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4705"/>
        <w:tblW w:w="9464" w:type="dxa"/>
        <w:tblLook w:val="04A0" w:firstRow="1" w:lastRow="0" w:firstColumn="1" w:lastColumn="0" w:noHBand="0" w:noVBand="1"/>
      </w:tblPr>
      <w:tblGrid>
        <w:gridCol w:w="3652"/>
        <w:gridCol w:w="5812"/>
      </w:tblGrid>
      <w:tr w:rsidR="00011214" w:rsidRPr="00011214" w:rsidTr="00011214">
        <w:trPr>
          <w:trHeight w:val="3598"/>
        </w:trPr>
        <w:tc>
          <w:tcPr>
            <w:tcW w:w="3652" w:type="dxa"/>
          </w:tcPr>
          <w:p w:rsidR="00011214" w:rsidRPr="00011214" w:rsidRDefault="00011214" w:rsidP="00011214">
            <w:pPr>
              <w:keepNext/>
              <w:tabs>
                <w:tab w:val="left" w:pos="720"/>
              </w:tabs>
              <w:spacing w:after="0" w:line="240" w:lineRule="auto"/>
              <w:jc w:val="center"/>
              <w:outlineLvl w:val="1"/>
              <w:rPr>
                <w:b/>
                <w:bCs/>
                <w:i/>
                <w:iCs/>
                <w:sz w:val="24"/>
                <w:szCs w:val="24"/>
              </w:rPr>
            </w:pPr>
            <w:r w:rsidRPr="00011214">
              <w:rPr>
                <w:b/>
                <w:i/>
                <w:noProof/>
                <w:sz w:val="24"/>
                <w:szCs w:val="24"/>
                <w:lang w:eastAsia="ru-RU"/>
              </w:rPr>
              <w:drawing>
                <wp:inline distT="0" distB="0" distL="0" distR="0" wp14:anchorId="2CD804B2" wp14:editId="7638EA64">
                  <wp:extent cx="542925" cy="685800"/>
                  <wp:effectExtent l="0" t="0" r="9525" b="0"/>
                  <wp:docPr id="2" name="Рисунок 2" descr="Описание: 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Герб Кур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011214" w:rsidRPr="00011214" w:rsidRDefault="00011214" w:rsidP="00011214">
            <w:pPr>
              <w:keepNext/>
              <w:spacing w:after="0" w:line="240" w:lineRule="auto"/>
              <w:jc w:val="center"/>
              <w:outlineLvl w:val="1"/>
              <w:rPr>
                <w:b/>
                <w:bCs/>
                <w:iCs/>
                <w:sz w:val="24"/>
                <w:szCs w:val="24"/>
              </w:rPr>
            </w:pPr>
            <w:r w:rsidRPr="00011214">
              <w:rPr>
                <w:b/>
                <w:bCs/>
                <w:iCs/>
                <w:sz w:val="24"/>
                <w:szCs w:val="24"/>
              </w:rPr>
              <w:t>Администрация</w:t>
            </w:r>
          </w:p>
          <w:p w:rsidR="00011214" w:rsidRPr="00011214" w:rsidRDefault="00011214" w:rsidP="00011214">
            <w:pPr>
              <w:spacing w:after="0" w:line="240" w:lineRule="auto"/>
              <w:jc w:val="center"/>
              <w:rPr>
                <w:b/>
                <w:sz w:val="24"/>
                <w:szCs w:val="24"/>
              </w:rPr>
            </w:pPr>
            <w:r w:rsidRPr="00011214">
              <w:rPr>
                <w:b/>
                <w:sz w:val="24"/>
                <w:szCs w:val="24"/>
              </w:rPr>
              <w:t>муниципального образования</w:t>
            </w:r>
          </w:p>
          <w:p w:rsidR="00011214" w:rsidRPr="00011214" w:rsidRDefault="00011214" w:rsidP="00011214">
            <w:pPr>
              <w:spacing w:after="0" w:line="240" w:lineRule="auto"/>
              <w:jc w:val="center"/>
              <w:rPr>
                <w:b/>
                <w:sz w:val="24"/>
                <w:szCs w:val="24"/>
              </w:rPr>
            </w:pPr>
            <w:r w:rsidRPr="00011214">
              <w:rPr>
                <w:b/>
                <w:sz w:val="24"/>
                <w:szCs w:val="24"/>
              </w:rPr>
              <w:t>сельское поселение</w:t>
            </w:r>
          </w:p>
          <w:p w:rsidR="00011214" w:rsidRPr="00011214" w:rsidRDefault="00011214" w:rsidP="00011214">
            <w:pPr>
              <w:spacing w:after="0" w:line="240" w:lineRule="auto"/>
              <w:jc w:val="center"/>
              <w:rPr>
                <w:b/>
                <w:sz w:val="24"/>
                <w:szCs w:val="24"/>
              </w:rPr>
            </w:pPr>
            <w:r w:rsidRPr="00011214">
              <w:rPr>
                <w:b/>
                <w:sz w:val="24"/>
                <w:szCs w:val="24"/>
              </w:rPr>
              <w:t>Ромашкинский сельсовет</w:t>
            </w:r>
          </w:p>
          <w:p w:rsidR="00011214" w:rsidRPr="00011214" w:rsidRDefault="00011214" w:rsidP="00011214">
            <w:pPr>
              <w:keepNext/>
              <w:spacing w:after="0" w:line="240" w:lineRule="auto"/>
              <w:jc w:val="center"/>
              <w:outlineLvl w:val="0"/>
              <w:rPr>
                <w:b/>
                <w:kern w:val="32"/>
                <w:sz w:val="24"/>
                <w:szCs w:val="24"/>
              </w:rPr>
            </w:pPr>
            <w:r w:rsidRPr="00011214">
              <w:rPr>
                <w:b/>
                <w:bCs/>
                <w:kern w:val="32"/>
                <w:sz w:val="24"/>
                <w:szCs w:val="24"/>
              </w:rPr>
              <w:t>Курманаевского района</w:t>
            </w:r>
          </w:p>
          <w:p w:rsidR="00011214" w:rsidRPr="00011214" w:rsidRDefault="00011214" w:rsidP="00011214">
            <w:pPr>
              <w:spacing w:after="0" w:line="240" w:lineRule="auto"/>
              <w:jc w:val="center"/>
              <w:rPr>
                <w:b/>
                <w:bCs/>
                <w:sz w:val="24"/>
                <w:szCs w:val="24"/>
              </w:rPr>
            </w:pPr>
            <w:r w:rsidRPr="00011214">
              <w:rPr>
                <w:b/>
                <w:bCs/>
                <w:sz w:val="24"/>
                <w:szCs w:val="24"/>
              </w:rPr>
              <w:t>Оренбургской области</w:t>
            </w:r>
          </w:p>
          <w:p w:rsidR="00011214" w:rsidRPr="00011214" w:rsidRDefault="00011214" w:rsidP="00011214">
            <w:pPr>
              <w:spacing w:after="0" w:line="240" w:lineRule="auto"/>
              <w:jc w:val="center"/>
              <w:rPr>
                <w:b/>
                <w:bCs/>
                <w:sz w:val="24"/>
                <w:szCs w:val="24"/>
              </w:rPr>
            </w:pPr>
          </w:p>
          <w:p w:rsidR="00011214" w:rsidRPr="00011214" w:rsidRDefault="00011214" w:rsidP="00011214">
            <w:pPr>
              <w:spacing w:after="0" w:line="240" w:lineRule="auto"/>
              <w:jc w:val="center"/>
              <w:rPr>
                <w:b/>
                <w:bCs/>
                <w:sz w:val="24"/>
                <w:szCs w:val="24"/>
              </w:rPr>
            </w:pPr>
            <w:r w:rsidRPr="00011214">
              <w:rPr>
                <w:b/>
                <w:bCs/>
                <w:sz w:val="24"/>
                <w:szCs w:val="24"/>
              </w:rPr>
              <w:t>ПОСТАНОВЛЕНИЕ</w:t>
            </w:r>
          </w:p>
          <w:p w:rsidR="00011214" w:rsidRPr="00011214" w:rsidRDefault="00011214" w:rsidP="00011214">
            <w:pPr>
              <w:spacing w:after="0" w:line="240" w:lineRule="auto"/>
              <w:jc w:val="center"/>
              <w:rPr>
                <w:sz w:val="24"/>
                <w:szCs w:val="24"/>
              </w:rPr>
            </w:pPr>
          </w:p>
          <w:p w:rsidR="00011214" w:rsidRPr="00011214" w:rsidRDefault="002D1018" w:rsidP="00C74089">
            <w:pPr>
              <w:spacing w:after="0" w:line="240" w:lineRule="auto"/>
              <w:jc w:val="center"/>
              <w:rPr>
                <w:szCs w:val="28"/>
              </w:rPr>
            </w:pPr>
            <w:r>
              <w:rPr>
                <w:szCs w:val="28"/>
              </w:rPr>
              <w:t>17.</w:t>
            </w:r>
            <w:r w:rsidR="00C74089">
              <w:rPr>
                <w:szCs w:val="28"/>
              </w:rPr>
              <w:t>03.2023</w:t>
            </w:r>
            <w:r w:rsidR="00011214" w:rsidRPr="00011214">
              <w:rPr>
                <w:szCs w:val="28"/>
              </w:rPr>
              <w:t xml:space="preserve"> № </w:t>
            </w:r>
            <w:r>
              <w:rPr>
                <w:szCs w:val="28"/>
              </w:rPr>
              <w:t>28</w:t>
            </w:r>
            <w:r w:rsidR="00011214" w:rsidRPr="00011214">
              <w:rPr>
                <w:szCs w:val="28"/>
              </w:rPr>
              <w:t>-п</w:t>
            </w:r>
          </w:p>
        </w:tc>
        <w:tc>
          <w:tcPr>
            <w:tcW w:w="5812" w:type="dxa"/>
          </w:tcPr>
          <w:p w:rsidR="00011214" w:rsidRPr="00011214" w:rsidRDefault="00011214" w:rsidP="00011214">
            <w:pPr>
              <w:spacing w:after="0"/>
              <w:jc w:val="right"/>
              <w:rPr>
                <w:b/>
                <w:szCs w:val="28"/>
              </w:rPr>
            </w:pPr>
          </w:p>
          <w:p w:rsidR="00011214" w:rsidRPr="00011214" w:rsidRDefault="00011214" w:rsidP="00011214">
            <w:pPr>
              <w:spacing w:after="0"/>
              <w:rPr>
                <w:sz w:val="32"/>
                <w:szCs w:val="32"/>
              </w:rPr>
            </w:pPr>
          </w:p>
          <w:p w:rsidR="00011214" w:rsidRPr="00011214" w:rsidRDefault="00011214" w:rsidP="00011214">
            <w:pPr>
              <w:spacing w:after="0"/>
              <w:rPr>
                <w:sz w:val="20"/>
                <w:szCs w:val="20"/>
              </w:rPr>
            </w:pPr>
          </w:p>
          <w:p w:rsidR="00011214" w:rsidRPr="00011214" w:rsidRDefault="00011214" w:rsidP="00011214">
            <w:pPr>
              <w:spacing w:after="0"/>
            </w:pPr>
          </w:p>
          <w:p w:rsidR="00011214" w:rsidRPr="00011214" w:rsidRDefault="00011214" w:rsidP="00011214">
            <w:pPr>
              <w:spacing w:after="0"/>
            </w:pPr>
          </w:p>
        </w:tc>
      </w:tr>
    </w:tbl>
    <w:p w:rsidR="00CD12B4" w:rsidRDefault="00CD12B4" w:rsidP="00CD12B4">
      <w:pPr>
        <w:autoSpaceDE w:val="0"/>
        <w:autoSpaceDN w:val="0"/>
        <w:adjustRightInd w:val="0"/>
        <w:spacing w:after="0" w:line="240" w:lineRule="auto"/>
        <w:jc w:val="center"/>
        <w:rPr>
          <w:szCs w:val="28"/>
        </w:rPr>
      </w:pPr>
    </w:p>
    <w:p w:rsidR="00CD12B4" w:rsidRDefault="00CD12B4" w:rsidP="00CD12B4">
      <w:pPr>
        <w:autoSpaceDE w:val="0"/>
        <w:autoSpaceDN w:val="0"/>
        <w:adjustRightInd w:val="0"/>
        <w:spacing w:after="0" w:line="240" w:lineRule="auto"/>
        <w:jc w:val="center"/>
        <w:rPr>
          <w:szCs w:val="28"/>
        </w:rPr>
      </w:pPr>
    </w:p>
    <w:p w:rsidR="00011214" w:rsidRPr="00011214" w:rsidRDefault="00011214" w:rsidP="00011214">
      <w:pPr>
        <w:spacing w:after="0" w:line="240" w:lineRule="auto"/>
        <w:jc w:val="both"/>
        <w:rPr>
          <w:szCs w:val="28"/>
        </w:rPr>
      </w:pPr>
      <w:r w:rsidRPr="00011214">
        <w:rPr>
          <w:szCs w:val="28"/>
        </w:rPr>
        <w:t>О внесении изменений в постановление</w:t>
      </w:r>
    </w:p>
    <w:p w:rsidR="00011214" w:rsidRPr="00011214" w:rsidRDefault="00011214" w:rsidP="00011214">
      <w:pPr>
        <w:spacing w:after="0" w:line="240" w:lineRule="auto"/>
        <w:jc w:val="both"/>
        <w:rPr>
          <w:szCs w:val="28"/>
        </w:rPr>
      </w:pPr>
      <w:r w:rsidRPr="00011214">
        <w:rPr>
          <w:szCs w:val="28"/>
        </w:rPr>
        <w:t>от 24.12.2018 № 89-п</w:t>
      </w:r>
    </w:p>
    <w:p w:rsidR="00011214" w:rsidRPr="00011214" w:rsidRDefault="00011214" w:rsidP="00011214">
      <w:pPr>
        <w:spacing w:after="0" w:line="240" w:lineRule="auto"/>
        <w:jc w:val="both"/>
        <w:rPr>
          <w:szCs w:val="28"/>
          <w:lang w:eastAsia="ru-RU"/>
        </w:rPr>
      </w:pPr>
    </w:p>
    <w:p w:rsidR="00850084" w:rsidRPr="00850084" w:rsidRDefault="00850084" w:rsidP="00850084">
      <w:pPr>
        <w:spacing w:after="0" w:line="240" w:lineRule="auto"/>
        <w:ind w:firstLine="708"/>
        <w:jc w:val="both"/>
        <w:rPr>
          <w:rFonts w:eastAsia="Times New Roman"/>
          <w:szCs w:val="28"/>
        </w:rPr>
      </w:pPr>
      <w:r w:rsidRPr="00850084">
        <w:rPr>
          <w:szCs w:val="28"/>
        </w:rPr>
        <w:t xml:space="preserve">В соответствии с Федеральными </w:t>
      </w:r>
      <w:hyperlink r:id="rId8" w:history="1">
        <w:r w:rsidRPr="00850084">
          <w:rPr>
            <w:szCs w:val="28"/>
          </w:rPr>
          <w:t>законам</w:t>
        </w:r>
      </w:hyperlink>
      <w:r w:rsidRPr="00850084">
        <w:rPr>
          <w:szCs w:val="28"/>
        </w:rPr>
        <w:t xml:space="preserve">и от 06.10.2003 № 131-ФЗ «Об общих принципах организации местного самоуправления в Российской Федерации», Налоговым </w:t>
      </w:r>
      <w:hyperlink r:id="rId9" w:history="1">
        <w:r w:rsidRPr="00850084">
          <w:rPr>
            <w:szCs w:val="28"/>
          </w:rPr>
          <w:t>кодексом</w:t>
        </w:r>
      </w:hyperlink>
      <w:r w:rsidRPr="00850084">
        <w:rPr>
          <w:szCs w:val="28"/>
        </w:rPr>
        <w:t xml:space="preserve"> Российской Федерации,   руководствуясь Уставом муниципального образования Ромашкинский сельсовет Курманаевского района Оренбургской области,</w:t>
      </w:r>
      <w:r w:rsidRPr="00850084">
        <w:rPr>
          <w:rFonts w:eastAsia="Times New Roman"/>
          <w:szCs w:val="28"/>
        </w:rPr>
        <w:t xml:space="preserve"> решением Совета депутатов муниципального образования Ромашкинский сельсовет Курманаевского района Оренбургской области от 29.11.2019 г. № 133 «Об утверждении порядка уплаты земельного налога на территории МО Ромашкинский сельсовет Курманаевского района Оренбургской области»:</w:t>
      </w:r>
    </w:p>
    <w:p w:rsidR="00011214" w:rsidRPr="00011214" w:rsidRDefault="00850084" w:rsidP="00850084">
      <w:pPr>
        <w:spacing w:after="0" w:line="240" w:lineRule="auto"/>
        <w:ind w:firstLine="708"/>
        <w:contextualSpacing/>
        <w:jc w:val="both"/>
        <w:rPr>
          <w:szCs w:val="28"/>
        </w:rPr>
      </w:pPr>
      <w:r>
        <w:rPr>
          <w:bCs/>
          <w:szCs w:val="28"/>
          <w:lang w:eastAsia="ar-SA"/>
        </w:rPr>
        <w:t>1.</w:t>
      </w:r>
      <w:r w:rsidR="00011214" w:rsidRPr="00011214">
        <w:rPr>
          <w:szCs w:val="28"/>
          <w:lang w:eastAsia="ru-RU"/>
        </w:rPr>
        <w:t xml:space="preserve">Внести в </w:t>
      </w:r>
      <w:r w:rsidR="00011214" w:rsidRPr="00011214">
        <w:rPr>
          <w:szCs w:val="28"/>
        </w:rPr>
        <w:t>постановление от 24.12.2018 № 89-п «</w:t>
      </w:r>
      <w:r w:rsidR="00011214" w:rsidRPr="00011214">
        <w:rPr>
          <w:szCs w:val="28"/>
          <w:lang w:eastAsia="ru-RU"/>
        </w:rPr>
        <w:t xml:space="preserve">Об утверждении муниципальной программы </w:t>
      </w:r>
      <w:r w:rsidR="00011214" w:rsidRPr="00011214">
        <w:rPr>
          <w:szCs w:val="28"/>
        </w:rPr>
        <w:t>«Устойчивое развитие территории муниципального образования Ромашкинский сельсовет Курманаевского района Оренбургской области на 2019-2024 годы» следующие изменения:</w:t>
      </w:r>
    </w:p>
    <w:p w:rsidR="00850084" w:rsidRPr="00850084" w:rsidRDefault="00011214" w:rsidP="00850084">
      <w:pPr>
        <w:numPr>
          <w:ilvl w:val="1"/>
          <w:numId w:val="24"/>
        </w:numPr>
        <w:spacing w:after="0" w:line="240" w:lineRule="auto"/>
        <w:ind w:left="0" w:firstLine="708"/>
        <w:contextualSpacing/>
        <w:jc w:val="both"/>
        <w:rPr>
          <w:szCs w:val="28"/>
          <w:lang w:eastAsia="ru-RU"/>
        </w:rPr>
      </w:pPr>
      <w:r w:rsidRPr="00011214">
        <w:rPr>
          <w:szCs w:val="28"/>
          <w:lang w:eastAsia="ru-RU"/>
        </w:rPr>
        <w:t>Приложение к постановлению изложить в новой редакции согласно приложению к настоящему постановлению.</w:t>
      </w:r>
    </w:p>
    <w:p w:rsidR="00011214" w:rsidRPr="00011214" w:rsidRDefault="00011214" w:rsidP="00011214">
      <w:pPr>
        <w:spacing w:after="0" w:line="240" w:lineRule="auto"/>
        <w:ind w:firstLine="709"/>
        <w:jc w:val="both"/>
        <w:rPr>
          <w:szCs w:val="28"/>
        </w:rPr>
      </w:pPr>
      <w:r w:rsidRPr="00011214">
        <w:rPr>
          <w:szCs w:val="28"/>
        </w:rPr>
        <w:t>2. Бухгалтеру при формировании бюджета на 2019-2024 годы предусмотреть средства на реализацию муниципальной программы «Устойчивое развитие территории муниципального образования Ромашкинский сельсовет Курманаевского района Оренбургской области на 2019-2024 годы»</w:t>
      </w:r>
      <w:r w:rsidRPr="00011214">
        <w:rPr>
          <w:bCs/>
          <w:szCs w:val="28"/>
        </w:rPr>
        <w:t>.</w:t>
      </w:r>
    </w:p>
    <w:p w:rsidR="00011214" w:rsidRPr="00011214" w:rsidRDefault="00011214" w:rsidP="00011214">
      <w:pPr>
        <w:spacing w:after="0" w:line="240" w:lineRule="auto"/>
        <w:ind w:firstLine="709"/>
        <w:jc w:val="both"/>
      </w:pPr>
      <w:r w:rsidRPr="00011214">
        <w:rPr>
          <w:szCs w:val="28"/>
        </w:rPr>
        <w:t>3. Настоящее постановление вступает в силу после о</w:t>
      </w:r>
      <w:r w:rsidR="00850084">
        <w:rPr>
          <w:szCs w:val="28"/>
        </w:rPr>
        <w:t>публикования в газете «Вестник»</w:t>
      </w:r>
      <w:r w:rsidRPr="00011214">
        <w:rPr>
          <w:szCs w:val="28"/>
        </w:rPr>
        <w:t xml:space="preserve"> и подлежит размещению на сайте </w:t>
      </w:r>
      <w:r w:rsidRPr="00011214">
        <w:rPr>
          <w:szCs w:val="27"/>
        </w:rPr>
        <w:t xml:space="preserve">муниципального образования </w:t>
      </w:r>
      <w:r w:rsidRPr="00011214">
        <w:t>Ромашкинский  сельсовет.</w:t>
      </w:r>
    </w:p>
    <w:p w:rsidR="00011214" w:rsidRPr="00011214" w:rsidRDefault="00011214" w:rsidP="00011214">
      <w:pPr>
        <w:spacing w:after="0" w:line="240" w:lineRule="auto"/>
        <w:ind w:firstLine="709"/>
        <w:jc w:val="both"/>
        <w:rPr>
          <w:szCs w:val="28"/>
        </w:rPr>
      </w:pPr>
      <w:r w:rsidRPr="00011214">
        <w:rPr>
          <w:szCs w:val="28"/>
        </w:rPr>
        <w:t>4. Контроль за выполнением настоящего постановления оставляю за собой.</w:t>
      </w:r>
    </w:p>
    <w:p w:rsidR="00011214" w:rsidRPr="00011214" w:rsidRDefault="00011214" w:rsidP="00011214">
      <w:pPr>
        <w:spacing w:after="0" w:line="240" w:lineRule="auto"/>
        <w:jc w:val="both"/>
        <w:rPr>
          <w:szCs w:val="28"/>
        </w:rPr>
      </w:pPr>
    </w:p>
    <w:p w:rsidR="00011214" w:rsidRPr="00011214" w:rsidRDefault="00011214" w:rsidP="00011214">
      <w:pPr>
        <w:spacing w:after="0" w:line="240" w:lineRule="auto"/>
        <w:jc w:val="both"/>
        <w:rPr>
          <w:szCs w:val="28"/>
        </w:rPr>
      </w:pPr>
      <w:r w:rsidRPr="00011214">
        <w:rPr>
          <w:szCs w:val="28"/>
        </w:rPr>
        <w:t xml:space="preserve">Глава муниципального образования                      </w:t>
      </w:r>
      <w:r w:rsidR="00C74089">
        <w:rPr>
          <w:szCs w:val="28"/>
        </w:rPr>
        <w:t xml:space="preserve">                   С.Ю. Андреева</w:t>
      </w:r>
    </w:p>
    <w:p w:rsidR="00011214" w:rsidRPr="00011214" w:rsidRDefault="00011214" w:rsidP="00011214">
      <w:pPr>
        <w:spacing w:after="0" w:line="240" w:lineRule="auto"/>
        <w:jc w:val="both"/>
        <w:rPr>
          <w:szCs w:val="28"/>
        </w:rPr>
      </w:pPr>
    </w:p>
    <w:p w:rsidR="00CD12B4" w:rsidRDefault="00011214" w:rsidP="00011214">
      <w:pPr>
        <w:spacing w:after="0" w:line="240" w:lineRule="auto"/>
        <w:jc w:val="both"/>
        <w:rPr>
          <w:szCs w:val="28"/>
        </w:rPr>
      </w:pPr>
      <w:r w:rsidRPr="00011214">
        <w:rPr>
          <w:szCs w:val="28"/>
        </w:rPr>
        <w:t>Разослано: в дело, прокурору</w:t>
      </w:r>
    </w:p>
    <w:p w:rsidR="00011214" w:rsidRDefault="00011214" w:rsidP="00011214">
      <w:pPr>
        <w:spacing w:after="0" w:line="240" w:lineRule="auto"/>
        <w:jc w:val="both"/>
        <w:rPr>
          <w:szCs w:val="28"/>
        </w:rPr>
      </w:pPr>
    </w:p>
    <w:p w:rsidR="00011214" w:rsidRDefault="00011214" w:rsidP="00011214">
      <w:pPr>
        <w:spacing w:after="0" w:line="240" w:lineRule="auto"/>
        <w:jc w:val="both"/>
        <w:rPr>
          <w:szCs w:val="28"/>
        </w:rPr>
      </w:pPr>
    </w:p>
    <w:p w:rsidR="00AD2806" w:rsidRDefault="00AD2806" w:rsidP="00AD2806">
      <w:pPr>
        <w:autoSpaceDE w:val="0"/>
        <w:autoSpaceDN w:val="0"/>
        <w:adjustRightInd w:val="0"/>
        <w:spacing w:after="0" w:line="240" w:lineRule="auto"/>
        <w:rPr>
          <w:szCs w:val="28"/>
        </w:rPr>
      </w:pPr>
    </w:p>
    <w:p w:rsidR="00CD12B4" w:rsidRDefault="00CD12B4" w:rsidP="00CD12B4">
      <w:pPr>
        <w:autoSpaceDE w:val="0"/>
        <w:autoSpaceDN w:val="0"/>
        <w:adjustRightInd w:val="0"/>
        <w:spacing w:after="0" w:line="240" w:lineRule="auto"/>
        <w:jc w:val="right"/>
        <w:rPr>
          <w:szCs w:val="28"/>
        </w:rPr>
      </w:pPr>
      <w:r>
        <w:rPr>
          <w:szCs w:val="28"/>
        </w:rPr>
        <w:t>Приложение к постановлению</w:t>
      </w:r>
    </w:p>
    <w:p w:rsidR="00CD12B4" w:rsidRDefault="002D1018" w:rsidP="00CD12B4">
      <w:pPr>
        <w:autoSpaceDE w:val="0"/>
        <w:autoSpaceDN w:val="0"/>
        <w:adjustRightInd w:val="0"/>
        <w:spacing w:after="0" w:line="240" w:lineRule="auto"/>
        <w:jc w:val="right"/>
        <w:rPr>
          <w:b/>
          <w:szCs w:val="28"/>
        </w:rPr>
      </w:pPr>
      <w:r>
        <w:rPr>
          <w:szCs w:val="28"/>
        </w:rPr>
        <w:t>17.</w:t>
      </w:r>
      <w:r w:rsidR="00C74089">
        <w:rPr>
          <w:szCs w:val="28"/>
        </w:rPr>
        <w:t>03.2023</w:t>
      </w:r>
      <w:r w:rsidR="00CD12B4">
        <w:rPr>
          <w:szCs w:val="28"/>
        </w:rPr>
        <w:t xml:space="preserve"> № </w:t>
      </w:r>
      <w:r>
        <w:rPr>
          <w:szCs w:val="28"/>
        </w:rPr>
        <w:t>28</w:t>
      </w:r>
      <w:r w:rsidR="00CD12B4">
        <w:rPr>
          <w:szCs w:val="28"/>
        </w:rPr>
        <w:t>-п</w:t>
      </w: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jc w:val="center"/>
        <w:rPr>
          <w:b/>
          <w:szCs w:val="28"/>
        </w:rPr>
      </w:pPr>
      <w:r>
        <w:rPr>
          <w:b/>
          <w:szCs w:val="28"/>
        </w:rPr>
        <w:t xml:space="preserve">Муниципальная программа </w:t>
      </w:r>
    </w:p>
    <w:p w:rsidR="00CD12B4" w:rsidRDefault="00CD12B4" w:rsidP="00CD12B4">
      <w:pPr>
        <w:spacing w:after="0" w:line="240" w:lineRule="auto"/>
        <w:jc w:val="center"/>
        <w:rPr>
          <w:b/>
          <w:szCs w:val="28"/>
        </w:rPr>
      </w:pPr>
      <w:r>
        <w:rPr>
          <w:b/>
          <w:szCs w:val="28"/>
        </w:rPr>
        <w:t xml:space="preserve">«Устойчивое развитие территории муниципального образования Ромашкинский сельсовет Курманаевского района Оренбургской области на 2019-2024 годы» </w:t>
      </w: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autoSpaceDE w:val="0"/>
        <w:autoSpaceDN w:val="0"/>
        <w:adjustRightInd w:val="0"/>
        <w:spacing w:line="240" w:lineRule="exact"/>
        <w:ind w:left="5398"/>
        <w:rPr>
          <w:sz w:val="24"/>
          <w:szCs w:val="24"/>
        </w:rPr>
      </w:pPr>
    </w:p>
    <w:p w:rsidR="00CD12B4" w:rsidRDefault="00CD12B4" w:rsidP="00CD12B4">
      <w:pPr>
        <w:spacing w:after="0" w:line="240" w:lineRule="auto"/>
        <w:jc w:val="center"/>
        <w:rPr>
          <w:sz w:val="24"/>
          <w:szCs w:val="24"/>
        </w:rPr>
      </w:pPr>
    </w:p>
    <w:p w:rsidR="00CD12B4" w:rsidRDefault="00CD12B4" w:rsidP="00CD12B4">
      <w:pPr>
        <w:spacing w:after="0" w:line="240" w:lineRule="auto"/>
        <w:jc w:val="center"/>
        <w:rPr>
          <w:b/>
          <w:sz w:val="24"/>
          <w:szCs w:val="24"/>
        </w:rPr>
      </w:pPr>
    </w:p>
    <w:tbl>
      <w:tblPr>
        <w:tblpPr w:leftFromText="180" w:rightFromText="180" w:vertAnchor="page" w:horzAnchor="margin" w:tblpY="1126"/>
        <w:tblW w:w="9580" w:type="dxa"/>
        <w:tblCellMar>
          <w:left w:w="0" w:type="dxa"/>
          <w:right w:w="0" w:type="dxa"/>
        </w:tblCellMar>
        <w:tblLook w:val="04A0" w:firstRow="1" w:lastRow="0" w:firstColumn="1" w:lastColumn="0" w:noHBand="0" w:noVBand="1"/>
      </w:tblPr>
      <w:tblGrid>
        <w:gridCol w:w="2200"/>
        <w:gridCol w:w="6912"/>
        <w:gridCol w:w="468"/>
      </w:tblGrid>
      <w:tr w:rsidR="001E1340" w:rsidTr="001E1340">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rPr>
                <w:sz w:val="24"/>
                <w:szCs w:val="24"/>
              </w:rPr>
            </w:pPr>
            <w:r>
              <w:rPr>
                <w:sz w:val="24"/>
                <w:szCs w:val="24"/>
              </w:rPr>
              <w:lastRenderedPageBreak/>
              <w:t>Полное наименование муниципальной программы</w:t>
            </w:r>
          </w:p>
        </w:tc>
        <w:tc>
          <w:tcPr>
            <w:tcW w:w="7380" w:type="dxa"/>
            <w:gridSpan w:val="2"/>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pStyle w:val="aa"/>
              <w:jc w:val="both"/>
              <w:rPr>
                <w:rFonts w:ascii="Times New Roman" w:hAnsi="Times New Roman"/>
                <w:sz w:val="24"/>
                <w:szCs w:val="24"/>
                <w:lang w:eastAsia="ru-RU"/>
              </w:rPr>
            </w:pPr>
            <w:r>
              <w:rPr>
                <w:rFonts w:ascii="Times New Roman" w:hAnsi="Times New Roman"/>
                <w:sz w:val="24"/>
                <w:szCs w:val="24"/>
                <w:lang w:eastAsia="ru-RU"/>
              </w:rPr>
              <w:t>«Устойчивое развитие  территории</w:t>
            </w:r>
          </w:p>
          <w:p w:rsidR="001E1340" w:rsidRDefault="001E1340" w:rsidP="001E1340">
            <w:pPr>
              <w:pStyle w:val="aa"/>
              <w:jc w:val="both"/>
              <w:rPr>
                <w:rFonts w:ascii="Times New Roman" w:hAnsi="Times New Roman"/>
                <w:sz w:val="24"/>
                <w:szCs w:val="24"/>
                <w:lang w:eastAsia="ru-RU"/>
              </w:rPr>
            </w:pPr>
            <w:r>
              <w:rPr>
                <w:rFonts w:ascii="Times New Roman" w:hAnsi="Times New Roman"/>
                <w:sz w:val="24"/>
                <w:szCs w:val="24"/>
                <w:lang w:eastAsia="ru-RU"/>
              </w:rPr>
              <w:t>муниципального образования</w:t>
            </w:r>
          </w:p>
          <w:p w:rsidR="001E1340" w:rsidRDefault="001E1340" w:rsidP="001E1340">
            <w:pPr>
              <w:pStyle w:val="aa"/>
              <w:jc w:val="both"/>
              <w:rPr>
                <w:rFonts w:ascii="Times New Roman" w:hAnsi="Times New Roman"/>
                <w:sz w:val="24"/>
                <w:szCs w:val="24"/>
                <w:lang w:eastAsia="ru-RU"/>
              </w:rPr>
            </w:pPr>
            <w:r>
              <w:rPr>
                <w:rFonts w:ascii="Times New Roman" w:hAnsi="Times New Roman"/>
                <w:sz w:val="24"/>
                <w:szCs w:val="24"/>
                <w:lang w:eastAsia="ru-RU"/>
              </w:rPr>
              <w:t xml:space="preserve"> Ромашкинский сельсовет</w:t>
            </w:r>
          </w:p>
          <w:p w:rsidR="001E1340" w:rsidRDefault="001E1340" w:rsidP="001E1340">
            <w:pPr>
              <w:pStyle w:val="aa"/>
              <w:jc w:val="both"/>
              <w:rPr>
                <w:rFonts w:ascii="Times New Roman" w:hAnsi="Times New Roman"/>
                <w:sz w:val="24"/>
                <w:szCs w:val="24"/>
                <w:lang w:eastAsia="ru-RU"/>
              </w:rPr>
            </w:pPr>
            <w:r>
              <w:rPr>
                <w:rFonts w:ascii="Times New Roman" w:hAnsi="Times New Roman"/>
                <w:sz w:val="24"/>
                <w:szCs w:val="24"/>
                <w:lang w:eastAsia="ru-RU"/>
              </w:rPr>
              <w:t>Курманаевского района Оренбургской области   </w:t>
            </w:r>
          </w:p>
          <w:p w:rsidR="001E1340" w:rsidRDefault="001E1340" w:rsidP="001E1340">
            <w:pPr>
              <w:spacing w:after="0" w:line="240" w:lineRule="auto"/>
              <w:jc w:val="both"/>
              <w:textAlignment w:val="baseline"/>
              <w:rPr>
                <w:sz w:val="24"/>
                <w:szCs w:val="24"/>
              </w:rPr>
            </w:pPr>
            <w:r>
              <w:rPr>
                <w:sz w:val="24"/>
                <w:szCs w:val="24"/>
              </w:rPr>
              <w:t> на 2019 - 2024 годы» (далее по тексту -Программа) </w:t>
            </w:r>
          </w:p>
        </w:tc>
      </w:tr>
      <w:tr w:rsidR="001E1340" w:rsidTr="001E1340">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rPr>
                <w:sz w:val="24"/>
                <w:szCs w:val="24"/>
              </w:rPr>
            </w:pPr>
            <w:r>
              <w:rPr>
                <w:sz w:val="24"/>
                <w:szCs w:val="24"/>
              </w:rPr>
              <w:t>Ответственный исполнитель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rPr>
                <w:sz w:val="24"/>
                <w:szCs w:val="24"/>
              </w:rPr>
            </w:pPr>
            <w:r>
              <w:rPr>
                <w:sz w:val="24"/>
                <w:szCs w:val="24"/>
              </w:rPr>
              <w:t>Администрация  муниципального образования Ромашкинский сельсовет Курманаевского района Оренбургской области   </w:t>
            </w:r>
          </w:p>
        </w:tc>
      </w:tr>
      <w:tr w:rsidR="001E1340" w:rsidTr="001E1340">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rPr>
                <w:sz w:val="24"/>
                <w:szCs w:val="24"/>
              </w:rPr>
            </w:pPr>
            <w:r>
              <w:rPr>
                <w:sz w:val="24"/>
                <w:szCs w:val="24"/>
              </w:rPr>
              <w:t>Соисполнители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rPr>
                <w:sz w:val="24"/>
                <w:szCs w:val="24"/>
              </w:rPr>
            </w:pPr>
            <w:r>
              <w:rPr>
                <w:sz w:val="24"/>
                <w:szCs w:val="24"/>
              </w:rPr>
              <w:t>нет</w:t>
            </w:r>
          </w:p>
        </w:tc>
      </w:tr>
      <w:tr w:rsidR="001E1340" w:rsidTr="001E1340">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rPr>
                <w:sz w:val="24"/>
                <w:szCs w:val="24"/>
              </w:rPr>
            </w:pPr>
            <w:r>
              <w:rPr>
                <w:sz w:val="24"/>
                <w:szCs w:val="24"/>
              </w:rPr>
              <w:t>Участники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rPr>
                <w:sz w:val="24"/>
                <w:szCs w:val="24"/>
              </w:rPr>
            </w:pPr>
            <w:r>
              <w:rPr>
                <w:sz w:val="24"/>
                <w:szCs w:val="24"/>
              </w:rPr>
              <w:t>Администрация  муниципального образования Ромашкинский сельсовет Курманаевского района Оренбургской области   </w:t>
            </w:r>
          </w:p>
        </w:tc>
      </w:tr>
      <w:tr w:rsidR="001E1340" w:rsidTr="001E1340">
        <w:trPr>
          <w:gridAfter w:val="1"/>
          <w:wAfter w:w="468" w:type="dxa"/>
          <w:trHeight w:val="6605"/>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rPr>
                <w:sz w:val="24"/>
                <w:szCs w:val="24"/>
              </w:rPr>
            </w:pPr>
            <w:r>
              <w:rPr>
                <w:sz w:val="24"/>
                <w:szCs w:val="24"/>
              </w:rPr>
              <w:t>Подпрограммы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1E1340" w:rsidRDefault="001E1340" w:rsidP="001E1340">
            <w:pPr>
              <w:spacing w:after="0" w:line="240" w:lineRule="auto"/>
              <w:contextualSpacing/>
              <w:rPr>
                <w:sz w:val="24"/>
                <w:szCs w:val="24"/>
              </w:rPr>
            </w:pPr>
            <w:r>
              <w:rPr>
                <w:sz w:val="24"/>
                <w:szCs w:val="24"/>
              </w:rPr>
              <w:t>Подпрограмма № 1. «Повышение безопасности дорожного движения муниципального образования Ромашкинский сельсовет на 2019-2024 годы»;</w:t>
            </w:r>
          </w:p>
          <w:p w:rsidR="001E1340" w:rsidRDefault="001E1340" w:rsidP="001E1340">
            <w:pPr>
              <w:spacing w:after="0" w:line="240" w:lineRule="auto"/>
              <w:contextualSpacing/>
              <w:rPr>
                <w:sz w:val="24"/>
                <w:szCs w:val="24"/>
              </w:rPr>
            </w:pPr>
          </w:p>
          <w:p w:rsidR="001E1340" w:rsidRDefault="001E1340" w:rsidP="001E1340">
            <w:pPr>
              <w:spacing w:after="0" w:line="240" w:lineRule="auto"/>
              <w:contextualSpacing/>
              <w:rPr>
                <w:sz w:val="24"/>
                <w:szCs w:val="24"/>
              </w:rPr>
            </w:pPr>
            <w:r>
              <w:rPr>
                <w:sz w:val="24"/>
                <w:szCs w:val="24"/>
              </w:rPr>
              <w:t>Подпрограмма № 2. «Модернизация  жилищно-коммунального хозяйства и благоустройство территории муниципального образования Ромашкинский сельсовет на 2019-2024 годы»;</w:t>
            </w:r>
          </w:p>
          <w:p w:rsidR="001E1340" w:rsidRDefault="001E1340" w:rsidP="001E1340">
            <w:pPr>
              <w:spacing w:after="0" w:line="240" w:lineRule="auto"/>
              <w:contextualSpacing/>
              <w:rPr>
                <w:sz w:val="24"/>
                <w:szCs w:val="24"/>
              </w:rPr>
            </w:pPr>
          </w:p>
          <w:p w:rsidR="001E1340" w:rsidRDefault="001E1340" w:rsidP="001E1340">
            <w:pPr>
              <w:spacing w:after="0" w:line="240" w:lineRule="auto"/>
              <w:contextualSpacing/>
              <w:rPr>
                <w:sz w:val="24"/>
                <w:szCs w:val="24"/>
              </w:rPr>
            </w:pPr>
            <w:r>
              <w:rPr>
                <w:sz w:val="24"/>
                <w:szCs w:val="24"/>
              </w:rPr>
              <w:t>Подпрограмма № 3. «</w:t>
            </w:r>
            <w:r>
              <w:rPr>
                <w:bCs/>
                <w:sz w:val="24"/>
                <w:szCs w:val="24"/>
              </w:rPr>
              <w:t xml:space="preserve">Мобилизационная и вневойсковая подготовка на территории  </w:t>
            </w:r>
            <w:r>
              <w:rPr>
                <w:sz w:val="24"/>
                <w:szCs w:val="24"/>
              </w:rPr>
              <w:t xml:space="preserve"> муниципального образования  Ромашкинский сельсовет на 2019-2024 годы»;</w:t>
            </w:r>
          </w:p>
          <w:p w:rsidR="001E1340" w:rsidRDefault="001E1340" w:rsidP="001E1340">
            <w:pPr>
              <w:spacing w:after="0" w:line="240" w:lineRule="auto"/>
              <w:contextualSpacing/>
              <w:rPr>
                <w:sz w:val="24"/>
                <w:szCs w:val="24"/>
              </w:rPr>
            </w:pPr>
          </w:p>
          <w:p w:rsidR="001E1340" w:rsidRDefault="001E1340" w:rsidP="001E1340">
            <w:pPr>
              <w:autoSpaceDE w:val="0"/>
              <w:spacing w:after="0" w:line="240" w:lineRule="auto"/>
              <w:rPr>
                <w:b/>
                <w:sz w:val="24"/>
                <w:szCs w:val="24"/>
              </w:rPr>
            </w:pPr>
            <w:r>
              <w:rPr>
                <w:sz w:val="24"/>
                <w:szCs w:val="24"/>
              </w:rPr>
              <w:t>Подпрограмма № 4 «Организация деятельности  муниципального образования Ромашкинский сельсовет на решение вопросов местного значения  на 2019 – 2024 годы</w:t>
            </w:r>
            <w:r>
              <w:rPr>
                <w:b/>
                <w:sz w:val="24"/>
                <w:szCs w:val="24"/>
              </w:rPr>
              <w:t>»</w:t>
            </w:r>
          </w:p>
          <w:p w:rsidR="001E1340" w:rsidRDefault="001E1340" w:rsidP="001E1340">
            <w:pPr>
              <w:spacing w:after="0" w:line="240" w:lineRule="auto"/>
              <w:rPr>
                <w:b/>
                <w:sz w:val="24"/>
                <w:szCs w:val="24"/>
              </w:rPr>
            </w:pPr>
          </w:p>
          <w:p w:rsidR="001E1340" w:rsidRDefault="001E1340" w:rsidP="001E1340">
            <w:pPr>
              <w:spacing w:after="0" w:line="240" w:lineRule="auto"/>
              <w:rPr>
                <w:sz w:val="24"/>
                <w:szCs w:val="24"/>
              </w:rPr>
            </w:pPr>
            <w:r>
              <w:rPr>
                <w:sz w:val="24"/>
                <w:szCs w:val="24"/>
              </w:rPr>
              <w:t>Подпрограмма № 5 «Обеспечение пожарной безопасности на территории муниципального образования Ромашкинский сельсовет на 2019-2024 годы»</w:t>
            </w:r>
          </w:p>
          <w:p w:rsidR="001E1340" w:rsidRDefault="001E1340" w:rsidP="001E1340">
            <w:pPr>
              <w:spacing w:after="0" w:line="240" w:lineRule="auto"/>
              <w:rPr>
                <w:sz w:val="24"/>
                <w:szCs w:val="24"/>
              </w:rPr>
            </w:pPr>
          </w:p>
          <w:p w:rsidR="001E1340" w:rsidRDefault="001E1340" w:rsidP="001E1340">
            <w:pPr>
              <w:spacing w:after="0" w:line="240" w:lineRule="auto"/>
              <w:rPr>
                <w:sz w:val="24"/>
                <w:szCs w:val="24"/>
                <w:highlight w:val="yellow"/>
              </w:rPr>
            </w:pPr>
            <w:r>
              <w:rPr>
                <w:sz w:val="24"/>
                <w:szCs w:val="24"/>
              </w:rPr>
              <w:t>Подпрограмма № 6 «</w:t>
            </w:r>
            <w:r>
              <w:rPr>
                <w:bCs/>
                <w:color w:val="050505"/>
                <w:sz w:val="24"/>
                <w:szCs w:val="24"/>
              </w:rPr>
              <w:t xml:space="preserve">Развитие культуры на территории </w:t>
            </w:r>
            <w:r>
              <w:rPr>
                <w:sz w:val="24"/>
                <w:szCs w:val="24"/>
              </w:rPr>
              <w:t xml:space="preserve"> </w:t>
            </w:r>
            <w:r>
              <w:rPr>
                <w:bCs/>
                <w:color w:val="050505"/>
                <w:sz w:val="24"/>
                <w:szCs w:val="24"/>
              </w:rPr>
              <w:t>муниципального образования</w:t>
            </w:r>
            <w:r>
              <w:rPr>
                <w:sz w:val="24"/>
                <w:szCs w:val="24"/>
              </w:rPr>
              <w:t xml:space="preserve">  Ромашкинский сельсовет  на 2019-2024 годы»</w:t>
            </w:r>
            <w:r>
              <w:rPr>
                <w:sz w:val="24"/>
                <w:szCs w:val="24"/>
                <w:highlight w:val="yellow"/>
              </w:rPr>
              <w:t xml:space="preserve">                   </w:t>
            </w:r>
          </w:p>
          <w:p w:rsidR="001E1340" w:rsidRDefault="001E1340" w:rsidP="001E1340">
            <w:pPr>
              <w:spacing w:after="0" w:line="240" w:lineRule="auto"/>
              <w:rPr>
                <w:sz w:val="24"/>
                <w:szCs w:val="24"/>
              </w:rPr>
            </w:pPr>
            <w:r>
              <w:rPr>
                <w:sz w:val="24"/>
                <w:szCs w:val="24"/>
                <w:highlight w:val="yellow"/>
              </w:rPr>
              <w:t xml:space="preserve">          </w:t>
            </w:r>
          </w:p>
          <w:p w:rsidR="001E1340" w:rsidRDefault="001E1340" w:rsidP="001E1340">
            <w:pPr>
              <w:autoSpaceDE w:val="0"/>
              <w:spacing w:line="200" w:lineRule="atLeast"/>
              <w:ind w:right="-1"/>
              <w:jc w:val="both"/>
              <w:rPr>
                <w:sz w:val="24"/>
                <w:szCs w:val="24"/>
              </w:rPr>
            </w:pPr>
            <w:r>
              <w:rPr>
                <w:sz w:val="24"/>
                <w:szCs w:val="24"/>
              </w:rPr>
              <w:t xml:space="preserve">Подпрограмма № 7 </w:t>
            </w:r>
            <w:r>
              <w:rPr>
                <w:bCs/>
                <w:sz w:val="24"/>
                <w:szCs w:val="24"/>
              </w:rPr>
              <w:t>«</w:t>
            </w:r>
            <w:r>
              <w:rPr>
                <w:sz w:val="24"/>
                <w:szCs w:val="24"/>
              </w:rPr>
              <w:t>Развитие физической культуры и спорта в муниципальном образовании Ромашкинский сельсовет  на 2019-2024 годы»</w:t>
            </w:r>
            <w:r>
              <w:rPr>
                <w:sz w:val="24"/>
                <w:szCs w:val="24"/>
                <w:highlight w:val="yellow"/>
              </w:rPr>
              <w:t xml:space="preserve">    </w:t>
            </w:r>
          </w:p>
          <w:p w:rsidR="001E1340" w:rsidRDefault="001E1340" w:rsidP="001E1340">
            <w:pPr>
              <w:autoSpaceDE w:val="0"/>
              <w:spacing w:line="200" w:lineRule="atLeast"/>
              <w:ind w:right="-1"/>
              <w:jc w:val="both"/>
              <w:rPr>
                <w:sz w:val="24"/>
                <w:szCs w:val="24"/>
              </w:rPr>
            </w:pPr>
            <w:r>
              <w:rPr>
                <w:sz w:val="24"/>
                <w:szCs w:val="24"/>
              </w:rPr>
              <w:t>Подпрограмма № 8 «Пенсионное обеспечение лиц, замещавших муниципальные должности и должности муниципальной службы в муниципальном образовании Ромашкинский сельсовет на 2019-2024 годы»</w:t>
            </w:r>
          </w:p>
          <w:p w:rsidR="001E1340" w:rsidRDefault="001E1340" w:rsidP="001E1340">
            <w:pPr>
              <w:spacing w:after="0" w:line="240" w:lineRule="auto"/>
              <w:contextualSpacing/>
              <w:textAlignment w:val="baseline"/>
              <w:rPr>
                <w:sz w:val="24"/>
                <w:szCs w:val="24"/>
              </w:rPr>
            </w:pPr>
          </w:p>
        </w:tc>
      </w:tr>
      <w:tr w:rsidR="001E1340" w:rsidTr="001E1340">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rPr>
                <w:sz w:val="24"/>
                <w:szCs w:val="24"/>
              </w:rPr>
            </w:pPr>
            <w:r>
              <w:rPr>
                <w:sz w:val="24"/>
                <w:szCs w:val="24"/>
              </w:rPr>
              <w:t xml:space="preserve">Цели муниципальной </w:t>
            </w:r>
            <w:r>
              <w:rPr>
                <w:sz w:val="24"/>
                <w:szCs w:val="24"/>
              </w:rPr>
              <w:lastRenderedPageBreak/>
              <w:t>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1E1340" w:rsidRDefault="001E1340" w:rsidP="001E1340">
            <w:pPr>
              <w:spacing w:after="0" w:line="240" w:lineRule="auto"/>
              <w:jc w:val="both"/>
              <w:rPr>
                <w:sz w:val="24"/>
                <w:szCs w:val="24"/>
              </w:rPr>
            </w:pPr>
          </w:p>
          <w:p w:rsidR="001E1340" w:rsidRDefault="001E1340" w:rsidP="001E1340">
            <w:pPr>
              <w:spacing w:after="0" w:line="240" w:lineRule="auto"/>
              <w:jc w:val="both"/>
              <w:rPr>
                <w:sz w:val="24"/>
                <w:szCs w:val="24"/>
              </w:rPr>
            </w:pPr>
            <w:r>
              <w:rPr>
                <w:sz w:val="24"/>
                <w:szCs w:val="24"/>
              </w:rPr>
              <w:t xml:space="preserve">-Улучшение условий жизнедеятельности на  территории  </w:t>
            </w:r>
            <w:r>
              <w:rPr>
                <w:sz w:val="24"/>
                <w:szCs w:val="24"/>
              </w:rPr>
              <w:lastRenderedPageBreak/>
              <w:t xml:space="preserve">муниципального образования </w:t>
            </w:r>
            <w:r w:rsidRPr="00AD2806">
              <w:rPr>
                <w:rStyle w:val="a6"/>
                <w:b w:val="0"/>
                <w:i w:val="0"/>
                <w:sz w:val="24"/>
                <w:szCs w:val="24"/>
                <w:lang w:val="ru-RU"/>
              </w:rPr>
              <w:t>Ромашкинский</w:t>
            </w:r>
            <w:r w:rsidRPr="00AD2806">
              <w:rPr>
                <w:b/>
                <w:i/>
                <w:sz w:val="24"/>
                <w:szCs w:val="24"/>
              </w:rPr>
              <w:t xml:space="preserve"> </w:t>
            </w:r>
            <w:r>
              <w:rPr>
                <w:sz w:val="24"/>
                <w:szCs w:val="24"/>
              </w:rPr>
              <w:t xml:space="preserve"> сельсовет.</w:t>
            </w:r>
          </w:p>
          <w:p w:rsidR="001E1340" w:rsidRDefault="00A93E5B" w:rsidP="001E1340">
            <w:pPr>
              <w:spacing w:after="0" w:line="240" w:lineRule="auto"/>
              <w:jc w:val="both"/>
              <w:rPr>
                <w:sz w:val="24"/>
                <w:szCs w:val="24"/>
              </w:rPr>
            </w:pPr>
            <w:r>
              <w:rPr>
                <w:sz w:val="24"/>
                <w:szCs w:val="24"/>
              </w:rPr>
              <w:t>-</w:t>
            </w:r>
            <w:r w:rsidR="001E1340">
              <w:rPr>
                <w:sz w:val="24"/>
                <w:szCs w:val="24"/>
              </w:rPr>
              <w:t xml:space="preserve">Сбалансированное, комплексное  развитие территории муниципального образования </w:t>
            </w:r>
            <w:r w:rsidR="001E1340" w:rsidRPr="00AD2806">
              <w:rPr>
                <w:rStyle w:val="a6"/>
                <w:b w:val="0"/>
                <w:i w:val="0"/>
                <w:sz w:val="24"/>
                <w:szCs w:val="24"/>
                <w:lang w:val="ru-RU"/>
              </w:rPr>
              <w:t>Ромашкинский</w:t>
            </w:r>
            <w:r w:rsidR="001E1340" w:rsidRPr="00AD2806">
              <w:rPr>
                <w:b/>
                <w:i/>
                <w:sz w:val="24"/>
                <w:szCs w:val="24"/>
              </w:rPr>
              <w:t xml:space="preserve"> </w:t>
            </w:r>
            <w:r w:rsidR="001E1340">
              <w:rPr>
                <w:sz w:val="24"/>
                <w:szCs w:val="24"/>
              </w:rPr>
              <w:t xml:space="preserve"> сельсовет.</w:t>
            </w:r>
          </w:p>
          <w:p w:rsidR="001E1340" w:rsidRDefault="001E1340" w:rsidP="001E1340">
            <w:pPr>
              <w:spacing w:after="0" w:line="240" w:lineRule="auto"/>
              <w:contextualSpacing/>
              <w:textAlignment w:val="baseline"/>
              <w:rPr>
                <w:rFonts w:eastAsia="Times New Roman"/>
                <w:sz w:val="24"/>
                <w:szCs w:val="24"/>
                <w:lang w:eastAsia="ru-RU"/>
              </w:rPr>
            </w:pPr>
            <w:r>
              <w:rPr>
                <w:sz w:val="24"/>
                <w:szCs w:val="24"/>
              </w:rPr>
              <w:t xml:space="preserve"> - Долговременное, экономически эффективное развитие сельских территорий, повышение уровня и качества жизни сельского населения </w:t>
            </w:r>
            <w:r w:rsidRPr="00186A93">
              <w:rPr>
                <w:rFonts w:eastAsia="Times New Roman"/>
                <w:sz w:val="24"/>
                <w:szCs w:val="24"/>
                <w:lang w:eastAsia="ru-RU"/>
              </w:rPr>
              <w:t>(в том числе путем снижения доли расходов на оплату обязательных платежей отдельной категории граждан)</w:t>
            </w:r>
          </w:p>
          <w:p w:rsidR="001E1340" w:rsidRDefault="001E1340" w:rsidP="001E1340">
            <w:pPr>
              <w:spacing w:after="0" w:line="240" w:lineRule="auto"/>
              <w:contextualSpacing/>
              <w:textAlignment w:val="baseline"/>
              <w:rPr>
                <w:sz w:val="24"/>
                <w:szCs w:val="24"/>
              </w:rPr>
            </w:pPr>
          </w:p>
        </w:tc>
      </w:tr>
      <w:tr w:rsidR="001E1340" w:rsidTr="001E1340">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rPr>
                <w:sz w:val="24"/>
                <w:szCs w:val="24"/>
              </w:rPr>
            </w:pPr>
            <w:r>
              <w:rPr>
                <w:sz w:val="24"/>
                <w:szCs w:val="24"/>
              </w:rPr>
              <w:lastRenderedPageBreak/>
              <w:t>Задачи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1E1340" w:rsidRDefault="001E1340" w:rsidP="001E1340">
            <w:pPr>
              <w:spacing w:after="0" w:line="240" w:lineRule="auto"/>
              <w:jc w:val="both"/>
              <w:rPr>
                <w:sz w:val="24"/>
                <w:szCs w:val="24"/>
              </w:rPr>
            </w:pPr>
            <w:r>
              <w:rPr>
                <w:sz w:val="24"/>
                <w:szCs w:val="24"/>
              </w:rPr>
              <w:t xml:space="preserve">-улучшение транспортно-эксплуатационного состояния существующей сети автомобильных дорог муниципального значения муниципального образования </w:t>
            </w:r>
            <w:r w:rsidRPr="00AD2806">
              <w:rPr>
                <w:rStyle w:val="a6"/>
                <w:b w:val="0"/>
                <w:i w:val="0"/>
                <w:sz w:val="24"/>
                <w:szCs w:val="24"/>
                <w:lang w:val="ru-RU"/>
              </w:rPr>
              <w:t>Ромашкинский</w:t>
            </w:r>
            <w:r w:rsidRPr="00AD2806">
              <w:rPr>
                <w:b/>
                <w:i/>
                <w:sz w:val="24"/>
                <w:szCs w:val="24"/>
              </w:rPr>
              <w:t xml:space="preserve"> </w:t>
            </w:r>
            <w:r>
              <w:rPr>
                <w:sz w:val="24"/>
                <w:szCs w:val="24"/>
              </w:rPr>
              <w:t xml:space="preserve"> сельсовет и сооружений на них;</w:t>
            </w:r>
          </w:p>
          <w:p w:rsidR="001E1340" w:rsidRDefault="001E1340" w:rsidP="001E1340">
            <w:pPr>
              <w:spacing w:after="0" w:line="240" w:lineRule="auto"/>
              <w:jc w:val="both"/>
              <w:textAlignment w:val="baseline"/>
              <w:rPr>
                <w:sz w:val="24"/>
                <w:szCs w:val="24"/>
              </w:rPr>
            </w:pPr>
            <w:r>
              <w:rPr>
                <w:sz w:val="24"/>
                <w:szCs w:val="24"/>
              </w:rPr>
              <w:t>- 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p w:rsidR="001E1340" w:rsidRDefault="001E1340" w:rsidP="001E1340">
            <w:pPr>
              <w:spacing w:after="0" w:line="240" w:lineRule="auto"/>
              <w:jc w:val="both"/>
              <w:textAlignment w:val="baseline"/>
              <w:rPr>
                <w:sz w:val="24"/>
                <w:szCs w:val="24"/>
              </w:rPr>
            </w:pPr>
            <w:r>
              <w:rPr>
                <w:sz w:val="24"/>
                <w:szCs w:val="24"/>
              </w:rPr>
              <w:t>- содержание и ремонт муниципальных помещений;</w:t>
            </w:r>
          </w:p>
          <w:p w:rsidR="001E1340" w:rsidRDefault="001E1340" w:rsidP="001E1340">
            <w:pPr>
              <w:spacing w:after="0" w:line="240" w:lineRule="auto"/>
              <w:jc w:val="both"/>
              <w:textAlignment w:val="baseline"/>
              <w:rPr>
                <w:sz w:val="24"/>
                <w:szCs w:val="24"/>
              </w:rPr>
            </w:pPr>
            <w:r>
              <w:rPr>
                <w:sz w:val="24"/>
                <w:szCs w:val="24"/>
              </w:rPr>
              <w:t>- содержание и ремонт объектов коммунальной инфраструктуры;</w:t>
            </w:r>
          </w:p>
          <w:p w:rsidR="001E1340" w:rsidRDefault="001E1340" w:rsidP="001E1340">
            <w:pPr>
              <w:spacing w:after="0" w:line="240" w:lineRule="auto"/>
              <w:jc w:val="both"/>
              <w:rPr>
                <w:sz w:val="24"/>
                <w:szCs w:val="24"/>
              </w:rPr>
            </w:pPr>
            <w:r>
              <w:rPr>
                <w:sz w:val="24"/>
                <w:szCs w:val="24"/>
              </w:rPr>
              <w:t xml:space="preserve">- освещение улиц в муниципальном  образовании </w:t>
            </w:r>
            <w:r w:rsidRPr="00AD2806">
              <w:rPr>
                <w:rStyle w:val="a6"/>
                <w:b w:val="0"/>
                <w:i w:val="0"/>
                <w:sz w:val="24"/>
                <w:szCs w:val="24"/>
                <w:lang w:val="ru-RU"/>
              </w:rPr>
              <w:t>Ромашкинский</w:t>
            </w:r>
            <w:r>
              <w:rPr>
                <w:sz w:val="24"/>
                <w:szCs w:val="24"/>
              </w:rPr>
              <w:t xml:space="preserve">  сельсовет;</w:t>
            </w:r>
          </w:p>
          <w:p w:rsidR="001E1340" w:rsidRDefault="001E1340" w:rsidP="001E1340">
            <w:pPr>
              <w:spacing w:after="0" w:line="240" w:lineRule="auto"/>
              <w:contextualSpacing/>
              <w:jc w:val="both"/>
              <w:textAlignment w:val="baseline"/>
              <w:rPr>
                <w:sz w:val="24"/>
                <w:szCs w:val="24"/>
              </w:rPr>
            </w:pPr>
            <w:r>
              <w:rPr>
                <w:sz w:val="24"/>
                <w:szCs w:val="24"/>
              </w:rPr>
              <w:t>- организация сбора и вывоза бытовых отходов и мусора;</w:t>
            </w:r>
          </w:p>
          <w:p w:rsidR="001E1340" w:rsidRDefault="001E1340" w:rsidP="001E1340">
            <w:pPr>
              <w:spacing w:after="0" w:line="240" w:lineRule="auto"/>
              <w:contextualSpacing/>
              <w:jc w:val="both"/>
              <w:textAlignment w:val="baseline"/>
              <w:rPr>
                <w:sz w:val="24"/>
                <w:szCs w:val="24"/>
              </w:rPr>
            </w:pPr>
            <w:r>
              <w:rPr>
                <w:sz w:val="24"/>
                <w:szCs w:val="24"/>
              </w:rPr>
              <w:t>- содержание и благоустройство захоронений;</w:t>
            </w:r>
          </w:p>
          <w:p w:rsidR="001E1340" w:rsidRDefault="001E1340" w:rsidP="001E1340">
            <w:pPr>
              <w:spacing w:after="0" w:line="240" w:lineRule="auto"/>
              <w:contextualSpacing/>
              <w:jc w:val="both"/>
              <w:textAlignment w:val="baseline"/>
              <w:rPr>
                <w:sz w:val="24"/>
                <w:szCs w:val="24"/>
              </w:rPr>
            </w:pPr>
            <w:r>
              <w:rPr>
                <w:sz w:val="24"/>
                <w:szCs w:val="24"/>
              </w:rPr>
              <w:t>- мероприятия по организации благоустройства;</w:t>
            </w:r>
          </w:p>
          <w:p w:rsidR="001E1340" w:rsidRDefault="001E1340" w:rsidP="001E1340">
            <w:pPr>
              <w:spacing w:after="0" w:line="240" w:lineRule="auto"/>
              <w:contextualSpacing/>
              <w:jc w:val="both"/>
              <w:textAlignment w:val="baseline"/>
              <w:rPr>
                <w:sz w:val="24"/>
                <w:szCs w:val="24"/>
              </w:rPr>
            </w:pPr>
            <w:r>
              <w:rPr>
                <w:i/>
                <w:iCs/>
                <w:sz w:val="24"/>
                <w:szCs w:val="24"/>
                <w:bdr w:val="none" w:sz="0" w:space="0" w:color="auto" w:frame="1"/>
              </w:rPr>
              <w:t>  </w:t>
            </w:r>
            <w:r>
              <w:rPr>
                <w:sz w:val="24"/>
                <w:szCs w:val="24"/>
              </w:rPr>
              <w:t xml:space="preserve">- обеспечение благоприятной социальной среды и повышение уровня жизни населения муниципального образования </w:t>
            </w:r>
            <w:r w:rsidRPr="00FB5432">
              <w:rPr>
                <w:rStyle w:val="a6"/>
                <w:b w:val="0"/>
                <w:i w:val="0"/>
                <w:sz w:val="24"/>
                <w:szCs w:val="24"/>
                <w:lang w:val="ru-RU"/>
              </w:rPr>
              <w:t>Ромашкинский</w:t>
            </w:r>
            <w:r w:rsidRPr="00FB5432">
              <w:rPr>
                <w:b/>
                <w:i/>
                <w:sz w:val="24"/>
                <w:szCs w:val="24"/>
              </w:rPr>
              <w:t xml:space="preserve"> </w:t>
            </w:r>
            <w:r>
              <w:rPr>
                <w:sz w:val="24"/>
                <w:szCs w:val="24"/>
              </w:rPr>
              <w:t xml:space="preserve"> сельсовет;</w:t>
            </w:r>
          </w:p>
          <w:p w:rsidR="00A665AF" w:rsidRDefault="00A665AF" w:rsidP="00A665AF">
            <w:pPr>
              <w:spacing w:after="0" w:line="240" w:lineRule="auto"/>
              <w:ind w:right="201"/>
              <w:jc w:val="both"/>
              <w:rPr>
                <w:sz w:val="24"/>
                <w:szCs w:val="24"/>
              </w:rPr>
            </w:pPr>
            <w:r>
              <w:rPr>
                <w:sz w:val="24"/>
                <w:szCs w:val="24"/>
              </w:rPr>
              <w:t>обеспечение жителей качественной инфраструктурой и услугами благоустройства;</w:t>
            </w:r>
          </w:p>
          <w:p w:rsidR="00A665AF" w:rsidRDefault="00A665AF" w:rsidP="00A665AF">
            <w:pPr>
              <w:pStyle w:val="aa"/>
              <w:jc w:val="both"/>
              <w:rPr>
                <w:rFonts w:ascii="Times New Roman" w:hAnsi="Times New Roman"/>
                <w:sz w:val="24"/>
                <w:szCs w:val="24"/>
              </w:rPr>
            </w:pPr>
            <w:r>
              <w:rPr>
                <w:rFonts w:ascii="Times New Roman" w:hAnsi="Times New Roman"/>
                <w:sz w:val="24"/>
                <w:szCs w:val="24"/>
              </w:rPr>
              <w:t>-создание условий для безопасного проживания, работы и отдыха на территории поселения, сохранение природного потенциала;</w:t>
            </w:r>
          </w:p>
          <w:p w:rsidR="00A665AF" w:rsidRDefault="00A665AF" w:rsidP="00A665AF">
            <w:pPr>
              <w:spacing w:after="0" w:line="240" w:lineRule="auto"/>
              <w:textAlignment w:val="baseline"/>
              <w:rPr>
                <w:sz w:val="24"/>
                <w:szCs w:val="24"/>
              </w:rPr>
            </w:pPr>
            <w:r>
              <w:rPr>
                <w:sz w:val="24"/>
                <w:szCs w:val="24"/>
              </w:rPr>
              <w:t>-п</w:t>
            </w:r>
            <w:r w:rsidRPr="00A665AF">
              <w:rPr>
                <w:sz w:val="24"/>
                <w:szCs w:val="24"/>
              </w:rPr>
              <w:t>рочие мероприятия по благоустройству: обустройство детской игровой площадки в с. Ромашкино с закупкой элементов детской игровой площадки;</w:t>
            </w:r>
          </w:p>
          <w:p w:rsidR="001E1340" w:rsidRDefault="001E1340" w:rsidP="001E1340">
            <w:pPr>
              <w:spacing w:after="0" w:line="240" w:lineRule="auto"/>
              <w:jc w:val="both"/>
              <w:rPr>
                <w:sz w:val="24"/>
                <w:szCs w:val="24"/>
              </w:rPr>
            </w:pPr>
            <w:r>
              <w:rPr>
                <w:sz w:val="24"/>
                <w:szCs w:val="24"/>
              </w:rPr>
              <w:t xml:space="preserve">- закрепление на территории муниципального образования </w:t>
            </w:r>
            <w:r w:rsidRPr="00FB5432">
              <w:rPr>
                <w:rStyle w:val="a6"/>
                <w:b w:val="0"/>
                <w:i w:val="0"/>
                <w:sz w:val="24"/>
                <w:szCs w:val="24"/>
                <w:lang w:val="ru-RU"/>
              </w:rPr>
              <w:t>Ромашкинский</w:t>
            </w:r>
            <w:r>
              <w:rPr>
                <w:sz w:val="24"/>
                <w:szCs w:val="24"/>
              </w:rPr>
              <w:t xml:space="preserve">  сельсовет выпускников высших учебных и средних профессиональных заведений, молодых специалистов, молодых семей;</w:t>
            </w:r>
          </w:p>
          <w:p w:rsidR="001E1340" w:rsidRDefault="001E1340" w:rsidP="001E1340">
            <w:pPr>
              <w:spacing w:after="0" w:line="240" w:lineRule="auto"/>
              <w:jc w:val="both"/>
              <w:rPr>
                <w:sz w:val="24"/>
                <w:szCs w:val="24"/>
              </w:rPr>
            </w:pPr>
            <w:r>
              <w:rPr>
                <w:sz w:val="24"/>
                <w:szCs w:val="24"/>
              </w:rPr>
              <w:t xml:space="preserve">- повышение уровня и качества инженерного обустройства муниципального образования </w:t>
            </w:r>
            <w:r w:rsidRPr="00FB5432">
              <w:rPr>
                <w:rStyle w:val="a6"/>
                <w:b w:val="0"/>
                <w:i w:val="0"/>
                <w:sz w:val="24"/>
                <w:szCs w:val="24"/>
                <w:lang w:val="ru-RU"/>
              </w:rPr>
              <w:t>Ромашкинский</w:t>
            </w:r>
            <w:r w:rsidRPr="00FB5432">
              <w:rPr>
                <w:b/>
                <w:i/>
                <w:sz w:val="24"/>
                <w:szCs w:val="24"/>
              </w:rPr>
              <w:t xml:space="preserve">  с</w:t>
            </w:r>
            <w:r>
              <w:rPr>
                <w:sz w:val="24"/>
                <w:szCs w:val="24"/>
              </w:rPr>
              <w:t>ельсовет;</w:t>
            </w:r>
          </w:p>
          <w:p w:rsidR="001E1340" w:rsidRDefault="001E1340" w:rsidP="001E1340">
            <w:pPr>
              <w:pStyle w:val="a8"/>
              <w:jc w:val="both"/>
              <w:rPr>
                <w:rFonts w:cs="Times New Roman"/>
                <w:sz w:val="24"/>
                <w:szCs w:val="24"/>
              </w:rPr>
            </w:pPr>
            <w:r>
              <w:rPr>
                <w:rFonts w:cs="Times New Roman"/>
                <w:sz w:val="24"/>
                <w:szCs w:val="24"/>
              </w:rPr>
              <w:t xml:space="preserve">-совершенствование муниципальной службы, создание условий для эффективного использования средств бюджета </w:t>
            </w:r>
            <w:proofErr w:type="spellStart"/>
            <w:r w:rsidRPr="00FB5432">
              <w:rPr>
                <w:rStyle w:val="a6"/>
                <w:rFonts w:cs="Times New Roman"/>
                <w:b w:val="0"/>
                <w:i w:val="0"/>
                <w:sz w:val="24"/>
                <w:szCs w:val="24"/>
                <w:lang w:val="ru-RU"/>
              </w:rPr>
              <w:t>Ромашкин</w:t>
            </w:r>
            <w:r w:rsidRPr="000E7E8F">
              <w:rPr>
                <w:rStyle w:val="a6"/>
                <w:rFonts w:cs="Times New Roman"/>
                <w:sz w:val="24"/>
                <w:szCs w:val="24"/>
                <w:lang w:val="ru-RU"/>
              </w:rPr>
              <w:t>с</w:t>
            </w:r>
            <w:r w:rsidRPr="000E7E8F">
              <w:rPr>
                <w:rStyle w:val="a6"/>
                <w:rFonts w:cs="Times New Roman"/>
                <w:b w:val="0"/>
                <w:i w:val="0"/>
                <w:sz w:val="24"/>
                <w:szCs w:val="24"/>
                <w:lang w:val="ru-RU"/>
              </w:rPr>
              <w:t>к</w:t>
            </w:r>
            <w:r w:rsidRPr="000E7E8F">
              <w:rPr>
                <w:rFonts w:cs="Times New Roman"/>
                <w:sz w:val="24"/>
                <w:szCs w:val="24"/>
              </w:rPr>
              <w:t>ого</w:t>
            </w:r>
            <w:proofErr w:type="spellEnd"/>
            <w:r w:rsidRPr="00FB5432">
              <w:rPr>
                <w:rFonts w:cs="Times New Roman"/>
                <w:sz w:val="24"/>
                <w:szCs w:val="24"/>
                <w:u w:val="single"/>
              </w:rPr>
              <w:t xml:space="preserve"> </w:t>
            </w:r>
            <w:r>
              <w:rPr>
                <w:rFonts w:cs="Times New Roman"/>
                <w:sz w:val="24"/>
                <w:szCs w:val="24"/>
              </w:rPr>
              <w:t>сельсовета;</w:t>
            </w:r>
          </w:p>
          <w:p w:rsidR="001E1340" w:rsidRDefault="001E1340" w:rsidP="001E1340">
            <w:pPr>
              <w:pStyle w:val="aa"/>
              <w:jc w:val="both"/>
              <w:rPr>
                <w:rFonts w:ascii="Times New Roman" w:hAnsi="Times New Roman"/>
                <w:sz w:val="24"/>
                <w:szCs w:val="24"/>
              </w:rPr>
            </w:pPr>
            <w:r>
              <w:rPr>
                <w:rFonts w:ascii="Times New Roman" w:hAnsi="Times New Roman"/>
                <w:sz w:val="24"/>
                <w:szCs w:val="24"/>
              </w:rPr>
              <w:t xml:space="preserve"> создание условий для эффективного использования муниципального имущества и использования средств бюджета поселения; </w:t>
            </w:r>
          </w:p>
          <w:p w:rsidR="001E1340" w:rsidRDefault="001E1340" w:rsidP="001E1340">
            <w:pPr>
              <w:pStyle w:val="aa"/>
              <w:jc w:val="both"/>
              <w:rPr>
                <w:rFonts w:ascii="Times New Roman" w:hAnsi="Times New Roman"/>
                <w:sz w:val="24"/>
                <w:szCs w:val="24"/>
              </w:rPr>
            </w:pPr>
            <w:r>
              <w:rPr>
                <w:rFonts w:ascii="Times New Roman" w:hAnsi="Times New Roman"/>
                <w:sz w:val="24"/>
                <w:szCs w:val="24"/>
              </w:rPr>
              <w:t>обеспечение устойчивого функционирования автомобильных дорог;</w:t>
            </w:r>
          </w:p>
          <w:p w:rsidR="001E1340" w:rsidRDefault="001E1340" w:rsidP="001E1340">
            <w:pPr>
              <w:pStyle w:val="a8"/>
              <w:jc w:val="both"/>
              <w:rPr>
                <w:rFonts w:cs="Times New Roman"/>
                <w:sz w:val="24"/>
                <w:szCs w:val="24"/>
              </w:rPr>
            </w:pPr>
            <w:r>
              <w:rPr>
                <w:rFonts w:cs="Times New Roman"/>
                <w:sz w:val="24"/>
                <w:szCs w:val="24"/>
              </w:rPr>
              <w:t>создание условий для организации досуга и обеспечения жителей поселения услугами учреждений культуры</w:t>
            </w:r>
            <w:proofErr w:type="gramStart"/>
            <w:r>
              <w:rPr>
                <w:rFonts w:cs="Times New Roman"/>
                <w:sz w:val="24"/>
                <w:szCs w:val="24"/>
              </w:rPr>
              <w:t xml:space="preserve"> ;</w:t>
            </w:r>
            <w:proofErr w:type="gramEnd"/>
          </w:p>
          <w:p w:rsidR="001E1340" w:rsidRDefault="001E1340" w:rsidP="001E1340">
            <w:pPr>
              <w:tabs>
                <w:tab w:val="left" w:pos="8460"/>
              </w:tabs>
              <w:spacing w:after="0" w:line="240" w:lineRule="auto"/>
              <w:jc w:val="both"/>
              <w:rPr>
                <w:sz w:val="24"/>
                <w:szCs w:val="24"/>
              </w:rPr>
            </w:pPr>
            <w:r>
              <w:rPr>
                <w:sz w:val="24"/>
                <w:szCs w:val="24"/>
              </w:rPr>
              <w:t>создание условий для всестороннего развития личности, физического совершенствования</w:t>
            </w:r>
            <w:r>
              <w:rPr>
                <w:b/>
                <w:sz w:val="24"/>
                <w:szCs w:val="24"/>
              </w:rPr>
              <w:t xml:space="preserve"> </w:t>
            </w:r>
            <w:r>
              <w:rPr>
                <w:sz w:val="24"/>
                <w:szCs w:val="24"/>
              </w:rPr>
              <w:t>и укрепление здоровья населения.</w:t>
            </w:r>
          </w:p>
          <w:p w:rsidR="001E1340" w:rsidRDefault="001E1340" w:rsidP="001E1340">
            <w:pPr>
              <w:tabs>
                <w:tab w:val="left" w:pos="8460"/>
              </w:tabs>
              <w:spacing w:after="0" w:line="240" w:lineRule="auto"/>
              <w:jc w:val="both"/>
              <w:rPr>
                <w:sz w:val="24"/>
                <w:szCs w:val="24"/>
              </w:rPr>
            </w:pPr>
          </w:p>
          <w:p w:rsidR="001E1340" w:rsidRPr="00B70216" w:rsidRDefault="001E1340" w:rsidP="001E1340">
            <w:pPr>
              <w:spacing w:after="0" w:line="240" w:lineRule="auto"/>
              <w:contextualSpacing/>
              <w:textAlignment w:val="baseline"/>
              <w:rPr>
                <w:sz w:val="24"/>
                <w:szCs w:val="24"/>
              </w:rPr>
            </w:pPr>
            <w:r w:rsidRPr="00186A93">
              <w:rPr>
                <w:sz w:val="24"/>
                <w:szCs w:val="24"/>
              </w:rPr>
              <w:lastRenderedPageBreak/>
              <w:t xml:space="preserve">Назначение и выплата государственной пенсии за выслугу лет лицам, замещавшим муниципальные должности и должности муниципальной службы в соответствии с решением Совета депутатов МО Ромашкинский  сельсовет </w:t>
            </w:r>
            <w:r w:rsidRPr="00571185">
              <w:rPr>
                <w:sz w:val="24"/>
                <w:szCs w:val="24"/>
              </w:rPr>
              <w:t>от 12.11.2015 г № 11</w:t>
            </w:r>
            <w:r w:rsidRPr="00186A93">
              <w:rPr>
                <w:sz w:val="24"/>
                <w:szCs w:val="24"/>
              </w:rPr>
              <w:t xml:space="preserve"> «Об   установлении пенсии за выслугу лет лицам, замещавшим муниципальные должности и должности муниципальной службы муниципального образования Ромашкинский сельсовет»</w:t>
            </w:r>
          </w:p>
          <w:p w:rsidR="001E1340" w:rsidRDefault="001E1340" w:rsidP="001E1340">
            <w:pPr>
              <w:spacing w:after="0" w:line="240" w:lineRule="auto"/>
              <w:contextualSpacing/>
              <w:textAlignment w:val="baseline"/>
              <w:rPr>
                <w:sz w:val="24"/>
                <w:szCs w:val="24"/>
              </w:rPr>
            </w:pPr>
          </w:p>
        </w:tc>
      </w:tr>
      <w:tr w:rsidR="001E1340" w:rsidTr="001E1340">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contextualSpacing/>
              <w:rPr>
                <w:sz w:val="24"/>
                <w:szCs w:val="24"/>
              </w:rPr>
            </w:pPr>
            <w:r>
              <w:rPr>
                <w:sz w:val="24"/>
                <w:szCs w:val="24"/>
              </w:rPr>
              <w:lastRenderedPageBreak/>
              <w:t>Целевые индикаторы и показатели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1E1340" w:rsidRDefault="001E1340" w:rsidP="001E1340">
            <w:pPr>
              <w:spacing w:after="0" w:line="240" w:lineRule="auto"/>
              <w:contextualSpacing/>
              <w:rPr>
                <w:sz w:val="24"/>
                <w:szCs w:val="24"/>
              </w:rPr>
            </w:pPr>
            <w:r>
              <w:rPr>
                <w:sz w:val="24"/>
                <w:szCs w:val="24"/>
              </w:rPr>
              <w:t>Число дорог, в отношении которых проводился текущий ремонт;</w:t>
            </w:r>
          </w:p>
          <w:p w:rsidR="001E1340" w:rsidRDefault="001E1340" w:rsidP="001E1340">
            <w:pPr>
              <w:spacing w:after="0" w:line="240" w:lineRule="auto"/>
              <w:contextualSpacing/>
              <w:textAlignment w:val="baseline"/>
              <w:rPr>
                <w:sz w:val="24"/>
                <w:szCs w:val="24"/>
              </w:rPr>
            </w:pPr>
            <w:r>
              <w:rPr>
                <w:sz w:val="24"/>
                <w:szCs w:val="24"/>
              </w:rPr>
              <w:t>Доля муниципальных автомобильных дорог, в отношении которых проводились мероприятия по зимнему и летнему содержанию дорог;</w:t>
            </w:r>
          </w:p>
          <w:p w:rsidR="001E1340" w:rsidRDefault="001E1340" w:rsidP="001E1340">
            <w:pPr>
              <w:spacing w:after="0" w:line="240" w:lineRule="auto"/>
              <w:contextualSpacing/>
              <w:textAlignment w:val="baseline"/>
              <w:rPr>
                <w:sz w:val="24"/>
                <w:szCs w:val="24"/>
              </w:rPr>
            </w:pPr>
            <w:r>
              <w:rPr>
                <w:sz w:val="24"/>
                <w:szCs w:val="24"/>
              </w:rPr>
              <w:t>Количество кадастровых паспортов;</w:t>
            </w:r>
          </w:p>
          <w:p w:rsidR="001E1340" w:rsidRDefault="001E1340" w:rsidP="001E1340">
            <w:pPr>
              <w:spacing w:after="0" w:line="240" w:lineRule="auto"/>
              <w:contextualSpacing/>
              <w:textAlignment w:val="baseline"/>
              <w:rPr>
                <w:sz w:val="24"/>
                <w:szCs w:val="24"/>
              </w:rPr>
            </w:pPr>
            <w:r>
              <w:rPr>
                <w:sz w:val="24"/>
                <w:szCs w:val="24"/>
              </w:rPr>
              <w:t>Протяженность отремонтированных участков систем водоснабжения и водоотведения;</w:t>
            </w:r>
          </w:p>
          <w:p w:rsidR="001E1340" w:rsidRDefault="001E1340" w:rsidP="001E1340">
            <w:pPr>
              <w:spacing w:after="0" w:line="240" w:lineRule="auto"/>
              <w:contextualSpacing/>
              <w:textAlignment w:val="baseline"/>
              <w:rPr>
                <w:sz w:val="24"/>
                <w:szCs w:val="24"/>
              </w:rPr>
            </w:pPr>
            <w:r>
              <w:rPr>
                <w:sz w:val="24"/>
                <w:szCs w:val="24"/>
              </w:rPr>
              <w:t>Количество освещенных населенных пунктов;</w:t>
            </w:r>
          </w:p>
          <w:p w:rsidR="001E1340" w:rsidRDefault="001E1340" w:rsidP="001E1340">
            <w:pPr>
              <w:spacing w:after="0" w:line="240" w:lineRule="auto"/>
              <w:contextualSpacing/>
              <w:textAlignment w:val="baseline"/>
              <w:rPr>
                <w:sz w:val="24"/>
                <w:szCs w:val="24"/>
              </w:rPr>
            </w:pPr>
            <w:r>
              <w:rPr>
                <w:sz w:val="24"/>
                <w:szCs w:val="24"/>
              </w:rPr>
              <w:t>Количество захоронений, где проводились мероприятия по благоустройству;</w:t>
            </w:r>
          </w:p>
          <w:p w:rsidR="001E1340" w:rsidRDefault="001E1340" w:rsidP="001E1340">
            <w:pPr>
              <w:spacing w:after="0" w:line="240" w:lineRule="auto"/>
              <w:contextualSpacing/>
              <w:textAlignment w:val="baseline"/>
              <w:rPr>
                <w:sz w:val="24"/>
                <w:szCs w:val="24"/>
              </w:rPr>
            </w:pPr>
            <w:r>
              <w:rPr>
                <w:sz w:val="24"/>
                <w:szCs w:val="24"/>
              </w:rPr>
              <w:t>Количество спиленных и убранных аварийных деревьев;</w:t>
            </w:r>
          </w:p>
          <w:p w:rsidR="001E1340" w:rsidRDefault="001E1340" w:rsidP="001E1340">
            <w:pPr>
              <w:spacing w:after="0" w:line="240" w:lineRule="auto"/>
              <w:contextualSpacing/>
              <w:textAlignment w:val="baseline"/>
              <w:rPr>
                <w:sz w:val="24"/>
                <w:szCs w:val="24"/>
              </w:rPr>
            </w:pPr>
            <w:r>
              <w:rPr>
                <w:sz w:val="24"/>
                <w:szCs w:val="24"/>
              </w:rPr>
              <w:t>Скашивание сорной растительности.</w:t>
            </w:r>
          </w:p>
          <w:p w:rsidR="001E1340" w:rsidRDefault="001E1340" w:rsidP="001E1340">
            <w:pPr>
              <w:spacing w:after="0" w:line="240" w:lineRule="auto"/>
              <w:contextualSpacing/>
              <w:textAlignment w:val="baseline"/>
              <w:rPr>
                <w:sz w:val="24"/>
                <w:szCs w:val="24"/>
              </w:rPr>
            </w:pPr>
            <w:r>
              <w:rPr>
                <w:sz w:val="24"/>
                <w:szCs w:val="24"/>
              </w:rPr>
              <w:t>Количество учреждений культурно-досугового типа, в которых проводится капитальный ремонт</w:t>
            </w:r>
          </w:p>
          <w:p w:rsidR="001E1340" w:rsidRDefault="001E1340" w:rsidP="001E1340">
            <w:pPr>
              <w:spacing w:after="0" w:line="240" w:lineRule="auto"/>
              <w:contextualSpacing/>
              <w:textAlignment w:val="baseline"/>
              <w:rPr>
                <w:sz w:val="24"/>
                <w:szCs w:val="24"/>
              </w:rPr>
            </w:pPr>
            <w:r>
              <w:rPr>
                <w:sz w:val="24"/>
                <w:szCs w:val="24"/>
              </w:rPr>
              <w:t>Разработанная проектная документация по КОС;</w:t>
            </w:r>
          </w:p>
          <w:p w:rsidR="001E1340" w:rsidRPr="00FE01A1" w:rsidRDefault="001E1340" w:rsidP="001E1340">
            <w:pPr>
              <w:spacing w:after="0" w:line="240" w:lineRule="auto"/>
              <w:contextualSpacing/>
              <w:textAlignment w:val="baseline"/>
              <w:rPr>
                <w:sz w:val="24"/>
                <w:szCs w:val="24"/>
              </w:rPr>
            </w:pPr>
            <w:r w:rsidRPr="00FE01A1">
              <w:rPr>
                <w:sz w:val="24"/>
                <w:szCs w:val="24"/>
              </w:rPr>
              <w:t>Соблюдение сроков по назначению, расчету (перерасчету) и выплате государственной пенсии за выслугу лет</w:t>
            </w:r>
          </w:p>
          <w:p w:rsidR="001E1340" w:rsidRPr="00B70216" w:rsidRDefault="001E1340" w:rsidP="001E1340">
            <w:pPr>
              <w:spacing w:after="0" w:line="240" w:lineRule="auto"/>
              <w:contextualSpacing/>
              <w:textAlignment w:val="baseline"/>
              <w:rPr>
                <w:sz w:val="24"/>
                <w:szCs w:val="24"/>
              </w:rPr>
            </w:pPr>
            <w:r w:rsidRPr="00FE01A1">
              <w:rPr>
                <w:sz w:val="24"/>
                <w:szCs w:val="24"/>
              </w:rPr>
              <w:t>Объем денежных средств, необходимый для выплаты государственной пенсии за выслугу лет</w:t>
            </w:r>
          </w:p>
          <w:p w:rsidR="001E1340" w:rsidRDefault="001E1340" w:rsidP="001E1340">
            <w:pPr>
              <w:spacing w:after="0" w:line="240" w:lineRule="auto"/>
              <w:contextualSpacing/>
              <w:textAlignment w:val="baseline"/>
              <w:rPr>
                <w:sz w:val="24"/>
                <w:szCs w:val="24"/>
              </w:rPr>
            </w:pPr>
          </w:p>
          <w:p w:rsidR="001E1340" w:rsidRDefault="001E1340" w:rsidP="001E1340">
            <w:pPr>
              <w:spacing w:after="0" w:line="240" w:lineRule="auto"/>
              <w:contextualSpacing/>
              <w:textAlignment w:val="baseline"/>
              <w:rPr>
                <w:sz w:val="24"/>
                <w:szCs w:val="24"/>
              </w:rPr>
            </w:pPr>
          </w:p>
          <w:p w:rsidR="001E1340" w:rsidRDefault="001E1340" w:rsidP="001E1340">
            <w:pPr>
              <w:spacing w:after="0" w:line="240" w:lineRule="auto"/>
              <w:contextualSpacing/>
              <w:textAlignment w:val="baseline"/>
              <w:rPr>
                <w:sz w:val="24"/>
                <w:szCs w:val="24"/>
              </w:rPr>
            </w:pPr>
            <w:r>
              <w:rPr>
                <w:sz w:val="24"/>
                <w:szCs w:val="24"/>
              </w:rPr>
              <w:t>Количественные значения целевых индикаторов приведены в таблице 2.</w:t>
            </w:r>
          </w:p>
        </w:tc>
      </w:tr>
      <w:tr w:rsidR="001E1340" w:rsidTr="001E1340">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contextualSpacing/>
              <w:rPr>
                <w:sz w:val="24"/>
                <w:szCs w:val="24"/>
              </w:rPr>
            </w:pPr>
            <w:r>
              <w:rPr>
                <w:sz w:val="24"/>
                <w:szCs w:val="24"/>
              </w:rPr>
              <w:t>Сроки реализации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contextualSpacing/>
              <w:rPr>
                <w:sz w:val="24"/>
                <w:szCs w:val="24"/>
              </w:rPr>
            </w:pPr>
            <w:r>
              <w:rPr>
                <w:sz w:val="24"/>
                <w:szCs w:val="24"/>
              </w:rPr>
              <w:t>2019 -2024 годы – срок реализации.</w:t>
            </w:r>
          </w:p>
          <w:p w:rsidR="001E1340" w:rsidRDefault="001E1340" w:rsidP="001E1340">
            <w:pPr>
              <w:spacing w:after="0" w:line="240" w:lineRule="auto"/>
              <w:contextualSpacing/>
              <w:textAlignment w:val="baseline"/>
              <w:rPr>
                <w:sz w:val="24"/>
                <w:szCs w:val="24"/>
              </w:rPr>
            </w:pPr>
            <w:r>
              <w:rPr>
                <w:sz w:val="24"/>
                <w:szCs w:val="24"/>
              </w:rPr>
              <w:t> </w:t>
            </w:r>
          </w:p>
        </w:tc>
      </w:tr>
      <w:tr w:rsidR="001E1340" w:rsidTr="001E1340">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contextualSpacing/>
              <w:rPr>
                <w:sz w:val="24"/>
                <w:szCs w:val="24"/>
              </w:rPr>
            </w:pPr>
            <w:r>
              <w:rPr>
                <w:sz w:val="24"/>
                <w:szCs w:val="24"/>
              </w:rPr>
              <w:t>Объем бюджетных ассигнований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2D1018" w:rsidP="001E1340">
            <w:pPr>
              <w:spacing w:after="0" w:line="240" w:lineRule="auto"/>
              <w:contextualSpacing/>
              <w:textAlignment w:val="baseline"/>
              <w:rPr>
                <w:sz w:val="24"/>
                <w:szCs w:val="24"/>
              </w:rPr>
            </w:pPr>
            <w:r w:rsidRPr="009C3FA9">
              <w:rPr>
                <w:rFonts w:eastAsia="Times New Roman"/>
                <w:sz w:val="24"/>
                <w:szCs w:val="24"/>
                <w:lang w:eastAsia="ru-RU"/>
              </w:rPr>
              <w:t>Общий объем финансирования за весь пе</w:t>
            </w:r>
            <w:r>
              <w:rPr>
                <w:rFonts w:eastAsia="Times New Roman"/>
                <w:sz w:val="24"/>
                <w:szCs w:val="24"/>
                <w:lang w:eastAsia="ru-RU"/>
              </w:rPr>
              <w:t>риод реализации составит</w:t>
            </w:r>
            <w:r w:rsidR="002045BB">
              <w:rPr>
                <w:rFonts w:eastAsia="Times New Roman"/>
                <w:sz w:val="24"/>
                <w:szCs w:val="24"/>
                <w:lang w:eastAsia="ru-RU"/>
              </w:rPr>
              <w:t xml:space="preserve"> 2019 год – 5 743,437 </w:t>
            </w:r>
            <w:proofErr w:type="spellStart"/>
            <w:r w:rsidR="002045BB">
              <w:rPr>
                <w:rFonts w:eastAsia="Times New Roman"/>
                <w:sz w:val="24"/>
                <w:szCs w:val="24"/>
                <w:lang w:eastAsia="ru-RU"/>
              </w:rPr>
              <w:t>тыс.руб</w:t>
            </w:r>
            <w:proofErr w:type="spellEnd"/>
            <w:r w:rsidR="002045BB">
              <w:rPr>
                <w:rFonts w:eastAsia="Times New Roman"/>
                <w:sz w:val="24"/>
                <w:szCs w:val="24"/>
                <w:lang w:eastAsia="ru-RU"/>
              </w:rPr>
              <w:t xml:space="preserve">., </w:t>
            </w:r>
            <w:r>
              <w:rPr>
                <w:rFonts w:eastAsia="Times New Roman"/>
                <w:sz w:val="24"/>
                <w:szCs w:val="24"/>
                <w:lang w:eastAsia="ru-RU"/>
              </w:rPr>
              <w:t>2020</w:t>
            </w:r>
            <w:r w:rsidRPr="009C3FA9">
              <w:rPr>
                <w:rFonts w:eastAsia="Times New Roman"/>
                <w:sz w:val="24"/>
                <w:szCs w:val="24"/>
                <w:lang w:eastAsia="ru-RU"/>
              </w:rPr>
              <w:t xml:space="preserve">г. – </w:t>
            </w:r>
            <w:r>
              <w:rPr>
                <w:rFonts w:eastAsia="Times New Roman"/>
                <w:sz w:val="24"/>
                <w:szCs w:val="24"/>
                <w:lang w:eastAsia="ru-RU"/>
              </w:rPr>
              <w:t>5 346,237 тыс. руб., 2021</w:t>
            </w:r>
            <w:r w:rsidRPr="009C3FA9">
              <w:rPr>
                <w:rFonts w:eastAsia="Times New Roman"/>
                <w:sz w:val="24"/>
                <w:szCs w:val="24"/>
                <w:lang w:eastAsia="ru-RU"/>
              </w:rPr>
              <w:t xml:space="preserve">г – </w:t>
            </w:r>
            <w:r>
              <w:rPr>
                <w:rFonts w:eastAsia="Times New Roman"/>
                <w:sz w:val="24"/>
                <w:szCs w:val="24"/>
                <w:lang w:eastAsia="ru-RU"/>
              </w:rPr>
              <w:t>5 438,91</w:t>
            </w:r>
            <w:r w:rsidRPr="009C3FA9">
              <w:rPr>
                <w:rFonts w:eastAsia="Times New Roman"/>
                <w:sz w:val="24"/>
                <w:szCs w:val="24"/>
                <w:lang w:eastAsia="ru-RU"/>
              </w:rPr>
              <w:t xml:space="preserve"> тыс. руб., 202</w:t>
            </w:r>
            <w:r>
              <w:rPr>
                <w:rFonts w:eastAsia="Times New Roman"/>
                <w:sz w:val="24"/>
                <w:szCs w:val="24"/>
                <w:lang w:eastAsia="ru-RU"/>
              </w:rPr>
              <w:t>2</w:t>
            </w:r>
            <w:r w:rsidRPr="009C3FA9">
              <w:rPr>
                <w:rFonts w:eastAsia="Times New Roman"/>
                <w:sz w:val="24"/>
                <w:szCs w:val="24"/>
                <w:lang w:eastAsia="ru-RU"/>
              </w:rPr>
              <w:t xml:space="preserve">г. – </w:t>
            </w:r>
            <w:r>
              <w:rPr>
                <w:rFonts w:eastAsia="Times New Roman"/>
                <w:sz w:val="24"/>
                <w:szCs w:val="24"/>
                <w:lang w:eastAsia="ru-RU"/>
              </w:rPr>
              <w:t>6 004,35 тыс. руб., 2023</w:t>
            </w:r>
            <w:r w:rsidRPr="009C3FA9">
              <w:rPr>
                <w:rFonts w:eastAsia="Times New Roman"/>
                <w:sz w:val="24"/>
                <w:szCs w:val="24"/>
                <w:lang w:eastAsia="ru-RU"/>
              </w:rPr>
              <w:t xml:space="preserve">г. – </w:t>
            </w:r>
            <w:r>
              <w:rPr>
                <w:rFonts w:eastAsia="Times New Roman"/>
                <w:sz w:val="24"/>
                <w:szCs w:val="24"/>
                <w:lang w:eastAsia="ru-RU"/>
              </w:rPr>
              <w:t>7 733,01 тыс. руб., 2024</w:t>
            </w:r>
            <w:r w:rsidRPr="009C3FA9">
              <w:rPr>
                <w:rFonts w:eastAsia="Times New Roman"/>
                <w:sz w:val="24"/>
                <w:szCs w:val="24"/>
                <w:lang w:eastAsia="ru-RU"/>
              </w:rPr>
              <w:t xml:space="preserve">г. – </w:t>
            </w:r>
            <w:r>
              <w:rPr>
                <w:rFonts w:eastAsia="Times New Roman"/>
                <w:sz w:val="24"/>
                <w:szCs w:val="24"/>
                <w:lang w:eastAsia="ru-RU"/>
              </w:rPr>
              <w:t>5 839,93</w:t>
            </w:r>
            <w:r w:rsidRPr="009C3FA9">
              <w:rPr>
                <w:rFonts w:eastAsia="Times New Roman"/>
                <w:sz w:val="24"/>
                <w:szCs w:val="24"/>
                <w:lang w:eastAsia="ru-RU"/>
              </w:rPr>
              <w:t xml:space="preserve"> тыс. руб.</w:t>
            </w:r>
          </w:p>
        </w:tc>
      </w:tr>
      <w:tr w:rsidR="001E1340" w:rsidTr="001E1340">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E1340" w:rsidRDefault="001E1340" w:rsidP="001E1340">
            <w:pPr>
              <w:spacing w:after="0" w:line="240" w:lineRule="auto"/>
              <w:contextualSpacing/>
              <w:rPr>
                <w:sz w:val="24"/>
                <w:szCs w:val="24"/>
              </w:rPr>
            </w:pPr>
            <w:r>
              <w:rPr>
                <w:sz w:val="24"/>
                <w:szCs w:val="24"/>
              </w:rPr>
              <w:t>Ожидаемые результаты реализации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1E1340" w:rsidRDefault="001E1340" w:rsidP="00A93E5B">
            <w:pPr>
              <w:spacing w:after="0" w:line="240" w:lineRule="auto"/>
              <w:jc w:val="both"/>
              <w:rPr>
                <w:sz w:val="24"/>
                <w:szCs w:val="24"/>
              </w:rPr>
            </w:pPr>
            <w:r>
              <w:rPr>
                <w:sz w:val="24"/>
                <w:szCs w:val="24"/>
              </w:rPr>
              <w:t>В  результате реализации программы  к  2024 году  ожидается:</w:t>
            </w:r>
          </w:p>
          <w:p w:rsidR="001E1340" w:rsidRDefault="001E1340" w:rsidP="00A93E5B">
            <w:pPr>
              <w:pStyle w:val="aa"/>
              <w:jc w:val="both"/>
              <w:rPr>
                <w:rFonts w:ascii="Times New Roman" w:hAnsi="Times New Roman"/>
                <w:sz w:val="24"/>
                <w:szCs w:val="24"/>
              </w:rPr>
            </w:pPr>
            <w:r>
              <w:rPr>
                <w:rFonts w:ascii="Times New Roman" w:hAnsi="Times New Roman"/>
                <w:sz w:val="24"/>
                <w:szCs w:val="24"/>
              </w:rPr>
              <w:t>эффективное выполнение органом местного самоуправления закрепленных за ним полномочий;</w:t>
            </w:r>
          </w:p>
          <w:p w:rsidR="001E1340" w:rsidRDefault="001E1340" w:rsidP="00A93E5B">
            <w:pPr>
              <w:pStyle w:val="aa"/>
              <w:jc w:val="both"/>
              <w:rPr>
                <w:rFonts w:ascii="Times New Roman" w:hAnsi="Times New Roman"/>
                <w:sz w:val="24"/>
                <w:szCs w:val="24"/>
              </w:rPr>
            </w:pPr>
            <w:r>
              <w:rPr>
                <w:rFonts w:ascii="Times New Roman" w:hAnsi="Times New Roman"/>
                <w:sz w:val="24"/>
                <w:szCs w:val="24"/>
              </w:rPr>
              <w:t>пополнение доходной части бюджета муниципального образования сельского поселения;</w:t>
            </w:r>
          </w:p>
          <w:p w:rsidR="001E1340" w:rsidRDefault="001E1340" w:rsidP="00A93E5B">
            <w:pPr>
              <w:pStyle w:val="aa"/>
              <w:jc w:val="both"/>
              <w:rPr>
                <w:rFonts w:ascii="Times New Roman" w:hAnsi="Times New Roman"/>
                <w:sz w:val="24"/>
                <w:szCs w:val="24"/>
              </w:rPr>
            </w:pPr>
            <w:r>
              <w:rPr>
                <w:rFonts w:ascii="Times New Roman" w:hAnsi="Times New Roman"/>
                <w:sz w:val="24"/>
                <w:szCs w:val="24"/>
              </w:rPr>
              <w:t xml:space="preserve"> укрепление пожарной безопасности территории сельского поселения, снижение количества пожаров, гибели людей при пожарах;</w:t>
            </w:r>
          </w:p>
          <w:p w:rsidR="001E1340" w:rsidRDefault="001E1340" w:rsidP="00A93E5B">
            <w:pPr>
              <w:spacing w:after="0" w:line="240" w:lineRule="auto"/>
              <w:jc w:val="both"/>
              <w:rPr>
                <w:sz w:val="24"/>
                <w:szCs w:val="24"/>
              </w:rPr>
            </w:pPr>
            <w:r>
              <w:rPr>
                <w:sz w:val="24"/>
                <w:szCs w:val="24"/>
              </w:rPr>
              <w:t xml:space="preserve">обеспечение сохранности автомобильных дорог; </w:t>
            </w:r>
          </w:p>
          <w:p w:rsidR="001E1340" w:rsidRDefault="001E1340" w:rsidP="00A93E5B">
            <w:pPr>
              <w:tabs>
                <w:tab w:val="left" w:pos="8460"/>
              </w:tabs>
              <w:autoSpaceDE w:val="0"/>
              <w:autoSpaceDN w:val="0"/>
              <w:adjustRightInd w:val="0"/>
              <w:spacing w:after="0" w:line="240" w:lineRule="auto"/>
              <w:ind w:left="-4" w:firstLine="4"/>
              <w:jc w:val="both"/>
              <w:rPr>
                <w:sz w:val="24"/>
                <w:szCs w:val="24"/>
              </w:rPr>
            </w:pPr>
            <w:r>
              <w:rPr>
                <w:sz w:val="24"/>
                <w:szCs w:val="24"/>
              </w:rPr>
              <w:t xml:space="preserve"> повышение степени удовлетворенности населения благоустройством населенных пунктов поселения;</w:t>
            </w:r>
          </w:p>
          <w:p w:rsidR="001E1340" w:rsidRDefault="001E1340" w:rsidP="00A93E5B">
            <w:pPr>
              <w:pStyle w:val="a8"/>
              <w:snapToGrid w:val="0"/>
              <w:jc w:val="both"/>
              <w:rPr>
                <w:rFonts w:cs="Times New Roman"/>
                <w:bCs/>
                <w:sz w:val="24"/>
                <w:szCs w:val="24"/>
              </w:rPr>
            </w:pPr>
            <w:r>
              <w:rPr>
                <w:rFonts w:cs="Times New Roman"/>
                <w:bCs/>
                <w:sz w:val="24"/>
                <w:szCs w:val="24"/>
              </w:rPr>
              <w:t>сохранение и эффективное использование культурного наследия поселения;</w:t>
            </w:r>
          </w:p>
          <w:p w:rsidR="001E1340" w:rsidRPr="00FE01A1" w:rsidRDefault="001E1340" w:rsidP="00A93E5B">
            <w:pPr>
              <w:pStyle w:val="a3"/>
              <w:shd w:val="clear" w:color="auto" w:fill="FFFFFF"/>
              <w:spacing w:after="0"/>
              <w:ind w:left="0"/>
              <w:jc w:val="both"/>
              <w:rPr>
                <w:rFonts w:ascii="Times New Roman" w:eastAsia="Times New Roman" w:hAnsi="Times New Roman"/>
                <w:spacing w:val="-2"/>
                <w:szCs w:val="28"/>
                <w:lang w:eastAsia="ru-RU"/>
              </w:rPr>
            </w:pPr>
            <w:r>
              <w:rPr>
                <w:sz w:val="24"/>
                <w:szCs w:val="24"/>
              </w:rPr>
              <w:lastRenderedPageBreak/>
              <w:t xml:space="preserve"> </w:t>
            </w:r>
            <w:r w:rsidRPr="00FE01A1">
              <w:rPr>
                <w:rFonts w:ascii="Times New Roman" w:hAnsi="Times New Roman"/>
                <w:sz w:val="24"/>
                <w:szCs w:val="24"/>
              </w:rPr>
              <w:t xml:space="preserve">создание благоприятных условий для занятий физической культурой и спортом жителей сельского поселения и досуга  </w:t>
            </w:r>
            <w:r w:rsidRPr="00FE01A1">
              <w:rPr>
                <w:rFonts w:ascii="Times New Roman" w:eastAsia="Times New Roman" w:hAnsi="Times New Roman"/>
                <w:spacing w:val="-2"/>
                <w:szCs w:val="28"/>
                <w:lang w:eastAsia="ru-RU"/>
              </w:rPr>
              <w:t xml:space="preserve"> детей дошкольного и младшего школьного возраста.</w:t>
            </w:r>
          </w:p>
          <w:p w:rsidR="001E1340" w:rsidRPr="00FE01A1" w:rsidRDefault="001E1340" w:rsidP="00A93E5B">
            <w:pPr>
              <w:pStyle w:val="a3"/>
              <w:shd w:val="clear" w:color="auto" w:fill="FFFFFF"/>
              <w:spacing w:after="0"/>
              <w:ind w:left="0"/>
              <w:jc w:val="both"/>
              <w:rPr>
                <w:rFonts w:ascii="Times New Roman" w:eastAsia="Times New Roman" w:hAnsi="Times New Roman"/>
                <w:spacing w:val="-2"/>
                <w:szCs w:val="28"/>
                <w:lang w:eastAsia="ru-RU"/>
              </w:rPr>
            </w:pPr>
            <w:r w:rsidRPr="00FE01A1">
              <w:rPr>
                <w:rFonts w:ascii="Times New Roman" w:hAnsi="Times New Roman"/>
                <w:sz w:val="24"/>
                <w:szCs w:val="24"/>
              </w:rPr>
              <w:t>увеличение протяженности капитально отремонтированных  дорог;</w:t>
            </w:r>
          </w:p>
          <w:p w:rsidR="001E1340" w:rsidRPr="00FE01A1" w:rsidRDefault="001E1340" w:rsidP="00A93E5B">
            <w:pPr>
              <w:spacing w:after="0" w:line="240" w:lineRule="auto"/>
              <w:contextualSpacing/>
              <w:jc w:val="both"/>
              <w:rPr>
                <w:sz w:val="24"/>
                <w:szCs w:val="24"/>
              </w:rPr>
            </w:pPr>
            <w:r>
              <w:rPr>
                <w:sz w:val="24"/>
                <w:szCs w:val="24"/>
              </w:rPr>
              <w:t> </w:t>
            </w:r>
            <w:r w:rsidRPr="00FE01A1">
              <w:rPr>
                <w:sz w:val="24"/>
                <w:szCs w:val="24"/>
              </w:rPr>
              <w:t>проведение мероприятий по зимнему и летнему содержанию дорог в отношении всех муниципальных автомобильных дорог;</w:t>
            </w:r>
          </w:p>
          <w:p w:rsidR="001E1340" w:rsidRPr="00FE01A1" w:rsidRDefault="001E1340" w:rsidP="00A93E5B">
            <w:pPr>
              <w:spacing w:after="0" w:line="240" w:lineRule="auto"/>
              <w:contextualSpacing/>
              <w:jc w:val="both"/>
              <w:textAlignment w:val="baseline"/>
              <w:rPr>
                <w:sz w:val="24"/>
                <w:szCs w:val="24"/>
              </w:rPr>
            </w:pPr>
            <w:r w:rsidRPr="00FE01A1">
              <w:rPr>
                <w:sz w:val="24"/>
                <w:szCs w:val="24"/>
              </w:rPr>
              <w:t>увеличение числа муниципальных автомобильных дорог, отвечающих нормативным требованиям.</w:t>
            </w:r>
          </w:p>
          <w:p w:rsidR="001E1340" w:rsidRPr="00FE01A1" w:rsidRDefault="001E1340" w:rsidP="00A93E5B">
            <w:pPr>
              <w:spacing w:after="0" w:line="240" w:lineRule="auto"/>
              <w:contextualSpacing/>
              <w:jc w:val="both"/>
              <w:textAlignment w:val="baseline"/>
              <w:rPr>
                <w:sz w:val="24"/>
                <w:szCs w:val="24"/>
              </w:rPr>
            </w:pPr>
            <w:r w:rsidRPr="00FE01A1">
              <w:rPr>
                <w:sz w:val="24"/>
                <w:szCs w:val="24"/>
              </w:rPr>
              <w:t>повышение освещенности улично-дорожной сети МО Ромашкинский сельсовет;</w:t>
            </w:r>
          </w:p>
          <w:p w:rsidR="001E1340" w:rsidRPr="00FE01A1" w:rsidRDefault="001E1340" w:rsidP="00A93E5B">
            <w:pPr>
              <w:spacing w:after="0" w:line="240" w:lineRule="auto"/>
              <w:contextualSpacing/>
              <w:jc w:val="both"/>
              <w:textAlignment w:val="baseline"/>
              <w:rPr>
                <w:sz w:val="24"/>
                <w:szCs w:val="24"/>
              </w:rPr>
            </w:pPr>
            <w:r w:rsidRPr="00FE01A1">
              <w:rPr>
                <w:sz w:val="24"/>
                <w:szCs w:val="24"/>
              </w:rPr>
              <w:t>улучшение санитарного и экологического состояния поселения;</w:t>
            </w:r>
          </w:p>
          <w:p w:rsidR="001E1340" w:rsidRPr="00FE01A1" w:rsidRDefault="001E1340" w:rsidP="00A93E5B">
            <w:pPr>
              <w:spacing w:after="0" w:line="240" w:lineRule="auto"/>
              <w:contextualSpacing/>
              <w:jc w:val="both"/>
              <w:textAlignment w:val="baseline"/>
              <w:rPr>
                <w:sz w:val="24"/>
                <w:szCs w:val="24"/>
              </w:rPr>
            </w:pPr>
            <w:r w:rsidRPr="00FE01A1">
              <w:rPr>
                <w:sz w:val="24"/>
                <w:szCs w:val="24"/>
              </w:rPr>
              <w:t>благоустройство территории с целью удовлетворения потребностей населения в благоприятных условиях проживания;</w:t>
            </w:r>
          </w:p>
          <w:p w:rsidR="001E1340" w:rsidRDefault="001E1340" w:rsidP="00A93E5B">
            <w:pPr>
              <w:spacing w:after="0" w:line="240" w:lineRule="auto"/>
              <w:contextualSpacing/>
              <w:jc w:val="both"/>
              <w:textAlignment w:val="baseline"/>
              <w:rPr>
                <w:sz w:val="24"/>
                <w:szCs w:val="24"/>
              </w:rPr>
            </w:pPr>
            <w:r w:rsidRPr="00FE01A1">
              <w:rPr>
                <w:sz w:val="24"/>
                <w:szCs w:val="24"/>
              </w:rPr>
              <w:t>комплексное решение проблем, связанных с благоустройством и ремонтом захоронений</w:t>
            </w:r>
            <w:r>
              <w:rPr>
                <w:sz w:val="24"/>
                <w:szCs w:val="24"/>
              </w:rPr>
              <w:t xml:space="preserve"> на территории поселения;</w:t>
            </w:r>
          </w:p>
          <w:p w:rsidR="001E1340" w:rsidRDefault="001E1340" w:rsidP="00A93E5B">
            <w:pPr>
              <w:spacing w:after="0" w:line="240" w:lineRule="auto"/>
              <w:contextualSpacing/>
              <w:jc w:val="both"/>
              <w:textAlignment w:val="baseline"/>
              <w:rPr>
                <w:sz w:val="24"/>
                <w:szCs w:val="24"/>
              </w:rPr>
            </w:pPr>
            <w:r>
              <w:rPr>
                <w:sz w:val="24"/>
                <w:szCs w:val="24"/>
              </w:rPr>
              <w:t>привлечение населения к проблемам благоустройства и озеленения территории.</w:t>
            </w:r>
          </w:p>
        </w:tc>
      </w:tr>
    </w:tbl>
    <w:p w:rsidR="00CD12B4" w:rsidRDefault="00CD12B4" w:rsidP="00CD12B4">
      <w:pPr>
        <w:spacing w:after="0" w:line="240" w:lineRule="auto"/>
        <w:jc w:val="center"/>
        <w:rPr>
          <w:b/>
          <w:sz w:val="24"/>
          <w:szCs w:val="24"/>
        </w:rPr>
      </w:pPr>
    </w:p>
    <w:p w:rsidR="00AD2806" w:rsidRDefault="00AD2806" w:rsidP="00FB5432">
      <w:pPr>
        <w:shd w:val="clear" w:color="auto" w:fill="F9F9F9"/>
        <w:spacing w:after="0" w:line="312" w:lineRule="atLeast"/>
        <w:textAlignment w:val="baseline"/>
        <w:rPr>
          <w:rFonts w:ascii="Helvetica" w:hAnsi="Helvetica" w:cs="Helvetica"/>
          <w:b/>
          <w:bCs/>
          <w:color w:val="444444"/>
          <w:sz w:val="24"/>
          <w:szCs w:val="24"/>
          <w:bdr w:val="none" w:sz="0" w:space="0" w:color="auto" w:frame="1"/>
        </w:rPr>
      </w:pPr>
    </w:p>
    <w:p w:rsidR="00AD2806" w:rsidRDefault="00AD2806"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665AF" w:rsidRDefault="00A665AF" w:rsidP="00AD2806">
      <w:pPr>
        <w:shd w:val="clear" w:color="auto" w:fill="F9F9F9"/>
        <w:spacing w:after="0" w:line="312" w:lineRule="atLeast"/>
        <w:jc w:val="center"/>
        <w:textAlignment w:val="baseline"/>
        <w:rPr>
          <w:rFonts w:asciiTheme="minorHAnsi" w:hAnsiTheme="minorHAnsi" w:cs="Helvetica"/>
          <w:b/>
          <w:bCs/>
          <w:color w:val="444444"/>
          <w:sz w:val="24"/>
          <w:szCs w:val="24"/>
          <w:bdr w:val="none" w:sz="0" w:space="0" w:color="auto" w:frame="1"/>
        </w:rPr>
      </w:pPr>
    </w:p>
    <w:p w:rsidR="000761C2" w:rsidRDefault="000761C2" w:rsidP="00AD2806">
      <w:pPr>
        <w:shd w:val="clear" w:color="auto" w:fill="F9F9F9"/>
        <w:spacing w:after="0" w:line="312" w:lineRule="atLeast"/>
        <w:jc w:val="center"/>
        <w:textAlignment w:val="baseline"/>
        <w:rPr>
          <w:rFonts w:asciiTheme="minorHAnsi" w:hAnsiTheme="minorHAnsi" w:cs="Helvetica"/>
          <w:b/>
          <w:bCs/>
          <w:color w:val="444444"/>
          <w:sz w:val="24"/>
          <w:szCs w:val="24"/>
          <w:bdr w:val="none" w:sz="0" w:space="0" w:color="auto" w:frame="1"/>
        </w:rPr>
      </w:pPr>
    </w:p>
    <w:p w:rsidR="000761C2" w:rsidRDefault="000761C2" w:rsidP="00AD2806">
      <w:pPr>
        <w:shd w:val="clear" w:color="auto" w:fill="F9F9F9"/>
        <w:spacing w:after="0" w:line="312" w:lineRule="atLeast"/>
        <w:jc w:val="center"/>
        <w:textAlignment w:val="baseline"/>
        <w:rPr>
          <w:rFonts w:asciiTheme="minorHAnsi" w:hAnsiTheme="minorHAnsi" w:cs="Helvetica"/>
          <w:b/>
          <w:bCs/>
          <w:color w:val="444444"/>
          <w:sz w:val="24"/>
          <w:szCs w:val="24"/>
          <w:bdr w:val="none" w:sz="0" w:space="0" w:color="auto" w:frame="1"/>
        </w:rPr>
      </w:pPr>
    </w:p>
    <w:p w:rsidR="000761C2" w:rsidRDefault="000761C2" w:rsidP="00AD2806">
      <w:pPr>
        <w:shd w:val="clear" w:color="auto" w:fill="F9F9F9"/>
        <w:spacing w:after="0" w:line="312" w:lineRule="atLeast"/>
        <w:jc w:val="center"/>
        <w:textAlignment w:val="baseline"/>
        <w:rPr>
          <w:rFonts w:asciiTheme="minorHAnsi" w:hAnsiTheme="minorHAnsi" w:cs="Helvetica"/>
          <w:b/>
          <w:bCs/>
          <w:color w:val="444444"/>
          <w:sz w:val="24"/>
          <w:szCs w:val="24"/>
          <w:bdr w:val="none" w:sz="0" w:space="0" w:color="auto" w:frame="1"/>
        </w:rPr>
      </w:pPr>
    </w:p>
    <w:p w:rsidR="000761C2" w:rsidRPr="000761C2" w:rsidRDefault="000761C2" w:rsidP="00AD2806">
      <w:pPr>
        <w:shd w:val="clear" w:color="auto" w:fill="F9F9F9"/>
        <w:spacing w:after="0" w:line="312" w:lineRule="atLeast"/>
        <w:jc w:val="center"/>
        <w:textAlignment w:val="baseline"/>
        <w:rPr>
          <w:rFonts w:asciiTheme="minorHAnsi" w:hAnsiTheme="minorHAnsi" w:cs="Helvetica"/>
          <w:b/>
          <w:bCs/>
          <w:color w:val="444444"/>
          <w:sz w:val="24"/>
          <w:szCs w:val="24"/>
          <w:bdr w:val="none" w:sz="0" w:space="0" w:color="auto" w:frame="1"/>
        </w:rPr>
      </w:pPr>
    </w:p>
    <w:p w:rsidR="00AD2806" w:rsidRPr="00F565BF" w:rsidRDefault="000E7E8F" w:rsidP="00AD2806">
      <w:pPr>
        <w:shd w:val="clear" w:color="auto" w:fill="F9F9F9"/>
        <w:spacing w:after="0" w:line="312" w:lineRule="atLeast"/>
        <w:jc w:val="center"/>
        <w:textAlignment w:val="baseline"/>
        <w:rPr>
          <w:b/>
          <w:sz w:val="24"/>
          <w:szCs w:val="24"/>
        </w:rPr>
      </w:pPr>
      <w:r w:rsidRPr="00F565BF">
        <w:rPr>
          <w:b/>
          <w:bCs/>
          <w:sz w:val="24"/>
          <w:szCs w:val="24"/>
          <w:bdr w:val="none" w:sz="0" w:space="0" w:color="auto" w:frame="1"/>
        </w:rPr>
        <w:t>ПАСПОРТ</w:t>
      </w:r>
    </w:p>
    <w:p w:rsidR="00AD2806" w:rsidRPr="00F565BF" w:rsidRDefault="00AD2806" w:rsidP="00AD2806">
      <w:pPr>
        <w:shd w:val="clear" w:color="auto" w:fill="F9F9F9"/>
        <w:spacing w:after="95" w:line="312" w:lineRule="atLeast"/>
        <w:jc w:val="center"/>
        <w:textAlignment w:val="baseline"/>
        <w:rPr>
          <w:b/>
          <w:sz w:val="24"/>
          <w:szCs w:val="24"/>
        </w:rPr>
      </w:pPr>
      <w:r w:rsidRPr="00F565BF">
        <w:rPr>
          <w:b/>
          <w:bCs/>
          <w:sz w:val="24"/>
          <w:szCs w:val="24"/>
          <w:bdr w:val="none" w:sz="0" w:space="0" w:color="auto" w:frame="1"/>
        </w:rPr>
        <w:t xml:space="preserve">подпрограммы № 1 </w:t>
      </w:r>
      <w:r w:rsidRPr="00F565BF">
        <w:rPr>
          <w:b/>
          <w:sz w:val="24"/>
          <w:szCs w:val="24"/>
        </w:rPr>
        <w:t>«Повышение безопасности дорожного движения  муниципального образования Ромашкинский сельсовет на 2019 – 2024 годы»;</w:t>
      </w:r>
    </w:p>
    <w:tbl>
      <w:tblPr>
        <w:tblW w:w="9112" w:type="dxa"/>
        <w:tblCellMar>
          <w:left w:w="0" w:type="dxa"/>
          <w:right w:w="0" w:type="dxa"/>
        </w:tblCellMar>
        <w:tblLook w:val="04A0" w:firstRow="1" w:lastRow="0" w:firstColumn="1" w:lastColumn="0" w:noHBand="0" w:noVBand="1"/>
      </w:tblPr>
      <w:tblGrid>
        <w:gridCol w:w="1758"/>
        <w:gridCol w:w="7354"/>
      </w:tblGrid>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Полное наименование</w:t>
            </w:r>
          </w:p>
          <w:p w:rsidR="00AD2806" w:rsidRDefault="00AD2806" w:rsidP="000E7E8F">
            <w:pPr>
              <w:spacing w:after="0" w:line="240" w:lineRule="auto"/>
              <w:textAlignment w:val="baseline"/>
              <w:rPr>
                <w:sz w:val="24"/>
                <w:szCs w:val="24"/>
              </w:rPr>
            </w:pPr>
            <w:r>
              <w:rPr>
                <w:sz w:val="24"/>
                <w:szCs w:val="24"/>
              </w:rPr>
              <w:t>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«Повышение безопасности дорожного движения муниципального образования Ромашкинский сельсовет на 2019-2024 годы»;</w:t>
            </w: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Ответственный исполнитель</w:t>
            </w:r>
          </w:p>
          <w:p w:rsidR="00AD2806" w:rsidRDefault="00AD2806" w:rsidP="000E7E8F">
            <w:pPr>
              <w:spacing w:after="0" w:line="240" w:lineRule="auto"/>
              <w:textAlignment w:val="baseline"/>
              <w:rPr>
                <w:sz w:val="24"/>
                <w:szCs w:val="24"/>
              </w:rPr>
            </w:pPr>
            <w:r>
              <w:rPr>
                <w:sz w:val="24"/>
                <w:szCs w:val="24"/>
              </w:rPr>
              <w:t>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FB5432">
            <w:pPr>
              <w:shd w:val="clear" w:color="auto" w:fill="FFFFFF"/>
              <w:spacing w:after="0" w:line="240" w:lineRule="auto"/>
              <w:jc w:val="both"/>
              <w:rPr>
                <w:sz w:val="24"/>
                <w:szCs w:val="24"/>
              </w:rPr>
            </w:pPr>
            <w:r>
              <w:rPr>
                <w:sz w:val="24"/>
                <w:szCs w:val="24"/>
              </w:rPr>
              <w:t xml:space="preserve">Администрация МО </w:t>
            </w:r>
            <w:r>
              <w:rPr>
                <w:bCs/>
                <w:spacing w:val="11"/>
                <w:sz w:val="24"/>
                <w:szCs w:val="24"/>
              </w:rPr>
              <w:t>Ромашкинский сельсовет Курманаевского района Оренбургской области</w:t>
            </w:r>
            <w:r>
              <w:rPr>
                <w:b/>
                <w:bCs/>
                <w:spacing w:val="11"/>
                <w:szCs w:val="28"/>
              </w:rPr>
              <w:t> </w:t>
            </w:r>
            <w:r>
              <w:rPr>
                <w:sz w:val="24"/>
                <w:szCs w:val="24"/>
              </w:rPr>
              <w:t> </w:t>
            </w: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Участники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FB5432">
            <w:pPr>
              <w:spacing w:after="0" w:line="240" w:lineRule="auto"/>
              <w:jc w:val="both"/>
              <w:rPr>
                <w:sz w:val="24"/>
                <w:szCs w:val="24"/>
              </w:rPr>
            </w:pPr>
            <w:r>
              <w:rPr>
                <w:sz w:val="24"/>
                <w:szCs w:val="24"/>
              </w:rPr>
              <w:t xml:space="preserve">Администрация МО </w:t>
            </w:r>
            <w:r>
              <w:rPr>
                <w:bCs/>
                <w:spacing w:val="11"/>
                <w:sz w:val="24"/>
                <w:szCs w:val="24"/>
              </w:rPr>
              <w:t>Ромашкинский сельсовет Курманаевского района Оренбургской области</w:t>
            </w:r>
            <w:r>
              <w:rPr>
                <w:sz w:val="24"/>
                <w:szCs w:val="24"/>
              </w:rPr>
              <w:t>;</w:t>
            </w:r>
          </w:p>
          <w:p w:rsidR="00AD2806" w:rsidRDefault="00AD2806" w:rsidP="00FB5432">
            <w:pPr>
              <w:spacing w:after="0" w:line="240" w:lineRule="auto"/>
              <w:jc w:val="both"/>
              <w:textAlignment w:val="baseline"/>
              <w:rPr>
                <w:sz w:val="24"/>
                <w:szCs w:val="24"/>
              </w:rPr>
            </w:pPr>
            <w:r>
              <w:rPr>
                <w:sz w:val="24"/>
                <w:szCs w:val="24"/>
              </w:rPr>
              <w:t>Организации, осуществляющие дорожную деятельность, в том числе проектирование дорожных объектов.</w:t>
            </w: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Цель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FB5432">
            <w:pPr>
              <w:spacing w:after="0" w:line="240" w:lineRule="auto"/>
              <w:jc w:val="both"/>
              <w:rPr>
                <w:sz w:val="24"/>
                <w:szCs w:val="24"/>
              </w:rPr>
            </w:pPr>
            <w:r>
              <w:rPr>
                <w:sz w:val="24"/>
                <w:szCs w:val="24"/>
              </w:rPr>
              <w:t xml:space="preserve">Повышение эффективности и безопасности функционирования сети муниципальных автомобильных дорог МО </w:t>
            </w:r>
            <w:r>
              <w:rPr>
                <w:bCs/>
                <w:spacing w:val="11"/>
                <w:sz w:val="24"/>
                <w:szCs w:val="24"/>
              </w:rPr>
              <w:t>Ромашкинский сельсовет</w:t>
            </w:r>
            <w:r>
              <w:rPr>
                <w:sz w:val="24"/>
                <w:szCs w:val="24"/>
              </w:rPr>
              <w:t>, обеспечение жизненно важных социально-экономических интересов Оренбургской  области,</w:t>
            </w:r>
          </w:p>
          <w:p w:rsidR="00AD2806" w:rsidRDefault="00AD2806" w:rsidP="00FB5432">
            <w:pPr>
              <w:spacing w:after="0" w:line="240" w:lineRule="auto"/>
              <w:jc w:val="both"/>
              <w:textAlignment w:val="baseline"/>
              <w:rPr>
                <w:sz w:val="24"/>
                <w:szCs w:val="24"/>
              </w:rPr>
            </w:pPr>
            <w:r>
              <w:rPr>
                <w:sz w:val="24"/>
                <w:szCs w:val="24"/>
              </w:rPr>
              <w:t xml:space="preserve">Определение стратегии развития дорожного комплекса, приоритетных задач дорожной политики и инструментов ее реализации в МО </w:t>
            </w:r>
            <w:r>
              <w:rPr>
                <w:bCs/>
                <w:spacing w:val="11"/>
                <w:sz w:val="24"/>
                <w:szCs w:val="24"/>
              </w:rPr>
              <w:t xml:space="preserve">Ромашкинский сельсовет </w:t>
            </w: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Задачи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FB5432">
            <w:pPr>
              <w:spacing w:after="0" w:line="240" w:lineRule="auto"/>
              <w:jc w:val="both"/>
              <w:rPr>
                <w:sz w:val="24"/>
                <w:szCs w:val="24"/>
              </w:rPr>
            </w:pPr>
            <w:r>
              <w:rPr>
                <w:sz w:val="24"/>
                <w:szCs w:val="24"/>
              </w:rPr>
              <w:t xml:space="preserve">Улучшение транспортно-эксплуатационного состояния существующей сети автомобильных дорог муниципального значения МО </w:t>
            </w:r>
            <w:r>
              <w:rPr>
                <w:bCs/>
                <w:spacing w:val="11"/>
                <w:sz w:val="24"/>
                <w:szCs w:val="24"/>
              </w:rPr>
              <w:t xml:space="preserve">Ромашкинский сельсовет </w:t>
            </w:r>
            <w:r>
              <w:rPr>
                <w:sz w:val="24"/>
                <w:szCs w:val="24"/>
              </w:rPr>
              <w:t xml:space="preserve"> и сооружений на них;</w:t>
            </w:r>
          </w:p>
          <w:p w:rsidR="00AD2806" w:rsidRDefault="00AD2806" w:rsidP="00FB5432">
            <w:pPr>
              <w:spacing w:after="0" w:line="240" w:lineRule="auto"/>
              <w:jc w:val="both"/>
              <w:textAlignment w:val="baseline"/>
              <w:rPr>
                <w:sz w:val="24"/>
                <w:szCs w:val="24"/>
              </w:rPr>
            </w:pPr>
            <w:r>
              <w:rPr>
                <w:sz w:val="24"/>
                <w:szCs w:val="24"/>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p w:rsidR="00B927E7" w:rsidRPr="00FB5432" w:rsidRDefault="00B927E7" w:rsidP="00B927E7">
            <w:pPr>
              <w:spacing w:after="0" w:line="312" w:lineRule="atLeast"/>
              <w:textAlignment w:val="baseline"/>
              <w:rPr>
                <w:sz w:val="24"/>
                <w:szCs w:val="24"/>
              </w:rPr>
            </w:pPr>
            <w:r>
              <w:rPr>
                <w:sz w:val="24"/>
                <w:szCs w:val="24"/>
              </w:rPr>
              <w:t>П</w:t>
            </w:r>
            <w:r w:rsidRPr="00FB5432">
              <w:rPr>
                <w:sz w:val="24"/>
                <w:szCs w:val="24"/>
              </w:rPr>
              <w:t>овышение освещенности улично-дорожной сети</w:t>
            </w:r>
            <w:r w:rsidRPr="00FB5432">
              <w:rPr>
                <w:bCs/>
                <w:spacing w:val="11"/>
                <w:sz w:val="24"/>
                <w:szCs w:val="24"/>
              </w:rPr>
              <w:t xml:space="preserve"> МО Ромашкинский сельсовет</w:t>
            </w:r>
          </w:p>
          <w:p w:rsidR="003B521B" w:rsidRDefault="003B521B" w:rsidP="00FB5432">
            <w:pPr>
              <w:spacing w:after="0" w:line="240" w:lineRule="auto"/>
              <w:jc w:val="both"/>
              <w:textAlignment w:val="baseline"/>
              <w:rPr>
                <w:sz w:val="24"/>
                <w:szCs w:val="24"/>
              </w:rPr>
            </w:pP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Целевые индикаторы и показатели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Default="00AD2806" w:rsidP="00FB5432">
            <w:pPr>
              <w:spacing w:after="0" w:line="240" w:lineRule="auto"/>
              <w:jc w:val="both"/>
              <w:rPr>
                <w:sz w:val="24"/>
                <w:szCs w:val="24"/>
              </w:rPr>
            </w:pPr>
            <w:r>
              <w:rPr>
                <w:sz w:val="24"/>
                <w:szCs w:val="24"/>
              </w:rPr>
              <w:t>Число дорог, в отношении которых проводился текущий ремонт;</w:t>
            </w:r>
          </w:p>
          <w:p w:rsidR="00AD2806" w:rsidRDefault="00AD2806" w:rsidP="00FB5432">
            <w:pPr>
              <w:spacing w:after="0" w:line="240" w:lineRule="auto"/>
              <w:jc w:val="both"/>
              <w:textAlignment w:val="baseline"/>
              <w:rPr>
                <w:sz w:val="24"/>
                <w:szCs w:val="24"/>
              </w:rPr>
            </w:pPr>
            <w:r>
              <w:rPr>
                <w:sz w:val="24"/>
                <w:szCs w:val="24"/>
              </w:rPr>
              <w:t>Доля муниципальных автомобильных дорог, в отношении которых проводились мероприятия по зимнему и летнему содержанию дорог;</w:t>
            </w:r>
          </w:p>
          <w:p w:rsidR="00AD2806" w:rsidRDefault="00AD2806" w:rsidP="00FB5432">
            <w:pPr>
              <w:spacing w:after="0" w:line="240" w:lineRule="auto"/>
              <w:jc w:val="both"/>
              <w:textAlignment w:val="baseline"/>
              <w:rPr>
                <w:sz w:val="24"/>
                <w:szCs w:val="24"/>
              </w:rPr>
            </w:pP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Этапы и сроки реализации</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FB5432">
            <w:pPr>
              <w:spacing w:after="0" w:line="240" w:lineRule="auto"/>
              <w:jc w:val="both"/>
              <w:rPr>
                <w:sz w:val="24"/>
                <w:szCs w:val="24"/>
              </w:rPr>
            </w:pPr>
            <w:r>
              <w:rPr>
                <w:sz w:val="24"/>
                <w:szCs w:val="24"/>
              </w:rPr>
              <w:t>Сроки реализации:</w:t>
            </w:r>
          </w:p>
          <w:p w:rsidR="00AD2806" w:rsidRDefault="00AD2806" w:rsidP="00FB5432">
            <w:pPr>
              <w:spacing w:after="0" w:line="240" w:lineRule="auto"/>
              <w:jc w:val="both"/>
              <w:textAlignment w:val="baseline"/>
              <w:rPr>
                <w:sz w:val="24"/>
                <w:szCs w:val="24"/>
              </w:rPr>
            </w:pPr>
            <w:r>
              <w:rPr>
                <w:sz w:val="24"/>
                <w:szCs w:val="24"/>
              </w:rPr>
              <w:t xml:space="preserve">2019-2024 годы. </w:t>
            </w: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Объемы фи</w:t>
            </w:r>
            <w:r>
              <w:rPr>
                <w:sz w:val="24"/>
                <w:szCs w:val="24"/>
              </w:rPr>
              <w:softHyphen/>
              <w:t>нансирования</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252418" w:rsidRDefault="00AD2806" w:rsidP="00FB5432">
            <w:pPr>
              <w:spacing w:after="0" w:line="240" w:lineRule="auto"/>
              <w:jc w:val="both"/>
              <w:rPr>
                <w:sz w:val="24"/>
                <w:szCs w:val="24"/>
              </w:rPr>
            </w:pPr>
            <w:r>
              <w:rPr>
                <w:sz w:val="24"/>
                <w:szCs w:val="24"/>
              </w:rPr>
              <w:t>2019 г. –</w:t>
            </w:r>
            <w:r w:rsidR="001D138E">
              <w:rPr>
                <w:sz w:val="24"/>
                <w:szCs w:val="24"/>
              </w:rPr>
              <w:t>1 265,5</w:t>
            </w:r>
            <w:r>
              <w:rPr>
                <w:sz w:val="24"/>
                <w:szCs w:val="24"/>
              </w:rPr>
              <w:t xml:space="preserve">. рублей, в том числе из областного бюджета </w:t>
            </w:r>
            <w:r w:rsidR="007C5477">
              <w:rPr>
                <w:sz w:val="24"/>
                <w:szCs w:val="24"/>
              </w:rPr>
              <w:t>-</w:t>
            </w:r>
            <w:r>
              <w:rPr>
                <w:sz w:val="24"/>
                <w:szCs w:val="24"/>
              </w:rPr>
              <w:t xml:space="preserve">  0,00   тыс. </w:t>
            </w:r>
            <w:proofErr w:type="spellStart"/>
            <w:r>
              <w:rPr>
                <w:sz w:val="24"/>
                <w:szCs w:val="24"/>
              </w:rPr>
              <w:t>руб</w:t>
            </w:r>
            <w:proofErr w:type="spellEnd"/>
            <w:r>
              <w:rPr>
                <w:sz w:val="24"/>
                <w:szCs w:val="24"/>
              </w:rPr>
              <w:t xml:space="preserve">, из местного бюджета </w:t>
            </w:r>
            <w:r w:rsidR="007C5477">
              <w:rPr>
                <w:sz w:val="24"/>
                <w:szCs w:val="24"/>
              </w:rPr>
              <w:t>-</w:t>
            </w:r>
            <w:r>
              <w:rPr>
                <w:sz w:val="24"/>
                <w:szCs w:val="24"/>
              </w:rPr>
              <w:t xml:space="preserve"> </w:t>
            </w:r>
            <w:r w:rsidR="001D138E">
              <w:rPr>
                <w:sz w:val="24"/>
                <w:szCs w:val="24"/>
              </w:rPr>
              <w:t xml:space="preserve">1 265,5 </w:t>
            </w:r>
            <w:r>
              <w:rPr>
                <w:sz w:val="24"/>
                <w:szCs w:val="24"/>
              </w:rPr>
              <w:t xml:space="preserve">тыс. </w:t>
            </w:r>
            <w:proofErr w:type="spellStart"/>
            <w:r>
              <w:rPr>
                <w:sz w:val="24"/>
                <w:szCs w:val="24"/>
              </w:rPr>
              <w:t>руб</w:t>
            </w:r>
            <w:proofErr w:type="spellEnd"/>
            <w:r>
              <w:rPr>
                <w:sz w:val="24"/>
                <w:szCs w:val="24"/>
              </w:rPr>
              <w:t>,</w:t>
            </w:r>
            <w:r w:rsidR="001D138E">
              <w:rPr>
                <w:sz w:val="24"/>
                <w:szCs w:val="24"/>
              </w:rPr>
              <w:t>;</w:t>
            </w:r>
            <w:r>
              <w:rPr>
                <w:sz w:val="24"/>
                <w:szCs w:val="24"/>
              </w:rPr>
              <w:t xml:space="preserve"> </w:t>
            </w:r>
            <w:r w:rsidR="007C5477">
              <w:rPr>
                <w:sz w:val="24"/>
                <w:szCs w:val="24"/>
              </w:rPr>
              <w:t xml:space="preserve"> </w:t>
            </w:r>
            <w:r>
              <w:rPr>
                <w:sz w:val="24"/>
                <w:szCs w:val="24"/>
              </w:rPr>
              <w:t xml:space="preserve">2020 г. –  </w:t>
            </w:r>
            <w:r w:rsidR="001D138E">
              <w:rPr>
                <w:sz w:val="24"/>
                <w:szCs w:val="24"/>
              </w:rPr>
              <w:t>851,5</w:t>
            </w:r>
            <w:r>
              <w:rPr>
                <w:sz w:val="24"/>
                <w:szCs w:val="24"/>
              </w:rPr>
              <w:t xml:space="preserve"> тыс. </w:t>
            </w:r>
            <w:proofErr w:type="spellStart"/>
            <w:r>
              <w:rPr>
                <w:sz w:val="24"/>
                <w:szCs w:val="24"/>
              </w:rPr>
              <w:t>руб</w:t>
            </w:r>
            <w:proofErr w:type="spellEnd"/>
            <w:r>
              <w:rPr>
                <w:sz w:val="24"/>
                <w:szCs w:val="24"/>
              </w:rPr>
              <w:t>,</w:t>
            </w:r>
            <w:r w:rsidR="001D138E">
              <w:rPr>
                <w:sz w:val="24"/>
                <w:szCs w:val="24"/>
              </w:rPr>
              <w:t xml:space="preserve"> в том числе</w:t>
            </w:r>
            <w:r w:rsidR="007C5477">
              <w:rPr>
                <w:sz w:val="24"/>
                <w:szCs w:val="24"/>
              </w:rPr>
              <w:t>,</w:t>
            </w:r>
            <w:r w:rsidR="001D138E">
              <w:rPr>
                <w:sz w:val="24"/>
                <w:szCs w:val="24"/>
              </w:rPr>
              <w:t xml:space="preserve"> из областного бюджета</w:t>
            </w:r>
            <w:r w:rsidR="007C5477">
              <w:rPr>
                <w:sz w:val="24"/>
                <w:szCs w:val="24"/>
              </w:rPr>
              <w:t xml:space="preserve"> -</w:t>
            </w:r>
            <w:r w:rsidR="001D138E">
              <w:rPr>
                <w:sz w:val="24"/>
                <w:szCs w:val="24"/>
              </w:rPr>
              <w:t xml:space="preserve"> 0,00 </w:t>
            </w:r>
            <w:proofErr w:type="spellStart"/>
            <w:r w:rsidR="001D138E">
              <w:rPr>
                <w:sz w:val="24"/>
                <w:szCs w:val="24"/>
              </w:rPr>
              <w:t>тыс.руб</w:t>
            </w:r>
            <w:proofErr w:type="spellEnd"/>
            <w:r w:rsidR="001D138E">
              <w:rPr>
                <w:sz w:val="24"/>
                <w:szCs w:val="24"/>
              </w:rPr>
              <w:t>., из местного бюджета</w:t>
            </w:r>
            <w:r w:rsidR="007C5477">
              <w:rPr>
                <w:sz w:val="24"/>
                <w:szCs w:val="24"/>
              </w:rPr>
              <w:t xml:space="preserve"> -</w:t>
            </w:r>
            <w:r w:rsidR="001D138E">
              <w:rPr>
                <w:sz w:val="24"/>
                <w:szCs w:val="24"/>
              </w:rPr>
              <w:t xml:space="preserve"> 851,5 </w:t>
            </w:r>
            <w:proofErr w:type="spellStart"/>
            <w:r w:rsidR="001D138E">
              <w:rPr>
                <w:sz w:val="24"/>
                <w:szCs w:val="24"/>
              </w:rPr>
              <w:t>тыс.руб</w:t>
            </w:r>
            <w:proofErr w:type="spellEnd"/>
            <w:r w:rsidR="001D138E">
              <w:rPr>
                <w:sz w:val="24"/>
                <w:szCs w:val="24"/>
              </w:rPr>
              <w:t>.;</w:t>
            </w:r>
            <w:r>
              <w:rPr>
                <w:sz w:val="24"/>
                <w:szCs w:val="24"/>
              </w:rPr>
              <w:t xml:space="preserve"> 2021 г. – </w:t>
            </w:r>
            <w:r w:rsidR="001D138E">
              <w:rPr>
                <w:sz w:val="24"/>
                <w:szCs w:val="24"/>
              </w:rPr>
              <w:t>807,27</w:t>
            </w:r>
            <w:r>
              <w:rPr>
                <w:sz w:val="24"/>
                <w:szCs w:val="24"/>
              </w:rPr>
              <w:t xml:space="preserve"> тыс. руб.</w:t>
            </w:r>
            <w:r w:rsidR="001D138E">
              <w:rPr>
                <w:sz w:val="24"/>
                <w:szCs w:val="24"/>
              </w:rPr>
              <w:t>, в том числе</w:t>
            </w:r>
            <w:r w:rsidR="007C5477">
              <w:rPr>
                <w:sz w:val="24"/>
                <w:szCs w:val="24"/>
              </w:rPr>
              <w:t>,</w:t>
            </w:r>
            <w:r w:rsidR="001D138E">
              <w:rPr>
                <w:sz w:val="24"/>
                <w:szCs w:val="24"/>
              </w:rPr>
              <w:t xml:space="preserve"> из областного бюджета</w:t>
            </w:r>
            <w:r w:rsidR="007C5477">
              <w:rPr>
                <w:sz w:val="24"/>
                <w:szCs w:val="24"/>
              </w:rPr>
              <w:t>-</w:t>
            </w:r>
            <w:r w:rsidR="001D138E">
              <w:rPr>
                <w:sz w:val="24"/>
                <w:szCs w:val="24"/>
              </w:rPr>
              <w:t xml:space="preserve"> 0,00 </w:t>
            </w:r>
            <w:proofErr w:type="spellStart"/>
            <w:r w:rsidR="001D138E">
              <w:rPr>
                <w:sz w:val="24"/>
                <w:szCs w:val="24"/>
              </w:rPr>
              <w:t>тыс.руб</w:t>
            </w:r>
            <w:proofErr w:type="spellEnd"/>
            <w:r w:rsidR="001D138E">
              <w:rPr>
                <w:sz w:val="24"/>
                <w:szCs w:val="24"/>
              </w:rPr>
              <w:t>., из местного бюджета</w:t>
            </w:r>
            <w:r w:rsidR="007C5477">
              <w:rPr>
                <w:sz w:val="24"/>
                <w:szCs w:val="24"/>
              </w:rPr>
              <w:t xml:space="preserve"> -</w:t>
            </w:r>
            <w:r w:rsidR="001D138E">
              <w:rPr>
                <w:sz w:val="24"/>
                <w:szCs w:val="24"/>
              </w:rPr>
              <w:t xml:space="preserve"> 807,27 </w:t>
            </w:r>
            <w:proofErr w:type="spellStart"/>
            <w:r w:rsidR="001D138E">
              <w:rPr>
                <w:sz w:val="24"/>
                <w:szCs w:val="24"/>
              </w:rPr>
              <w:t>тыс.руб</w:t>
            </w:r>
            <w:proofErr w:type="spellEnd"/>
            <w:r w:rsidR="001D138E">
              <w:rPr>
                <w:sz w:val="24"/>
                <w:szCs w:val="24"/>
              </w:rPr>
              <w:t>.</w:t>
            </w:r>
            <w:r>
              <w:rPr>
                <w:sz w:val="24"/>
                <w:szCs w:val="24"/>
              </w:rPr>
              <w:t xml:space="preserve">, 2022 г. – </w:t>
            </w:r>
            <w:r w:rsidR="002045BB">
              <w:rPr>
                <w:sz w:val="24"/>
                <w:szCs w:val="24"/>
              </w:rPr>
              <w:t>882,1</w:t>
            </w:r>
            <w:r>
              <w:rPr>
                <w:sz w:val="24"/>
                <w:szCs w:val="24"/>
              </w:rPr>
              <w:t xml:space="preserve"> тыс. руб.</w:t>
            </w:r>
            <w:r w:rsidR="007C5477">
              <w:rPr>
                <w:sz w:val="24"/>
                <w:szCs w:val="24"/>
              </w:rPr>
              <w:t xml:space="preserve">, в том числе, из областного бюджета - 0,00 </w:t>
            </w:r>
            <w:proofErr w:type="spellStart"/>
            <w:r w:rsidR="007C5477">
              <w:rPr>
                <w:sz w:val="24"/>
                <w:szCs w:val="24"/>
              </w:rPr>
              <w:t>тыс.руб</w:t>
            </w:r>
            <w:proofErr w:type="spellEnd"/>
            <w:r w:rsidR="007C5477">
              <w:rPr>
                <w:sz w:val="24"/>
                <w:szCs w:val="24"/>
              </w:rPr>
              <w:t xml:space="preserve">., из местного бюджета – </w:t>
            </w:r>
            <w:r w:rsidR="002045BB">
              <w:rPr>
                <w:sz w:val="24"/>
                <w:szCs w:val="24"/>
              </w:rPr>
              <w:t>882,1</w:t>
            </w:r>
            <w:r w:rsidR="007C5477">
              <w:rPr>
                <w:sz w:val="24"/>
                <w:szCs w:val="24"/>
              </w:rPr>
              <w:t xml:space="preserve"> </w:t>
            </w:r>
            <w:proofErr w:type="spellStart"/>
            <w:r w:rsidR="007C5477">
              <w:rPr>
                <w:sz w:val="24"/>
                <w:szCs w:val="24"/>
              </w:rPr>
              <w:t>тыс.руб</w:t>
            </w:r>
            <w:proofErr w:type="spellEnd"/>
            <w:r w:rsidR="007C5477">
              <w:rPr>
                <w:sz w:val="24"/>
                <w:szCs w:val="24"/>
              </w:rPr>
              <w:t xml:space="preserve">.; </w:t>
            </w:r>
            <w:r>
              <w:rPr>
                <w:sz w:val="24"/>
                <w:szCs w:val="24"/>
              </w:rPr>
              <w:t xml:space="preserve"> 2023 г. –</w:t>
            </w:r>
            <w:r w:rsidR="007C5477">
              <w:rPr>
                <w:sz w:val="24"/>
                <w:szCs w:val="24"/>
              </w:rPr>
              <w:t xml:space="preserve"> </w:t>
            </w:r>
            <w:r w:rsidR="002045BB">
              <w:rPr>
                <w:sz w:val="24"/>
                <w:szCs w:val="24"/>
              </w:rPr>
              <w:t>2 683,295</w:t>
            </w:r>
            <w:r w:rsidR="007C5477">
              <w:rPr>
                <w:sz w:val="24"/>
                <w:szCs w:val="24"/>
              </w:rPr>
              <w:t xml:space="preserve"> </w:t>
            </w:r>
            <w:r>
              <w:rPr>
                <w:sz w:val="24"/>
                <w:szCs w:val="24"/>
              </w:rPr>
              <w:t>тыс. руб.</w:t>
            </w:r>
            <w:r w:rsidR="007C5477">
              <w:rPr>
                <w:sz w:val="24"/>
                <w:szCs w:val="24"/>
              </w:rPr>
              <w:t>, в том числе,</w:t>
            </w:r>
            <w:r w:rsidR="00CD678B">
              <w:rPr>
                <w:sz w:val="24"/>
                <w:szCs w:val="24"/>
              </w:rPr>
              <w:t xml:space="preserve"> из областного бюджета – 1 725,9</w:t>
            </w:r>
            <w:r w:rsidR="007C5477">
              <w:rPr>
                <w:sz w:val="24"/>
                <w:szCs w:val="24"/>
              </w:rPr>
              <w:t xml:space="preserve"> </w:t>
            </w:r>
            <w:proofErr w:type="spellStart"/>
            <w:r w:rsidR="007C5477">
              <w:rPr>
                <w:sz w:val="24"/>
                <w:szCs w:val="24"/>
              </w:rPr>
              <w:t>тыс.руб</w:t>
            </w:r>
            <w:proofErr w:type="spellEnd"/>
            <w:r w:rsidR="007C5477">
              <w:rPr>
                <w:sz w:val="24"/>
                <w:szCs w:val="24"/>
              </w:rPr>
              <w:t xml:space="preserve">., из местного бюджета – </w:t>
            </w:r>
            <w:r w:rsidR="00CD678B">
              <w:rPr>
                <w:sz w:val="24"/>
                <w:szCs w:val="24"/>
              </w:rPr>
              <w:t>957,395</w:t>
            </w:r>
            <w:r w:rsidR="007C5477">
              <w:rPr>
                <w:sz w:val="24"/>
                <w:szCs w:val="24"/>
              </w:rPr>
              <w:t xml:space="preserve"> </w:t>
            </w:r>
            <w:proofErr w:type="spellStart"/>
            <w:r w:rsidR="007C5477">
              <w:rPr>
                <w:sz w:val="24"/>
                <w:szCs w:val="24"/>
              </w:rPr>
              <w:t>тыс.руб</w:t>
            </w:r>
            <w:proofErr w:type="spellEnd"/>
            <w:r w:rsidR="007C5477">
              <w:rPr>
                <w:sz w:val="24"/>
                <w:szCs w:val="24"/>
              </w:rPr>
              <w:t xml:space="preserve">.;  </w:t>
            </w:r>
            <w:r w:rsidR="00252418" w:rsidRPr="007C5477">
              <w:rPr>
                <w:sz w:val="24"/>
                <w:szCs w:val="24"/>
              </w:rPr>
              <w:t>2024г.</w:t>
            </w:r>
            <w:r w:rsidR="00CD678B">
              <w:rPr>
                <w:sz w:val="24"/>
                <w:szCs w:val="24"/>
              </w:rPr>
              <w:t xml:space="preserve"> – 607,73</w:t>
            </w:r>
            <w:r w:rsidR="007C5477">
              <w:rPr>
                <w:sz w:val="24"/>
                <w:szCs w:val="24"/>
              </w:rPr>
              <w:t xml:space="preserve"> </w:t>
            </w:r>
            <w:proofErr w:type="spellStart"/>
            <w:r w:rsidR="007C5477">
              <w:rPr>
                <w:sz w:val="24"/>
                <w:szCs w:val="24"/>
              </w:rPr>
              <w:t>тыс.руб</w:t>
            </w:r>
            <w:proofErr w:type="spellEnd"/>
            <w:r w:rsidR="007C5477">
              <w:rPr>
                <w:sz w:val="24"/>
                <w:szCs w:val="24"/>
              </w:rPr>
              <w:t xml:space="preserve">., в том числе, из областного бюджета – 0,00 </w:t>
            </w:r>
            <w:proofErr w:type="spellStart"/>
            <w:r w:rsidR="007C5477">
              <w:rPr>
                <w:sz w:val="24"/>
                <w:szCs w:val="24"/>
              </w:rPr>
              <w:t>тыс.руб</w:t>
            </w:r>
            <w:proofErr w:type="spellEnd"/>
            <w:r w:rsidR="007C5477">
              <w:rPr>
                <w:sz w:val="24"/>
                <w:szCs w:val="24"/>
              </w:rPr>
              <w:t xml:space="preserve">., из местного бюджета – </w:t>
            </w:r>
            <w:r w:rsidR="00CD678B">
              <w:rPr>
                <w:sz w:val="24"/>
                <w:szCs w:val="24"/>
              </w:rPr>
              <w:t>607,73</w:t>
            </w:r>
            <w:r w:rsidR="007C5477">
              <w:rPr>
                <w:sz w:val="24"/>
                <w:szCs w:val="24"/>
              </w:rPr>
              <w:t xml:space="preserve"> </w:t>
            </w:r>
            <w:proofErr w:type="spellStart"/>
            <w:r w:rsidR="007C5477">
              <w:rPr>
                <w:sz w:val="24"/>
                <w:szCs w:val="24"/>
              </w:rPr>
              <w:t>тыс.руб</w:t>
            </w:r>
            <w:proofErr w:type="spellEnd"/>
            <w:r w:rsidR="007C5477">
              <w:rPr>
                <w:sz w:val="24"/>
                <w:szCs w:val="24"/>
              </w:rPr>
              <w:t>.</w:t>
            </w:r>
          </w:p>
          <w:p w:rsidR="00AD2806" w:rsidRDefault="00AD2806" w:rsidP="00CD678B">
            <w:pPr>
              <w:spacing w:after="0" w:line="240" w:lineRule="auto"/>
              <w:jc w:val="both"/>
              <w:textAlignment w:val="baseline"/>
              <w:rPr>
                <w:sz w:val="24"/>
                <w:szCs w:val="24"/>
              </w:rPr>
            </w:pPr>
            <w:r w:rsidRPr="007C5477">
              <w:rPr>
                <w:sz w:val="24"/>
                <w:szCs w:val="24"/>
              </w:rPr>
              <w:t xml:space="preserve">Общий объем финансирования за весь период реализации составит  </w:t>
            </w:r>
            <w:r w:rsidR="00CD678B">
              <w:rPr>
                <w:sz w:val="24"/>
                <w:szCs w:val="24"/>
              </w:rPr>
              <w:t>7 097,395</w:t>
            </w:r>
            <w:r w:rsidRPr="007C5477">
              <w:rPr>
                <w:sz w:val="24"/>
                <w:szCs w:val="24"/>
              </w:rPr>
              <w:t xml:space="preserve"> тыс.</w:t>
            </w:r>
            <w:r>
              <w:rPr>
                <w:sz w:val="24"/>
                <w:szCs w:val="24"/>
              </w:rPr>
              <w:t xml:space="preserve"> рублей.</w:t>
            </w: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lastRenderedPageBreak/>
              <w:t>Ожидаемые результаты реализации</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Default="00AD2806" w:rsidP="00FB5432">
            <w:pPr>
              <w:spacing w:after="0" w:line="240" w:lineRule="auto"/>
              <w:jc w:val="both"/>
              <w:rPr>
                <w:sz w:val="24"/>
                <w:szCs w:val="24"/>
              </w:rPr>
            </w:pPr>
            <w:r>
              <w:rPr>
                <w:sz w:val="24"/>
                <w:szCs w:val="24"/>
              </w:rPr>
              <w:t>Увеличение числа дорог, в отношении которых проводился текущий ремонт;</w:t>
            </w:r>
          </w:p>
          <w:p w:rsidR="00AD2806" w:rsidRDefault="00AD2806" w:rsidP="00FB5432">
            <w:pPr>
              <w:spacing w:after="0" w:line="240" w:lineRule="auto"/>
              <w:jc w:val="both"/>
              <w:textAlignment w:val="baseline"/>
              <w:rPr>
                <w:sz w:val="24"/>
                <w:szCs w:val="24"/>
              </w:rPr>
            </w:pPr>
            <w:r>
              <w:rPr>
                <w:sz w:val="24"/>
                <w:szCs w:val="24"/>
              </w:rPr>
              <w:t>Проведение мероприятий по зимнему и летнему содержанию дорог в отношении всех му</w:t>
            </w:r>
            <w:r w:rsidR="00FE01A1">
              <w:rPr>
                <w:sz w:val="24"/>
                <w:szCs w:val="24"/>
              </w:rPr>
              <w:t>ниципальных автомобильных дорог</w:t>
            </w:r>
          </w:p>
          <w:p w:rsidR="00AD2806" w:rsidRDefault="00AD2806" w:rsidP="00FB5432">
            <w:pPr>
              <w:spacing w:after="0" w:line="240" w:lineRule="auto"/>
              <w:jc w:val="both"/>
              <w:textAlignment w:val="baseline"/>
              <w:rPr>
                <w:sz w:val="24"/>
                <w:szCs w:val="24"/>
              </w:rPr>
            </w:pPr>
          </w:p>
        </w:tc>
      </w:tr>
      <w:tr w:rsidR="00A9217D"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9217D" w:rsidRDefault="00A9217D" w:rsidP="000E7E8F">
            <w:pPr>
              <w:spacing w:after="0" w:line="240" w:lineRule="auto"/>
              <w:rPr>
                <w:sz w:val="24"/>
                <w:szCs w:val="24"/>
              </w:rPr>
            </w:pPr>
            <w:r w:rsidRPr="00BF0105">
              <w:rPr>
                <w:sz w:val="24"/>
                <w:szCs w:val="24"/>
              </w:rPr>
              <w:t>Организация управления и система контроля за исполнением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9217D" w:rsidRPr="00BF0105" w:rsidRDefault="00A9217D" w:rsidP="00A9217D">
            <w:pPr>
              <w:spacing w:after="0" w:line="240" w:lineRule="auto"/>
              <w:jc w:val="both"/>
              <w:rPr>
                <w:sz w:val="24"/>
                <w:szCs w:val="24"/>
              </w:rPr>
            </w:pPr>
            <w:r w:rsidRPr="00BF0105">
              <w:rPr>
                <w:sz w:val="24"/>
                <w:szCs w:val="24"/>
              </w:rPr>
              <w:t>Контроль за целевым использованием бюджетных средств в соответствии с действующим законодательством осуществляет Администрация муници</w:t>
            </w:r>
            <w:r>
              <w:rPr>
                <w:sz w:val="24"/>
                <w:szCs w:val="24"/>
              </w:rPr>
              <w:t>пального образования Ромашкинский</w:t>
            </w:r>
            <w:r w:rsidRPr="00BF0105">
              <w:rPr>
                <w:sz w:val="24"/>
                <w:szCs w:val="24"/>
              </w:rPr>
              <w:t xml:space="preserve"> сельсовет.</w:t>
            </w:r>
          </w:p>
          <w:p w:rsidR="00A9217D" w:rsidRDefault="00A9217D" w:rsidP="00A9217D">
            <w:pPr>
              <w:spacing w:after="0" w:line="240" w:lineRule="auto"/>
              <w:jc w:val="both"/>
              <w:rPr>
                <w:sz w:val="24"/>
                <w:szCs w:val="24"/>
              </w:rPr>
            </w:pPr>
            <w:r w:rsidRPr="00BF0105">
              <w:rPr>
                <w:sz w:val="24"/>
                <w:szCs w:val="24"/>
              </w:rPr>
              <w:t>Ежегодно до 1 апреля года, следующего за отч</w:t>
            </w:r>
            <w:r>
              <w:rPr>
                <w:sz w:val="24"/>
                <w:szCs w:val="24"/>
              </w:rPr>
              <w:t xml:space="preserve">етным, администрация </w:t>
            </w:r>
            <w:proofErr w:type="spellStart"/>
            <w:r>
              <w:rPr>
                <w:sz w:val="24"/>
                <w:szCs w:val="24"/>
              </w:rPr>
              <w:t>Ромашкинского</w:t>
            </w:r>
            <w:proofErr w:type="spellEnd"/>
            <w:r w:rsidRPr="00BF0105">
              <w:rPr>
                <w:sz w:val="24"/>
                <w:szCs w:val="24"/>
              </w:rPr>
              <w:t xml:space="preserve"> сельсовета предоставляет отчет о ходе и результатах выполнения мероприятий подпрограммы за прошедший год.</w:t>
            </w:r>
          </w:p>
        </w:tc>
      </w:tr>
    </w:tbl>
    <w:p w:rsidR="00AD2806" w:rsidRDefault="00AD2806" w:rsidP="00AD2806">
      <w:pPr>
        <w:spacing w:after="0" w:line="240" w:lineRule="auto"/>
        <w:jc w:val="both"/>
      </w:pPr>
    </w:p>
    <w:p w:rsidR="00AD2806" w:rsidRPr="00FB5432" w:rsidRDefault="00AD2806" w:rsidP="00FB5432">
      <w:pPr>
        <w:shd w:val="clear" w:color="auto" w:fill="F9F9F9"/>
        <w:spacing w:after="0" w:line="240" w:lineRule="auto"/>
        <w:jc w:val="center"/>
        <w:textAlignment w:val="baseline"/>
        <w:rPr>
          <w:b/>
          <w:sz w:val="24"/>
          <w:szCs w:val="24"/>
        </w:rPr>
      </w:pPr>
      <w:r w:rsidRPr="00FB5432">
        <w:rPr>
          <w:b/>
          <w:bCs/>
          <w:sz w:val="24"/>
          <w:szCs w:val="24"/>
          <w:bdr w:val="none" w:sz="0" w:space="0" w:color="auto" w:frame="1"/>
        </w:rPr>
        <w:t>Общая характеристика, основные проблемы и прогноз развития сферы реализации подпрограммы</w:t>
      </w:r>
    </w:p>
    <w:p w:rsidR="00AD2806" w:rsidRPr="00FB5432" w:rsidRDefault="00AD2806" w:rsidP="00FB5432">
      <w:pPr>
        <w:shd w:val="clear" w:color="auto" w:fill="F9F9F9"/>
        <w:spacing w:after="0" w:line="240" w:lineRule="auto"/>
        <w:ind w:firstLine="708"/>
        <w:jc w:val="both"/>
        <w:textAlignment w:val="baseline"/>
        <w:rPr>
          <w:sz w:val="24"/>
          <w:szCs w:val="24"/>
        </w:rPr>
      </w:pPr>
      <w:r w:rsidRPr="00FB5432">
        <w:rPr>
          <w:sz w:val="24"/>
          <w:szCs w:val="24"/>
        </w:rPr>
        <w:t xml:space="preserve">Дорожная отрасль, включает в себя муниципальные автомобильные дороги и улично-дорожную сеть населенных пунктов общего пользования со всеми сооружениями, необходимыми для ее нормальной эксплуатации, а также предприятия и организации по ремонту и содержанию этих дорог. Общая протяжённость муниципальных автомобильных дорог по МО </w:t>
      </w:r>
      <w:r w:rsidRPr="00FB5432">
        <w:rPr>
          <w:bCs/>
          <w:spacing w:val="11"/>
          <w:sz w:val="24"/>
          <w:szCs w:val="24"/>
        </w:rPr>
        <w:t xml:space="preserve">Ромашкинский сельсовет </w:t>
      </w:r>
      <w:r w:rsidRPr="00FB5432">
        <w:rPr>
          <w:sz w:val="24"/>
          <w:szCs w:val="24"/>
        </w:rPr>
        <w:t xml:space="preserve">  составляет </w:t>
      </w:r>
      <w:smartTag w:uri="urn:schemas-microsoft-com:office:smarttags" w:element="metricconverter">
        <w:smartTagPr>
          <w:attr w:name="ProductID" w:val="9,730 км"/>
        </w:smartTagPr>
        <w:r w:rsidRPr="00FB5432">
          <w:rPr>
            <w:sz w:val="24"/>
            <w:szCs w:val="24"/>
          </w:rPr>
          <w:t>9,730 км</w:t>
        </w:r>
      </w:smartTag>
      <w:r w:rsidRPr="00FB5432">
        <w:rPr>
          <w:sz w:val="24"/>
          <w:szCs w:val="24"/>
        </w:rPr>
        <w:t>.</w:t>
      </w:r>
    </w:p>
    <w:p w:rsidR="00AD2806" w:rsidRPr="00FB5432" w:rsidRDefault="00AD2806" w:rsidP="00FB5432">
      <w:pPr>
        <w:shd w:val="clear" w:color="auto" w:fill="F9F9F9"/>
        <w:spacing w:after="0" w:line="240" w:lineRule="auto"/>
        <w:ind w:firstLine="708"/>
        <w:jc w:val="both"/>
        <w:textAlignment w:val="baseline"/>
        <w:rPr>
          <w:sz w:val="24"/>
          <w:szCs w:val="24"/>
        </w:rPr>
      </w:pPr>
      <w:r w:rsidRPr="00FB5432">
        <w:rPr>
          <w:sz w:val="24"/>
          <w:szCs w:val="24"/>
        </w:rPr>
        <w:t xml:space="preserve">Недостаточный уровень развития дорожной сети является одним из наиболее существенных инфраструктурных ограничений темпов социально-экономического развития МО </w:t>
      </w:r>
      <w:r w:rsidR="00A93E5B">
        <w:rPr>
          <w:bCs/>
          <w:spacing w:val="11"/>
          <w:sz w:val="24"/>
          <w:szCs w:val="24"/>
        </w:rPr>
        <w:t>Ромашкинский сельсовет</w:t>
      </w:r>
      <w:r w:rsidRPr="00FB5432">
        <w:rPr>
          <w:sz w:val="24"/>
          <w:szCs w:val="24"/>
        </w:rPr>
        <w:t>.</w:t>
      </w:r>
    </w:p>
    <w:p w:rsidR="00AD2806" w:rsidRPr="00FB5432" w:rsidRDefault="00AD2806" w:rsidP="00FB5432">
      <w:pPr>
        <w:shd w:val="clear" w:color="auto" w:fill="F9F9F9"/>
        <w:spacing w:after="0" w:line="240" w:lineRule="auto"/>
        <w:ind w:firstLine="708"/>
        <w:jc w:val="both"/>
        <w:textAlignment w:val="baseline"/>
        <w:rPr>
          <w:sz w:val="24"/>
          <w:szCs w:val="24"/>
        </w:rPr>
      </w:pPr>
      <w:r w:rsidRPr="00FB5432">
        <w:rPr>
          <w:sz w:val="24"/>
          <w:szCs w:val="24"/>
        </w:rPr>
        <w:t xml:space="preserve">Анализ финансирования дорожного хозяйства МО </w:t>
      </w:r>
      <w:r w:rsidRPr="00FB5432">
        <w:rPr>
          <w:bCs/>
          <w:spacing w:val="11"/>
          <w:sz w:val="24"/>
          <w:szCs w:val="24"/>
        </w:rPr>
        <w:t xml:space="preserve">Ромашкинский сельсовет </w:t>
      </w:r>
      <w:r w:rsidR="00FE01A1">
        <w:rPr>
          <w:sz w:val="24"/>
          <w:szCs w:val="24"/>
        </w:rPr>
        <w:t xml:space="preserve">  за период с 2015 года по 2019</w:t>
      </w:r>
      <w:r w:rsidRPr="00FB5432">
        <w:rPr>
          <w:sz w:val="24"/>
          <w:szCs w:val="24"/>
        </w:rPr>
        <w:t xml:space="preserve"> год показал острую нехватку средств на проведение ремонта и содержание муниципальных автомобильных дорог. В связи с недостаточным финансированием возросло число муниципальных автомобильных дорог требующих текущий и капитальный ремонт. Увеличение финансовых средств на дорожную деятельность возможно тольк</w:t>
      </w:r>
      <w:r w:rsidR="00FE01A1">
        <w:rPr>
          <w:sz w:val="24"/>
          <w:szCs w:val="24"/>
        </w:rPr>
        <w:t>о в случае участия муниципального образования</w:t>
      </w:r>
      <w:r w:rsidRPr="00FB5432">
        <w:rPr>
          <w:sz w:val="24"/>
          <w:szCs w:val="24"/>
        </w:rPr>
        <w:t xml:space="preserve"> в различных программах. Так для попадания в государственную программу по развитию автомобильных дорог Оренбургской области и для дальнейшего постоянного участия в ней, </w:t>
      </w:r>
      <w:r w:rsidR="00FE01A1">
        <w:rPr>
          <w:sz w:val="24"/>
          <w:szCs w:val="24"/>
        </w:rPr>
        <w:t>администрация провела паспортизацию и постановку на учет</w:t>
      </w:r>
      <w:r w:rsidRPr="00FB5432">
        <w:rPr>
          <w:sz w:val="24"/>
          <w:szCs w:val="24"/>
        </w:rPr>
        <w:t xml:space="preserve"> всей сети муниципальных автомобильных дорог.</w:t>
      </w:r>
    </w:p>
    <w:p w:rsidR="00AD2806" w:rsidRDefault="00AD2806" w:rsidP="00AD2806">
      <w:pPr>
        <w:shd w:val="clear" w:color="auto" w:fill="F9F9F9"/>
        <w:spacing w:after="0" w:line="240" w:lineRule="auto"/>
        <w:jc w:val="both"/>
        <w:textAlignment w:val="baseline"/>
      </w:pPr>
      <w:r>
        <w:t> </w:t>
      </w:r>
    </w:p>
    <w:p w:rsidR="00AD2806" w:rsidRPr="00FB5432" w:rsidRDefault="00AD2806" w:rsidP="00FB5432">
      <w:pPr>
        <w:shd w:val="clear" w:color="auto" w:fill="F9F9F9"/>
        <w:spacing w:after="0" w:line="240" w:lineRule="auto"/>
        <w:jc w:val="center"/>
        <w:textAlignment w:val="baseline"/>
        <w:rPr>
          <w:b/>
          <w:bCs/>
          <w:sz w:val="24"/>
          <w:szCs w:val="24"/>
          <w:bdr w:val="none" w:sz="0" w:space="0" w:color="auto" w:frame="1"/>
        </w:rPr>
      </w:pPr>
      <w:r w:rsidRPr="00FB5432">
        <w:rPr>
          <w:b/>
          <w:bCs/>
          <w:sz w:val="24"/>
          <w:szCs w:val="24"/>
          <w:bdr w:val="none" w:sz="0" w:space="0" w:color="auto" w:frame="1"/>
        </w:rPr>
        <w:t>              </w:t>
      </w:r>
      <w:r w:rsidRPr="00FB5432">
        <w:rPr>
          <w:b/>
          <w:bCs/>
          <w:sz w:val="24"/>
          <w:szCs w:val="24"/>
        </w:rPr>
        <w:t> </w:t>
      </w:r>
      <w:r w:rsidRPr="00FB5432">
        <w:rPr>
          <w:b/>
          <w:bCs/>
          <w:sz w:val="24"/>
          <w:szCs w:val="24"/>
          <w:bdr w:val="none" w:sz="0" w:space="0" w:color="auto" w:frame="1"/>
        </w:rPr>
        <w:t>Приоритеты муниципальной политики в сфере реализации подпрограммы, цели и задачи</w:t>
      </w:r>
    </w:p>
    <w:p w:rsidR="00FB5432" w:rsidRPr="00FB5432" w:rsidRDefault="00FB5432" w:rsidP="00FB5432">
      <w:pPr>
        <w:shd w:val="clear" w:color="auto" w:fill="F9F9F9"/>
        <w:spacing w:after="0" w:line="240" w:lineRule="auto"/>
        <w:jc w:val="center"/>
        <w:textAlignment w:val="baseline"/>
        <w:rPr>
          <w:b/>
          <w:sz w:val="24"/>
          <w:szCs w:val="24"/>
        </w:rPr>
      </w:pP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 xml:space="preserve">Главными целями развития МО Ромашкинский сельсовет являются сохранение наиболее благоприятных условий проживания населения и обеспечение устойчивого развития территории, поэтому задачи подпрограммы связаны с приоритетными направлениями социально-экономического и транспортного развития МО </w:t>
      </w:r>
      <w:r w:rsidRPr="00FB5432">
        <w:rPr>
          <w:bCs/>
          <w:spacing w:val="11"/>
          <w:sz w:val="24"/>
          <w:szCs w:val="24"/>
        </w:rPr>
        <w:t>Ромашкинский сельсовет Курманаевского района Оренбургской области</w:t>
      </w:r>
      <w:r w:rsidRPr="00FB5432">
        <w:rPr>
          <w:sz w:val="24"/>
          <w:szCs w:val="24"/>
        </w:rPr>
        <w:t>.</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Целями подпрограммы являются:</w:t>
      </w:r>
    </w:p>
    <w:p w:rsidR="00AD2806" w:rsidRPr="00FB5432" w:rsidRDefault="00AD2806" w:rsidP="00AD2806">
      <w:pPr>
        <w:spacing w:after="0" w:line="240" w:lineRule="auto"/>
        <w:jc w:val="both"/>
        <w:rPr>
          <w:sz w:val="24"/>
          <w:szCs w:val="24"/>
        </w:rPr>
      </w:pPr>
      <w:r w:rsidRPr="00FB5432">
        <w:rPr>
          <w:sz w:val="24"/>
          <w:szCs w:val="24"/>
        </w:rPr>
        <w:t xml:space="preserve">Повышение эффективности и безопасности функционирования сети муниципальных автомобильных дорог МО </w:t>
      </w:r>
      <w:r w:rsidRPr="00FB5432">
        <w:rPr>
          <w:bCs/>
          <w:spacing w:val="11"/>
          <w:sz w:val="24"/>
          <w:szCs w:val="24"/>
        </w:rPr>
        <w:t>Ромашкинский сельсовет</w:t>
      </w:r>
      <w:r w:rsidRPr="00FB5432">
        <w:rPr>
          <w:sz w:val="24"/>
          <w:szCs w:val="24"/>
        </w:rPr>
        <w:t>, обеспечение жизненно важных социально-экономических интересов Оренбургской  области,</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 xml:space="preserve">Определение стратегии развития дорожного комплекса, приоритетных задач дорожной политики и инструментов ее реализации в МО </w:t>
      </w:r>
      <w:r w:rsidRPr="00FB5432">
        <w:rPr>
          <w:bCs/>
          <w:spacing w:val="11"/>
          <w:sz w:val="24"/>
          <w:szCs w:val="24"/>
        </w:rPr>
        <w:t>Ромашкинский сельсовет</w:t>
      </w:r>
      <w:r w:rsidRPr="00FB5432">
        <w:rPr>
          <w:sz w:val="24"/>
          <w:szCs w:val="24"/>
        </w:rPr>
        <w:t>.</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Основные задачи Программы:</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улучшение транспортно-эксплуатационного состояния существующей сети местных автомобильных дорог и сооружений на них;</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lastRenderedPageBreak/>
        <w:t>обеспечение автотранспортных связей с населенными пунктами по местным автомобильным дорогам с твердым покрытием;</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совершенствование и развитие сети местных автомобильных дорог, ликвидация на них очагов аварийности и улучшения инженерного обустройства.</w:t>
      </w:r>
    </w:p>
    <w:p w:rsidR="000E7E8F" w:rsidRDefault="00AD2806" w:rsidP="000E7E8F">
      <w:pPr>
        <w:shd w:val="clear" w:color="auto" w:fill="F9F9F9"/>
        <w:spacing w:after="0" w:line="240" w:lineRule="auto"/>
        <w:jc w:val="both"/>
        <w:textAlignment w:val="baseline"/>
        <w:rPr>
          <w:b/>
          <w:bCs/>
          <w:color w:val="444444"/>
          <w:sz w:val="24"/>
          <w:szCs w:val="24"/>
          <w:bdr w:val="none" w:sz="0" w:space="0" w:color="auto" w:frame="1"/>
        </w:rPr>
      </w:pPr>
      <w:r w:rsidRPr="00FB5432">
        <w:rPr>
          <w:color w:val="444444"/>
          <w:sz w:val="24"/>
          <w:szCs w:val="24"/>
        </w:rPr>
        <w:t> </w:t>
      </w:r>
      <w:r w:rsidRPr="00FB5432">
        <w:rPr>
          <w:b/>
          <w:bCs/>
          <w:color w:val="444444"/>
          <w:sz w:val="24"/>
          <w:szCs w:val="24"/>
          <w:bdr w:val="none" w:sz="0" w:space="0" w:color="auto" w:frame="1"/>
        </w:rPr>
        <w:t>         </w:t>
      </w:r>
    </w:p>
    <w:p w:rsidR="00AD2806" w:rsidRPr="000E7E8F" w:rsidRDefault="00AD2806" w:rsidP="000E7E8F">
      <w:pPr>
        <w:shd w:val="clear" w:color="auto" w:fill="F9F9F9"/>
        <w:spacing w:after="0" w:line="240" w:lineRule="auto"/>
        <w:jc w:val="center"/>
        <w:textAlignment w:val="baseline"/>
        <w:rPr>
          <w:color w:val="444444"/>
          <w:sz w:val="24"/>
          <w:szCs w:val="24"/>
        </w:rPr>
      </w:pPr>
      <w:r w:rsidRPr="00FB5432">
        <w:rPr>
          <w:b/>
          <w:bCs/>
          <w:sz w:val="24"/>
          <w:szCs w:val="24"/>
          <w:bdr w:val="none" w:sz="0" w:space="0" w:color="auto" w:frame="1"/>
        </w:rPr>
        <w:t>Показатели (индикаторы), конечные результаты и сроки реализации</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Плановые значения показателей (индикаторов) и конечные результаты по годам реализации представлены в Таблице 1 «Сведения о показателях (индикаторах) и их значениях».</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Срок реализации</w:t>
      </w:r>
      <w:r w:rsidR="00925603">
        <w:rPr>
          <w:sz w:val="24"/>
          <w:szCs w:val="24"/>
        </w:rPr>
        <w:t xml:space="preserve"> мероприятий: 2019 - 2024 годы </w:t>
      </w:r>
    </w:p>
    <w:p w:rsidR="00AD2806" w:rsidRPr="00FB5432" w:rsidRDefault="00AD2806" w:rsidP="00AD2806">
      <w:pPr>
        <w:shd w:val="clear" w:color="auto" w:fill="F9F9F9"/>
        <w:spacing w:after="0" w:line="240" w:lineRule="auto"/>
        <w:jc w:val="both"/>
        <w:textAlignment w:val="baseline"/>
        <w:rPr>
          <w:color w:val="444444"/>
          <w:sz w:val="24"/>
          <w:szCs w:val="24"/>
        </w:rPr>
      </w:pPr>
      <w:r w:rsidRPr="00FB5432">
        <w:rPr>
          <w:color w:val="444444"/>
          <w:sz w:val="24"/>
          <w:szCs w:val="24"/>
        </w:rPr>
        <w:t> </w:t>
      </w:r>
    </w:p>
    <w:p w:rsidR="00AD2806" w:rsidRDefault="00AD2806" w:rsidP="000E7E8F">
      <w:pPr>
        <w:shd w:val="clear" w:color="auto" w:fill="F9F9F9"/>
        <w:spacing w:after="0" w:line="240" w:lineRule="auto"/>
        <w:jc w:val="center"/>
        <w:textAlignment w:val="baseline"/>
        <w:rPr>
          <w:b/>
          <w:bCs/>
          <w:sz w:val="24"/>
          <w:szCs w:val="24"/>
          <w:bdr w:val="none" w:sz="0" w:space="0" w:color="auto" w:frame="1"/>
        </w:rPr>
      </w:pPr>
      <w:r w:rsidRPr="00FB5432">
        <w:rPr>
          <w:b/>
          <w:bCs/>
          <w:sz w:val="24"/>
          <w:szCs w:val="24"/>
          <w:bdr w:val="none" w:sz="0" w:space="0" w:color="auto" w:frame="1"/>
        </w:rPr>
        <w:t>Информация о ресурсном обеспечении подпрограммы</w:t>
      </w:r>
    </w:p>
    <w:p w:rsidR="000E7E8F" w:rsidRPr="00FB5432" w:rsidRDefault="000E7E8F" w:rsidP="000E7E8F">
      <w:pPr>
        <w:shd w:val="clear" w:color="auto" w:fill="F9F9F9"/>
        <w:spacing w:after="0" w:line="240" w:lineRule="auto"/>
        <w:jc w:val="center"/>
        <w:textAlignment w:val="baseline"/>
        <w:rPr>
          <w:sz w:val="24"/>
          <w:szCs w:val="24"/>
        </w:rPr>
      </w:pPr>
    </w:p>
    <w:p w:rsidR="00AD2806" w:rsidRPr="00FB5432" w:rsidRDefault="00AD2806" w:rsidP="00AD2806">
      <w:pPr>
        <w:shd w:val="clear" w:color="auto" w:fill="FFFFFF" w:themeFill="background1"/>
        <w:spacing w:after="0" w:line="240" w:lineRule="auto"/>
        <w:jc w:val="both"/>
        <w:textAlignment w:val="baseline"/>
        <w:rPr>
          <w:sz w:val="24"/>
          <w:szCs w:val="24"/>
        </w:rPr>
      </w:pPr>
      <w:r w:rsidRPr="00FB5432">
        <w:rPr>
          <w:sz w:val="24"/>
          <w:szCs w:val="24"/>
        </w:rPr>
        <w:t xml:space="preserve">Планируется, что объем финансирования подпрограммы из средств областного бюджета Оренбургской области составит в </w:t>
      </w:r>
      <w:r w:rsidR="007C5477" w:rsidRPr="007C5477">
        <w:rPr>
          <w:sz w:val="24"/>
          <w:szCs w:val="24"/>
        </w:rPr>
        <w:t>2021</w:t>
      </w:r>
      <w:r w:rsidRPr="007C5477">
        <w:rPr>
          <w:sz w:val="24"/>
          <w:szCs w:val="24"/>
        </w:rPr>
        <w:t xml:space="preserve"> году 0,00 </w:t>
      </w:r>
      <w:proofErr w:type="spellStart"/>
      <w:r w:rsidRPr="007C5477">
        <w:rPr>
          <w:sz w:val="24"/>
          <w:szCs w:val="24"/>
        </w:rPr>
        <w:t>тыс</w:t>
      </w:r>
      <w:proofErr w:type="gramStart"/>
      <w:r w:rsidRPr="007C5477">
        <w:rPr>
          <w:sz w:val="24"/>
          <w:szCs w:val="24"/>
        </w:rPr>
        <w:t>.р</w:t>
      </w:r>
      <w:proofErr w:type="gramEnd"/>
      <w:r w:rsidRPr="007C5477">
        <w:rPr>
          <w:sz w:val="24"/>
          <w:szCs w:val="24"/>
        </w:rPr>
        <w:t>ублей</w:t>
      </w:r>
      <w:proofErr w:type="spellEnd"/>
      <w:r w:rsidRPr="007C5477">
        <w:rPr>
          <w:sz w:val="24"/>
          <w:szCs w:val="24"/>
        </w:rPr>
        <w:t>, из средств бюджета администрации муниципального образования</w:t>
      </w:r>
      <w:r w:rsidRPr="00FB5432">
        <w:rPr>
          <w:sz w:val="24"/>
          <w:szCs w:val="24"/>
        </w:rPr>
        <w:t xml:space="preserve"> Ромашкинский сельсовет Курманаевского района Оренбургской  области составит в 2019-2024 годах </w:t>
      </w:r>
      <w:r w:rsidR="007C5477">
        <w:rPr>
          <w:sz w:val="24"/>
          <w:szCs w:val="24"/>
        </w:rPr>
        <w:t>6 415,46</w:t>
      </w:r>
      <w:r w:rsidRPr="00FB5432">
        <w:rPr>
          <w:sz w:val="24"/>
          <w:szCs w:val="24"/>
        </w:rPr>
        <w:t xml:space="preserve"> тыс. рублей.</w:t>
      </w:r>
    </w:p>
    <w:p w:rsidR="00AD2806" w:rsidRPr="00FB5432" w:rsidRDefault="00AD2806" w:rsidP="00AD2806">
      <w:pPr>
        <w:shd w:val="clear" w:color="auto" w:fill="FFFFFF" w:themeFill="background1"/>
        <w:spacing w:after="0" w:line="240" w:lineRule="auto"/>
        <w:jc w:val="both"/>
        <w:textAlignment w:val="baseline"/>
        <w:rPr>
          <w:sz w:val="24"/>
          <w:szCs w:val="24"/>
        </w:rPr>
      </w:pPr>
      <w:r w:rsidRPr="00FB5432">
        <w:rPr>
          <w:sz w:val="24"/>
          <w:szCs w:val="24"/>
        </w:rPr>
        <w:t>Объем финансирования ос</w:t>
      </w:r>
      <w:r w:rsidR="00925603">
        <w:rPr>
          <w:sz w:val="24"/>
          <w:szCs w:val="24"/>
        </w:rPr>
        <w:t>новных мероприятий в 2019 — 2024</w:t>
      </w:r>
      <w:r w:rsidRPr="00FB5432">
        <w:rPr>
          <w:sz w:val="24"/>
          <w:szCs w:val="24"/>
        </w:rPr>
        <w:t xml:space="preserve"> годах в разрезе мероприятий из средств бюджета муниципального образования Ромашкинский сельсовет представлен в таблице 2.</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 </w:t>
      </w:r>
    </w:p>
    <w:p w:rsidR="00AD2806" w:rsidRPr="000E7E8F" w:rsidRDefault="00AD2806" w:rsidP="000E7E8F">
      <w:pPr>
        <w:shd w:val="clear" w:color="auto" w:fill="F9F9F9"/>
        <w:spacing w:after="0" w:line="240" w:lineRule="auto"/>
        <w:jc w:val="both"/>
        <w:textAlignment w:val="baseline"/>
        <w:rPr>
          <w:sz w:val="24"/>
          <w:szCs w:val="24"/>
        </w:rPr>
      </w:pPr>
    </w:p>
    <w:p w:rsidR="00AD2806" w:rsidRPr="00F565BF" w:rsidRDefault="00AD2806" w:rsidP="00AD2806">
      <w:pPr>
        <w:shd w:val="clear" w:color="auto" w:fill="F9F9F9"/>
        <w:spacing w:after="0" w:line="312" w:lineRule="atLeast"/>
        <w:jc w:val="center"/>
        <w:textAlignment w:val="baseline"/>
        <w:rPr>
          <w:b/>
          <w:sz w:val="24"/>
          <w:szCs w:val="24"/>
        </w:rPr>
      </w:pPr>
      <w:r w:rsidRPr="00F565BF">
        <w:rPr>
          <w:b/>
          <w:bCs/>
          <w:sz w:val="24"/>
          <w:szCs w:val="24"/>
          <w:bdr w:val="none" w:sz="0" w:space="0" w:color="auto" w:frame="1"/>
        </w:rPr>
        <w:t>Сведения</w:t>
      </w:r>
    </w:p>
    <w:p w:rsidR="00AD2806" w:rsidRDefault="00AD2806" w:rsidP="00AD2806">
      <w:pPr>
        <w:shd w:val="clear" w:color="auto" w:fill="F9F9F9"/>
        <w:spacing w:after="0" w:line="312" w:lineRule="atLeast"/>
        <w:jc w:val="center"/>
        <w:textAlignment w:val="baseline"/>
        <w:rPr>
          <w:b/>
          <w:bCs/>
          <w:sz w:val="24"/>
          <w:szCs w:val="24"/>
          <w:bdr w:val="none" w:sz="0" w:space="0" w:color="auto" w:frame="1"/>
        </w:rPr>
      </w:pPr>
      <w:r w:rsidRPr="00F565BF">
        <w:rPr>
          <w:b/>
          <w:bCs/>
          <w:sz w:val="24"/>
          <w:szCs w:val="24"/>
          <w:bdr w:val="none" w:sz="0" w:space="0" w:color="auto" w:frame="1"/>
        </w:rPr>
        <w:t xml:space="preserve">о показателях (индикаторах) подпрограммы № 1 </w:t>
      </w:r>
      <w:r w:rsidRPr="00F565BF">
        <w:rPr>
          <w:b/>
          <w:sz w:val="24"/>
          <w:szCs w:val="24"/>
        </w:rPr>
        <w:t>«Повышение безопасности дорожного движения муниципального образования Ромашкинский  сельсовет»</w:t>
      </w:r>
      <w:r w:rsidRPr="00F565BF">
        <w:rPr>
          <w:b/>
          <w:bCs/>
          <w:sz w:val="24"/>
          <w:szCs w:val="24"/>
          <w:bdr w:val="none" w:sz="0" w:space="0" w:color="auto" w:frame="1"/>
        </w:rPr>
        <w:t> </w:t>
      </w:r>
    </w:p>
    <w:p w:rsidR="00F565BF" w:rsidRPr="00F565BF" w:rsidRDefault="00F565BF" w:rsidP="00AD2806">
      <w:pPr>
        <w:shd w:val="clear" w:color="auto" w:fill="F9F9F9"/>
        <w:spacing w:after="0" w:line="312" w:lineRule="atLeast"/>
        <w:jc w:val="center"/>
        <w:textAlignment w:val="baseline"/>
        <w:rPr>
          <w:b/>
          <w:sz w:val="24"/>
          <w:szCs w:val="24"/>
        </w:rPr>
      </w:pPr>
    </w:p>
    <w:tbl>
      <w:tblPr>
        <w:tblW w:w="13640" w:type="dxa"/>
        <w:tblLayout w:type="fixed"/>
        <w:tblCellMar>
          <w:left w:w="0" w:type="dxa"/>
          <w:right w:w="0" w:type="dxa"/>
        </w:tblCellMar>
        <w:tblLook w:val="04A0" w:firstRow="1" w:lastRow="0" w:firstColumn="1" w:lastColumn="0" w:noHBand="0" w:noVBand="1"/>
      </w:tblPr>
      <w:tblGrid>
        <w:gridCol w:w="404"/>
        <w:gridCol w:w="3180"/>
        <w:gridCol w:w="851"/>
        <w:gridCol w:w="850"/>
        <w:gridCol w:w="992"/>
        <w:gridCol w:w="851"/>
        <w:gridCol w:w="850"/>
        <w:gridCol w:w="993"/>
        <w:gridCol w:w="4669"/>
      </w:tblGrid>
      <w:tr w:rsidR="00925603" w:rsidRPr="00FB5432" w:rsidTr="00B325D9">
        <w:tc>
          <w:tcPr>
            <w:tcW w:w="404"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w:t>
            </w:r>
            <w:r w:rsidRPr="00FB5432">
              <w:rPr>
                <w:sz w:val="24"/>
                <w:szCs w:val="24"/>
              </w:rPr>
              <w:br/>
              <w:t>п/п</w:t>
            </w:r>
          </w:p>
        </w:tc>
        <w:tc>
          <w:tcPr>
            <w:tcW w:w="3180"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Показатель (индикатор) (наименование)</w:t>
            </w:r>
          </w:p>
        </w:tc>
        <w:tc>
          <w:tcPr>
            <w:tcW w:w="851"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Ед. измерения</w:t>
            </w:r>
          </w:p>
        </w:tc>
        <w:tc>
          <w:tcPr>
            <w:tcW w:w="4536" w:type="dxa"/>
            <w:gridSpan w:val="5"/>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Значения показателей</w:t>
            </w:r>
          </w:p>
        </w:tc>
        <w:tc>
          <w:tcPr>
            <w:tcW w:w="4669" w:type="dxa"/>
            <w:tcBorders>
              <w:top w:val="single" w:sz="2" w:space="0" w:color="D0D0D0"/>
              <w:left w:val="single" w:sz="2" w:space="0" w:color="D0D0D0"/>
              <w:bottom w:val="single" w:sz="2" w:space="0" w:color="D0D0D0"/>
              <w:right w:val="single" w:sz="2" w:space="0" w:color="D0D0D0"/>
            </w:tcBorders>
          </w:tcPr>
          <w:p w:rsidR="00925603" w:rsidRPr="00FB5432" w:rsidRDefault="00925603" w:rsidP="000E7E8F">
            <w:pPr>
              <w:spacing w:after="240" w:line="312" w:lineRule="atLeast"/>
              <w:jc w:val="center"/>
              <w:textAlignment w:val="baseline"/>
              <w:rPr>
                <w:sz w:val="24"/>
                <w:szCs w:val="24"/>
              </w:rPr>
            </w:pPr>
          </w:p>
        </w:tc>
      </w:tr>
      <w:tr w:rsidR="00925603" w:rsidRPr="00FB5432" w:rsidTr="00B325D9">
        <w:tc>
          <w:tcPr>
            <w:tcW w:w="404" w:type="dxa"/>
            <w:vMerge/>
            <w:tcBorders>
              <w:top w:val="single" w:sz="2" w:space="0" w:color="D0D0D0"/>
              <w:left w:val="single" w:sz="2" w:space="0" w:color="D0D0D0"/>
              <w:bottom w:val="single" w:sz="2" w:space="0" w:color="D0D0D0"/>
              <w:right w:val="single" w:sz="2" w:space="0" w:color="D0D0D0"/>
            </w:tcBorders>
            <w:vAlign w:val="center"/>
            <w:hideMark/>
          </w:tcPr>
          <w:p w:rsidR="00925603" w:rsidRPr="00FB5432" w:rsidRDefault="00925603" w:rsidP="000E7E8F">
            <w:pPr>
              <w:spacing w:after="0" w:line="240" w:lineRule="auto"/>
              <w:rPr>
                <w:sz w:val="24"/>
                <w:szCs w:val="24"/>
              </w:rPr>
            </w:pPr>
          </w:p>
        </w:tc>
        <w:tc>
          <w:tcPr>
            <w:tcW w:w="3180" w:type="dxa"/>
            <w:vMerge/>
            <w:tcBorders>
              <w:top w:val="single" w:sz="2" w:space="0" w:color="D0D0D0"/>
              <w:left w:val="single" w:sz="2" w:space="0" w:color="D0D0D0"/>
              <w:bottom w:val="single" w:sz="2" w:space="0" w:color="D0D0D0"/>
              <w:right w:val="single" w:sz="2" w:space="0" w:color="D0D0D0"/>
            </w:tcBorders>
            <w:vAlign w:val="center"/>
            <w:hideMark/>
          </w:tcPr>
          <w:p w:rsidR="00925603" w:rsidRPr="00FB5432" w:rsidRDefault="00925603" w:rsidP="000E7E8F">
            <w:pPr>
              <w:spacing w:after="0" w:line="240" w:lineRule="auto"/>
              <w:rPr>
                <w:sz w:val="24"/>
                <w:szCs w:val="24"/>
              </w:rPr>
            </w:pPr>
          </w:p>
        </w:tc>
        <w:tc>
          <w:tcPr>
            <w:tcW w:w="851" w:type="dxa"/>
            <w:vMerge/>
            <w:tcBorders>
              <w:top w:val="single" w:sz="2" w:space="0" w:color="D0D0D0"/>
              <w:left w:val="single" w:sz="2" w:space="0" w:color="D0D0D0"/>
              <w:bottom w:val="single" w:sz="2" w:space="0" w:color="D0D0D0"/>
              <w:right w:val="single" w:sz="2" w:space="0" w:color="D0D0D0"/>
            </w:tcBorders>
            <w:vAlign w:val="center"/>
            <w:hideMark/>
          </w:tcPr>
          <w:p w:rsidR="00925603" w:rsidRPr="00FB5432" w:rsidRDefault="00925603" w:rsidP="000E7E8F">
            <w:pPr>
              <w:spacing w:after="0" w:line="240" w:lineRule="auto"/>
              <w:rPr>
                <w:sz w:val="24"/>
                <w:szCs w:val="24"/>
              </w:rPr>
            </w:pP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2019</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2020</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2021</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2022</w:t>
            </w:r>
          </w:p>
        </w:tc>
        <w:tc>
          <w:tcPr>
            <w:tcW w:w="99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2023</w:t>
            </w:r>
          </w:p>
        </w:tc>
        <w:tc>
          <w:tcPr>
            <w:tcW w:w="4669" w:type="dxa"/>
            <w:tcBorders>
              <w:top w:val="single" w:sz="2" w:space="0" w:color="D0D0D0"/>
              <w:left w:val="single" w:sz="2" w:space="0" w:color="D0D0D0"/>
              <w:bottom w:val="single" w:sz="2" w:space="0" w:color="D0D0D0"/>
              <w:right w:val="single" w:sz="2" w:space="0" w:color="D0D0D0"/>
            </w:tcBorders>
          </w:tcPr>
          <w:p w:rsidR="00925603" w:rsidRPr="00F260D6" w:rsidRDefault="00925603" w:rsidP="00925603">
            <w:pPr>
              <w:tabs>
                <w:tab w:val="left" w:pos="210"/>
              </w:tabs>
              <w:spacing w:after="240" w:line="312" w:lineRule="atLeast"/>
              <w:textAlignment w:val="baseline"/>
              <w:rPr>
                <w:sz w:val="24"/>
                <w:szCs w:val="24"/>
              </w:rPr>
            </w:pPr>
            <w:r w:rsidRPr="00F260D6">
              <w:rPr>
                <w:sz w:val="24"/>
                <w:szCs w:val="24"/>
              </w:rPr>
              <w:tab/>
              <w:t>2024</w:t>
            </w:r>
          </w:p>
        </w:tc>
      </w:tr>
      <w:tr w:rsidR="00925603" w:rsidRPr="00FB5432" w:rsidTr="00B325D9">
        <w:tc>
          <w:tcPr>
            <w:tcW w:w="40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1</w:t>
            </w:r>
          </w:p>
        </w:tc>
        <w:tc>
          <w:tcPr>
            <w:tcW w:w="318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2</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3</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4</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5</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6</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7</w:t>
            </w:r>
          </w:p>
        </w:tc>
        <w:tc>
          <w:tcPr>
            <w:tcW w:w="99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8</w:t>
            </w:r>
          </w:p>
        </w:tc>
        <w:tc>
          <w:tcPr>
            <w:tcW w:w="4669" w:type="dxa"/>
            <w:tcBorders>
              <w:top w:val="single" w:sz="2" w:space="0" w:color="D0D0D0"/>
              <w:left w:val="single" w:sz="2" w:space="0" w:color="D0D0D0"/>
              <w:bottom w:val="single" w:sz="2" w:space="0" w:color="D0D0D0"/>
              <w:right w:val="single" w:sz="2" w:space="0" w:color="D0D0D0"/>
            </w:tcBorders>
          </w:tcPr>
          <w:p w:rsidR="00925603" w:rsidRPr="00F260D6" w:rsidRDefault="00B325D9" w:rsidP="00B325D9">
            <w:pPr>
              <w:tabs>
                <w:tab w:val="left" w:pos="540"/>
              </w:tabs>
              <w:spacing w:after="240" w:line="312" w:lineRule="atLeast"/>
              <w:textAlignment w:val="baseline"/>
              <w:rPr>
                <w:sz w:val="24"/>
                <w:szCs w:val="24"/>
              </w:rPr>
            </w:pPr>
            <w:r w:rsidRPr="00F260D6">
              <w:rPr>
                <w:sz w:val="24"/>
                <w:szCs w:val="24"/>
              </w:rPr>
              <w:tab/>
              <w:t>9</w:t>
            </w:r>
          </w:p>
        </w:tc>
      </w:tr>
      <w:tr w:rsidR="00925603" w:rsidRPr="00FB5432" w:rsidTr="00B325D9">
        <w:tc>
          <w:tcPr>
            <w:tcW w:w="40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1</w:t>
            </w:r>
          </w:p>
        </w:tc>
        <w:tc>
          <w:tcPr>
            <w:tcW w:w="318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0" w:line="240" w:lineRule="auto"/>
              <w:rPr>
                <w:sz w:val="24"/>
                <w:szCs w:val="24"/>
              </w:rPr>
            </w:pPr>
            <w:r w:rsidRPr="00FB5432">
              <w:rPr>
                <w:sz w:val="24"/>
                <w:szCs w:val="24"/>
              </w:rPr>
              <w:t>Число дорог, в отношении которых проводился текущий ремонт</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0E7E8F">
            <w:pPr>
              <w:spacing w:after="240" w:line="312" w:lineRule="atLeast"/>
              <w:jc w:val="center"/>
              <w:textAlignment w:val="baseline"/>
              <w:rPr>
                <w:sz w:val="24"/>
                <w:szCs w:val="24"/>
              </w:rPr>
            </w:pPr>
            <w:r w:rsidRPr="00FB5432">
              <w:rPr>
                <w:sz w:val="24"/>
                <w:szCs w:val="24"/>
              </w:rPr>
              <w:t>единиц</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25603" w:rsidRPr="00FB5432" w:rsidRDefault="00925603" w:rsidP="000E7E8F">
            <w:pPr>
              <w:spacing w:after="240" w:line="312" w:lineRule="atLeast"/>
              <w:jc w:val="center"/>
              <w:textAlignment w:val="baseline"/>
              <w:rPr>
                <w:sz w:val="24"/>
                <w:szCs w:val="24"/>
              </w:rPr>
            </w:pPr>
            <w:r w:rsidRPr="00FB5432">
              <w:rPr>
                <w:sz w:val="24"/>
                <w:szCs w:val="24"/>
              </w:rPr>
              <w:t>12</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25603" w:rsidRPr="00FB5432" w:rsidRDefault="00925603" w:rsidP="000E7E8F">
            <w:pPr>
              <w:spacing w:after="240" w:line="312" w:lineRule="atLeast"/>
              <w:jc w:val="center"/>
              <w:textAlignment w:val="baseline"/>
              <w:rPr>
                <w:sz w:val="24"/>
                <w:szCs w:val="24"/>
              </w:rPr>
            </w:pPr>
            <w:r w:rsidRPr="00FB5432">
              <w:rPr>
                <w:sz w:val="24"/>
                <w:szCs w:val="24"/>
              </w:rPr>
              <w:t>12</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25603" w:rsidRPr="00FB5432" w:rsidRDefault="00925603" w:rsidP="000E7E8F">
            <w:pPr>
              <w:spacing w:after="240" w:line="312" w:lineRule="atLeast"/>
              <w:jc w:val="center"/>
              <w:textAlignment w:val="baseline"/>
              <w:rPr>
                <w:sz w:val="24"/>
                <w:szCs w:val="24"/>
              </w:rPr>
            </w:pPr>
            <w:r w:rsidRPr="00FB5432">
              <w:rPr>
                <w:sz w:val="24"/>
                <w:szCs w:val="24"/>
              </w:rPr>
              <w:t>12</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25603" w:rsidRPr="00FB5432" w:rsidRDefault="00925603" w:rsidP="000E7E8F">
            <w:pPr>
              <w:spacing w:after="240" w:line="312" w:lineRule="atLeast"/>
              <w:jc w:val="center"/>
              <w:textAlignment w:val="baseline"/>
              <w:rPr>
                <w:sz w:val="24"/>
                <w:szCs w:val="24"/>
              </w:rPr>
            </w:pPr>
            <w:r w:rsidRPr="00FB5432">
              <w:rPr>
                <w:sz w:val="24"/>
                <w:szCs w:val="24"/>
              </w:rPr>
              <w:t>12</w:t>
            </w:r>
          </w:p>
        </w:tc>
        <w:tc>
          <w:tcPr>
            <w:tcW w:w="99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25603" w:rsidRPr="00FB5432" w:rsidRDefault="00925603" w:rsidP="000E7E8F">
            <w:pPr>
              <w:spacing w:after="240" w:line="312" w:lineRule="atLeast"/>
              <w:jc w:val="center"/>
              <w:textAlignment w:val="baseline"/>
              <w:rPr>
                <w:sz w:val="24"/>
                <w:szCs w:val="24"/>
              </w:rPr>
            </w:pPr>
            <w:r w:rsidRPr="00FB5432">
              <w:rPr>
                <w:sz w:val="24"/>
                <w:szCs w:val="24"/>
              </w:rPr>
              <w:t>12</w:t>
            </w:r>
          </w:p>
        </w:tc>
        <w:tc>
          <w:tcPr>
            <w:tcW w:w="4669" w:type="dxa"/>
            <w:tcBorders>
              <w:top w:val="single" w:sz="2" w:space="0" w:color="D0D0D0"/>
              <w:left w:val="single" w:sz="2" w:space="0" w:color="D0D0D0"/>
              <w:bottom w:val="single" w:sz="2" w:space="0" w:color="D0D0D0"/>
              <w:right w:val="single" w:sz="2" w:space="0" w:color="D0D0D0"/>
            </w:tcBorders>
          </w:tcPr>
          <w:p w:rsidR="00B325D9" w:rsidRDefault="00B325D9" w:rsidP="00B325D9">
            <w:pPr>
              <w:tabs>
                <w:tab w:val="left" w:pos="315"/>
              </w:tabs>
              <w:spacing w:after="240" w:line="312" w:lineRule="atLeast"/>
              <w:textAlignment w:val="baseline"/>
              <w:rPr>
                <w:sz w:val="24"/>
                <w:szCs w:val="24"/>
              </w:rPr>
            </w:pPr>
            <w:r>
              <w:rPr>
                <w:sz w:val="24"/>
                <w:szCs w:val="24"/>
              </w:rPr>
              <w:tab/>
            </w:r>
          </w:p>
          <w:p w:rsidR="00925603" w:rsidRPr="00FB5432" w:rsidRDefault="00B325D9" w:rsidP="00B325D9">
            <w:pPr>
              <w:tabs>
                <w:tab w:val="left" w:pos="315"/>
              </w:tabs>
              <w:spacing w:after="240" w:line="312" w:lineRule="atLeast"/>
              <w:textAlignment w:val="baseline"/>
              <w:rPr>
                <w:sz w:val="24"/>
                <w:szCs w:val="24"/>
              </w:rPr>
            </w:pPr>
            <w:r>
              <w:rPr>
                <w:sz w:val="24"/>
                <w:szCs w:val="24"/>
              </w:rPr>
              <w:t xml:space="preserve">       12</w:t>
            </w:r>
          </w:p>
        </w:tc>
      </w:tr>
      <w:tr w:rsidR="00925603" w:rsidRPr="00FB5432" w:rsidTr="003B521B">
        <w:tc>
          <w:tcPr>
            <w:tcW w:w="40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3B521B">
            <w:pPr>
              <w:spacing w:after="0" w:line="312" w:lineRule="atLeast"/>
              <w:jc w:val="center"/>
              <w:textAlignment w:val="baseline"/>
              <w:rPr>
                <w:sz w:val="24"/>
                <w:szCs w:val="24"/>
              </w:rPr>
            </w:pPr>
            <w:r w:rsidRPr="00FB5432">
              <w:rPr>
                <w:sz w:val="24"/>
                <w:szCs w:val="24"/>
              </w:rPr>
              <w:t>2</w:t>
            </w:r>
          </w:p>
        </w:tc>
        <w:tc>
          <w:tcPr>
            <w:tcW w:w="318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1E1340">
            <w:pPr>
              <w:spacing w:after="0" w:line="240" w:lineRule="auto"/>
              <w:jc w:val="both"/>
              <w:rPr>
                <w:sz w:val="24"/>
                <w:szCs w:val="24"/>
              </w:rPr>
            </w:pPr>
            <w:r w:rsidRPr="00FB5432">
              <w:rPr>
                <w:sz w:val="24"/>
                <w:szCs w:val="24"/>
              </w:rPr>
              <w:t>Доля муниципальных автомобильных дорог, в отношении которых проводились мероприятия по зимнему и летнему содержанию дорог</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3B521B">
            <w:pPr>
              <w:spacing w:after="0" w:line="312" w:lineRule="atLeast"/>
              <w:jc w:val="center"/>
              <w:textAlignment w:val="baseline"/>
              <w:rPr>
                <w:sz w:val="24"/>
                <w:szCs w:val="24"/>
              </w:rPr>
            </w:pPr>
            <w:r w:rsidRPr="00FB5432">
              <w:rPr>
                <w:sz w:val="24"/>
                <w:szCs w:val="24"/>
              </w:rPr>
              <w:t>%</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3B521B">
            <w:pPr>
              <w:spacing w:after="0" w:line="312" w:lineRule="atLeast"/>
              <w:jc w:val="center"/>
              <w:textAlignment w:val="baseline"/>
              <w:rPr>
                <w:sz w:val="24"/>
                <w:szCs w:val="24"/>
              </w:rPr>
            </w:pPr>
            <w:r w:rsidRPr="00FB5432">
              <w:rPr>
                <w:sz w:val="24"/>
                <w:szCs w:val="24"/>
              </w:rPr>
              <w:t>100</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3B521B">
            <w:pPr>
              <w:spacing w:after="0" w:line="312" w:lineRule="atLeast"/>
              <w:jc w:val="center"/>
              <w:textAlignment w:val="baseline"/>
              <w:rPr>
                <w:sz w:val="24"/>
                <w:szCs w:val="24"/>
              </w:rPr>
            </w:pPr>
            <w:r w:rsidRPr="00FB5432">
              <w:rPr>
                <w:sz w:val="24"/>
                <w:szCs w:val="24"/>
              </w:rPr>
              <w:t>100</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3B521B">
            <w:pPr>
              <w:spacing w:after="0" w:line="312" w:lineRule="atLeast"/>
              <w:jc w:val="center"/>
              <w:textAlignment w:val="baseline"/>
              <w:rPr>
                <w:sz w:val="24"/>
                <w:szCs w:val="24"/>
              </w:rPr>
            </w:pPr>
            <w:r w:rsidRPr="00FB5432">
              <w:rPr>
                <w:sz w:val="24"/>
                <w:szCs w:val="24"/>
              </w:rPr>
              <w:t>100</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3B521B">
            <w:pPr>
              <w:spacing w:after="0" w:line="312" w:lineRule="atLeast"/>
              <w:jc w:val="center"/>
              <w:textAlignment w:val="baseline"/>
              <w:rPr>
                <w:sz w:val="24"/>
                <w:szCs w:val="24"/>
              </w:rPr>
            </w:pPr>
            <w:r w:rsidRPr="00FB5432">
              <w:rPr>
                <w:sz w:val="24"/>
                <w:szCs w:val="24"/>
              </w:rPr>
              <w:t>100</w:t>
            </w:r>
          </w:p>
        </w:tc>
        <w:tc>
          <w:tcPr>
            <w:tcW w:w="99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25603" w:rsidRPr="00FB5432" w:rsidRDefault="00925603" w:rsidP="003B521B">
            <w:pPr>
              <w:spacing w:after="0" w:line="312" w:lineRule="atLeast"/>
              <w:jc w:val="center"/>
              <w:textAlignment w:val="baseline"/>
              <w:rPr>
                <w:sz w:val="24"/>
                <w:szCs w:val="24"/>
              </w:rPr>
            </w:pPr>
            <w:r w:rsidRPr="00FB5432">
              <w:rPr>
                <w:sz w:val="24"/>
                <w:szCs w:val="24"/>
              </w:rPr>
              <w:t>100</w:t>
            </w:r>
          </w:p>
        </w:tc>
        <w:tc>
          <w:tcPr>
            <w:tcW w:w="4669" w:type="dxa"/>
            <w:tcBorders>
              <w:top w:val="single" w:sz="2" w:space="0" w:color="D0D0D0"/>
              <w:left w:val="single" w:sz="2" w:space="0" w:color="D0D0D0"/>
              <w:bottom w:val="single" w:sz="2" w:space="0" w:color="D0D0D0"/>
              <w:right w:val="single" w:sz="2" w:space="0" w:color="D0D0D0"/>
            </w:tcBorders>
            <w:vAlign w:val="bottom"/>
          </w:tcPr>
          <w:p w:rsidR="003B521B" w:rsidRDefault="003B521B" w:rsidP="003B521B">
            <w:pPr>
              <w:tabs>
                <w:tab w:val="left" w:pos="225"/>
                <w:tab w:val="center" w:pos="2332"/>
              </w:tabs>
              <w:spacing w:after="0" w:line="312" w:lineRule="atLeast"/>
              <w:textAlignment w:val="baseline"/>
              <w:rPr>
                <w:sz w:val="24"/>
                <w:szCs w:val="24"/>
              </w:rPr>
            </w:pPr>
          </w:p>
          <w:p w:rsidR="003B521B" w:rsidRDefault="003B521B" w:rsidP="003B521B">
            <w:pPr>
              <w:spacing w:after="0"/>
              <w:jc w:val="center"/>
              <w:rPr>
                <w:sz w:val="24"/>
                <w:szCs w:val="24"/>
              </w:rPr>
            </w:pPr>
          </w:p>
          <w:p w:rsidR="00925603" w:rsidRPr="003B521B" w:rsidRDefault="003B521B" w:rsidP="003B521B">
            <w:pPr>
              <w:spacing w:after="0"/>
              <w:rPr>
                <w:sz w:val="24"/>
                <w:szCs w:val="24"/>
              </w:rPr>
            </w:pPr>
            <w:r>
              <w:rPr>
                <w:sz w:val="24"/>
                <w:szCs w:val="24"/>
              </w:rPr>
              <w:t>100</w:t>
            </w:r>
          </w:p>
        </w:tc>
      </w:tr>
    </w:tbl>
    <w:p w:rsidR="00AD2806" w:rsidRPr="00FB5432" w:rsidRDefault="00F565BF" w:rsidP="00F565BF">
      <w:pPr>
        <w:shd w:val="clear" w:color="auto" w:fill="F9F9F9"/>
        <w:spacing w:after="0" w:line="312" w:lineRule="atLeast"/>
        <w:textAlignment w:val="baseline"/>
        <w:rPr>
          <w:color w:val="444444"/>
          <w:sz w:val="24"/>
          <w:szCs w:val="24"/>
        </w:rPr>
      </w:pPr>
      <w:r>
        <w:rPr>
          <w:color w:val="444444"/>
          <w:sz w:val="24"/>
          <w:szCs w:val="24"/>
        </w:rPr>
        <w:t>  \</w:t>
      </w:r>
    </w:p>
    <w:tbl>
      <w:tblPr>
        <w:tblW w:w="10793" w:type="dxa"/>
        <w:tblInd w:w="-726" w:type="dxa"/>
        <w:tblLayout w:type="fixed"/>
        <w:tblLook w:val="04A0" w:firstRow="1" w:lastRow="0" w:firstColumn="1" w:lastColumn="0" w:noHBand="0" w:noVBand="1"/>
      </w:tblPr>
      <w:tblGrid>
        <w:gridCol w:w="493"/>
        <w:gridCol w:w="2788"/>
        <w:gridCol w:w="1529"/>
        <w:gridCol w:w="1022"/>
        <w:gridCol w:w="814"/>
        <w:gridCol w:w="992"/>
        <w:gridCol w:w="993"/>
        <w:gridCol w:w="1170"/>
        <w:gridCol w:w="992"/>
      </w:tblGrid>
      <w:tr w:rsidR="00925603" w:rsidRPr="00FB5432" w:rsidTr="00B325D9">
        <w:tc>
          <w:tcPr>
            <w:tcW w:w="493" w:type="dxa"/>
            <w:tcBorders>
              <w:top w:val="single" w:sz="4" w:space="0" w:color="000000"/>
              <w:left w:val="single" w:sz="4" w:space="0" w:color="000000"/>
              <w:bottom w:val="single" w:sz="4" w:space="0" w:color="000000"/>
              <w:right w:val="nil"/>
            </w:tcBorders>
            <w:hideMark/>
          </w:tcPr>
          <w:p w:rsidR="00925603" w:rsidRPr="000E7E8F" w:rsidRDefault="00925603" w:rsidP="00FB5432">
            <w:pPr>
              <w:snapToGrid w:val="0"/>
              <w:spacing w:after="0" w:line="240" w:lineRule="auto"/>
              <w:jc w:val="center"/>
              <w:rPr>
                <w:sz w:val="24"/>
                <w:szCs w:val="24"/>
              </w:rPr>
            </w:pPr>
            <w:r w:rsidRPr="000E7E8F">
              <w:rPr>
                <w:sz w:val="24"/>
                <w:szCs w:val="24"/>
              </w:rPr>
              <w:t>№ п/п</w:t>
            </w:r>
          </w:p>
        </w:tc>
        <w:tc>
          <w:tcPr>
            <w:tcW w:w="2788" w:type="dxa"/>
            <w:tcBorders>
              <w:top w:val="single" w:sz="4" w:space="0" w:color="000000"/>
              <w:left w:val="single" w:sz="4" w:space="0" w:color="000000"/>
              <w:bottom w:val="single" w:sz="4" w:space="0" w:color="000000"/>
              <w:right w:val="nil"/>
            </w:tcBorders>
            <w:hideMark/>
          </w:tcPr>
          <w:p w:rsidR="00925603" w:rsidRPr="000E7E8F" w:rsidRDefault="00925603" w:rsidP="00FB5432">
            <w:pPr>
              <w:snapToGrid w:val="0"/>
              <w:spacing w:after="0" w:line="240" w:lineRule="auto"/>
              <w:jc w:val="center"/>
              <w:rPr>
                <w:sz w:val="24"/>
                <w:szCs w:val="24"/>
              </w:rPr>
            </w:pPr>
            <w:r w:rsidRPr="000E7E8F">
              <w:rPr>
                <w:sz w:val="24"/>
                <w:szCs w:val="24"/>
              </w:rPr>
              <w:t>Наименование мероприятия</w:t>
            </w:r>
          </w:p>
        </w:tc>
        <w:tc>
          <w:tcPr>
            <w:tcW w:w="1529" w:type="dxa"/>
            <w:tcBorders>
              <w:top w:val="single" w:sz="4" w:space="0" w:color="000000"/>
              <w:left w:val="single" w:sz="4" w:space="0" w:color="000000"/>
              <w:bottom w:val="single" w:sz="4" w:space="0" w:color="000000"/>
              <w:right w:val="nil"/>
            </w:tcBorders>
            <w:hideMark/>
          </w:tcPr>
          <w:p w:rsidR="00925603" w:rsidRPr="000E7E8F" w:rsidRDefault="00925603" w:rsidP="00FB5432">
            <w:pPr>
              <w:snapToGrid w:val="0"/>
              <w:spacing w:after="0" w:line="240" w:lineRule="auto"/>
              <w:jc w:val="center"/>
              <w:rPr>
                <w:sz w:val="24"/>
                <w:szCs w:val="24"/>
              </w:rPr>
            </w:pPr>
            <w:r w:rsidRPr="000E7E8F">
              <w:rPr>
                <w:sz w:val="24"/>
                <w:szCs w:val="24"/>
              </w:rPr>
              <w:t>Ответственный исполнитель (ОИВ), соисполнитель, участник</w:t>
            </w:r>
          </w:p>
        </w:tc>
        <w:tc>
          <w:tcPr>
            <w:tcW w:w="1022" w:type="dxa"/>
            <w:tcBorders>
              <w:top w:val="single" w:sz="4" w:space="0" w:color="000000"/>
              <w:left w:val="single" w:sz="4" w:space="0" w:color="000000"/>
              <w:bottom w:val="single" w:sz="4" w:space="0" w:color="000000"/>
              <w:right w:val="nil"/>
            </w:tcBorders>
            <w:hideMark/>
          </w:tcPr>
          <w:p w:rsidR="00925603" w:rsidRPr="000E7E8F" w:rsidRDefault="00925603" w:rsidP="00FB5432">
            <w:pPr>
              <w:snapToGrid w:val="0"/>
              <w:spacing w:after="0" w:line="240" w:lineRule="auto"/>
              <w:jc w:val="center"/>
              <w:rPr>
                <w:sz w:val="24"/>
                <w:szCs w:val="24"/>
              </w:rPr>
            </w:pPr>
            <w:r w:rsidRPr="000E7E8F">
              <w:rPr>
                <w:sz w:val="24"/>
                <w:szCs w:val="24"/>
              </w:rPr>
              <w:t>Затраты на 2019 г. (</w:t>
            </w:r>
            <w:proofErr w:type="spellStart"/>
            <w:r w:rsidRPr="000E7E8F">
              <w:rPr>
                <w:sz w:val="24"/>
                <w:szCs w:val="24"/>
              </w:rPr>
              <w:t>тыс.руб</w:t>
            </w:r>
            <w:proofErr w:type="spellEnd"/>
            <w:r w:rsidRPr="000E7E8F">
              <w:rPr>
                <w:sz w:val="24"/>
                <w:szCs w:val="24"/>
              </w:rPr>
              <w:t>.)</w:t>
            </w:r>
          </w:p>
        </w:tc>
        <w:tc>
          <w:tcPr>
            <w:tcW w:w="814" w:type="dxa"/>
            <w:tcBorders>
              <w:top w:val="single" w:sz="4" w:space="0" w:color="000000"/>
              <w:left w:val="single" w:sz="4" w:space="0" w:color="000000"/>
              <w:bottom w:val="single" w:sz="4" w:space="0" w:color="000000"/>
              <w:right w:val="nil"/>
            </w:tcBorders>
            <w:hideMark/>
          </w:tcPr>
          <w:p w:rsidR="00925603" w:rsidRPr="000E7E8F" w:rsidRDefault="00925603" w:rsidP="00FB5432">
            <w:pPr>
              <w:snapToGrid w:val="0"/>
              <w:spacing w:after="0" w:line="240" w:lineRule="auto"/>
              <w:jc w:val="center"/>
              <w:rPr>
                <w:sz w:val="24"/>
                <w:szCs w:val="24"/>
              </w:rPr>
            </w:pPr>
            <w:r w:rsidRPr="000E7E8F">
              <w:rPr>
                <w:sz w:val="24"/>
                <w:szCs w:val="24"/>
              </w:rPr>
              <w:t>Затраты на 2020 г. (</w:t>
            </w:r>
            <w:proofErr w:type="spellStart"/>
            <w:r w:rsidRPr="000E7E8F">
              <w:rPr>
                <w:sz w:val="24"/>
                <w:szCs w:val="24"/>
              </w:rPr>
              <w:t>тыс.руб</w:t>
            </w:r>
            <w:proofErr w:type="spellEnd"/>
            <w:r w:rsidRPr="000E7E8F">
              <w:rPr>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925603" w:rsidRPr="000E7E8F" w:rsidRDefault="00925603" w:rsidP="00FB5432">
            <w:pPr>
              <w:snapToGrid w:val="0"/>
              <w:spacing w:after="0" w:line="240" w:lineRule="auto"/>
              <w:jc w:val="center"/>
              <w:rPr>
                <w:sz w:val="24"/>
                <w:szCs w:val="24"/>
              </w:rPr>
            </w:pPr>
            <w:r w:rsidRPr="000E7E8F">
              <w:rPr>
                <w:sz w:val="24"/>
                <w:szCs w:val="24"/>
              </w:rPr>
              <w:t>Затраты на 2021 г. (</w:t>
            </w:r>
            <w:proofErr w:type="spellStart"/>
            <w:r w:rsidRPr="000E7E8F">
              <w:rPr>
                <w:sz w:val="24"/>
                <w:szCs w:val="24"/>
              </w:rPr>
              <w:t>тыс.руб</w:t>
            </w:r>
            <w:proofErr w:type="spellEnd"/>
            <w:r w:rsidRPr="000E7E8F">
              <w:rPr>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925603" w:rsidRPr="000E7E8F" w:rsidRDefault="00925603" w:rsidP="00FB5432">
            <w:pPr>
              <w:snapToGrid w:val="0"/>
              <w:spacing w:after="0" w:line="240" w:lineRule="auto"/>
              <w:jc w:val="center"/>
              <w:rPr>
                <w:sz w:val="24"/>
                <w:szCs w:val="24"/>
              </w:rPr>
            </w:pPr>
            <w:r w:rsidRPr="000E7E8F">
              <w:rPr>
                <w:sz w:val="24"/>
                <w:szCs w:val="24"/>
              </w:rPr>
              <w:t>Затраты на 2022 г. (</w:t>
            </w:r>
            <w:proofErr w:type="spellStart"/>
            <w:r w:rsidRPr="000E7E8F">
              <w:rPr>
                <w:sz w:val="24"/>
                <w:szCs w:val="24"/>
              </w:rPr>
              <w:t>тыс.руб</w:t>
            </w:r>
            <w:proofErr w:type="spellEnd"/>
            <w:r w:rsidRPr="000E7E8F">
              <w:rPr>
                <w:sz w:val="24"/>
                <w:szCs w:val="24"/>
              </w:rPr>
              <w:t>.)</w:t>
            </w:r>
          </w:p>
        </w:tc>
        <w:tc>
          <w:tcPr>
            <w:tcW w:w="1170" w:type="dxa"/>
            <w:tcBorders>
              <w:top w:val="single" w:sz="4" w:space="0" w:color="000000"/>
              <w:left w:val="single" w:sz="4" w:space="0" w:color="000000"/>
              <w:bottom w:val="single" w:sz="4" w:space="0" w:color="000000"/>
              <w:right w:val="single" w:sz="4" w:space="0" w:color="000000"/>
            </w:tcBorders>
            <w:hideMark/>
          </w:tcPr>
          <w:p w:rsidR="00925603" w:rsidRPr="000E7E8F" w:rsidRDefault="00925603" w:rsidP="00FB5432">
            <w:pPr>
              <w:snapToGrid w:val="0"/>
              <w:spacing w:after="0" w:line="240" w:lineRule="auto"/>
              <w:jc w:val="center"/>
              <w:rPr>
                <w:sz w:val="24"/>
                <w:szCs w:val="24"/>
              </w:rPr>
            </w:pPr>
            <w:r w:rsidRPr="000E7E8F">
              <w:rPr>
                <w:sz w:val="24"/>
                <w:szCs w:val="24"/>
              </w:rPr>
              <w:t>Затраты на 2023 г. (</w:t>
            </w:r>
            <w:proofErr w:type="spellStart"/>
            <w:r w:rsidRPr="000E7E8F">
              <w:rPr>
                <w:sz w:val="24"/>
                <w:szCs w:val="24"/>
              </w:rPr>
              <w:t>тыс.руб</w:t>
            </w:r>
            <w:proofErr w:type="spellEnd"/>
            <w:r w:rsidRPr="000E7E8F">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925603" w:rsidRPr="000E7E8F" w:rsidRDefault="006662D4" w:rsidP="00FB5432">
            <w:pPr>
              <w:snapToGrid w:val="0"/>
              <w:spacing w:after="0" w:line="240" w:lineRule="auto"/>
              <w:jc w:val="center"/>
              <w:rPr>
                <w:sz w:val="24"/>
                <w:szCs w:val="24"/>
              </w:rPr>
            </w:pPr>
            <w:r w:rsidRPr="00B325D9">
              <w:rPr>
                <w:sz w:val="24"/>
                <w:szCs w:val="24"/>
              </w:rPr>
              <w:t>Затраты на 2024</w:t>
            </w:r>
            <w:r w:rsidR="00925603" w:rsidRPr="00B325D9">
              <w:rPr>
                <w:sz w:val="24"/>
                <w:szCs w:val="24"/>
              </w:rPr>
              <w:t xml:space="preserve"> г. (</w:t>
            </w:r>
            <w:proofErr w:type="spellStart"/>
            <w:r w:rsidR="00925603" w:rsidRPr="00B325D9">
              <w:rPr>
                <w:sz w:val="24"/>
                <w:szCs w:val="24"/>
              </w:rPr>
              <w:t>тыс.руб</w:t>
            </w:r>
            <w:proofErr w:type="spellEnd"/>
            <w:r w:rsidR="00925603" w:rsidRPr="00B325D9">
              <w:rPr>
                <w:sz w:val="24"/>
                <w:szCs w:val="24"/>
              </w:rPr>
              <w:t>.)</w:t>
            </w:r>
          </w:p>
        </w:tc>
      </w:tr>
      <w:tr w:rsidR="00A111E9" w:rsidRPr="00FB5432" w:rsidTr="00B325D9">
        <w:tc>
          <w:tcPr>
            <w:tcW w:w="493" w:type="dxa"/>
            <w:tcBorders>
              <w:top w:val="single" w:sz="4" w:space="0" w:color="000000"/>
              <w:left w:val="single" w:sz="4" w:space="0" w:color="000000"/>
              <w:bottom w:val="single" w:sz="4" w:space="0" w:color="000000"/>
              <w:right w:val="nil"/>
            </w:tcBorders>
          </w:tcPr>
          <w:p w:rsidR="00A111E9" w:rsidRPr="000E7E8F" w:rsidRDefault="00A111E9" w:rsidP="00A111E9">
            <w:pPr>
              <w:snapToGrid w:val="0"/>
              <w:spacing w:after="0" w:line="240" w:lineRule="auto"/>
              <w:jc w:val="center"/>
              <w:rPr>
                <w:sz w:val="24"/>
                <w:szCs w:val="24"/>
              </w:rPr>
            </w:pPr>
          </w:p>
        </w:tc>
        <w:tc>
          <w:tcPr>
            <w:tcW w:w="2788" w:type="dxa"/>
            <w:tcBorders>
              <w:top w:val="single" w:sz="4" w:space="0" w:color="000000"/>
              <w:left w:val="single" w:sz="4" w:space="0" w:color="000000"/>
              <w:bottom w:val="single" w:sz="4" w:space="0" w:color="000000"/>
              <w:right w:val="nil"/>
            </w:tcBorders>
          </w:tcPr>
          <w:p w:rsidR="00A111E9" w:rsidRPr="00FB5432" w:rsidRDefault="00A111E9" w:rsidP="00A111E9">
            <w:pPr>
              <w:snapToGrid w:val="0"/>
              <w:spacing w:after="0" w:line="240" w:lineRule="auto"/>
              <w:rPr>
                <w:sz w:val="24"/>
                <w:szCs w:val="24"/>
              </w:rPr>
            </w:pPr>
            <w:r w:rsidRPr="00FB5432">
              <w:rPr>
                <w:sz w:val="24"/>
                <w:szCs w:val="24"/>
              </w:rPr>
              <w:t xml:space="preserve">Плата за уличное </w:t>
            </w:r>
            <w:r w:rsidRPr="00FB5432">
              <w:rPr>
                <w:sz w:val="24"/>
                <w:szCs w:val="24"/>
              </w:rPr>
              <w:lastRenderedPageBreak/>
              <w:t>освещение</w:t>
            </w:r>
          </w:p>
          <w:p w:rsidR="00A111E9" w:rsidRPr="00524EE2" w:rsidRDefault="00A111E9" w:rsidP="00A111E9">
            <w:pPr>
              <w:snapToGrid w:val="0"/>
              <w:spacing w:after="0" w:line="240" w:lineRule="auto"/>
              <w:jc w:val="both"/>
              <w:rPr>
                <w:sz w:val="22"/>
              </w:rPr>
            </w:pPr>
            <w:r w:rsidRPr="00524EE2">
              <w:rPr>
                <w:sz w:val="22"/>
              </w:rPr>
              <w:t>11804096410190750244223</w:t>
            </w:r>
          </w:p>
          <w:p w:rsidR="00A111E9" w:rsidRPr="00524EE2" w:rsidRDefault="00A111E9" w:rsidP="00A111E9">
            <w:pPr>
              <w:snapToGrid w:val="0"/>
              <w:spacing w:after="0" w:line="240" w:lineRule="auto"/>
              <w:jc w:val="both"/>
              <w:rPr>
                <w:sz w:val="22"/>
              </w:rPr>
            </w:pPr>
            <w:r w:rsidRPr="00524EE2">
              <w:rPr>
                <w:sz w:val="22"/>
              </w:rPr>
              <w:t>11804096410190750247223</w:t>
            </w:r>
          </w:p>
          <w:p w:rsidR="00A111E9" w:rsidRPr="00FB5432" w:rsidRDefault="00A111E9" w:rsidP="00A111E9">
            <w:pPr>
              <w:snapToGrid w:val="0"/>
              <w:spacing w:after="0" w:line="240" w:lineRule="auto"/>
              <w:jc w:val="both"/>
              <w:rPr>
                <w:sz w:val="24"/>
                <w:szCs w:val="24"/>
              </w:rPr>
            </w:pPr>
          </w:p>
        </w:tc>
        <w:tc>
          <w:tcPr>
            <w:tcW w:w="1529" w:type="dxa"/>
            <w:tcBorders>
              <w:top w:val="single" w:sz="4" w:space="0" w:color="000000"/>
              <w:left w:val="single" w:sz="4" w:space="0" w:color="000000"/>
              <w:bottom w:val="single" w:sz="4" w:space="0" w:color="000000"/>
              <w:right w:val="nil"/>
            </w:tcBorders>
          </w:tcPr>
          <w:p w:rsidR="00A111E9" w:rsidRPr="000E7E8F" w:rsidRDefault="00A111E9" w:rsidP="00A111E9">
            <w:pPr>
              <w:snapToGrid w:val="0"/>
              <w:spacing w:after="0" w:line="240" w:lineRule="auto"/>
              <w:jc w:val="center"/>
              <w:rPr>
                <w:sz w:val="24"/>
                <w:szCs w:val="24"/>
              </w:rPr>
            </w:pPr>
            <w:r w:rsidRPr="00FB5432">
              <w:rPr>
                <w:sz w:val="24"/>
                <w:szCs w:val="24"/>
              </w:rPr>
              <w:lastRenderedPageBreak/>
              <w:t>Администра</w:t>
            </w:r>
            <w:r w:rsidRPr="00FB5432">
              <w:rPr>
                <w:sz w:val="24"/>
                <w:szCs w:val="24"/>
              </w:rPr>
              <w:lastRenderedPageBreak/>
              <w:t xml:space="preserve">ция МО </w:t>
            </w:r>
            <w:r w:rsidRPr="00FB5432">
              <w:rPr>
                <w:bCs/>
                <w:spacing w:val="11"/>
                <w:sz w:val="24"/>
                <w:szCs w:val="24"/>
              </w:rPr>
              <w:t>Ромашкинский сельсовет</w:t>
            </w:r>
          </w:p>
        </w:tc>
        <w:tc>
          <w:tcPr>
            <w:tcW w:w="1022" w:type="dxa"/>
            <w:tcBorders>
              <w:top w:val="single" w:sz="4" w:space="0" w:color="000000"/>
              <w:left w:val="single" w:sz="4" w:space="0" w:color="000000"/>
              <w:bottom w:val="single" w:sz="4" w:space="0" w:color="000000"/>
              <w:right w:val="nil"/>
            </w:tcBorders>
          </w:tcPr>
          <w:p w:rsidR="00A111E9" w:rsidRPr="000E7E8F" w:rsidRDefault="00C046CA" w:rsidP="00112155">
            <w:pPr>
              <w:snapToGrid w:val="0"/>
              <w:spacing w:after="0" w:line="240" w:lineRule="auto"/>
              <w:jc w:val="center"/>
              <w:rPr>
                <w:sz w:val="24"/>
                <w:szCs w:val="24"/>
              </w:rPr>
            </w:pPr>
            <w:r>
              <w:rPr>
                <w:sz w:val="24"/>
                <w:szCs w:val="24"/>
              </w:rPr>
              <w:lastRenderedPageBreak/>
              <w:t>536,5</w:t>
            </w:r>
          </w:p>
        </w:tc>
        <w:tc>
          <w:tcPr>
            <w:tcW w:w="814" w:type="dxa"/>
            <w:tcBorders>
              <w:top w:val="single" w:sz="4" w:space="0" w:color="000000"/>
              <w:left w:val="single" w:sz="4" w:space="0" w:color="000000"/>
              <w:bottom w:val="single" w:sz="4" w:space="0" w:color="000000"/>
              <w:right w:val="nil"/>
            </w:tcBorders>
          </w:tcPr>
          <w:p w:rsidR="00A111E9" w:rsidRPr="000E7E8F" w:rsidRDefault="00524EE2" w:rsidP="00A111E9">
            <w:pPr>
              <w:snapToGrid w:val="0"/>
              <w:spacing w:after="0" w:line="240" w:lineRule="auto"/>
              <w:jc w:val="center"/>
              <w:rPr>
                <w:sz w:val="24"/>
                <w:szCs w:val="24"/>
              </w:rPr>
            </w:pPr>
            <w:r>
              <w:rPr>
                <w:sz w:val="24"/>
                <w:szCs w:val="24"/>
              </w:rPr>
              <w:t>460,8</w:t>
            </w:r>
          </w:p>
        </w:tc>
        <w:tc>
          <w:tcPr>
            <w:tcW w:w="992" w:type="dxa"/>
            <w:tcBorders>
              <w:top w:val="single" w:sz="4" w:space="0" w:color="000000"/>
              <w:left w:val="single" w:sz="4" w:space="0" w:color="000000"/>
              <w:bottom w:val="single" w:sz="4" w:space="0" w:color="000000"/>
              <w:right w:val="single" w:sz="4" w:space="0" w:color="000000"/>
            </w:tcBorders>
          </w:tcPr>
          <w:p w:rsidR="00A111E9" w:rsidRPr="000E7E8F" w:rsidRDefault="00524EE2" w:rsidP="00A111E9">
            <w:pPr>
              <w:snapToGrid w:val="0"/>
              <w:spacing w:after="0" w:line="240" w:lineRule="auto"/>
              <w:jc w:val="center"/>
              <w:rPr>
                <w:sz w:val="24"/>
                <w:szCs w:val="24"/>
              </w:rPr>
            </w:pPr>
            <w:r>
              <w:rPr>
                <w:sz w:val="24"/>
                <w:szCs w:val="24"/>
              </w:rPr>
              <w:t>500,0</w:t>
            </w:r>
          </w:p>
        </w:tc>
        <w:tc>
          <w:tcPr>
            <w:tcW w:w="993" w:type="dxa"/>
            <w:tcBorders>
              <w:top w:val="single" w:sz="4" w:space="0" w:color="000000"/>
              <w:left w:val="single" w:sz="4" w:space="0" w:color="000000"/>
              <w:bottom w:val="single" w:sz="4" w:space="0" w:color="000000"/>
              <w:right w:val="single" w:sz="4" w:space="0" w:color="000000"/>
            </w:tcBorders>
          </w:tcPr>
          <w:p w:rsidR="00A111E9" w:rsidRPr="000E7E8F" w:rsidRDefault="00CD678B" w:rsidP="00A111E9">
            <w:pPr>
              <w:snapToGrid w:val="0"/>
              <w:spacing w:after="0" w:line="240" w:lineRule="auto"/>
              <w:jc w:val="center"/>
              <w:rPr>
                <w:sz w:val="24"/>
                <w:szCs w:val="24"/>
              </w:rPr>
            </w:pPr>
            <w:r>
              <w:rPr>
                <w:sz w:val="24"/>
                <w:szCs w:val="24"/>
              </w:rPr>
              <w:t>358,5</w:t>
            </w:r>
          </w:p>
        </w:tc>
        <w:tc>
          <w:tcPr>
            <w:tcW w:w="1170" w:type="dxa"/>
            <w:tcBorders>
              <w:top w:val="single" w:sz="4" w:space="0" w:color="000000"/>
              <w:left w:val="single" w:sz="4" w:space="0" w:color="000000"/>
              <w:bottom w:val="single" w:sz="4" w:space="0" w:color="000000"/>
              <w:right w:val="single" w:sz="4" w:space="0" w:color="000000"/>
            </w:tcBorders>
          </w:tcPr>
          <w:p w:rsidR="00A111E9" w:rsidRPr="000E7E8F" w:rsidRDefault="00906ABB" w:rsidP="00A111E9">
            <w:pPr>
              <w:snapToGrid w:val="0"/>
              <w:spacing w:after="0" w:line="240" w:lineRule="auto"/>
              <w:jc w:val="center"/>
              <w:rPr>
                <w:sz w:val="24"/>
                <w:szCs w:val="24"/>
              </w:rPr>
            </w:pPr>
            <w:r>
              <w:rPr>
                <w:sz w:val="24"/>
                <w:szCs w:val="24"/>
              </w:rPr>
              <w:t>5</w:t>
            </w:r>
            <w:r w:rsidR="00560336">
              <w:rPr>
                <w:sz w:val="24"/>
                <w:szCs w:val="24"/>
              </w:rPr>
              <w:t>40,0</w:t>
            </w:r>
          </w:p>
        </w:tc>
        <w:tc>
          <w:tcPr>
            <w:tcW w:w="992" w:type="dxa"/>
            <w:tcBorders>
              <w:top w:val="single" w:sz="4" w:space="0" w:color="000000"/>
              <w:left w:val="single" w:sz="4" w:space="0" w:color="000000"/>
              <w:bottom w:val="single" w:sz="4" w:space="0" w:color="000000"/>
              <w:right w:val="single" w:sz="4" w:space="0" w:color="000000"/>
            </w:tcBorders>
          </w:tcPr>
          <w:p w:rsidR="00A111E9" w:rsidRPr="00B325D9" w:rsidRDefault="00906ABB" w:rsidP="00A111E9">
            <w:pPr>
              <w:snapToGrid w:val="0"/>
              <w:spacing w:after="0" w:line="240" w:lineRule="auto"/>
              <w:jc w:val="center"/>
              <w:rPr>
                <w:sz w:val="24"/>
                <w:szCs w:val="24"/>
              </w:rPr>
            </w:pPr>
            <w:r>
              <w:rPr>
                <w:sz w:val="24"/>
                <w:szCs w:val="24"/>
              </w:rPr>
              <w:t>373,85</w:t>
            </w:r>
          </w:p>
        </w:tc>
      </w:tr>
      <w:tr w:rsidR="00A111E9" w:rsidRPr="00FB5432" w:rsidTr="00B325D9">
        <w:tc>
          <w:tcPr>
            <w:tcW w:w="493" w:type="dxa"/>
            <w:tcBorders>
              <w:top w:val="single" w:sz="4" w:space="0" w:color="000000"/>
              <w:left w:val="single" w:sz="4" w:space="0" w:color="000000"/>
              <w:bottom w:val="single" w:sz="4" w:space="0" w:color="000000"/>
              <w:right w:val="nil"/>
            </w:tcBorders>
          </w:tcPr>
          <w:p w:rsidR="00A111E9" w:rsidRPr="000E7E8F" w:rsidRDefault="00A111E9" w:rsidP="00A111E9">
            <w:pPr>
              <w:snapToGrid w:val="0"/>
              <w:spacing w:after="0" w:line="240" w:lineRule="auto"/>
              <w:jc w:val="center"/>
              <w:rPr>
                <w:sz w:val="24"/>
                <w:szCs w:val="24"/>
              </w:rPr>
            </w:pPr>
          </w:p>
        </w:tc>
        <w:tc>
          <w:tcPr>
            <w:tcW w:w="2788" w:type="dxa"/>
            <w:tcBorders>
              <w:top w:val="single" w:sz="4" w:space="0" w:color="000000"/>
              <w:left w:val="single" w:sz="4" w:space="0" w:color="000000"/>
              <w:bottom w:val="single" w:sz="4" w:space="0" w:color="000000"/>
              <w:right w:val="nil"/>
            </w:tcBorders>
          </w:tcPr>
          <w:p w:rsidR="00A111E9" w:rsidRPr="00FB5432" w:rsidRDefault="00A111E9" w:rsidP="00A111E9">
            <w:pPr>
              <w:snapToGrid w:val="0"/>
              <w:spacing w:after="0" w:line="240" w:lineRule="auto"/>
              <w:rPr>
                <w:sz w:val="24"/>
                <w:szCs w:val="24"/>
              </w:rPr>
            </w:pPr>
            <w:r w:rsidRPr="00FB5432">
              <w:rPr>
                <w:sz w:val="24"/>
                <w:szCs w:val="24"/>
              </w:rPr>
              <w:t>Плата за техническое обслуживание уличного освещения</w:t>
            </w:r>
          </w:p>
          <w:p w:rsidR="00112155" w:rsidRPr="00112155" w:rsidRDefault="00524EE2" w:rsidP="00112155">
            <w:pPr>
              <w:snapToGrid w:val="0"/>
              <w:spacing w:after="0" w:line="240" w:lineRule="auto"/>
              <w:jc w:val="both"/>
              <w:rPr>
                <w:sz w:val="22"/>
              </w:rPr>
            </w:pPr>
            <w:r>
              <w:rPr>
                <w:sz w:val="22"/>
              </w:rPr>
              <w:t>11804096410190750244226</w:t>
            </w:r>
          </w:p>
          <w:p w:rsidR="00A111E9" w:rsidRPr="00FB5432" w:rsidRDefault="00A111E9" w:rsidP="00A111E9">
            <w:pPr>
              <w:snapToGrid w:val="0"/>
              <w:spacing w:after="0" w:line="240" w:lineRule="auto"/>
              <w:rPr>
                <w:sz w:val="24"/>
                <w:szCs w:val="24"/>
              </w:rPr>
            </w:pPr>
          </w:p>
        </w:tc>
        <w:tc>
          <w:tcPr>
            <w:tcW w:w="1529" w:type="dxa"/>
            <w:tcBorders>
              <w:top w:val="single" w:sz="4" w:space="0" w:color="000000"/>
              <w:left w:val="single" w:sz="4" w:space="0" w:color="000000"/>
              <w:bottom w:val="single" w:sz="4" w:space="0" w:color="000000"/>
              <w:right w:val="nil"/>
            </w:tcBorders>
          </w:tcPr>
          <w:p w:rsidR="00A111E9" w:rsidRPr="000E7E8F" w:rsidRDefault="00A111E9" w:rsidP="00A111E9">
            <w:pPr>
              <w:snapToGrid w:val="0"/>
              <w:spacing w:after="0" w:line="240" w:lineRule="auto"/>
              <w:jc w:val="center"/>
              <w:rPr>
                <w:sz w:val="24"/>
                <w:szCs w:val="24"/>
              </w:rPr>
            </w:pPr>
            <w:r w:rsidRPr="00FB5432">
              <w:rPr>
                <w:sz w:val="24"/>
                <w:szCs w:val="24"/>
              </w:rPr>
              <w:t xml:space="preserve">Администрация МО </w:t>
            </w:r>
            <w:r w:rsidRPr="00FB5432">
              <w:rPr>
                <w:bCs/>
                <w:spacing w:val="11"/>
                <w:sz w:val="24"/>
                <w:szCs w:val="24"/>
              </w:rPr>
              <w:t>Ромашкинский сельсовет</w:t>
            </w:r>
          </w:p>
        </w:tc>
        <w:tc>
          <w:tcPr>
            <w:tcW w:w="1022" w:type="dxa"/>
            <w:tcBorders>
              <w:top w:val="single" w:sz="4" w:space="0" w:color="000000"/>
              <w:left w:val="single" w:sz="4" w:space="0" w:color="000000"/>
              <w:bottom w:val="single" w:sz="4" w:space="0" w:color="000000"/>
              <w:right w:val="nil"/>
            </w:tcBorders>
          </w:tcPr>
          <w:p w:rsidR="00A111E9" w:rsidRPr="000E7E8F" w:rsidRDefault="00112155" w:rsidP="00112155">
            <w:pPr>
              <w:snapToGrid w:val="0"/>
              <w:spacing w:after="0" w:line="240" w:lineRule="auto"/>
              <w:jc w:val="center"/>
              <w:rPr>
                <w:sz w:val="24"/>
                <w:szCs w:val="24"/>
              </w:rPr>
            </w:pPr>
            <w:r>
              <w:rPr>
                <w:sz w:val="24"/>
                <w:szCs w:val="24"/>
              </w:rPr>
              <w:t>175,6</w:t>
            </w:r>
          </w:p>
        </w:tc>
        <w:tc>
          <w:tcPr>
            <w:tcW w:w="814" w:type="dxa"/>
            <w:tcBorders>
              <w:top w:val="single" w:sz="4" w:space="0" w:color="000000"/>
              <w:left w:val="single" w:sz="4" w:space="0" w:color="000000"/>
              <w:bottom w:val="single" w:sz="4" w:space="0" w:color="000000"/>
              <w:right w:val="nil"/>
            </w:tcBorders>
          </w:tcPr>
          <w:p w:rsidR="00A111E9" w:rsidRPr="000E7E8F" w:rsidRDefault="00524EE2" w:rsidP="00A111E9">
            <w:pPr>
              <w:snapToGrid w:val="0"/>
              <w:spacing w:after="0" w:line="240" w:lineRule="auto"/>
              <w:jc w:val="center"/>
              <w:rPr>
                <w:sz w:val="24"/>
                <w:szCs w:val="24"/>
              </w:rPr>
            </w:pPr>
            <w:r>
              <w:rPr>
                <w:sz w:val="24"/>
                <w:szCs w:val="24"/>
              </w:rPr>
              <w:t>125,8</w:t>
            </w:r>
          </w:p>
        </w:tc>
        <w:tc>
          <w:tcPr>
            <w:tcW w:w="992" w:type="dxa"/>
            <w:tcBorders>
              <w:top w:val="single" w:sz="4" w:space="0" w:color="000000"/>
              <w:left w:val="single" w:sz="4" w:space="0" w:color="000000"/>
              <w:bottom w:val="single" w:sz="4" w:space="0" w:color="000000"/>
              <w:right w:val="single" w:sz="4" w:space="0" w:color="000000"/>
            </w:tcBorders>
          </w:tcPr>
          <w:p w:rsidR="00A111E9" w:rsidRPr="000E7E8F" w:rsidRDefault="00524EE2" w:rsidP="00A111E9">
            <w:pPr>
              <w:snapToGrid w:val="0"/>
              <w:spacing w:after="0" w:line="240" w:lineRule="auto"/>
              <w:jc w:val="center"/>
              <w:rPr>
                <w:sz w:val="24"/>
                <w:szCs w:val="24"/>
              </w:rPr>
            </w:pPr>
            <w:r>
              <w:rPr>
                <w:sz w:val="24"/>
                <w:szCs w:val="24"/>
              </w:rPr>
              <w:t>117,27</w:t>
            </w:r>
          </w:p>
        </w:tc>
        <w:tc>
          <w:tcPr>
            <w:tcW w:w="993" w:type="dxa"/>
            <w:tcBorders>
              <w:top w:val="single" w:sz="4" w:space="0" w:color="000000"/>
              <w:left w:val="single" w:sz="4" w:space="0" w:color="000000"/>
              <w:bottom w:val="single" w:sz="4" w:space="0" w:color="000000"/>
              <w:right w:val="single" w:sz="4" w:space="0" w:color="000000"/>
            </w:tcBorders>
          </w:tcPr>
          <w:p w:rsidR="00A111E9" w:rsidRPr="000E7E8F" w:rsidRDefault="00CD678B" w:rsidP="00A111E9">
            <w:pPr>
              <w:snapToGrid w:val="0"/>
              <w:spacing w:after="0" w:line="240" w:lineRule="auto"/>
              <w:jc w:val="center"/>
              <w:rPr>
                <w:sz w:val="24"/>
                <w:szCs w:val="24"/>
              </w:rPr>
            </w:pPr>
            <w:r>
              <w:rPr>
                <w:sz w:val="24"/>
                <w:szCs w:val="24"/>
              </w:rPr>
              <w:t>143,7</w:t>
            </w:r>
          </w:p>
        </w:tc>
        <w:tc>
          <w:tcPr>
            <w:tcW w:w="1170" w:type="dxa"/>
            <w:tcBorders>
              <w:top w:val="single" w:sz="4" w:space="0" w:color="000000"/>
              <w:left w:val="single" w:sz="4" w:space="0" w:color="000000"/>
              <w:bottom w:val="single" w:sz="4" w:space="0" w:color="000000"/>
              <w:right w:val="single" w:sz="4" w:space="0" w:color="000000"/>
            </w:tcBorders>
          </w:tcPr>
          <w:p w:rsidR="00A111E9" w:rsidRPr="000E7E8F" w:rsidRDefault="00906ABB" w:rsidP="00A111E9">
            <w:pPr>
              <w:snapToGrid w:val="0"/>
              <w:spacing w:after="0" w:line="240" w:lineRule="auto"/>
              <w:jc w:val="center"/>
              <w:rPr>
                <w:sz w:val="24"/>
                <w:szCs w:val="24"/>
              </w:rPr>
            </w:pPr>
            <w:r>
              <w:rPr>
                <w:sz w:val="24"/>
                <w:szCs w:val="24"/>
              </w:rPr>
              <w:t>105,8</w:t>
            </w:r>
          </w:p>
        </w:tc>
        <w:tc>
          <w:tcPr>
            <w:tcW w:w="992" w:type="dxa"/>
            <w:tcBorders>
              <w:top w:val="single" w:sz="4" w:space="0" w:color="000000"/>
              <w:left w:val="single" w:sz="4" w:space="0" w:color="000000"/>
              <w:bottom w:val="single" w:sz="4" w:space="0" w:color="000000"/>
              <w:right w:val="single" w:sz="4" w:space="0" w:color="000000"/>
            </w:tcBorders>
          </w:tcPr>
          <w:p w:rsidR="00A111E9" w:rsidRPr="00B325D9" w:rsidRDefault="00A111E9" w:rsidP="00A111E9">
            <w:pPr>
              <w:snapToGrid w:val="0"/>
              <w:spacing w:after="0" w:line="240" w:lineRule="auto"/>
              <w:jc w:val="center"/>
              <w:rPr>
                <w:sz w:val="24"/>
                <w:szCs w:val="24"/>
              </w:rPr>
            </w:pPr>
          </w:p>
        </w:tc>
      </w:tr>
      <w:tr w:rsidR="00A111E9" w:rsidRPr="00FB5432" w:rsidTr="00B325D9">
        <w:tc>
          <w:tcPr>
            <w:tcW w:w="493" w:type="dxa"/>
            <w:tcBorders>
              <w:top w:val="single" w:sz="4" w:space="0" w:color="000000"/>
              <w:left w:val="single" w:sz="4" w:space="0" w:color="000000"/>
              <w:bottom w:val="single" w:sz="4" w:space="0" w:color="000000"/>
              <w:right w:val="nil"/>
            </w:tcBorders>
          </w:tcPr>
          <w:p w:rsidR="00A111E9" w:rsidRPr="000E7E8F" w:rsidRDefault="00A111E9" w:rsidP="00A111E9">
            <w:pPr>
              <w:snapToGrid w:val="0"/>
              <w:spacing w:after="0" w:line="240" w:lineRule="auto"/>
              <w:jc w:val="center"/>
              <w:rPr>
                <w:sz w:val="24"/>
                <w:szCs w:val="24"/>
              </w:rPr>
            </w:pPr>
          </w:p>
        </w:tc>
        <w:tc>
          <w:tcPr>
            <w:tcW w:w="2788" w:type="dxa"/>
            <w:tcBorders>
              <w:top w:val="single" w:sz="4" w:space="0" w:color="000000"/>
              <w:left w:val="single" w:sz="4" w:space="0" w:color="000000"/>
              <w:bottom w:val="single" w:sz="4" w:space="0" w:color="000000"/>
              <w:right w:val="nil"/>
            </w:tcBorders>
          </w:tcPr>
          <w:p w:rsidR="00A111E9" w:rsidRPr="00FB5432" w:rsidRDefault="00A111E9" w:rsidP="00A111E9">
            <w:pPr>
              <w:snapToGrid w:val="0"/>
              <w:spacing w:after="0" w:line="240" w:lineRule="auto"/>
              <w:jc w:val="both"/>
              <w:rPr>
                <w:sz w:val="24"/>
                <w:szCs w:val="24"/>
              </w:rPr>
            </w:pPr>
            <w:r w:rsidRPr="00FB5432">
              <w:rPr>
                <w:sz w:val="24"/>
                <w:szCs w:val="24"/>
              </w:rPr>
              <w:t>Замена фонарей уличного освещения</w:t>
            </w:r>
          </w:p>
          <w:p w:rsidR="00112155" w:rsidRPr="00112155" w:rsidRDefault="00112155" w:rsidP="00112155">
            <w:pPr>
              <w:snapToGrid w:val="0"/>
              <w:spacing w:after="0" w:line="240" w:lineRule="auto"/>
              <w:jc w:val="both"/>
              <w:rPr>
                <w:sz w:val="22"/>
              </w:rPr>
            </w:pPr>
            <w:r>
              <w:rPr>
                <w:sz w:val="22"/>
              </w:rPr>
              <w:t>11804096410190750244346</w:t>
            </w:r>
          </w:p>
          <w:p w:rsidR="00A111E9" w:rsidRPr="00FB5432" w:rsidRDefault="00A111E9" w:rsidP="00A111E9">
            <w:pPr>
              <w:snapToGrid w:val="0"/>
              <w:spacing w:after="0" w:line="240" w:lineRule="auto"/>
              <w:jc w:val="both"/>
              <w:rPr>
                <w:sz w:val="24"/>
                <w:szCs w:val="24"/>
              </w:rPr>
            </w:pPr>
          </w:p>
        </w:tc>
        <w:tc>
          <w:tcPr>
            <w:tcW w:w="1529" w:type="dxa"/>
            <w:tcBorders>
              <w:top w:val="single" w:sz="4" w:space="0" w:color="000000"/>
              <w:left w:val="single" w:sz="4" w:space="0" w:color="000000"/>
              <w:bottom w:val="single" w:sz="4" w:space="0" w:color="000000"/>
              <w:right w:val="nil"/>
            </w:tcBorders>
          </w:tcPr>
          <w:p w:rsidR="00A111E9" w:rsidRPr="000E7E8F" w:rsidRDefault="00A111E9" w:rsidP="00A111E9">
            <w:pPr>
              <w:snapToGrid w:val="0"/>
              <w:spacing w:after="0" w:line="240" w:lineRule="auto"/>
              <w:jc w:val="center"/>
              <w:rPr>
                <w:sz w:val="24"/>
                <w:szCs w:val="24"/>
              </w:rPr>
            </w:pPr>
            <w:r w:rsidRPr="00FB5432">
              <w:rPr>
                <w:sz w:val="24"/>
                <w:szCs w:val="24"/>
              </w:rPr>
              <w:t xml:space="preserve">Администрация МО </w:t>
            </w:r>
            <w:r w:rsidRPr="00FB5432">
              <w:rPr>
                <w:bCs/>
                <w:spacing w:val="11"/>
                <w:sz w:val="24"/>
                <w:szCs w:val="24"/>
              </w:rPr>
              <w:t>Ромашкинский сельсовет</w:t>
            </w:r>
          </w:p>
        </w:tc>
        <w:tc>
          <w:tcPr>
            <w:tcW w:w="1022" w:type="dxa"/>
            <w:tcBorders>
              <w:top w:val="single" w:sz="4" w:space="0" w:color="000000"/>
              <w:left w:val="single" w:sz="4" w:space="0" w:color="000000"/>
              <w:bottom w:val="single" w:sz="4" w:space="0" w:color="000000"/>
              <w:right w:val="nil"/>
            </w:tcBorders>
          </w:tcPr>
          <w:p w:rsidR="00A111E9" w:rsidRPr="000E7E8F" w:rsidRDefault="00C046CA" w:rsidP="00112155">
            <w:pPr>
              <w:snapToGrid w:val="0"/>
              <w:spacing w:after="0" w:line="240" w:lineRule="auto"/>
              <w:jc w:val="center"/>
              <w:rPr>
                <w:sz w:val="24"/>
                <w:szCs w:val="24"/>
              </w:rPr>
            </w:pPr>
            <w:r>
              <w:rPr>
                <w:sz w:val="24"/>
                <w:szCs w:val="24"/>
              </w:rPr>
              <w:t>38,6</w:t>
            </w:r>
          </w:p>
        </w:tc>
        <w:tc>
          <w:tcPr>
            <w:tcW w:w="814" w:type="dxa"/>
            <w:tcBorders>
              <w:top w:val="single" w:sz="4" w:space="0" w:color="000000"/>
              <w:left w:val="single" w:sz="4" w:space="0" w:color="000000"/>
              <w:bottom w:val="single" w:sz="4" w:space="0" w:color="000000"/>
              <w:right w:val="nil"/>
            </w:tcBorders>
          </w:tcPr>
          <w:p w:rsidR="00A111E9" w:rsidRPr="000E7E8F" w:rsidRDefault="00524EE2" w:rsidP="00A111E9">
            <w:pPr>
              <w:snapToGrid w:val="0"/>
              <w:spacing w:after="0" w:line="240" w:lineRule="auto"/>
              <w:jc w:val="center"/>
              <w:rPr>
                <w:sz w:val="24"/>
                <w:szCs w:val="24"/>
              </w:rPr>
            </w:pPr>
            <w:r>
              <w:rPr>
                <w:sz w:val="24"/>
                <w:szCs w:val="24"/>
              </w:rPr>
              <w:t>52,1</w:t>
            </w:r>
          </w:p>
        </w:tc>
        <w:tc>
          <w:tcPr>
            <w:tcW w:w="992" w:type="dxa"/>
            <w:tcBorders>
              <w:top w:val="single" w:sz="4" w:space="0" w:color="000000"/>
              <w:left w:val="single" w:sz="4" w:space="0" w:color="000000"/>
              <w:bottom w:val="single" w:sz="4" w:space="0" w:color="000000"/>
              <w:right w:val="single" w:sz="4" w:space="0" w:color="000000"/>
            </w:tcBorders>
          </w:tcPr>
          <w:p w:rsidR="00A111E9" w:rsidRPr="000E7E8F" w:rsidRDefault="00524EE2" w:rsidP="00A111E9">
            <w:pPr>
              <w:snapToGrid w:val="0"/>
              <w:spacing w:after="0" w:line="240" w:lineRule="auto"/>
              <w:jc w:val="center"/>
              <w:rPr>
                <w:sz w:val="24"/>
                <w:szCs w:val="24"/>
              </w:rPr>
            </w:pPr>
            <w:r>
              <w:rPr>
                <w:sz w:val="24"/>
                <w:szCs w:val="24"/>
              </w:rPr>
              <w:t>20,0</w:t>
            </w:r>
          </w:p>
        </w:tc>
        <w:tc>
          <w:tcPr>
            <w:tcW w:w="993" w:type="dxa"/>
            <w:tcBorders>
              <w:top w:val="single" w:sz="4" w:space="0" w:color="000000"/>
              <w:left w:val="single" w:sz="4" w:space="0" w:color="000000"/>
              <w:bottom w:val="single" w:sz="4" w:space="0" w:color="000000"/>
              <w:right w:val="single" w:sz="4" w:space="0" w:color="000000"/>
            </w:tcBorders>
          </w:tcPr>
          <w:p w:rsidR="00A111E9" w:rsidRPr="000E7E8F" w:rsidRDefault="00CD678B" w:rsidP="00A111E9">
            <w:pPr>
              <w:snapToGrid w:val="0"/>
              <w:spacing w:after="0" w:line="240" w:lineRule="auto"/>
              <w:jc w:val="center"/>
              <w:rPr>
                <w:sz w:val="24"/>
                <w:szCs w:val="24"/>
              </w:rPr>
            </w:pPr>
            <w:r>
              <w:rPr>
                <w:sz w:val="24"/>
                <w:szCs w:val="24"/>
              </w:rPr>
              <w:t>33,0</w:t>
            </w:r>
          </w:p>
        </w:tc>
        <w:tc>
          <w:tcPr>
            <w:tcW w:w="1170" w:type="dxa"/>
            <w:tcBorders>
              <w:top w:val="single" w:sz="4" w:space="0" w:color="000000"/>
              <w:left w:val="single" w:sz="4" w:space="0" w:color="000000"/>
              <w:bottom w:val="single" w:sz="4" w:space="0" w:color="000000"/>
              <w:right w:val="single" w:sz="4" w:space="0" w:color="000000"/>
            </w:tcBorders>
          </w:tcPr>
          <w:p w:rsidR="00A111E9" w:rsidRPr="000E7E8F" w:rsidRDefault="00906ABB" w:rsidP="00A111E9">
            <w:pPr>
              <w:snapToGrid w:val="0"/>
              <w:spacing w:after="0" w:line="240" w:lineRule="auto"/>
              <w:jc w:val="center"/>
              <w:rPr>
                <w:sz w:val="24"/>
                <w:szCs w:val="24"/>
              </w:rPr>
            </w:pPr>
            <w:r>
              <w:rPr>
                <w:sz w:val="24"/>
                <w:szCs w:val="24"/>
              </w:rPr>
              <w:t>1</w:t>
            </w:r>
            <w:r w:rsidR="00560336">
              <w:rPr>
                <w:sz w:val="24"/>
                <w:szCs w:val="24"/>
              </w:rPr>
              <w:t>0,0</w:t>
            </w:r>
          </w:p>
        </w:tc>
        <w:tc>
          <w:tcPr>
            <w:tcW w:w="992" w:type="dxa"/>
            <w:tcBorders>
              <w:top w:val="single" w:sz="4" w:space="0" w:color="000000"/>
              <w:left w:val="single" w:sz="4" w:space="0" w:color="000000"/>
              <w:bottom w:val="single" w:sz="4" w:space="0" w:color="000000"/>
              <w:right w:val="single" w:sz="4" w:space="0" w:color="000000"/>
            </w:tcBorders>
          </w:tcPr>
          <w:p w:rsidR="00A111E9" w:rsidRPr="00B325D9" w:rsidRDefault="00A111E9" w:rsidP="00A111E9">
            <w:pPr>
              <w:snapToGrid w:val="0"/>
              <w:spacing w:after="0" w:line="240" w:lineRule="auto"/>
              <w:jc w:val="center"/>
              <w:rPr>
                <w:sz w:val="24"/>
                <w:szCs w:val="24"/>
              </w:rPr>
            </w:pPr>
          </w:p>
        </w:tc>
      </w:tr>
      <w:tr w:rsidR="00A111E9" w:rsidRPr="00FB5432" w:rsidTr="00B325D9">
        <w:tc>
          <w:tcPr>
            <w:tcW w:w="493" w:type="dxa"/>
            <w:tcBorders>
              <w:top w:val="single" w:sz="4" w:space="0" w:color="000000"/>
              <w:left w:val="single" w:sz="4" w:space="0" w:color="000000"/>
              <w:bottom w:val="single" w:sz="4" w:space="0" w:color="000000"/>
              <w:right w:val="nil"/>
            </w:tcBorders>
            <w:hideMark/>
          </w:tcPr>
          <w:p w:rsidR="00A111E9" w:rsidRPr="00FB5432" w:rsidRDefault="00A111E9" w:rsidP="00A111E9">
            <w:pPr>
              <w:snapToGrid w:val="0"/>
              <w:spacing w:after="0" w:line="240" w:lineRule="auto"/>
              <w:jc w:val="center"/>
              <w:rPr>
                <w:b/>
                <w:sz w:val="24"/>
                <w:szCs w:val="24"/>
              </w:rPr>
            </w:pPr>
            <w:r w:rsidRPr="00FB5432">
              <w:rPr>
                <w:b/>
                <w:sz w:val="24"/>
                <w:szCs w:val="24"/>
              </w:rPr>
              <w:t>1</w:t>
            </w:r>
          </w:p>
        </w:tc>
        <w:tc>
          <w:tcPr>
            <w:tcW w:w="2788" w:type="dxa"/>
            <w:tcBorders>
              <w:top w:val="single" w:sz="4" w:space="0" w:color="000000"/>
              <w:left w:val="single" w:sz="4" w:space="0" w:color="000000"/>
              <w:bottom w:val="single" w:sz="4" w:space="0" w:color="000000"/>
              <w:right w:val="nil"/>
            </w:tcBorders>
            <w:hideMark/>
          </w:tcPr>
          <w:p w:rsidR="00A111E9" w:rsidRPr="00FB5432" w:rsidRDefault="00A111E9" w:rsidP="00A111E9">
            <w:pPr>
              <w:snapToGrid w:val="0"/>
              <w:spacing w:after="0" w:line="240" w:lineRule="auto"/>
              <w:jc w:val="both"/>
              <w:rPr>
                <w:sz w:val="24"/>
                <w:szCs w:val="24"/>
              </w:rPr>
            </w:pPr>
            <w:r w:rsidRPr="00FB5432">
              <w:rPr>
                <w:sz w:val="24"/>
                <w:szCs w:val="24"/>
              </w:rPr>
              <w:t>Содержание и ремонт автомобильных дорог</w:t>
            </w:r>
          </w:p>
          <w:p w:rsidR="00A111E9" w:rsidRPr="00112155" w:rsidRDefault="00A111E9" w:rsidP="00A111E9">
            <w:pPr>
              <w:snapToGrid w:val="0"/>
              <w:spacing w:after="0" w:line="240" w:lineRule="auto"/>
              <w:jc w:val="both"/>
              <w:rPr>
                <w:sz w:val="22"/>
              </w:rPr>
            </w:pPr>
            <w:r w:rsidRPr="00112155">
              <w:rPr>
                <w:sz w:val="22"/>
              </w:rPr>
              <w:t>11804096410190750244225</w:t>
            </w:r>
          </w:p>
          <w:p w:rsidR="00524EE2" w:rsidRPr="00112155" w:rsidRDefault="00524EE2" w:rsidP="00524EE2">
            <w:pPr>
              <w:snapToGrid w:val="0"/>
              <w:spacing w:after="0" w:line="240" w:lineRule="auto"/>
              <w:jc w:val="both"/>
              <w:rPr>
                <w:sz w:val="22"/>
              </w:rPr>
            </w:pPr>
            <w:r>
              <w:rPr>
                <w:sz w:val="22"/>
              </w:rPr>
              <w:t>11804096410190750244310</w:t>
            </w:r>
          </w:p>
          <w:p w:rsidR="00A111E9" w:rsidRPr="00FB5432" w:rsidRDefault="00A111E9" w:rsidP="00A111E9">
            <w:pPr>
              <w:snapToGrid w:val="0"/>
              <w:spacing w:after="0" w:line="240" w:lineRule="auto"/>
              <w:jc w:val="both"/>
              <w:rPr>
                <w:sz w:val="24"/>
                <w:szCs w:val="24"/>
              </w:rPr>
            </w:pPr>
          </w:p>
        </w:tc>
        <w:tc>
          <w:tcPr>
            <w:tcW w:w="1529" w:type="dxa"/>
            <w:tcBorders>
              <w:top w:val="single" w:sz="4" w:space="0" w:color="000000"/>
              <w:left w:val="single" w:sz="4" w:space="0" w:color="000000"/>
              <w:bottom w:val="single" w:sz="4" w:space="0" w:color="000000"/>
              <w:right w:val="nil"/>
            </w:tcBorders>
            <w:hideMark/>
          </w:tcPr>
          <w:p w:rsidR="00A111E9" w:rsidRPr="00FB5432" w:rsidRDefault="00A111E9" w:rsidP="00A111E9">
            <w:pPr>
              <w:spacing w:after="0"/>
              <w:rPr>
                <w:sz w:val="24"/>
                <w:szCs w:val="24"/>
              </w:rPr>
            </w:pPr>
            <w:r w:rsidRPr="00FB5432">
              <w:rPr>
                <w:sz w:val="24"/>
                <w:szCs w:val="24"/>
              </w:rPr>
              <w:t xml:space="preserve">Администрация МО </w:t>
            </w:r>
            <w:r w:rsidRPr="00FB5432">
              <w:rPr>
                <w:bCs/>
                <w:spacing w:val="11"/>
                <w:sz w:val="24"/>
                <w:szCs w:val="24"/>
              </w:rPr>
              <w:t xml:space="preserve">Ромашкинский сельсовет </w:t>
            </w:r>
          </w:p>
        </w:tc>
        <w:tc>
          <w:tcPr>
            <w:tcW w:w="1022" w:type="dxa"/>
            <w:tcBorders>
              <w:top w:val="single" w:sz="4" w:space="0" w:color="000000"/>
              <w:left w:val="single" w:sz="4" w:space="0" w:color="000000"/>
              <w:bottom w:val="single" w:sz="4" w:space="0" w:color="000000"/>
              <w:right w:val="nil"/>
            </w:tcBorders>
          </w:tcPr>
          <w:p w:rsidR="00A111E9" w:rsidRPr="00FB5432" w:rsidRDefault="00112155" w:rsidP="00112155">
            <w:pPr>
              <w:snapToGrid w:val="0"/>
              <w:spacing w:after="0" w:line="240" w:lineRule="auto"/>
              <w:jc w:val="center"/>
              <w:rPr>
                <w:sz w:val="24"/>
                <w:szCs w:val="24"/>
              </w:rPr>
            </w:pPr>
            <w:r>
              <w:rPr>
                <w:sz w:val="24"/>
                <w:szCs w:val="24"/>
              </w:rPr>
              <w:t>514,8</w:t>
            </w:r>
          </w:p>
        </w:tc>
        <w:tc>
          <w:tcPr>
            <w:tcW w:w="814" w:type="dxa"/>
            <w:tcBorders>
              <w:top w:val="single" w:sz="4" w:space="0" w:color="000000"/>
              <w:left w:val="single" w:sz="4" w:space="0" w:color="000000"/>
              <w:bottom w:val="single" w:sz="4" w:space="0" w:color="000000"/>
              <w:right w:val="nil"/>
            </w:tcBorders>
          </w:tcPr>
          <w:p w:rsidR="00A111E9" w:rsidRPr="00FB5432" w:rsidRDefault="00524EE2" w:rsidP="00A111E9">
            <w:pPr>
              <w:snapToGrid w:val="0"/>
              <w:spacing w:after="0" w:line="240" w:lineRule="auto"/>
              <w:jc w:val="both"/>
              <w:rPr>
                <w:sz w:val="24"/>
                <w:szCs w:val="24"/>
              </w:rPr>
            </w:pPr>
            <w:r>
              <w:rPr>
                <w:sz w:val="24"/>
                <w:szCs w:val="24"/>
              </w:rPr>
              <w:t>212,8</w:t>
            </w:r>
          </w:p>
        </w:tc>
        <w:tc>
          <w:tcPr>
            <w:tcW w:w="992" w:type="dxa"/>
            <w:tcBorders>
              <w:top w:val="single" w:sz="4" w:space="0" w:color="000000"/>
              <w:left w:val="single" w:sz="4" w:space="0" w:color="000000"/>
              <w:bottom w:val="single" w:sz="4" w:space="0" w:color="000000"/>
              <w:right w:val="single" w:sz="4" w:space="0" w:color="000000"/>
            </w:tcBorders>
          </w:tcPr>
          <w:p w:rsidR="00A111E9" w:rsidRPr="00FB5432" w:rsidRDefault="00524EE2" w:rsidP="00A111E9">
            <w:pPr>
              <w:snapToGrid w:val="0"/>
              <w:spacing w:after="0" w:line="240" w:lineRule="auto"/>
              <w:jc w:val="both"/>
              <w:rPr>
                <w:sz w:val="24"/>
                <w:szCs w:val="24"/>
              </w:rPr>
            </w:pPr>
            <w:r>
              <w:rPr>
                <w:sz w:val="24"/>
                <w:szCs w:val="24"/>
              </w:rPr>
              <w:t>170,0</w:t>
            </w:r>
          </w:p>
        </w:tc>
        <w:tc>
          <w:tcPr>
            <w:tcW w:w="993" w:type="dxa"/>
            <w:tcBorders>
              <w:top w:val="single" w:sz="4" w:space="0" w:color="000000"/>
              <w:left w:val="single" w:sz="4" w:space="0" w:color="000000"/>
              <w:bottom w:val="single" w:sz="4" w:space="0" w:color="000000"/>
              <w:right w:val="single" w:sz="4" w:space="0" w:color="000000"/>
            </w:tcBorders>
          </w:tcPr>
          <w:p w:rsidR="00A111E9" w:rsidRPr="00FB5432" w:rsidRDefault="00CD678B" w:rsidP="00A111E9">
            <w:pPr>
              <w:snapToGrid w:val="0"/>
              <w:spacing w:after="0" w:line="240" w:lineRule="auto"/>
              <w:jc w:val="center"/>
              <w:rPr>
                <w:sz w:val="24"/>
                <w:szCs w:val="24"/>
              </w:rPr>
            </w:pPr>
            <w:r>
              <w:rPr>
                <w:sz w:val="24"/>
                <w:szCs w:val="24"/>
              </w:rPr>
              <w:t>346,9</w:t>
            </w:r>
          </w:p>
        </w:tc>
        <w:tc>
          <w:tcPr>
            <w:tcW w:w="1170" w:type="dxa"/>
            <w:tcBorders>
              <w:top w:val="single" w:sz="4" w:space="0" w:color="000000"/>
              <w:left w:val="single" w:sz="4" w:space="0" w:color="000000"/>
              <w:bottom w:val="single" w:sz="4" w:space="0" w:color="000000"/>
              <w:right w:val="single" w:sz="4" w:space="0" w:color="000000"/>
            </w:tcBorders>
          </w:tcPr>
          <w:p w:rsidR="00A111E9" w:rsidRPr="00FB5432" w:rsidRDefault="00906ABB" w:rsidP="00A111E9">
            <w:pPr>
              <w:snapToGrid w:val="0"/>
              <w:spacing w:after="0" w:line="240" w:lineRule="auto"/>
              <w:jc w:val="center"/>
              <w:rPr>
                <w:sz w:val="24"/>
                <w:szCs w:val="24"/>
              </w:rPr>
            </w:pPr>
            <w:r>
              <w:rPr>
                <w:sz w:val="24"/>
                <w:szCs w:val="24"/>
              </w:rPr>
              <w:t>2027,495</w:t>
            </w:r>
          </w:p>
        </w:tc>
        <w:tc>
          <w:tcPr>
            <w:tcW w:w="992" w:type="dxa"/>
            <w:tcBorders>
              <w:top w:val="single" w:sz="4" w:space="0" w:color="000000"/>
              <w:left w:val="single" w:sz="4" w:space="0" w:color="000000"/>
              <w:bottom w:val="single" w:sz="4" w:space="0" w:color="000000"/>
              <w:right w:val="single" w:sz="4" w:space="0" w:color="000000"/>
            </w:tcBorders>
          </w:tcPr>
          <w:p w:rsidR="00A111E9" w:rsidRPr="00FB5432" w:rsidRDefault="00906ABB" w:rsidP="00A111E9">
            <w:pPr>
              <w:snapToGrid w:val="0"/>
              <w:spacing w:after="0" w:line="240" w:lineRule="auto"/>
              <w:jc w:val="center"/>
              <w:rPr>
                <w:sz w:val="24"/>
                <w:szCs w:val="24"/>
              </w:rPr>
            </w:pPr>
            <w:r>
              <w:rPr>
                <w:sz w:val="24"/>
                <w:szCs w:val="24"/>
              </w:rPr>
              <w:t>233,88</w:t>
            </w:r>
          </w:p>
        </w:tc>
      </w:tr>
      <w:tr w:rsidR="00A111E9" w:rsidRPr="00FB5432" w:rsidTr="00B325D9">
        <w:tc>
          <w:tcPr>
            <w:tcW w:w="493" w:type="dxa"/>
            <w:tcBorders>
              <w:top w:val="single" w:sz="4" w:space="0" w:color="000000"/>
              <w:left w:val="single" w:sz="4" w:space="0" w:color="000000"/>
              <w:bottom w:val="single" w:sz="4" w:space="0" w:color="000000"/>
              <w:right w:val="nil"/>
            </w:tcBorders>
          </w:tcPr>
          <w:p w:rsidR="00A111E9" w:rsidRPr="00FB5432" w:rsidRDefault="00A111E9" w:rsidP="00A111E9">
            <w:pPr>
              <w:snapToGrid w:val="0"/>
              <w:spacing w:after="0" w:line="240" w:lineRule="auto"/>
              <w:jc w:val="center"/>
              <w:rPr>
                <w:b/>
                <w:sz w:val="24"/>
                <w:szCs w:val="24"/>
              </w:rPr>
            </w:pPr>
          </w:p>
        </w:tc>
        <w:tc>
          <w:tcPr>
            <w:tcW w:w="2788" w:type="dxa"/>
            <w:tcBorders>
              <w:top w:val="single" w:sz="4" w:space="0" w:color="000000"/>
              <w:left w:val="single" w:sz="4" w:space="0" w:color="000000"/>
              <w:bottom w:val="single" w:sz="4" w:space="0" w:color="000000"/>
              <w:right w:val="nil"/>
            </w:tcBorders>
            <w:hideMark/>
          </w:tcPr>
          <w:p w:rsidR="00A111E9" w:rsidRPr="00FB5432" w:rsidRDefault="00A111E9" w:rsidP="00A111E9">
            <w:pPr>
              <w:snapToGrid w:val="0"/>
              <w:spacing w:after="0" w:line="240" w:lineRule="auto"/>
              <w:jc w:val="both"/>
              <w:rPr>
                <w:sz w:val="24"/>
                <w:szCs w:val="24"/>
              </w:rPr>
            </w:pPr>
            <w:r w:rsidRPr="00FB5432">
              <w:rPr>
                <w:sz w:val="24"/>
                <w:szCs w:val="24"/>
              </w:rPr>
              <w:t>итого</w:t>
            </w:r>
          </w:p>
        </w:tc>
        <w:tc>
          <w:tcPr>
            <w:tcW w:w="1529" w:type="dxa"/>
            <w:tcBorders>
              <w:top w:val="single" w:sz="4" w:space="0" w:color="000000"/>
              <w:left w:val="single" w:sz="4" w:space="0" w:color="000000"/>
              <w:bottom w:val="single" w:sz="4" w:space="0" w:color="000000"/>
              <w:right w:val="nil"/>
            </w:tcBorders>
          </w:tcPr>
          <w:p w:rsidR="00A111E9" w:rsidRPr="00FB5432" w:rsidRDefault="00A111E9" w:rsidP="00A111E9">
            <w:pPr>
              <w:spacing w:after="0"/>
              <w:rPr>
                <w:sz w:val="24"/>
                <w:szCs w:val="24"/>
              </w:rPr>
            </w:pPr>
          </w:p>
        </w:tc>
        <w:tc>
          <w:tcPr>
            <w:tcW w:w="1022" w:type="dxa"/>
            <w:tcBorders>
              <w:top w:val="single" w:sz="4" w:space="0" w:color="000000"/>
              <w:left w:val="single" w:sz="4" w:space="0" w:color="000000"/>
              <w:bottom w:val="single" w:sz="4" w:space="0" w:color="000000"/>
              <w:right w:val="nil"/>
            </w:tcBorders>
          </w:tcPr>
          <w:p w:rsidR="00A111E9" w:rsidRPr="00FB5432" w:rsidRDefault="00A111E9" w:rsidP="00A111E9">
            <w:pPr>
              <w:snapToGrid w:val="0"/>
              <w:spacing w:after="0" w:line="240" w:lineRule="auto"/>
              <w:jc w:val="both"/>
              <w:rPr>
                <w:sz w:val="24"/>
                <w:szCs w:val="24"/>
              </w:rPr>
            </w:pPr>
            <w:r>
              <w:rPr>
                <w:sz w:val="24"/>
                <w:szCs w:val="24"/>
              </w:rPr>
              <w:t>1 265,5</w:t>
            </w:r>
          </w:p>
        </w:tc>
        <w:tc>
          <w:tcPr>
            <w:tcW w:w="814" w:type="dxa"/>
            <w:tcBorders>
              <w:top w:val="single" w:sz="4" w:space="0" w:color="000000"/>
              <w:left w:val="single" w:sz="4" w:space="0" w:color="000000"/>
              <w:bottom w:val="single" w:sz="4" w:space="0" w:color="000000"/>
              <w:right w:val="nil"/>
            </w:tcBorders>
          </w:tcPr>
          <w:p w:rsidR="00A111E9" w:rsidRPr="00FB5432" w:rsidRDefault="00A111E9" w:rsidP="00A111E9">
            <w:pPr>
              <w:snapToGrid w:val="0"/>
              <w:spacing w:after="0" w:line="240" w:lineRule="auto"/>
              <w:jc w:val="both"/>
              <w:rPr>
                <w:sz w:val="24"/>
                <w:szCs w:val="24"/>
              </w:rPr>
            </w:pPr>
            <w:r>
              <w:rPr>
                <w:sz w:val="24"/>
                <w:szCs w:val="24"/>
              </w:rPr>
              <w:t>851,5</w:t>
            </w:r>
          </w:p>
        </w:tc>
        <w:tc>
          <w:tcPr>
            <w:tcW w:w="992" w:type="dxa"/>
            <w:tcBorders>
              <w:top w:val="single" w:sz="4" w:space="0" w:color="000000"/>
              <w:left w:val="single" w:sz="4" w:space="0" w:color="000000"/>
              <w:bottom w:val="single" w:sz="4" w:space="0" w:color="000000"/>
              <w:right w:val="single" w:sz="4" w:space="0" w:color="000000"/>
            </w:tcBorders>
          </w:tcPr>
          <w:p w:rsidR="00A111E9" w:rsidRPr="00FB5432" w:rsidRDefault="00A111E9" w:rsidP="00A111E9">
            <w:pPr>
              <w:snapToGrid w:val="0"/>
              <w:spacing w:after="0" w:line="240" w:lineRule="auto"/>
              <w:jc w:val="both"/>
              <w:rPr>
                <w:sz w:val="24"/>
                <w:szCs w:val="24"/>
              </w:rPr>
            </w:pPr>
            <w:r>
              <w:rPr>
                <w:sz w:val="24"/>
                <w:szCs w:val="24"/>
              </w:rPr>
              <w:t>807,27</w:t>
            </w:r>
          </w:p>
        </w:tc>
        <w:tc>
          <w:tcPr>
            <w:tcW w:w="993" w:type="dxa"/>
            <w:tcBorders>
              <w:top w:val="single" w:sz="4" w:space="0" w:color="000000"/>
              <w:left w:val="single" w:sz="4" w:space="0" w:color="000000"/>
              <w:bottom w:val="single" w:sz="4" w:space="0" w:color="000000"/>
              <w:right w:val="single" w:sz="4" w:space="0" w:color="000000"/>
            </w:tcBorders>
          </w:tcPr>
          <w:p w:rsidR="00A111E9" w:rsidRPr="00FB5432" w:rsidRDefault="00CD678B" w:rsidP="00A111E9">
            <w:pPr>
              <w:snapToGrid w:val="0"/>
              <w:spacing w:after="0" w:line="240" w:lineRule="auto"/>
              <w:jc w:val="center"/>
              <w:rPr>
                <w:sz w:val="24"/>
                <w:szCs w:val="24"/>
              </w:rPr>
            </w:pPr>
            <w:r>
              <w:rPr>
                <w:sz w:val="24"/>
                <w:szCs w:val="24"/>
              </w:rPr>
              <w:t>882,1</w:t>
            </w:r>
          </w:p>
        </w:tc>
        <w:tc>
          <w:tcPr>
            <w:tcW w:w="1170" w:type="dxa"/>
            <w:tcBorders>
              <w:top w:val="single" w:sz="4" w:space="0" w:color="000000"/>
              <w:left w:val="single" w:sz="4" w:space="0" w:color="000000"/>
              <w:bottom w:val="single" w:sz="4" w:space="0" w:color="000000"/>
              <w:right w:val="single" w:sz="4" w:space="0" w:color="000000"/>
            </w:tcBorders>
          </w:tcPr>
          <w:p w:rsidR="00A111E9" w:rsidRPr="00FB5432" w:rsidRDefault="00906ABB" w:rsidP="00A111E9">
            <w:pPr>
              <w:snapToGrid w:val="0"/>
              <w:spacing w:after="0" w:line="240" w:lineRule="auto"/>
              <w:jc w:val="center"/>
              <w:rPr>
                <w:sz w:val="24"/>
                <w:szCs w:val="24"/>
              </w:rPr>
            </w:pPr>
            <w:r>
              <w:rPr>
                <w:sz w:val="24"/>
                <w:szCs w:val="24"/>
              </w:rPr>
              <w:t>2683,295</w:t>
            </w:r>
          </w:p>
        </w:tc>
        <w:tc>
          <w:tcPr>
            <w:tcW w:w="992" w:type="dxa"/>
            <w:tcBorders>
              <w:top w:val="single" w:sz="4" w:space="0" w:color="000000"/>
              <w:left w:val="single" w:sz="4" w:space="0" w:color="000000"/>
              <w:bottom w:val="single" w:sz="4" w:space="0" w:color="000000"/>
              <w:right w:val="single" w:sz="4" w:space="0" w:color="000000"/>
            </w:tcBorders>
          </w:tcPr>
          <w:p w:rsidR="00A111E9" w:rsidRPr="00FB5432" w:rsidRDefault="00906ABB" w:rsidP="00A111E9">
            <w:pPr>
              <w:snapToGrid w:val="0"/>
              <w:spacing w:after="0" w:line="240" w:lineRule="auto"/>
              <w:jc w:val="center"/>
              <w:rPr>
                <w:sz w:val="24"/>
                <w:szCs w:val="24"/>
              </w:rPr>
            </w:pPr>
            <w:r>
              <w:rPr>
                <w:sz w:val="24"/>
                <w:szCs w:val="24"/>
              </w:rPr>
              <w:t>607,73</w:t>
            </w:r>
          </w:p>
        </w:tc>
      </w:tr>
    </w:tbl>
    <w:p w:rsidR="00AD2806" w:rsidRPr="00FB5432" w:rsidRDefault="00AD2806" w:rsidP="00FB5432">
      <w:pPr>
        <w:shd w:val="clear" w:color="auto" w:fill="F9F9F9"/>
        <w:spacing w:after="0" w:line="312" w:lineRule="atLeast"/>
        <w:jc w:val="right"/>
        <w:textAlignment w:val="baseline"/>
        <w:rPr>
          <w:color w:val="444444"/>
          <w:sz w:val="24"/>
          <w:szCs w:val="24"/>
        </w:rPr>
      </w:pPr>
    </w:p>
    <w:tbl>
      <w:tblPr>
        <w:tblW w:w="9390" w:type="dxa"/>
        <w:tblLayout w:type="fixed"/>
        <w:tblCellMar>
          <w:left w:w="0" w:type="dxa"/>
          <w:right w:w="0" w:type="dxa"/>
        </w:tblCellMar>
        <w:tblLook w:val="04A0" w:firstRow="1" w:lastRow="0" w:firstColumn="1" w:lastColumn="0" w:noHBand="0" w:noVBand="1"/>
      </w:tblPr>
      <w:tblGrid>
        <w:gridCol w:w="2307"/>
        <w:gridCol w:w="1559"/>
        <w:gridCol w:w="708"/>
        <w:gridCol w:w="995"/>
        <w:gridCol w:w="567"/>
        <w:gridCol w:w="988"/>
        <w:gridCol w:w="1133"/>
        <w:gridCol w:w="1133"/>
      </w:tblGrid>
      <w:tr w:rsidR="00AD2806" w:rsidRPr="00FB5432" w:rsidTr="00B325D9">
        <w:trPr>
          <w:trHeight w:val="255"/>
        </w:trPr>
        <w:tc>
          <w:tcPr>
            <w:tcW w:w="2307"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Наименование основного мероприятия</w:t>
            </w:r>
          </w:p>
        </w:tc>
        <w:tc>
          <w:tcPr>
            <w:tcW w:w="1559"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Ответственный исполнитель (ОИВ), соисполнитель, участник</w:t>
            </w:r>
          </w:p>
        </w:tc>
        <w:tc>
          <w:tcPr>
            <w:tcW w:w="708"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Годы реализации</w:t>
            </w:r>
          </w:p>
        </w:tc>
        <w:tc>
          <w:tcPr>
            <w:tcW w:w="4816" w:type="dxa"/>
            <w:gridSpan w:val="5"/>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Оценка расходов (тыс. руб., в ценах соответствующих лет)</w:t>
            </w:r>
          </w:p>
        </w:tc>
      </w:tr>
      <w:tr w:rsidR="00AD2806" w:rsidRPr="00FB5432" w:rsidTr="00560336">
        <w:trPr>
          <w:trHeight w:val="276"/>
        </w:trPr>
        <w:tc>
          <w:tcPr>
            <w:tcW w:w="2307"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559"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7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995"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Всего</w:t>
            </w:r>
          </w:p>
        </w:tc>
        <w:tc>
          <w:tcPr>
            <w:tcW w:w="567"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p>
        </w:tc>
        <w:tc>
          <w:tcPr>
            <w:tcW w:w="988"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 xml:space="preserve">Областной бюджет </w:t>
            </w:r>
          </w:p>
        </w:tc>
        <w:tc>
          <w:tcPr>
            <w:tcW w:w="1133"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Местный бюджет</w:t>
            </w:r>
          </w:p>
        </w:tc>
        <w:tc>
          <w:tcPr>
            <w:tcW w:w="1133"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Прочие источники финансирования</w:t>
            </w:r>
          </w:p>
        </w:tc>
      </w:tr>
      <w:tr w:rsidR="00AD2806" w:rsidRPr="00FB5432" w:rsidTr="00560336">
        <w:trPr>
          <w:trHeight w:val="276"/>
        </w:trPr>
        <w:tc>
          <w:tcPr>
            <w:tcW w:w="2307"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559"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7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995"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567"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98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3"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3"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r>
      <w:tr w:rsidR="00AD2806" w:rsidRPr="00FB5432" w:rsidTr="00560336">
        <w:trPr>
          <w:trHeight w:val="276"/>
        </w:trPr>
        <w:tc>
          <w:tcPr>
            <w:tcW w:w="2307"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559"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7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995"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567"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98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3"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3"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r>
      <w:tr w:rsidR="00AD2806" w:rsidRPr="00FB5432" w:rsidTr="00560336">
        <w:trPr>
          <w:trHeight w:val="276"/>
        </w:trPr>
        <w:tc>
          <w:tcPr>
            <w:tcW w:w="2307"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559"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7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995"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567"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98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3"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3"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r>
      <w:tr w:rsidR="00AD2806" w:rsidRPr="00FB5432" w:rsidTr="00560336">
        <w:trPr>
          <w:trHeight w:val="510"/>
        </w:trPr>
        <w:tc>
          <w:tcPr>
            <w:tcW w:w="2307"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559"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7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995"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567"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98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3"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3"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r>
      <w:tr w:rsidR="00AD2806" w:rsidRPr="000E7E8F" w:rsidTr="00560336">
        <w:trPr>
          <w:trHeight w:val="270"/>
        </w:trPr>
        <w:tc>
          <w:tcPr>
            <w:tcW w:w="230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1</w:t>
            </w:r>
          </w:p>
        </w:tc>
        <w:tc>
          <w:tcPr>
            <w:tcW w:w="155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2</w:t>
            </w: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5</w:t>
            </w:r>
          </w:p>
        </w:tc>
        <w:tc>
          <w:tcPr>
            <w:tcW w:w="995"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6</w:t>
            </w: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7</w:t>
            </w:r>
          </w:p>
        </w:tc>
        <w:tc>
          <w:tcPr>
            <w:tcW w:w="98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8</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9</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10</w:t>
            </w:r>
          </w:p>
        </w:tc>
      </w:tr>
      <w:tr w:rsidR="00AD2806" w:rsidRPr="000E7E8F" w:rsidTr="00560336">
        <w:trPr>
          <w:trHeight w:val="510"/>
        </w:trPr>
        <w:tc>
          <w:tcPr>
            <w:tcW w:w="2307"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240" w:lineRule="auto"/>
              <w:rPr>
                <w:sz w:val="24"/>
                <w:szCs w:val="24"/>
              </w:rPr>
            </w:pPr>
            <w:r w:rsidRPr="000E7E8F">
              <w:rPr>
                <w:sz w:val="24"/>
                <w:szCs w:val="24"/>
              </w:rPr>
              <w:t>«Повышение безопасности дорожного движения муниципального образования Ромашкинский сельсовет</w:t>
            </w:r>
            <w:r w:rsidRPr="000E7E8F">
              <w:rPr>
                <w:bCs/>
                <w:sz w:val="24"/>
                <w:szCs w:val="24"/>
                <w:bdr w:val="none" w:sz="0" w:space="0" w:color="auto" w:frame="1"/>
              </w:rPr>
              <w:t>»</w:t>
            </w:r>
          </w:p>
        </w:tc>
        <w:tc>
          <w:tcPr>
            <w:tcW w:w="1559"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 xml:space="preserve">Администрация МО </w:t>
            </w:r>
            <w:r w:rsidRPr="000E7E8F">
              <w:rPr>
                <w:bCs/>
                <w:spacing w:val="11"/>
                <w:sz w:val="24"/>
                <w:szCs w:val="24"/>
              </w:rPr>
              <w:t>Ромашкинский сельсовет</w:t>
            </w: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B325D9" w:rsidP="00FB5432">
            <w:pPr>
              <w:spacing w:after="0" w:line="312" w:lineRule="atLeast"/>
              <w:jc w:val="center"/>
              <w:textAlignment w:val="baseline"/>
              <w:rPr>
                <w:sz w:val="24"/>
                <w:szCs w:val="24"/>
              </w:rPr>
            </w:pPr>
            <w:r>
              <w:rPr>
                <w:bCs/>
                <w:sz w:val="24"/>
                <w:szCs w:val="24"/>
                <w:bdr w:val="none" w:sz="0" w:space="0" w:color="auto" w:frame="1"/>
              </w:rPr>
              <w:t>2021</w:t>
            </w:r>
          </w:p>
        </w:tc>
        <w:tc>
          <w:tcPr>
            <w:tcW w:w="995"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560336" w:rsidP="00FB5432">
            <w:pPr>
              <w:spacing w:after="0" w:line="312" w:lineRule="atLeast"/>
              <w:jc w:val="center"/>
              <w:textAlignment w:val="baseline"/>
              <w:rPr>
                <w:sz w:val="24"/>
                <w:szCs w:val="24"/>
              </w:rPr>
            </w:pPr>
            <w:r>
              <w:rPr>
                <w:sz w:val="24"/>
                <w:szCs w:val="24"/>
              </w:rPr>
              <w:t>807,27</w:t>
            </w: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98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B325D9">
            <w:pPr>
              <w:snapToGrid w:val="0"/>
              <w:spacing w:after="0" w:line="240" w:lineRule="auto"/>
              <w:jc w:val="center"/>
              <w:rPr>
                <w:sz w:val="24"/>
                <w:szCs w:val="24"/>
              </w:rPr>
            </w:pPr>
            <w:r w:rsidRPr="000E7E8F">
              <w:rPr>
                <w:sz w:val="24"/>
                <w:szCs w:val="24"/>
              </w:rPr>
              <w:t>-</w:t>
            </w:r>
          </w:p>
          <w:p w:rsidR="00AD2806" w:rsidRPr="000E7E8F" w:rsidRDefault="00AD2806" w:rsidP="00B325D9">
            <w:pPr>
              <w:spacing w:after="0" w:line="312" w:lineRule="atLeast"/>
              <w:jc w:val="center"/>
              <w:textAlignment w:val="baseline"/>
              <w:rPr>
                <w:sz w:val="24"/>
                <w:szCs w:val="24"/>
              </w:rPr>
            </w:pP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B325D9" w:rsidP="00FB5432">
            <w:pPr>
              <w:spacing w:after="0" w:line="312" w:lineRule="atLeast"/>
              <w:jc w:val="center"/>
              <w:textAlignment w:val="baseline"/>
              <w:rPr>
                <w:sz w:val="24"/>
                <w:szCs w:val="24"/>
              </w:rPr>
            </w:pPr>
            <w:r>
              <w:rPr>
                <w:sz w:val="24"/>
                <w:szCs w:val="24"/>
              </w:rPr>
              <w:t>807,27</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0,0</w:t>
            </w:r>
          </w:p>
        </w:tc>
      </w:tr>
      <w:tr w:rsidR="00AD2806" w:rsidRPr="000E7E8F" w:rsidTr="00560336">
        <w:trPr>
          <w:trHeight w:val="255"/>
        </w:trPr>
        <w:tc>
          <w:tcPr>
            <w:tcW w:w="2307"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1559"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B325D9" w:rsidP="00FB5432">
            <w:pPr>
              <w:spacing w:after="0" w:line="312" w:lineRule="atLeast"/>
              <w:jc w:val="center"/>
              <w:textAlignment w:val="baseline"/>
              <w:rPr>
                <w:sz w:val="24"/>
                <w:szCs w:val="24"/>
              </w:rPr>
            </w:pPr>
            <w:r>
              <w:rPr>
                <w:bCs/>
                <w:sz w:val="24"/>
                <w:szCs w:val="24"/>
                <w:bdr w:val="none" w:sz="0" w:space="0" w:color="auto" w:frame="1"/>
              </w:rPr>
              <w:t>2022</w:t>
            </w:r>
          </w:p>
        </w:tc>
        <w:tc>
          <w:tcPr>
            <w:tcW w:w="995"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906ABB" w:rsidP="00FB5432">
            <w:pPr>
              <w:spacing w:after="0" w:line="312" w:lineRule="atLeast"/>
              <w:jc w:val="center"/>
              <w:textAlignment w:val="baseline"/>
              <w:rPr>
                <w:sz w:val="24"/>
                <w:szCs w:val="24"/>
              </w:rPr>
            </w:pPr>
            <w:r>
              <w:rPr>
                <w:sz w:val="24"/>
                <w:szCs w:val="24"/>
              </w:rPr>
              <w:t>882,1</w:t>
            </w: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98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B325D9">
            <w:pPr>
              <w:snapToGrid w:val="0"/>
              <w:spacing w:after="0" w:line="240" w:lineRule="auto"/>
              <w:jc w:val="center"/>
              <w:rPr>
                <w:sz w:val="24"/>
                <w:szCs w:val="24"/>
              </w:rPr>
            </w:pPr>
            <w:r w:rsidRPr="000E7E8F">
              <w:rPr>
                <w:sz w:val="24"/>
                <w:szCs w:val="24"/>
              </w:rPr>
              <w:t>-</w:t>
            </w:r>
          </w:p>
          <w:p w:rsidR="00AD2806" w:rsidRPr="000E7E8F" w:rsidRDefault="00AD2806" w:rsidP="00B325D9">
            <w:pPr>
              <w:spacing w:after="0" w:line="312" w:lineRule="atLeast"/>
              <w:jc w:val="center"/>
              <w:textAlignment w:val="baseline"/>
              <w:rPr>
                <w:sz w:val="24"/>
                <w:szCs w:val="24"/>
              </w:rPr>
            </w:pP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906ABB" w:rsidP="00FB5432">
            <w:pPr>
              <w:spacing w:after="0" w:line="312" w:lineRule="atLeast"/>
              <w:jc w:val="center"/>
              <w:textAlignment w:val="baseline"/>
              <w:rPr>
                <w:sz w:val="24"/>
                <w:szCs w:val="24"/>
              </w:rPr>
            </w:pPr>
            <w:r>
              <w:rPr>
                <w:sz w:val="24"/>
                <w:szCs w:val="24"/>
              </w:rPr>
              <w:t>882,1</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0,0</w:t>
            </w:r>
          </w:p>
        </w:tc>
      </w:tr>
      <w:tr w:rsidR="00AD2806" w:rsidRPr="000E7E8F" w:rsidTr="00560336">
        <w:trPr>
          <w:trHeight w:val="255"/>
        </w:trPr>
        <w:tc>
          <w:tcPr>
            <w:tcW w:w="2307"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1559"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B325D9" w:rsidP="00FB5432">
            <w:pPr>
              <w:spacing w:after="0" w:line="312" w:lineRule="atLeast"/>
              <w:jc w:val="center"/>
              <w:textAlignment w:val="baseline"/>
              <w:rPr>
                <w:sz w:val="24"/>
                <w:szCs w:val="24"/>
              </w:rPr>
            </w:pPr>
            <w:r>
              <w:rPr>
                <w:bCs/>
                <w:sz w:val="24"/>
                <w:szCs w:val="24"/>
                <w:bdr w:val="none" w:sz="0" w:space="0" w:color="auto" w:frame="1"/>
              </w:rPr>
              <w:t>2023</w:t>
            </w:r>
          </w:p>
        </w:tc>
        <w:tc>
          <w:tcPr>
            <w:tcW w:w="995"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906ABB" w:rsidP="00FB5432">
            <w:pPr>
              <w:spacing w:after="0" w:line="312" w:lineRule="atLeast"/>
              <w:jc w:val="center"/>
              <w:textAlignment w:val="baseline"/>
              <w:rPr>
                <w:sz w:val="24"/>
                <w:szCs w:val="24"/>
              </w:rPr>
            </w:pPr>
            <w:r>
              <w:rPr>
                <w:sz w:val="24"/>
                <w:szCs w:val="24"/>
              </w:rPr>
              <w:t>2683,295</w:t>
            </w: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98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906ABB" w:rsidP="00B325D9">
            <w:pPr>
              <w:spacing w:after="0" w:line="312" w:lineRule="atLeast"/>
              <w:jc w:val="center"/>
              <w:textAlignment w:val="baseline"/>
              <w:rPr>
                <w:sz w:val="24"/>
                <w:szCs w:val="24"/>
              </w:rPr>
            </w:pPr>
            <w:r>
              <w:rPr>
                <w:sz w:val="24"/>
                <w:szCs w:val="24"/>
              </w:rPr>
              <w:t>1725,9</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906ABB" w:rsidP="00FB5432">
            <w:pPr>
              <w:spacing w:after="0" w:line="312" w:lineRule="atLeast"/>
              <w:jc w:val="center"/>
              <w:textAlignment w:val="baseline"/>
              <w:rPr>
                <w:sz w:val="24"/>
                <w:szCs w:val="24"/>
              </w:rPr>
            </w:pPr>
            <w:r>
              <w:rPr>
                <w:sz w:val="24"/>
                <w:szCs w:val="24"/>
              </w:rPr>
              <w:t>957,395</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0,0</w:t>
            </w:r>
          </w:p>
        </w:tc>
      </w:tr>
      <w:tr w:rsidR="00AD2806" w:rsidRPr="000E7E8F" w:rsidTr="00560336">
        <w:trPr>
          <w:trHeight w:val="255"/>
        </w:trPr>
        <w:tc>
          <w:tcPr>
            <w:tcW w:w="230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240" w:lineRule="auto"/>
              <w:rPr>
                <w:sz w:val="24"/>
                <w:szCs w:val="24"/>
              </w:rPr>
            </w:pPr>
            <w:r w:rsidRPr="000E7E8F">
              <w:rPr>
                <w:bCs/>
                <w:sz w:val="24"/>
                <w:szCs w:val="24"/>
                <w:bdr w:val="none" w:sz="0" w:space="0" w:color="auto" w:frame="1"/>
              </w:rPr>
              <w:t>Итого</w:t>
            </w:r>
          </w:p>
        </w:tc>
        <w:tc>
          <w:tcPr>
            <w:tcW w:w="1559"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 </w:t>
            </w:r>
          </w:p>
        </w:tc>
        <w:tc>
          <w:tcPr>
            <w:tcW w:w="995"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98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0,0</w:t>
            </w:r>
          </w:p>
        </w:tc>
      </w:tr>
      <w:tr w:rsidR="00AD2806" w:rsidRPr="000E7E8F" w:rsidTr="00560336">
        <w:trPr>
          <w:trHeight w:val="345"/>
        </w:trPr>
        <w:tc>
          <w:tcPr>
            <w:tcW w:w="2307"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240" w:lineRule="auto"/>
              <w:rPr>
                <w:sz w:val="24"/>
                <w:szCs w:val="24"/>
              </w:rPr>
            </w:pPr>
            <w:r w:rsidRPr="000E7E8F">
              <w:rPr>
                <w:bCs/>
                <w:iCs/>
                <w:sz w:val="24"/>
                <w:szCs w:val="24"/>
                <w:bdr w:val="none" w:sz="0" w:space="0" w:color="auto" w:frame="1"/>
              </w:rPr>
              <w:t>Основное мероприятие 1. Ремонт  дорог общего пользования муниципального значения</w:t>
            </w:r>
          </w:p>
        </w:tc>
        <w:tc>
          <w:tcPr>
            <w:tcW w:w="1559"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B325D9" w:rsidP="00FB5432">
            <w:pPr>
              <w:spacing w:after="0" w:line="312" w:lineRule="atLeast"/>
              <w:jc w:val="center"/>
              <w:textAlignment w:val="baseline"/>
              <w:rPr>
                <w:sz w:val="24"/>
                <w:szCs w:val="24"/>
              </w:rPr>
            </w:pPr>
            <w:r>
              <w:rPr>
                <w:bCs/>
                <w:sz w:val="24"/>
                <w:szCs w:val="24"/>
                <w:bdr w:val="none" w:sz="0" w:space="0" w:color="auto" w:frame="1"/>
              </w:rPr>
              <w:t>2021</w:t>
            </w:r>
          </w:p>
        </w:tc>
        <w:tc>
          <w:tcPr>
            <w:tcW w:w="995"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98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0,0</w:t>
            </w:r>
          </w:p>
        </w:tc>
      </w:tr>
      <w:tr w:rsidR="00AD2806" w:rsidRPr="000E7E8F" w:rsidTr="00560336">
        <w:trPr>
          <w:trHeight w:val="270"/>
        </w:trPr>
        <w:tc>
          <w:tcPr>
            <w:tcW w:w="2307"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1559"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B325D9" w:rsidP="00FB5432">
            <w:pPr>
              <w:spacing w:after="0" w:line="312" w:lineRule="atLeast"/>
              <w:jc w:val="center"/>
              <w:textAlignment w:val="baseline"/>
              <w:rPr>
                <w:sz w:val="24"/>
                <w:szCs w:val="24"/>
              </w:rPr>
            </w:pPr>
            <w:r>
              <w:rPr>
                <w:bCs/>
                <w:sz w:val="24"/>
                <w:szCs w:val="24"/>
                <w:bdr w:val="none" w:sz="0" w:space="0" w:color="auto" w:frame="1"/>
              </w:rPr>
              <w:t>2022</w:t>
            </w:r>
          </w:p>
        </w:tc>
        <w:tc>
          <w:tcPr>
            <w:tcW w:w="995"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98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0,0</w:t>
            </w:r>
          </w:p>
        </w:tc>
      </w:tr>
      <w:tr w:rsidR="00AD2806" w:rsidRPr="000E7E8F" w:rsidTr="00560336">
        <w:trPr>
          <w:trHeight w:val="270"/>
        </w:trPr>
        <w:tc>
          <w:tcPr>
            <w:tcW w:w="2307"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1559"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B325D9" w:rsidP="00FB5432">
            <w:pPr>
              <w:spacing w:after="0" w:line="312" w:lineRule="atLeast"/>
              <w:jc w:val="center"/>
              <w:textAlignment w:val="baseline"/>
              <w:rPr>
                <w:sz w:val="24"/>
                <w:szCs w:val="24"/>
              </w:rPr>
            </w:pPr>
            <w:r>
              <w:rPr>
                <w:bCs/>
                <w:sz w:val="24"/>
                <w:szCs w:val="24"/>
                <w:bdr w:val="none" w:sz="0" w:space="0" w:color="auto" w:frame="1"/>
              </w:rPr>
              <w:t>2023</w:t>
            </w:r>
          </w:p>
        </w:tc>
        <w:tc>
          <w:tcPr>
            <w:tcW w:w="995"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906ABB" w:rsidP="00FB5432">
            <w:pPr>
              <w:spacing w:after="0" w:line="312" w:lineRule="atLeast"/>
              <w:jc w:val="center"/>
              <w:textAlignment w:val="baseline"/>
              <w:rPr>
                <w:sz w:val="24"/>
                <w:szCs w:val="24"/>
              </w:rPr>
            </w:pPr>
            <w:r>
              <w:rPr>
                <w:sz w:val="24"/>
                <w:szCs w:val="24"/>
              </w:rPr>
              <w:t>1725,9</w:t>
            </w: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98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906ABB" w:rsidP="00FB5432">
            <w:pPr>
              <w:spacing w:after="0" w:line="312" w:lineRule="atLeast"/>
              <w:jc w:val="center"/>
              <w:textAlignment w:val="baseline"/>
              <w:rPr>
                <w:sz w:val="24"/>
                <w:szCs w:val="24"/>
              </w:rPr>
            </w:pPr>
            <w:r>
              <w:rPr>
                <w:sz w:val="24"/>
                <w:szCs w:val="24"/>
              </w:rPr>
              <w:t>1725,9</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560336" w:rsidP="00FB5432">
            <w:pPr>
              <w:spacing w:after="0" w:line="312" w:lineRule="atLeast"/>
              <w:jc w:val="center"/>
              <w:textAlignment w:val="baseline"/>
              <w:rPr>
                <w:sz w:val="24"/>
                <w:szCs w:val="24"/>
              </w:rPr>
            </w:pPr>
            <w:r>
              <w:rPr>
                <w:sz w:val="24"/>
                <w:szCs w:val="24"/>
              </w:rPr>
              <w:t>-</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0,0</w:t>
            </w:r>
          </w:p>
        </w:tc>
      </w:tr>
      <w:tr w:rsidR="00AD2806" w:rsidRPr="000E7E8F" w:rsidTr="00560336">
        <w:trPr>
          <w:trHeight w:val="270"/>
        </w:trPr>
        <w:tc>
          <w:tcPr>
            <w:tcW w:w="230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240" w:lineRule="auto"/>
              <w:rPr>
                <w:sz w:val="24"/>
                <w:szCs w:val="24"/>
              </w:rPr>
            </w:pPr>
            <w:r w:rsidRPr="000E7E8F">
              <w:rPr>
                <w:bCs/>
                <w:iCs/>
                <w:sz w:val="24"/>
                <w:szCs w:val="24"/>
                <w:bdr w:val="none" w:sz="0" w:space="0" w:color="auto" w:frame="1"/>
              </w:rPr>
              <w:t>Итого</w:t>
            </w:r>
          </w:p>
        </w:tc>
        <w:tc>
          <w:tcPr>
            <w:tcW w:w="1559"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 </w:t>
            </w:r>
          </w:p>
        </w:tc>
        <w:tc>
          <w:tcPr>
            <w:tcW w:w="995"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98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0,0</w:t>
            </w:r>
          </w:p>
        </w:tc>
      </w:tr>
      <w:tr w:rsidR="00B325D9" w:rsidRPr="000E7E8F" w:rsidTr="00560336">
        <w:trPr>
          <w:trHeight w:val="330"/>
        </w:trPr>
        <w:tc>
          <w:tcPr>
            <w:tcW w:w="2307"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B325D9" w:rsidRPr="000E7E8F" w:rsidRDefault="00B325D9" w:rsidP="00B325D9">
            <w:pPr>
              <w:spacing w:after="0" w:line="240" w:lineRule="auto"/>
              <w:rPr>
                <w:sz w:val="24"/>
                <w:szCs w:val="24"/>
              </w:rPr>
            </w:pPr>
            <w:r w:rsidRPr="000E7E8F">
              <w:rPr>
                <w:bCs/>
                <w:iCs/>
                <w:sz w:val="24"/>
                <w:szCs w:val="24"/>
                <w:bdr w:val="none" w:sz="0" w:space="0" w:color="auto" w:frame="1"/>
              </w:rPr>
              <w:t xml:space="preserve">Основное мероприятие 2. </w:t>
            </w:r>
            <w:r w:rsidRPr="000E7E8F">
              <w:rPr>
                <w:bCs/>
                <w:iCs/>
                <w:sz w:val="24"/>
                <w:szCs w:val="24"/>
                <w:bdr w:val="none" w:sz="0" w:space="0" w:color="auto" w:frame="1"/>
              </w:rPr>
              <w:lastRenderedPageBreak/>
              <w:t>Содержание дорог общего пользования муниципального значения</w:t>
            </w:r>
          </w:p>
        </w:tc>
        <w:tc>
          <w:tcPr>
            <w:tcW w:w="1559"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B325D9" w:rsidP="00B325D9">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B325D9" w:rsidRPr="000E7E8F" w:rsidRDefault="00B325D9" w:rsidP="00B325D9">
            <w:pPr>
              <w:spacing w:after="0" w:line="312" w:lineRule="atLeast"/>
              <w:jc w:val="center"/>
              <w:textAlignment w:val="baseline"/>
              <w:rPr>
                <w:sz w:val="24"/>
                <w:szCs w:val="24"/>
              </w:rPr>
            </w:pPr>
            <w:r>
              <w:rPr>
                <w:bCs/>
                <w:sz w:val="24"/>
                <w:szCs w:val="24"/>
                <w:bdr w:val="none" w:sz="0" w:space="0" w:color="auto" w:frame="1"/>
              </w:rPr>
              <w:t>2021</w:t>
            </w:r>
          </w:p>
        </w:tc>
        <w:tc>
          <w:tcPr>
            <w:tcW w:w="995"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560336" w:rsidP="00B325D9">
            <w:pPr>
              <w:spacing w:after="0" w:line="312" w:lineRule="atLeast"/>
              <w:jc w:val="center"/>
              <w:textAlignment w:val="baseline"/>
              <w:rPr>
                <w:sz w:val="24"/>
                <w:szCs w:val="24"/>
              </w:rPr>
            </w:pPr>
            <w:r>
              <w:rPr>
                <w:sz w:val="24"/>
                <w:szCs w:val="24"/>
              </w:rPr>
              <w:t>807,27</w:t>
            </w: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B325D9" w:rsidP="00B325D9">
            <w:pPr>
              <w:spacing w:after="0" w:line="312" w:lineRule="atLeast"/>
              <w:jc w:val="center"/>
              <w:textAlignment w:val="baseline"/>
              <w:rPr>
                <w:sz w:val="24"/>
                <w:szCs w:val="24"/>
              </w:rPr>
            </w:pPr>
          </w:p>
        </w:tc>
        <w:tc>
          <w:tcPr>
            <w:tcW w:w="98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B325D9" w:rsidP="00B325D9">
            <w:pPr>
              <w:snapToGrid w:val="0"/>
              <w:spacing w:after="0" w:line="240" w:lineRule="auto"/>
              <w:jc w:val="both"/>
              <w:rPr>
                <w:sz w:val="24"/>
                <w:szCs w:val="24"/>
              </w:rPr>
            </w:pPr>
          </w:p>
          <w:p w:rsidR="00B325D9" w:rsidRPr="000E7E8F" w:rsidRDefault="00B325D9" w:rsidP="00B325D9">
            <w:pPr>
              <w:spacing w:after="0" w:line="312" w:lineRule="atLeast"/>
              <w:jc w:val="center"/>
              <w:textAlignment w:val="baseline"/>
              <w:rPr>
                <w:sz w:val="24"/>
                <w:szCs w:val="24"/>
              </w:rPr>
            </w:pPr>
            <w:r>
              <w:rPr>
                <w:sz w:val="24"/>
                <w:szCs w:val="24"/>
              </w:rPr>
              <w:t>-</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B325D9" w:rsidP="00B325D9">
            <w:pPr>
              <w:spacing w:after="0" w:line="312" w:lineRule="atLeast"/>
              <w:jc w:val="center"/>
              <w:textAlignment w:val="baseline"/>
              <w:rPr>
                <w:sz w:val="24"/>
                <w:szCs w:val="24"/>
              </w:rPr>
            </w:pPr>
            <w:r>
              <w:rPr>
                <w:sz w:val="24"/>
                <w:szCs w:val="24"/>
              </w:rPr>
              <w:t>807,27</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B325D9" w:rsidRPr="000E7E8F" w:rsidRDefault="00B325D9" w:rsidP="00B325D9">
            <w:pPr>
              <w:spacing w:after="0" w:line="312" w:lineRule="atLeast"/>
              <w:jc w:val="center"/>
              <w:textAlignment w:val="baseline"/>
              <w:rPr>
                <w:sz w:val="24"/>
                <w:szCs w:val="24"/>
              </w:rPr>
            </w:pPr>
            <w:r w:rsidRPr="000E7E8F">
              <w:rPr>
                <w:bCs/>
                <w:iCs/>
                <w:sz w:val="24"/>
                <w:szCs w:val="24"/>
                <w:bdr w:val="none" w:sz="0" w:space="0" w:color="auto" w:frame="1"/>
              </w:rPr>
              <w:t>0,0</w:t>
            </w:r>
          </w:p>
        </w:tc>
      </w:tr>
      <w:tr w:rsidR="00B325D9" w:rsidRPr="000E7E8F" w:rsidTr="00560336">
        <w:trPr>
          <w:trHeight w:val="270"/>
        </w:trPr>
        <w:tc>
          <w:tcPr>
            <w:tcW w:w="2307" w:type="dxa"/>
            <w:vMerge/>
            <w:tcBorders>
              <w:top w:val="single" w:sz="2" w:space="0" w:color="D0D0D0"/>
              <w:left w:val="single" w:sz="2" w:space="0" w:color="D0D0D0"/>
              <w:bottom w:val="single" w:sz="2" w:space="0" w:color="D0D0D0"/>
              <w:right w:val="single" w:sz="2" w:space="0" w:color="D0D0D0"/>
            </w:tcBorders>
            <w:vAlign w:val="center"/>
            <w:hideMark/>
          </w:tcPr>
          <w:p w:rsidR="00B325D9" w:rsidRPr="000E7E8F" w:rsidRDefault="00B325D9" w:rsidP="00B325D9">
            <w:pPr>
              <w:spacing w:after="0" w:line="240" w:lineRule="auto"/>
              <w:rPr>
                <w:sz w:val="24"/>
                <w:szCs w:val="24"/>
              </w:rPr>
            </w:pPr>
          </w:p>
        </w:tc>
        <w:tc>
          <w:tcPr>
            <w:tcW w:w="1559" w:type="dxa"/>
            <w:vMerge/>
            <w:tcBorders>
              <w:top w:val="single" w:sz="2" w:space="0" w:color="D0D0D0"/>
              <w:left w:val="single" w:sz="2" w:space="0" w:color="D0D0D0"/>
              <w:bottom w:val="single" w:sz="2" w:space="0" w:color="D0D0D0"/>
              <w:right w:val="single" w:sz="2" w:space="0" w:color="D0D0D0"/>
            </w:tcBorders>
            <w:vAlign w:val="center"/>
            <w:hideMark/>
          </w:tcPr>
          <w:p w:rsidR="00B325D9" w:rsidRPr="000E7E8F" w:rsidRDefault="00B325D9" w:rsidP="00B325D9">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B325D9" w:rsidRPr="000E7E8F" w:rsidRDefault="00B325D9" w:rsidP="00B325D9">
            <w:pPr>
              <w:spacing w:after="0" w:line="312" w:lineRule="atLeast"/>
              <w:jc w:val="center"/>
              <w:textAlignment w:val="baseline"/>
              <w:rPr>
                <w:sz w:val="24"/>
                <w:szCs w:val="24"/>
              </w:rPr>
            </w:pPr>
            <w:r>
              <w:rPr>
                <w:bCs/>
                <w:sz w:val="24"/>
                <w:szCs w:val="24"/>
                <w:bdr w:val="none" w:sz="0" w:space="0" w:color="auto" w:frame="1"/>
              </w:rPr>
              <w:t>2022</w:t>
            </w:r>
          </w:p>
        </w:tc>
        <w:tc>
          <w:tcPr>
            <w:tcW w:w="995"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906ABB" w:rsidP="00B325D9">
            <w:pPr>
              <w:spacing w:after="0" w:line="312" w:lineRule="atLeast"/>
              <w:jc w:val="center"/>
              <w:textAlignment w:val="baseline"/>
              <w:rPr>
                <w:sz w:val="24"/>
                <w:szCs w:val="24"/>
              </w:rPr>
            </w:pPr>
            <w:r>
              <w:rPr>
                <w:sz w:val="24"/>
                <w:szCs w:val="24"/>
              </w:rPr>
              <w:t>882,1</w:t>
            </w: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B325D9" w:rsidP="00B325D9">
            <w:pPr>
              <w:spacing w:after="0" w:line="312" w:lineRule="atLeast"/>
              <w:jc w:val="center"/>
              <w:textAlignment w:val="baseline"/>
              <w:rPr>
                <w:sz w:val="24"/>
                <w:szCs w:val="24"/>
              </w:rPr>
            </w:pPr>
          </w:p>
        </w:tc>
        <w:tc>
          <w:tcPr>
            <w:tcW w:w="98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B325D9" w:rsidP="00B325D9">
            <w:pPr>
              <w:snapToGrid w:val="0"/>
              <w:spacing w:after="0" w:line="240" w:lineRule="auto"/>
              <w:jc w:val="both"/>
              <w:rPr>
                <w:sz w:val="24"/>
                <w:szCs w:val="24"/>
              </w:rPr>
            </w:pPr>
          </w:p>
          <w:p w:rsidR="00B325D9" w:rsidRPr="000E7E8F" w:rsidRDefault="00B325D9" w:rsidP="00B325D9">
            <w:pPr>
              <w:spacing w:after="0" w:line="312" w:lineRule="atLeast"/>
              <w:jc w:val="center"/>
              <w:textAlignment w:val="baseline"/>
              <w:rPr>
                <w:sz w:val="24"/>
                <w:szCs w:val="24"/>
              </w:rPr>
            </w:pPr>
            <w:r>
              <w:rPr>
                <w:sz w:val="24"/>
                <w:szCs w:val="24"/>
              </w:rPr>
              <w:t>-</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906ABB" w:rsidP="00B325D9">
            <w:pPr>
              <w:spacing w:after="0" w:line="312" w:lineRule="atLeast"/>
              <w:jc w:val="center"/>
              <w:textAlignment w:val="baseline"/>
              <w:rPr>
                <w:sz w:val="24"/>
                <w:szCs w:val="24"/>
              </w:rPr>
            </w:pPr>
            <w:r>
              <w:rPr>
                <w:sz w:val="24"/>
                <w:szCs w:val="24"/>
              </w:rPr>
              <w:t>882,1</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B325D9" w:rsidRPr="000E7E8F" w:rsidRDefault="00B325D9" w:rsidP="00B325D9">
            <w:pPr>
              <w:spacing w:after="0" w:line="312" w:lineRule="atLeast"/>
              <w:jc w:val="center"/>
              <w:textAlignment w:val="baseline"/>
              <w:rPr>
                <w:sz w:val="24"/>
                <w:szCs w:val="24"/>
              </w:rPr>
            </w:pPr>
            <w:r w:rsidRPr="000E7E8F">
              <w:rPr>
                <w:bCs/>
                <w:iCs/>
                <w:sz w:val="24"/>
                <w:szCs w:val="24"/>
                <w:bdr w:val="none" w:sz="0" w:space="0" w:color="auto" w:frame="1"/>
              </w:rPr>
              <w:t>0,0</w:t>
            </w:r>
          </w:p>
        </w:tc>
      </w:tr>
      <w:tr w:rsidR="00B325D9" w:rsidRPr="000E7E8F" w:rsidTr="00560336">
        <w:trPr>
          <w:trHeight w:val="270"/>
        </w:trPr>
        <w:tc>
          <w:tcPr>
            <w:tcW w:w="2307" w:type="dxa"/>
            <w:vMerge/>
            <w:tcBorders>
              <w:top w:val="single" w:sz="2" w:space="0" w:color="D0D0D0"/>
              <w:left w:val="single" w:sz="2" w:space="0" w:color="D0D0D0"/>
              <w:bottom w:val="single" w:sz="2" w:space="0" w:color="D0D0D0"/>
              <w:right w:val="single" w:sz="2" w:space="0" w:color="D0D0D0"/>
            </w:tcBorders>
            <w:vAlign w:val="center"/>
            <w:hideMark/>
          </w:tcPr>
          <w:p w:rsidR="00B325D9" w:rsidRPr="000E7E8F" w:rsidRDefault="00B325D9" w:rsidP="00B325D9">
            <w:pPr>
              <w:spacing w:after="0" w:line="240" w:lineRule="auto"/>
              <w:rPr>
                <w:sz w:val="24"/>
                <w:szCs w:val="24"/>
              </w:rPr>
            </w:pPr>
          </w:p>
        </w:tc>
        <w:tc>
          <w:tcPr>
            <w:tcW w:w="1559" w:type="dxa"/>
            <w:vMerge/>
            <w:tcBorders>
              <w:top w:val="single" w:sz="2" w:space="0" w:color="D0D0D0"/>
              <w:left w:val="single" w:sz="2" w:space="0" w:color="D0D0D0"/>
              <w:bottom w:val="single" w:sz="2" w:space="0" w:color="D0D0D0"/>
              <w:right w:val="single" w:sz="2" w:space="0" w:color="D0D0D0"/>
            </w:tcBorders>
            <w:vAlign w:val="center"/>
            <w:hideMark/>
          </w:tcPr>
          <w:p w:rsidR="00B325D9" w:rsidRPr="000E7E8F" w:rsidRDefault="00B325D9" w:rsidP="00B325D9">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B325D9" w:rsidRPr="000E7E8F" w:rsidRDefault="00B325D9" w:rsidP="00B325D9">
            <w:pPr>
              <w:spacing w:after="0" w:line="312" w:lineRule="atLeast"/>
              <w:jc w:val="center"/>
              <w:textAlignment w:val="baseline"/>
              <w:rPr>
                <w:sz w:val="24"/>
                <w:szCs w:val="24"/>
              </w:rPr>
            </w:pPr>
            <w:r w:rsidRPr="000E7E8F">
              <w:rPr>
                <w:bCs/>
                <w:sz w:val="24"/>
                <w:szCs w:val="24"/>
                <w:bdr w:val="none" w:sz="0" w:space="0" w:color="auto" w:frame="1"/>
              </w:rPr>
              <w:t>202</w:t>
            </w:r>
            <w:r>
              <w:rPr>
                <w:bCs/>
                <w:sz w:val="24"/>
                <w:szCs w:val="24"/>
                <w:bdr w:val="none" w:sz="0" w:space="0" w:color="auto" w:frame="1"/>
              </w:rPr>
              <w:t>3</w:t>
            </w:r>
          </w:p>
        </w:tc>
        <w:tc>
          <w:tcPr>
            <w:tcW w:w="995"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906ABB" w:rsidP="00B325D9">
            <w:pPr>
              <w:spacing w:after="0" w:line="312" w:lineRule="atLeast"/>
              <w:jc w:val="center"/>
              <w:textAlignment w:val="baseline"/>
              <w:rPr>
                <w:sz w:val="24"/>
                <w:szCs w:val="24"/>
              </w:rPr>
            </w:pPr>
            <w:r>
              <w:rPr>
                <w:sz w:val="24"/>
                <w:szCs w:val="24"/>
              </w:rPr>
              <w:t>957,395</w:t>
            </w: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B325D9" w:rsidP="00B325D9">
            <w:pPr>
              <w:spacing w:after="0" w:line="312" w:lineRule="atLeast"/>
              <w:jc w:val="center"/>
              <w:textAlignment w:val="baseline"/>
              <w:rPr>
                <w:sz w:val="24"/>
                <w:szCs w:val="24"/>
              </w:rPr>
            </w:pPr>
          </w:p>
        </w:tc>
        <w:tc>
          <w:tcPr>
            <w:tcW w:w="98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560336" w:rsidP="00B325D9">
            <w:pPr>
              <w:spacing w:after="0" w:line="312" w:lineRule="atLeast"/>
              <w:jc w:val="center"/>
              <w:textAlignment w:val="baseline"/>
              <w:rPr>
                <w:sz w:val="24"/>
                <w:szCs w:val="24"/>
              </w:rPr>
            </w:pPr>
            <w:r>
              <w:rPr>
                <w:sz w:val="24"/>
                <w:szCs w:val="24"/>
              </w:rPr>
              <w:t>-</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906ABB" w:rsidP="00B325D9">
            <w:pPr>
              <w:spacing w:after="0" w:line="312" w:lineRule="atLeast"/>
              <w:jc w:val="center"/>
              <w:textAlignment w:val="baseline"/>
              <w:rPr>
                <w:sz w:val="24"/>
                <w:szCs w:val="24"/>
              </w:rPr>
            </w:pPr>
            <w:r>
              <w:rPr>
                <w:sz w:val="24"/>
                <w:szCs w:val="24"/>
              </w:rPr>
              <w:t>957,395</w:t>
            </w: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B325D9" w:rsidRPr="000E7E8F" w:rsidRDefault="00B325D9" w:rsidP="00B325D9">
            <w:pPr>
              <w:spacing w:after="0" w:line="312" w:lineRule="atLeast"/>
              <w:jc w:val="center"/>
              <w:textAlignment w:val="baseline"/>
              <w:rPr>
                <w:sz w:val="24"/>
                <w:szCs w:val="24"/>
              </w:rPr>
            </w:pPr>
            <w:r w:rsidRPr="000E7E8F">
              <w:rPr>
                <w:bCs/>
                <w:iCs/>
                <w:sz w:val="24"/>
                <w:szCs w:val="24"/>
                <w:bdr w:val="none" w:sz="0" w:space="0" w:color="auto" w:frame="1"/>
              </w:rPr>
              <w:t>0,0</w:t>
            </w:r>
          </w:p>
        </w:tc>
      </w:tr>
      <w:tr w:rsidR="00B325D9" w:rsidRPr="000E7E8F" w:rsidTr="00560336">
        <w:trPr>
          <w:trHeight w:val="270"/>
        </w:trPr>
        <w:tc>
          <w:tcPr>
            <w:tcW w:w="230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B325D9" w:rsidRPr="000E7E8F" w:rsidRDefault="00B325D9" w:rsidP="00B325D9">
            <w:pPr>
              <w:spacing w:after="0" w:line="240" w:lineRule="auto"/>
              <w:rPr>
                <w:sz w:val="24"/>
                <w:szCs w:val="24"/>
              </w:rPr>
            </w:pPr>
            <w:r w:rsidRPr="000E7E8F">
              <w:rPr>
                <w:bCs/>
                <w:iCs/>
                <w:sz w:val="24"/>
                <w:szCs w:val="24"/>
                <w:bdr w:val="none" w:sz="0" w:space="0" w:color="auto" w:frame="1"/>
              </w:rPr>
              <w:t>Итого</w:t>
            </w:r>
          </w:p>
        </w:tc>
        <w:tc>
          <w:tcPr>
            <w:tcW w:w="1559" w:type="dxa"/>
            <w:vMerge/>
            <w:tcBorders>
              <w:top w:val="single" w:sz="2" w:space="0" w:color="D0D0D0"/>
              <w:left w:val="single" w:sz="2" w:space="0" w:color="D0D0D0"/>
              <w:bottom w:val="single" w:sz="2" w:space="0" w:color="D0D0D0"/>
              <w:right w:val="single" w:sz="2" w:space="0" w:color="D0D0D0"/>
            </w:tcBorders>
            <w:vAlign w:val="center"/>
            <w:hideMark/>
          </w:tcPr>
          <w:p w:rsidR="00B325D9" w:rsidRPr="000E7E8F" w:rsidRDefault="00B325D9" w:rsidP="00B325D9">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B325D9" w:rsidRPr="000E7E8F" w:rsidRDefault="00B325D9" w:rsidP="00B325D9">
            <w:pPr>
              <w:spacing w:after="0" w:line="312" w:lineRule="atLeast"/>
              <w:jc w:val="center"/>
              <w:textAlignment w:val="baseline"/>
              <w:rPr>
                <w:sz w:val="24"/>
                <w:szCs w:val="24"/>
              </w:rPr>
            </w:pPr>
            <w:r w:rsidRPr="000E7E8F">
              <w:rPr>
                <w:bCs/>
                <w:iCs/>
                <w:sz w:val="24"/>
                <w:szCs w:val="24"/>
                <w:bdr w:val="none" w:sz="0" w:space="0" w:color="auto" w:frame="1"/>
              </w:rPr>
              <w:t> </w:t>
            </w:r>
          </w:p>
        </w:tc>
        <w:tc>
          <w:tcPr>
            <w:tcW w:w="995"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B325D9" w:rsidP="00B325D9">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B325D9" w:rsidP="00B325D9">
            <w:pPr>
              <w:spacing w:after="0" w:line="312" w:lineRule="atLeast"/>
              <w:jc w:val="center"/>
              <w:textAlignment w:val="baseline"/>
              <w:rPr>
                <w:sz w:val="24"/>
                <w:szCs w:val="24"/>
              </w:rPr>
            </w:pPr>
          </w:p>
        </w:tc>
        <w:tc>
          <w:tcPr>
            <w:tcW w:w="98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B325D9" w:rsidP="00B325D9">
            <w:pPr>
              <w:spacing w:after="0" w:line="312" w:lineRule="atLeast"/>
              <w:jc w:val="center"/>
              <w:textAlignment w:val="baseline"/>
              <w:rPr>
                <w:sz w:val="24"/>
                <w:szCs w:val="24"/>
              </w:rPr>
            </w:pP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B325D9" w:rsidRPr="000E7E8F" w:rsidRDefault="00B325D9" w:rsidP="00B325D9">
            <w:pPr>
              <w:spacing w:after="0" w:line="312" w:lineRule="atLeast"/>
              <w:jc w:val="center"/>
              <w:textAlignment w:val="baseline"/>
              <w:rPr>
                <w:sz w:val="24"/>
                <w:szCs w:val="24"/>
              </w:rPr>
            </w:pPr>
          </w:p>
        </w:tc>
        <w:tc>
          <w:tcPr>
            <w:tcW w:w="113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B325D9" w:rsidRPr="000E7E8F" w:rsidRDefault="00B325D9" w:rsidP="00B325D9">
            <w:pPr>
              <w:spacing w:after="0" w:line="312" w:lineRule="atLeast"/>
              <w:jc w:val="center"/>
              <w:textAlignment w:val="baseline"/>
              <w:rPr>
                <w:sz w:val="24"/>
                <w:szCs w:val="24"/>
              </w:rPr>
            </w:pPr>
            <w:r w:rsidRPr="000E7E8F">
              <w:rPr>
                <w:bCs/>
                <w:iCs/>
                <w:sz w:val="24"/>
                <w:szCs w:val="24"/>
                <w:bdr w:val="none" w:sz="0" w:space="0" w:color="auto" w:frame="1"/>
              </w:rPr>
              <w:t>0,0</w:t>
            </w:r>
          </w:p>
        </w:tc>
      </w:tr>
    </w:tbl>
    <w:p w:rsidR="00AD2806" w:rsidRPr="000E7E8F" w:rsidRDefault="00AD2806" w:rsidP="00FB5432">
      <w:pPr>
        <w:shd w:val="clear" w:color="auto" w:fill="F9F9F9"/>
        <w:spacing w:after="0" w:line="312" w:lineRule="atLeast"/>
        <w:jc w:val="center"/>
        <w:textAlignment w:val="baseline"/>
        <w:rPr>
          <w:color w:val="444444"/>
          <w:sz w:val="24"/>
          <w:szCs w:val="24"/>
        </w:rPr>
      </w:pPr>
      <w:r w:rsidRPr="000E7E8F">
        <w:rPr>
          <w:color w:val="444444"/>
          <w:sz w:val="24"/>
          <w:szCs w:val="24"/>
          <w:bdr w:val="none" w:sz="0" w:space="0" w:color="auto" w:frame="1"/>
        </w:rPr>
        <w:t> </w:t>
      </w:r>
    </w:p>
    <w:p w:rsidR="00AD2806" w:rsidRDefault="00AD2806"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A665AF" w:rsidRDefault="00A665AF" w:rsidP="00FB5432">
      <w:pPr>
        <w:shd w:val="clear" w:color="auto" w:fill="F9F9F9"/>
        <w:spacing w:after="0" w:line="312" w:lineRule="atLeast"/>
        <w:jc w:val="right"/>
        <w:textAlignment w:val="baseline"/>
        <w:rPr>
          <w:color w:val="444444"/>
          <w:sz w:val="24"/>
          <w:szCs w:val="24"/>
        </w:rPr>
      </w:pPr>
    </w:p>
    <w:p w:rsidR="002D1018" w:rsidRDefault="002D1018" w:rsidP="000E7E8F">
      <w:pPr>
        <w:spacing w:after="0"/>
        <w:jc w:val="center"/>
        <w:rPr>
          <w:sz w:val="24"/>
          <w:szCs w:val="24"/>
        </w:rPr>
      </w:pPr>
    </w:p>
    <w:p w:rsidR="002D1018" w:rsidRDefault="002D1018" w:rsidP="000E7E8F">
      <w:pPr>
        <w:spacing w:after="0"/>
        <w:jc w:val="center"/>
        <w:rPr>
          <w:sz w:val="24"/>
          <w:szCs w:val="24"/>
        </w:rPr>
      </w:pPr>
    </w:p>
    <w:p w:rsidR="002D1018" w:rsidRPr="000E7E8F" w:rsidRDefault="002D1018" w:rsidP="000E7E8F">
      <w:pPr>
        <w:spacing w:after="0"/>
        <w:jc w:val="center"/>
        <w:rPr>
          <w:sz w:val="24"/>
          <w:szCs w:val="24"/>
        </w:rPr>
      </w:pPr>
    </w:p>
    <w:p w:rsidR="00AD2806" w:rsidRPr="00F565BF" w:rsidRDefault="00AD2806" w:rsidP="000E7E8F">
      <w:pPr>
        <w:shd w:val="clear" w:color="auto" w:fill="F9F9F9"/>
        <w:spacing w:after="0" w:line="312" w:lineRule="atLeast"/>
        <w:jc w:val="center"/>
        <w:textAlignment w:val="baseline"/>
        <w:rPr>
          <w:b/>
          <w:sz w:val="24"/>
          <w:szCs w:val="24"/>
        </w:rPr>
      </w:pPr>
      <w:r w:rsidRPr="00F565BF">
        <w:rPr>
          <w:b/>
          <w:sz w:val="24"/>
          <w:szCs w:val="24"/>
        </w:rPr>
        <w:lastRenderedPageBreak/>
        <w:t>ПАСПОРТ</w:t>
      </w:r>
    </w:p>
    <w:p w:rsidR="00AD2806" w:rsidRPr="00F565BF" w:rsidRDefault="00AD2806" w:rsidP="000E7E8F">
      <w:pPr>
        <w:spacing w:after="0" w:line="240" w:lineRule="auto"/>
        <w:contextualSpacing/>
        <w:jc w:val="center"/>
        <w:rPr>
          <w:b/>
          <w:sz w:val="24"/>
          <w:szCs w:val="24"/>
        </w:rPr>
      </w:pPr>
      <w:r w:rsidRPr="00F565BF">
        <w:rPr>
          <w:b/>
          <w:sz w:val="24"/>
          <w:szCs w:val="24"/>
        </w:rPr>
        <w:t>подпрограммы № 2 . «Модернизация жилищно-коммунального хозяйства и благоустройство территории муниципального обра</w:t>
      </w:r>
      <w:r w:rsidR="00F565BF">
        <w:rPr>
          <w:b/>
          <w:sz w:val="24"/>
          <w:szCs w:val="24"/>
        </w:rPr>
        <w:t>зования Ромашкинский сельсовет»</w:t>
      </w:r>
    </w:p>
    <w:p w:rsidR="00AD2806" w:rsidRPr="000E7E8F" w:rsidRDefault="00AD2806" w:rsidP="00FB5432">
      <w:pPr>
        <w:shd w:val="clear" w:color="auto" w:fill="F9F9F9"/>
        <w:spacing w:after="0" w:line="312" w:lineRule="atLeast"/>
        <w:jc w:val="center"/>
        <w:textAlignment w:val="baseline"/>
        <w:rPr>
          <w:b/>
          <w:color w:val="444444"/>
          <w:sz w:val="24"/>
          <w:szCs w:val="24"/>
        </w:rPr>
      </w:pPr>
    </w:p>
    <w:tbl>
      <w:tblPr>
        <w:tblW w:w="9112" w:type="dxa"/>
        <w:tblCellMar>
          <w:left w:w="0" w:type="dxa"/>
          <w:right w:w="0" w:type="dxa"/>
        </w:tblCellMar>
        <w:tblLook w:val="04A0" w:firstRow="1" w:lastRow="0" w:firstColumn="1" w:lastColumn="0" w:noHBand="0" w:noVBand="1"/>
      </w:tblPr>
      <w:tblGrid>
        <w:gridCol w:w="2897"/>
        <w:gridCol w:w="6215"/>
      </w:tblGrid>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Полное наименование</w:t>
            </w:r>
          </w:p>
          <w:p w:rsidR="00AD2806" w:rsidRPr="00FB5432" w:rsidRDefault="00AD2806" w:rsidP="00FB5432">
            <w:pPr>
              <w:spacing w:after="0" w:line="312" w:lineRule="atLeast"/>
              <w:textAlignment w:val="baseline"/>
              <w:rPr>
                <w:sz w:val="24"/>
                <w:szCs w:val="24"/>
              </w:rPr>
            </w:pPr>
            <w:r w:rsidRPr="00FB5432">
              <w:rPr>
                <w:sz w:val="24"/>
                <w:szCs w:val="24"/>
              </w:rPr>
              <w:t>подпрограммы</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240" w:lineRule="auto"/>
              <w:contextualSpacing/>
              <w:rPr>
                <w:sz w:val="24"/>
                <w:szCs w:val="24"/>
              </w:rPr>
            </w:pPr>
            <w:r w:rsidRPr="00FB5432">
              <w:rPr>
                <w:sz w:val="24"/>
                <w:szCs w:val="24"/>
              </w:rPr>
              <w:t>Модернизация жилищно-коммунального хозяйства и благоустройство территории муниципального образования Ромашкинский сельсовет»</w:t>
            </w:r>
            <w:r w:rsidR="00252418">
              <w:rPr>
                <w:sz w:val="24"/>
                <w:szCs w:val="24"/>
              </w:rPr>
              <w:t xml:space="preserve"> на 2019-2024годы</w:t>
            </w:r>
          </w:p>
          <w:p w:rsidR="00AD2806" w:rsidRPr="00FB5432" w:rsidRDefault="00AD2806" w:rsidP="00FB5432">
            <w:pPr>
              <w:shd w:val="clear" w:color="auto" w:fill="F9F9F9"/>
              <w:spacing w:after="0" w:line="240" w:lineRule="auto"/>
              <w:jc w:val="center"/>
              <w:textAlignment w:val="baseline"/>
              <w:rPr>
                <w:color w:val="444444"/>
                <w:sz w:val="24"/>
                <w:szCs w:val="24"/>
              </w:rPr>
            </w:pPr>
          </w:p>
          <w:p w:rsidR="00AD2806" w:rsidRPr="00FB5432" w:rsidRDefault="00AD2806" w:rsidP="00FB5432">
            <w:pPr>
              <w:spacing w:after="0" w:line="240" w:lineRule="auto"/>
              <w:rPr>
                <w:sz w:val="24"/>
                <w:szCs w:val="24"/>
              </w:rPr>
            </w:pPr>
          </w:p>
        </w:tc>
      </w:tr>
      <w:tr w:rsidR="00A9217D"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9217D" w:rsidRPr="00FB5432" w:rsidRDefault="00A9217D" w:rsidP="00FB5432">
            <w:pPr>
              <w:spacing w:after="0" w:line="240" w:lineRule="auto"/>
              <w:rPr>
                <w:sz w:val="24"/>
                <w:szCs w:val="24"/>
              </w:rPr>
            </w:pP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9217D" w:rsidRPr="00FB5432" w:rsidRDefault="00A9217D" w:rsidP="00FB5432">
            <w:pPr>
              <w:spacing w:after="0" w:line="240" w:lineRule="auto"/>
              <w:contextualSpacing/>
              <w:rPr>
                <w:sz w:val="24"/>
                <w:szCs w:val="24"/>
              </w:rPr>
            </w:pP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Ответственный исполнитель</w:t>
            </w:r>
          </w:p>
          <w:p w:rsidR="00AD2806" w:rsidRPr="00FB5432" w:rsidRDefault="00AD2806" w:rsidP="00FB5432">
            <w:pPr>
              <w:spacing w:after="0" w:line="312" w:lineRule="atLeast"/>
              <w:textAlignment w:val="baseline"/>
              <w:rPr>
                <w:sz w:val="24"/>
                <w:szCs w:val="24"/>
              </w:rPr>
            </w:pPr>
            <w:r w:rsidRPr="00FB5432">
              <w:rPr>
                <w:sz w:val="24"/>
                <w:szCs w:val="24"/>
              </w:rPr>
              <w:t>подпрограммы</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b/>
                <w:bCs/>
                <w:spacing w:val="11"/>
                <w:sz w:val="24"/>
                <w:szCs w:val="24"/>
              </w:rPr>
              <w:t> </w:t>
            </w:r>
            <w:r w:rsidRPr="00FB5432">
              <w:rPr>
                <w:sz w:val="24"/>
                <w:szCs w:val="24"/>
              </w:rPr>
              <w:t xml:space="preserve">  </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Участники подпрограммы</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b/>
                <w:bCs/>
                <w:spacing w:val="11"/>
                <w:sz w:val="24"/>
                <w:szCs w:val="24"/>
              </w:rPr>
              <w:t> </w:t>
            </w:r>
            <w:r w:rsidRPr="00FB5432">
              <w:rPr>
                <w:sz w:val="24"/>
                <w:szCs w:val="24"/>
              </w:rPr>
              <w:t> </w:t>
            </w:r>
          </w:p>
        </w:tc>
      </w:tr>
      <w:tr w:rsidR="00AD2806" w:rsidRPr="006662D4"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3470E4">
              <w:rPr>
                <w:sz w:val="24"/>
                <w:szCs w:val="24"/>
              </w:rPr>
              <w:t>Цель подпрограммы</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6662D4" w:rsidRDefault="00AD2806" w:rsidP="00FB5432">
            <w:pPr>
              <w:spacing w:after="0" w:line="240" w:lineRule="auto"/>
              <w:rPr>
                <w:sz w:val="24"/>
                <w:szCs w:val="24"/>
              </w:rPr>
            </w:pPr>
            <w:r w:rsidRPr="006662D4">
              <w:rPr>
                <w:sz w:val="24"/>
                <w:szCs w:val="24"/>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AD2806" w:rsidRPr="006662D4" w:rsidRDefault="00AD2806" w:rsidP="00FB5432">
            <w:pPr>
              <w:spacing w:after="0" w:line="312" w:lineRule="atLeast"/>
              <w:textAlignment w:val="baseline"/>
              <w:rPr>
                <w:sz w:val="24"/>
                <w:szCs w:val="24"/>
              </w:rPr>
            </w:pPr>
            <w:r w:rsidRPr="006662D4">
              <w:rPr>
                <w:sz w:val="24"/>
                <w:szCs w:val="24"/>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252418" w:rsidRDefault="00252418" w:rsidP="00252418">
            <w:pPr>
              <w:spacing w:after="0" w:line="240" w:lineRule="auto"/>
              <w:jc w:val="both"/>
              <w:textAlignment w:val="baseline"/>
              <w:rPr>
                <w:sz w:val="24"/>
                <w:szCs w:val="24"/>
              </w:rPr>
            </w:pPr>
            <w:r w:rsidRPr="006662D4">
              <w:rPr>
                <w:sz w:val="24"/>
                <w:szCs w:val="24"/>
              </w:rPr>
              <w:t xml:space="preserve">Обеспечение населения поселения </w:t>
            </w:r>
            <w:proofErr w:type="spellStart"/>
            <w:r w:rsidRPr="006662D4">
              <w:rPr>
                <w:sz w:val="24"/>
                <w:szCs w:val="24"/>
              </w:rPr>
              <w:t>эпидемиологически</w:t>
            </w:r>
            <w:proofErr w:type="spellEnd"/>
            <w:r w:rsidRPr="006662D4">
              <w:rPr>
                <w:sz w:val="24"/>
                <w:szCs w:val="24"/>
              </w:rPr>
              <w:t xml:space="preserve"> безопасной питьевой водой в нужном количестве для удовлетворения хозяйственно-бытовых потребностей и для сохранения здоровья населения</w:t>
            </w:r>
          </w:p>
          <w:p w:rsidR="00CC0181" w:rsidRPr="006662D4" w:rsidRDefault="00BE1DF2" w:rsidP="00B927E7">
            <w:pPr>
              <w:spacing w:after="0" w:line="312" w:lineRule="atLeast"/>
              <w:textAlignment w:val="baseline"/>
              <w:rPr>
                <w:sz w:val="24"/>
                <w:szCs w:val="24"/>
              </w:rPr>
            </w:pPr>
            <w:r w:rsidRPr="006662D4">
              <w:rPr>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B927E7">
              <w:rPr>
                <w:sz w:val="24"/>
                <w:szCs w:val="24"/>
              </w:rPr>
              <w:t>Задачи подпрограммы</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252418" w:rsidRDefault="00252418" w:rsidP="00252418">
            <w:pPr>
              <w:spacing w:after="0" w:line="240" w:lineRule="auto"/>
              <w:jc w:val="both"/>
              <w:textAlignment w:val="baseline"/>
              <w:rPr>
                <w:sz w:val="24"/>
                <w:szCs w:val="24"/>
              </w:rPr>
            </w:pPr>
            <w:r w:rsidRPr="00BF0105">
              <w:rPr>
                <w:sz w:val="24"/>
                <w:szCs w:val="24"/>
              </w:rPr>
              <w:t>Участие в региональной программе по капитальному ремонту общего имущества в многоквартирных домах;</w:t>
            </w:r>
          </w:p>
          <w:p w:rsidR="00AD2806" w:rsidRPr="00FB5432" w:rsidRDefault="00AD2806" w:rsidP="00FB5432">
            <w:pPr>
              <w:spacing w:after="0" w:line="240" w:lineRule="auto"/>
              <w:textAlignment w:val="baseline"/>
              <w:rPr>
                <w:sz w:val="24"/>
                <w:szCs w:val="24"/>
              </w:rPr>
            </w:pPr>
            <w:r w:rsidRPr="00FB5432">
              <w:rPr>
                <w:sz w:val="24"/>
                <w:szCs w:val="24"/>
              </w:rPr>
              <w:t>Организация сбора и вывоза бытовых отходов и мусора;</w:t>
            </w:r>
          </w:p>
          <w:p w:rsidR="00AD2806" w:rsidRPr="00FB5432" w:rsidRDefault="00AD2806" w:rsidP="00FB5432">
            <w:pPr>
              <w:spacing w:after="0" w:line="240" w:lineRule="auto"/>
              <w:textAlignment w:val="baseline"/>
              <w:rPr>
                <w:sz w:val="24"/>
                <w:szCs w:val="24"/>
              </w:rPr>
            </w:pPr>
            <w:r w:rsidRPr="00FB5432">
              <w:rPr>
                <w:sz w:val="24"/>
                <w:szCs w:val="24"/>
              </w:rPr>
              <w:t>Содержание и благоустройство захоронений;</w:t>
            </w:r>
          </w:p>
          <w:p w:rsidR="00AD2806" w:rsidRPr="00FB5432" w:rsidRDefault="00AD2806" w:rsidP="00FB5432">
            <w:pPr>
              <w:spacing w:after="0" w:line="240" w:lineRule="auto"/>
              <w:textAlignment w:val="baseline"/>
              <w:rPr>
                <w:sz w:val="24"/>
                <w:szCs w:val="24"/>
              </w:rPr>
            </w:pPr>
            <w:r w:rsidRPr="00FB5432">
              <w:rPr>
                <w:sz w:val="24"/>
                <w:szCs w:val="24"/>
              </w:rPr>
              <w:t>Мероприятия по организации благоустройства;</w:t>
            </w:r>
          </w:p>
          <w:p w:rsidR="00D80DC7" w:rsidRDefault="00AD2806" w:rsidP="00FB5432">
            <w:pPr>
              <w:spacing w:after="0" w:line="240" w:lineRule="auto"/>
              <w:textAlignment w:val="baseline"/>
              <w:rPr>
                <w:sz w:val="24"/>
                <w:szCs w:val="24"/>
              </w:rPr>
            </w:pPr>
            <w:r w:rsidRPr="00A665AF">
              <w:rPr>
                <w:sz w:val="24"/>
                <w:szCs w:val="24"/>
              </w:rPr>
              <w:t>Прочие</w:t>
            </w:r>
            <w:r w:rsidR="00D80DC7" w:rsidRPr="00A665AF">
              <w:rPr>
                <w:sz w:val="24"/>
                <w:szCs w:val="24"/>
              </w:rPr>
              <w:t xml:space="preserve"> мероприятия по благоустройству</w:t>
            </w:r>
            <w:r w:rsidR="00B927E7" w:rsidRPr="00A665AF">
              <w:rPr>
                <w:sz w:val="24"/>
                <w:szCs w:val="24"/>
              </w:rPr>
              <w:t>: обустройство детской игровой площадки в с. Ромашкино с</w:t>
            </w:r>
            <w:r w:rsidR="00D80DC7" w:rsidRPr="00A665AF">
              <w:rPr>
                <w:sz w:val="24"/>
                <w:szCs w:val="24"/>
              </w:rPr>
              <w:t xml:space="preserve"> </w:t>
            </w:r>
            <w:r w:rsidR="00B927E7" w:rsidRPr="00A665AF">
              <w:rPr>
                <w:sz w:val="24"/>
                <w:szCs w:val="24"/>
              </w:rPr>
              <w:t>закупкой</w:t>
            </w:r>
            <w:r w:rsidR="00D80DC7" w:rsidRPr="00A665AF">
              <w:rPr>
                <w:sz w:val="24"/>
                <w:szCs w:val="24"/>
              </w:rPr>
              <w:t xml:space="preserve"> элементов детской игровой площадки</w:t>
            </w:r>
            <w:r w:rsidR="00B927E7" w:rsidRPr="00A665AF">
              <w:rPr>
                <w:sz w:val="24"/>
                <w:szCs w:val="24"/>
              </w:rPr>
              <w:t>;</w:t>
            </w:r>
          </w:p>
          <w:p w:rsidR="00A665AF" w:rsidRPr="00A665AF" w:rsidRDefault="00A665AF" w:rsidP="00A665AF">
            <w:pPr>
              <w:widowControl w:val="0"/>
              <w:shd w:val="clear" w:color="auto" w:fill="FFFFFF"/>
              <w:autoSpaceDE w:val="0"/>
              <w:autoSpaceDN w:val="0"/>
              <w:adjustRightInd w:val="0"/>
              <w:spacing w:after="0" w:line="240" w:lineRule="auto"/>
              <w:contextualSpacing/>
              <w:jc w:val="both"/>
              <w:rPr>
                <w:rFonts w:eastAsia="Times New Roman"/>
                <w:spacing w:val="-2"/>
                <w:sz w:val="24"/>
                <w:szCs w:val="24"/>
                <w:lang w:eastAsia="ru-RU"/>
              </w:rPr>
            </w:pPr>
            <w:r w:rsidRPr="003470E4">
              <w:rPr>
                <w:rFonts w:eastAsia="Times New Roman"/>
                <w:spacing w:val="-2"/>
                <w:sz w:val="24"/>
                <w:szCs w:val="24"/>
                <w:lang w:eastAsia="ru-RU"/>
              </w:rPr>
              <w:t>Организация проведения досуга детей дошкольного и младшего школьного возраста.</w:t>
            </w:r>
          </w:p>
          <w:p w:rsidR="00A665AF" w:rsidRDefault="00A665AF" w:rsidP="00A665AF">
            <w:pPr>
              <w:spacing w:after="0" w:line="240" w:lineRule="auto"/>
              <w:textAlignment w:val="baseline"/>
              <w:rPr>
                <w:sz w:val="24"/>
                <w:szCs w:val="24"/>
              </w:rPr>
            </w:pPr>
            <w:r w:rsidRPr="00FB5432">
              <w:rPr>
                <w:sz w:val="24"/>
                <w:szCs w:val="24"/>
              </w:rPr>
              <w:t>Содержание и ремонт объектов коммунальной и</w:t>
            </w:r>
            <w:r>
              <w:rPr>
                <w:sz w:val="24"/>
                <w:szCs w:val="24"/>
              </w:rPr>
              <w:t>нфраструктуры;</w:t>
            </w:r>
          </w:p>
          <w:p w:rsidR="002D1018" w:rsidRDefault="002D1018" w:rsidP="00A665AF">
            <w:pPr>
              <w:spacing w:after="0" w:line="240" w:lineRule="auto"/>
              <w:textAlignment w:val="baseline"/>
              <w:rPr>
                <w:sz w:val="24"/>
                <w:szCs w:val="24"/>
              </w:rPr>
            </w:pPr>
            <w:r>
              <w:rPr>
                <w:sz w:val="24"/>
                <w:szCs w:val="24"/>
              </w:rPr>
              <w:t>Обустройство контейнерных площадок в с. Ромашкино Курманаевского района Оренбургской области;</w:t>
            </w:r>
          </w:p>
          <w:p w:rsidR="00A9217D" w:rsidRPr="00BE1DF2" w:rsidRDefault="00A9217D" w:rsidP="00A9217D">
            <w:pPr>
              <w:spacing w:after="0" w:line="240" w:lineRule="auto"/>
              <w:jc w:val="both"/>
              <w:textAlignment w:val="baseline"/>
              <w:rPr>
                <w:sz w:val="24"/>
                <w:szCs w:val="24"/>
              </w:rPr>
            </w:pPr>
            <w:r w:rsidRPr="00BE1DF2">
              <w:rPr>
                <w:sz w:val="24"/>
                <w:szCs w:val="24"/>
              </w:rPr>
              <w:t>Разработка зон санитарной охраны водозаборных скважин,</w:t>
            </w:r>
          </w:p>
          <w:p w:rsidR="00A9217D" w:rsidRDefault="00A9217D" w:rsidP="00A9217D">
            <w:pPr>
              <w:spacing w:after="0" w:line="240" w:lineRule="auto"/>
              <w:textAlignment w:val="baseline"/>
              <w:rPr>
                <w:sz w:val="24"/>
                <w:szCs w:val="24"/>
              </w:rPr>
            </w:pPr>
            <w:r w:rsidRPr="00BE1DF2">
              <w:rPr>
                <w:sz w:val="24"/>
                <w:szCs w:val="24"/>
              </w:rPr>
              <w:t xml:space="preserve">Обеспечение финансовых, материально-технических </w:t>
            </w:r>
            <w:r w:rsidRPr="00BE1DF2">
              <w:rPr>
                <w:sz w:val="24"/>
                <w:szCs w:val="24"/>
              </w:rPr>
              <w:lastRenderedPageBreak/>
              <w:t>ресурсов, производственного и научного потенциала, проведение общестроительных работ на объектах водоснабжения и водоотведения</w:t>
            </w:r>
            <w:r w:rsidR="00B927E7">
              <w:rPr>
                <w:sz w:val="24"/>
                <w:szCs w:val="24"/>
              </w:rPr>
              <w:t>.</w:t>
            </w:r>
          </w:p>
          <w:p w:rsidR="00AD2806" w:rsidRPr="00FB5432" w:rsidRDefault="00AD2806" w:rsidP="00FB5432">
            <w:pPr>
              <w:spacing w:after="0" w:line="240" w:lineRule="auto"/>
              <w:textAlignment w:val="baseline"/>
              <w:rPr>
                <w:sz w:val="24"/>
                <w:szCs w:val="24"/>
              </w:rPr>
            </w:pPr>
            <w:r w:rsidRPr="00FB5432">
              <w:rPr>
                <w:sz w:val="24"/>
                <w:szCs w:val="24"/>
              </w:rPr>
              <w:t xml:space="preserve">   </w:t>
            </w:r>
            <w:r w:rsidRPr="00FB5432">
              <w:rPr>
                <w:i/>
                <w:iCs/>
                <w:sz w:val="24"/>
                <w:szCs w:val="24"/>
                <w:bdr w:val="none" w:sz="0" w:space="0" w:color="auto" w:frame="1"/>
              </w:rPr>
              <w:t>                                            </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3470E4">
              <w:rPr>
                <w:sz w:val="24"/>
                <w:szCs w:val="24"/>
              </w:rPr>
              <w:lastRenderedPageBreak/>
              <w:t>Основные индикаторы реализации  подпрограммы</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textAlignment w:val="baseline"/>
              <w:rPr>
                <w:sz w:val="24"/>
                <w:szCs w:val="24"/>
              </w:rPr>
            </w:pPr>
            <w:r w:rsidRPr="00FB5432">
              <w:rPr>
                <w:sz w:val="24"/>
                <w:szCs w:val="24"/>
              </w:rPr>
              <w:t>Протяженность отремонтированных участков систем водоснабжения и водоотведения;</w:t>
            </w:r>
          </w:p>
          <w:p w:rsidR="00AD2806" w:rsidRPr="00FB5432" w:rsidRDefault="00AD2806" w:rsidP="00FB5432">
            <w:pPr>
              <w:spacing w:after="0" w:line="312" w:lineRule="atLeast"/>
              <w:textAlignment w:val="baseline"/>
              <w:rPr>
                <w:sz w:val="24"/>
                <w:szCs w:val="24"/>
              </w:rPr>
            </w:pPr>
            <w:r w:rsidRPr="00FB5432">
              <w:rPr>
                <w:sz w:val="24"/>
                <w:szCs w:val="24"/>
              </w:rPr>
              <w:t>Ремонт систем водоснабжения и водоотведения;</w:t>
            </w:r>
          </w:p>
          <w:p w:rsidR="00A665AF" w:rsidRPr="00BE1DF2" w:rsidRDefault="00A665AF" w:rsidP="00A665AF">
            <w:pPr>
              <w:spacing w:after="0" w:line="240" w:lineRule="auto"/>
              <w:jc w:val="both"/>
              <w:textAlignment w:val="baseline"/>
              <w:rPr>
                <w:sz w:val="24"/>
                <w:szCs w:val="24"/>
              </w:rPr>
            </w:pPr>
            <w:r w:rsidRPr="00BE1DF2">
              <w:rPr>
                <w:sz w:val="24"/>
                <w:szCs w:val="24"/>
              </w:rPr>
              <w:t>Безопасность воды, соответствие ее качества действующим нормативам;</w:t>
            </w:r>
          </w:p>
          <w:p w:rsidR="00A665AF" w:rsidRPr="00BE1DF2" w:rsidRDefault="00A665AF" w:rsidP="00A665AF">
            <w:pPr>
              <w:spacing w:after="0" w:line="240" w:lineRule="auto"/>
              <w:jc w:val="both"/>
              <w:textAlignment w:val="baseline"/>
              <w:rPr>
                <w:sz w:val="24"/>
                <w:szCs w:val="24"/>
              </w:rPr>
            </w:pPr>
            <w:r w:rsidRPr="00BE1DF2">
              <w:rPr>
                <w:sz w:val="24"/>
                <w:szCs w:val="24"/>
              </w:rPr>
              <w:t>Достаточность поставляемой воды;</w:t>
            </w:r>
          </w:p>
          <w:p w:rsidR="00A665AF" w:rsidRDefault="00A665AF" w:rsidP="00A665AF">
            <w:pPr>
              <w:spacing w:after="0" w:line="240" w:lineRule="auto"/>
              <w:jc w:val="both"/>
              <w:textAlignment w:val="baseline"/>
              <w:rPr>
                <w:sz w:val="24"/>
                <w:szCs w:val="24"/>
              </w:rPr>
            </w:pPr>
            <w:r w:rsidRPr="00BE1DF2">
              <w:rPr>
                <w:sz w:val="24"/>
                <w:szCs w:val="24"/>
              </w:rPr>
              <w:t>Бесперебойность водоснабжения и водоотведения; Бесперебойность выво</w:t>
            </w:r>
            <w:r>
              <w:rPr>
                <w:sz w:val="24"/>
                <w:szCs w:val="24"/>
              </w:rPr>
              <w:t>за твердых коммунальных отходов</w:t>
            </w:r>
          </w:p>
          <w:p w:rsidR="00AD2806" w:rsidRPr="00FB5432" w:rsidRDefault="00AD2806" w:rsidP="00FB5432">
            <w:pPr>
              <w:spacing w:after="0" w:line="312" w:lineRule="atLeast"/>
              <w:textAlignment w:val="baseline"/>
              <w:rPr>
                <w:sz w:val="24"/>
                <w:szCs w:val="24"/>
              </w:rPr>
            </w:pPr>
            <w:r w:rsidRPr="00FB5432">
              <w:rPr>
                <w:sz w:val="24"/>
                <w:szCs w:val="24"/>
              </w:rPr>
              <w:t>Количество захоронений, где проводились мероприятия по благоустройству;</w:t>
            </w:r>
          </w:p>
          <w:p w:rsidR="00AD2806" w:rsidRPr="00FB5432" w:rsidRDefault="00AD2806" w:rsidP="00FB5432">
            <w:pPr>
              <w:spacing w:after="0" w:line="312" w:lineRule="atLeast"/>
              <w:textAlignment w:val="baseline"/>
              <w:rPr>
                <w:sz w:val="24"/>
                <w:szCs w:val="24"/>
              </w:rPr>
            </w:pPr>
            <w:r w:rsidRPr="00FB5432">
              <w:rPr>
                <w:sz w:val="24"/>
                <w:szCs w:val="24"/>
              </w:rPr>
              <w:t>Количество спиленных и убранных аварийных деревьев;</w:t>
            </w:r>
          </w:p>
          <w:p w:rsidR="00AD2806" w:rsidRDefault="00AD2806" w:rsidP="00FB5432">
            <w:pPr>
              <w:spacing w:after="0" w:line="312" w:lineRule="atLeast"/>
              <w:textAlignment w:val="baseline"/>
              <w:rPr>
                <w:sz w:val="24"/>
                <w:szCs w:val="24"/>
              </w:rPr>
            </w:pPr>
            <w:r w:rsidRPr="00FB5432">
              <w:rPr>
                <w:sz w:val="24"/>
                <w:szCs w:val="24"/>
              </w:rPr>
              <w:t>Скашивание сорной растительности.</w:t>
            </w:r>
          </w:p>
          <w:p w:rsidR="00CC0181" w:rsidRPr="00FB5432" w:rsidRDefault="00CC0181" w:rsidP="00A665AF">
            <w:pPr>
              <w:widowControl w:val="0"/>
              <w:shd w:val="clear" w:color="auto" w:fill="FFFFFF"/>
              <w:autoSpaceDE w:val="0"/>
              <w:autoSpaceDN w:val="0"/>
              <w:adjustRightInd w:val="0"/>
              <w:spacing w:after="0" w:line="240" w:lineRule="auto"/>
              <w:contextualSpacing/>
              <w:jc w:val="both"/>
              <w:rPr>
                <w:sz w:val="24"/>
                <w:szCs w:val="24"/>
              </w:rPr>
            </w:pP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Этапы и сроки реализации</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Сроки реализации:</w:t>
            </w:r>
          </w:p>
          <w:p w:rsidR="00AD2806" w:rsidRPr="00FB5432" w:rsidRDefault="00AD2806" w:rsidP="00FB5432">
            <w:pPr>
              <w:spacing w:after="0" w:line="312" w:lineRule="atLeast"/>
              <w:textAlignment w:val="baseline"/>
              <w:rPr>
                <w:sz w:val="24"/>
                <w:szCs w:val="24"/>
              </w:rPr>
            </w:pPr>
            <w:r w:rsidRPr="00FB5432">
              <w:rPr>
                <w:sz w:val="24"/>
                <w:szCs w:val="24"/>
              </w:rPr>
              <w:t>2019-2024 годы.</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D139AF">
              <w:rPr>
                <w:sz w:val="24"/>
                <w:szCs w:val="24"/>
              </w:rPr>
              <w:t>Объемы фи</w:t>
            </w:r>
            <w:r w:rsidRPr="00D139AF">
              <w:rPr>
                <w:sz w:val="24"/>
                <w:szCs w:val="24"/>
              </w:rPr>
              <w:softHyphen/>
              <w:t>нансирования</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2D1018" w:rsidRDefault="002D1018" w:rsidP="002D1018">
            <w:pPr>
              <w:spacing w:after="0" w:line="240" w:lineRule="auto"/>
              <w:rPr>
                <w:rFonts w:eastAsia="Times New Roman"/>
                <w:sz w:val="24"/>
                <w:szCs w:val="24"/>
                <w:lang w:eastAsia="ru-RU"/>
              </w:rPr>
            </w:pPr>
            <w:r w:rsidRPr="002D1018">
              <w:rPr>
                <w:rFonts w:eastAsia="Times New Roman"/>
                <w:sz w:val="24"/>
                <w:szCs w:val="24"/>
                <w:lang w:eastAsia="ru-RU"/>
              </w:rPr>
              <w:t xml:space="preserve">Общий объем финансирования подпрограммы (прогнозная оценка) </w:t>
            </w:r>
          </w:p>
          <w:p w:rsidR="00906ABB" w:rsidRPr="002D1018" w:rsidRDefault="00906ABB" w:rsidP="002D1018">
            <w:pPr>
              <w:spacing w:after="0" w:line="240" w:lineRule="auto"/>
              <w:rPr>
                <w:rFonts w:eastAsia="Times New Roman"/>
                <w:sz w:val="24"/>
                <w:szCs w:val="24"/>
                <w:lang w:eastAsia="ru-RU"/>
              </w:rPr>
            </w:pPr>
            <w:r>
              <w:rPr>
                <w:rFonts w:eastAsia="Times New Roman"/>
                <w:sz w:val="24"/>
                <w:szCs w:val="24"/>
                <w:lang w:eastAsia="ru-RU"/>
              </w:rPr>
              <w:t xml:space="preserve">2019 год – 246,0 </w:t>
            </w:r>
            <w:r w:rsidRPr="002D1018">
              <w:rPr>
                <w:rFonts w:eastAsia="Times New Roman"/>
                <w:sz w:val="24"/>
                <w:szCs w:val="24"/>
                <w:lang w:eastAsia="ru-RU"/>
              </w:rPr>
              <w:t xml:space="preserve">тыс. рублей, в том числе из областного бюджета 0,0 </w:t>
            </w:r>
            <w:proofErr w:type="spellStart"/>
            <w:r w:rsidRPr="002D1018">
              <w:rPr>
                <w:rFonts w:eastAsia="Times New Roman"/>
                <w:sz w:val="24"/>
                <w:szCs w:val="24"/>
                <w:lang w:eastAsia="ru-RU"/>
              </w:rPr>
              <w:t>тыс</w:t>
            </w:r>
            <w:proofErr w:type="gramStart"/>
            <w:r w:rsidRPr="002D1018">
              <w:rPr>
                <w:rFonts w:eastAsia="Times New Roman"/>
                <w:sz w:val="24"/>
                <w:szCs w:val="24"/>
                <w:lang w:eastAsia="ru-RU"/>
              </w:rPr>
              <w:t>.р</w:t>
            </w:r>
            <w:proofErr w:type="gramEnd"/>
            <w:r w:rsidRPr="002D1018">
              <w:rPr>
                <w:rFonts w:eastAsia="Times New Roman"/>
                <w:sz w:val="24"/>
                <w:szCs w:val="24"/>
                <w:lang w:eastAsia="ru-RU"/>
              </w:rPr>
              <w:t>ублей</w:t>
            </w:r>
            <w:proofErr w:type="spellEnd"/>
            <w:r w:rsidRPr="002D1018">
              <w:rPr>
                <w:rFonts w:eastAsia="Times New Roman"/>
                <w:sz w:val="24"/>
                <w:szCs w:val="24"/>
                <w:lang w:eastAsia="ru-RU"/>
              </w:rPr>
              <w:t xml:space="preserve">, из местного бюджета  </w:t>
            </w:r>
            <w:r>
              <w:rPr>
                <w:rFonts w:eastAsia="Times New Roman"/>
                <w:sz w:val="24"/>
                <w:szCs w:val="24"/>
                <w:lang w:eastAsia="ru-RU"/>
              </w:rPr>
              <w:t>246,0</w:t>
            </w:r>
            <w:r w:rsidRPr="002D1018">
              <w:rPr>
                <w:rFonts w:eastAsia="Times New Roman"/>
                <w:sz w:val="24"/>
                <w:szCs w:val="24"/>
                <w:lang w:eastAsia="ru-RU"/>
              </w:rPr>
              <w:t xml:space="preserve"> </w:t>
            </w:r>
            <w:proofErr w:type="spellStart"/>
            <w:r w:rsidRPr="002D1018">
              <w:rPr>
                <w:rFonts w:eastAsia="Times New Roman"/>
                <w:sz w:val="24"/>
                <w:szCs w:val="24"/>
                <w:lang w:eastAsia="ru-RU"/>
              </w:rPr>
              <w:t>тыс.рублей</w:t>
            </w:r>
            <w:proofErr w:type="spellEnd"/>
          </w:p>
          <w:p w:rsidR="002D1018" w:rsidRPr="002D1018" w:rsidRDefault="002D1018" w:rsidP="002D1018">
            <w:pPr>
              <w:spacing w:after="0" w:line="240" w:lineRule="auto"/>
              <w:rPr>
                <w:rFonts w:eastAsia="Times New Roman"/>
                <w:sz w:val="24"/>
                <w:szCs w:val="24"/>
                <w:lang w:eastAsia="ru-RU"/>
              </w:rPr>
            </w:pPr>
            <w:r w:rsidRPr="002D1018">
              <w:rPr>
                <w:rFonts w:eastAsia="Times New Roman"/>
                <w:sz w:val="24"/>
                <w:szCs w:val="24"/>
                <w:lang w:eastAsia="ru-RU"/>
              </w:rPr>
              <w:t xml:space="preserve">2020 год  - 322,875 тыс. рублей, в том числе из областного бюджета 0,0 </w:t>
            </w:r>
            <w:proofErr w:type="spellStart"/>
            <w:r w:rsidRPr="002D1018">
              <w:rPr>
                <w:rFonts w:eastAsia="Times New Roman"/>
                <w:sz w:val="24"/>
                <w:szCs w:val="24"/>
                <w:lang w:eastAsia="ru-RU"/>
              </w:rPr>
              <w:t>тыс</w:t>
            </w:r>
            <w:proofErr w:type="gramStart"/>
            <w:r w:rsidRPr="002D1018">
              <w:rPr>
                <w:rFonts w:eastAsia="Times New Roman"/>
                <w:sz w:val="24"/>
                <w:szCs w:val="24"/>
                <w:lang w:eastAsia="ru-RU"/>
              </w:rPr>
              <w:t>.р</w:t>
            </w:r>
            <w:proofErr w:type="gramEnd"/>
            <w:r w:rsidRPr="002D1018">
              <w:rPr>
                <w:rFonts w:eastAsia="Times New Roman"/>
                <w:sz w:val="24"/>
                <w:szCs w:val="24"/>
                <w:lang w:eastAsia="ru-RU"/>
              </w:rPr>
              <w:t>ублей</w:t>
            </w:r>
            <w:proofErr w:type="spellEnd"/>
            <w:r w:rsidRPr="002D1018">
              <w:rPr>
                <w:rFonts w:eastAsia="Times New Roman"/>
                <w:sz w:val="24"/>
                <w:szCs w:val="24"/>
                <w:lang w:eastAsia="ru-RU"/>
              </w:rPr>
              <w:t xml:space="preserve">, из местного бюджета  322,875 </w:t>
            </w:r>
            <w:proofErr w:type="spellStart"/>
            <w:r w:rsidRPr="002D1018">
              <w:rPr>
                <w:rFonts w:eastAsia="Times New Roman"/>
                <w:sz w:val="24"/>
                <w:szCs w:val="24"/>
                <w:lang w:eastAsia="ru-RU"/>
              </w:rPr>
              <w:t>тыс.рублей</w:t>
            </w:r>
            <w:proofErr w:type="spellEnd"/>
          </w:p>
          <w:p w:rsidR="002D1018" w:rsidRPr="002D1018" w:rsidRDefault="002D1018" w:rsidP="002D1018">
            <w:pPr>
              <w:spacing w:after="0" w:line="240" w:lineRule="auto"/>
              <w:rPr>
                <w:rFonts w:eastAsia="Times New Roman"/>
                <w:sz w:val="24"/>
                <w:szCs w:val="24"/>
                <w:lang w:eastAsia="ru-RU"/>
              </w:rPr>
            </w:pPr>
            <w:r w:rsidRPr="002D1018">
              <w:rPr>
                <w:rFonts w:eastAsia="Times New Roman"/>
                <w:sz w:val="24"/>
                <w:szCs w:val="24"/>
                <w:lang w:eastAsia="ru-RU"/>
              </w:rPr>
              <w:t xml:space="preserve">2021 год  - 327,441тыс. рублей, в том числе из областного бюджета 0,0 </w:t>
            </w:r>
            <w:proofErr w:type="spellStart"/>
            <w:r w:rsidRPr="002D1018">
              <w:rPr>
                <w:rFonts w:eastAsia="Times New Roman"/>
                <w:sz w:val="24"/>
                <w:szCs w:val="24"/>
                <w:lang w:eastAsia="ru-RU"/>
              </w:rPr>
              <w:t>тыс</w:t>
            </w:r>
            <w:proofErr w:type="gramStart"/>
            <w:r w:rsidRPr="002D1018">
              <w:rPr>
                <w:rFonts w:eastAsia="Times New Roman"/>
                <w:sz w:val="24"/>
                <w:szCs w:val="24"/>
                <w:lang w:eastAsia="ru-RU"/>
              </w:rPr>
              <w:t>.р</w:t>
            </w:r>
            <w:proofErr w:type="gramEnd"/>
            <w:r w:rsidRPr="002D1018">
              <w:rPr>
                <w:rFonts w:eastAsia="Times New Roman"/>
                <w:sz w:val="24"/>
                <w:szCs w:val="24"/>
                <w:lang w:eastAsia="ru-RU"/>
              </w:rPr>
              <w:t>ублей</w:t>
            </w:r>
            <w:proofErr w:type="spellEnd"/>
            <w:r w:rsidRPr="002D1018">
              <w:rPr>
                <w:rFonts w:eastAsia="Times New Roman"/>
                <w:sz w:val="24"/>
                <w:szCs w:val="24"/>
                <w:lang w:eastAsia="ru-RU"/>
              </w:rPr>
              <w:t xml:space="preserve">, из местного бюджета  327,441 </w:t>
            </w:r>
            <w:proofErr w:type="spellStart"/>
            <w:r w:rsidRPr="002D1018">
              <w:rPr>
                <w:rFonts w:eastAsia="Times New Roman"/>
                <w:sz w:val="24"/>
                <w:szCs w:val="24"/>
                <w:lang w:eastAsia="ru-RU"/>
              </w:rPr>
              <w:t>тыс.рублей</w:t>
            </w:r>
            <w:proofErr w:type="spellEnd"/>
          </w:p>
          <w:p w:rsidR="002D1018" w:rsidRPr="002D1018" w:rsidRDefault="002D1018" w:rsidP="002D1018">
            <w:pPr>
              <w:spacing w:after="0" w:line="240" w:lineRule="auto"/>
              <w:textAlignment w:val="baseline"/>
              <w:rPr>
                <w:rFonts w:eastAsia="Times New Roman"/>
                <w:sz w:val="24"/>
                <w:szCs w:val="24"/>
                <w:lang w:eastAsia="ru-RU"/>
              </w:rPr>
            </w:pPr>
            <w:r w:rsidRPr="002D1018">
              <w:rPr>
                <w:rFonts w:eastAsia="Times New Roman"/>
                <w:sz w:val="24"/>
                <w:szCs w:val="24"/>
                <w:lang w:eastAsia="ru-RU"/>
              </w:rPr>
              <w:t xml:space="preserve">2022 год  - 151,739  тыс. рублей, в том числе из областного бюджета 0,0 </w:t>
            </w:r>
            <w:proofErr w:type="spellStart"/>
            <w:r w:rsidRPr="002D1018">
              <w:rPr>
                <w:rFonts w:eastAsia="Times New Roman"/>
                <w:sz w:val="24"/>
                <w:szCs w:val="24"/>
                <w:lang w:eastAsia="ru-RU"/>
              </w:rPr>
              <w:t>тыс</w:t>
            </w:r>
            <w:proofErr w:type="gramStart"/>
            <w:r w:rsidRPr="002D1018">
              <w:rPr>
                <w:rFonts w:eastAsia="Times New Roman"/>
                <w:sz w:val="24"/>
                <w:szCs w:val="24"/>
                <w:lang w:eastAsia="ru-RU"/>
              </w:rPr>
              <w:t>.р</w:t>
            </w:r>
            <w:proofErr w:type="gramEnd"/>
            <w:r w:rsidRPr="002D1018">
              <w:rPr>
                <w:rFonts w:eastAsia="Times New Roman"/>
                <w:sz w:val="24"/>
                <w:szCs w:val="24"/>
                <w:lang w:eastAsia="ru-RU"/>
              </w:rPr>
              <w:t>ублей</w:t>
            </w:r>
            <w:proofErr w:type="spellEnd"/>
            <w:r w:rsidRPr="002D1018">
              <w:rPr>
                <w:rFonts w:eastAsia="Times New Roman"/>
                <w:sz w:val="24"/>
                <w:szCs w:val="24"/>
                <w:lang w:eastAsia="ru-RU"/>
              </w:rPr>
              <w:t xml:space="preserve">, из местного бюджета  151,739 </w:t>
            </w:r>
            <w:proofErr w:type="spellStart"/>
            <w:r w:rsidRPr="002D1018">
              <w:rPr>
                <w:rFonts w:eastAsia="Times New Roman"/>
                <w:sz w:val="24"/>
                <w:szCs w:val="24"/>
                <w:lang w:eastAsia="ru-RU"/>
              </w:rPr>
              <w:t>тыс.рублей</w:t>
            </w:r>
            <w:proofErr w:type="spellEnd"/>
          </w:p>
          <w:p w:rsidR="002D1018" w:rsidRPr="002D1018" w:rsidRDefault="002D1018" w:rsidP="002D1018">
            <w:pPr>
              <w:spacing w:after="0" w:line="240" w:lineRule="auto"/>
              <w:textAlignment w:val="baseline"/>
              <w:rPr>
                <w:rFonts w:eastAsia="Times New Roman"/>
                <w:sz w:val="24"/>
                <w:szCs w:val="24"/>
                <w:lang w:eastAsia="ru-RU"/>
              </w:rPr>
            </w:pPr>
            <w:r w:rsidRPr="002D1018">
              <w:rPr>
                <w:rFonts w:eastAsia="Times New Roman"/>
                <w:sz w:val="24"/>
                <w:szCs w:val="24"/>
                <w:lang w:eastAsia="ru-RU"/>
              </w:rPr>
              <w:t xml:space="preserve">2023 год – 164,5 </w:t>
            </w:r>
            <w:proofErr w:type="spellStart"/>
            <w:r w:rsidRPr="002D1018">
              <w:rPr>
                <w:rFonts w:eastAsia="Times New Roman"/>
                <w:sz w:val="24"/>
                <w:szCs w:val="24"/>
                <w:lang w:eastAsia="ru-RU"/>
              </w:rPr>
              <w:t>тыс</w:t>
            </w:r>
            <w:proofErr w:type="gramStart"/>
            <w:r w:rsidRPr="002D1018">
              <w:rPr>
                <w:rFonts w:eastAsia="Times New Roman"/>
                <w:sz w:val="24"/>
                <w:szCs w:val="24"/>
                <w:lang w:eastAsia="ru-RU"/>
              </w:rPr>
              <w:t>.р</w:t>
            </w:r>
            <w:proofErr w:type="gramEnd"/>
            <w:r w:rsidRPr="002D1018">
              <w:rPr>
                <w:rFonts w:eastAsia="Times New Roman"/>
                <w:sz w:val="24"/>
                <w:szCs w:val="24"/>
                <w:lang w:eastAsia="ru-RU"/>
              </w:rPr>
              <w:t>ублей</w:t>
            </w:r>
            <w:proofErr w:type="spellEnd"/>
            <w:r w:rsidRPr="002D1018">
              <w:rPr>
                <w:rFonts w:eastAsia="Times New Roman"/>
                <w:sz w:val="24"/>
                <w:szCs w:val="24"/>
                <w:lang w:eastAsia="ru-RU"/>
              </w:rPr>
              <w:t xml:space="preserve">, в том числе из областного бюджета 0,0 </w:t>
            </w:r>
            <w:proofErr w:type="spellStart"/>
            <w:r w:rsidRPr="002D1018">
              <w:rPr>
                <w:rFonts w:eastAsia="Times New Roman"/>
                <w:sz w:val="24"/>
                <w:szCs w:val="24"/>
                <w:lang w:eastAsia="ru-RU"/>
              </w:rPr>
              <w:t>тыс.рублей</w:t>
            </w:r>
            <w:proofErr w:type="spellEnd"/>
            <w:r w:rsidRPr="002D1018">
              <w:rPr>
                <w:rFonts w:eastAsia="Times New Roman"/>
                <w:sz w:val="24"/>
                <w:szCs w:val="24"/>
                <w:lang w:eastAsia="ru-RU"/>
              </w:rPr>
              <w:t xml:space="preserve">, из местного бюджета 164,5 </w:t>
            </w:r>
            <w:proofErr w:type="spellStart"/>
            <w:r w:rsidRPr="002D1018">
              <w:rPr>
                <w:rFonts w:eastAsia="Times New Roman"/>
                <w:sz w:val="24"/>
                <w:szCs w:val="24"/>
                <w:lang w:eastAsia="ru-RU"/>
              </w:rPr>
              <w:t>тыс.рублей</w:t>
            </w:r>
            <w:proofErr w:type="spellEnd"/>
          </w:p>
          <w:p w:rsidR="00CC0181" w:rsidRPr="00FB5432" w:rsidRDefault="00906ABB" w:rsidP="00906ABB">
            <w:pPr>
              <w:spacing w:after="0" w:line="240" w:lineRule="auto"/>
              <w:textAlignment w:val="baseline"/>
              <w:rPr>
                <w:sz w:val="24"/>
                <w:szCs w:val="24"/>
              </w:rPr>
            </w:pPr>
            <w:r>
              <w:rPr>
                <w:rFonts w:eastAsia="Times New Roman"/>
                <w:sz w:val="24"/>
                <w:szCs w:val="24"/>
                <w:lang w:eastAsia="ru-RU"/>
              </w:rPr>
              <w:t>2024 год -  43</w:t>
            </w:r>
            <w:r w:rsidR="002D1018" w:rsidRPr="002D1018">
              <w:rPr>
                <w:rFonts w:eastAsia="Times New Roman"/>
                <w:sz w:val="24"/>
                <w:szCs w:val="24"/>
                <w:lang w:eastAsia="ru-RU"/>
              </w:rPr>
              <w:t xml:space="preserve">1,1 </w:t>
            </w:r>
            <w:proofErr w:type="spellStart"/>
            <w:r w:rsidR="002D1018" w:rsidRPr="002D1018">
              <w:rPr>
                <w:rFonts w:eastAsia="Times New Roman"/>
                <w:sz w:val="24"/>
                <w:szCs w:val="24"/>
                <w:lang w:eastAsia="ru-RU"/>
              </w:rPr>
              <w:t>тыс.рублей</w:t>
            </w:r>
            <w:proofErr w:type="spellEnd"/>
            <w:r w:rsidR="002D1018" w:rsidRPr="002D1018">
              <w:rPr>
                <w:rFonts w:eastAsia="Times New Roman"/>
                <w:sz w:val="24"/>
                <w:szCs w:val="24"/>
                <w:lang w:eastAsia="ru-RU"/>
              </w:rPr>
              <w:t xml:space="preserve">, в том числе из областного бюджета </w:t>
            </w:r>
            <w:r>
              <w:rPr>
                <w:rFonts w:eastAsia="Times New Roman"/>
                <w:sz w:val="24"/>
                <w:szCs w:val="24"/>
                <w:lang w:eastAsia="ru-RU"/>
              </w:rPr>
              <w:t>391,1</w:t>
            </w:r>
            <w:r w:rsidR="002D1018" w:rsidRPr="002D1018">
              <w:rPr>
                <w:rFonts w:eastAsia="Times New Roman"/>
                <w:sz w:val="24"/>
                <w:szCs w:val="24"/>
                <w:lang w:eastAsia="ru-RU"/>
              </w:rPr>
              <w:t xml:space="preserve"> </w:t>
            </w:r>
            <w:proofErr w:type="spellStart"/>
            <w:r w:rsidR="002D1018" w:rsidRPr="002D1018">
              <w:rPr>
                <w:rFonts w:eastAsia="Times New Roman"/>
                <w:sz w:val="24"/>
                <w:szCs w:val="24"/>
                <w:lang w:eastAsia="ru-RU"/>
              </w:rPr>
              <w:t>тыс.рублей</w:t>
            </w:r>
            <w:proofErr w:type="spellEnd"/>
            <w:r w:rsidR="002D1018" w:rsidRPr="002D1018">
              <w:rPr>
                <w:rFonts w:eastAsia="Times New Roman"/>
                <w:sz w:val="24"/>
                <w:szCs w:val="24"/>
                <w:lang w:eastAsia="ru-RU"/>
              </w:rPr>
              <w:t xml:space="preserve">, из местного бюджета </w:t>
            </w:r>
            <w:r>
              <w:rPr>
                <w:rFonts w:eastAsia="Times New Roman"/>
                <w:sz w:val="24"/>
                <w:szCs w:val="24"/>
                <w:lang w:eastAsia="ru-RU"/>
              </w:rPr>
              <w:t>40,0</w:t>
            </w:r>
            <w:r w:rsidR="002D1018" w:rsidRPr="002D1018">
              <w:rPr>
                <w:rFonts w:eastAsia="Times New Roman"/>
                <w:sz w:val="24"/>
                <w:szCs w:val="24"/>
                <w:lang w:eastAsia="ru-RU"/>
              </w:rPr>
              <w:t xml:space="preserve"> </w:t>
            </w:r>
            <w:proofErr w:type="spellStart"/>
            <w:r w:rsidR="002D1018" w:rsidRPr="002D1018">
              <w:rPr>
                <w:rFonts w:eastAsia="Times New Roman"/>
                <w:sz w:val="24"/>
                <w:szCs w:val="24"/>
                <w:lang w:eastAsia="ru-RU"/>
              </w:rPr>
              <w:t>тыс.рублей</w:t>
            </w:r>
            <w:proofErr w:type="spellEnd"/>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D80DC7">
              <w:rPr>
                <w:sz w:val="24"/>
                <w:szCs w:val="24"/>
              </w:rPr>
              <w:t>Ожидаемые результаты реализации</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textAlignment w:val="baseline"/>
              <w:rPr>
                <w:sz w:val="24"/>
                <w:szCs w:val="24"/>
              </w:rPr>
            </w:pPr>
            <w:r w:rsidRPr="00FB5432">
              <w:rPr>
                <w:sz w:val="24"/>
                <w:szCs w:val="24"/>
              </w:rPr>
              <w:t>- способствование  дальнейшей приватизации жилищного фонда, развитие форм его самоуправления;</w:t>
            </w:r>
          </w:p>
          <w:p w:rsidR="00AD2806" w:rsidRPr="00FB5432" w:rsidRDefault="00AD2806" w:rsidP="00FB5432">
            <w:pPr>
              <w:spacing w:after="0" w:line="312" w:lineRule="atLeast"/>
              <w:textAlignment w:val="baseline"/>
              <w:rPr>
                <w:sz w:val="24"/>
                <w:szCs w:val="24"/>
              </w:rPr>
            </w:pPr>
            <w:r w:rsidRPr="00FB5432">
              <w:rPr>
                <w:sz w:val="24"/>
                <w:szCs w:val="24"/>
              </w:rPr>
              <w:t>- ремонт систем водоснабжения и водоотведения;</w:t>
            </w:r>
          </w:p>
          <w:p w:rsidR="00AD2806" w:rsidRPr="00FB5432" w:rsidRDefault="00AD2806" w:rsidP="00FB5432">
            <w:pPr>
              <w:spacing w:after="0" w:line="312" w:lineRule="atLeast"/>
              <w:textAlignment w:val="baseline"/>
              <w:rPr>
                <w:sz w:val="24"/>
                <w:szCs w:val="24"/>
              </w:rPr>
            </w:pPr>
            <w:r w:rsidRPr="00FB5432">
              <w:rPr>
                <w:sz w:val="24"/>
                <w:szCs w:val="24"/>
              </w:rPr>
              <w:t>- повышение освещенности улично-дорожной сети</w:t>
            </w:r>
            <w:r w:rsidRPr="00FB5432">
              <w:rPr>
                <w:bCs/>
                <w:spacing w:val="11"/>
                <w:sz w:val="24"/>
                <w:szCs w:val="24"/>
              </w:rPr>
              <w:t xml:space="preserve"> МО Ромашкинский сельсовет</w:t>
            </w:r>
            <w:r w:rsidRPr="00FB5432">
              <w:rPr>
                <w:sz w:val="24"/>
                <w:szCs w:val="24"/>
              </w:rPr>
              <w:t>;</w:t>
            </w:r>
          </w:p>
          <w:p w:rsidR="00AD2806" w:rsidRPr="00FB5432" w:rsidRDefault="00AD2806" w:rsidP="00FB5432">
            <w:pPr>
              <w:spacing w:after="0" w:line="312" w:lineRule="atLeast"/>
              <w:textAlignment w:val="baseline"/>
              <w:rPr>
                <w:sz w:val="24"/>
                <w:szCs w:val="24"/>
              </w:rPr>
            </w:pPr>
            <w:r w:rsidRPr="00FB5432">
              <w:rPr>
                <w:sz w:val="24"/>
                <w:szCs w:val="24"/>
              </w:rPr>
              <w:t>- улучшение санитарного и экологического состояния поселения;</w:t>
            </w:r>
          </w:p>
          <w:p w:rsidR="00AD2806" w:rsidRPr="00FB5432" w:rsidRDefault="00AD2806" w:rsidP="00FB5432">
            <w:pPr>
              <w:spacing w:after="0" w:line="312" w:lineRule="atLeast"/>
              <w:textAlignment w:val="baseline"/>
              <w:rPr>
                <w:sz w:val="24"/>
                <w:szCs w:val="24"/>
              </w:rPr>
            </w:pPr>
            <w:r w:rsidRPr="00FB5432">
              <w:rPr>
                <w:sz w:val="24"/>
                <w:szCs w:val="24"/>
              </w:rPr>
              <w:t xml:space="preserve">- благоустройство территории с целью удовлетворения потребностей населения в благоприятных условиях </w:t>
            </w:r>
            <w:r w:rsidRPr="00FB5432">
              <w:rPr>
                <w:sz w:val="24"/>
                <w:szCs w:val="24"/>
              </w:rPr>
              <w:lastRenderedPageBreak/>
              <w:t>проживания;</w:t>
            </w:r>
          </w:p>
          <w:p w:rsidR="00AD2806" w:rsidRPr="00FB5432" w:rsidRDefault="00AD2806" w:rsidP="00FB5432">
            <w:pPr>
              <w:spacing w:after="0" w:line="312" w:lineRule="atLeast"/>
              <w:textAlignment w:val="baseline"/>
              <w:rPr>
                <w:sz w:val="24"/>
                <w:szCs w:val="24"/>
              </w:rPr>
            </w:pPr>
            <w:r w:rsidRPr="00FB5432">
              <w:rPr>
                <w:sz w:val="24"/>
                <w:szCs w:val="24"/>
              </w:rPr>
              <w:t>- комплексное решение проблем, связанных с благоустройством и ремонтом захоронений на территории поселения;</w:t>
            </w:r>
          </w:p>
          <w:p w:rsidR="00AD2806" w:rsidRDefault="00AD2806" w:rsidP="00FB5432">
            <w:pPr>
              <w:spacing w:after="0" w:line="312" w:lineRule="atLeast"/>
              <w:textAlignment w:val="baseline"/>
              <w:rPr>
                <w:sz w:val="24"/>
                <w:szCs w:val="24"/>
              </w:rPr>
            </w:pPr>
            <w:r w:rsidRPr="00FB5432">
              <w:rPr>
                <w:sz w:val="24"/>
                <w:szCs w:val="24"/>
              </w:rPr>
              <w:t>- привлечение населения к проблемам благоустройства и озеленения территории. </w:t>
            </w:r>
          </w:p>
          <w:p w:rsidR="00CC0181" w:rsidRPr="00D80DC7" w:rsidRDefault="00CC0181" w:rsidP="00D80DC7">
            <w:pPr>
              <w:widowControl w:val="0"/>
              <w:shd w:val="clear" w:color="auto" w:fill="FFFFFF"/>
              <w:autoSpaceDE w:val="0"/>
              <w:autoSpaceDN w:val="0"/>
              <w:adjustRightInd w:val="0"/>
              <w:spacing w:after="0" w:line="240" w:lineRule="auto"/>
              <w:contextualSpacing/>
              <w:jc w:val="both"/>
              <w:rPr>
                <w:rFonts w:eastAsia="Times New Roman"/>
                <w:spacing w:val="-2"/>
                <w:sz w:val="24"/>
                <w:szCs w:val="24"/>
                <w:lang w:eastAsia="ru-RU"/>
              </w:rPr>
            </w:pPr>
          </w:p>
        </w:tc>
      </w:tr>
      <w:tr w:rsidR="00A9217D"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9217D" w:rsidRPr="00CC0181" w:rsidRDefault="00A9217D" w:rsidP="00FB5432">
            <w:pPr>
              <w:spacing w:after="0" w:line="240" w:lineRule="auto"/>
              <w:rPr>
                <w:sz w:val="24"/>
                <w:szCs w:val="24"/>
                <w:highlight w:val="yellow"/>
              </w:rPr>
            </w:pPr>
            <w:r w:rsidRPr="00BF0105">
              <w:rPr>
                <w:sz w:val="24"/>
                <w:szCs w:val="24"/>
              </w:rPr>
              <w:lastRenderedPageBreak/>
              <w:t>Организация управления и система контроля за исполнением подпрограммы</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9217D" w:rsidRPr="00BF0105" w:rsidRDefault="00A9217D" w:rsidP="00A9217D">
            <w:pPr>
              <w:spacing w:after="0" w:line="240" w:lineRule="auto"/>
              <w:rPr>
                <w:sz w:val="24"/>
                <w:szCs w:val="24"/>
              </w:rPr>
            </w:pPr>
            <w:r w:rsidRPr="00BF0105">
              <w:rPr>
                <w:sz w:val="24"/>
                <w:szCs w:val="24"/>
              </w:rPr>
              <w:t>Контроль за целевым использованием бюджетных средств в соответствии с действующим законодательством осуществляет Администрация муницип</w:t>
            </w:r>
            <w:r>
              <w:rPr>
                <w:sz w:val="24"/>
                <w:szCs w:val="24"/>
              </w:rPr>
              <w:t xml:space="preserve">ального образования Ромашкинский </w:t>
            </w:r>
            <w:r w:rsidRPr="00BF0105">
              <w:rPr>
                <w:sz w:val="24"/>
                <w:szCs w:val="24"/>
              </w:rPr>
              <w:t>сельсовет.</w:t>
            </w:r>
          </w:p>
          <w:p w:rsidR="00A9217D" w:rsidRPr="00FB5432" w:rsidRDefault="00A9217D" w:rsidP="00A9217D">
            <w:pPr>
              <w:spacing w:after="0" w:line="312" w:lineRule="atLeast"/>
              <w:textAlignment w:val="baseline"/>
              <w:rPr>
                <w:sz w:val="24"/>
                <w:szCs w:val="24"/>
              </w:rPr>
            </w:pPr>
            <w:r w:rsidRPr="00BF0105">
              <w:rPr>
                <w:sz w:val="24"/>
                <w:szCs w:val="24"/>
              </w:rPr>
              <w:t>Ежегодно до 1 апреля года, следующего за отч</w:t>
            </w:r>
            <w:r>
              <w:rPr>
                <w:sz w:val="24"/>
                <w:szCs w:val="24"/>
              </w:rPr>
              <w:t xml:space="preserve">етным, администрация </w:t>
            </w:r>
            <w:proofErr w:type="spellStart"/>
            <w:r>
              <w:rPr>
                <w:sz w:val="24"/>
                <w:szCs w:val="24"/>
              </w:rPr>
              <w:t>Ромашкинского</w:t>
            </w:r>
            <w:proofErr w:type="spellEnd"/>
            <w:r w:rsidRPr="00BF0105">
              <w:rPr>
                <w:sz w:val="24"/>
                <w:szCs w:val="24"/>
              </w:rPr>
              <w:t xml:space="preserve"> сельсовета предоставляет отчет о ходе и результатах выполнения мероприятий подпрограммы за прошедший год.</w:t>
            </w:r>
          </w:p>
        </w:tc>
      </w:tr>
    </w:tbl>
    <w:p w:rsidR="00AD2806" w:rsidRPr="00FB5432" w:rsidRDefault="00AD2806" w:rsidP="00FB5432">
      <w:pPr>
        <w:shd w:val="clear" w:color="auto" w:fill="F9F9F9"/>
        <w:spacing w:after="0" w:line="312" w:lineRule="atLeast"/>
        <w:textAlignment w:val="baseline"/>
        <w:rPr>
          <w:color w:val="444444"/>
          <w:sz w:val="24"/>
          <w:szCs w:val="24"/>
        </w:rPr>
      </w:pPr>
      <w:r w:rsidRPr="00FB5432">
        <w:rPr>
          <w:color w:val="444444"/>
          <w:sz w:val="24"/>
          <w:szCs w:val="24"/>
        </w:rPr>
        <w:t> </w:t>
      </w:r>
    </w:p>
    <w:p w:rsidR="00AD2806" w:rsidRPr="00F565BF" w:rsidRDefault="00AD2806" w:rsidP="000E7E8F">
      <w:pPr>
        <w:shd w:val="clear" w:color="auto" w:fill="F9F9F9"/>
        <w:spacing w:after="0" w:line="240" w:lineRule="auto"/>
        <w:jc w:val="center"/>
        <w:textAlignment w:val="baseline"/>
        <w:rPr>
          <w:sz w:val="24"/>
          <w:szCs w:val="24"/>
        </w:rPr>
      </w:pPr>
      <w:r w:rsidRPr="00F565BF">
        <w:rPr>
          <w:b/>
          <w:bCs/>
          <w:sz w:val="24"/>
          <w:szCs w:val="24"/>
          <w:bdr w:val="none" w:sz="0" w:space="0" w:color="auto" w:frame="1"/>
        </w:rPr>
        <w:t>Общая характеристика, основные проблемы и прогноз развития сферы реализации подпрограммы</w:t>
      </w:r>
    </w:p>
    <w:p w:rsidR="00AD2806" w:rsidRPr="00FB5432" w:rsidRDefault="00AD2806" w:rsidP="00FB5432">
      <w:pPr>
        <w:shd w:val="clear" w:color="auto" w:fill="F9F9F9"/>
        <w:spacing w:after="0" w:line="240" w:lineRule="auto"/>
        <w:textAlignment w:val="baseline"/>
        <w:rPr>
          <w:color w:val="444444"/>
          <w:sz w:val="24"/>
          <w:szCs w:val="24"/>
        </w:rPr>
      </w:pPr>
      <w:r w:rsidRPr="00FB5432">
        <w:rPr>
          <w:b/>
          <w:bCs/>
          <w:color w:val="444444"/>
          <w:sz w:val="24"/>
          <w:szCs w:val="24"/>
          <w:bdr w:val="none" w:sz="0" w:space="0" w:color="auto" w:frame="1"/>
        </w:rPr>
        <w:t> </w:t>
      </w:r>
    </w:p>
    <w:p w:rsidR="00A9217D" w:rsidRPr="00D80DC7" w:rsidRDefault="00A9217D" w:rsidP="00A9217D">
      <w:pPr>
        <w:spacing w:after="0" w:line="240" w:lineRule="auto"/>
        <w:ind w:firstLine="709"/>
        <w:jc w:val="both"/>
        <w:rPr>
          <w:rFonts w:eastAsia="Times New Roman"/>
          <w:sz w:val="24"/>
          <w:szCs w:val="24"/>
          <w:lang w:eastAsia="ru-RU"/>
        </w:rPr>
      </w:pPr>
      <w:r w:rsidRPr="00D80DC7">
        <w:rPr>
          <w:sz w:val="24"/>
          <w:szCs w:val="24"/>
        </w:rPr>
        <w:t>Реализация подпрограммы «Модернизация жилищно-коммунального хозяйства и благоустройство территории муниципальног</w:t>
      </w:r>
      <w:r w:rsidR="00D80DC7" w:rsidRPr="00D80DC7">
        <w:rPr>
          <w:sz w:val="24"/>
          <w:szCs w:val="24"/>
        </w:rPr>
        <w:t xml:space="preserve">о образования Ромашкинский </w:t>
      </w:r>
      <w:r w:rsidRPr="00D80DC7">
        <w:rPr>
          <w:sz w:val="24"/>
          <w:szCs w:val="24"/>
        </w:rPr>
        <w:t>сельсовет</w:t>
      </w:r>
      <w:r w:rsidRPr="00D80DC7">
        <w:rPr>
          <w:rFonts w:eastAsia="Times New Roman"/>
          <w:sz w:val="24"/>
          <w:szCs w:val="24"/>
          <w:lang w:eastAsia="ru-RU"/>
        </w:rPr>
        <w:t xml:space="preserve"> 2019 – 2024 годы» - необходимое условие успешного развития экономики поселения и улучшения условий жизни населения.</w:t>
      </w:r>
    </w:p>
    <w:p w:rsidR="00A9217D" w:rsidRPr="00D80DC7" w:rsidRDefault="00A9217D" w:rsidP="00A9217D">
      <w:pPr>
        <w:tabs>
          <w:tab w:val="left" w:pos="426"/>
        </w:tabs>
        <w:spacing w:after="0" w:line="240" w:lineRule="auto"/>
        <w:jc w:val="both"/>
        <w:rPr>
          <w:rFonts w:eastAsia="Times New Roman"/>
          <w:sz w:val="24"/>
          <w:szCs w:val="24"/>
          <w:lang w:eastAsia="ru-RU"/>
        </w:rPr>
      </w:pPr>
      <w:r w:rsidRPr="00D80DC7">
        <w:rPr>
          <w:rFonts w:eastAsia="Times New Roman"/>
          <w:sz w:val="24"/>
          <w:szCs w:val="24"/>
          <w:lang w:eastAsia="ru-RU"/>
        </w:rPr>
        <w:t>В последние годы на территории проводилась целенаправленная работа по благоустройству и социальному развитию территории.</w:t>
      </w:r>
    </w:p>
    <w:p w:rsidR="00A9217D" w:rsidRPr="00D80DC7" w:rsidRDefault="00A9217D" w:rsidP="00A9217D">
      <w:pPr>
        <w:spacing w:after="0" w:line="240" w:lineRule="auto"/>
        <w:ind w:firstLine="708"/>
        <w:jc w:val="both"/>
        <w:rPr>
          <w:rFonts w:eastAsia="Times New Roman"/>
          <w:sz w:val="24"/>
          <w:szCs w:val="24"/>
          <w:lang w:eastAsia="ru-RU"/>
        </w:rPr>
      </w:pPr>
      <w:r w:rsidRPr="00D80DC7">
        <w:rPr>
          <w:rFonts w:eastAsia="Times New Roman"/>
          <w:sz w:val="24"/>
          <w:szCs w:val="24"/>
          <w:lang w:eastAsia="ru-RU"/>
        </w:rPr>
        <w:t>В то же время в вопросах благоустройства территории имеется ряд проблем.</w:t>
      </w:r>
    </w:p>
    <w:p w:rsidR="00A9217D" w:rsidRPr="00D80DC7" w:rsidRDefault="00A9217D" w:rsidP="00A9217D">
      <w:pPr>
        <w:spacing w:after="0" w:line="240" w:lineRule="auto"/>
        <w:ind w:firstLine="709"/>
        <w:jc w:val="both"/>
        <w:rPr>
          <w:rFonts w:eastAsia="Times New Roman"/>
          <w:sz w:val="24"/>
          <w:szCs w:val="24"/>
          <w:lang w:eastAsia="ru-RU"/>
        </w:rPr>
      </w:pPr>
      <w:r w:rsidRPr="00D80DC7">
        <w:rPr>
          <w:rFonts w:eastAsia="Times New Roman"/>
          <w:sz w:val="24"/>
          <w:szCs w:val="24"/>
          <w:lang w:eastAsia="ru-RU"/>
        </w:rPr>
        <w:t>Благоустройство территории поселения не отвечает современным требованиям.</w:t>
      </w:r>
    </w:p>
    <w:p w:rsidR="00A9217D" w:rsidRPr="00D80DC7" w:rsidRDefault="00A9217D" w:rsidP="00D80DC7">
      <w:pPr>
        <w:widowControl w:val="0"/>
        <w:autoSpaceDE w:val="0"/>
        <w:autoSpaceDN w:val="0"/>
        <w:adjustRightInd w:val="0"/>
        <w:spacing w:after="0" w:line="240" w:lineRule="auto"/>
        <w:ind w:firstLine="709"/>
        <w:jc w:val="both"/>
        <w:rPr>
          <w:rFonts w:eastAsia="Times New Roman"/>
          <w:sz w:val="24"/>
          <w:szCs w:val="24"/>
          <w:lang w:eastAsia="ru-RU"/>
        </w:rPr>
      </w:pPr>
      <w:r w:rsidRPr="00D80DC7">
        <w:rPr>
          <w:rFonts w:eastAsia="Times New Roman"/>
          <w:sz w:val="24"/>
          <w:szCs w:val="24"/>
          <w:lang w:eastAsia="ru-RU"/>
        </w:rPr>
        <w:t xml:space="preserve">Большинство объектов внешнего благоустройства, такие как состояние зеленых насаждений, </w:t>
      </w:r>
      <w:r w:rsidR="00D80DC7" w:rsidRPr="00D80DC7">
        <w:rPr>
          <w:rFonts w:eastAsia="Times New Roman"/>
          <w:sz w:val="24"/>
          <w:szCs w:val="24"/>
          <w:lang w:eastAsia="ru-RU"/>
        </w:rPr>
        <w:t xml:space="preserve">обустройство центральной площади села и детских игровых площадок </w:t>
      </w:r>
      <w:r w:rsidRPr="00D80DC7">
        <w:rPr>
          <w:rFonts w:eastAsia="Times New Roman"/>
          <w:sz w:val="24"/>
          <w:szCs w:val="24"/>
          <w:lang w:eastAsia="ru-RU"/>
        </w:rPr>
        <w:t>до настоящего времени не обеспечивают комфортных условий для жизни и деятельности населения и нуждаются в ремонте и обустройстве.</w:t>
      </w:r>
    </w:p>
    <w:p w:rsidR="00AD2806" w:rsidRPr="00FB5432" w:rsidRDefault="00AD2806" w:rsidP="00FB5432">
      <w:pPr>
        <w:pStyle w:val="a7"/>
        <w:spacing w:before="0" w:beforeAutospacing="0" w:after="0" w:afterAutospacing="0"/>
        <w:ind w:firstLine="540"/>
        <w:jc w:val="both"/>
      </w:pPr>
      <w:r w:rsidRPr="00FB5432">
        <w:t>Население муниципального образования Ромаш</w:t>
      </w:r>
      <w:r w:rsidR="002D1018">
        <w:t>кинский сельсовет на 1 января 2023 года составило –921</w:t>
      </w:r>
      <w:r w:rsidR="00D80DC7">
        <w:t xml:space="preserve">  человек</w:t>
      </w:r>
      <w:r w:rsidR="002D1018">
        <w:t xml:space="preserve">, личных дворов – 440 </w:t>
      </w:r>
    </w:p>
    <w:p w:rsidR="00AD2806" w:rsidRPr="000E7E8F" w:rsidRDefault="00AD2806" w:rsidP="000E7E8F">
      <w:pPr>
        <w:shd w:val="clear" w:color="auto" w:fill="F9F9F9"/>
        <w:spacing w:after="0" w:line="240" w:lineRule="auto"/>
        <w:jc w:val="both"/>
        <w:textAlignment w:val="baseline"/>
        <w:rPr>
          <w:sz w:val="24"/>
          <w:szCs w:val="24"/>
        </w:rPr>
      </w:pPr>
      <w:r w:rsidRPr="000E7E8F">
        <w:rPr>
          <w:sz w:val="24"/>
          <w:szCs w:val="24"/>
        </w:rPr>
        <w:t>Причинами возникновения этих проблем являются:</w:t>
      </w:r>
    </w:p>
    <w:p w:rsidR="00AD2806" w:rsidRPr="000E7E8F" w:rsidRDefault="00AD2806" w:rsidP="000E7E8F">
      <w:pPr>
        <w:shd w:val="clear" w:color="auto" w:fill="F9F9F9"/>
        <w:spacing w:after="0" w:line="240" w:lineRule="auto"/>
        <w:jc w:val="both"/>
        <w:textAlignment w:val="baseline"/>
        <w:rPr>
          <w:sz w:val="24"/>
          <w:szCs w:val="24"/>
        </w:rPr>
      </w:pPr>
      <w:r w:rsidRPr="000E7E8F">
        <w:rPr>
          <w:sz w:val="24"/>
          <w:szCs w:val="24"/>
        </w:rPr>
        <w:t>естественное старение домов;</w:t>
      </w:r>
    </w:p>
    <w:p w:rsidR="00AD2806" w:rsidRPr="000E7E8F" w:rsidRDefault="00AD2806" w:rsidP="000E7E8F">
      <w:pPr>
        <w:shd w:val="clear" w:color="auto" w:fill="F9F9F9"/>
        <w:spacing w:after="0" w:line="240" w:lineRule="auto"/>
        <w:jc w:val="both"/>
        <w:textAlignment w:val="baseline"/>
        <w:rPr>
          <w:sz w:val="24"/>
          <w:szCs w:val="24"/>
        </w:rPr>
      </w:pPr>
      <w:proofErr w:type="gramStart"/>
      <w:r w:rsidRPr="000E7E8F">
        <w:rPr>
          <w:sz w:val="24"/>
          <w:szCs w:val="24"/>
        </w:rPr>
        <w:t>высокая</w:t>
      </w:r>
      <w:proofErr w:type="gramEnd"/>
      <w:r w:rsidRPr="000E7E8F">
        <w:rPr>
          <w:sz w:val="24"/>
          <w:szCs w:val="24"/>
        </w:rPr>
        <w:t xml:space="preserve">  </w:t>
      </w:r>
      <w:proofErr w:type="spellStart"/>
      <w:r w:rsidRPr="000E7E8F">
        <w:rPr>
          <w:sz w:val="24"/>
          <w:szCs w:val="24"/>
        </w:rPr>
        <w:t>затратность</w:t>
      </w:r>
      <w:proofErr w:type="spellEnd"/>
      <w:r w:rsidRPr="000E7E8F">
        <w:rPr>
          <w:sz w:val="24"/>
          <w:szCs w:val="24"/>
        </w:rPr>
        <w:t xml:space="preserve"> работ по капитальному ремонту;</w:t>
      </w:r>
    </w:p>
    <w:p w:rsidR="00AD2806" w:rsidRPr="000E7E8F" w:rsidRDefault="00AD2806" w:rsidP="000E7E8F">
      <w:pPr>
        <w:shd w:val="clear" w:color="auto" w:fill="F9F9F9"/>
        <w:spacing w:after="0" w:line="240" w:lineRule="auto"/>
        <w:jc w:val="both"/>
        <w:textAlignment w:val="baseline"/>
        <w:rPr>
          <w:sz w:val="24"/>
          <w:szCs w:val="24"/>
        </w:rPr>
      </w:pPr>
      <w:r w:rsidRPr="000E7E8F">
        <w:rPr>
          <w:sz w:val="24"/>
          <w:szCs w:val="24"/>
        </w:rPr>
        <w:t>недостаточность средств собственников на капитальный ремонт;</w:t>
      </w:r>
    </w:p>
    <w:p w:rsidR="00AD2806" w:rsidRPr="000E7E8F" w:rsidRDefault="00AD2806" w:rsidP="000E7E8F">
      <w:pPr>
        <w:shd w:val="clear" w:color="auto" w:fill="F9F9F9"/>
        <w:spacing w:after="0" w:line="240" w:lineRule="auto"/>
        <w:jc w:val="both"/>
        <w:textAlignment w:val="baseline"/>
        <w:rPr>
          <w:sz w:val="24"/>
          <w:szCs w:val="24"/>
        </w:rPr>
      </w:pPr>
      <w:r w:rsidRPr="000E7E8F">
        <w:rPr>
          <w:sz w:val="24"/>
          <w:szCs w:val="24"/>
        </w:rPr>
        <w:t>нарушение правил эксплуатации объектов;</w:t>
      </w:r>
    </w:p>
    <w:p w:rsidR="00AD2806" w:rsidRPr="000E7E8F" w:rsidRDefault="00AD2806" w:rsidP="000E7E8F">
      <w:pPr>
        <w:shd w:val="clear" w:color="auto" w:fill="F9F9F9"/>
        <w:spacing w:after="0" w:line="240" w:lineRule="auto"/>
        <w:jc w:val="both"/>
        <w:textAlignment w:val="baseline"/>
        <w:rPr>
          <w:sz w:val="24"/>
          <w:szCs w:val="24"/>
        </w:rPr>
      </w:pPr>
      <w:r w:rsidRPr="000E7E8F">
        <w:rPr>
          <w:sz w:val="24"/>
          <w:szCs w:val="24"/>
        </w:rPr>
        <w:t>недоступность долгосрочных инвестиционных ресурсов для жилищно-коммунальных предприятий.</w:t>
      </w:r>
    </w:p>
    <w:p w:rsidR="00AD2806" w:rsidRPr="000E7E8F" w:rsidRDefault="00AD2806" w:rsidP="000E7E8F">
      <w:pPr>
        <w:shd w:val="clear" w:color="auto" w:fill="F9F9F9"/>
        <w:spacing w:after="0" w:line="240" w:lineRule="auto"/>
        <w:jc w:val="both"/>
        <w:textAlignment w:val="baseline"/>
        <w:rPr>
          <w:sz w:val="24"/>
          <w:szCs w:val="24"/>
        </w:rPr>
      </w:pPr>
      <w:r w:rsidRPr="000E7E8F">
        <w:rPr>
          <w:sz w:val="24"/>
          <w:szCs w:val="24"/>
        </w:rPr>
        <w:t>Основной проблемой систем водоснабжения является — высокий износ водо</w:t>
      </w:r>
      <w:r w:rsidR="00A93E5B">
        <w:rPr>
          <w:sz w:val="24"/>
          <w:szCs w:val="24"/>
        </w:rPr>
        <w:t>проводных сетей и сооружений (45</w:t>
      </w:r>
      <w:r w:rsidRPr="000E7E8F">
        <w:rPr>
          <w:sz w:val="24"/>
          <w:szCs w:val="24"/>
        </w:rPr>
        <w:t xml:space="preserve"> %) во всех населенных пунктах поселения.</w:t>
      </w:r>
    </w:p>
    <w:p w:rsidR="00AD2806" w:rsidRPr="000E7E8F" w:rsidRDefault="00AD2806" w:rsidP="000E7E8F">
      <w:pPr>
        <w:shd w:val="clear" w:color="auto" w:fill="F9F9F9"/>
        <w:spacing w:after="0" w:line="240" w:lineRule="auto"/>
        <w:jc w:val="both"/>
        <w:textAlignment w:val="baseline"/>
        <w:rPr>
          <w:sz w:val="24"/>
          <w:szCs w:val="24"/>
        </w:rPr>
      </w:pPr>
    </w:p>
    <w:p w:rsidR="00AD2806" w:rsidRPr="000E7E8F" w:rsidRDefault="00AD2806" w:rsidP="000E7E8F">
      <w:pPr>
        <w:shd w:val="clear" w:color="auto" w:fill="F9F9F9"/>
        <w:spacing w:after="0" w:line="240" w:lineRule="auto"/>
        <w:jc w:val="both"/>
        <w:textAlignment w:val="baseline"/>
        <w:rPr>
          <w:sz w:val="24"/>
          <w:szCs w:val="24"/>
        </w:rPr>
      </w:pPr>
      <w:r w:rsidRPr="000E7E8F">
        <w:rPr>
          <w:sz w:val="24"/>
          <w:szCs w:val="24"/>
        </w:rPr>
        <w:t xml:space="preserve">В </w:t>
      </w:r>
      <w:r w:rsidRPr="004F23EB">
        <w:rPr>
          <w:sz w:val="24"/>
          <w:szCs w:val="24"/>
        </w:rPr>
        <w:t>последние годы в поселении проводилась целенаправленная работа по благоустройству и</w:t>
      </w:r>
      <w:r w:rsidR="002D1018">
        <w:rPr>
          <w:sz w:val="24"/>
          <w:szCs w:val="24"/>
        </w:rPr>
        <w:t xml:space="preserve"> социальному развитию населенного пункта</w:t>
      </w:r>
      <w:r w:rsidRPr="004F23EB">
        <w:rPr>
          <w:sz w:val="24"/>
          <w:szCs w:val="24"/>
        </w:rPr>
        <w:t>.</w:t>
      </w:r>
    </w:p>
    <w:p w:rsidR="00AD2806" w:rsidRPr="000E7E8F" w:rsidRDefault="00AD2806" w:rsidP="000E7E8F">
      <w:pPr>
        <w:shd w:val="clear" w:color="auto" w:fill="F9F9F9"/>
        <w:spacing w:after="0" w:line="240" w:lineRule="auto"/>
        <w:jc w:val="both"/>
        <w:textAlignment w:val="baseline"/>
        <w:rPr>
          <w:sz w:val="24"/>
          <w:szCs w:val="24"/>
        </w:rPr>
      </w:pPr>
    </w:p>
    <w:p w:rsidR="00AD2806" w:rsidRPr="00FB5432" w:rsidRDefault="00AD2806" w:rsidP="000E7E8F">
      <w:pPr>
        <w:spacing w:after="0" w:line="240" w:lineRule="auto"/>
        <w:jc w:val="both"/>
        <w:rPr>
          <w:sz w:val="24"/>
          <w:szCs w:val="24"/>
        </w:rPr>
      </w:pPr>
      <w:r w:rsidRPr="00FB5432">
        <w:rPr>
          <w:sz w:val="24"/>
          <w:szCs w:val="24"/>
        </w:rPr>
        <w:t xml:space="preserve">Для обеспечения Программы благоустройства территории муниципального образования </w:t>
      </w:r>
      <w:r w:rsidR="002D1018">
        <w:rPr>
          <w:sz w:val="24"/>
          <w:szCs w:val="24"/>
        </w:rPr>
        <w:t xml:space="preserve">МО </w:t>
      </w:r>
      <w:r w:rsidRPr="00FB5432">
        <w:rPr>
          <w:sz w:val="24"/>
          <w:szCs w:val="24"/>
        </w:rPr>
        <w:t>Ромашкинск</w:t>
      </w:r>
      <w:r w:rsidR="002D1018">
        <w:rPr>
          <w:sz w:val="24"/>
          <w:szCs w:val="24"/>
        </w:rPr>
        <w:t>ий сельсовет регулярно проводит</w:t>
      </w:r>
      <w:r w:rsidRPr="00FB5432">
        <w:rPr>
          <w:sz w:val="24"/>
          <w:szCs w:val="24"/>
        </w:rPr>
        <w:t xml:space="preserve"> следующие работы:</w:t>
      </w:r>
    </w:p>
    <w:p w:rsidR="00AD2806" w:rsidRPr="00FB5432" w:rsidRDefault="00AD2806" w:rsidP="000E7E8F">
      <w:pPr>
        <w:spacing w:after="0" w:line="240" w:lineRule="auto"/>
        <w:jc w:val="both"/>
        <w:rPr>
          <w:sz w:val="24"/>
          <w:szCs w:val="24"/>
        </w:rPr>
      </w:pPr>
      <w:r w:rsidRPr="00FB5432">
        <w:rPr>
          <w:sz w:val="24"/>
          <w:szCs w:val="24"/>
        </w:rPr>
        <w:tab/>
        <w:t>- мероприятия по реконструкции существующих и ус</w:t>
      </w:r>
      <w:r w:rsidR="002D1018">
        <w:rPr>
          <w:sz w:val="24"/>
          <w:szCs w:val="24"/>
        </w:rPr>
        <w:t>тановка</w:t>
      </w:r>
      <w:r w:rsidRPr="00FB5432">
        <w:rPr>
          <w:sz w:val="24"/>
          <w:szCs w:val="24"/>
        </w:rPr>
        <w:t xml:space="preserve"> новых детских площадок;</w:t>
      </w:r>
    </w:p>
    <w:p w:rsidR="00AD2806" w:rsidRPr="00FB5432" w:rsidRDefault="00AD2806" w:rsidP="000E7E8F">
      <w:pPr>
        <w:spacing w:after="0" w:line="240" w:lineRule="auto"/>
        <w:jc w:val="both"/>
        <w:rPr>
          <w:sz w:val="24"/>
          <w:szCs w:val="24"/>
        </w:rPr>
      </w:pPr>
      <w:r w:rsidRPr="00FB5432">
        <w:rPr>
          <w:sz w:val="24"/>
          <w:szCs w:val="24"/>
        </w:rPr>
        <w:lastRenderedPageBreak/>
        <w:tab/>
        <w:t>- мероприятия по ликвидации несанкционированных свалок;</w:t>
      </w:r>
    </w:p>
    <w:p w:rsidR="00AD2806" w:rsidRPr="00FB5432" w:rsidRDefault="00AD2806" w:rsidP="000E7E8F">
      <w:pPr>
        <w:spacing w:after="0" w:line="240" w:lineRule="auto"/>
        <w:jc w:val="both"/>
        <w:rPr>
          <w:sz w:val="24"/>
          <w:szCs w:val="24"/>
        </w:rPr>
      </w:pPr>
      <w:r w:rsidRPr="00FB5432">
        <w:rPr>
          <w:sz w:val="24"/>
          <w:szCs w:val="24"/>
        </w:rPr>
        <w:tab/>
        <w:t>- мероприятия по содержанию и ремонту памятника воинам, погибшим в годы Великой Отечественной войны;</w:t>
      </w:r>
    </w:p>
    <w:p w:rsidR="00AD2806" w:rsidRPr="00FB5432" w:rsidRDefault="00AD2806" w:rsidP="000E7E8F">
      <w:pPr>
        <w:spacing w:after="0" w:line="240" w:lineRule="auto"/>
        <w:jc w:val="both"/>
        <w:rPr>
          <w:sz w:val="24"/>
          <w:szCs w:val="24"/>
        </w:rPr>
      </w:pPr>
      <w:r w:rsidRPr="00FB5432">
        <w:rPr>
          <w:sz w:val="24"/>
          <w:szCs w:val="24"/>
        </w:rPr>
        <w:t xml:space="preserve">          - мероприятия по монтажу и демонтажу новогодней елки;</w:t>
      </w:r>
    </w:p>
    <w:p w:rsidR="00AD2806" w:rsidRPr="00FB5432" w:rsidRDefault="00AD2806" w:rsidP="000E7E8F">
      <w:pPr>
        <w:spacing w:after="0" w:line="240" w:lineRule="auto"/>
        <w:jc w:val="both"/>
        <w:rPr>
          <w:sz w:val="24"/>
          <w:szCs w:val="24"/>
        </w:rPr>
      </w:pPr>
      <w:r w:rsidRPr="00FB5432">
        <w:rPr>
          <w:sz w:val="24"/>
          <w:szCs w:val="24"/>
        </w:rPr>
        <w:t xml:space="preserve">          - мероприятия по благоустройству площади и села к праздникам, проводимых на территории поселения;</w:t>
      </w:r>
    </w:p>
    <w:p w:rsidR="00AD2806" w:rsidRPr="00FB5432" w:rsidRDefault="00AD2806" w:rsidP="000E7E8F">
      <w:pPr>
        <w:spacing w:after="0" w:line="240" w:lineRule="auto"/>
        <w:jc w:val="both"/>
        <w:rPr>
          <w:sz w:val="24"/>
          <w:szCs w:val="24"/>
        </w:rPr>
      </w:pPr>
      <w:r w:rsidRPr="00FB5432">
        <w:rPr>
          <w:sz w:val="24"/>
          <w:szCs w:val="24"/>
        </w:rPr>
        <w:t xml:space="preserve">          - мероприятия по благоустройству и содержанию мест захоронения;</w:t>
      </w:r>
    </w:p>
    <w:p w:rsidR="00AD2806" w:rsidRPr="00FB5432" w:rsidRDefault="00AD2806" w:rsidP="00FB5432">
      <w:pPr>
        <w:spacing w:after="0" w:line="240" w:lineRule="auto"/>
        <w:jc w:val="both"/>
        <w:rPr>
          <w:sz w:val="24"/>
          <w:szCs w:val="24"/>
        </w:rPr>
      </w:pPr>
      <w:r w:rsidRPr="00FB5432">
        <w:rPr>
          <w:sz w:val="24"/>
          <w:szCs w:val="24"/>
        </w:rPr>
        <w:tab/>
        <w:t>- мероприятия по санитарной очистке территории;</w:t>
      </w:r>
    </w:p>
    <w:p w:rsidR="00AD2806" w:rsidRPr="00FB5432" w:rsidRDefault="00AD2806" w:rsidP="00FB5432">
      <w:pPr>
        <w:spacing w:after="0" w:line="240" w:lineRule="auto"/>
        <w:jc w:val="both"/>
        <w:rPr>
          <w:sz w:val="24"/>
          <w:szCs w:val="24"/>
        </w:rPr>
      </w:pPr>
      <w:r w:rsidRPr="00FB5432">
        <w:rPr>
          <w:sz w:val="24"/>
          <w:szCs w:val="24"/>
        </w:rPr>
        <w:tab/>
        <w:t>- мероприятия по скашиванию травы в летний период;</w:t>
      </w:r>
    </w:p>
    <w:p w:rsidR="00AD2806" w:rsidRPr="00FB5432" w:rsidRDefault="00AD2806" w:rsidP="00FB5432">
      <w:pPr>
        <w:spacing w:after="0" w:line="240" w:lineRule="auto"/>
        <w:jc w:val="both"/>
        <w:rPr>
          <w:sz w:val="24"/>
          <w:szCs w:val="24"/>
        </w:rPr>
      </w:pPr>
      <w:r w:rsidRPr="00FB5432">
        <w:rPr>
          <w:sz w:val="24"/>
          <w:szCs w:val="24"/>
        </w:rPr>
        <w:tab/>
        <w:t>- мероприятия по озеленению (посадка цветов, кустарников, деревьев).</w:t>
      </w:r>
    </w:p>
    <w:p w:rsidR="00AD2806" w:rsidRPr="00FB5432" w:rsidRDefault="00AD2806" w:rsidP="00FB5432">
      <w:pPr>
        <w:spacing w:after="0" w:line="240" w:lineRule="auto"/>
        <w:jc w:val="both"/>
        <w:rPr>
          <w:sz w:val="24"/>
          <w:szCs w:val="24"/>
        </w:rPr>
      </w:pPr>
      <w:r w:rsidRPr="00FB5432">
        <w:rPr>
          <w:sz w:val="24"/>
          <w:szCs w:val="24"/>
        </w:rPr>
        <w:tab/>
        <w:t>-регулярное проведение мероприятий с участием административной комиссией, работников администрации муниципального образования Ромашкинский сельсовет по проверке санитарного состояния территории поселения;</w:t>
      </w:r>
    </w:p>
    <w:p w:rsidR="00AD2806" w:rsidRDefault="00AD2806" w:rsidP="00FB5432">
      <w:pPr>
        <w:spacing w:after="0" w:line="240" w:lineRule="auto"/>
        <w:jc w:val="both"/>
        <w:rPr>
          <w:sz w:val="24"/>
          <w:szCs w:val="24"/>
        </w:rPr>
      </w:pPr>
      <w:r w:rsidRPr="00FB5432">
        <w:rPr>
          <w:sz w:val="24"/>
          <w:szCs w:val="24"/>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2D1018" w:rsidRPr="00B06885" w:rsidRDefault="002D1018" w:rsidP="002D1018">
      <w:pPr>
        <w:spacing w:after="0" w:line="240" w:lineRule="auto"/>
        <w:jc w:val="both"/>
        <w:rPr>
          <w:rFonts w:eastAsia="Times New Roman"/>
          <w:sz w:val="24"/>
          <w:szCs w:val="24"/>
          <w:lang w:eastAsia="ru-RU"/>
        </w:rPr>
      </w:pPr>
      <w:r>
        <w:rPr>
          <w:rFonts w:eastAsia="Times New Roman"/>
          <w:sz w:val="24"/>
          <w:szCs w:val="24"/>
          <w:lang w:eastAsia="ru-RU"/>
        </w:rPr>
        <w:t xml:space="preserve">           - мероприятия по обустройству контейнерных площадок для сбора ТКО.</w:t>
      </w:r>
    </w:p>
    <w:p w:rsidR="002D1018" w:rsidRPr="00FB5432" w:rsidRDefault="002D1018" w:rsidP="00FB5432">
      <w:pPr>
        <w:spacing w:after="0" w:line="240" w:lineRule="auto"/>
        <w:jc w:val="both"/>
        <w:rPr>
          <w:sz w:val="24"/>
          <w:szCs w:val="24"/>
        </w:rPr>
      </w:pPr>
    </w:p>
    <w:p w:rsidR="00AD2806" w:rsidRPr="004F23EB" w:rsidRDefault="00AD2806" w:rsidP="000E7E8F">
      <w:pPr>
        <w:shd w:val="clear" w:color="auto" w:fill="F9F9F9"/>
        <w:spacing w:after="0" w:line="240" w:lineRule="auto"/>
        <w:ind w:firstLine="708"/>
        <w:jc w:val="both"/>
        <w:textAlignment w:val="baseline"/>
        <w:rPr>
          <w:sz w:val="24"/>
          <w:szCs w:val="24"/>
        </w:rPr>
      </w:pPr>
      <w:r w:rsidRPr="004F23EB">
        <w:rPr>
          <w:sz w:val="24"/>
          <w:szCs w:val="24"/>
        </w:rPr>
        <w:t xml:space="preserve">В то же время в вопросах благоустройства территории поселения имеется ряд проблем. </w:t>
      </w:r>
    </w:p>
    <w:p w:rsidR="00AD2806" w:rsidRDefault="00AD2806" w:rsidP="008B5666">
      <w:pPr>
        <w:pStyle w:val="a3"/>
        <w:shd w:val="clear" w:color="auto" w:fill="FFFFFF"/>
        <w:spacing w:after="0" w:line="240" w:lineRule="auto"/>
        <w:ind w:left="0" w:firstLine="708"/>
        <w:jc w:val="both"/>
        <w:rPr>
          <w:rFonts w:ascii="Times New Roman" w:eastAsia="Times New Roman" w:hAnsi="Times New Roman"/>
          <w:spacing w:val="-2"/>
          <w:sz w:val="24"/>
          <w:szCs w:val="24"/>
          <w:lang w:eastAsia="ru-RU"/>
        </w:rPr>
      </w:pPr>
      <w:r w:rsidRPr="004F23EB">
        <w:rPr>
          <w:rFonts w:ascii="Times New Roman" w:hAnsi="Times New Roman"/>
          <w:sz w:val="24"/>
          <w:szCs w:val="24"/>
        </w:rPr>
        <w:t>Администрации поселения необходимо производить скашивание травы и уничтожение очагов произрастания растений, в</w:t>
      </w:r>
      <w:r w:rsidR="004F23EB" w:rsidRPr="004F23EB">
        <w:rPr>
          <w:rFonts w:ascii="Times New Roman" w:hAnsi="Times New Roman"/>
          <w:sz w:val="24"/>
          <w:szCs w:val="24"/>
        </w:rPr>
        <w:t xml:space="preserve">ызывающих аллергическую реакцию, проводить мероприятия по озеленению территории, установке детских игровых площадок для досуга </w:t>
      </w:r>
      <w:r w:rsidR="004F23EB" w:rsidRPr="004F23EB">
        <w:rPr>
          <w:rFonts w:ascii="Times New Roman" w:eastAsia="Times New Roman" w:hAnsi="Times New Roman"/>
          <w:spacing w:val="-2"/>
          <w:sz w:val="24"/>
          <w:szCs w:val="24"/>
          <w:lang w:eastAsia="ru-RU"/>
        </w:rPr>
        <w:t>детей дошкольного и младшего школьного возраста</w:t>
      </w:r>
      <w:r w:rsidR="008B5666">
        <w:rPr>
          <w:rFonts w:ascii="Times New Roman" w:eastAsia="Times New Roman" w:hAnsi="Times New Roman"/>
          <w:spacing w:val="-2"/>
          <w:sz w:val="24"/>
          <w:szCs w:val="24"/>
          <w:lang w:eastAsia="ru-RU"/>
        </w:rPr>
        <w:t>.</w:t>
      </w:r>
    </w:p>
    <w:p w:rsidR="008B5666" w:rsidRPr="008B5666" w:rsidRDefault="008B5666" w:rsidP="008B5666">
      <w:pPr>
        <w:widowControl w:val="0"/>
        <w:overflowPunct w:val="0"/>
        <w:autoSpaceDE w:val="0"/>
        <w:autoSpaceDN w:val="0"/>
        <w:adjustRightInd w:val="0"/>
        <w:spacing w:after="0" w:line="240" w:lineRule="auto"/>
        <w:ind w:firstLine="426"/>
        <w:jc w:val="both"/>
        <w:rPr>
          <w:rFonts w:eastAsia="Times New Roman"/>
          <w:color w:val="000000"/>
          <w:sz w:val="24"/>
          <w:szCs w:val="24"/>
          <w:lang w:eastAsia="ru-RU"/>
        </w:rPr>
      </w:pPr>
      <w:r w:rsidRPr="008B5666">
        <w:rPr>
          <w:rFonts w:eastAsia="Times New Roman"/>
          <w:color w:val="000000"/>
          <w:sz w:val="24"/>
          <w:szCs w:val="24"/>
          <w:lang w:eastAsia="ru-RU"/>
        </w:rPr>
        <w:t xml:space="preserve">На территории </w:t>
      </w:r>
      <w:proofErr w:type="spellStart"/>
      <w:r w:rsidRPr="008B5666">
        <w:rPr>
          <w:rFonts w:eastAsia="Times New Roman"/>
          <w:color w:val="000000"/>
          <w:sz w:val="24"/>
          <w:szCs w:val="24"/>
          <w:lang w:eastAsia="ru-RU"/>
        </w:rPr>
        <w:t>Ромашкинского</w:t>
      </w:r>
      <w:proofErr w:type="spellEnd"/>
      <w:r w:rsidRPr="008B5666">
        <w:rPr>
          <w:rFonts w:eastAsia="Times New Roman"/>
          <w:color w:val="000000"/>
          <w:sz w:val="24"/>
          <w:szCs w:val="24"/>
          <w:lang w:eastAsia="ru-RU"/>
        </w:rPr>
        <w:t xml:space="preserve"> сельсовета расположены контейнерные площадки. Так как под контейнерными площадками отсутствует твердое покрытие, а также ограждение, это приводит к попаданию бытовых (коммунальных) отходов на почву и разносу отходов ветром. </w:t>
      </w:r>
    </w:p>
    <w:p w:rsidR="008B5666" w:rsidRPr="008B5666" w:rsidRDefault="008B5666" w:rsidP="008B5666">
      <w:pPr>
        <w:widowControl w:val="0"/>
        <w:overflowPunct w:val="0"/>
        <w:autoSpaceDE w:val="0"/>
        <w:autoSpaceDN w:val="0"/>
        <w:adjustRightInd w:val="0"/>
        <w:spacing w:after="0" w:line="240" w:lineRule="auto"/>
        <w:ind w:firstLine="426"/>
        <w:jc w:val="both"/>
        <w:rPr>
          <w:rFonts w:eastAsia="Times New Roman"/>
          <w:color w:val="000000"/>
          <w:sz w:val="24"/>
          <w:szCs w:val="24"/>
          <w:lang w:eastAsia="ru-RU"/>
        </w:rPr>
      </w:pPr>
      <w:r w:rsidRPr="008B5666">
        <w:rPr>
          <w:rFonts w:eastAsia="Times New Roman"/>
          <w:color w:val="000000"/>
          <w:sz w:val="24"/>
          <w:szCs w:val="24"/>
          <w:shd w:val="clear" w:color="auto" w:fill="FFFFFF"/>
          <w:lang w:eastAsia="ru-RU"/>
        </w:rPr>
        <w:t>В связи с этим, имеется необходимость проведение работ по благоустройству контейнерных площадок в соответствии с требованиями СанПиН.</w:t>
      </w:r>
      <w:r>
        <w:rPr>
          <w:rFonts w:eastAsia="Times New Roman"/>
          <w:color w:val="000000"/>
          <w:sz w:val="24"/>
          <w:szCs w:val="24"/>
          <w:lang w:eastAsia="ru-RU"/>
        </w:rPr>
        <w:t xml:space="preserve"> </w:t>
      </w:r>
    </w:p>
    <w:p w:rsidR="00AD2806" w:rsidRPr="000E7E8F" w:rsidRDefault="00AD2806" w:rsidP="004F23EB">
      <w:pPr>
        <w:shd w:val="clear" w:color="auto" w:fill="F9F9F9"/>
        <w:spacing w:after="0" w:line="240" w:lineRule="auto"/>
        <w:ind w:firstLine="708"/>
        <w:jc w:val="both"/>
        <w:textAlignment w:val="baseline"/>
        <w:rPr>
          <w:sz w:val="24"/>
          <w:szCs w:val="24"/>
        </w:rPr>
      </w:pPr>
      <w:r w:rsidRPr="004F23EB">
        <w:rPr>
          <w:sz w:val="24"/>
          <w:szCs w:val="24"/>
        </w:rPr>
        <w:t>Эти проблемы не могут быть решены в пределах одного финансового года, поскольку требуют значительных бюджетных</w:t>
      </w:r>
      <w:r w:rsidRPr="000E7E8F">
        <w:rPr>
          <w:sz w:val="24"/>
          <w:szCs w:val="24"/>
        </w:rPr>
        <w:t xml:space="preserve"> расходов, для их решения требуется участие не только органов местного самоуправления, но и органов государственной власти.</w:t>
      </w:r>
    </w:p>
    <w:p w:rsidR="00AD2806" w:rsidRPr="008B5666" w:rsidRDefault="00AD2806" w:rsidP="008B5666">
      <w:pPr>
        <w:widowControl w:val="0"/>
        <w:overflowPunct w:val="0"/>
        <w:autoSpaceDE w:val="0"/>
        <w:autoSpaceDN w:val="0"/>
        <w:adjustRightInd w:val="0"/>
        <w:spacing w:after="0" w:line="240" w:lineRule="auto"/>
        <w:ind w:firstLine="426"/>
        <w:jc w:val="both"/>
        <w:rPr>
          <w:rFonts w:eastAsia="Times New Roman"/>
          <w:color w:val="000000"/>
          <w:sz w:val="24"/>
          <w:szCs w:val="24"/>
          <w:lang w:eastAsia="ru-RU"/>
        </w:rPr>
      </w:pPr>
      <w:r w:rsidRPr="000E7E8F">
        <w:rPr>
          <w:sz w:val="24"/>
          <w:szCs w:val="24"/>
        </w:rPr>
        <w:t>Для решения проблем по бл</w:t>
      </w:r>
      <w:r w:rsidR="004F23EB">
        <w:rPr>
          <w:sz w:val="24"/>
          <w:szCs w:val="24"/>
        </w:rPr>
        <w:t xml:space="preserve">агоустройству </w:t>
      </w:r>
      <w:r w:rsidRPr="000E7E8F">
        <w:rPr>
          <w:sz w:val="24"/>
          <w:szCs w:val="24"/>
        </w:rPr>
        <w:t xml:space="preserve">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w:t>
      </w:r>
      <w:r w:rsidR="008B5666">
        <w:rPr>
          <w:rFonts w:eastAsia="Times New Roman"/>
          <w:color w:val="000000"/>
          <w:sz w:val="24"/>
          <w:szCs w:val="24"/>
          <w:lang w:eastAsia="ru-RU"/>
        </w:rPr>
        <w:t xml:space="preserve">улучшит </w:t>
      </w:r>
      <w:r w:rsidR="008B5666" w:rsidRPr="008B5666">
        <w:rPr>
          <w:rFonts w:eastAsia="Times New Roman"/>
          <w:color w:val="000000"/>
          <w:sz w:val="24"/>
          <w:szCs w:val="24"/>
          <w:lang w:eastAsia="ru-RU"/>
        </w:rPr>
        <w:t>санитарно</w:t>
      </w:r>
      <w:r w:rsidR="008B5666">
        <w:rPr>
          <w:rFonts w:eastAsia="Times New Roman"/>
          <w:color w:val="000000"/>
          <w:sz w:val="24"/>
          <w:szCs w:val="24"/>
          <w:lang w:eastAsia="ru-RU"/>
        </w:rPr>
        <w:t xml:space="preserve">е состояние территории села, </w:t>
      </w:r>
      <w:r w:rsidRPr="000E7E8F">
        <w:rPr>
          <w:sz w:val="24"/>
          <w:szCs w:val="24"/>
        </w:rPr>
        <w:t>предотвратит угрозу жизни и безопасности граждан,</w:t>
      </w:r>
      <w:r w:rsidR="008B5666">
        <w:rPr>
          <w:rFonts w:eastAsia="Times New Roman"/>
          <w:color w:val="000000"/>
          <w:sz w:val="24"/>
          <w:szCs w:val="24"/>
          <w:lang w:eastAsia="ru-RU"/>
        </w:rPr>
        <w:t xml:space="preserve"> </w:t>
      </w:r>
      <w:r w:rsidRPr="000E7E8F">
        <w:rPr>
          <w:sz w:val="24"/>
          <w:szCs w:val="24"/>
        </w:rPr>
        <w:t>будет способствовать повышению уровня их комфортного проживания.</w:t>
      </w:r>
    </w:p>
    <w:p w:rsidR="00AD2806" w:rsidRPr="000E7E8F" w:rsidRDefault="00AD2806" w:rsidP="004F23EB">
      <w:pPr>
        <w:shd w:val="clear" w:color="auto" w:fill="F9F9F9"/>
        <w:spacing w:after="0" w:line="240" w:lineRule="auto"/>
        <w:ind w:firstLine="708"/>
        <w:jc w:val="both"/>
        <w:textAlignment w:val="baseline"/>
        <w:rPr>
          <w:sz w:val="24"/>
          <w:szCs w:val="24"/>
        </w:rPr>
      </w:pPr>
      <w:r w:rsidRPr="000E7E8F">
        <w:rPr>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0E7E8F" w:rsidRDefault="000E7E8F" w:rsidP="004F23EB">
      <w:pPr>
        <w:shd w:val="clear" w:color="auto" w:fill="F9F9F9"/>
        <w:spacing w:after="0" w:line="240" w:lineRule="auto"/>
        <w:textAlignment w:val="baseline"/>
        <w:rPr>
          <w:sz w:val="24"/>
          <w:szCs w:val="24"/>
        </w:rPr>
      </w:pPr>
    </w:p>
    <w:p w:rsidR="00AD2806" w:rsidRPr="00FB5432" w:rsidRDefault="00AD2806" w:rsidP="004F23EB">
      <w:pPr>
        <w:shd w:val="clear" w:color="auto" w:fill="F9F9F9"/>
        <w:spacing w:after="0" w:line="240" w:lineRule="auto"/>
        <w:jc w:val="center"/>
        <w:textAlignment w:val="baseline"/>
        <w:rPr>
          <w:color w:val="444444"/>
          <w:sz w:val="24"/>
          <w:szCs w:val="24"/>
        </w:rPr>
      </w:pPr>
      <w:r w:rsidRPr="000E7E8F">
        <w:rPr>
          <w:b/>
          <w:bCs/>
          <w:sz w:val="24"/>
          <w:szCs w:val="24"/>
          <w:bdr w:val="none" w:sz="0" w:space="0" w:color="auto" w:frame="1"/>
        </w:rPr>
        <w:t>Цели, задачи, показатели (индикаторы), конечные результаты и сроки реализации</w:t>
      </w:r>
    </w:p>
    <w:p w:rsidR="00AD2806" w:rsidRPr="00FB5432" w:rsidRDefault="00AD2806" w:rsidP="00FB5432">
      <w:pPr>
        <w:shd w:val="clear" w:color="auto" w:fill="F9F9F9"/>
        <w:spacing w:after="0" w:line="240" w:lineRule="auto"/>
        <w:textAlignment w:val="baseline"/>
        <w:rPr>
          <w:color w:val="444444"/>
          <w:sz w:val="24"/>
          <w:szCs w:val="24"/>
        </w:rPr>
      </w:pPr>
      <w:r w:rsidRPr="00FB5432">
        <w:rPr>
          <w:color w:val="444444"/>
          <w:sz w:val="24"/>
          <w:szCs w:val="24"/>
        </w:rPr>
        <w:t> </w:t>
      </w:r>
    </w:p>
    <w:p w:rsidR="000E7E8F" w:rsidRPr="000E7E8F" w:rsidRDefault="00AD2806" w:rsidP="000E7E8F">
      <w:pPr>
        <w:shd w:val="clear" w:color="auto" w:fill="F9F9F9"/>
        <w:spacing w:after="0" w:line="240" w:lineRule="auto"/>
        <w:jc w:val="both"/>
        <w:textAlignment w:val="baseline"/>
        <w:rPr>
          <w:sz w:val="24"/>
          <w:szCs w:val="24"/>
        </w:rPr>
      </w:pPr>
      <w:r w:rsidRPr="00FB5432">
        <w:rPr>
          <w:sz w:val="24"/>
          <w:szCs w:val="24"/>
        </w:rPr>
        <w:t>Прочие мероприятия по благоустройству</w:t>
      </w:r>
      <w:r w:rsidR="000E7E8F" w:rsidRPr="000E7E8F">
        <w:rPr>
          <w:sz w:val="24"/>
          <w:szCs w:val="24"/>
        </w:rPr>
        <w:t xml:space="preserve"> Целями подпрограммы на период до 2024 года являются</w:t>
      </w:r>
    </w:p>
    <w:p w:rsidR="000E7E8F" w:rsidRPr="00FB5432" w:rsidRDefault="000E7E8F" w:rsidP="000E7E8F">
      <w:pPr>
        <w:spacing w:after="0" w:line="240" w:lineRule="auto"/>
        <w:jc w:val="both"/>
        <w:rPr>
          <w:sz w:val="24"/>
          <w:szCs w:val="24"/>
        </w:rPr>
      </w:pPr>
      <w:r w:rsidRPr="00FB5432">
        <w:rPr>
          <w:sz w:val="24"/>
          <w:szCs w:val="24"/>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0E7E8F" w:rsidRPr="00FB5432" w:rsidRDefault="000E7E8F" w:rsidP="000E7E8F">
      <w:pPr>
        <w:spacing w:after="0" w:line="312" w:lineRule="atLeast"/>
        <w:jc w:val="both"/>
        <w:textAlignment w:val="baseline"/>
        <w:rPr>
          <w:sz w:val="24"/>
          <w:szCs w:val="24"/>
        </w:rPr>
      </w:pPr>
      <w:r w:rsidRPr="00FB5432">
        <w:rPr>
          <w:sz w:val="24"/>
          <w:szCs w:val="24"/>
        </w:rPr>
        <w:lastRenderedPageBreak/>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0E7E8F" w:rsidRPr="00FB5432" w:rsidRDefault="000E7E8F" w:rsidP="000E7E8F">
      <w:pPr>
        <w:shd w:val="clear" w:color="auto" w:fill="F9F9F9"/>
        <w:spacing w:after="0" w:line="240" w:lineRule="auto"/>
        <w:jc w:val="both"/>
        <w:textAlignment w:val="baseline"/>
        <w:rPr>
          <w:color w:val="444444"/>
          <w:sz w:val="24"/>
          <w:szCs w:val="24"/>
        </w:rPr>
      </w:pPr>
      <w:r w:rsidRPr="00FB5432">
        <w:rPr>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0E7E8F" w:rsidRPr="004F23EB" w:rsidRDefault="000E7E8F" w:rsidP="000E7E8F">
      <w:pPr>
        <w:shd w:val="clear" w:color="auto" w:fill="F9F9F9"/>
        <w:spacing w:after="0" w:line="240" w:lineRule="auto"/>
        <w:jc w:val="both"/>
        <w:textAlignment w:val="baseline"/>
        <w:rPr>
          <w:sz w:val="24"/>
          <w:szCs w:val="24"/>
        </w:rPr>
      </w:pPr>
      <w:r w:rsidRPr="004F23EB">
        <w:rPr>
          <w:sz w:val="24"/>
          <w:szCs w:val="24"/>
        </w:rPr>
        <w:t>Задачами подпрограммы являются:</w:t>
      </w:r>
    </w:p>
    <w:p w:rsidR="000E7E8F" w:rsidRDefault="000E7E8F" w:rsidP="000E7E8F">
      <w:pPr>
        <w:spacing w:after="0" w:line="240" w:lineRule="auto"/>
        <w:jc w:val="both"/>
        <w:textAlignment w:val="baseline"/>
        <w:rPr>
          <w:sz w:val="24"/>
          <w:szCs w:val="24"/>
        </w:rPr>
      </w:pPr>
      <w:r w:rsidRPr="00FB5432">
        <w:rPr>
          <w:sz w:val="24"/>
          <w:szCs w:val="24"/>
        </w:rPr>
        <w:t>Содержание и ремонт объектов коммунальной инфраструктуры;</w:t>
      </w:r>
    </w:p>
    <w:p w:rsidR="00D5335F" w:rsidRPr="00FB5432" w:rsidRDefault="00D5335F" w:rsidP="000E7E8F">
      <w:pPr>
        <w:spacing w:after="0" w:line="240" w:lineRule="auto"/>
        <w:jc w:val="both"/>
        <w:textAlignment w:val="baseline"/>
        <w:rPr>
          <w:sz w:val="24"/>
          <w:szCs w:val="24"/>
        </w:rPr>
      </w:pPr>
      <w:r>
        <w:rPr>
          <w:sz w:val="24"/>
          <w:szCs w:val="24"/>
        </w:rPr>
        <w:t>Субсидирование на возмещение недополученных доходов юридическим лицам;</w:t>
      </w:r>
    </w:p>
    <w:p w:rsidR="000E7E8F" w:rsidRPr="00FB5432" w:rsidRDefault="000E7E8F" w:rsidP="000E7E8F">
      <w:pPr>
        <w:spacing w:after="0" w:line="240" w:lineRule="auto"/>
        <w:jc w:val="both"/>
        <w:textAlignment w:val="baseline"/>
        <w:rPr>
          <w:sz w:val="24"/>
          <w:szCs w:val="24"/>
        </w:rPr>
      </w:pPr>
      <w:r w:rsidRPr="00FB5432">
        <w:rPr>
          <w:sz w:val="24"/>
          <w:szCs w:val="24"/>
        </w:rPr>
        <w:t>Организация сбора и вывоза бытовых отходов и мусора;</w:t>
      </w:r>
    </w:p>
    <w:p w:rsidR="000E7E8F" w:rsidRPr="00FB5432" w:rsidRDefault="000E7E8F" w:rsidP="000E7E8F">
      <w:pPr>
        <w:spacing w:after="0" w:line="240" w:lineRule="auto"/>
        <w:jc w:val="both"/>
        <w:textAlignment w:val="baseline"/>
        <w:rPr>
          <w:sz w:val="24"/>
          <w:szCs w:val="24"/>
        </w:rPr>
      </w:pPr>
      <w:r w:rsidRPr="00FB5432">
        <w:rPr>
          <w:sz w:val="24"/>
          <w:szCs w:val="24"/>
        </w:rPr>
        <w:t>Содержание и благоустройство захоронений;</w:t>
      </w:r>
    </w:p>
    <w:p w:rsidR="000E7E8F" w:rsidRDefault="000E7E8F" w:rsidP="000E7E8F">
      <w:pPr>
        <w:spacing w:after="0" w:line="240" w:lineRule="auto"/>
        <w:jc w:val="both"/>
        <w:textAlignment w:val="baseline"/>
        <w:rPr>
          <w:sz w:val="24"/>
          <w:szCs w:val="24"/>
        </w:rPr>
      </w:pPr>
      <w:r w:rsidRPr="00FB5432">
        <w:rPr>
          <w:sz w:val="24"/>
          <w:szCs w:val="24"/>
        </w:rPr>
        <w:t>Мероприятия по организации благоустройства;</w:t>
      </w:r>
    </w:p>
    <w:p w:rsidR="00D139AF" w:rsidRDefault="00D139AF" w:rsidP="00D139AF">
      <w:pPr>
        <w:shd w:val="clear" w:color="auto" w:fill="F9F9F9"/>
        <w:spacing w:after="0" w:line="240" w:lineRule="auto"/>
        <w:textAlignment w:val="baseline"/>
        <w:rPr>
          <w:sz w:val="24"/>
          <w:szCs w:val="24"/>
        </w:rPr>
      </w:pPr>
      <w:r w:rsidRPr="00D139AF">
        <w:rPr>
          <w:sz w:val="24"/>
          <w:szCs w:val="24"/>
        </w:rPr>
        <w:t>Установка детской игровой площадки в с. Ромашкино</w:t>
      </w:r>
      <w:r>
        <w:rPr>
          <w:sz w:val="24"/>
          <w:szCs w:val="24"/>
        </w:rPr>
        <w:t>.</w:t>
      </w:r>
    </w:p>
    <w:p w:rsidR="00AD2806" w:rsidRPr="00FB5432" w:rsidRDefault="00AD2806" w:rsidP="00FB5432">
      <w:pPr>
        <w:shd w:val="clear" w:color="auto" w:fill="F9F9F9"/>
        <w:spacing w:after="0" w:line="240" w:lineRule="auto"/>
        <w:textAlignment w:val="baseline"/>
        <w:rPr>
          <w:color w:val="444444"/>
          <w:sz w:val="24"/>
          <w:szCs w:val="24"/>
        </w:rPr>
      </w:pP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Показателями (индикаторами) подпрограммы являются:</w:t>
      </w:r>
    </w:p>
    <w:p w:rsidR="00AD2806" w:rsidRPr="000E7E8F" w:rsidRDefault="00AD2806" w:rsidP="00FB5432">
      <w:pPr>
        <w:spacing w:after="0" w:line="312" w:lineRule="atLeast"/>
        <w:textAlignment w:val="baseline"/>
        <w:rPr>
          <w:sz w:val="24"/>
          <w:szCs w:val="24"/>
        </w:rPr>
      </w:pPr>
      <w:r w:rsidRPr="000E7E8F">
        <w:rPr>
          <w:sz w:val="24"/>
          <w:szCs w:val="24"/>
        </w:rPr>
        <w:t>Протяженность отремонтированных участков систем водоснабжения и водоотведения;</w:t>
      </w:r>
    </w:p>
    <w:p w:rsidR="00AD2806" w:rsidRPr="000E7E8F" w:rsidRDefault="00AD2806" w:rsidP="00FB5432">
      <w:pPr>
        <w:spacing w:after="0" w:line="312" w:lineRule="atLeast"/>
        <w:textAlignment w:val="baseline"/>
        <w:rPr>
          <w:sz w:val="24"/>
          <w:szCs w:val="24"/>
        </w:rPr>
      </w:pPr>
      <w:r w:rsidRPr="000E7E8F">
        <w:rPr>
          <w:sz w:val="24"/>
          <w:szCs w:val="24"/>
        </w:rPr>
        <w:t>Ремонт систем водоснабжения и водоотведения;</w:t>
      </w:r>
    </w:p>
    <w:p w:rsidR="00AD2806" w:rsidRPr="000E7E8F" w:rsidRDefault="00AD2806" w:rsidP="00FB5432">
      <w:pPr>
        <w:spacing w:after="0" w:line="312" w:lineRule="atLeast"/>
        <w:textAlignment w:val="baseline"/>
        <w:rPr>
          <w:sz w:val="24"/>
          <w:szCs w:val="24"/>
        </w:rPr>
      </w:pPr>
      <w:r w:rsidRPr="000E7E8F">
        <w:rPr>
          <w:sz w:val="24"/>
          <w:szCs w:val="24"/>
        </w:rPr>
        <w:t>Количество захоронений, где проводились мероприятия по благоустройству;</w:t>
      </w:r>
    </w:p>
    <w:p w:rsidR="00AD2806" w:rsidRPr="000E7E8F" w:rsidRDefault="00AD2806" w:rsidP="00FB5432">
      <w:pPr>
        <w:spacing w:after="0" w:line="312" w:lineRule="atLeast"/>
        <w:textAlignment w:val="baseline"/>
        <w:rPr>
          <w:sz w:val="24"/>
          <w:szCs w:val="24"/>
        </w:rPr>
      </w:pPr>
      <w:r w:rsidRPr="000E7E8F">
        <w:rPr>
          <w:sz w:val="24"/>
          <w:szCs w:val="24"/>
        </w:rPr>
        <w:t>Количество спиленных и убранных аварийных деревьев;</w:t>
      </w:r>
    </w:p>
    <w:p w:rsidR="00AD2806" w:rsidRDefault="00AD2806" w:rsidP="00FB5432">
      <w:pPr>
        <w:shd w:val="clear" w:color="auto" w:fill="F9F9F9"/>
        <w:spacing w:after="0" w:line="240" w:lineRule="auto"/>
        <w:textAlignment w:val="baseline"/>
        <w:rPr>
          <w:sz w:val="24"/>
          <w:szCs w:val="24"/>
        </w:rPr>
      </w:pPr>
      <w:r w:rsidRPr="000E7E8F">
        <w:rPr>
          <w:sz w:val="24"/>
          <w:szCs w:val="24"/>
        </w:rPr>
        <w:t>Скашивание сорной растительности</w:t>
      </w:r>
      <w:r w:rsidR="00D139AF">
        <w:rPr>
          <w:sz w:val="24"/>
          <w:szCs w:val="24"/>
        </w:rPr>
        <w:t>;</w:t>
      </w:r>
    </w:p>
    <w:p w:rsidR="00D139AF" w:rsidRDefault="00D139AF" w:rsidP="00D139AF">
      <w:pPr>
        <w:spacing w:after="0" w:line="240" w:lineRule="auto"/>
        <w:jc w:val="both"/>
        <w:textAlignment w:val="baseline"/>
        <w:rPr>
          <w:rFonts w:eastAsia="Times New Roman"/>
          <w:spacing w:val="-2"/>
          <w:sz w:val="24"/>
          <w:szCs w:val="24"/>
          <w:lang w:eastAsia="ru-RU"/>
        </w:rPr>
      </w:pPr>
      <w:r w:rsidRPr="00D139AF">
        <w:rPr>
          <w:rFonts w:eastAsia="Times New Roman"/>
          <w:spacing w:val="-2"/>
          <w:sz w:val="24"/>
          <w:szCs w:val="24"/>
          <w:lang w:eastAsia="ru-RU"/>
        </w:rPr>
        <w:t>Организация  досуга детей дошкольного и младшего школьного возраста.</w:t>
      </w:r>
    </w:p>
    <w:p w:rsidR="00D139AF" w:rsidRDefault="00D139AF" w:rsidP="00D139AF">
      <w:pPr>
        <w:spacing w:after="0" w:line="240" w:lineRule="auto"/>
        <w:jc w:val="both"/>
        <w:textAlignment w:val="baseline"/>
        <w:rPr>
          <w:sz w:val="24"/>
          <w:szCs w:val="24"/>
        </w:rPr>
      </w:pP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 Муниципальная подпрограмма будет реализована в 2019 – 2024 годах.</w:t>
      </w:r>
    </w:p>
    <w:p w:rsidR="000E7E8F" w:rsidRPr="000761C2" w:rsidRDefault="00AD2806" w:rsidP="000E7E8F">
      <w:pPr>
        <w:shd w:val="clear" w:color="auto" w:fill="F9F9F9"/>
        <w:spacing w:after="0" w:line="240" w:lineRule="auto"/>
        <w:textAlignment w:val="baseline"/>
        <w:rPr>
          <w:b/>
          <w:bCs/>
          <w:sz w:val="24"/>
          <w:szCs w:val="24"/>
        </w:rPr>
      </w:pPr>
      <w:r w:rsidRPr="000E7E8F">
        <w:rPr>
          <w:sz w:val="24"/>
          <w:szCs w:val="24"/>
        </w:rPr>
        <w:t> </w:t>
      </w:r>
      <w:r w:rsidRPr="00FB5432">
        <w:rPr>
          <w:b/>
          <w:bCs/>
          <w:color w:val="444444"/>
          <w:sz w:val="24"/>
          <w:szCs w:val="24"/>
          <w:bdr w:val="none" w:sz="0" w:space="0" w:color="auto" w:frame="1"/>
        </w:rPr>
        <w:t>        </w:t>
      </w:r>
      <w:r w:rsidRPr="00FB5432">
        <w:rPr>
          <w:b/>
          <w:bCs/>
          <w:color w:val="444444"/>
          <w:sz w:val="24"/>
          <w:szCs w:val="24"/>
        </w:rPr>
        <w:t> </w:t>
      </w:r>
    </w:p>
    <w:p w:rsidR="00AD2806" w:rsidRPr="000761C2" w:rsidRDefault="00AD2806" w:rsidP="000E7E8F">
      <w:pPr>
        <w:shd w:val="clear" w:color="auto" w:fill="F9F9F9"/>
        <w:spacing w:after="0" w:line="240" w:lineRule="auto"/>
        <w:jc w:val="center"/>
        <w:textAlignment w:val="baseline"/>
        <w:rPr>
          <w:sz w:val="24"/>
          <w:szCs w:val="24"/>
        </w:rPr>
      </w:pPr>
      <w:r w:rsidRPr="000761C2">
        <w:rPr>
          <w:b/>
          <w:bCs/>
          <w:sz w:val="24"/>
          <w:szCs w:val="24"/>
          <w:bdr w:val="none" w:sz="0" w:space="0" w:color="auto" w:frame="1"/>
        </w:rPr>
        <w:t>Характеристика основных мероприятий</w:t>
      </w:r>
    </w:p>
    <w:p w:rsidR="000761C2" w:rsidRPr="000761C2" w:rsidRDefault="00AD2806" w:rsidP="000761C2">
      <w:pPr>
        <w:shd w:val="clear" w:color="auto" w:fill="F9F9F9"/>
        <w:spacing w:after="0" w:line="240" w:lineRule="auto"/>
        <w:textAlignment w:val="baseline"/>
        <w:rPr>
          <w:rFonts w:eastAsia="Times New Roman"/>
          <w:sz w:val="24"/>
          <w:szCs w:val="24"/>
          <w:lang w:eastAsia="ru-RU"/>
        </w:rPr>
      </w:pPr>
      <w:r w:rsidRPr="000761C2">
        <w:rPr>
          <w:b/>
          <w:bCs/>
          <w:sz w:val="24"/>
          <w:szCs w:val="24"/>
          <w:bdr w:val="none" w:sz="0" w:space="0" w:color="auto" w:frame="1"/>
        </w:rPr>
        <w:t> </w:t>
      </w:r>
      <w:r w:rsidR="000761C2" w:rsidRPr="000761C2">
        <w:rPr>
          <w:rFonts w:eastAsia="Times New Roman"/>
          <w:sz w:val="24"/>
          <w:szCs w:val="24"/>
          <w:lang w:eastAsia="ru-RU"/>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0761C2" w:rsidRPr="000761C2" w:rsidRDefault="000761C2" w:rsidP="000761C2">
      <w:pPr>
        <w:numPr>
          <w:ilvl w:val="0"/>
          <w:numId w:val="16"/>
        </w:numPr>
        <w:shd w:val="clear" w:color="auto" w:fill="F9F9F9"/>
        <w:spacing w:after="0" w:line="240" w:lineRule="auto"/>
        <w:ind w:left="332"/>
        <w:textAlignment w:val="baseline"/>
        <w:rPr>
          <w:rFonts w:eastAsia="Times New Roman"/>
          <w:sz w:val="24"/>
          <w:szCs w:val="24"/>
          <w:lang w:eastAsia="ru-RU"/>
        </w:rPr>
      </w:pPr>
      <w:r w:rsidRPr="000761C2">
        <w:rPr>
          <w:rFonts w:eastAsia="Times New Roman"/>
          <w:sz w:val="24"/>
          <w:szCs w:val="24"/>
          <w:lang w:eastAsia="ru-RU"/>
        </w:rPr>
        <w:t>Капитальный ремонт муниципальных объектов коммунального хозяйства</w:t>
      </w:r>
    </w:p>
    <w:p w:rsidR="000761C2" w:rsidRPr="000761C2" w:rsidRDefault="000761C2" w:rsidP="000761C2">
      <w:pPr>
        <w:numPr>
          <w:ilvl w:val="0"/>
          <w:numId w:val="16"/>
        </w:numPr>
        <w:shd w:val="clear" w:color="auto" w:fill="F9F9F9"/>
        <w:spacing w:after="0" w:line="240" w:lineRule="auto"/>
        <w:ind w:left="332"/>
        <w:textAlignment w:val="baseline"/>
        <w:rPr>
          <w:rFonts w:eastAsia="Times New Roman"/>
          <w:sz w:val="24"/>
          <w:szCs w:val="24"/>
          <w:lang w:eastAsia="ru-RU"/>
        </w:rPr>
      </w:pPr>
      <w:r w:rsidRPr="000761C2">
        <w:rPr>
          <w:rFonts w:eastAsia="Times New Roman"/>
          <w:sz w:val="24"/>
          <w:szCs w:val="24"/>
          <w:lang w:eastAsia="ru-RU"/>
        </w:rPr>
        <w:t>Мероприятия по владению, пользованию и распоряжению имуществом, находящимся в муниципальной собственности</w:t>
      </w:r>
    </w:p>
    <w:p w:rsidR="000761C2" w:rsidRPr="000761C2" w:rsidRDefault="000761C2" w:rsidP="000761C2">
      <w:pPr>
        <w:numPr>
          <w:ilvl w:val="0"/>
          <w:numId w:val="16"/>
        </w:numPr>
        <w:shd w:val="clear" w:color="auto" w:fill="F9F9F9"/>
        <w:spacing w:after="0" w:line="240" w:lineRule="auto"/>
        <w:ind w:left="332"/>
        <w:textAlignment w:val="baseline"/>
        <w:rPr>
          <w:rFonts w:eastAsia="Times New Roman"/>
          <w:sz w:val="24"/>
          <w:szCs w:val="24"/>
          <w:lang w:eastAsia="ru-RU"/>
        </w:rPr>
      </w:pPr>
      <w:r w:rsidRPr="000761C2">
        <w:rPr>
          <w:rFonts w:eastAsia="Times New Roman"/>
          <w:sz w:val="24"/>
          <w:szCs w:val="24"/>
          <w:lang w:eastAsia="ru-RU"/>
        </w:rPr>
        <w:t>Мероприятия по благоустройству.</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В рамках реализации основных мероприятий будет предусмотрено следующее:</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Основное мероприятие 1 предусматривает:</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 выполнение мероприятий, направленных на озеленение территории поселения.</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Основное мероприятие 2 предусматривает:</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 выполнение мероприятий, направленных на благоустройство гражданских кладбищ;</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Основное мероприятие 3 предусматривает:</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 xml:space="preserve">- Ремонт сетей  водоснабжения </w:t>
      </w:r>
      <w:proofErr w:type="spellStart"/>
      <w:r w:rsidRPr="000761C2">
        <w:rPr>
          <w:rFonts w:eastAsia="Times New Roman"/>
          <w:sz w:val="24"/>
          <w:szCs w:val="24"/>
          <w:lang w:eastAsia="ru-RU"/>
        </w:rPr>
        <w:t>с</w:t>
      </w:r>
      <w:proofErr w:type="gramStart"/>
      <w:r w:rsidRPr="000761C2">
        <w:rPr>
          <w:rFonts w:eastAsia="Times New Roman"/>
          <w:sz w:val="24"/>
          <w:szCs w:val="24"/>
          <w:lang w:eastAsia="ru-RU"/>
        </w:rPr>
        <w:t>.Р</w:t>
      </w:r>
      <w:proofErr w:type="gramEnd"/>
      <w:r w:rsidRPr="000761C2">
        <w:rPr>
          <w:rFonts w:eastAsia="Times New Roman"/>
          <w:sz w:val="24"/>
          <w:szCs w:val="24"/>
          <w:lang w:eastAsia="ru-RU"/>
        </w:rPr>
        <w:t>омашкино</w:t>
      </w:r>
      <w:proofErr w:type="spellEnd"/>
      <w:r w:rsidRPr="000761C2">
        <w:rPr>
          <w:rFonts w:eastAsia="Times New Roman"/>
          <w:sz w:val="24"/>
          <w:szCs w:val="24"/>
          <w:lang w:eastAsia="ru-RU"/>
        </w:rPr>
        <w:t>;</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Основное мероприятие 4 предусматривает:</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 выполнение мероприятий направленных на текущее содержание и ремонт объектов коммунальной инфраструктуры.</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Основное мероприятие 5 предусматривает:</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 выполнение мероприятий, направленных на ликвидацию несанкционированных свалок;</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 - спиливание аварийных деревьев;</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 скашивание сорной растительности.</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Основное мероприятие 6 предусматривает:</w:t>
      </w:r>
    </w:p>
    <w:p w:rsidR="000761C2" w:rsidRPr="000761C2" w:rsidRDefault="000761C2" w:rsidP="000761C2">
      <w:pPr>
        <w:shd w:val="clear" w:color="auto" w:fill="F9F9F9"/>
        <w:spacing w:after="0" w:line="240" w:lineRule="auto"/>
        <w:textAlignment w:val="baseline"/>
        <w:rPr>
          <w:rFonts w:eastAsia="Times New Roman"/>
          <w:sz w:val="24"/>
          <w:szCs w:val="24"/>
          <w:lang w:eastAsia="ru-RU"/>
        </w:rPr>
      </w:pPr>
      <w:r w:rsidRPr="000761C2">
        <w:rPr>
          <w:rFonts w:eastAsia="Times New Roman"/>
          <w:sz w:val="24"/>
          <w:szCs w:val="24"/>
          <w:lang w:eastAsia="ru-RU"/>
        </w:rPr>
        <w:t>- обустройство контейнерных площадок для сбора ТКО.</w:t>
      </w:r>
    </w:p>
    <w:p w:rsidR="00AD2806" w:rsidRPr="00FB5432" w:rsidRDefault="00AD2806" w:rsidP="00FB5432">
      <w:pPr>
        <w:shd w:val="clear" w:color="auto" w:fill="F9F9F9"/>
        <w:spacing w:after="0" w:line="240" w:lineRule="auto"/>
        <w:textAlignment w:val="baseline"/>
        <w:rPr>
          <w:color w:val="444444"/>
          <w:sz w:val="24"/>
          <w:szCs w:val="24"/>
        </w:rPr>
      </w:pPr>
    </w:p>
    <w:p w:rsidR="000E7E8F" w:rsidRDefault="00AD2806" w:rsidP="000E7E8F">
      <w:pPr>
        <w:shd w:val="clear" w:color="auto" w:fill="F9F9F9"/>
        <w:spacing w:after="0" w:line="240" w:lineRule="auto"/>
        <w:jc w:val="center"/>
        <w:textAlignment w:val="baseline"/>
        <w:rPr>
          <w:color w:val="444444"/>
          <w:sz w:val="24"/>
          <w:szCs w:val="24"/>
        </w:rPr>
      </w:pPr>
      <w:r w:rsidRPr="00FB5432">
        <w:rPr>
          <w:b/>
          <w:bCs/>
          <w:color w:val="444444"/>
          <w:sz w:val="24"/>
          <w:szCs w:val="24"/>
          <w:bdr w:val="none" w:sz="0" w:space="0" w:color="auto" w:frame="1"/>
        </w:rPr>
        <w:t> </w:t>
      </w:r>
    </w:p>
    <w:p w:rsidR="00AD2806" w:rsidRPr="00962BA4" w:rsidRDefault="00AD2806" w:rsidP="000E7E8F">
      <w:pPr>
        <w:shd w:val="clear" w:color="auto" w:fill="F9F9F9"/>
        <w:spacing w:after="0" w:line="240" w:lineRule="auto"/>
        <w:jc w:val="center"/>
        <w:textAlignment w:val="baseline"/>
        <w:rPr>
          <w:sz w:val="24"/>
          <w:szCs w:val="24"/>
        </w:rPr>
      </w:pPr>
      <w:r w:rsidRPr="00962BA4">
        <w:rPr>
          <w:b/>
          <w:bCs/>
          <w:sz w:val="24"/>
          <w:szCs w:val="24"/>
          <w:bdr w:val="none" w:sz="0" w:space="0" w:color="auto" w:frame="1"/>
        </w:rPr>
        <w:t>              </w:t>
      </w:r>
      <w:r w:rsidRPr="00962BA4">
        <w:rPr>
          <w:b/>
          <w:bCs/>
          <w:sz w:val="24"/>
          <w:szCs w:val="24"/>
        </w:rPr>
        <w:t> </w:t>
      </w:r>
      <w:r w:rsidRPr="00962BA4">
        <w:rPr>
          <w:b/>
          <w:bCs/>
          <w:sz w:val="24"/>
          <w:szCs w:val="24"/>
          <w:bdr w:val="none" w:sz="0" w:space="0" w:color="auto" w:frame="1"/>
        </w:rPr>
        <w:t>Информация о ресурсном обеспечении подпрограммы</w:t>
      </w:r>
    </w:p>
    <w:p w:rsidR="00AD2806" w:rsidRPr="00962BA4" w:rsidRDefault="00AD2806" w:rsidP="00FB5432">
      <w:pPr>
        <w:shd w:val="clear" w:color="auto" w:fill="F9F9F9"/>
        <w:spacing w:after="0" w:line="240" w:lineRule="auto"/>
        <w:textAlignment w:val="baseline"/>
        <w:rPr>
          <w:sz w:val="24"/>
          <w:szCs w:val="24"/>
        </w:rPr>
      </w:pPr>
      <w:r w:rsidRPr="00962BA4">
        <w:rPr>
          <w:b/>
          <w:bCs/>
          <w:sz w:val="24"/>
          <w:szCs w:val="24"/>
          <w:bdr w:val="none" w:sz="0" w:space="0" w:color="auto" w:frame="1"/>
        </w:rPr>
        <w:lastRenderedPageBreak/>
        <w:t> </w:t>
      </w:r>
    </w:p>
    <w:p w:rsidR="00AD2806" w:rsidRPr="00962BA4" w:rsidRDefault="00AD2806" w:rsidP="00FB5432">
      <w:pPr>
        <w:shd w:val="clear" w:color="auto" w:fill="F9F9F9"/>
        <w:spacing w:after="0" w:line="240" w:lineRule="auto"/>
        <w:textAlignment w:val="baseline"/>
        <w:rPr>
          <w:sz w:val="24"/>
          <w:szCs w:val="24"/>
        </w:rPr>
      </w:pPr>
      <w:r w:rsidRPr="00962BA4">
        <w:rPr>
          <w:sz w:val="24"/>
          <w:szCs w:val="24"/>
        </w:rPr>
        <w:t>Источником обеспечения реализации подпрограммы № 2 «Модернизация жилищно-коммунального хозяйства и благоустройство территории муниципального образования Ромашкинский сельсовет»</w:t>
      </w:r>
      <w:r w:rsidRPr="00962BA4">
        <w:rPr>
          <w:b/>
          <w:bCs/>
          <w:sz w:val="24"/>
          <w:szCs w:val="24"/>
          <w:bdr w:val="none" w:sz="0" w:space="0" w:color="auto" w:frame="1"/>
        </w:rPr>
        <w:t xml:space="preserve"> </w:t>
      </w:r>
      <w:r w:rsidRPr="00962BA4">
        <w:rPr>
          <w:sz w:val="24"/>
          <w:szCs w:val="24"/>
        </w:rPr>
        <w:t xml:space="preserve"> будут являться средства </w:t>
      </w:r>
      <w:r w:rsidR="00D36B48" w:rsidRPr="00962BA4">
        <w:rPr>
          <w:sz w:val="24"/>
          <w:szCs w:val="24"/>
        </w:rPr>
        <w:t xml:space="preserve">федерального и </w:t>
      </w:r>
      <w:r w:rsidRPr="00962BA4">
        <w:rPr>
          <w:sz w:val="24"/>
          <w:szCs w:val="24"/>
        </w:rPr>
        <w:t>местного бюджета</w:t>
      </w:r>
      <w:r w:rsidR="00D36B48" w:rsidRPr="00962BA4">
        <w:rPr>
          <w:sz w:val="24"/>
          <w:szCs w:val="24"/>
        </w:rPr>
        <w:t>.</w:t>
      </w:r>
    </w:p>
    <w:p w:rsidR="00AD2806" w:rsidRPr="00962BA4" w:rsidRDefault="00AD2806" w:rsidP="00FB5432">
      <w:pPr>
        <w:spacing w:after="0" w:line="240" w:lineRule="auto"/>
        <w:jc w:val="both"/>
        <w:rPr>
          <w:sz w:val="24"/>
          <w:szCs w:val="24"/>
        </w:rPr>
      </w:pPr>
      <w:r w:rsidRPr="00962BA4">
        <w:rPr>
          <w:sz w:val="24"/>
          <w:szCs w:val="24"/>
        </w:rPr>
        <w:t>Реализация подпрограммы рассчитана на 2019-2024 годы.</w:t>
      </w:r>
    </w:p>
    <w:p w:rsidR="00962BA4" w:rsidRDefault="00962BA4" w:rsidP="00962BA4">
      <w:pPr>
        <w:spacing w:after="0" w:line="240" w:lineRule="auto"/>
        <w:jc w:val="both"/>
        <w:rPr>
          <w:rFonts w:eastAsia="Times New Roman"/>
          <w:sz w:val="24"/>
          <w:szCs w:val="24"/>
          <w:lang w:eastAsia="ru-RU"/>
        </w:rPr>
      </w:pPr>
      <w:r w:rsidRPr="00962BA4">
        <w:rPr>
          <w:rFonts w:eastAsia="Times New Roman"/>
          <w:sz w:val="24"/>
          <w:szCs w:val="24"/>
          <w:lang w:eastAsia="ru-RU"/>
        </w:rPr>
        <w:t>Общий объем финансирования на реализацию Подпрограммы составляет 2544,2 тыс. рублей, в том числе по годам:</w:t>
      </w:r>
    </w:p>
    <w:p w:rsidR="00906ABB" w:rsidRPr="00962BA4" w:rsidRDefault="00906ABB" w:rsidP="00962BA4">
      <w:pPr>
        <w:spacing w:after="0" w:line="240" w:lineRule="auto"/>
        <w:jc w:val="both"/>
        <w:rPr>
          <w:rFonts w:eastAsia="Times New Roman"/>
          <w:sz w:val="24"/>
          <w:szCs w:val="24"/>
          <w:lang w:eastAsia="ru-RU"/>
        </w:rPr>
      </w:pPr>
      <w:r>
        <w:rPr>
          <w:rFonts w:eastAsia="Times New Roman"/>
          <w:sz w:val="24"/>
          <w:szCs w:val="24"/>
          <w:lang w:eastAsia="ru-RU"/>
        </w:rPr>
        <w:t xml:space="preserve">          - на 2019 год -   246,0 </w:t>
      </w:r>
      <w:proofErr w:type="spellStart"/>
      <w:r>
        <w:rPr>
          <w:rFonts w:eastAsia="Times New Roman"/>
          <w:sz w:val="24"/>
          <w:szCs w:val="24"/>
          <w:lang w:eastAsia="ru-RU"/>
        </w:rPr>
        <w:t>тыс</w:t>
      </w:r>
      <w:proofErr w:type="gramStart"/>
      <w:r>
        <w:rPr>
          <w:rFonts w:eastAsia="Times New Roman"/>
          <w:sz w:val="24"/>
          <w:szCs w:val="24"/>
          <w:lang w:eastAsia="ru-RU"/>
        </w:rPr>
        <w:t>.р</w:t>
      </w:r>
      <w:proofErr w:type="gramEnd"/>
      <w:r>
        <w:rPr>
          <w:rFonts w:eastAsia="Times New Roman"/>
          <w:sz w:val="24"/>
          <w:szCs w:val="24"/>
          <w:lang w:eastAsia="ru-RU"/>
        </w:rPr>
        <w:t>ублей</w:t>
      </w:r>
      <w:proofErr w:type="spellEnd"/>
    </w:p>
    <w:p w:rsidR="00962BA4" w:rsidRPr="00962BA4" w:rsidRDefault="00962BA4" w:rsidP="00962BA4">
      <w:pPr>
        <w:spacing w:after="0" w:line="240" w:lineRule="auto"/>
        <w:jc w:val="both"/>
        <w:rPr>
          <w:rFonts w:eastAsia="Times New Roman"/>
          <w:sz w:val="24"/>
          <w:szCs w:val="24"/>
          <w:lang w:eastAsia="ru-RU"/>
        </w:rPr>
      </w:pPr>
      <w:r w:rsidRPr="00962BA4">
        <w:rPr>
          <w:rFonts w:eastAsia="Times New Roman"/>
          <w:sz w:val="24"/>
          <w:szCs w:val="24"/>
          <w:lang w:eastAsia="ru-RU"/>
        </w:rPr>
        <w:t xml:space="preserve">          - на 2020 год –  248,2 тыс. рублей;</w:t>
      </w:r>
    </w:p>
    <w:p w:rsidR="00962BA4" w:rsidRPr="00962BA4" w:rsidRDefault="00962BA4" w:rsidP="00962BA4">
      <w:pPr>
        <w:spacing w:after="0" w:line="240" w:lineRule="auto"/>
        <w:jc w:val="both"/>
        <w:rPr>
          <w:rFonts w:eastAsia="Times New Roman"/>
          <w:sz w:val="24"/>
          <w:szCs w:val="24"/>
          <w:lang w:eastAsia="ru-RU"/>
        </w:rPr>
      </w:pPr>
      <w:r w:rsidRPr="00962BA4">
        <w:rPr>
          <w:rFonts w:eastAsia="Times New Roman"/>
          <w:sz w:val="24"/>
          <w:szCs w:val="24"/>
          <w:lang w:eastAsia="ru-RU"/>
        </w:rPr>
        <w:t xml:space="preserve">          - на 2021 год –  254,62 тыс. рублей;</w:t>
      </w:r>
    </w:p>
    <w:p w:rsidR="00962BA4" w:rsidRPr="00962BA4" w:rsidRDefault="00962BA4" w:rsidP="00962BA4">
      <w:pPr>
        <w:spacing w:after="0" w:line="240" w:lineRule="auto"/>
        <w:jc w:val="both"/>
        <w:rPr>
          <w:rFonts w:eastAsia="Times New Roman"/>
          <w:sz w:val="24"/>
          <w:szCs w:val="24"/>
          <w:lang w:eastAsia="ru-RU"/>
        </w:rPr>
      </w:pPr>
      <w:r w:rsidRPr="00962BA4">
        <w:rPr>
          <w:rFonts w:eastAsia="Times New Roman"/>
          <w:sz w:val="24"/>
          <w:szCs w:val="24"/>
          <w:lang w:eastAsia="ru-RU"/>
        </w:rPr>
        <w:t xml:space="preserve">          - на 2022 год –    57,159  тыс. рублей;</w:t>
      </w:r>
    </w:p>
    <w:p w:rsidR="00962BA4" w:rsidRPr="00962BA4" w:rsidRDefault="00962BA4" w:rsidP="00962BA4">
      <w:pPr>
        <w:spacing w:after="0" w:line="240" w:lineRule="auto"/>
        <w:jc w:val="both"/>
        <w:rPr>
          <w:rFonts w:eastAsia="Times New Roman"/>
          <w:sz w:val="24"/>
          <w:szCs w:val="24"/>
          <w:lang w:eastAsia="ru-RU"/>
        </w:rPr>
      </w:pPr>
      <w:r w:rsidRPr="00962BA4">
        <w:rPr>
          <w:rFonts w:eastAsia="Times New Roman"/>
          <w:sz w:val="24"/>
          <w:szCs w:val="24"/>
          <w:lang w:eastAsia="ru-RU"/>
        </w:rPr>
        <w:t xml:space="preserve">          - на 2023 год –    64,5 тыс. рублей</w:t>
      </w:r>
    </w:p>
    <w:p w:rsidR="00962BA4" w:rsidRPr="00962BA4" w:rsidRDefault="00962BA4" w:rsidP="00962BA4">
      <w:pPr>
        <w:spacing w:after="0" w:line="240" w:lineRule="auto"/>
        <w:jc w:val="both"/>
        <w:rPr>
          <w:rFonts w:eastAsia="Times New Roman"/>
          <w:sz w:val="24"/>
          <w:szCs w:val="24"/>
          <w:lang w:eastAsia="ru-RU"/>
        </w:rPr>
      </w:pPr>
      <w:r w:rsidRPr="00962BA4">
        <w:rPr>
          <w:rFonts w:eastAsia="Times New Roman"/>
          <w:sz w:val="24"/>
          <w:szCs w:val="24"/>
          <w:lang w:eastAsia="ru-RU"/>
        </w:rPr>
        <w:t xml:space="preserve">          - на 2024 год –   431,1    тыс. рублей.</w:t>
      </w:r>
    </w:p>
    <w:p w:rsidR="00962BA4" w:rsidRPr="00962BA4" w:rsidRDefault="00962BA4" w:rsidP="00962BA4">
      <w:pPr>
        <w:spacing w:after="0" w:line="240" w:lineRule="auto"/>
        <w:jc w:val="both"/>
        <w:rPr>
          <w:rFonts w:eastAsia="Times New Roman"/>
          <w:sz w:val="24"/>
          <w:szCs w:val="24"/>
          <w:lang w:eastAsia="ru-RU"/>
        </w:rPr>
      </w:pPr>
      <w:r w:rsidRPr="00962BA4">
        <w:rPr>
          <w:rFonts w:eastAsia="Times New Roman"/>
          <w:sz w:val="24"/>
          <w:szCs w:val="24"/>
          <w:lang w:eastAsia="ru-RU"/>
        </w:rPr>
        <w:tab/>
        <w:t>Объемы финансирования Программы по мероприятиям и годам подлежат уточнению при формировании бюджета муниципального образования Ромашкинский сельсовет на соответствующий финансовый год. (</w:t>
      </w:r>
      <w:r w:rsidRPr="00962BA4">
        <w:rPr>
          <w:rFonts w:eastAsia="Times New Roman"/>
          <w:lang w:eastAsia="ru-RU"/>
        </w:rPr>
        <w:t>таблица 2.)</w:t>
      </w:r>
    </w:p>
    <w:p w:rsidR="00AD2806" w:rsidRPr="00FB5432" w:rsidRDefault="00AD2806" w:rsidP="00FB5432">
      <w:pPr>
        <w:shd w:val="clear" w:color="auto" w:fill="F9F9F9"/>
        <w:spacing w:after="0" w:line="240" w:lineRule="auto"/>
        <w:textAlignment w:val="baseline"/>
        <w:rPr>
          <w:color w:val="444444"/>
          <w:sz w:val="24"/>
          <w:szCs w:val="24"/>
        </w:rPr>
      </w:pPr>
    </w:p>
    <w:p w:rsidR="001E1340"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Default="001E1340"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0761C2">
      <w:pPr>
        <w:widowControl w:val="0"/>
        <w:shd w:val="clear" w:color="auto" w:fill="FFFFFF"/>
        <w:autoSpaceDE w:val="0"/>
        <w:autoSpaceDN w:val="0"/>
        <w:adjustRightInd w:val="0"/>
        <w:spacing w:after="0" w:line="240" w:lineRule="auto"/>
        <w:rPr>
          <w:b/>
          <w:bCs/>
          <w:sz w:val="24"/>
          <w:szCs w:val="24"/>
        </w:rPr>
      </w:pPr>
    </w:p>
    <w:p w:rsidR="000761C2" w:rsidRDefault="000761C2" w:rsidP="000761C2">
      <w:pPr>
        <w:widowControl w:val="0"/>
        <w:shd w:val="clear" w:color="auto" w:fill="FFFFFF"/>
        <w:autoSpaceDE w:val="0"/>
        <w:autoSpaceDN w:val="0"/>
        <w:adjustRightInd w:val="0"/>
        <w:spacing w:after="0" w:line="240" w:lineRule="auto"/>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Default="00962BA4" w:rsidP="00FB5432">
      <w:pPr>
        <w:widowControl w:val="0"/>
        <w:shd w:val="clear" w:color="auto" w:fill="FFFFFF"/>
        <w:autoSpaceDE w:val="0"/>
        <w:autoSpaceDN w:val="0"/>
        <w:adjustRightInd w:val="0"/>
        <w:spacing w:after="0" w:line="240" w:lineRule="auto"/>
        <w:jc w:val="center"/>
        <w:rPr>
          <w:b/>
          <w:bCs/>
          <w:sz w:val="24"/>
          <w:szCs w:val="24"/>
        </w:rPr>
      </w:pPr>
    </w:p>
    <w:p w:rsidR="00962BA4" w:rsidRPr="00962BA4" w:rsidRDefault="00962BA4" w:rsidP="00962BA4">
      <w:pPr>
        <w:shd w:val="clear" w:color="auto" w:fill="F9F9F9"/>
        <w:spacing w:after="240" w:line="312" w:lineRule="atLeast"/>
        <w:jc w:val="right"/>
        <w:textAlignment w:val="baseline"/>
        <w:rPr>
          <w:rFonts w:eastAsia="Times New Roman"/>
          <w:sz w:val="24"/>
          <w:szCs w:val="24"/>
          <w:lang w:eastAsia="ru-RU"/>
        </w:rPr>
      </w:pPr>
      <w:r w:rsidRPr="00962BA4">
        <w:rPr>
          <w:rFonts w:eastAsia="Times New Roman"/>
          <w:sz w:val="24"/>
          <w:szCs w:val="24"/>
          <w:lang w:eastAsia="ru-RU"/>
        </w:rPr>
        <w:lastRenderedPageBreak/>
        <w:t>Таблица 1</w:t>
      </w:r>
    </w:p>
    <w:p w:rsidR="00962BA4" w:rsidRPr="00962BA4" w:rsidRDefault="00962BA4" w:rsidP="00962BA4">
      <w:pPr>
        <w:shd w:val="clear" w:color="auto" w:fill="F9F9F9"/>
        <w:spacing w:after="0" w:line="312" w:lineRule="atLeast"/>
        <w:jc w:val="center"/>
        <w:textAlignment w:val="baseline"/>
        <w:rPr>
          <w:rFonts w:eastAsia="Times New Roman"/>
          <w:sz w:val="24"/>
          <w:szCs w:val="24"/>
          <w:lang w:eastAsia="ru-RU"/>
        </w:rPr>
      </w:pPr>
      <w:r w:rsidRPr="00962BA4">
        <w:rPr>
          <w:rFonts w:eastAsia="Times New Roman"/>
          <w:b/>
          <w:bCs/>
          <w:sz w:val="24"/>
          <w:szCs w:val="24"/>
          <w:bdr w:val="none" w:sz="0" w:space="0" w:color="auto" w:frame="1"/>
          <w:lang w:eastAsia="ru-RU"/>
        </w:rPr>
        <w:t>Сведения</w:t>
      </w:r>
    </w:p>
    <w:p w:rsidR="00962BA4" w:rsidRPr="00962BA4" w:rsidRDefault="00962BA4" w:rsidP="00962BA4">
      <w:pPr>
        <w:shd w:val="clear" w:color="auto" w:fill="F9F9F9"/>
        <w:spacing w:after="0" w:line="312" w:lineRule="atLeast"/>
        <w:jc w:val="center"/>
        <w:textAlignment w:val="baseline"/>
        <w:rPr>
          <w:rFonts w:eastAsia="Times New Roman"/>
          <w:sz w:val="24"/>
          <w:szCs w:val="24"/>
          <w:lang w:eastAsia="ru-RU"/>
        </w:rPr>
      </w:pPr>
      <w:r w:rsidRPr="00962BA4">
        <w:rPr>
          <w:rFonts w:eastAsia="Times New Roman"/>
          <w:b/>
          <w:bCs/>
          <w:sz w:val="24"/>
          <w:szCs w:val="24"/>
          <w:bdr w:val="none" w:sz="0" w:space="0" w:color="auto" w:frame="1"/>
          <w:lang w:eastAsia="ru-RU"/>
        </w:rPr>
        <w:t xml:space="preserve">о показателях (индикаторах) подпрограммы № 2 </w:t>
      </w:r>
      <w:r w:rsidRPr="00962BA4">
        <w:rPr>
          <w:rFonts w:eastAsia="Times New Roman"/>
          <w:sz w:val="24"/>
          <w:szCs w:val="24"/>
          <w:lang w:eastAsia="ru-RU"/>
        </w:rPr>
        <w:t>«Модернизация жилищно-коммунального хозяйства и благоустройство территории муниципального образования Ромашкинский сельсовет»</w:t>
      </w:r>
      <w:r w:rsidRPr="00962BA4">
        <w:rPr>
          <w:rFonts w:eastAsia="Times New Roman"/>
          <w:b/>
          <w:bCs/>
          <w:sz w:val="24"/>
          <w:szCs w:val="24"/>
          <w:bdr w:val="none" w:sz="0" w:space="0" w:color="auto" w:frame="1"/>
          <w:lang w:eastAsia="ru-RU"/>
        </w:rPr>
        <w:t xml:space="preserve"> </w:t>
      </w:r>
    </w:p>
    <w:p w:rsidR="00962BA4" w:rsidRPr="00962BA4" w:rsidRDefault="00962BA4" w:rsidP="00962BA4">
      <w:pPr>
        <w:shd w:val="clear" w:color="auto" w:fill="F9F9F9"/>
        <w:spacing w:after="95" w:line="312" w:lineRule="atLeast"/>
        <w:jc w:val="center"/>
        <w:textAlignment w:val="baseline"/>
        <w:rPr>
          <w:rFonts w:eastAsia="Times New Roman"/>
          <w:sz w:val="24"/>
          <w:szCs w:val="24"/>
          <w:lang w:eastAsia="ru-RU"/>
        </w:rPr>
      </w:pPr>
      <w:r w:rsidRPr="00962BA4">
        <w:rPr>
          <w:rFonts w:eastAsia="Times New Roman"/>
          <w:b/>
          <w:bCs/>
          <w:sz w:val="24"/>
          <w:szCs w:val="24"/>
          <w:bdr w:val="none" w:sz="0" w:space="0" w:color="auto" w:frame="1"/>
          <w:lang w:eastAsia="ru-RU"/>
        </w:rPr>
        <w:t> </w:t>
      </w:r>
    </w:p>
    <w:tbl>
      <w:tblPr>
        <w:tblW w:w="10240" w:type="dxa"/>
        <w:tblLayout w:type="fixed"/>
        <w:tblCellMar>
          <w:left w:w="0" w:type="dxa"/>
          <w:right w:w="0" w:type="dxa"/>
        </w:tblCellMar>
        <w:tblLook w:val="04A0" w:firstRow="1" w:lastRow="0" w:firstColumn="1" w:lastColumn="0" w:noHBand="0" w:noVBand="1"/>
      </w:tblPr>
      <w:tblGrid>
        <w:gridCol w:w="399"/>
        <w:gridCol w:w="3751"/>
        <w:gridCol w:w="991"/>
        <w:gridCol w:w="850"/>
        <w:gridCol w:w="850"/>
        <w:gridCol w:w="849"/>
        <w:gridCol w:w="709"/>
        <w:gridCol w:w="850"/>
        <w:gridCol w:w="991"/>
      </w:tblGrid>
      <w:tr w:rsidR="00906ABB" w:rsidRPr="00962BA4" w:rsidTr="00906ABB">
        <w:tc>
          <w:tcPr>
            <w:tcW w:w="399"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w:t>
            </w:r>
            <w:r w:rsidRPr="00962BA4">
              <w:rPr>
                <w:rFonts w:eastAsia="Times New Roman"/>
                <w:sz w:val="24"/>
                <w:szCs w:val="24"/>
                <w:lang w:eastAsia="ru-RU"/>
              </w:rPr>
              <w:br/>
              <w:t>п/п</w:t>
            </w:r>
          </w:p>
        </w:tc>
        <w:tc>
          <w:tcPr>
            <w:tcW w:w="3751"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Показатель (индикатор) (наименование)</w:t>
            </w:r>
          </w:p>
        </w:tc>
        <w:tc>
          <w:tcPr>
            <w:tcW w:w="991"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 xml:space="preserve">Ед. </w:t>
            </w:r>
            <w:proofErr w:type="spellStart"/>
            <w:r w:rsidRPr="00962BA4">
              <w:rPr>
                <w:rFonts w:eastAsia="Times New Roman"/>
                <w:sz w:val="24"/>
                <w:szCs w:val="24"/>
                <w:lang w:eastAsia="ru-RU"/>
              </w:rPr>
              <w:t>изме</w:t>
            </w:r>
            <w:proofErr w:type="spellEnd"/>
            <w:r w:rsidRPr="00962BA4">
              <w:rPr>
                <w:rFonts w:eastAsia="Times New Roman"/>
                <w:sz w:val="24"/>
                <w:szCs w:val="24"/>
                <w:lang w:eastAsia="ru-RU"/>
              </w:rPr>
              <w:t>-рения</w:t>
            </w:r>
          </w:p>
        </w:tc>
        <w:tc>
          <w:tcPr>
            <w:tcW w:w="850" w:type="dxa"/>
            <w:tcBorders>
              <w:top w:val="single" w:sz="2" w:space="0" w:color="D0D0D0"/>
              <w:left w:val="single" w:sz="2" w:space="0" w:color="D0D0D0"/>
              <w:bottom w:val="single" w:sz="2" w:space="0" w:color="D0D0D0"/>
              <w:right w:val="single" w:sz="2" w:space="0" w:color="D0D0D0"/>
            </w:tcBorders>
          </w:tcPr>
          <w:p w:rsidR="00906ABB" w:rsidRPr="00962BA4" w:rsidRDefault="00906ABB" w:rsidP="00A93E5B">
            <w:pPr>
              <w:spacing w:after="0" w:line="240" w:lineRule="auto"/>
              <w:rPr>
                <w:rFonts w:eastAsia="Times New Roman"/>
                <w:sz w:val="24"/>
                <w:szCs w:val="24"/>
                <w:lang w:eastAsia="ru-RU"/>
              </w:rPr>
            </w:pP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0" w:line="240" w:lineRule="auto"/>
              <w:rPr>
                <w:rFonts w:eastAsia="Times New Roman"/>
                <w:sz w:val="24"/>
                <w:szCs w:val="24"/>
                <w:lang w:eastAsia="ru-RU"/>
              </w:rPr>
            </w:pPr>
          </w:p>
        </w:tc>
        <w:tc>
          <w:tcPr>
            <w:tcW w:w="3399" w:type="dxa"/>
            <w:gridSpan w:val="4"/>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Значения показателей</w:t>
            </w:r>
          </w:p>
        </w:tc>
      </w:tr>
      <w:tr w:rsidR="00906ABB" w:rsidRPr="00962BA4" w:rsidTr="00906ABB">
        <w:tc>
          <w:tcPr>
            <w:tcW w:w="399" w:type="dxa"/>
            <w:vMerge/>
            <w:tcBorders>
              <w:top w:val="single" w:sz="2" w:space="0" w:color="D0D0D0"/>
              <w:left w:val="single" w:sz="2" w:space="0" w:color="D0D0D0"/>
              <w:bottom w:val="single" w:sz="2" w:space="0" w:color="D0D0D0"/>
              <w:right w:val="single" w:sz="2" w:space="0" w:color="D0D0D0"/>
            </w:tcBorders>
            <w:vAlign w:val="center"/>
            <w:hideMark/>
          </w:tcPr>
          <w:p w:rsidR="00906ABB" w:rsidRPr="00962BA4" w:rsidRDefault="00906ABB" w:rsidP="00A93E5B">
            <w:pPr>
              <w:spacing w:after="0" w:line="240" w:lineRule="auto"/>
              <w:rPr>
                <w:rFonts w:eastAsia="Times New Roman"/>
                <w:sz w:val="24"/>
                <w:szCs w:val="24"/>
                <w:lang w:eastAsia="ru-RU"/>
              </w:rPr>
            </w:pPr>
          </w:p>
        </w:tc>
        <w:tc>
          <w:tcPr>
            <w:tcW w:w="3751" w:type="dxa"/>
            <w:vMerge/>
            <w:tcBorders>
              <w:top w:val="single" w:sz="2" w:space="0" w:color="D0D0D0"/>
              <w:left w:val="single" w:sz="2" w:space="0" w:color="D0D0D0"/>
              <w:bottom w:val="single" w:sz="2" w:space="0" w:color="D0D0D0"/>
              <w:right w:val="single" w:sz="2" w:space="0" w:color="D0D0D0"/>
            </w:tcBorders>
            <w:vAlign w:val="center"/>
            <w:hideMark/>
          </w:tcPr>
          <w:p w:rsidR="00906ABB" w:rsidRPr="00962BA4" w:rsidRDefault="00906ABB" w:rsidP="00A93E5B">
            <w:pPr>
              <w:spacing w:after="0" w:line="240" w:lineRule="auto"/>
              <w:rPr>
                <w:rFonts w:eastAsia="Times New Roman"/>
                <w:sz w:val="24"/>
                <w:szCs w:val="24"/>
                <w:lang w:eastAsia="ru-RU"/>
              </w:rPr>
            </w:pPr>
          </w:p>
        </w:tc>
        <w:tc>
          <w:tcPr>
            <w:tcW w:w="991" w:type="dxa"/>
            <w:vMerge/>
            <w:tcBorders>
              <w:top w:val="single" w:sz="2" w:space="0" w:color="D0D0D0"/>
              <w:left w:val="single" w:sz="2" w:space="0" w:color="D0D0D0"/>
              <w:bottom w:val="single" w:sz="2" w:space="0" w:color="D0D0D0"/>
              <w:right w:val="single" w:sz="2" w:space="0" w:color="D0D0D0"/>
            </w:tcBorders>
            <w:vAlign w:val="center"/>
            <w:hideMark/>
          </w:tcPr>
          <w:p w:rsidR="00906ABB" w:rsidRPr="00962BA4" w:rsidRDefault="00906ABB" w:rsidP="00A93E5B">
            <w:pPr>
              <w:spacing w:after="0" w:line="240" w:lineRule="auto"/>
              <w:rPr>
                <w:rFonts w:eastAsia="Times New Roman"/>
                <w:sz w:val="24"/>
                <w:szCs w:val="24"/>
                <w:lang w:eastAsia="ru-RU"/>
              </w:rPr>
            </w:pPr>
          </w:p>
        </w:tc>
        <w:tc>
          <w:tcPr>
            <w:tcW w:w="850" w:type="dxa"/>
            <w:tcBorders>
              <w:top w:val="single" w:sz="2" w:space="0" w:color="D0D0D0"/>
              <w:left w:val="single" w:sz="2" w:space="0" w:color="D0D0D0"/>
              <w:bottom w:val="single" w:sz="2" w:space="0" w:color="D0D0D0"/>
              <w:right w:val="single" w:sz="2" w:space="0" w:color="D0D0D0"/>
            </w:tcBorders>
          </w:tcPr>
          <w:p w:rsidR="00906ABB" w:rsidRPr="00962BA4" w:rsidRDefault="00906ABB" w:rsidP="00A93E5B">
            <w:pPr>
              <w:spacing w:after="240" w:line="312" w:lineRule="atLeast"/>
              <w:jc w:val="center"/>
              <w:textAlignment w:val="baseline"/>
              <w:rPr>
                <w:rFonts w:eastAsia="Times New Roman"/>
                <w:sz w:val="24"/>
                <w:szCs w:val="24"/>
                <w:lang w:eastAsia="ru-RU"/>
              </w:rPr>
            </w:pPr>
            <w:r>
              <w:rPr>
                <w:rFonts w:eastAsia="Times New Roman"/>
                <w:sz w:val="24"/>
                <w:szCs w:val="24"/>
                <w:lang w:eastAsia="ru-RU"/>
              </w:rPr>
              <w:t>2019</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2020</w:t>
            </w:r>
          </w:p>
        </w:tc>
        <w:tc>
          <w:tcPr>
            <w:tcW w:w="84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2021</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2022</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2023</w:t>
            </w:r>
          </w:p>
        </w:tc>
        <w:tc>
          <w:tcPr>
            <w:tcW w:w="99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2024</w:t>
            </w:r>
          </w:p>
        </w:tc>
      </w:tr>
      <w:tr w:rsidR="00906ABB" w:rsidRPr="00962BA4" w:rsidTr="00906ABB">
        <w:tc>
          <w:tcPr>
            <w:tcW w:w="39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w:t>
            </w:r>
          </w:p>
        </w:tc>
        <w:tc>
          <w:tcPr>
            <w:tcW w:w="37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2</w:t>
            </w:r>
          </w:p>
        </w:tc>
        <w:tc>
          <w:tcPr>
            <w:tcW w:w="99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3</w:t>
            </w:r>
          </w:p>
        </w:tc>
        <w:tc>
          <w:tcPr>
            <w:tcW w:w="850" w:type="dxa"/>
            <w:tcBorders>
              <w:top w:val="single" w:sz="2" w:space="0" w:color="D0D0D0"/>
              <w:left w:val="single" w:sz="2" w:space="0" w:color="D0D0D0"/>
              <w:bottom w:val="single" w:sz="2" w:space="0" w:color="D0D0D0"/>
              <w:right w:val="single" w:sz="2" w:space="0" w:color="D0D0D0"/>
            </w:tcBorders>
          </w:tcPr>
          <w:p w:rsidR="00906ABB" w:rsidRPr="00962BA4" w:rsidRDefault="00906ABB" w:rsidP="00A93E5B">
            <w:pPr>
              <w:spacing w:after="240" w:line="312" w:lineRule="atLeast"/>
              <w:jc w:val="center"/>
              <w:textAlignment w:val="baseline"/>
              <w:rPr>
                <w:rFonts w:eastAsia="Times New Roman"/>
                <w:sz w:val="24"/>
                <w:szCs w:val="24"/>
                <w:lang w:eastAsia="ru-RU"/>
              </w:rPr>
            </w:pPr>
            <w:r>
              <w:rPr>
                <w:rFonts w:eastAsia="Times New Roman"/>
                <w:sz w:val="24"/>
                <w:szCs w:val="24"/>
                <w:lang w:eastAsia="ru-RU"/>
              </w:rPr>
              <w:t>4</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Pr>
                <w:rFonts w:eastAsia="Times New Roman"/>
                <w:sz w:val="24"/>
                <w:szCs w:val="24"/>
                <w:lang w:eastAsia="ru-RU"/>
              </w:rPr>
              <w:t>5</w:t>
            </w:r>
          </w:p>
        </w:tc>
        <w:tc>
          <w:tcPr>
            <w:tcW w:w="84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Pr>
                <w:rFonts w:eastAsia="Times New Roman"/>
                <w:sz w:val="24"/>
                <w:szCs w:val="24"/>
                <w:lang w:eastAsia="ru-RU"/>
              </w:rPr>
              <w:t>6</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Pr>
                <w:rFonts w:eastAsia="Times New Roman"/>
                <w:sz w:val="24"/>
                <w:szCs w:val="24"/>
                <w:lang w:eastAsia="ru-RU"/>
              </w:rPr>
              <w:t>7</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Pr>
                <w:rFonts w:eastAsia="Times New Roman"/>
                <w:sz w:val="24"/>
                <w:szCs w:val="24"/>
                <w:lang w:eastAsia="ru-RU"/>
              </w:rPr>
              <w:t>8</w:t>
            </w:r>
          </w:p>
        </w:tc>
        <w:tc>
          <w:tcPr>
            <w:tcW w:w="99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Pr>
                <w:rFonts w:eastAsia="Times New Roman"/>
                <w:sz w:val="24"/>
                <w:szCs w:val="24"/>
                <w:lang w:eastAsia="ru-RU"/>
              </w:rPr>
              <w:t>9</w:t>
            </w:r>
          </w:p>
        </w:tc>
      </w:tr>
      <w:tr w:rsidR="00906ABB" w:rsidRPr="00962BA4" w:rsidTr="00F02ED9">
        <w:tc>
          <w:tcPr>
            <w:tcW w:w="39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w:t>
            </w:r>
          </w:p>
        </w:tc>
        <w:tc>
          <w:tcPr>
            <w:tcW w:w="37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0" w:line="240" w:lineRule="auto"/>
              <w:rPr>
                <w:rFonts w:eastAsia="Times New Roman"/>
                <w:sz w:val="24"/>
                <w:szCs w:val="24"/>
                <w:lang w:eastAsia="ru-RU"/>
              </w:rPr>
            </w:pPr>
            <w:r w:rsidRPr="00962BA4">
              <w:rPr>
                <w:rFonts w:eastAsia="Times New Roman"/>
                <w:sz w:val="24"/>
                <w:szCs w:val="24"/>
                <w:lang w:eastAsia="ru-RU"/>
              </w:rPr>
              <w:t> Протяженность отремонтированных участков систем водоснабжения и водоотведения</w:t>
            </w:r>
          </w:p>
        </w:tc>
        <w:tc>
          <w:tcPr>
            <w:tcW w:w="99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м</w:t>
            </w:r>
          </w:p>
        </w:tc>
        <w:tc>
          <w:tcPr>
            <w:tcW w:w="850" w:type="dxa"/>
            <w:tcBorders>
              <w:top w:val="single" w:sz="2" w:space="0" w:color="D0D0D0"/>
              <w:left w:val="single" w:sz="2" w:space="0" w:color="D0D0D0"/>
              <w:bottom w:val="single" w:sz="2" w:space="0" w:color="D0D0D0"/>
              <w:right w:val="single" w:sz="2" w:space="0" w:color="D0D0D0"/>
            </w:tcBorders>
            <w:vAlign w:val="center"/>
          </w:tcPr>
          <w:p w:rsidR="00906ABB" w:rsidRDefault="00906ABB" w:rsidP="00F02ED9">
            <w:pPr>
              <w:spacing w:after="240" w:line="312" w:lineRule="atLeast"/>
              <w:jc w:val="center"/>
              <w:textAlignment w:val="baseline"/>
              <w:rPr>
                <w:rFonts w:eastAsia="Times New Roman"/>
                <w:sz w:val="24"/>
                <w:szCs w:val="24"/>
                <w:lang w:eastAsia="ru-RU"/>
              </w:rPr>
            </w:pPr>
          </w:p>
          <w:p w:rsidR="00906ABB" w:rsidRPr="00906ABB" w:rsidRDefault="00906ABB" w:rsidP="00F02ED9">
            <w:pPr>
              <w:jc w:val="center"/>
              <w:rPr>
                <w:rFonts w:eastAsia="Times New Roman"/>
                <w:sz w:val="24"/>
                <w:szCs w:val="24"/>
                <w:lang w:eastAsia="ru-RU"/>
              </w:rPr>
            </w:pPr>
            <w:r>
              <w:rPr>
                <w:rFonts w:eastAsia="Times New Roman"/>
                <w:sz w:val="24"/>
                <w:szCs w:val="24"/>
                <w:lang w:eastAsia="ru-RU"/>
              </w:rPr>
              <w:t>600</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1400</w:t>
            </w:r>
          </w:p>
        </w:tc>
        <w:tc>
          <w:tcPr>
            <w:tcW w:w="84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0,0</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0,0</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0,0</w:t>
            </w:r>
          </w:p>
        </w:tc>
        <w:tc>
          <w:tcPr>
            <w:tcW w:w="99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0,0</w:t>
            </w:r>
          </w:p>
        </w:tc>
      </w:tr>
      <w:tr w:rsidR="00906ABB" w:rsidRPr="00962BA4" w:rsidTr="00F02ED9">
        <w:tc>
          <w:tcPr>
            <w:tcW w:w="39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3</w:t>
            </w:r>
          </w:p>
        </w:tc>
        <w:tc>
          <w:tcPr>
            <w:tcW w:w="37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0" w:line="240" w:lineRule="auto"/>
              <w:rPr>
                <w:rFonts w:eastAsia="Times New Roman"/>
                <w:sz w:val="24"/>
                <w:szCs w:val="24"/>
                <w:lang w:eastAsia="ru-RU"/>
              </w:rPr>
            </w:pPr>
            <w:r w:rsidRPr="00962BA4">
              <w:rPr>
                <w:rFonts w:eastAsia="Times New Roman"/>
                <w:sz w:val="24"/>
                <w:szCs w:val="24"/>
                <w:lang w:eastAsia="ru-RU"/>
              </w:rPr>
              <w:t>Количество убранных несанкционированных свалок</w:t>
            </w:r>
          </w:p>
        </w:tc>
        <w:tc>
          <w:tcPr>
            <w:tcW w:w="99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единиц</w:t>
            </w:r>
          </w:p>
        </w:tc>
        <w:tc>
          <w:tcPr>
            <w:tcW w:w="850" w:type="dxa"/>
            <w:tcBorders>
              <w:top w:val="single" w:sz="2" w:space="0" w:color="D0D0D0"/>
              <w:left w:val="single" w:sz="2" w:space="0" w:color="D0D0D0"/>
              <w:bottom w:val="single" w:sz="2" w:space="0" w:color="D0D0D0"/>
              <w:right w:val="single" w:sz="2" w:space="0" w:color="D0D0D0"/>
            </w:tcBorders>
            <w:vAlign w:val="center"/>
          </w:tcPr>
          <w:p w:rsidR="00906ABB" w:rsidRPr="00962BA4" w:rsidRDefault="00F02ED9" w:rsidP="00F02ED9">
            <w:pPr>
              <w:spacing w:after="240" w:line="312" w:lineRule="atLeast"/>
              <w:jc w:val="center"/>
              <w:textAlignment w:val="baseline"/>
              <w:rPr>
                <w:rFonts w:eastAsia="Times New Roman"/>
                <w:sz w:val="24"/>
                <w:szCs w:val="24"/>
                <w:lang w:eastAsia="ru-RU"/>
              </w:rPr>
            </w:pPr>
            <w:r>
              <w:rPr>
                <w:rFonts w:eastAsia="Times New Roman"/>
                <w:sz w:val="24"/>
                <w:szCs w:val="24"/>
                <w:lang w:eastAsia="ru-RU"/>
              </w:rPr>
              <w:t>1</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2</w:t>
            </w:r>
          </w:p>
        </w:tc>
        <w:tc>
          <w:tcPr>
            <w:tcW w:w="84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2</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2</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w:t>
            </w:r>
          </w:p>
        </w:tc>
        <w:tc>
          <w:tcPr>
            <w:tcW w:w="99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w:t>
            </w:r>
          </w:p>
        </w:tc>
      </w:tr>
      <w:tr w:rsidR="00906ABB" w:rsidRPr="00962BA4" w:rsidTr="00F02ED9">
        <w:tc>
          <w:tcPr>
            <w:tcW w:w="39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4</w:t>
            </w:r>
          </w:p>
        </w:tc>
        <w:tc>
          <w:tcPr>
            <w:tcW w:w="37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0" w:line="240" w:lineRule="auto"/>
              <w:rPr>
                <w:rFonts w:eastAsia="Times New Roman"/>
                <w:sz w:val="24"/>
                <w:szCs w:val="24"/>
                <w:lang w:eastAsia="ru-RU"/>
              </w:rPr>
            </w:pPr>
            <w:r w:rsidRPr="00962BA4">
              <w:rPr>
                <w:rFonts w:eastAsia="Times New Roman"/>
                <w:sz w:val="24"/>
                <w:szCs w:val="24"/>
                <w:lang w:eastAsia="ru-RU"/>
              </w:rPr>
              <w:t>Количество захоронений, где проводились мероприятия по благоустройству</w:t>
            </w:r>
          </w:p>
        </w:tc>
        <w:tc>
          <w:tcPr>
            <w:tcW w:w="99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единиц</w:t>
            </w:r>
          </w:p>
        </w:tc>
        <w:tc>
          <w:tcPr>
            <w:tcW w:w="850" w:type="dxa"/>
            <w:tcBorders>
              <w:top w:val="single" w:sz="2" w:space="0" w:color="D0D0D0"/>
              <w:left w:val="single" w:sz="2" w:space="0" w:color="D0D0D0"/>
              <w:bottom w:val="single" w:sz="2" w:space="0" w:color="D0D0D0"/>
              <w:right w:val="single" w:sz="2" w:space="0" w:color="D0D0D0"/>
            </w:tcBorders>
            <w:vAlign w:val="center"/>
          </w:tcPr>
          <w:p w:rsidR="00906ABB" w:rsidRPr="00962BA4" w:rsidRDefault="00F02ED9" w:rsidP="00F02ED9">
            <w:pPr>
              <w:spacing w:after="240" w:line="312" w:lineRule="atLeast"/>
              <w:jc w:val="center"/>
              <w:textAlignment w:val="baseline"/>
              <w:rPr>
                <w:rFonts w:eastAsia="Times New Roman"/>
                <w:sz w:val="24"/>
                <w:szCs w:val="24"/>
                <w:lang w:eastAsia="ru-RU"/>
              </w:rPr>
            </w:pPr>
            <w:r>
              <w:rPr>
                <w:rFonts w:eastAsia="Times New Roman"/>
                <w:sz w:val="24"/>
                <w:szCs w:val="24"/>
                <w:lang w:eastAsia="ru-RU"/>
              </w:rPr>
              <w:t>1</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w:t>
            </w:r>
          </w:p>
        </w:tc>
        <w:tc>
          <w:tcPr>
            <w:tcW w:w="84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w:t>
            </w:r>
          </w:p>
        </w:tc>
        <w:tc>
          <w:tcPr>
            <w:tcW w:w="99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w:t>
            </w:r>
          </w:p>
        </w:tc>
      </w:tr>
      <w:tr w:rsidR="00906ABB" w:rsidRPr="00962BA4" w:rsidTr="00F02ED9">
        <w:tc>
          <w:tcPr>
            <w:tcW w:w="39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5</w:t>
            </w:r>
          </w:p>
        </w:tc>
        <w:tc>
          <w:tcPr>
            <w:tcW w:w="37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0" w:line="240" w:lineRule="auto"/>
              <w:rPr>
                <w:rFonts w:eastAsia="Times New Roman"/>
                <w:sz w:val="24"/>
                <w:szCs w:val="24"/>
                <w:lang w:eastAsia="ru-RU"/>
              </w:rPr>
            </w:pPr>
            <w:r w:rsidRPr="00962BA4">
              <w:rPr>
                <w:rFonts w:eastAsia="Times New Roman"/>
                <w:sz w:val="24"/>
                <w:szCs w:val="24"/>
                <w:lang w:eastAsia="ru-RU"/>
              </w:rPr>
              <w:t>Количество спиленных и убранных аварийных деревьев</w:t>
            </w:r>
          </w:p>
        </w:tc>
        <w:tc>
          <w:tcPr>
            <w:tcW w:w="99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единиц</w:t>
            </w:r>
          </w:p>
        </w:tc>
        <w:tc>
          <w:tcPr>
            <w:tcW w:w="850" w:type="dxa"/>
            <w:tcBorders>
              <w:top w:val="single" w:sz="2" w:space="0" w:color="D0D0D0"/>
              <w:left w:val="single" w:sz="2" w:space="0" w:color="D0D0D0"/>
              <w:bottom w:val="single" w:sz="2" w:space="0" w:color="D0D0D0"/>
              <w:right w:val="single" w:sz="2" w:space="0" w:color="D0D0D0"/>
            </w:tcBorders>
            <w:vAlign w:val="center"/>
          </w:tcPr>
          <w:p w:rsidR="00906ABB" w:rsidRPr="00962BA4" w:rsidRDefault="00F02ED9" w:rsidP="00F02ED9">
            <w:pPr>
              <w:spacing w:after="240" w:line="312" w:lineRule="atLeast"/>
              <w:jc w:val="center"/>
              <w:textAlignment w:val="baseline"/>
              <w:rPr>
                <w:rFonts w:eastAsia="Times New Roman"/>
                <w:sz w:val="24"/>
                <w:szCs w:val="24"/>
                <w:lang w:eastAsia="ru-RU"/>
              </w:rPr>
            </w:pPr>
            <w:r>
              <w:rPr>
                <w:rFonts w:eastAsia="Times New Roman"/>
                <w:sz w:val="24"/>
                <w:szCs w:val="24"/>
                <w:lang w:eastAsia="ru-RU"/>
              </w:rPr>
              <w:t>14</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25</w:t>
            </w:r>
          </w:p>
        </w:tc>
        <w:tc>
          <w:tcPr>
            <w:tcW w:w="84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5</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11</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25</w:t>
            </w:r>
          </w:p>
        </w:tc>
        <w:tc>
          <w:tcPr>
            <w:tcW w:w="99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25</w:t>
            </w:r>
          </w:p>
        </w:tc>
      </w:tr>
      <w:tr w:rsidR="00906ABB" w:rsidRPr="00962BA4" w:rsidTr="00F02ED9">
        <w:tc>
          <w:tcPr>
            <w:tcW w:w="39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6</w:t>
            </w:r>
          </w:p>
        </w:tc>
        <w:tc>
          <w:tcPr>
            <w:tcW w:w="37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0" w:line="240" w:lineRule="auto"/>
              <w:rPr>
                <w:rFonts w:eastAsia="Times New Roman"/>
                <w:sz w:val="24"/>
                <w:szCs w:val="24"/>
                <w:lang w:eastAsia="ru-RU"/>
              </w:rPr>
            </w:pPr>
            <w:r w:rsidRPr="00962BA4">
              <w:rPr>
                <w:rFonts w:eastAsia="Times New Roman"/>
                <w:sz w:val="24"/>
                <w:szCs w:val="24"/>
                <w:lang w:eastAsia="ru-RU"/>
              </w:rPr>
              <w:t>Скашивание сорной растительности</w:t>
            </w:r>
          </w:p>
        </w:tc>
        <w:tc>
          <w:tcPr>
            <w:tcW w:w="99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га</w:t>
            </w:r>
          </w:p>
        </w:tc>
        <w:tc>
          <w:tcPr>
            <w:tcW w:w="850" w:type="dxa"/>
            <w:tcBorders>
              <w:top w:val="single" w:sz="2" w:space="0" w:color="D0D0D0"/>
              <w:left w:val="single" w:sz="2" w:space="0" w:color="D0D0D0"/>
              <w:bottom w:val="single" w:sz="2" w:space="0" w:color="D0D0D0"/>
              <w:right w:val="single" w:sz="2" w:space="0" w:color="D0D0D0"/>
            </w:tcBorders>
            <w:vAlign w:val="center"/>
          </w:tcPr>
          <w:p w:rsidR="00906ABB" w:rsidRPr="00962BA4" w:rsidRDefault="00F02ED9" w:rsidP="00F02ED9">
            <w:pPr>
              <w:spacing w:after="240" w:line="312" w:lineRule="atLeast"/>
              <w:jc w:val="center"/>
              <w:textAlignment w:val="baseline"/>
              <w:rPr>
                <w:rFonts w:eastAsia="Times New Roman"/>
                <w:sz w:val="24"/>
                <w:szCs w:val="24"/>
                <w:lang w:eastAsia="ru-RU"/>
              </w:rPr>
            </w:pPr>
            <w:r>
              <w:rPr>
                <w:rFonts w:eastAsia="Times New Roman"/>
                <w:sz w:val="24"/>
                <w:szCs w:val="24"/>
                <w:lang w:eastAsia="ru-RU"/>
              </w:rPr>
              <w:t>1,2</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1,2</w:t>
            </w:r>
          </w:p>
        </w:tc>
        <w:tc>
          <w:tcPr>
            <w:tcW w:w="84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1,2</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1,2</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1,2</w:t>
            </w:r>
          </w:p>
        </w:tc>
        <w:tc>
          <w:tcPr>
            <w:tcW w:w="99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906ABB" w:rsidRPr="00962BA4" w:rsidRDefault="00906ABB" w:rsidP="00A93E5B">
            <w:pPr>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1,2</w:t>
            </w:r>
          </w:p>
        </w:tc>
      </w:tr>
    </w:tbl>
    <w:p w:rsidR="00962BA4" w:rsidRPr="00962BA4" w:rsidRDefault="00962BA4" w:rsidP="00962BA4">
      <w:pPr>
        <w:shd w:val="clear" w:color="auto" w:fill="F9F9F9"/>
        <w:spacing w:after="240" w:line="312" w:lineRule="atLeast"/>
        <w:textAlignment w:val="baseline"/>
        <w:rPr>
          <w:rFonts w:ascii="Helvetica" w:eastAsia="Times New Roman" w:hAnsi="Helvetica" w:cs="Helvetica"/>
          <w:sz w:val="24"/>
          <w:szCs w:val="24"/>
          <w:lang w:eastAsia="ru-RU"/>
        </w:rPr>
      </w:pPr>
    </w:p>
    <w:p w:rsidR="00962BA4" w:rsidRPr="00962BA4" w:rsidRDefault="00962BA4" w:rsidP="00962BA4">
      <w:pPr>
        <w:shd w:val="clear" w:color="auto" w:fill="F9F9F9"/>
        <w:spacing w:after="240" w:line="312" w:lineRule="atLeast"/>
        <w:textAlignment w:val="baseline"/>
        <w:rPr>
          <w:rFonts w:ascii="Helvetica" w:eastAsia="Times New Roman" w:hAnsi="Helvetica" w:cs="Helvetica"/>
          <w:sz w:val="24"/>
          <w:szCs w:val="24"/>
          <w:lang w:eastAsia="ru-RU"/>
        </w:rPr>
      </w:pPr>
    </w:p>
    <w:p w:rsidR="00962BA4" w:rsidRPr="00962BA4" w:rsidRDefault="00962BA4" w:rsidP="00962BA4">
      <w:pPr>
        <w:shd w:val="clear" w:color="auto" w:fill="F9F9F9"/>
        <w:spacing w:after="240" w:line="312" w:lineRule="atLeast"/>
        <w:textAlignment w:val="baseline"/>
        <w:rPr>
          <w:rFonts w:ascii="Helvetica" w:eastAsia="Times New Roman" w:hAnsi="Helvetica" w:cs="Helvetica"/>
          <w:sz w:val="24"/>
          <w:szCs w:val="24"/>
          <w:lang w:eastAsia="ru-RU"/>
        </w:rPr>
      </w:pPr>
    </w:p>
    <w:p w:rsidR="00962BA4" w:rsidRPr="00962BA4" w:rsidRDefault="00962BA4" w:rsidP="00962BA4">
      <w:pPr>
        <w:shd w:val="clear" w:color="auto" w:fill="F9F9F9"/>
        <w:spacing w:after="240" w:line="312" w:lineRule="atLeast"/>
        <w:textAlignment w:val="baseline"/>
        <w:rPr>
          <w:rFonts w:ascii="Helvetica" w:eastAsia="Times New Roman" w:hAnsi="Helvetica" w:cs="Helvetica"/>
          <w:sz w:val="24"/>
          <w:szCs w:val="24"/>
          <w:lang w:eastAsia="ru-RU"/>
        </w:rPr>
      </w:pPr>
    </w:p>
    <w:p w:rsidR="00962BA4" w:rsidRPr="00962BA4" w:rsidRDefault="00962BA4" w:rsidP="00962BA4">
      <w:pPr>
        <w:shd w:val="clear" w:color="auto" w:fill="F9F9F9"/>
        <w:spacing w:after="240" w:line="312" w:lineRule="atLeast"/>
        <w:textAlignment w:val="baseline"/>
        <w:rPr>
          <w:rFonts w:ascii="Helvetica" w:eastAsia="Times New Roman" w:hAnsi="Helvetica" w:cs="Helvetica"/>
          <w:sz w:val="24"/>
          <w:szCs w:val="24"/>
          <w:lang w:eastAsia="ru-RU"/>
        </w:rPr>
      </w:pPr>
    </w:p>
    <w:p w:rsidR="00962BA4" w:rsidRPr="00962BA4" w:rsidRDefault="00962BA4" w:rsidP="00962BA4">
      <w:pPr>
        <w:shd w:val="clear" w:color="auto" w:fill="F9F9F9"/>
        <w:spacing w:after="240" w:line="312" w:lineRule="atLeast"/>
        <w:textAlignment w:val="baseline"/>
        <w:rPr>
          <w:rFonts w:ascii="Helvetica" w:eastAsia="Times New Roman" w:hAnsi="Helvetica" w:cs="Helvetica"/>
          <w:sz w:val="24"/>
          <w:szCs w:val="24"/>
          <w:lang w:eastAsia="ru-RU"/>
        </w:rPr>
      </w:pPr>
      <w:r w:rsidRPr="00962BA4">
        <w:rPr>
          <w:rFonts w:ascii="Helvetica" w:eastAsia="Times New Roman" w:hAnsi="Helvetica" w:cs="Helvetica"/>
          <w:sz w:val="24"/>
          <w:szCs w:val="24"/>
          <w:lang w:eastAsia="ru-RU"/>
        </w:rPr>
        <w:t xml:space="preserve">                                                                                                                                                                                                                                                                   </w:t>
      </w:r>
    </w:p>
    <w:p w:rsidR="00962BA4" w:rsidRPr="00962BA4" w:rsidRDefault="00962BA4" w:rsidP="00962BA4">
      <w:pPr>
        <w:shd w:val="clear" w:color="auto" w:fill="F9F9F9"/>
        <w:spacing w:after="240" w:line="312" w:lineRule="atLeast"/>
        <w:textAlignment w:val="baseline"/>
        <w:rPr>
          <w:rFonts w:ascii="Helvetica" w:eastAsia="Times New Roman" w:hAnsi="Helvetica" w:cs="Helvetica"/>
          <w:sz w:val="24"/>
          <w:szCs w:val="24"/>
          <w:lang w:eastAsia="ru-RU"/>
        </w:rPr>
      </w:pPr>
    </w:p>
    <w:p w:rsidR="00962BA4" w:rsidRPr="00962BA4" w:rsidRDefault="00962BA4" w:rsidP="00962BA4">
      <w:pPr>
        <w:shd w:val="clear" w:color="auto" w:fill="F9F9F9"/>
        <w:spacing w:after="240" w:line="312" w:lineRule="atLeast"/>
        <w:textAlignment w:val="baseline"/>
        <w:rPr>
          <w:rFonts w:ascii="Helvetica" w:eastAsia="Times New Roman" w:hAnsi="Helvetica" w:cs="Helvetica"/>
          <w:sz w:val="24"/>
          <w:szCs w:val="24"/>
          <w:lang w:eastAsia="ru-RU"/>
        </w:rPr>
      </w:pPr>
    </w:p>
    <w:p w:rsidR="00962BA4" w:rsidRPr="00962BA4" w:rsidRDefault="00962BA4" w:rsidP="00962BA4">
      <w:pPr>
        <w:shd w:val="clear" w:color="auto" w:fill="F9F9F9"/>
        <w:spacing w:after="240" w:line="312" w:lineRule="atLeast"/>
        <w:textAlignment w:val="baseline"/>
        <w:rPr>
          <w:rFonts w:ascii="Helvetica" w:eastAsia="Times New Roman" w:hAnsi="Helvetica" w:cs="Helvetica"/>
          <w:sz w:val="24"/>
          <w:szCs w:val="24"/>
          <w:lang w:eastAsia="ru-RU"/>
        </w:rPr>
      </w:pPr>
    </w:p>
    <w:p w:rsidR="00962BA4" w:rsidRPr="00962BA4" w:rsidRDefault="00962BA4" w:rsidP="00962BA4">
      <w:pPr>
        <w:shd w:val="clear" w:color="auto" w:fill="F9F9F9"/>
        <w:spacing w:after="240" w:line="312" w:lineRule="atLeast"/>
        <w:textAlignment w:val="baseline"/>
        <w:rPr>
          <w:rFonts w:ascii="Helvetica" w:eastAsia="Times New Roman" w:hAnsi="Helvetica" w:cs="Helvetica"/>
          <w:sz w:val="24"/>
          <w:szCs w:val="24"/>
          <w:lang w:eastAsia="ru-RU"/>
        </w:rPr>
      </w:pPr>
    </w:p>
    <w:p w:rsidR="00AA22B7" w:rsidRDefault="00962BA4" w:rsidP="00962BA4">
      <w:pPr>
        <w:shd w:val="clear" w:color="auto" w:fill="F9F9F9"/>
        <w:spacing w:after="240" w:line="312" w:lineRule="atLeast"/>
        <w:textAlignment w:val="baseline"/>
        <w:rPr>
          <w:rFonts w:ascii="Helvetica" w:eastAsia="Times New Roman" w:hAnsi="Helvetica" w:cs="Helvetica"/>
          <w:sz w:val="24"/>
          <w:szCs w:val="24"/>
          <w:lang w:eastAsia="ru-RU"/>
        </w:rPr>
      </w:pPr>
      <w:r w:rsidRPr="00962BA4">
        <w:rPr>
          <w:rFonts w:ascii="Helvetica" w:eastAsia="Times New Roman" w:hAnsi="Helvetica" w:cs="Helvetica"/>
          <w:sz w:val="24"/>
          <w:szCs w:val="24"/>
          <w:lang w:eastAsia="ru-RU"/>
        </w:rPr>
        <w:t xml:space="preserve">                                                                                                                                                                                                                                                                   </w:t>
      </w:r>
    </w:p>
    <w:p w:rsidR="00962BA4" w:rsidRPr="00962BA4" w:rsidRDefault="00962BA4" w:rsidP="00AA22B7">
      <w:pPr>
        <w:shd w:val="clear" w:color="auto" w:fill="F9F9F9"/>
        <w:spacing w:after="240" w:line="312" w:lineRule="atLeast"/>
        <w:jc w:val="right"/>
        <w:textAlignment w:val="baseline"/>
        <w:rPr>
          <w:rFonts w:eastAsia="Times New Roman"/>
          <w:sz w:val="24"/>
          <w:szCs w:val="24"/>
          <w:lang w:eastAsia="ru-RU"/>
        </w:rPr>
      </w:pPr>
      <w:r w:rsidRPr="00962BA4">
        <w:rPr>
          <w:rFonts w:ascii="Helvetica" w:eastAsia="Times New Roman" w:hAnsi="Helvetica" w:cs="Helvetica"/>
          <w:sz w:val="24"/>
          <w:szCs w:val="24"/>
          <w:lang w:eastAsia="ru-RU"/>
        </w:rPr>
        <w:lastRenderedPageBreak/>
        <w:t> </w:t>
      </w:r>
      <w:r w:rsidRPr="00962BA4">
        <w:rPr>
          <w:rFonts w:eastAsia="Times New Roman"/>
          <w:sz w:val="24"/>
          <w:szCs w:val="24"/>
          <w:lang w:eastAsia="ru-RU"/>
        </w:rPr>
        <w:t>Т</w:t>
      </w:r>
      <w:bookmarkStart w:id="0" w:name="_GoBack"/>
      <w:bookmarkEnd w:id="0"/>
      <w:r w:rsidRPr="00962BA4">
        <w:rPr>
          <w:rFonts w:eastAsia="Times New Roman"/>
          <w:sz w:val="24"/>
          <w:szCs w:val="24"/>
          <w:lang w:eastAsia="ru-RU"/>
        </w:rPr>
        <w:t>аблица 2</w:t>
      </w:r>
    </w:p>
    <w:p w:rsidR="00962BA4" w:rsidRPr="00962BA4" w:rsidRDefault="00962BA4" w:rsidP="00962BA4">
      <w:pPr>
        <w:shd w:val="clear" w:color="auto" w:fill="F9F9F9"/>
        <w:spacing w:after="0" w:line="312" w:lineRule="atLeast"/>
        <w:jc w:val="center"/>
        <w:textAlignment w:val="baseline"/>
        <w:rPr>
          <w:rFonts w:eastAsia="Times New Roman"/>
          <w:sz w:val="24"/>
          <w:szCs w:val="24"/>
          <w:lang w:eastAsia="ru-RU"/>
        </w:rPr>
      </w:pPr>
      <w:r w:rsidRPr="00962BA4">
        <w:rPr>
          <w:rFonts w:eastAsia="Times New Roman"/>
          <w:b/>
          <w:bCs/>
          <w:sz w:val="24"/>
          <w:szCs w:val="24"/>
          <w:bdr w:val="none" w:sz="0" w:space="0" w:color="auto" w:frame="1"/>
          <w:lang w:eastAsia="ru-RU"/>
        </w:rPr>
        <w:t>План реализации</w:t>
      </w:r>
    </w:p>
    <w:p w:rsidR="00962BA4" w:rsidRPr="00962BA4" w:rsidRDefault="00962BA4" w:rsidP="00962BA4">
      <w:pPr>
        <w:shd w:val="clear" w:color="auto" w:fill="F9F9F9"/>
        <w:spacing w:after="240" w:line="312" w:lineRule="atLeast"/>
        <w:jc w:val="center"/>
        <w:textAlignment w:val="baseline"/>
        <w:rPr>
          <w:rFonts w:eastAsia="Times New Roman"/>
          <w:sz w:val="24"/>
          <w:szCs w:val="24"/>
          <w:lang w:eastAsia="ru-RU"/>
        </w:rPr>
      </w:pPr>
      <w:r w:rsidRPr="00962BA4">
        <w:rPr>
          <w:rFonts w:eastAsia="Times New Roman"/>
          <w:sz w:val="24"/>
          <w:szCs w:val="24"/>
          <w:lang w:eastAsia="ru-RU"/>
        </w:rPr>
        <w:t xml:space="preserve">подпрограммы № 2 «Модернизация жилищно-коммунального хозяйства и благоустройство территории муниципального образования Ромашкинский сельсовет» </w:t>
      </w:r>
    </w:p>
    <w:tbl>
      <w:tblPr>
        <w:tblW w:w="10906" w:type="dxa"/>
        <w:tblInd w:w="-25" w:type="dxa"/>
        <w:tblLayout w:type="fixed"/>
        <w:tblLook w:val="04A0" w:firstRow="1" w:lastRow="0" w:firstColumn="1" w:lastColumn="0" w:noHBand="0" w:noVBand="1"/>
      </w:tblPr>
      <w:tblGrid>
        <w:gridCol w:w="494"/>
        <w:gridCol w:w="1624"/>
        <w:gridCol w:w="1984"/>
        <w:gridCol w:w="851"/>
        <w:gridCol w:w="1134"/>
        <w:gridCol w:w="1134"/>
        <w:gridCol w:w="1134"/>
        <w:gridCol w:w="850"/>
        <w:gridCol w:w="1701"/>
      </w:tblGrid>
      <w:tr w:rsidR="00F02ED9" w:rsidRPr="00962BA4" w:rsidTr="00F02ED9">
        <w:tc>
          <w:tcPr>
            <w:tcW w:w="494" w:type="dxa"/>
            <w:tcBorders>
              <w:top w:val="single" w:sz="4" w:space="0" w:color="000000"/>
              <w:left w:val="single" w:sz="4" w:space="0" w:color="000000"/>
              <w:bottom w:val="single" w:sz="4" w:space="0" w:color="000000"/>
              <w:right w:val="nil"/>
            </w:tcBorders>
            <w:hideMark/>
          </w:tcPr>
          <w:p w:rsidR="00F02ED9" w:rsidRPr="00962BA4" w:rsidRDefault="00F02ED9" w:rsidP="00A93E5B">
            <w:pPr>
              <w:snapToGrid w:val="0"/>
              <w:spacing w:after="0" w:line="240" w:lineRule="auto"/>
              <w:jc w:val="center"/>
              <w:rPr>
                <w:rFonts w:eastAsia="Times New Roman"/>
                <w:b/>
                <w:sz w:val="24"/>
                <w:szCs w:val="24"/>
                <w:lang w:eastAsia="ru-RU"/>
              </w:rPr>
            </w:pPr>
            <w:r w:rsidRPr="00962BA4">
              <w:rPr>
                <w:rFonts w:eastAsia="Times New Roman"/>
                <w:b/>
                <w:sz w:val="24"/>
                <w:szCs w:val="24"/>
                <w:lang w:eastAsia="ru-RU"/>
              </w:rPr>
              <w:t>№ п/п</w:t>
            </w:r>
          </w:p>
        </w:tc>
        <w:tc>
          <w:tcPr>
            <w:tcW w:w="1624" w:type="dxa"/>
            <w:tcBorders>
              <w:top w:val="single" w:sz="4" w:space="0" w:color="000000"/>
              <w:left w:val="single" w:sz="4" w:space="0" w:color="000000"/>
              <w:bottom w:val="single" w:sz="4" w:space="0" w:color="000000"/>
              <w:right w:val="nil"/>
            </w:tcBorders>
            <w:hideMark/>
          </w:tcPr>
          <w:p w:rsidR="00F02ED9" w:rsidRPr="00962BA4" w:rsidRDefault="00F02ED9" w:rsidP="00A93E5B">
            <w:pPr>
              <w:snapToGrid w:val="0"/>
              <w:spacing w:after="0" w:line="240" w:lineRule="auto"/>
              <w:jc w:val="center"/>
              <w:rPr>
                <w:rFonts w:eastAsia="Times New Roman"/>
                <w:b/>
                <w:sz w:val="24"/>
                <w:szCs w:val="24"/>
                <w:lang w:eastAsia="ru-RU"/>
              </w:rPr>
            </w:pPr>
            <w:r w:rsidRPr="00962BA4">
              <w:rPr>
                <w:rFonts w:eastAsia="Times New Roman"/>
                <w:b/>
                <w:sz w:val="24"/>
                <w:szCs w:val="24"/>
                <w:lang w:eastAsia="ru-RU"/>
              </w:rPr>
              <w:t>Наименование мероприятия</w:t>
            </w:r>
          </w:p>
        </w:tc>
        <w:tc>
          <w:tcPr>
            <w:tcW w:w="1984" w:type="dxa"/>
            <w:tcBorders>
              <w:top w:val="single" w:sz="4" w:space="0" w:color="000000"/>
              <w:left w:val="single" w:sz="4" w:space="0" w:color="000000"/>
              <w:bottom w:val="single" w:sz="4" w:space="0" w:color="000000"/>
              <w:right w:val="nil"/>
            </w:tcBorders>
            <w:hideMark/>
          </w:tcPr>
          <w:p w:rsidR="00F02ED9" w:rsidRPr="00962BA4" w:rsidRDefault="00F02ED9" w:rsidP="00A93E5B">
            <w:pPr>
              <w:snapToGrid w:val="0"/>
              <w:spacing w:after="0" w:line="240" w:lineRule="auto"/>
              <w:jc w:val="center"/>
              <w:rPr>
                <w:rFonts w:eastAsia="Times New Roman"/>
                <w:b/>
                <w:sz w:val="24"/>
                <w:szCs w:val="24"/>
                <w:lang w:eastAsia="ru-RU"/>
              </w:rPr>
            </w:pPr>
            <w:r w:rsidRPr="00962BA4">
              <w:rPr>
                <w:rFonts w:eastAsia="Times New Roman"/>
                <w:sz w:val="24"/>
                <w:szCs w:val="24"/>
                <w:lang w:eastAsia="ru-RU"/>
              </w:rPr>
              <w:t>Ответственный исполнитель (ОИВ), соисполнитель, участник</w:t>
            </w:r>
          </w:p>
        </w:tc>
        <w:tc>
          <w:tcPr>
            <w:tcW w:w="85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center"/>
              <w:rPr>
                <w:rFonts w:eastAsia="Times New Roman"/>
                <w:b/>
                <w:sz w:val="24"/>
                <w:szCs w:val="24"/>
                <w:lang w:eastAsia="ru-RU"/>
              </w:rPr>
            </w:pPr>
            <w:r>
              <w:rPr>
                <w:rFonts w:eastAsia="Times New Roman"/>
                <w:b/>
                <w:sz w:val="24"/>
                <w:szCs w:val="24"/>
                <w:lang w:eastAsia="ru-RU"/>
              </w:rPr>
              <w:t>Затраты на 2019 год (</w:t>
            </w:r>
            <w:proofErr w:type="spellStart"/>
            <w:r>
              <w:rPr>
                <w:rFonts w:eastAsia="Times New Roman"/>
                <w:b/>
                <w:sz w:val="24"/>
                <w:szCs w:val="24"/>
                <w:lang w:eastAsia="ru-RU"/>
              </w:rPr>
              <w:t>тыс.руб</w:t>
            </w:r>
            <w:proofErr w:type="spellEnd"/>
            <w:r>
              <w:rPr>
                <w:rFonts w:eastAsia="Times New Roman"/>
                <w:b/>
                <w:sz w:val="24"/>
                <w:szCs w:val="24"/>
                <w:lang w:eastAsia="ru-RU"/>
              </w:rPr>
              <w:t>)</w:t>
            </w:r>
          </w:p>
        </w:tc>
        <w:tc>
          <w:tcPr>
            <w:tcW w:w="1134" w:type="dxa"/>
            <w:tcBorders>
              <w:top w:val="single" w:sz="4" w:space="0" w:color="000000"/>
              <w:left w:val="single" w:sz="4" w:space="0" w:color="000000"/>
              <w:bottom w:val="single" w:sz="4" w:space="0" w:color="000000"/>
              <w:right w:val="nil"/>
            </w:tcBorders>
            <w:hideMark/>
          </w:tcPr>
          <w:p w:rsidR="00F02ED9" w:rsidRPr="00962BA4" w:rsidRDefault="00F02ED9" w:rsidP="00A93E5B">
            <w:pPr>
              <w:snapToGrid w:val="0"/>
              <w:spacing w:after="0" w:line="240" w:lineRule="auto"/>
              <w:jc w:val="center"/>
              <w:rPr>
                <w:rFonts w:eastAsia="Times New Roman"/>
                <w:b/>
                <w:sz w:val="24"/>
                <w:szCs w:val="24"/>
                <w:lang w:eastAsia="ru-RU"/>
              </w:rPr>
            </w:pPr>
            <w:r w:rsidRPr="00962BA4">
              <w:rPr>
                <w:rFonts w:eastAsia="Times New Roman"/>
                <w:b/>
                <w:sz w:val="24"/>
                <w:szCs w:val="24"/>
                <w:lang w:eastAsia="ru-RU"/>
              </w:rPr>
              <w:t>Затраты на 2020 г. (</w:t>
            </w:r>
            <w:proofErr w:type="spellStart"/>
            <w:r w:rsidRPr="00962BA4">
              <w:rPr>
                <w:rFonts w:eastAsia="Times New Roman"/>
                <w:b/>
                <w:sz w:val="24"/>
                <w:szCs w:val="24"/>
                <w:lang w:eastAsia="ru-RU"/>
              </w:rPr>
              <w:t>тыс.руб</w:t>
            </w:r>
            <w:proofErr w:type="spellEnd"/>
            <w:r w:rsidRPr="00962BA4">
              <w:rPr>
                <w:rFonts w:eastAsia="Times New Roman"/>
                <w:b/>
                <w:sz w:val="24"/>
                <w:szCs w:val="24"/>
                <w:lang w:eastAsia="ru-RU"/>
              </w:rPr>
              <w:t>.)</w:t>
            </w:r>
          </w:p>
        </w:tc>
        <w:tc>
          <w:tcPr>
            <w:tcW w:w="1134" w:type="dxa"/>
            <w:tcBorders>
              <w:top w:val="single" w:sz="4" w:space="0" w:color="000000"/>
              <w:left w:val="single" w:sz="4" w:space="0" w:color="000000"/>
              <w:bottom w:val="single" w:sz="4" w:space="0" w:color="000000"/>
              <w:right w:val="nil"/>
            </w:tcBorders>
            <w:hideMark/>
          </w:tcPr>
          <w:p w:rsidR="00F02ED9" w:rsidRPr="00962BA4" w:rsidRDefault="00F02ED9" w:rsidP="00A93E5B">
            <w:pPr>
              <w:snapToGrid w:val="0"/>
              <w:spacing w:after="0" w:line="240" w:lineRule="auto"/>
              <w:jc w:val="center"/>
              <w:rPr>
                <w:rFonts w:eastAsia="Times New Roman"/>
                <w:b/>
                <w:sz w:val="24"/>
                <w:szCs w:val="24"/>
                <w:lang w:eastAsia="ru-RU"/>
              </w:rPr>
            </w:pPr>
            <w:r w:rsidRPr="00962BA4">
              <w:rPr>
                <w:rFonts w:eastAsia="Times New Roman"/>
                <w:b/>
                <w:sz w:val="24"/>
                <w:szCs w:val="24"/>
                <w:lang w:eastAsia="ru-RU"/>
              </w:rPr>
              <w:t>Затраты на 2021 г. (</w:t>
            </w:r>
            <w:proofErr w:type="spellStart"/>
            <w:r w:rsidRPr="00962BA4">
              <w:rPr>
                <w:rFonts w:eastAsia="Times New Roman"/>
                <w:b/>
                <w:sz w:val="24"/>
                <w:szCs w:val="24"/>
                <w:lang w:eastAsia="ru-RU"/>
              </w:rPr>
              <w:t>тыс.руб</w:t>
            </w:r>
            <w:proofErr w:type="spellEnd"/>
            <w:r w:rsidRPr="00962BA4">
              <w:rPr>
                <w:rFonts w:eastAsia="Times New Roman"/>
                <w:b/>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F02ED9" w:rsidRPr="00962BA4" w:rsidRDefault="00F02ED9" w:rsidP="00A93E5B">
            <w:pPr>
              <w:snapToGrid w:val="0"/>
              <w:spacing w:after="0" w:line="240" w:lineRule="auto"/>
              <w:jc w:val="center"/>
              <w:rPr>
                <w:rFonts w:eastAsia="Times New Roman"/>
                <w:b/>
                <w:sz w:val="24"/>
                <w:szCs w:val="24"/>
                <w:lang w:eastAsia="ru-RU"/>
              </w:rPr>
            </w:pPr>
            <w:r w:rsidRPr="00962BA4">
              <w:rPr>
                <w:rFonts w:eastAsia="Times New Roman"/>
                <w:b/>
                <w:sz w:val="24"/>
                <w:szCs w:val="24"/>
                <w:lang w:eastAsia="ru-RU"/>
              </w:rPr>
              <w:t>Затраты на 2022 г. (</w:t>
            </w:r>
            <w:proofErr w:type="spellStart"/>
            <w:r w:rsidRPr="00962BA4">
              <w:rPr>
                <w:rFonts w:eastAsia="Times New Roman"/>
                <w:b/>
                <w:sz w:val="24"/>
                <w:szCs w:val="24"/>
                <w:lang w:eastAsia="ru-RU"/>
              </w:rPr>
              <w:t>тыс.руб</w:t>
            </w:r>
            <w:proofErr w:type="spellEnd"/>
            <w:r w:rsidRPr="00962BA4">
              <w:rPr>
                <w:rFonts w:eastAsia="Times New Roman"/>
                <w:b/>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F02ED9" w:rsidRPr="00962BA4" w:rsidRDefault="00F02ED9" w:rsidP="00A93E5B">
            <w:pPr>
              <w:snapToGrid w:val="0"/>
              <w:spacing w:after="0" w:line="240" w:lineRule="auto"/>
              <w:jc w:val="center"/>
              <w:rPr>
                <w:rFonts w:eastAsia="Times New Roman"/>
                <w:b/>
                <w:sz w:val="24"/>
                <w:szCs w:val="24"/>
                <w:lang w:eastAsia="ru-RU"/>
              </w:rPr>
            </w:pPr>
            <w:r w:rsidRPr="00962BA4">
              <w:rPr>
                <w:rFonts w:eastAsia="Times New Roman"/>
                <w:b/>
                <w:sz w:val="24"/>
                <w:szCs w:val="24"/>
                <w:lang w:eastAsia="ru-RU"/>
              </w:rPr>
              <w:t>Затраты на 2023 г. (</w:t>
            </w:r>
            <w:proofErr w:type="spellStart"/>
            <w:r w:rsidRPr="00962BA4">
              <w:rPr>
                <w:rFonts w:eastAsia="Times New Roman"/>
                <w:b/>
                <w:sz w:val="24"/>
                <w:szCs w:val="24"/>
                <w:lang w:eastAsia="ru-RU"/>
              </w:rPr>
              <w:t>тыс.руб</w:t>
            </w:r>
            <w:proofErr w:type="spellEnd"/>
            <w:r w:rsidRPr="00962BA4">
              <w:rPr>
                <w:rFonts w:eastAsia="Times New Roman"/>
                <w:b/>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F02ED9" w:rsidRPr="00962BA4" w:rsidRDefault="00F02ED9" w:rsidP="00A93E5B">
            <w:pPr>
              <w:snapToGrid w:val="0"/>
              <w:spacing w:after="0" w:line="240" w:lineRule="auto"/>
              <w:jc w:val="center"/>
              <w:rPr>
                <w:rFonts w:eastAsia="Times New Roman"/>
                <w:b/>
                <w:sz w:val="24"/>
                <w:szCs w:val="24"/>
                <w:lang w:eastAsia="ru-RU"/>
              </w:rPr>
            </w:pPr>
            <w:r w:rsidRPr="00962BA4">
              <w:rPr>
                <w:rFonts w:eastAsia="Times New Roman"/>
                <w:b/>
                <w:sz w:val="24"/>
                <w:szCs w:val="24"/>
                <w:lang w:eastAsia="ru-RU"/>
              </w:rPr>
              <w:t>Затраты на 2024 г. (</w:t>
            </w:r>
            <w:proofErr w:type="spellStart"/>
            <w:r w:rsidRPr="00962BA4">
              <w:rPr>
                <w:rFonts w:eastAsia="Times New Roman"/>
                <w:b/>
                <w:sz w:val="24"/>
                <w:szCs w:val="24"/>
                <w:lang w:eastAsia="ru-RU"/>
              </w:rPr>
              <w:t>тыс.руб</w:t>
            </w:r>
            <w:proofErr w:type="spellEnd"/>
            <w:r w:rsidRPr="00962BA4">
              <w:rPr>
                <w:rFonts w:eastAsia="Times New Roman"/>
                <w:b/>
                <w:sz w:val="24"/>
                <w:szCs w:val="24"/>
                <w:lang w:eastAsia="ru-RU"/>
              </w:rPr>
              <w:t>.)</w:t>
            </w:r>
          </w:p>
        </w:tc>
      </w:tr>
      <w:tr w:rsidR="00F02ED9" w:rsidRPr="00962BA4" w:rsidTr="00F02ED9">
        <w:tc>
          <w:tcPr>
            <w:tcW w:w="494" w:type="dxa"/>
            <w:tcBorders>
              <w:top w:val="single" w:sz="4" w:space="0" w:color="auto"/>
              <w:left w:val="single" w:sz="4" w:space="0" w:color="auto"/>
              <w:bottom w:val="single" w:sz="4" w:space="0" w:color="auto"/>
              <w:right w:val="single" w:sz="4" w:space="0" w:color="auto"/>
            </w:tcBorders>
          </w:tcPr>
          <w:p w:rsidR="00F02ED9" w:rsidRPr="00962BA4" w:rsidRDefault="00F02ED9" w:rsidP="00A93E5B">
            <w:pPr>
              <w:spacing w:after="240" w:line="312" w:lineRule="atLeast"/>
              <w:textAlignment w:val="baseline"/>
              <w:rPr>
                <w:rFonts w:eastAsia="Times New Roman"/>
                <w:sz w:val="24"/>
                <w:szCs w:val="24"/>
                <w:lang w:eastAsia="ru-RU"/>
              </w:rPr>
            </w:pPr>
            <w:r w:rsidRPr="00962BA4">
              <w:rPr>
                <w:rFonts w:eastAsia="Times New Roman"/>
                <w:sz w:val="24"/>
                <w:szCs w:val="24"/>
                <w:lang w:eastAsia="ru-RU"/>
              </w:rPr>
              <w:t>1</w:t>
            </w:r>
          </w:p>
        </w:tc>
        <w:tc>
          <w:tcPr>
            <w:tcW w:w="1624" w:type="dxa"/>
            <w:tcBorders>
              <w:top w:val="single" w:sz="2" w:space="0" w:color="D0D0D0"/>
              <w:left w:val="single" w:sz="4" w:space="0" w:color="auto"/>
              <w:bottom w:val="single" w:sz="4" w:space="0" w:color="auto"/>
              <w:right w:val="single" w:sz="2" w:space="0" w:color="D0D0D0"/>
            </w:tcBorders>
          </w:tcPr>
          <w:p w:rsidR="00F02ED9" w:rsidRPr="00962BA4" w:rsidRDefault="00F02ED9" w:rsidP="00A93E5B">
            <w:pPr>
              <w:spacing w:after="0" w:line="240" w:lineRule="auto"/>
              <w:rPr>
                <w:rFonts w:eastAsia="Times New Roman"/>
                <w:sz w:val="24"/>
                <w:szCs w:val="24"/>
                <w:lang w:eastAsia="ru-RU"/>
              </w:rPr>
            </w:pPr>
            <w:r w:rsidRPr="00962BA4">
              <w:rPr>
                <w:rFonts w:eastAsia="Times New Roman"/>
                <w:sz w:val="24"/>
                <w:szCs w:val="24"/>
                <w:lang w:eastAsia="ru-RU"/>
              </w:rPr>
              <w:t>Текущий ремонт водонапорной башни</w:t>
            </w:r>
          </w:p>
          <w:p w:rsidR="00F02ED9" w:rsidRPr="00962BA4" w:rsidRDefault="00F02ED9" w:rsidP="00A93E5B">
            <w:pPr>
              <w:spacing w:after="0" w:line="240" w:lineRule="auto"/>
              <w:rPr>
                <w:rFonts w:eastAsia="Times New Roman"/>
                <w:sz w:val="24"/>
                <w:szCs w:val="24"/>
                <w:lang w:eastAsia="ru-RU"/>
              </w:rPr>
            </w:pPr>
            <w:r w:rsidRPr="00962BA4">
              <w:rPr>
                <w:rFonts w:eastAsia="Times New Roman"/>
                <w:sz w:val="24"/>
                <w:szCs w:val="24"/>
                <w:lang w:eastAsia="ru-RU"/>
              </w:rPr>
              <w:t>11805026420395080244</w:t>
            </w:r>
          </w:p>
        </w:tc>
        <w:tc>
          <w:tcPr>
            <w:tcW w:w="198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rPr>
                <w:rFonts w:eastAsia="Times New Roman"/>
                <w:sz w:val="24"/>
                <w:szCs w:val="24"/>
                <w:lang w:eastAsia="ru-RU"/>
              </w:rPr>
            </w:pPr>
            <w:r w:rsidRPr="00962BA4">
              <w:rPr>
                <w:rFonts w:eastAsia="Times New Roman"/>
                <w:sz w:val="24"/>
                <w:szCs w:val="24"/>
                <w:lang w:eastAsia="ru-RU"/>
              </w:rPr>
              <w:t>Администрация МО Ромашкинский сельсовет</w:t>
            </w:r>
          </w:p>
        </w:tc>
        <w:tc>
          <w:tcPr>
            <w:tcW w:w="85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center"/>
              <w:rPr>
                <w:rFonts w:eastAsia="Times New Roman"/>
                <w:sz w:val="24"/>
                <w:szCs w:val="24"/>
                <w:lang w:eastAsia="ru-RU"/>
              </w:rPr>
            </w:pPr>
            <w:r>
              <w:rPr>
                <w:rFonts w:eastAsia="Times New Roman"/>
                <w:sz w:val="24"/>
                <w:szCs w:val="24"/>
                <w:lang w:eastAsia="ru-RU"/>
              </w:rPr>
              <w:t>0,0</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center"/>
              <w:rPr>
                <w:rFonts w:eastAsia="Times New Roman"/>
                <w:sz w:val="24"/>
                <w:szCs w:val="24"/>
                <w:lang w:eastAsia="ru-RU"/>
              </w:rPr>
            </w:pPr>
            <w:r w:rsidRPr="00962BA4">
              <w:rPr>
                <w:rFonts w:eastAsia="Times New Roman"/>
                <w:sz w:val="24"/>
                <w:szCs w:val="24"/>
                <w:lang w:eastAsia="ru-RU"/>
              </w:rPr>
              <w:t>6,0</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center"/>
              <w:rPr>
                <w:rFonts w:eastAsia="Times New Roman"/>
                <w:sz w:val="24"/>
                <w:szCs w:val="24"/>
                <w:lang w:eastAsia="ru-RU"/>
              </w:rPr>
            </w:pPr>
            <w:r w:rsidRPr="00962BA4">
              <w:rPr>
                <w:rFonts w:eastAsia="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center"/>
              <w:rPr>
                <w:rFonts w:eastAsia="Times New Roman"/>
                <w:sz w:val="24"/>
                <w:szCs w:val="24"/>
                <w:lang w:eastAsia="ru-RU"/>
              </w:rPr>
            </w:pPr>
            <w:r w:rsidRPr="00962BA4">
              <w:rPr>
                <w:rFonts w:eastAsia="Times New Roman"/>
                <w:sz w:val="24"/>
                <w:szCs w:val="24"/>
                <w:lang w:eastAsia="ru-RU"/>
              </w:rPr>
              <w:t>24,68</w:t>
            </w:r>
          </w:p>
        </w:tc>
        <w:tc>
          <w:tcPr>
            <w:tcW w:w="850"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center"/>
              <w:rPr>
                <w:rFonts w:eastAsia="Times New Roman"/>
                <w:sz w:val="24"/>
                <w:szCs w:val="24"/>
                <w:lang w:eastAsia="ru-RU"/>
              </w:rPr>
            </w:pPr>
            <w:r w:rsidRPr="00962BA4">
              <w:rPr>
                <w:rFonts w:eastAsia="Times New Roman"/>
                <w:sz w:val="24"/>
                <w:szCs w:val="24"/>
                <w:lang w:eastAsia="ru-RU"/>
              </w:rPr>
              <w:t>30,0</w:t>
            </w:r>
          </w:p>
        </w:tc>
        <w:tc>
          <w:tcPr>
            <w:tcW w:w="170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center"/>
              <w:rPr>
                <w:rFonts w:eastAsia="Times New Roman"/>
                <w:sz w:val="24"/>
                <w:szCs w:val="24"/>
                <w:lang w:eastAsia="ru-RU"/>
              </w:rPr>
            </w:pPr>
            <w:r w:rsidRPr="00962BA4">
              <w:rPr>
                <w:rFonts w:eastAsia="Times New Roman"/>
                <w:sz w:val="24"/>
                <w:szCs w:val="24"/>
                <w:lang w:eastAsia="ru-RU"/>
              </w:rPr>
              <w:t>0,0</w:t>
            </w:r>
          </w:p>
        </w:tc>
      </w:tr>
      <w:tr w:rsidR="00F02ED9" w:rsidRPr="00962BA4" w:rsidTr="00F02ED9">
        <w:tc>
          <w:tcPr>
            <w:tcW w:w="494" w:type="dxa"/>
            <w:tcBorders>
              <w:top w:val="single" w:sz="4" w:space="0" w:color="auto"/>
              <w:left w:val="single" w:sz="4" w:space="0" w:color="auto"/>
              <w:bottom w:val="single" w:sz="4" w:space="0" w:color="auto"/>
              <w:right w:val="single" w:sz="4" w:space="0" w:color="auto"/>
            </w:tcBorders>
          </w:tcPr>
          <w:p w:rsidR="00F02ED9" w:rsidRPr="00962BA4" w:rsidRDefault="00F02ED9" w:rsidP="00A93E5B">
            <w:pPr>
              <w:spacing w:after="240" w:line="312" w:lineRule="atLeast"/>
              <w:textAlignment w:val="baseline"/>
              <w:rPr>
                <w:rFonts w:eastAsia="Times New Roman"/>
                <w:sz w:val="24"/>
                <w:szCs w:val="24"/>
                <w:lang w:eastAsia="ru-RU"/>
              </w:rPr>
            </w:pPr>
            <w:r w:rsidRPr="00962BA4">
              <w:rPr>
                <w:rFonts w:eastAsia="Times New Roman"/>
                <w:sz w:val="24"/>
                <w:szCs w:val="24"/>
                <w:lang w:eastAsia="ru-RU"/>
              </w:rPr>
              <w:t>2</w:t>
            </w:r>
          </w:p>
        </w:tc>
        <w:tc>
          <w:tcPr>
            <w:tcW w:w="1624" w:type="dxa"/>
            <w:tcBorders>
              <w:top w:val="single" w:sz="4" w:space="0" w:color="auto"/>
              <w:left w:val="single" w:sz="4" w:space="0" w:color="auto"/>
              <w:bottom w:val="single" w:sz="4" w:space="0" w:color="auto"/>
              <w:right w:val="single" w:sz="4" w:space="0" w:color="auto"/>
            </w:tcBorders>
          </w:tcPr>
          <w:p w:rsidR="00F02ED9" w:rsidRPr="00962BA4" w:rsidRDefault="00F02ED9" w:rsidP="00A93E5B">
            <w:pPr>
              <w:spacing w:after="0" w:line="240" w:lineRule="auto"/>
              <w:rPr>
                <w:rFonts w:eastAsia="Times New Roman"/>
                <w:sz w:val="24"/>
                <w:szCs w:val="24"/>
                <w:lang w:eastAsia="ru-RU"/>
              </w:rPr>
            </w:pPr>
            <w:r w:rsidRPr="00962BA4">
              <w:rPr>
                <w:rFonts w:eastAsia="Times New Roman"/>
                <w:sz w:val="24"/>
                <w:szCs w:val="24"/>
                <w:lang w:eastAsia="ru-RU"/>
              </w:rPr>
              <w:t>Субсидирование по возмещению недополученных доходов, связанных с применением регулируемого тарифа в сфере водоснабжения</w:t>
            </w:r>
          </w:p>
          <w:p w:rsidR="00F02ED9" w:rsidRPr="00962BA4" w:rsidRDefault="00F02ED9" w:rsidP="00A93E5B">
            <w:pPr>
              <w:spacing w:after="0" w:line="240" w:lineRule="auto"/>
              <w:rPr>
                <w:rFonts w:eastAsia="Times New Roman"/>
                <w:sz w:val="24"/>
                <w:szCs w:val="24"/>
                <w:lang w:eastAsia="ru-RU"/>
              </w:rPr>
            </w:pPr>
            <w:r w:rsidRPr="00962BA4">
              <w:rPr>
                <w:rFonts w:eastAsia="Times New Roman"/>
                <w:sz w:val="24"/>
                <w:szCs w:val="24"/>
                <w:lang w:eastAsia="ru-RU"/>
              </w:rPr>
              <w:t>11805026420395080811</w:t>
            </w:r>
          </w:p>
        </w:tc>
        <w:tc>
          <w:tcPr>
            <w:tcW w:w="1984" w:type="dxa"/>
            <w:tcBorders>
              <w:top w:val="single" w:sz="4" w:space="0" w:color="000000"/>
              <w:left w:val="single" w:sz="4" w:space="0" w:color="auto"/>
              <w:bottom w:val="single" w:sz="4" w:space="0" w:color="000000"/>
              <w:right w:val="nil"/>
            </w:tcBorders>
          </w:tcPr>
          <w:p w:rsidR="00F02ED9" w:rsidRPr="00962BA4" w:rsidRDefault="00F02ED9" w:rsidP="00A93E5B">
            <w:pPr>
              <w:snapToGrid w:val="0"/>
              <w:spacing w:after="0" w:line="240" w:lineRule="auto"/>
              <w:jc w:val="center"/>
              <w:rPr>
                <w:rFonts w:eastAsia="Times New Roman"/>
                <w:sz w:val="24"/>
                <w:szCs w:val="24"/>
                <w:lang w:eastAsia="ru-RU"/>
              </w:rPr>
            </w:pPr>
            <w:r w:rsidRPr="00962BA4">
              <w:rPr>
                <w:rFonts w:eastAsia="Times New Roman"/>
                <w:sz w:val="24"/>
                <w:szCs w:val="24"/>
                <w:lang w:eastAsia="ru-RU"/>
              </w:rPr>
              <w:t>ООО «Метеор»</w:t>
            </w:r>
          </w:p>
        </w:tc>
        <w:tc>
          <w:tcPr>
            <w:tcW w:w="85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center"/>
              <w:rPr>
                <w:rFonts w:eastAsia="Times New Roman"/>
                <w:sz w:val="24"/>
                <w:szCs w:val="24"/>
                <w:lang w:eastAsia="ru-RU"/>
              </w:rPr>
            </w:pPr>
            <w:r>
              <w:rPr>
                <w:rFonts w:eastAsia="Times New Roman"/>
                <w:sz w:val="24"/>
                <w:szCs w:val="24"/>
                <w:lang w:eastAsia="ru-RU"/>
              </w:rPr>
              <w:t>0,0</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center"/>
              <w:rPr>
                <w:rFonts w:eastAsia="Times New Roman"/>
                <w:sz w:val="24"/>
                <w:szCs w:val="24"/>
                <w:lang w:eastAsia="ru-RU"/>
              </w:rPr>
            </w:pPr>
            <w:r w:rsidRPr="00962BA4">
              <w:rPr>
                <w:rFonts w:eastAsia="Times New Roman"/>
                <w:sz w:val="24"/>
                <w:szCs w:val="24"/>
                <w:lang w:eastAsia="ru-RU"/>
              </w:rPr>
              <w:t>68,675</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center"/>
              <w:rPr>
                <w:rFonts w:eastAsia="Times New Roman"/>
                <w:sz w:val="24"/>
                <w:szCs w:val="24"/>
                <w:lang w:eastAsia="ru-RU"/>
              </w:rPr>
            </w:pPr>
            <w:r w:rsidRPr="00962BA4">
              <w:rPr>
                <w:rFonts w:eastAsia="Times New Roman"/>
                <w:sz w:val="24"/>
                <w:szCs w:val="24"/>
                <w:lang w:eastAsia="ru-RU"/>
              </w:rPr>
              <w:t>72,821</w:t>
            </w:r>
          </w:p>
        </w:tc>
        <w:tc>
          <w:tcPr>
            <w:tcW w:w="1134"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center"/>
              <w:rPr>
                <w:rFonts w:eastAsia="Times New Roman"/>
                <w:sz w:val="24"/>
                <w:szCs w:val="24"/>
                <w:lang w:eastAsia="ru-RU"/>
              </w:rPr>
            </w:pPr>
            <w:r w:rsidRPr="00962BA4">
              <w:rPr>
                <w:rFonts w:eastAsia="Times New Roman"/>
                <w:sz w:val="24"/>
                <w:szCs w:val="24"/>
                <w:lang w:eastAsia="ru-RU"/>
              </w:rPr>
              <w:t>69,9</w:t>
            </w:r>
          </w:p>
        </w:tc>
        <w:tc>
          <w:tcPr>
            <w:tcW w:w="850"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center"/>
              <w:rPr>
                <w:rFonts w:eastAsia="Times New Roman"/>
                <w:sz w:val="24"/>
                <w:szCs w:val="24"/>
                <w:lang w:eastAsia="ru-RU"/>
              </w:rPr>
            </w:pPr>
            <w:r w:rsidRPr="00962BA4">
              <w:rPr>
                <w:rFonts w:eastAsia="Times New Roman"/>
                <w:sz w:val="24"/>
                <w:szCs w:val="24"/>
                <w:lang w:eastAsia="ru-RU"/>
              </w:rPr>
              <w:t>70,0</w:t>
            </w:r>
          </w:p>
        </w:tc>
        <w:tc>
          <w:tcPr>
            <w:tcW w:w="170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center"/>
              <w:rPr>
                <w:rFonts w:eastAsia="Times New Roman"/>
                <w:sz w:val="24"/>
                <w:szCs w:val="24"/>
                <w:lang w:eastAsia="ru-RU"/>
              </w:rPr>
            </w:pPr>
            <w:r w:rsidRPr="00962BA4">
              <w:rPr>
                <w:rFonts w:eastAsia="Times New Roman"/>
                <w:sz w:val="24"/>
                <w:szCs w:val="24"/>
                <w:lang w:eastAsia="ru-RU"/>
              </w:rPr>
              <w:t>40,0</w:t>
            </w:r>
          </w:p>
        </w:tc>
      </w:tr>
      <w:tr w:rsidR="00F02ED9" w:rsidRPr="00962BA4" w:rsidTr="00F02ED9">
        <w:tc>
          <w:tcPr>
            <w:tcW w:w="494" w:type="dxa"/>
            <w:tcBorders>
              <w:top w:val="single" w:sz="4" w:space="0" w:color="000000"/>
              <w:left w:val="single" w:sz="4" w:space="0" w:color="000000"/>
              <w:bottom w:val="single" w:sz="4" w:space="0" w:color="000000"/>
              <w:right w:val="nil"/>
            </w:tcBorders>
            <w:hideMark/>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3</w:t>
            </w:r>
          </w:p>
        </w:tc>
        <w:tc>
          <w:tcPr>
            <w:tcW w:w="1624" w:type="dxa"/>
            <w:tcBorders>
              <w:top w:val="single" w:sz="4" w:space="0" w:color="000000"/>
              <w:left w:val="single" w:sz="4" w:space="0" w:color="000000"/>
              <w:bottom w:val="single" w:sz="4" w:space="0" w:color="000000"/>
              <w:right w:val="nil"/>
            </w:tcBorders>
            <w:hideMark/>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Озеленение территории поселения</w:t>
            </w:r>
          </w:p>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11805036440296300244226</w:t>
            </w:r>
          </w:p>
        </w:tc>
        <w:tc>
          <w:tcPr>
            <w:tcW w:w="1984" w:type="dxa"/>
            <w:tcBorders>
              <w:top w:val="single" w:sz="4" w:space="0" w:color="000000"/>
              <w:left w:val="single" w:sz="4" w:space="0" w:color="000000"/>
              <w:bottom w:val="single" w:sz="4" w:space="0" w:color="000000"/>
              <w:right w:val="nil"/>
            </w:tcBorders>
            <w:hideMark/>
          </w:tcPr>
          <w:p w:rsidR="00F02ED9" w:rsidRPr="00962BA4" w:rsidRDefault="00F02ED9" w:rsidP="00A93E5B">
            <w:pPr>
              <w:spacing w:after="0"/>
              <w:rPr>
                <w:rFonts w:eastAsia="Times New Roman"/>
                <w:sz w:val="24"/>
                <w:szCs w:val="24"/>
                <w:lang w:eastAsia="ru-RU"/>
              </w:rPr>
            </w:pPr>
            <w:r w:rsidRPr="00962BA4">
              <w:rPr>
                <w:rFonts w:eastAsia="Times New Roman"/>
                <w:sz w:val="24"/>
                <w:szCs w:val="24"/>
                <w:lang w:eastAsia="ru-RU"/>
              </w:rPr>
              <w:t xml:space="preserve">Администрация МО </w:t>
            </w:r>
            <w:r w:rsidRPr="00962BA4">
              <w:rPr>
                <w:rFonts w:eastAsia="Times New Roman"/>
                <w:bCs/>
                <w:spacing w:val="11"/>
                <w:sz w:val="24"/>
                <w:szCs w:val="24"/>
                <w:lang w:eastAsia="ru-RU"/>
              </w:rPr>
              <w:t>Ромашкинский сельсовет</w:t>
            </w:r>
          </w:p>
        </w:tc>
        <w:tc>
          <w:tcPr>
            <w:tcW w:w="85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Pr>
                <w:rFonts w:eastAsia="Times New Roman"/>
                <w:sz w:val="24"/>
                <w:szCs w:val="24"/>
                <w:lang w:eastAsia="ru-RU"/>
              </w:rPr>
              <w:t>0,0</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0,0</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0,0</w:t>
            </w:r>
          </w:p>
        </w:tc>
        <w:tc>
          <w:tcPr>
            <w:tcW w:w="850"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5,0</w:t>
            </w:r>
          </w:p>
        </w:tc>
        <w:tc>
          <w:tcPr>
            <w:tcW w:w="170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0,0</w:t>
            </w:r>
          </w:p>
        </w:tc>
      </w:tr>
      <w:tr w:rsidR="00F02ED9" w:rsidRPr="00962BA4" w:rsidTr="00F02ED9">
        <w:tc>
          <w:tcPr>
            <w:tcW w:w="494" w:type="dxa"/>
            <w:tcBorders>
              <w:top w:val="single" w:sz="4" w:space="0" w:color="000000"/>
              <w:left w:val="single" w:sz="4" w:space="0" w:color="000000"/>
              <w:bottom w:val="single" w:sz="4" w:space="0" w:color="000000"/>
              <w:right w:val="nil"/>
            </w:tcBorders>
            <w:hideMark/>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4</w:t>
            </w:r>
          </w:p>
        </w:tc>
        <w:tc>
          <w:tcPr>
            <w:tcW w:w="1624" w:type="dxa"/>
            <w:tcBorders>
              <w:top w:val="single" w:sz="4" w:space="0" w:color="000000"/>
              <w:left w:val="single" w:sz="4" w:space="0" w:color="000000"/>
              <w:bottom w:val="single" w:sz="4" w:space="0" w:color="000000"/>
              <w:right w:val="nil"/>
            </w:tcBorders>
            <w:hideMark/>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Мероприятия по благоустройству, очистке кладбища</w:t>
            </w:r>
          </w:p>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11805036440296400244226</w:t>
            </w:r>
          </w:p>
        </w:tc>
        <w:tc>
          <w:tcPr>
            <w:tcW w:w="1984" w:type="dxa"/>
            <w:tcBorders>
              <w:top w:val="single" w:sz="4" w:space="0" w:color="000000"/>
              <w:left w:val="single" w:sz="4" w:space="0" w:color="000000"/>
              <w:bottom w:val="single" w:sz="4" w:space="0" w:color="000000"/>
              <w:right w:val="nil"/>
            </w:tcBorders>
            <w:hideMark/>
          </w:tcPr>
          <w:p w:rsidR="00F02ED9" w:rsidRPr="00962BA4" w:rsidRDefault="00F02ED9" w:rsidP="00A93E5B">
            <w:pPr>
              <w:spacing w:after="0"/>
              <w:rPr>
                <w:rFonts w:ascii="Calibri" w:eastAsia="Times New Roman" w:hAnsi="Calibri"/>
                <w:sz w:val="24"/>
                <w:szCs w:val="24"/>
                <w:lang w:eastAsia="ru-RU"/>
              </w:rPr>
            </w:pPr>
            <w:r w:rsidRPr="00962BA4">
              <w:rPr>
                <w:rFonts w:eastAsia="Times New Roman"/>
                <w:sz w:val="24"/>
                <w:szCs w:val="24"/>
                <w:lang w:eastAsia="ru-RU"/>
              </w:rPr>
              <w:t xml:space="preserve">Администрация МО </w:t>
            </w:r>
            <w:r w:rsidRPr="00962BA4">
              <w:rPr>
                <w:rFonts w:eastAsia="Times New Roman"/>
                <w:bCs/>
                <w:spacing w:val="11"/>
                <w:sz w:val="24"/>
                <w:szCs w:val="24"/>
                <w:lang w:eastAsia="ru-RU"/>
              </w:rPr>
              <w:t xml:space="preserve">Ромашкинский сельсовет </w:t>
            </w:r>
          </w:p>
        </w:tc>
        <w:tc>
          <w:tcPr>
            <w:tcW w:w="85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Pr>
                <w:rFonts w:eastAsia="Times New Roman"/>
                <w:sz w:val="24"/>
                <w:szCs w:val="24"/>
                <w:lang w:eastAsia="ru-RU"/>
              </w:rPr>
              <w:t>0,0</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30,0</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0,0</w:t>
            </w:r>
          </w:p>
        </w:tc>
        <w:tc>
          <w:tcPr>
            <w:tcW w:w="850"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15,0</w:t>
            </w:r>
          </w:p>
        </w:tc>
        <w:tc>
          <w:tcPr>
            <w:tcW w:w="170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0,0</w:t>
            </w:r>
          </w:p>
        </w:tc>
      </w:tr>
      <w:tr w:rsidR="00F02ED9" w:rsidRPr="00962BA4" w:rsidTr="00F02ED9">
        <w:tc>
          <w:tcPr>
            <w:tcW w:w="494" w:type="dxa"/>
            <w:tcBorders>
              <w:top w:val="single" w:sz="4" w:space="0" w:color="000000"/>
              <w:left w:val="single" w:sz="4" w:space="0" w:color="000000"/>
              <w:bottom w:val="single" w:sz="4" w:space="0" w:color="000000"/>
              <w:right w:val="nil"/>
            </w:tcBorders>
            <w:hideMark/>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5</w:t>
            </w:r>
          </w:p>
        </w:tc>
        <w:tc>
          <w:tcPr>
            <w:tcW w:w="1624" w:type="dxa"/>
            <w:tcBorders>
              <w:top w:val="single" w:sz="4" w:space="0" w:color="000000"/>
              <w:left w:val="single" w:sz="4" w:space="0" w:color="000000"/>
              <w:bottom w:val="single" w:sz="4" w:space="0" w:color="000000"/>
              <w:right w:val="nil"/>
            </w:tcBorders>
            <w:hideMark/>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Прочие мероприятия по благоустройству - дератизация</w:t>
            </w:r>
          </w:p>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lastRenderedPageBreak/>
              <w:t>11805036440296500244225</w:t>
            </w:r>
          </w:p>
        </w:tc>
        <w:tc>
          <w:tcPr>
            <w:tcW w:w="1984" w:type="dxa"/>
            <w:tcBorders>
              <w:top w:val="single" w:sz="4" w:space="0" w:color="000000"/>
              <w:left w:val="single" w:sz="4" w:space="0" w:color="000000"/>
              <w:bottom w:val="single" w:sz="4" w:space="0" w:color="000000"/>
              <w:right w:val="nil"/>
            </w:tcBorders>
            <w:hideMark/>
          </w:tcPr>
          <w:p w:rsidR="00F02ED9" w:rsidRPr="00962BA4" w:rsidRDefault="00F02ED9" w:rsidP="00A93E5B">
            <w:pPr>
              <w:spacing w:after="0"/>
              <w:rPr>
                <w:rFonts w:ascii="Calibri" w:eastAsia="Times New Roman" w:hAnsi="Calibri"/>
                <w:sz w:val="24"/>
                <w:szCs w:val="24"/>
                <w:lang w:eastAsia="ru-RU"/>
              </w:rPr>
            </w:pPr>
            <w:r w:rsidRPr="00962BA4">
              <w:rPr>
                <w:rFonts w:eastAsia="Times New Roman"/>
                <w:sz w:val="24"/>
                <w:szCs w:val="24"/>
                <w:lang w:eastAsia="ru-RU"/>
              </w:rPr>
              <w:lastRenderedPageBreak/>
              <w:t xml:space="preserve">Администрация МО </w:t>
            </w:r>
            <w:r w:rsidRPr="00962BA4">
              <w:rPr>
                <w:rFonts w:eastAsia="Times New Roman"/>
                <w:bCs/>
                <w:spacing w:val="11"/>
                <w:sz w:val="24"/>
                <w:szCs w:val="24"/>
                <w:lang w:eastAsia="ru-RU"/>
              </w:rPr>
              <w:t xml:space="preserve">Ромашкинский сельсовет </w:t>
            </w:r>
          </w:p>
        </w:tc>
        <w:tc>
          <w:tcPr>
            <w:tcW w:w="85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Pr>
                <w:rFonts w:eastAsia="Times New Roman"/>
                <w:sz w:val="24"/>
                <w:szCs w:val="24"/>
                <w:lang w:eastAsia="ru-RU"/>
              </w:rPr>
              <w:t>0,0</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34,56</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35,52</w:t>
            </w:r>
          </w:p>
        </w:tc>
        <w:tc>
          <w:tcPr>
            <w:tcW w:w="1134"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36,0</w:t>
            </w:r>
          </w:p>
        </w:tc>
        <w:tc>
          <w:tcPr>
            <w:tcW w:w="850"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37,0</w:t>
            </w:r>
          </w:p>
        </w:tc>
        <w:tc>
          <w:tcPr>
            <w:tcW w:w="170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21,92</w:t>
            </w:r>
          </w:p>
        </w:tc>
      </w:tr>
      <w:tr w:rsidR="00F02ED9" w:rsidRPr="00962BA4" w:rsidTr="00F02ED9">
        <w:tc>
          <w:tcPr>
            <w:tcW w:w="49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lastRenderedPageBreak/>
              <w:t>6</w:t>
            </w:r>
          </w:p>
        </w:tc>
        <w:tc>
          <w:tcPr>
            <w:tcW w:w="162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Прочие мероприятия по благоустройству поселения</w:t>
            </w:r>
          </w:p>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11805036440296500244226</w:t>
            </w:r>
          </w:p>
        </w:tc>
        <w:tc>
          <w:tcPr>
            <w:tcW w:w="1984" w:type="dxa"/>
            <w:tcBorders>
              <w:top w:val="single" w:sz="4" w:space="0" w:color="000000"/>
              <w:left w:val="single" w:sz="4" w:space="0" w:color="000000"/>
              <w:bottom w:val="single" w:sz="4" w:space="0" w:color="000000"/>
              <w:right w:val="nil"/>
            </w:tcBorders>
          </w:tcPr>
          <w:p w:rsidR="00F02ED9" w:rsidRPr="00962BA4" w:rsidRDefault="00F02ED9" w:rsidP="00A93E5B">
            <w:pPr>
              <w:spacing w:after="0"/>
              <w:rPr>
                <w:rFonts w:eastAsia="Times New Roman"/>
                <w:sz w:val="24"/>
                <w:szCs w:val="24"/>
                <w:lang w:eastAsia="ru-RU"/>
              </w:rPr>
            </w:pPr>
            <w:r w:rsidRPr="00962BA4">
              <w:rPr>
                <w:rFonts w:eastAsia="Times New Roman"/>
                <w:sz w:val="24"/>
                <w:szCs w:val="24"/>
                <w:lang w:eastAsia="ru-RU"/>
              </w:rPr>
              <w:t xml:space="preserve">Администрация МО </w:t>
            </w:r>
            <w:r w:rsidRPr="00962BA4">
              <w:rPr>
                <w:rFonts w:eastAsia="Times New Roman"/>
                <w:bCs/>
                <w:spacing w:val="11"/>
                <w:sz w:val="24"/>
                <w:szCs w:val="24"/>
                <w:lang w:eastAsia="ru-RU"/>
              </w:rPr>
              <w:t>Ромашкинский сельсовет</w:t>
            </w:r>
          </w:p>
        </w:tc>
        <w:tc>
          <w:tcPr>
            <w:tcW w:w="85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Pr>
                <w:rFonts w:eastAsia="Times New Roman"/>
                <w:sz w:val="24"/>
                <w:szCs w:val="24"/>
                <w:lang w:eastAsia="ru-RU"/>
              </w:rPr>
              <w:t>246,0</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183,64</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219,1</w:t>
            </w:r>
          </w:p>
        </w:tc>
        <w:tc>
          <w:tcPr>
            <w:tcW w:w="1134"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21,159</w:t>
            </w:r>
          </w:p>
        </w:tc>
        <w:tc>
          <w:tcPr>
            <w:tcW w:w="850"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7,5</w:t>
            </w:r>
          </w:p>
        </w:tc>
        <w:tc>
          <w:tcPr>
            <w:tcW w:w="170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0,0</w:t>
            </w:r>
          </w:p>
        </w:tc>
      </w:tr>
      <w:tr w:rsidR="00F02ED9" w:rsidRPr="00962BA4" w:rsidTr="00F02ED9">
        <w:tc>
          <w:tcPr>
            <w:tcW w:w="49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7</w:t>
            </w:r>
          </w:p>
        </w:tc>
        <w:tc>
          <w:tcPr>
            <w:tcW w:w="162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 xml:space="preserve">Мероприятия по обустройству контейнерных площадок в </w:t>
            </w:r>
            <w:proofErr w:type="spellStart"/>
            <w:r w:rsidRPr="00962BA4">
              <w:rPr>
                <w:rFonts w:eastAsia="Times New Roman"/>
                <w:sz w:val="24"/>
                <w:szCs w:val="24"/>
                <w:lang w:eastAsia="ru-RU"/>
              </w:rPr>
              <w:t>с.Ромашкино</w:t>
            </w:r>
            <w:proofErr w:type="spellEnd"/>
          </w:p>
        </w:tc>
        <w:tc>
          <w:tcPr>
            <w:tcW w:w="1984" w:type="dxa"/>
            <w:tcBorders>
              <w:top w:val="single" w:sz="4" w:space="0" w:color="000000"/>
              <w:left w:val="single" w:sz="4" w:space="0" w:color="000000"/>
              <w:bottom w:val="single" w:sz="4" w:space="0" w:color="000000"/>
              <w:right w:val="nil"/>
            </w:tcBorders>
          </w:tcPr>
          <w:p w:rsidR="00F02ED9" w:rsidRPr="00962BA4" w:rsidRDefault="00F02ED9" w:rsidP="00A93E5B">
            <w:pPr>
              <w:spacing w:after="0"/>
              <w:rPr>
                <w:rFonts w:eastAsia="Times New Roman"/>
                <w:bCs/>
                <w:spacing w:val="11"/>
                <w:sz w:val="24"/>
                <w:szCs w:val="24"/>
                <w:lang w:eastAsia="ru-RU"/>
              </w:rPr>
            </w:pPr>
            <w:r w:rsidRPr="00962BA4">
              <w:rPr>
                <w:rFonts w:eastAsia="Times New Roman"/>
                <w:sz w:val="24"/>
                <w:szCs w:val="24"/>
                <w:lang w:eastAsia="ru-RU"/>
              </w:rPr>
              <w:t xml:space="preserve">Администрация МО </w:t>
            </w:r>
            <w:r w:rsidRPr="00962BA4">
              <w:rPr>
                <w:rFonts w:eastAsia="Times New Roman"/>
                <w:bCs/>
                <w:spacing w:val="11"/>
                <w:sz w:val="24"/>
                <w:szCs w:val="24"/>
                <w:lang w:eastAsia="ru-RU"/>
              </w:rPr>
              <w:t xml:space="preserve">Ромашкинский сельсовет, в </w:t>
            </w:r>
            <w:proofErr w:type="spellStart"/>
            <w:r w:rsidRPr="00962BA4">
              <w:rPr>
                <w:rFonts w:eastAsia="Times New Roman"/>
                <w:bCs/>
                <w:spacing w:val="11"/>
                <w:sz w:val="24"/>
                <w:szCs w:val="24"/>
                <w:lang w:eastAsia="ru-RU"/>
              </w:rPr>
              <w:t>т.ч</w:t>
            </w:r>
            <w:proofErr w:type="spellEnd"/>
            <w:r w:rsidRPr="00962BA4">
              <w:rPr>
                <w:rFonts w:eastAsia="Times New Roman"/>
                <w:bCs/>
                <w:spacing w:val="11"/>
                <w:sz w:val="24"/>
                <w:szCs w:val="24"/>
                <w:lang w:eastAsia="ru-RU"/>
              </w:rPr>
              <w:t>.:</w:t>
            </w:r>
          </w:p>
          <w:p w:rsidR="00F02ED9" w:rsidRPr="00962BA4" w:rsidRDefault="00F02ED9" w:rsidP="00A93E5B">
            <w:pPr>
              <w:spacing w:after="0"/>
              <w:rPr>
                <w:rFonts w:eastAsia="Times New Roman"/>
                <w:bCs/>
                <w:spacing w:val="11"/>
                <w:sz w:val="24"/>
                <w:szCs w:val="24"/>
                <w:lang w:eastAsia="ru-RU"/>
              </w:rPr>
            </w:pPr>
            <w:r w:rsidRPr="00962BA4">
              <w:rPr>
                <w:rFonts w:eastAsia="Times New Roman"/>
                <w:bCs/>
                <w:spacing w:val="11"/>
                <w:sz w:val="24"/>
                <w:szCs w:val="24"/>
                <w:lang w:eastAsia="ru-RU"/>
              </w:rPr>
              <w:t xml:space="preserve">- </w:t>
            </w:r>
            <w:proofErr w:type="spellStart"/>
            <w:r w:rsidRPr="00962BA4">
              <w:rPr>
                <w:rFonts w:eastAsia="Times New Roman"/>
                <w:bCs/>
                <w:spacing w:val="11"/>
                <w:sz w:val="24"/>
                <w:szCs w:val="24"/>
                <w:lang w:eastAsia="ru-RU"/>
              </w:rPr>
              <w:t>фед</w:t>
            </w:r>
            <w:proofErr w:type="gramStart"/>
            <w:r w:rsidRPr="00962BA4">
              <w:rPr>
                <w:rFonts w:eastAsia="Times New Roman"/>
                <w:bCs/>
                <w:spacing w:val="11"/>
                <w:sz w:val="24"/>
                <w:szCs w:val="24"/>
                <w:lang w:eastAsia="ru-RU"/>
              </w:rPr>
              <w:t>.б</w:t>
            </w:r>
            <w:proofErr w:type="gramEnd"/>
            <w:r w:rsidRPr="00962BA4">
              <w:rPr>
                <w:rFonts w:eastAsia="Times New Roman"/>
                <w:bCs/>
                <w:spacing w:val="11"/>
                <w:sz w:val="24"/>
                <w:szCs w:val="24"/>
                <w:lang w:eastAsia="ru-RU"/>
              </w:rPr>
              <w:t>юджет</w:t>
            </w:r>
            <w:proofErr w:type="spellEnd"/>
            <w:r w:rsidRPr="00962BA4">
              <w:rPr>
                <w:rFonts w:eastAsia="Times New Roman"/>
                <w:bCs/>
                <w:spacing w:val="11"/>
                <w:sz w:val="24"/>
                <w:szCs w:val="24"/>
                <w:lang w:eastAsia="ru-RU"/>
              </w:rPr>
              <w:t>;</w:t>
            </w:r>
          </w:p>
          <w:p w:rsidR="00F02ED9" w:rsidRPr="00962BA4" w:rsidRDefault="00F02ED9" w:rsidP="00A93E5B">
            <w:pPr>
              <w:spacing w:after="0"/>
              <w:rPr>
                <w:rFonts w:eastAsia="Times New Roman"/>
                <w:bCs/>
                <w:spacing w:val="11"/>
                <w:sz w:val="24"/>
                <w:szCs w:val="24"/>
                <w:lang w:eastAsia="ru-RU"/>
              </w:rPr>
            </w:pPr>
            <w:r w:rsidRPr="00962BA4">
              <w:rPr>
                <w:rFonts w:eastAsia="Times New Roman"/>
                <w:bCs/>
                <w:spacing w:val="11"/>
                <w:sz w:val="24"/>
                <w:szCs w:val="24"/>
                <w:lang w:eastAsia="ru-RU"/>
              </w:rPr>
              <w:t xml:space="preserve">- </w:t>
            </w:r>
            <w:proofErr w:type="spellStart"/>
            <w:r w:rsidRPr="00962BA4">
              <w:rPr>
                <w:rFonts w:eastAsia="Times New Roman"/>
                <w:bCs/>
                <w:spacing w:val="11"/>
                <w:sz w:val="24"/>
                <w:szCs w:val="24"/>
                <w:lang w:eastAsia="ru-RU"/>
              </w:rPr>
              <w:t>обл</w:t>
            </w:r>
            <w:proofErr w:type="gramStart"/>
            <w:r w:rsidRPr="00962BA4">
              <w:rPr>
                <w:rFonts w:eastAsia="Times New Roman"/>
                <w:bCs/>
                <w:spacing w:val="11"/>
                <w:sz w:val="24"/>
                <w:szCs w:val="24"/>
                <w:lang w:eastAsia="ru-RU"/>
              </w:rPr>
              <w:t>.б</w:t>
            </w:r>
            <w:proofErr w:type="gramEnd"/>
            <w:r w:rsidRPr="00962BA4">
              <w:rPr>
                <w:rFonts w:eastAsia="Times New Roman"/>
                <w:bCs/>
                <w:spacing w:val="11"/>
                <w:sz w:val="24"/>
                <w:szCs w:val="24"/>
                <w:lang w:eastAsia="ru-RU"/>
              </w:rPr>
              <w:t>юджет</w:t>
            </w:r>
            <w:proofErr w:type="spellEnd"/>
            <w:r w:rsidRPr="00962BA4">
              <w:rPr>
                <w:rFonts w:eastAsia="Times New Roman"/>
                <w:bCs/>
                <w:spacing w:val="11"/>
                <w:sz w:val="24"/>
                <w:szCs w:val="24"/>
                <w:lang w:eastAsia="ru-RU"/>
              </w:rPr>
              <w:t>;</w:t>
            </w:r>
          </w:p>
          <w:p w:rsidR="00F02ED9" w:rsidRPr="00962BA4" w:rsidRDefault="00F02ED9" w:rsidP="00A93E5B">
            <w:pPr>
              <w:spacing w:after="0"/>
              <w:rPr>
                <w:rFonts w:eastAsia="Times New Roman"/>
                <w:sz w:val="24"/>
                <w:szCs w:val="24"/>
                <w:lang w:eastAsia="ru-RU"/>
              </w:rPr>
            </w:pPr>
            <w:r w:rsidRPr="00962BA4">
              <w:rPr>
                <w:rFonts w:eastAsia="Times New Roman"/>
                <w:bCs/>
                <w:spacing w:val="11"/>
                <w:sz w:val="24"/>
                <w:szCs w:val="24"/>
                <w:lang w:eastAsia="ru-RU"/>
              </w:rPr>
              <w:t xml:space="preserve">- </w:t>
            </w:r>
            <w:proofErr w:type="spellStart"/>
            <w:r w:rsidRPr="00962BA4">
              <w:rPr>
                <w:rFonts w:eastAsia="Times New Roman"/>
                <w:bCs/>
                <w:spacing w:val="11"/>
                <w:sz w:val="24"/>
                <w:szCs w:val="24"/>
                <w:lang w:eastAsia="ru-RU"/>
              </w:rPr>
              <w:t>местн.бюджет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Pr>
                <w:rFonts w:eastAsia="Times New Roman"/>
                <w:sz w:val="24"/>
                <w:szCs w:val="24"/>
                <w:lang w:eastAsia="ru-RU"/>
              </w:rPr>
              <w:t>0,0</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0,0</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0,0</w:t>
            </w:r>
          </w:p>
        </w:tc>
        <w:tc>
          <w:tcPr>
            <w:tcW w:w="850"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sidRPr="00962BA4">
              <w:rPr>
                <w:rFonts w:eastAsia="Times New Roman"/>
                <w:sz w:val="24"/>
                <w:szCs w:val="24"/>
                <w:lang w:eastAsia="ru-RU"/>
              </w:rPr>
              <w:t>0,0</w:t>
            </w:r>
          </w:p>
        </w:tc>
        <w:tc>
          <w:tcPr>
            <w:tcW w:w="170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sz w:val="24"/>
                <w:szCs w:val="24"/>
                <w:lang w:eastAsia="ru-RU"/>
              </w:rPr>
            </w:pPr>
            <w:r>
              <w:rPr>
                <w:rFonts w:eastAsia="Times New Roman"/>
                <w:sz w:val="24"/>
                <w:szCs w:val="24"/>
                <w:lang w:eastAsia="ru-RU"/>
              </w:rPr>
              <w:t>391,1</w:t>
            </w:r>
          </w:p>
          <w:p w:rsidR="00F02ED9" w:rsidRPr="00962BA4" w:rsidRDefault="00F02ED9" w:rsidP="00A93E5B">
            <w:pPr>
              <w:spacing w:after="0"/>
              <w:rPr>
                <w:rFonts w:eastAsia="Times New Roman"/>
                <w:sz w:val="24"/>
                <w:szCs w:val="24"/>
                <w:lang w:eastAsia="ru-RU"/>
              </w:rPr>
            </w:pPr>
          </w:p>
          <w:p w:rsidR="00F02ED9" w:rsidRPr="00962BA4" w:rsidRDefault="00F02ED9" w:rsidP="00A93E5B">
            <w:pPr>
              <w:spacing w:after="0"/>
              <w:rPr>
                <w:rFonts w:eastAsia="Times New Roman"/>
                <w:sz w:val="24"/>
                <w:szCs w:val="24"/>
                <w:lang w:eastAsia="ru-RU"/>
              </w:rPr>
            </w:pPr>
          </w:p>
          <w:p w:rsidR="00F02ED9" w:rsidRPr="00962BA4" w:rsidRDefault="00F02ED9" w:rsidP="00A93E5B">
            <w:pPr>
              <w:spacing w:after="0"/>
              <w:rPr>
                <w:rFonts w:eastAsia="Times New Roman"/>
                <w:sz w:val="24"/>
                <w:szCs w:val="24"/>
                <w:lang w:eastAsia="ru-RU"/>
              </w:rPr>
            </w:pPr>
            <w:r>
              <w:rPr>
                <w:rFonts w:eastAsia="Times New Roman"/>
                <w:sz w:val="24"/>
                <w:szCs w:val="24"/>
                <w:lang w:eastAsia="ru-RU"/>
              </w:rPr>
              <w:t>262,8</w:t>
            </w:r>
          </w:p>
          <w:p w:rsidR="00F02ED9" w:rsidRPr="00962BA4" w:rsidRDefault="00F02ED9" w:rsidP="00A93E5B">
            <w:pPr>
              <w:spacing w:after="0"/>
              <w:rPr>
                <w:rFonts w:eastAsia="Times New Roman"/>
                <w:sz w:val="24"/>
                <w:szCs w:val="24"/>
                <w:lang w:eastAsia="ru-RU"/>
              </w:rPr>
            </w:pPr>
            <w:r>
              <w:rPr>
                <w:rFonts w:eastAsia="Times New Roman"/>
                <w:sz w:val="24"/>
                <w:szCs w:val="24"/>
                <w:lang w:eastAsia="ru-RU"/>
              </w:rPr>
              <w:t>11,0</w:t>
            </w:r>
          </w:p>
          <w:p w:rsidR="00F02ED9" w:rsidRPr="00962BA4" w:rsidRDefault="00F02ED9" w:rsidP="00A93E5B">
            <w:pPr>
              <w:spacing w:after="0"/>
              <w:rPr>
                <w:rFonts w:eastAsia="Times New Roman"/>
                <w:sz w:val="24"/>
                <w:szCs w:val="24"/>
                <w:lang w:eastAsia="ru-RU"/>
              </w:rPr>
            </w:pPr>
            <w:r>
              <w:rPr>
                <w:rFonts w:eastAsia="Times New Roman"/>
                <w:sz w:val="24"/>
                <w:szCs w:val="24"/>
                <w:lang w:eastAsia="ru-RU"/>
              </w:rPr>
              <w:t>117,3</w:t>
            </w:r>
          </w:p>
          <w:p w:rsidR="00F02ED9" w:rsidRPr="00962BA4" w:rsidRDefault="00F02ED9" w:rsidP="00A93E5B">
            <w:pPr>
              <w:rPr>
                <w:rFonts w:eastAsia="Times New Roman"/>
                <w:sz w:val="24"/>
                <w:szCs w:val="24"/>
                <w:lang w:eastAsia="ru-RU"/>
              </w:rPr>
            </w:pPr>
          </w:p>
          <w:p w:rsidR="00F02ED9" w:rsidRPr="00962BA4" w:rsidRDefault="00F02ED9" w:rsidP="00A93E5B">
            <w:pPr>
              <w:rPr>
                <w:rFonts w:eastAsia="Times New Roman"/>
                <w:sz w:val="24"/>
                <w:szCs w:val="24"/>
                <w:lang w:eastAsia="ru-RU"/>
              </w:rPr>
            </w:pPr>
          </w:p>
        </w:tc>
      </w:tr>
      <w:tr w:rsidR="00F02ED9" w:rsidRPr="00962BA4" w:rsidTr="00F02ED9">
        <w:tc>
          <w:tcPr>
            <w:tcW w:w="49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sz w:val="24"/>
                <w:szCs w:val="24"/>
                <w:lang w:eastAsia="ru-RU"/>
              </w:rPr>
            </w:pPr>
          </w:p>
        </w:tc>
        <w:tc>
          <w:tcPr>
            <w:tcW w:w="1624" w:type="dxa"/>
            <w:tcBorders>
              <w:top w:val="single" w:sz="4" w:space="0" w:color="000000"/>
              <w:left w:val="single" w:sz="4" w:space="0" w:color="000000"/>
              <w:bottom w:val="single" w:sz="4" w:space="0" w:color="000000"/>
              <w:right w:val="nil"/>
            </w:tcBorders>
            <w:hideMark/>
          </w:tcPr>
          <w:p w:rsidR="00F02ED9" w:rsidRPr="00962BA4" w:rsidRDefault="00F02ED9" w:rsidP="00A93E5B">
            <w:pPr>
              <w:snapToGrid w:val="0"/>
              <w:spacing w:after="0" w:line="240" w:lineRule="auto"/>
              <w:jc w:val="both"/>
              <w:rPr>
                <w:rFonts w:eastAsia="Times New Roman"/>
                <w:b/>
                <w:sz w:val="24"/>
                <w:szCs w:val="24"/>
                <w:lang w:eastAsia="ru-RU"/>
              </w:rPr>
            </w:pPr>
            <w:r w:rsidRPr="00962BA4">
              <w:rPr>
                <w:rFonts w:eastAsia="Times New Roman"/>
                <w:b/>
                <w:sz w:val="24"/>
                <w:szCs w:val="24"/>
                <w:lang w:eastAsia="ru-RU"/>
              </w:rPr>
              <w:t>ИТОГО</w:t>
            </w:r>
          </w:p>
        </w:tc>
        <w:tc>
          <w:tcPr>
            <w:tcW w:w="198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b/>
                <w:sz w:val="24"/>
                <w:szCs w:val="24"/>
                <w:lang w:eastAsia="ru-RU"/>
              </w:rPr>
            </w:pPr>
            <w:r>
              <w:rPr>
                <w:rFonts w:eastAsia="Times New Roman"/>
                <w:b/>
                <w:sz w:val="24"/>
                <w:szCs w:val="24"/>
                <w:lang w:eastAsia="ru-RU"/>
              </w:rPr>
              <w:t>246,0</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b/>
                <w:sz w:val="24"/>
                <w:szCs w:val="24"/>
                <w:lang w:eastAsia="ru-RU"/>
              </w:rPr>
            </w:pPr>
            <w:r w:rsidRPr="00962BA4">
              <w:rPr>
                <w:rFonts w:eastAsia="Times New Roman"/>
                <w:b/>
                <w:sz w:val="24"/>
                <w:szCs w:val="24"/>
                <w:lang w:eastAsia="ru-RU"/>
              </w:rPr>
              <w:t>322,875</w:t>
            </w:r>
          </w:p>
        </w:tc>
        <w:tc>
          <w:tcPr>
            <w:tcW w:w="1134" w:type="dxa"/>
            <w:tcBorders>
              <w:top w:val="single" w:sz="4" w:space="0" w:color="000000"/>
              <w:left w:val="single" w:sz="4" w:space="0" w:color="000000"/>
              <w:bottom w:val="single" w:sz="4" w:space="0" w:color="000000"/>
              <w:right w:val="nil"/>
            </w:tcBorders>
          </w:tcPr>
          <w:p w:rsidR="00F02ED9" w:rsidRPr="00962BA4" w:rsidRDefault="00F02ED9" w:rsidP="00A93E5B">
            <w:pPr>
              <w:snapToGrid w:val="0"/>
              <w:spacing w:after="0" w:line="240" w:lineRule="auto"/>
              <w:jc w:val="both"/>
              <w:rPr>
                <w:rFonts w:eastAsia="Times New Roman"/>
                <w:b/>
                <w:sz w:val="24"/>
                <w:szCs w:val="24"/>
                <w:lang w:eastAsia="ru-RU"/>
              </w:rPr>
            </w:pPr>
            <w:r w:rsidRPr="00962BA4">
              <w:rPr>
                <w:rFonts w:eastAsia="Times New Roman"/>
                <w:b/>
                <w:sz w:val="24"/>
                <w:szCs w:val="24"/>
                <w:lang w:eastAsia="ru-RU"/>
              </w:rPr>
              <w:t>327,441</w:t>
            </w:r>
          </w:p>
        </w:tc>
        <w:tc>
          <w:tcPr>
            <w:tcW w:w="1134"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b/>
                <w:sz w:val="24"/>
                <w:szCs w:val="24"/>
                <w:lang w:eastAsia="ru-RU"/>
              </w:rPr>
            </w:pPr>
            <w:r w:rsidRPr="00962BA4">
              <w:rPr>
                <w:rFonts w:eastAsia="Times New Roman"/>
                <w:b/>
                <w:sz w:val="24"/>
                <w:szCs w:val="24"/>
                <w:lang w:eastAsia="ru-RU"/>
              </w:rPr>
              <w:t>151,739</w:t>
            </w:r>
          </w:p>
        </w:tc>
        <w:tc>
          <w:tcPr>
            <w:tcW w:w="850"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b/>
                <w:sz w:val="24"/>
                <w:szCs w:val="24"/>
                <w:lang w:eastAsia="ru-RU"/>
              </w:rPr>
            </w:pPr>
            <w:r w:rsidRPr="00962BA4">
              <w:rPr>
                <w:rFonts w:eastAsia="Times New Roman"/>
                <w:b/>
                <w:sz w:val="24"/>
                <w:szCs w:val="24"/>
                <w:lang w:eastAsia="ru-RU"/>
              </w:rPr>
              <w:t>164,5</w:t>
            </w:r>
          </w:p>
        </w:tc>
        <w:tc>
          <w:tcPr>
            <w:tcW w:w="1701" w:type="dxa"/>
            <w:tcBorders>
              <w:top w:val="single" w:sz="4" w:space="0" w:color="000000"/>
              <w:left w:val="single" w:sz="4" w:space="0" w:color="000000"/>
              <w:bottom w:val="single" w:sz="4" w:space="0" w:color="000000"/>
              <w:right w:val="single" w:sz="4" w:space="0" w:color="000000"/>
            </w:tcBorders>
          </w:tcPr>
          <w:p w:rsidR="00F02ED9" w:rsidRPr="00962BA4" w:rsidRDefault="00F02ED9" w:rsidP="00A93E5B">
            <w:pPr>
              <w:snapToGrid w:val="0"/>
              <w:spacing w:after="0" w:line="240" w:lineRule="auto"/>
              <w:jc w:val="both"/>
              <w:rPr>
                <w:rFonts w:eastAsia="Times New Roman"/>
                <w:b/>
                <w:sz w:val="24"/>
                <w:szCs w:val="24"/>
                <w:lang w:eastAsia="ru-RU"/>
              </w:rPr>
            </w:pPr>
            <w:r>
              <w:rPr>
                <w:rFonts w:eastAsia="Times New Roman"/>
                <w:b/>
                <w:sz w:val="24"/>
                <w:szCs w:val="24"/>
                <w:lang w:eastAsia="ru-RU"/>
              </w:rPr>
              <w:t>43</w:t>
            </w:r>
            <w:r w:rsidRPr="00962BA4">
              <w:rPr>
                <w:rFonts w:eastAsia="Times New Roman"/>
                <w:b/>
                <w:sz w:val="24"/>
                <w:szCs w:val="24"/>
                <w:lang w:eastAsia="ru-RU"/>
              </w:rPr>
              <w:t>1,1</w:t>
            </w:r>
          </w:p>
        </w:tc>
      </w:tr>
    </w:tbl>
    <w:p w:rsidR="00962BA4" w:rsidRPr="00962BA4" w:rsidRDefault="00962BA4" w:rsidP="00962BA4">
      <w:pPr>
        <w:rPr>
          <w:sz w:val="24"/>
          <w:szCs w:val="24"/>
        </w:rPr>
      </w:pPr>
    </w:p>
    <w:p w:rsidR="00962BA4" w:rsidRPr="00962BA4" w:rsidRDefault="00962BA4" w:rsidP="00962BA4">
      <w:pPr>
        <w:rPr>
          <w:sz w:val="24"/>
          <w:szCs w:val="24"/>
        </w:rPr>
      </w:pPr>
    </w:p>
    <w:p w:rsidR="001E1340" w:rsidRPr="00962BA4"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Pr="00962BA4"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Pr="00962BA4"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Pr="00962BA4"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Pr="00962BA4"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Pr="00962BA4"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Pr="00962BA4"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Pr="00962BA4"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Pr="00962BA4"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Pr="00962BA4"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Pr="00962BA4"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Pr="00962BA4"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Default="001E1340" w:rsidP="00FB5432">
      <w:pPr>
        <w:widowControl w:val="0"/>
        <w:shd w:val="clear" w:color="auto" w:fill="FFFFFF"/>
        <w:autoSpaceDE w:val="0"/>
        <w:autoSpaceDN w:val="0"/>
        <w:adjustRightInd w:val="0"/>
        <w:spacing w:after="0" w:line="240" w:lineRule="auto"/>
        <w:jc w:val="center"/>
        <w:rPr>
          <w:b/>
          <w:bCs/>
          <w:sz w:val="24"/>
          <w:szCs w:val="24"/>
        </w:rPr>
      </w:pPr>
    </w:p>
    <w:p w:rsidR="00AA22B7" w:rsidRDefault="00AA22B7" w:rsidP="00FB5432">
      <w:pPr>
        <w:widowControl w:val="0"/>
        <w:shd w:val="clear" w:color="auto" w:fill="FFFFFF"/>
        <w:autoSpaceDE w:val="0"/>
        <w:autoSpaceDN w:val="0"/>
        <w:adjustRightInd w:val="0"/>
        <w:spacing w:after="0" w:line="240" w:lineRule="auto"/>
        <w:jc w:val="center"/>
        <w:rPr>
          <w:b/>
          <w:bCs/>
          <w:sz w:val="24"/>
          <w:szCs w:val="24"/>
        </w:rPr>
      </w:pPr>
    </w:p>
    <w:p w:rsidR="00AA22B7" w:rsidRDefault="00AA22B7" w:rsidP="00FB5432">
      <w:pPr>
        <w:widowControl w:val="0"/>
        <w:shd w:val="clear" w:color="auto" w:fill="FFFFFF"/>
        <w:autoSpaceDE w:val="0"/>
        <w:autoSpaceDN w:val="0"/>
        <w:adjustRightInd w:val="0"/>
        <w:spacing w:after="0" w:line="240" w:lineRule="auto"/>
        <w:jc w:val="center"/>
        <w:rPr>
          <w:b/>
          <w:bCs/>
          <w:sz w:val="24"/>
          <w:szCs w:val="24"/>
        </w:rPr>
      </w:pPr>
    </w:p>
    <w:p w:rsidR="00AA22B7" w:rsidRDefault="00AA22B7" w:rsidP="00FB5432">
      <w:pPr>
        <w:widowControl w:val="0"/>
        <w:shd w:val="clear" w:color="auto" w:fill="FFFFFF"/>
        <w:autoSpaceDE w:val="0"/>
        <w:autoSpaceDN w:val="0"/>
        <w:adjustRightInd w:val="0"/>
        <w:spacing w:after="0" w:line="240" w:lineRule="auto"/>
        <w:jc w:val="center"/>
        <w:rPr>
          <w:b/>
          <w:bCs/>
          <w:sz w:val="24"/>
          <w:szCs w:val="24"/>
        </w:rPr>
      </w:pPr>
    </w:p>
    <w:p w:rsidR="001E1340" w:rsidRDefault="001E1340" w:rsidP="00FB5432">
      <w:pPr>
        <w:widowControl w:val="0"/>
        <w:shd w:val="clear" w:color="auto" w:fill="FFFFFF"/>
        <w:autoSpaceDE w:val="0"/>
        <w:autoSpaceDN w:val="0"/>
        <w:adjustRightInd w:val="0"/>
        <w:spacing w:after="0" w:line="240" w:lineRule="auto"/>
        <w:jc w:val="center"/>
        <w:rPr>
          <w:b/>
          <w:bCs/>
          <w:sz w:val="24"/>
          <w:szCs w:val="24"/>
        </w:rPr>
      </w:pPr>
    </w:p>
    <w:p w:rsidR="001E1340" w:rsidRDefault="001E1340" w:rsidP="00FB5432">
      <w:pPr>
        <w:widowControl w:val="0"/>
        <w:shd w:val="clear" w:color="auto" w:fill="FFFFFF"/>
        <w:autoSpaceDE w:val="0"/>
        <w:autoSpaceDN w:val="0"/>
        <w:adjustRightInd w:val="0"/>
        <w:spacing w:after="0" w:line="240" w:lineRule="auto"/>
        <w:jc w:val="center"/>
        <w:rPr>
          <w:b/>
          <w:bCs/>
          <w:sz w:val="24"/>
          <w:szCs w:val="24"/>
        </w:rPr>
      </w:pPr>
    </w:p>
    <w:p w:rsidR="00AD2806" w:rsidRPr="000E7E8F" w:rsidRDefault="00AD2806" w:rsidP="00FB5432">
      <w:pPr>
        <w:widowControl w:val="0"/>
        <w:shd w:val="clear" w:color="auto" w:fill="FFFFFF"/>
        <w:autoSpaceDE w:val="0"/>
        <w:autoSpaceDN w:val="0"/>
        <w:adjustRightInd w:val="0"/>
        <w:spacing w:after="0" w:line="240" w:lineRule="auto"/>
        <w:jc w:val="center"/>
        <w:rPr>
          <w:b/>
          <w:bCs/>
          <w:sz w:val="24"/>
          <w:szCs w:val="24"/>
        </w:rPr>
      </w:pPr>
      <w:r w:rsidRPr="000E7E8F">
        <w:rPr>
          <w:b/>
          <w:bCs/>
          <w:sz w:val="24"/>
          <w:szCs w:val="24"/>
        </w:rPr>
        <w:t>ПАСПОРТ</w:t>
      </w:r>
    </w:p>
    <w:p w:rsidR="00AD2806" w:rsidRPr="000E7E8F" w:rsidRDefault="00AD2806" w:rsidP="00FB5432">
      <w:pPr>
        <w:widowControl w:val="0"/>
        <w:autoSpaceDE w:val="0"/>
        <w:autoSpaceDN w:val="0"/>
        <w:adjustRightInd w:val="0"/>
        <w:spacing w:after="0" w:line="240" w:lineRule="auto"/>
        <w:jc w:val="center"/>
        <w:rPr>
          <w:b/>
          <w:sz w:val="24"/>
          <w:szCs w:val="24"/>
        </w:rPr>
      </w:pPr>
      <w:r w:rsidRPr="000E7E8F">
        <w:rPr>
          <w:b/>
          <w:bCs/>
          <w:sz w:val="24"/>
          <w:szCs w:val="24"/>
        </w:rPr>
        <w:t>Подпрограммы № 3  «Мобилизационная и вневойсковая подготовки на территории муниципального образования Ромашкинский сельсовет на 2019 – 2024 годы»</w:t>
      </w:r>
    </w:p>
    <w:p w:rsidR="00AD2806" w:rsidRPr="000E7E8F" w:rsidRDefault="00AD2806" w:rsidP="00FB5432">
      <w:pPr>
        <w:widowControl w:val="0"/>
        <w:shd w:val="clear" w:color="auto" w:fill="FFFFFF"/>
        <w:autoSpaceDE w:val="0"/>
        <w:autoSpaceDN w:val="0"/>
        <w:adjustRightInd w:val="0"/>
        <w:spacing w:after="0" w:line="240" w:lineRule="auto"/>
        <w:jc w:val="center"/>
        <w:rPr>
          <w:b/>
          <w:sz w:val="24"/>
          <w:szCs w:val="24"/>
        </w:rPr>
      </w:pPr>
    </w:p>
    <w:tbl>
      <w:tblPr>
        <w:tblW w:w="9308" w:type="dxa"/>
        <w:tblInd w:w="40" w:type="dxa"/>
        <w:tblLayout w:type="fixed"/>
        <w:tblCellMar>
          <w:left w:w="40" w:type="dxa"/>
          <w:right w:w="40" w:type="dxa"/>
        </w:tblCellMar>
        <w:tblLook w:val="0000" w:firstRow="0" w:lastRow="0" w:firstColumn="0" w:lastColumn="0" w:noHBand="0" w:noVBand="0"/>
      </w:tblPr>
      <w:tblGrid>
        <w:gridCol w:w="2694"/>
        <w:gridCol w:w="1275"/>
        <w:gridCol w:w="5339"/>
      </w:tblGrid>
      <w:tr w:rsidR="00A9217D" w:rsidRPr="00FB5432" w:rsidTr="000E7E8F">
        <w:tc>
          <w:tcPr>
            <w:tcW w:w="2694" w:type="dxa"/>
            <w:tcBorders>
              <w:top w:val="single" w:sz="6" w:space="0" w:color="auto"/>
              <w:left w:val="single" w:sz="6" w:space="0" w:color="auto"/>
              <w:bottom w:val="single" w:sz="6" w:space="0" w:color="auto"/>
              <w:right w:val="single" w:sz="6" w:space="0" w:color="auto"/>
            </w:tcBorders>
            <w:shd w:val="clear" w:color="auto" w:fill="FFFFFF"/>
          </w:tcPr>
          <w:p w:rsidR="00A9217D" w:rsidRPr="00BF0105" w:rsidRDefault="00A9217D" w:rsidP="00A9217D">
            <w:pPr>
              <w:spacing w:after="0" w:line="240" w:lineRule="auto"/>
              <w:rPr>
                <w:sz w:val="24"/>
                <w:szCs w:val="24"/>
              </w:rPr>
            </w:pPr>
            <w:r w:rsidRPr="00BF0105">
              <w:rPr>
                <w:sz w:val="24"/>
                <w:szCs w:val="24"/>
              </w:rPr>
              <w:t>Полное наименование</w:t>
            </w:r>
          </w:p>
          <w:p w:rsidR="00A9217D" w:rsidRPr="000E7E8F" w:rsidRDefault="00A9217D" w:rsidP="00A9217D">
            <w:pPr>
              <w:widowControl w:val="0"/>
              <w:shd w:val="clear" w:color="auto" w:fill="FFFFFF"/>
              <w:autoSpaceDE w:val="0"/>
              <w:autoSpaceDN w:val="0"/>
              <w:adjustRightInd w:val="0"/>
              <w:spacing w:after="0" w:line="240" w:lineRule="auto"/>
              <w:rPr>
                <w:bCs/>
                <w:sz w:val="24"/>
                <w:szCs w:val="24"/>
              </w:rPr>
            </w:pPr>
            <w:r w:rsidRPr="00BF0105">
              <w:rPr>
                <w:sz w:val="24"/>
                <w:szCs w:val="24"/>
              </w:rPr>
              <w:t>подпрограммы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9217D" w:rsidRPr="00A9217D" w:rsidRDefault="00A9217D" w:rsidP="00A9217D">
            <w:pPr>
              <w:widowControl w:val="0"/>
              <w:autoSpaceDE w:val="0"/>
              <w:autoSpaceDN w:val="0"/>
              <w:adjustRightInd w:val="0"/>
              <w:spacing w:after="0" w:line="240" w:lineRule="auto"/>
              <w:jc w:val="center"/>
              <w:rPr>
                <w:sz w:val="24"/>
                <w:szCs w:val="24"/>
              </w:rPr>
            </w:pPr>
            <w:r w:rsidRPr="00A9217D">
              <w:rPr>
                <w:bCs/>
                <w:sz w:val="24"/>
                <w:szCs w:val="24"/>
              </w:rPr>
              <w:t>«Мобилизационная и вневойсковая подготовки на территории муниципального образования Ромашкинский сельсовет на 2019 – 2024 годы»</w:t>
            </w:r>
          </w:p>
          <w:p w:rsidR="00A9217D" w:rsidRPr="00FB5432" w:rsidRDefault="00A9217D" w:rsidP="00FB5432">
            <w:pPr>
              <w:widowControl w:val="0"/>
              <w:shd w:val="clear" w:color="auto" w:fill="FFFFFF"/>
              <w:autoSpaceDE w:val="0"/>
              <w:autoSpaceDN w:val="0"/>
              <w:adjustRightInd w:val="0"/>
              <w:spacing w:after="0" w:line="240" w:lineRule="auto"/>
              <w:rPr>
                <w:spacing w:val="-1"/>
                <w:sz w:val="24"/>
                <w:szCs w:val="24"/>
              </w:rPr>
            </w:pPr>
          </w:p>
        </w:tc>
      </w:tr>
      <w:tr w:rsidR="00AD2806" w:rsidRPr="00FB5432" w:rsidTr="000E7E8F">
        <w:tc>
          <w:tcPr>
            <w:tcW w:w="2694" w:type="dxa"/>
            <w:tcBorders>
              <w:top w:val="single" w:sz="6" w:space="0" w:color="auto"/>
              <w:left w:val="single" w:sz="6" w:space="0" w:color="auto"/>
              <w:bottom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sz w:val="24"/>
                <w:szCs w:val="24"/>
              </w:rPr>
            </w:pPr>
            <w:r w:rsidRPr="000E7E8F">
              <w:rPr>
                <w:bCs/>
                <w:sz w:val="24"/>
                <w:szCs w:val="24"/>
              </w:rPr>
              <w:t>Ответственный исполнитель муниципальной 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rPr>
                <w:spacing w:val="-1"/>
                <w:sz w:val="24"/>
                <w:szCs w:val="24"/>
              </w:rPr>
            </w:pPr>
            <w:r w:rsidRPr="00FB5432">
              <w:rPr>
                <w:spacing w:val="-1"/>
                <w:sz w:val="24"/>
                <w:szCs w:val="24"/>
              </w:rPr>
              <w:t>Администрация  муниципального образования Ромашкинский сельсовет</w:t>
            </w:r>
          </w:p>
        </w:tc>
      </w:tr>
      <w:tr w:rsidR="00AD2806" w:rsidRPr="00FB5432" w:rsidTr="000E7E8F">
        <w:tc>
          <w:tcPr>
            <w:tcW w:w="2694" w:type="dxa"/>
            <w:tcBorders>
              <w:top w:val="single" w:sz="6" w:space="0" w:color="auto"/>
              <w:left w:val="single" w:sz="6" w:space="0" w:color="auto"/>
              <w:bottom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bCs/>
                <w:sz w:val="24"/>
                <w:szCs w:val="24"/>
              </w:rPr>
            </w:pPr>
            <w:r w:rsidRPr="000E7E8F">
              <w:rPr>
                <w:bCs/>
                <w:sz w:val="24"/>
                <w:szCs w:val="24"/>
              </w:rPr>
              <w:t>Основные разработчики  муниципальной 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rPr>
                <w:spacing w:val="-1"/>
                <w:sz w:val="24"/>
                <w:szCs w:val="24"/>
              </w:rPr>
            </w:pPr>
            <w:r w:rsidRPr="00FB5432">
              <w:rPr>
                <w:spacing w:val="-1"/>
                <w:sz w:val="24"/>
                <w:szCs w:val="24"/>
              </w:rPr>
              <w:t>Администрация  муниципального образования Ромашкинский сельсовет</w:t>
            </w:r>
          </w:p>
        </w:tc>
      </w:tr>
      <w:tr w:rsidR="00AD2806" w:rsidRPr="00FB5432" w:rsidTr="000E7E8F">
        <w:tc>
          <w:tcPr>
            <w:tcW w:w="2694" w:type="dxa"/>
            <w:tcBorders>
              <w:top w:val="single" w:sz="6" w:space="0" w:color="auto"/>
              <w:left w:val="single" w:sz="6" w:space="0" w:color="auto"/>
              <w:bottom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bCs/>
                <w:sz w:val="24"/>
                <w:szCs w:val="24"/>
              </w:rPr>
            </w:pPr>
            <w:r w:rsidRPr="000E7E8F">
              <w:rPr>
                <w:bCs/>
                <w:sz w:val="24"/>
                <w:szCs w:val="24"/>
              </w:rPr>
              <w:t>Основные мероприятия, входящие в состав  муниципальной 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rPr>
                <w:sz w:val="24"/>
                <w:szCs w:val="24"/>
              </w:rPr>
            </w:pPr>
            <w:r w:rsidRPr="00FB5432">
              <w:rPr>
                <w:sz w:val="24"/>
                <w:szCs w:val="24"/>
              </w:rPr>
              <w:t>1.Обеспечение деятельности ВУР</w:t>
            </w:r>
          </w:p>
          <w:p w:rsidR="00AD2806" w:rsidRPr="00FB5432" w:rsidRDefault="00AD2806" w:rsidP="00FB5432">
            <w:pPr>
              <w:widowControl w:val="0"/>
              <w:shd w:val="clear" w:color="auto" w:fill="FFFFFF"/>
              <w:autoSpaceDE w:val="0"/>
              <w:autoSpaceDN w:val="0"/>
              <w:adjustRightInd w:val="0"/>
              <w:spacing w:after="0" w:line="240" w:lineRule="auto"/>
              <w:rPr>
                <w:spacing w:val="-5"/>
                <w:sz w:val="24"/>
                <w:szCs w:val="24"/>
              </w:rPr>
            </w:pPr>
          </w:p>
        </w:tc>
      </w:tr>
      <w:tr w:rsidR="00AD2806" w:rsidRPr="00FB5432" w:rsidTr="000E7E8F">
        <w:tc>
          <w:tcPr>
            <w:tcW w:w="2694" w:type="dxa"/>
            <w:tcBorders>
              <w:top w:val="single" w:sz="6" w:space="0" w:color="auto"/>
              <w:left w:val="single" w:sz="6" w:space="0" w:color="auto"/>
              <w:bottom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sz w:val="24"/>
                <w:szCs w:val="24"/>
              </w:rPr>
            </w:pPr>
            <w:r w:rsidRPr="000E7E8F">
              <w:rPr>
                <w:bCs/>
                <w:sz w:val="24"/>
                <w:szCs w:val="24"/>
              </w:rPr>
              <w:t>Цель  муниципальной 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rPr>
                <w:spacing w:val="-5"/>
                <w:sz w:val="24"/>
                <w:szCs w:val="24"/>
              </w:rPr>
            </w:pPr>
            <w:r w:rsidRPr="00FB5432">
              <w:rPr>
                <w:spacing w:val="-5"/>
                <w:sz w:val="24"/>
                <w:szCs w:val="24"/>
              </w:rPr>
              <w:t xml:space="preserve">Создание необходимых условий для эффективной работы ВУР в </w:t>
            </w:r>
            <w:r w:rsidRPr="00FB5432">
              <w:rPr>
                <w:bCs/>
                <w:sz w:val="24"/>
                <w:szCs w:val="24"/>
              </w:rPr>
              <w:t>муниципальном образовании Ромашкинский сельсовет</w:t>
            </w:r>
            <w:r w:rsidRPr="00FB5432">
              <w:rPr>
                <w:spacing w:val="-5"/>
                <w:sz w:val="24"/>
                <w:szCs w:val="24"/>
              </w:rPr>
              <w:t xml:space="preserve"> </w:t>
            </w:r>
          </w:p>
        </w:tc>
      </w:tr>
      <w:tr w:rsidR="00AD2806" w:rsidRPr="00FB5432" w:rsidTr="000E7E8F">
        <w:trPr>
          <w:trHeight w:val="1306"/>
        </w:trPr>
        <w:tc>
          <w:tcPr>
            <w:tcW w:w="2694" w:type="dxa"/>
            <w:tcBorders>
              <w:top w:val="single" w:sz="6" w:space="0" w:color="auto"/>
              <w:left w:val="single" w:sz="6" w:space="0" w:color="auto"/>
              <w:bottom w:val="single" w:sz="4"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sz w:val="24"/>
                <w:szCs w:val="24"/>
              </w:rPr>
            </w:pPr>
            <w:r w:rsidRPr="000E7E8F">
              <w:rPr>
                <w:bCs/>
                <w:sz w:val="24"/>
                <w:szCs w:val="24"/>
              </w:rPr>
              <w:t>Задачи  муниципальной программы</w:t>
            </w:r>
          </w:p>
        </w:tc>
        <w:tc>
          <w:tcPr>
            <w:tcW w:w="6614" w:type="dxa"/>
            <w:gridSpan w:val="2"/>
            <w:tcBorders>
              <w:top w:val="single" w:sz="6" w:space="0" w:color="auto"/>
              <w:left w:val="single" w:sz="6" w:space="0" w:color="auto"/>
              <w:bottom w:val="single" w:sz="4" w:space="0" w:color="auto"/>
              <w:right w:val="single" w:sz="6" w:space="0" w:color="auto"/>
            </w:tcBorders>
            <w:shd w:val="clear" w:color="auto" w:fill="FFFFFF"/>
          </w:tcPr>
          <w:p w:rsidR="00AD2806" w:rsidRPr="00FB5432" w:rsidRDefault="00AD2806" w:rsidP="00FB5432">
            <w:pPr>
              <w:autoSpaceDE w:val="0"/>
              <w:autoSpaceDN w:val="0"/>
              <w:adjustRightInd w:val="0"/>
              <w:spacing w:after="0" w:line="240" w:lineRule="auto"/>
              <w:jc w:val="both"/>
              <w:rPr>
                <w:sz w:val="24"/>
                <w:szCs w:val="24"/>
              </w:rPr>
            </w:pPr>
            <w:r w:rsidRPr="00FB5432">
              <w:rPr>
                <w:sz w:val="24"/>
                <w:szCs w:val="24"/>
              </w:rPr>
              <w:t xml:space="preserve">Выполнение переданных полномочий по организации и осуществлению первичного воинского учета на территории </w:t>
            </w:r>
            <w:r w:rsidRPr="00FB5432">
              <w:rPr>
                <w:bCs/>
                <w:sz w:val="24"/>
                <w:szCs w:val="24"/>
              </w:rPr>
              <w:t>муниципального образования Ромашкинский сельсовет</w:t>
            </w:r>
            <w:r w:rsidRPr="00FB5432">
              <w:rPr>
                <w:sz w:val="24"/>
                <w:szCs w:val="24"/>
              </w:rPr>
              <w:t>.</w:t>
            </w:r>
          </w:p>
        </w:tc>
      </w:tr>
      <w:tr w:rsidR="00AD2806" w:rsidRPr="00FB5432" w:rsidTr="000E7E8F">
        <w:trPr>
          <w:trHeight w:val="555"/>
        </w:trPr>
        <w:tc>
          <w:tcPr>
            <w:tcW w:w="2694" w:type="dxa"/>
            <w:tcBorders>
              <w:top w:val="single" w:sz="4" w:space="0" w:color="auto"/>
              <w:left w:val="single" w:sz="6" w:space="0" w:color="auto"/>
              <w:bottom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bCs/>
                <w:sz w:val="24"/>
                <w:szCs w:val="24"/>
              </w:rPr>
            </w:pPr>
            <w:r w:rsidRPr="000E7E8F">
              <w:rPr>
                <w:sz w:val="24"/>
                <w:szCs w:val="24"/>
              </w:rPr>
              <w:t>Основные целевые индикаторы и показатели  муниципальной программы</w:t>
            </w:r>
          </w:p>
        </w:tc>
        <w:tc>
          <w:tcPr>
            <w:tcW w:w="6614" w:type="dxa"/>
            <w:gridSpan w:val="2"/>
            <w:tcBorders>
              <w:top w:val="single" w:sz="4" w:space="0" w:color="auto"/>
              <w:left w:val="single" w:sz="6" w:space="0" w:color="auto"/>
              <w:bottom w:val="single" w:sz="6" w:space="0" w:color="auto"/>
              <w:right w:val="single" w:sz="6" w:space="0" w:color="auto"/>
            </w:tcBorders>
            <w:shd w:val="clear" w:color="auto" w:fill="FFFFFF"/>
          </w:tcPr>
          <w:p w:rsidR="00AD2806" w:rsidRPr="00FB5432" w:rsidRDefault="00AD2806" w:rsidP="00FB5432">
            <w:pPr>
              <w:autoSpaceDE w:val="0"/>
              <w:autoSpaceDN w:val="0"/>
              <w:adjustRightInd w:val="0"/>
              <w:spacing w:after="0" w:line="240" w:lineRule="auto"/>
              <w:jc w:val="both"/>
              <w:rPr>
                <w:sz w:val="24"/>
                <w:szCs w:val="24"/>
              </w:rPr>
            </w:pPr>
          </w:p>
          <w:p w:rsidR="00AD2806" w:rsidRPr="00FB5432" w:rsidRDefault="00AD2806" w:rsidP="00FB5432">
            <w:pPr>
              <w:widowControl w:val="0"/>
              <w:numPr>
                <w:ilvl w:val="0"/>
                <w:numId w:val="20"/>
              </w:numPr>
              <w:autoSpaceDE w:val="0"/>
              <w:autoSpaceDN w:val="0"/>
              <w:adjustRightInd w:val="0"/>
              <w:spacing w:after="0" w:line="240" w:lineRule="auto"/>
              <w:ind w:left="0" w:firstLine="317"/>
              <w:contextualSpacing/>
              <w:jc w:val="both"/>
              <w:rPr>
                <w:sz w:val="24"/>
                <w:szCs w:val="24"/>
              </w:rPr>
            </w:pPr>
            <w:r w:rsidRPr="00FB5432">
              <w:rPr>
                <w:sz w:val="24"/>
                <w:szCs w:val="24"/>
              </w:rPr>
              <w:t>Доля исполнения бюджета, предусмотренного на финансовое обеспечение деятельности ВУР, %.</w:t>
            </w:r>
          </w:p>
          <w:p w:rsidR="00AD2806" w:rsidRPr="00FB5432" w:rsidRDefault="00AD2806" w:rsidP="00FB5432">
            <w:pPr>
              <w:autoSpaceDE w:val="0"/>
              <w:autoSpaceDN w:val="0"/>
              <w:adjustRightInd w:val="0"/>
              <w:spacing w:after="0" w:line="240" w:lineRule="auto"/>
              <w:jc w:val="both"/>
              <w:rPr>
                <w:sz w:val="24"/>
                <w:szCs w:val="24"/>
              </w:rPr>
            </w:pPr>
          </w:p>
        </w:tc>
      </w:tr>
      <w:tr w:rsidR="00AD2806" w:rsidRPr="00FB5432" w:rsidTr="000E7E8F">
        <w:tc>
          <w:tcPr>
            <w:tcW w:w="2694" w:type="dxa"/>
            <w:tcBorders>
              <w:top w:val="single" w:sz="6" w:space="0" w:color="auto"/>
              <w:left w:val="single" w:sz="6" w:space="0" w:color="auto"/>
              <w:bottom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sz w:val="24"/>
                <w:szCs w:val="24"/>
              </w:rPr>
            </w:pPr>
            <w:r w:rsidRPr="000E7E8F">
              <w:rPr>
                <w:bCs/>
                <w:spacing w:val="-2"/>
                <w:sz w:val="24"/>
                <w:szCs w:val="24"/>
              </w:rPr>
              <w:t xml:space="preserve">Этапы и сроки </w:t>
            </w:r>
            <w:r w:rsidRPr="000E7E8F">
              <w:rPr>
                <w:bCs/>
                <w:sz w:val="24"/>
                <w:szCs w:val="24"/>
              </w:rPr>
              <w:t>реализации  муниципальной</w:t>
            </w:r>
          </w:p>
          <w:p w:rsidR="00AD2806" w:rsidRPr="000E7E8F" w:rsidRDefault="00AD2806" w:rsidP="00FB5432">
            <w:pPr>
              <w:widowControl w:val="0"/>
              <w:shd w:val="clear" w:color="auto" w:fill="FFFFFF"/>
              <w:autoSpaceDE w:val="0"/>
              <w:autoSpaceDN w:val="0"/>
              <w:adjustRightInd w:val="0"/>
              <w:spacing w:after="0" w:line="240" w:lineRule="auto"/>
              <w:rPr>
                <w:sz w:val="24"/>
                <w:szCs w:val="24"/>
              </w:rPr>
            </w:pPr>
            <w:r w:rsidRPr="000E7E8F">
              <w:rPr>
                <w:bCs/>
                <w:sz w:val="24"/>
                <w:szCs w:val="24"/>
              </w:rPr>
              <w:t>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rPr>
                <w:sz w:val="24"/>
                <w:szCs w:val="24"/>
              </w:rPr>
            </w:pPr>
            <w:r w:rsidRPr="00FB5432">
              <w:rPr>
                <w:sz w:val="24"/>
                <w:szCs w:val="24"/>
              </w:rPr>
              <w:t>2019-2024 годы</w:t>
            </w:r>
          </w:p>
        </w:tc>
      </w:tr>
      <w:tr w:rsidR="00AD2806" w:rsidRPr="00FB5432" w:rsidTr="000E7E8F">
        <w:tc>
          <w:tcPr>
            <w:tcW w:w="2694" w:type="dxa"/>
            <w:vMerge w:val="restart"/>
            <w:tcBorders>
              <w:top w:val="single" w:sz="6" w:space="0" w:color="auto"/>
              <w:left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sz w:val="24"/>
                <w:szCs w:val="24"/>
              </w:rPr>
            </w:pPr>
            <w:r w:rsidRPr="000E7E8F">
              <w:rPr>
                <w:bCs/>
                <w:sz w:val="24"/>
                <w:szCs w:val="24"/>
              </w:rPr>
              <w:t>Объемы и источники финансирования  муниципальной программы (в действующих ценах каждого года реализации муниципальной 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rPr>
                <w:sz w:val="24"/>
                <w:szCs w:val="24"/>
              </w:rPr>
            </w:pPr>
            <w:r w:rsidRPr="00FB5432">
              <w:rPr>
                <w:sz w:val="24"/>
                <w:szCs w:val="24"/>
              </w:rPr>
              <w:t xml:space="preserve">Объем бюджетных ассигнований на реализацию  муниципальной программы составляет  </w:t>
            </w:r>
            <w:r w:rsidR="00E96209">
              <w:rPr>
                <w:sz w:val="24"/>
                <w:szCs w:val="24"/>
              </w:rPr>
              <w:t>608,323</w:t>
            </w:r>
            <w:r w:rsidRPr="00FB5432">
              <w:rPr>
                <w:sz w:val="24"/>
                <w:szCs w:val="24"/>
              </w:rPr>
              <w:t xml:space="preserve"> тыс. рублей, в том числе за счет средств  федерального  бюджета  </w:t>
            </w:r>
            <w:r w:rsidR="00E96209">
              <w:rPr>
                <w:sz w:val="24"/>
                <w:szCs w:val="24"/>
              </w:rPr>
              <w:t>608,323</w:t>
            </w:r>
            <w:r w:rsidRPr="00FB5432">
              <w:rPr>
                <w:sz w:val="24"/>
                <w:szCs w:val="24"/>
              </w:rPr>
              <w:t xml:space="preserve">  </w:t>
            </w:r>
            <w:proofErr w:type="spellStart"/>
            <w:r w:rsidRPr="00FB5432">
              <w:rPr>
                <w:sz w:val="24"/>
                <w:szCs w:val="24"/>
              </w:rPr>
              <w:t>тыс</w:t>
            </w:r>
            <w:proofErr w:type="gramStart"/>
            <w:r w:rsidRPr="00FB5432">
              <w:rPr>
                <w:sz w:val="24"/>
                <w:szCs w:val="24"/>
              </w:rPr>
              <w:t>.р</w:t>
            </w:r>
            <w:proofErr w:type="gramEnd"/>
            <w:r w:rsidRPr="00FB5432">
              <w:rPr>
                <w:sz w:val="24"/>
                <w:szCs w:val="24"/>
              </w:rPr>
              <w:t>ублей</w:t>
            </w:r>
            <w:proofErr w:type="spellEnd"/>
            <w:r w:rsidRPr="00FB5432">
              <w:rPr>
                <w:sz w:val="24"/>
                <w:szCs w:val="24"/>
              </w:rPr>
              <w:t>.</w:t>
            </w:r>
          </w:p>
          <w:p w:rsidR="00AD2806" w:rsidRPr="00FB5432" w:rsidRDefault="00AD2806" w:rsidP="00FB5432">
            <w:pPr>
              <w:widowControl w:val="0"/>
              <w:shd w:val="clear" w:color="auto" w:fill="FFFFFF"/>
              <w:autoSpaceDE w:val="0"/>
              <w:autoSpaceDN w:val="0"/>
              <w:adjustRightInd w:val="0"/>
              <w:spacing w:after="0" w:line="240" w:lineRule="auto"/>
              <w:rPr>
                <w:sz w:val="24"/>
                <w:szCs w:val="24"/>
              </w:rPr>
            </w:pPr>
            <w:r w:rsidRPr="00FB5432">
              <w:rPr>
                <w:sz w:val="24"/>
                <w:szCs w:val="24"/>
              </w:rPr>
              <w:t xml:space="preserve">        Объем бюджетных ассигнований на реализацию  муниципальной программы по годам составляет (</w:t>
            </w:r>
            <w:proofErr w:type="spellStart"/>
            <w:r w:rsidRPr="00FB5432">
              <w:rPr>
                <w:sz w:val="24"/>
                <w:szCs w:val="24"/>
              </w:rPr>
              <w:t>тыс.рублей</w:t>
            </w:r>
            <w:proofErr w:type="spellEnd"/>
            <w:r w:rsidRPr="00FB5432">
              <w:rPr>
                <w:sz w:val="24"/>
                <w:szCs w:val="24"/>
              </w:rPr>
              <w:t>):</w:t>
            </w:r>
          </w:p>
        </w:tc>
      </w:tr>
      <w:tr w:rsidR="00AD2806" w:rsidRPr="00FB5432" w:rsidTr="000E7E8F">
        <w:trPr>
          <w:trHeight w:val="379"/>
        </w:trPr>
        <w:tc>
          <w:tcPr>
            <w:tcW w:w="2694" w:type="dxa"/>
            <w:vMerge/>
            <w:tcBorders>
              <w:left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rPr>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jc w:val="center"/>
              <w:rPr>
                <w:sz w:val="24"/>
                <w:szCs w:val="24"/>
              </w:rPr>
            </w:pPr>
            <w:r w:rsidRPr="00FB5432">
              <w:rPr>
                <w:sz w:val="24"/>
                <w:szCs w:val="24"/>
              </w:rPr>
              <w:t>Год</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jc w:val="center"/>
              <w:rPr>
                <w:sz w:val="24"/>
                <w:szCs w:val="24"/>
              </w:rPr>
            </w:pPr>
            <w:r w:rsidRPr="00FB5432">
              <w:rPr>
                <w:sz w:val="24"/>
                <w:szCs w:val="24"/>
              </w:rPr>
              <w:t>сумма</w:t>
            </w:r>
          </w:p>
        </w:tc>
      </w:tr>
      <w:tr w:rsidR="00AD2806" w:rsidRPr="00FB5432" w:rsidTr="000E7E8F">
        <w:tc>
          <w:tcPr>
            <w:tcW w:w="2694" w:type="dxa"/>
            <w:vMerge/>
            <w:tcBorders>
              <w:left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rPr>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jc w:val="center"/>
              <w:rPr>
                <w:sz w:val="24"/>
                <w:szCs w:val="24"/>
              </w:rPr>
            </w:pPr>
            <w:r w:rsidRPr="00FB5432">
              <w:rPr>
                <w:sz w:val="24"/>
                <w:szCs w:val="24"/>
              </w:rPr>
              <w:t>2019</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E96209" w:rsidP="00FB5432">
            <w:pPr>
              <w:widowControl w:val="0"/>
              <w:autoSpaceDE w:val="0"/>
              <w:autoSpaceDN w:val="0"/>
              <w:adjustRightInd w:val="0"/>
              <w:spacing w:after="0" w:line="240" w:lineRule="auto"/>
              <w:jc w:val="center"/>
              <w:rPr>
                <w:sz w:val="24"/>
                <w:szCs w:val="24"/>
              </w:rPr>
            </w:pPr>
            <w:r>
              <w:rPr>
                <w:sz w:val="24"/>
                <w:szCs w:val="24"/>
              </w:rPr>
              <w:t>89,9</w:t>
            </w:r>
          </w:p>
        </w:tc>
      </w:tr>
      <w:tr w:rsidR="00AD2806" w:rsidRPr="00FB5432" w:rsidTr="000E7E8F">
        <w:tc>
          <w:tcPr>
            <w:tcW w:w="2694" w:type="dxa"/>
            <w:vMerge/>
            <w:tcBorders>
              <w:left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rPr>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jc w:val="center"/>
              <w:rPr>
                <w:sz w:val="24"/>
                <w:szCs w:val="24"/>
              </w:rPr>
            </w:pPr>
            <w:r w:rsidRPr="00FB5432">
              <w:rPr>
                <w:sz w:val="24"/>
                <w:szCs w:val="24"/>
              </w:rPr>
              <w:t>2020</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E96209" w:rsidP="00FB5432">
            <w:pPr>
              <w:widowControl w:val="0"/>
              <w:autoSpaceDE w:val="0"/>
              <w:autoSpaceDN w:val="0"/>
              <w:adjustRightInd w:val="0"/>
              <w:spacing w:after="0" w:line="240" w:lineRule="auto"/>
              <w:jc w:val="center"/>
              <w:rPr>
                <w:sz w:val="24"/>
                <w:szCs w:val="24"/>
              </w:rPr>
            </w:pPr>
            <w:r>
              <w:rPr>
                <w:sz w:val="24"/>
                <w:szCs w:val="24"/>
              </w:rPr>
              <w:t>99,22</w:t>
            </w:r>
          </w:p>
        </w:tc>
      </w:tr>
      <w:tr w:rsidR="00AD2806" w:rsidRPr="00FB5432" w:rsidTr="000E7E8F">
        <w:tc>
          <w:tcPr>
            <w:tcW w:w="2694" w:type="dxa"/>
            <w:vMerge/>
            <w:tcBorders>
              <w:left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rPr>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jc w:val="center"/>
              <w:rPr>
                <w:sz w:val="24"/>
                <w:szCs w:val="24"/>
              </w:rPr>
            </w:pPr>
            <w:r w:rsidRPr="00FB5432">
              <w:rPr>
                <w:sz w:val="24"/>
                <w:szCs w:val="24"/>
              </w:rPr>
              <w:t>2021</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E96209" w:rsidP="00FB5432">
            <w:pPr>
              <w:widowControl w:val="0"/>
              <w:autoSpaceDE w:val="0"/>
              <w:autoSpaceDN w:val="0"/>
              <w:adjustRightInd w:val="0"/>
              <w:spacing w:after="0" w:line="240" w:lineRule="auto"/>
              <w:jc w:val="center"/>
              <w:rPr>
                <w:sz w:val="24"/>
                <w:szCs w:val="24"/>
              </w:rPr>
            </w:pPr>
            <w:r>
              <w:rPr>
                <w:sz w:val="24"/>
                <w:szCs w:val="24"/>
              </w:rPr>
              <w:t>101,961</w:t>
            </w:r>
          </w:p>
        </w:tc>
      </w:tr>
      <w:tr w:rsidR="00AD2806" w:rsidRPr="00FB5432" w:rsidTr="000E7E8F">
        <w:tc>
          <w:tcPr>
            <w:tcW w:w="2694" w:type="dxa"/>
            <w:tcBorders>
              <w:left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rPr>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jc w:val="center"/>
              <w:rPr>
                <w:sz w:val="24"/>
                <w:szCs w:val="24"/>
              </w:rPr>
            </w:pPr>
            <w:r w:rsidRPr="00FB5432">
              <w:rPr>
                <w:sz w:val="24"/>
                <w:szCs w:val="24"/>
              </w:rPr>
              <w:t>2022</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E96209" w:rsidP="00FB5432">
            <w:pPr>
              <w:widowControl w:val="0"/>
              <w:autoSpaceDE w:val="0"/>
              <w:autoSpaceDN w:val="0"/>
              <w:adjustRightInd w:val="0"/>
              <w:spacing w:after="0" w:line="240" w:lineRule="auto"/>
              <w:jc w:val="center"/>
              <w:rPr>
                <w:sz w:val="24"/>
                <w:szCs w:val="24"/>
              </w:rPr>
            </w:pPr>
            <w:r>
              <w:rPr>
                <w:sz w:val="24"/>
                <w:szCs w:val="24"/>
              </w:rPr>
              <w:t>103,022</w:t>
            </w:r>
          </w:p>
        </w:tc>
      </w:tr>
      <w:tr w:rsidR="00AD2806" w:rsidRPr="00FB5432" w:rsidTr="000E7E8F">
        <w:tc>
          <w:tcPr>
            <w:tcW w:w="2694" w:type="dxa"/>
            <w:tcBorders>
              <w:left w:val="single" w:sz="6" w:space="0" w:color="auto"/>
              <w:right w:val="single" w:sz="6" w:space="0" w:color="auto"/>
            </w:tcBorders>
            <w:shd w:val="clear" w:color="auto" w:fill="FFFFFF"/>
          </w:tcPr>
          <w:p w:rsidR="00AD2806" w:rsidRPr="000E7E8F" w:rsidRDefault="00AD2806" w:rsidP="00FB5432">
            <w:pPr>
              <w:widowControl w:val="0"/>
              <w:autoSpaceDE w:val="0"/>
              <w:autoSpaceDN w:val="0"/>
              <w:adjustRightInd w:val="0"/>
              <w:spacing w:after="0" w:line="240" w:lineRule="auto"/>
              <w:rPr>
                <w:b/>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jc w:val="center"/>
              <w:rPr>
                <w:sz w:val="24"/>
                <w:szCs w:val="24"/>
              </w:rPr>
            </w:pPr>
            <w:r w:rsidRPr="00FB5432">
              <w:rPr>
                <w:sz w:val="24"/>
                <w:szCs w:val="24"/>
              </w:rPr>
              <w:t>2023</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30CA7" w:rsidP="00FB5432">
            <w:pPr>
              <w:widowControl w:val="0"/>
              <w:autoSpaceDE w:val="0"/>
              <w:autoSpaceDN w:val="0"/>
              <w:adjustRightInd w:val="0"/>
              <w:spacing w:after="0" w:line="240" w:lineRule="auto"/>
              <w:jc w:val="center"/>
              <w:rPr>
                <w:sz w:val="24"/>
                <w:szCs w:val="24"/>
              </w:rPr>
            </w:pPr>
            <w:r>
              <w:rPr>
                <w:sz w:val="24"/>
                <w:szCs w:val="24"/>
              </w:rPr>
              <w:t>107,11</w:t>
            </w:r>
          </w:p>
        </w:tc>
      </w:tr>
      <w:tr w:rsidR="00A9217D" w:rsidRPr="00FB5432" w:rsidTr="000E7E8F">
        <w:tc>
          <w:tcPr>
            <w:tcW w:w="2694" w:type="dxa"/>
            <w:tcBorders>
              <w:left w:val="single" w:sz="6" w:space="0" w:color="auto"/>
              <w:right w:val="single" w:sz="6" w:space="0" w:color="auto"/>
            </w:tcBorders>
            <w:shd w:val="clear" w:color="auto" w:fill="FFFFFF"/>
          </w:tcPr>
          <w:p w:rsidR="00A9217D" w:rsidRPr="000E7E8F" w:rsidRDefault="00A9217D" w:rsidP="00FB5432">
            <w:pPr>
              <w:widowControl w:val="0"/>
              <w:autoSpaceDE w:val="0"/>
              <w:autoSpaceDN w:val="0"/>
              <w:adjustRightInd w:val="0"/>
              <w:spacing w:after="0" w:line="240" w:lineRule="auto"/>
              <w:rPr>
                <w:b/>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9217D" w:rsidRPr="00FB5432" w:rsidRDefault="00A9217D" w:rsidP="00FB5432">
            <w:pPr>
              <w:widowControl w:val="0"/>
              <w:shd w:val="clear" w:color="auto" w:fill="FFFFFF"/>
              <w:autoSpaceDE w:val="0"/>
              <w:autoSpaceDN w:val="0"/>
              <w:adjustRightInd w:val="0"/>
              <w:spacing w:after="0" w:line="240" w:lineRule="auto"/>
              <w:jc w:val="center"/>
              <w:rPr>
                <w:sz w:val="24"/>
                <w:szCs w:val="24"/>
              </w:rPr>
            </w:pPr>
            <w:r w:rsidRPr="005C28F9">
              <w:rPr>
                <w:sz w:val="24"/>
                <w:szCs w:val="24"/>
              </w:rPr>
              <w:t>2024</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A9217D" w:rsidRPr="00FB5432" w:rsidRDefault="00A30CA7" w:rsidP="00FB5432">
            <w:pPr>
              <w:widowControl w:val="0"/>
              <w:autoSpaceDE w:val="0"/>
              <w:autoSpaceDN w:val="0"/>
              <w:adjustRightInd w:val="0"/>
              <w:spacing w:after="0" w:line="240" w:lineRule="auto"/>
              <w:jc w:val="center"/>
              <w:rPr>
                <w:sz w:val="24"/>
                <w:szCs w:val="24"/>
              </w:rPr>
            </w:pPr>
            <w:r>
              <w:rPr>
                <w:sz w:val="24"/>
                <w:szCs w:val="24"/>
              </w:rPr>
              <w:t>107,11</w:t>
            </w:r>
          </w:p>
        </w:tc>
      </w:tr>
      <w:tr w:rsidR="00AD2806" w:rsidRPr="00FB5432" w:rsidTr="000E7E8F">
        <w:tc>
          <w:tcPr>
            <w:tcW w:w="2694" w:type="dxa"/>
            <w:tcBorders>
              <w:top w:val="single" w:sz="6" w:space="0" w:color="auto"/>
              <w:left w:val="single" w:sz="6" w:space="0" w:color="auto"/>
              <w:bottom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b/>
                <w:sz w:val="24"/>
                <w:szCs w:val="24"/>
              </w:rPr>
            </w:pPr>
            <w:r w:rsidRPr="000E7E8F">
              <w:rPr>
                <w:b/>
                <w:bCs/>
                <w:sz w:val="24"/>
                <w:szCs w:val="24"/>
              </w:rPr>
              <w:t xml:space="preserve">Ожидаемые конечные результаты реализации  </w:t>
            </w:r>
            <w:r w:rsidRPr="000E7E8F">
              <w:rPr>
                <w:b/>
                <w:bCs/>
                <w:sz w:val="24"/>
                <w:szCs w:val="24"/>
              </w:rPr>
              <w:lastRenderedPageBreak/>
              <w:t>муниципальной 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autoSpaceDE w:val="0"/>
              <w:autoSpaceDN w:val="0"/>
              <w:adjustRightInd w:val="0"/>
              <w:spacing w:after="0" w:line="240" w:lineRule="auto"/>
              <w:jc w:val="both"/>
              <w:rPr>
                <w:sz w:val="24"/>
                <w:szCs w:val="24"/>
              </w:rPr>
            </w:pPr>
            <w:r w:rsidRPr="00FB5432">
              <w:rPr>
                <w:sz w:val="24"/>
                <w:szCs w:val="24"/>
              </w:rPr>
              <w:lastRenderedPageBreak/>
              <w:t xml:space="preserve"> Эффективное выполнение переданных полномочий по организации и осуществлению первичного воинского учета</w:t>
            </w:r>
          </w:p>
        </w:tc>
      </w:tr>
      <w:tr w:rsidR="00A9217D" w:rsidRPr="00FB5432" w:rsidTr="000E7E8F">
        <w:tc>
          <w:tcPr>
            <w:tcW w:w="2694" w:type="dxa"/>
            <w:tcBorders>
              <w:top w:val="single" w:sz="6" w:space="0" w:color="auto"/>
              <w:left w:val="single" w:sz="6" w:space="0" w:color="auto"/>
              <w:bottom w:val="single" w:sz="6" w:space="0" w:color="auto"/>
              <w:right w:val="single" w:sz="6" w:space="0" w:color="auto"/>
            </w:tcBorders>
            <w:shd w:val="clear" w:color="auto" w:fill="FFFFFF"/>
          </w:tcPr>
          <w:p w:rsidR="00A9217D" w:rsidRPr="000E7E8F" w:rsidRDefault="00A9217D" w:rsidP="00FB5432">
            <w:pPr>
              <w:widowControl w:val="0"/>
              <w:shd w:val="clear" w:color="auto" w:fill="FFFFFF"/>
              <w:autoSpaceDE w:val="0"/>
              <w:autoSpaceDN w:val="0"/>
              <w:adjustRightInd w:val="0"/>
              <w:spacing w:after="0" w:line="240" w:lineRule="auto"/>
              <w:rPr>
                <w:b/>
                <w:bCs/>
                <w:sz w:val="24"/>
                <w:szCs w:val="24"/>
              </w:rPr>
            </w:pPr>
            <w:r w:rsidRPr="00BF0105">
              <w:rPr>
                <w:sz w:val="24"/>
                <w:szCs w:val="24"/>
              </w:rPr>
              <w:lastRenderedPageBreak/>
              <w:t>Организация управления и система контроля за исполнением подпрограммы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9217D" w:rsidRPr="00BF0105" w:rsidRDefault="00A9217D" w:rsidP="00A9217D">
            <w:pPr>
              <w:spacing w:after="0" w:line="240" w:lineRule="auto"/>
              <w:rPr>
                <w:sz w:val="24"/>
                <w:szCs w:val="24"/>
              </w:rPr>
            </w:pPr>
            <w:r w:rsidRPr="00BF0105">
              <w:rPr>
                <w:sz w:val="24"/>
                <w:szCs w:val="24"/>
              </w:rPr>
              <w:t>Контроль за целевым использованием бюджетных средств в соответствии с действующим законодательством осуществляет Администрация муниц</w:t>
            </w:r>
            <w:r>
              <w:rPr>
                <w:sz w:val="24"/>
                <w:szCs w:val="24"/>
              </w:rPr>
              <w:t>ипального образования Ромашкинский</w:t>
            </w:r>
            <w:r w:rsidRPr="00BF0105">
              <w:rPr>
                <w:sz w:val="24"/>
                <w:szCs w:val="24"/>
              </w:rPr>
              <w:t xml:space="preserve"> сельсовет.</w:t>
            </w:r>
          </w:p>
          <w:p w:rsidR="00A9217D" w:rsidRPr="00FB5432" w:rsidRDefault="00A9217D" w:rsidP="00A9217D">
            <w:pPr>
              <w:autoSpaceDE w:val="0"/>
              <w:autoSpaceDN w:val="0"/>
              <w:adjustRightInd w:val="0"/>
              <w:spacing w:after="0" w:line="240" w:lineRule="auto"/>
              <w:jc w:val="both"/>
              <w:rPr>
                <w:sz w:val="24"/>
                <w:szCs w:val="24"/>
              </w:rPr>
            </w:pPr>
            <w:r w:rsidRPr="00BF0105">
              <w:rPr>
                <w:sz w:val="24"/>
                <w:szCs w:val="24"/>
              </w:rPr>
              <w:t>Ежегодно до 1 апреля года, следующего за отч</w:t>
            </w:r>
            <w:r>
              <w:rPr>
                <w:sz w:val="24"/>
                <w:szCs w:val="24"/>
              </w:rPr>
              <w:t xml:space="preserve">етным, администрация </w:t>
            </w:r>
            <w:proofErr w:type="spellStart"/>
            <w:r>
              <w:rPr>
                <w:sz w:val="24"/>
                <w:szCs w:val="24"/>
              </w:rPr>
              <w:t>Ромашкинского</w:t>
            </w:r>
            <w:proofErr w:type="spellEnd"/>
            <w:r w:rsidRPr="00BF0105">
              <w:rPr>
                <w:sz w:val="24"/>
                <w:szCs w:val="24"/>
              </w:rPr>
              <w:t xml:space="preserve"> сельсовета предоставляет отчет о ходе и результатах выполнения мероприятий подпрограммы за прошедший год.</w:t>
            </w:r>
          </w:p>
        </w:tc>
      </w:tr>
    </w:tbl>
    <w:p w:rsidR="00AD2806" w:rsidRPr="00A9217D" w:rsidRDefault="00AD2806" w:rsidP="000E7E8F">
      <w:pPr>
        <w:widowControl w:val="0"/>
        <w:autoSpaceDE w:val="0"/>
        <w:autoSpaceDN w:val="0"/>
        <w:adjustRightInd w:val="0"/>
        <w:spacing w:after="0" w:line="240" w:lineRule="auto"/>
        <w:rPr>
          <w:b/>
          <w:color w:val="FF0000"/>
          <w:sz w:val="24"/>
          <w:szCs w:val="24"/>
        </w:rPr>
      </w:pPr>
    </w:p>
    <w:p w:rsidR="00AD2806" w:rsidRPr="00A9217D" w:rsidRDefault="00AD2806" w:rsidP="000E7E8F">
      <w:pPr>
        <w:widowControl w:val="0"/>
        <w:autoSpaceDE w:val="0"/>
        <w:autoSpaceDN w:val="0"/>
        <w:adjustRightInd w:val="0"/>
        <w:spacing w:after="0" w:line="240" w:lineRule="auto"/>
        <w:jc w:val="center"/>
        <w:rPr>
          <w:b/>
          <w:sz w:val="24"/>
          <w:szCs w:val="24"/>
        </w:rPr>
      </w:pPr>
      <w:r w:rsidRPr="00A9217D">
        <w:rPr>
          <w:b/>
          <w:sz w:val="24"/>
          <w:szCs w:val="24"/>
        </w:rPr>
        <w:t>Характеристика сферы реализации подпрограммы, описание основных проблем в указанной сфере и прогноз ее развития</w:t>
      </w:r>
    </w:p>
    <w:p w:rsidR="00AD2806" w:rsidRPr="00FB5432" w:rsidRDefault="00AD2806" w:rsidP="000E7E8F">
      <w:pPr>
        <w:widowControl w:val="0"/>
        <w:autoSpaceDE w:val="0"/>
        <w:autoSpaceDN w:val="0"/>
        <w:adjustRightInd w:val="0"/>
        <w:spacing w:after="0" w:line="240" w:lineRule="auto"/>
        <w:jc w:val="center"/>
        <w:rPr>
          <w:b/>
          <w:sz w:val="24"/>
          <w:szCs w:val="24"/>
        </w:rPr>
      </w:pPr>
    </w:p>
    <w:p w:rsidR="00AD2806" w:rsidRPr="00FB5432" w:rsidRDefault="00AD2806" w:rsidP="00FB5432">
      <w:pPr>
        <w:widowControl w:val="0"/>
        <w:autoSpaceDE w:val="0"/>
        <w:autoSpaceDN w:val="0"/>
        <w:adjustRightInd w:val="0"/>
        <w:spacing w:after="0" w:line="240" w:lineRule="auto"/>
        <w:ind w:firstLine="709"/>
        <w:jc w:val="both"/>
        <w:rPr>
          <w:sz w:val="24"/>
          <w:szCs w:val="24"/>
        </w:rPr>
      </w:pPr>
      <w:r w:rsidRPr="00FB5432">
        <w:rPr>
          <w:sz w:val="24"/>
          <w:szCs w:val="24"/>
        </w:rPr>
        <w:t>Подпрограмма направлена на формирование и развитие механизмов реализации муниципальной программы. В рамках программы будут созданы условия, существенно повышающие эффективность выполнения переданных полномочий по организации и осуществлению первичного воинского учета на терри</w:t>
      </w:r>
      <w:r w:rsidR="00A9217D">
        <w:rPr>
          <w:sz w:val="24"/>
          <w:szCs w:val="24"/>
        </w:rPr>
        <w:t xml:space="preserve">тории муниципального образования </w:t>
      </w:r>
      <w:r w:rsidRPr="00FB5432">
        <w:rPr>
          <w:sz w:val="24"/>
          <w:szCs w:val="24"/>
        </w:rPr>
        <w:t>Ромашкинский сельсовет.</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ab/>
      </w:r>
    </w:p>
    <w:p w:rsidR="00AD2806" w:rsidRPr="00FB5432" w:rsidRDefault="00AD2806" w:rsidP="00FB5432">
      <w:pPr>
        <w:widowControl w:val="0"/>
        <w:autoSpaceDE w:val="0"/>
        <w:autoSpaceDN w:val="0"/>
        <w:adjustRightInd w:val="0"/>
        <w:spacing w:after="0" w:line="240" w:lineRule="auto"/>
        <w:jc w:val="center"/>
        <w:rPr>
          <w:sz w:val="24"/>
          <w:szCs w:val="24"/>
        </w:rPr>
      </w:pPr>
      <w:r w:rsidRPr="00FB5432">
        <w:rPr>
          <w:b/>
          <w:sz w:val="24"/>
          <w:szCs w:val="24"/>
        </w:rPr>
        <w:t xml:space="preserve"> Приоритеты муниципальной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программы, сроков и контрольных этапов реализации программы.</w:t>
      </w:r>
    </w:p>
    <w:p w:rsidR="00AD2806" w:rsidRPr="00FB5432" w:rsidRDefault="00AD2806" w:rsidP="00FB5432">
      <w:pPr>
        <w:widowControl w:val="0"/>
        <w:autoSpaceDE w:val="0"/>
        <w:autoSpaceDN w:val="0"/>
        <w:adjustRightInd w:val="0"/>
        <w:spacing w:after="0" w:line="240" w:lineRule="auto"/>
        <w:jc w:val="center"/>
        <w:rPr>
          <w:sz w:val="24"/>
          <w:szCs w:val="24"/>
        </w:rPr>
      </w:pP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ab/>
        <w:t>Мероприятие программы предусматривает финансовое и материально – техническое  обеспечение за счет средств федерального  бюджета соответствующих видов расходов на обеспечение деятельности ВУР.</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 xml:space="preserve">            Целью программы является  </w:t>
      </w:r>
      <w:r w:rsidRPr="00FB5432">
        <w:rPr>
          <w:spacing w:val="-5"/>
          <w:sz w:val="24"/>
          <w:szCs w:val="24"/>
        </w:rPr>
        <w:t xml:space="preserve">Создание необходимых условий для эффективной работы ВУР в </w:t>
      </w:r>
      <w:r w:rsidRPr="00FB5432">
        <w:rPr>
          <w:sz w:val="24"/>
          <w:szCs w:val="24"/>
        </w:rPr>
        <w:t xml:space="preserve">муниципальном образовании Ромашкинский сельсовет. </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pacing w:val="-5"/>
          <w:sz w:val="24"/>
          <w:szCs w:val="24"/>
        </w:rPr>
        <w:t xml:space="preserve"> </w:t>
      </w:r>
      <w:r w:rsidRPr="00FB5432">
        <w:rPr>
          <w:sz w:val="24"/>
          <w:szCs w:val="24"/>
        </w:rPr>
        <w:t xml:space="preserve">Задачи программы: </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 xml:space="preserve">Выполнение переданных полномочий по организации и осуществлению первичного воинского учета на территории муниципального образования Ромашкинский сельсовет. </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В программе используется показатель, позволяющий оценить непосредственно реализацию основных мероприятий и программы в целом:</w:t>
      </w:r>
    </w:p>
    <w:p w:rsidR="00AD2806" w:rsidRPr="00FB5432" w:rsidRDefault="00AD2806" w:rsidP="00FB5432">
      <w:pPr>
        <w:spacing w:after="0" w:line="240" w:lineRule="auto"/>
        <w:jc w:val="both"/>
        <w:rPr>
          <w:sz w:val="24"/>
          <w:szCs w:val="24"/>
          <w:lang w:val="x-none" w:eastAsia="x-none"/>
        </w:rPr>
      </w:pPr>
      <w:r w:rsidRPr="00FB5432">
        <w:rPr>
          <w:sz w:val="24"/>
          <w:szCs w:val="24"/>
          <w:lang w:val="x-none" w:eastAsia="x-none"/>
        </w:rPr>
        <w:t xml:space="preserve">   -  доля исполнения бюджета, предусмотренного на финансовое обеспечение деятельности ВУР, </w:t>
      </w:r>
      <w:r w:rsidRPr="00FB5432">
        <w:rPr>
          <w:sz w:val="24"/>
          <w:szCs w:val="24"/>
          <w:lang w:eastAsia="x-none"/>
        </w:rPr>
        <w:t>%</w:t>
      </w:r>
      <w:r w:rsidRPr="00FB5432">
        <w:rPr>
          <w:sz w:val="24"/>
          <w:szCs w:val="24"/>
          <w:lang w:val="x-none" w:eastAsia="x-none"/>
        </w:rPr>
        <w:t>.</w:t>
      </w:r>
    </w:p>
    <w:p w:rsidR="00AD2806" w:rsidRPr="00FB5432" w:rsidRDefault="00AD2806" w:rsidP="00FB5432">
      <w:pPr>
        <w:widowControl w:val="0"/>
        <w:autoSpaceDE w:val="0"/>
        <w:autoSpaceDN w:val="0"/>
        <w:adjustRightInd w:val="0"/>
        <w:spacing w:after="0" w:line="240" w:lineRule="auto"/>
        <w:rPr>
          <w:sz w:val="24"/>
          <w:szCs w:val="24"/>
        </w:rPr>
      </w:pPr>
      <w:r w:rsidRPr="00FB5432">
        <w:rPr>
          <w:sz w:val="24"/>
          <w:szCs w:val="24"/>
        </w:rPr>
        <w:t xml:space="preserve">           Показатель используется для оценки эффективности реализации основного  мероприятия:</w:t>
      </w:r>
    </w:p>
    <w:p w:rsidR="00AD2806" w:rsidRPr="00FB5432" w:rsidRDefault="00AD2806" w:rsidP="00FB5432">
      <w:pPr>
        <w:widowControl w:val="0"/>
        <w:autoSpaceDE w:val="0"/>
        <w:autoSpaceDN w:val="0"/>
        <w:adjustRightInd w:val="0"/>
        <w:spacing w:after="0" w:line="240" w:lineRule="auto"/>
        <w:rPr>
          <w:rFonts w:eastAsia="Arial"/>
          <w:sz w:val="24"/>
          <w:szCs w:val="24"/>
          <w:lang w:eastAsia="ar-SA"/>
        </w:rPr>
      </w:pPr>
      <w:r w:rsidRPr="00FB5432">
        <w:rPr>
          <w:sz w:val="24"/>
          <w:szCs w:val="24"/>
        </w:rPr>
        <w:t xml:space="preserve">        -Обеспечение деятельности ВУР</w:t>
      </w:r>
    </w:p>
    <w:p w:rsidR="00AD2806" w:rsidRPr="00FB5432" w:rsidRDefault="00AD2806" w:rsidP="00FB5432">
      <w:pPr>
        <w:widowControl w:val="0"/>
        <w:autoSpaceDE w:val="0"/>
        <w:autoSpaceDN w:val="0"/>
        <w:adjustRightInd w:val="0"/>
        <w:spacing w:after="0" w:line="240" w:lineRule="auto"/>
        <w:jc w:val="both"/>
        <w:rPr>
          <w:sz w:val="24"/>
          <w:szCs w:val="24"/>
        </w:rPr>
      </w:pP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ab/>
        <w:t>Срок реализации подпрограммы 2019-2024 годы.</w:t>
      </w:r>
    </w:p>
    <w:p w:rsidR="00AD2806" w:rsidRPr="00FB5432" w:rsidRDefault="00AD2806" w:rsidP="00FB5432">
      <w:pPr>
        <w:widowControl w:val="0"/>
        <w:autoSpaceDE w:val="0"/>
        <w:autoSpaceDN w:val="0"/>
        <w:adjustRightInd w:val="0"/>
        <w:spacing w:after="0" w:line="240" w:lineRule="auto"/>
        <w:jc w:val="both"/>
        <w:rPr>
          <w:sz w:val="24"/>
          <w:szCs w:val="24"/>
        </w:rPr>
      </w:pPr>
    </w:p>
    <w:p w:rsidR="00AD2806" w:rsidRDefault="00AD2806" w:rsidP="00FB5432">
      <w:pPr>
        <w:widowControl w:val="0"/>
        <w:autoSpaceDE w:val="0"/>
        <w:autoSpaceDN w:val="0"/>
        <w:adjustRightInd w:val="0"/>
        <w:spacing w:after="0" w:line="240" w:lineRule="auto"/>
        <w:contextualSpacing/>
        <w:jc w:val="center"/>
        <w:rPr>
          <w:b/>
          <w:sz w:val="24"/>
          <w:szCs w:val="24"/>
          <w:lang w:eastAsia="x-none"/>
        </w:rPr>
      </w:pPr>
      <w:r w:rsidRPr="00FB5432">
        <w:rPr>
          <w:b/>
          <w:sz w:val="24"/>
          <w:szCs w:val="24"/>
          <w:lang w:val="x-none" w:eastAsia="x-none"/>
        </w:rPr>
        <w:t xml:space="preserve">Характеристика основных мероприятий </w:t>
      </w:r>
      <w:r w:rsidRPr="00FB5432">
        <w:rPr>
          <w:b/>
          <w:sz w:val="24"/>
          <w:szCs w:val="24"/>
          <w:lang w:eastAsia="x-none"/>
        </w:rPr>
        <w:t>п</w:t>
      </w:r>
      <w:proofErr w:type="spellStart"/>
      <w:r w:rsidRPr="00FB5432">
        <w:rPr>
          <w:b/>
          <w:sz w:val="24"/>
          <w:szCs w:val="24"/>
          <w:lang w:val="x-none" w:eastAsia="x-none"/>
        </w:rPr>
        <w:t>рограммы</w:t>
      </w:r>
      <w:proofErr w:type="spellEnd"/>
    </w:p>
    <w:p w:rsidR="000E7E8F" w:rsidRPr="000E7E8F" w:rsidRDefault="000E7E8F" w:rsidP="00FB5432">
      <w:pPr>
        <w:widowControl w:val="0"/>
        <w:autoSpaceDE w:val="0"/>
        <w:autoSpaceDN w:val="0"/>
        <w:adjustRightInd w:val="0"/>
        <w:spacing w:after="0" w:line="240" w:lineRule="auto"/>
        <w:contextualSpacing/>
        <w:jc w:val="center"/>
        <w:rPr>
          <w:b/>
          <w:sz w:val="24"/>
          <w:szCs w:val="24"/>
          <w:lang w:eastAsia="x-none"/>
        </w:rPr>
      </w:pP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 xml:space="preserve">        Основное мероприятие программы будет реализовываться в соответствии с полномочиями администрации муниципального образования Ромашкинский сельсовет. </w:t>
      </w:r>
    </w:p>
    <w:p w:rsidR="00AD2806" w:rsidRPr="00FB5432" w:rsidRDefault="00AD2806" w:rsidP="00FB5432">
      <w:pPr>
        <w:widowControl w:val="0"/>
        <w:autoSpaceDE w:val="0"/>
        <w:autoSpaceDN w:val="0"/>
        <w:adjustRightInd w:val="0"/>
        <w:spacing w:after="0" w:line="240" w:lineRule="auto"/>
        <w:jc w:val="both"/>
        <w:rPr>
          <w:sz w:val="24"/>
          <w:szCs w:val="24"/>
          <w:highlight w:val="yellow"/>
          <w:lang w:val="x-none" w:eastAsia="x-none"/>
        </w:rPr>
      </w:pPr>
      <w:r w:rsidRPr="00FB5432">
        <w:rPr>
          <w:sz w:val="24"/>
          <w:szCs w:val="24"/>
          <w:lang w:eastAsia="x-none"/>
        </w:rPr>
        <w:t>П</w:t>
      </w:r>
      <w:proofErr w:type="spellStart"/>
      <w:r w:rsidRPr="00FB5432">
        <w:rPr>
          <w:sz w:val="24"/>
          <w:szCs w:val="24"/>
          <w:lang w:val="x-none" w:eastAsia="x-none"/>
        </w:rPr>
        <w:t>рограммой</w:t>
      </w:r>
      <w:proofErr w:type="spellEnd"/>
      <w:r w:rsidRPr="00FB5432">
        <w:rPr>
          <w:sz w:val="24"/>
          <w:szCs w:val="24"/>
          <w:lang w:val="x-none" w:eastAsia="x-none"/>
        </w:rPr>
        <w:t xml:space="preserve"> предусмотрено осуществление одного основного мероприятия:</w:t>
      </w:r>
    </w:p>
    <w:p w:rsidR="00AD2806" w:rsidRPr="00FB5432" w:rsidRDefault="00AD2806" w:rsidP="00FB5432">
      <w:pPr>
        <w:widowControl w:val="0"/>
        <w:autoSpaceDE w:val="0"/>
        <w:autoSpaceDN w:val="0"/>
        <w:adjustRightInd w:val="0"/>
        <w:spacing w:after="0" w:line="240" w:lineRule="auto"/>
        <w:rPr>
          <w:sz w:val="24"/>
          <w:szCs w:val="24"/>
        </w:rPr>
      </w:pPr>
      <w:r w:rsidRPr="00FB5432">
        <w:rPr>
          <w:sz w:val="24"/>
          <w:szCs w:val="24"/>
        </w:rPr>
        <w:t xml:space="preserve">        -Обеспечение деятельности ВУР </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 xml:space="preserve">        Основное мероприятие направлено на выполнение задачи программы, в результате которой  будет достигнута цель программы - с</w:t>
      </w:r>
      <w:r w:rsidRPr="00FB5432">
        <w:rPr>
          <w:spacing w:val="-5"/>
          <w:sz w:val="24"/>
          <w:szCs w:val="24"/>
        </w:rPr>
        <w:t xml:space="preserve">оздание необходимых условий для эффективной работы ВУР в </w:t>
      </w:r>
      <w:r w:rsidRPr="00FB5432">
        <w:rPr>
          <w:sz w:val="24"/>
          <w:szCs w:val="24"/>
        </w:rPr>
        <w:t>муниципальном образовании Ромашкинский сель</w:t>
      </w:r>
      <w:r w:rsidR="000E7E8F">
        <w:rPr>
          <w:sz w:val="24"/>
          <w:szCs w:val="24"/>
        </w:rPr>
        <w:t>с</w:t>
      </w:r>
      <w:r w:rsidRPr="00FB5432">
        <w:rPr>
          <w:sz w:val="24"/>
          <w:szCs w:val="24"/>
        </w:rPr>
        <w:t>овет.</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lastRenderedPageBreak/>
        <w:t>Реализация мероприятия предусматривает:</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 xml:space="preserve">       В соответствии с   Постановлением Правительства РФ от 27.11.06г № 719 «Положения о воинском учете»</w:t>
      </w:r>
      <w:proofErr w:type="gramStart"/>
      <w:r w:rsidRPr="00FB5432">
        <w:rPr>
          <w:sz w:val="24"/>
          <w:szCs w:val="24"/>
        </w:rPr>
        <w:t xml:space="preserve"> ,</w:t>
      </w:r>
      <w:proofErr w:type="gramEnd"/>
      <w:r w:rsidRPr="00FB5432">
        <w:rPr>
          <w:spacing w:val="-3"/>
          <w:sz w:val="24"/>
          <w:szCs w:val="24"/>
        </w:rPr>
        <w:t>«О ведении первичного воинского учета граждан в органах местного самоуправления поселений и органах местного самоуправления городских округов»</w:t>
      </w:r>
      <w:r w:rsidRPr="00FB5432">
        <w:rPr>
          <w:sz w:val="24"/>
          <w:szCs w:val="24"/>
        </w:rPr>
        <w:t xml:space="preserve"> включение в бюджет муниципального образования Ромашкинский сельсовет субвенции из федерального бюджета на очередной финансовый год и плановый период:</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 xml:space="preserve">        -   расходы на содержание ВУР в </w:t>
      </w:r>
      <w:proofErr w:type="spellStart"/>
      <w:r w:rsidRPr="00FB5432">
        <w:rPr>
          <w:sz w:val="24"/>
          <w:szCs w:val="24"/>
        </w:rPr>
        <w:t>т.ч</w:t>
      </w:r>
      <w:proofErr w:type="spellEnd"/>
      <w:r w:rsidRPr="00FB5432">
        <w:rPr>
          <w:sz w:val="24"/>
          <w:szCs w:val="24"/>
        </w:rPr>
        <w:t>.:</w:t>
      </w:r>
    </w:p>
    <w:p w:rsidR="00AD2806" w:rsidRPr="00FB5432" w:rsidRDefault="00AD2806" w:rsidP="00FB5432">
      <w:pPr>
        <w:widowControl w:val="0"/>
        <w:numPr>
          <w:ilvl w:val="0"/>
          <w:numId w:val="21"/>
        </w:numPr>
        <w:autoSpaceDE w:val="0"/>
        <w:autoSpaceDN w:val="0"/>
        <w:adjustRightInd w:val="0"/>
        <w:spacing w:after="0" w:line="240" w:lineRule="auto"/>
        <w:ind w:left="0"/>
        <w:jc w:val="both"/>
        <w:rPr>
          <w:color w:val="000000"/>
          <w:sz w:val="24"/>
          <w:szCs w:val="24"/>
        </w:rPr>
      </w:pPr>
      <w:r w:rsidRPr="00FB5432">
        <w:rPr>
          <w:color w:val="000000"/>
          <w:sz w:val="24"/>
          <w:szCs w:val="24"/>
        </w:rPr>
        <w:t>фонд оплаты труда и страховые взносы;</w:t>
      </w:r>
    </w:p>
    <w:p w:rsidR="00AD2806" w:rsidRPr="000E7E8F" w:rsidRDefault="00AD2806" w:rsidP="000E7E8F">
      <w:pPr>
        <w:widowControl w:val="0"/>
        <w:numPr>
          <w:ilvl w:val="0"/>
          <w:numId w:val="21"/>
        </w:numPr>
        <w:autoSpaceDE w:val="0"/>
        <w:autoSpaceDN w:val="0"/>
        <w:adjustRightInd w:val="0"/>
        <w:spacing w:after="0" w:line="240" w:lineRule="auto"/>
        <w:ind w:left="0"/>
        <w:jc w:val="both"/>
        <w:rPr>
          <w:color w:val="000000"/>
          <w:sz w:val="24"/>
          <w:szCs w:val="24"/>
        </w:rPr>
      </w:pPr>
      <w:r w:rsidRPr="00FB5432">
        <w:rPr>
          <w:color w:val="000000"/>
          <w:sz w:val="24"/>
          <w:szCs w:val="24"/>
        </w:rPr>
        <w:t>закупка товаров, работ и услуг для муниципальных нужд;</w:t>
      </w:r>
    </w:p>
    <w:p w:rsidR="00AD2806" w:rsidRPr="00FB5432" w:rsidRDefault="00AD2806" w:rsidP="00FB5432">
      <w:pPr>
        <w:widowControl w:val="0"/>
        <w:autoSpaceDE w:val="0"/>
        <w:autoSpaceDN w:val="0"/>
        <w:adjustRightInd w:val="0"/>
        <w:spacing w:after="0" w:line="240" w:lineRule="auto"/>
        <w:contextualSpacing/>
        <w:jc w:val="center"/>
        <w:rPr>
          <w:b/>
          <w:sz w:val="24"/>
          <w:szCs w:val="24"/>
          <w:lang w:eastAsia="x-none"/>
        </w:rPr>
      </w:pPr>
    </w:p>
    <w:p w:rsidR="00AD2806" w:rsidRPr="00FB5432" w:rsidRDefault="00AD2806" w:rsidP="000E7E8F">
      <w:pPr>
        <w:widowControl w:val="0"/>
        <w:autoSpaceDE w:val="0"/>
        <w:autoSpaceDN w:val="0"/>
        <w:adjustRightInd w:val="0"/>
        <w:spacing w:after="0" w:line="240" w:lineRule="auto"/>
        <w:ind w:left="360"/>
        <w:contextualSpacing/>
        <w:jc w:val="center"/>
        <w:rPr>
          <w:b/>
          <w:sz w:val="24"/>
          <w:szCs w:val="24"/>
          <w:lang w:eastAsia="x-none"/>
        </w:rPr>
      </w:pPr>
      <w:r w:rsidRPr="00FB5432">
        <w:rPr>
          <w:b/>
          <w:sz w:val="24"/>
          <w:szCs w:val="24"/>
          <w:lang w:val="x-none" w:eastAsia="x-none"/>
        </w:rPr>
        <w:t>Характеристика мер муниципального регулирования</w:t>
      </w:r>
    </w:p>
    <w:p w:rsidR="00AD2806" w:rsidRPr="00FB5432" w:rsidRDefault="00AD2806" w:rsidP="00FB5432">
      <w:pPr>
        <w:widowControl w:val="0"/>
        <w:autoSpaceDE w:val="0"/>
        <w:autoSpaceDN w:val="0"/>
        <w:adjustRightInd w:val="0"/>
        <w:spacing w:after="0" w:line="240" w:lineRule="auto"/>
        <w:contextualSpacing/>
        <w:rPr>
          <w:b/>
          <w:sz w:val="24"/>
          <w:szCs w:val="24"/>
          <w:lang w:eastAsia="x-none"/>
        </w:rPr>
      </w:pPr>
    </w:p>
    <w:p w:rsidR="00AD2806" w:rsidRPr="000E7E8F" w:rsidRDefault="00AD2806" w:rsidP="000E7E8F">
      <w:pPr>
        <w:widowControl w:val="0"/>
        <w:autoSpaceDE w:val="0"/>
        <w:autoSpaceDN w:val="0"/>
        <w:adjustRightInd w:val="0"/>
        <w:spacing w:after="0" w:line="240" w:lineRule="auto"/>
        <w:jc w:val="both"/>
        <w:rPr>
          <w:bCs/>
          <w:sz w:val="24"/>
          <w:szCs w:val="24"/>
          <w:lang w:eastAsia="x-none"/>
        </w:rPr>
      </w:pPr>
      <w:r w:rsidRPr="00FB5432">
        <w:rPr>
          <w:bCs/>
          <w:sz w:val="24"/>
          <w:szCs w:val="24"/>
          <w:lang w:val="x-none" w:eastAsia="x-none"/>
        </w:rPr>
        <w:t xml:space="preserve">          Меры муниципального и правового регулирования в ра</w:t>
      </w:r>
      <w:r w:rsidR="000E7E8F">
        <w:rPr>
          <w:bCs/>
          <w:sz w:val="24"/>
          <w:szCs w:val="24"/>
          <w:lang w:val="x-none" w:eastAsia="x-none"/>
        </w:rPr>
        <w:t>мках программы не предусмотрен</w:t>
      </w:r>
      <w:r w:rsidR="000E7E8F">
        <w:rPr>
          <w:bCs/>
          <w:sz w:val="24"/>
          <w:szCs w:val="24"/>
          <w:lang w:eastAsia="x-none"/>
        </w:rPr>
        <w:t>ы.</w:t>
      </w:r>
    </w:p>
    <w:p w:rsidR="00AD2806" w:rsidRPr="00FB5432" w:rsidRDefault="00AD2806" w:rsidP="00FB5432">
      <w:pPr>
        <w:widowControl w:val="0"/>
        <w:autoSpaceDE w:val="0"/>
        <w:autoSpaceDN w:val="0"/>
        <w:adjustRightInd w:val="0"/>
        <w:spacing w:after="0" w:line="240" w:lineRule="auto"/>
        <w:jc w:val="center"/>
        <w:rPr>
          <w:b/>
          <w:sz w:val="24"/>
          <w:szCs w:val="24"/>
        </w:rPr>
      </w:pPr>
      <w:r w:rsidRPr="00FB5432">
        <w:rPr>
          <w:b/>
          <w:sz w:val="24"/>
          <w:szCs w:val="24"/>
        </w:rPr>
        <w:t xml:space="preserve"> Финансовое обеспечение программы</w:t>
      </w:r>
    </w:p>
    <w:p w:rsidR="00AD2806" w:rsidRPr="00FB5432" w:rsidRDefault="00AD2806" w:rsidP="00FB5432">
      <w:pPr>
        <w:widowControl w:val="0"/>
        <w:autoSpaceDE w:val="0"/>
        <w:autoSpaceDN w:val="0"/>
        <w:adjustRightInd w:val="0"/>
        <w:spacing w:after="0" w:line="240" w:lineRule="auto"/>
        <w:jc w:val="center"/>
        <w:rPr>
          <w:b/>
          <w:sz w:val="24"/>
          <w:szCs w:val="24"/>
        </w:rPr>
      </w:pPr>
    </w:p>
    <w:p w:rsidR="00AD2806" w:rsidRPr="00FB5432" w:rsidRDefault="00AD2806" w:rsidP="00FB5432">
      <w:pPr>
        <w:widowControl w:val="0"/>
        <w:autoSpaceDE w:val="0"/>
        <w:autoSpaceDN w:val="0"/>
        <w:adjustRightInd w:val="0"/>
        <w:spacing w:after="0" w:line="240" w:lineRule="auto"/>
        <w:jc w:val="both"/>
        <w:rPr>
          <w:sz w:val="24"/>
          <w:szCs w:val="24"/>
        </w:rPr>
      </w:pP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 xml:space="preserve">          Финансовые ресурсы, необходимые для реализации муниципальной программы в 2019-2024 годах, соответствуют объемам бюджетных ассигнований, предусмотренным проектом  решения о бюджете муниципального образовани</w:t>
      </w:r>
      <w:r w:rsidR="00E96209">
        <w:rPr>
          <w:sz w:val="24"/>
          <w:szCs w:val="24"/>
        </w:rPr>
        <w:t>я Ромашкинский сельсовет на 2021 год и на плановый период 2022 и 2023</w:t>
      </w:r>
      <w:r w:rsidRPr="00FB5432">
        <w:rPr>
          <w:sz w:val="24"/>
          <w:szCs w:val="24"/>
        </w:rPr>
        <w:t xml:space="preserve"> годов. </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Объем финансового и материально-технического обеспечения деятельности администрации муниципального образования Ромашкинский сельсовет на весь период реализации программы приведен в приложениях №1.</w:t>
      </w:r>
    </w:p>
    <w:p w:rsidR="00AD2806" w:rsidRPr="00FB5432" w:rsidRDefault="00AD2806" w:rsidP="00FB5432">
      <w:pPr>
        <w:widowControl w:val="0"/>
        <w:autoSpaceDE w:val="0"/>
        <w:autoSpaceDN w:val="0"/>
        <w:adjustRightInd w:val="0"/>
        <w:spacing w:after="0" w:line="240" w:lineRule="auto"/>
        <w:contextualSpacing/>
        <w:jc w:val="center"/>
        <w:rPr>
          <w:b/>
          <w:sz w:val="24"/>
          <w:szCs w:val="24"/>
          <w:lang w:eastAsia="x-none"/>
        </w:rPr>
      </w:pPr>
    </w:p>
    <w:p w:rsidR="00AD2806" w:rsidRPr="00FB5432" w:rsidRDefault="00AD2806" w:rsidP="00FB5432">
      <w:pPr>
        <w:widowControl w:val="0"/>
        <w:autoSpaceDE w:val="0"/>
        <w:autoSpaceDN w:val="0"/>
        <w:adjustRightInd w:val="0"/>
        <w:spacing w:after="0" w:line="240" w:lineRule="auto"/>
        <w:jc w:val="center"/>
        <w:rPr>
          <w:b/>
          <w:sz w:val="24"/>
          <w:szCs w:val="24"/>
        </w:rPr>
      </w:pPr>
      <w:r w:rsidRPr="00FB5432">
        <w:rPr>
          <w:b/>
          <w:sz w:val="24"/>
          <w:szCs w:val="24"/>
        </w:rPr>
        <w:t xml:space="preserve"> Оценка эффективности реализации программы</w:t>
      </w:r>
    </w:p>
    <w:p w:rsidR="00AD2806" w:rsidRPr="00FB5432" w:rsidRDefault="00AD2806" w:rsidP="00FB5432">
      <w:pPr>
        <w:widowControl w:val="0"/>
        <w:autoSpaceDE w:val="0"/>
        <w:autoSpaceDN w:val="0"/>
        <w:adjustRightInd w:val="0"/>
        <w:spacing w:after="0" w:line="240" w:lineRule="auto"/>
        <w:jc w:val="both"/>
        <w:rPr>
          <w:sz w:val="24"/>
          <w:szCs w:val="24"/>
        </w:rPr>
      </w:pPr>
    </w:p>
    <w:p w:rsidR="00AD2806" w:rsidRPr="00FB5432" w:rsidRDefault="00AD2806" w:rsidP="00FB5432">
      <w:pPr>
        <w:spacing w:after="0" w:line="240" w:lineRule="auto"/>
        <w:jc w:val="both"/>
        <w:rPr>
          <w:sz w:val="24"/>
          <w:szCs w:val="24"/>
          <w:lang w:val="x-none" w:eastAsia="x-none"/>
        </w:rPr>
      </w:pPr>
      <w:r w:rsidRPr="00FB5432">
        <w:rPr>
          <w:sz w:val="24"/>
          <w:szCs w:val="24"/>
          <w:lang w:val="x-none" w:eastAsia="x-none"/>
        </w:rPr>
        <w:t xml:space="preserve">Для оценки эффективности реализации </w:t>
      </w:r>
      <w:r w:rsidRPr="00FB5432">
        <w:rPr>
          <w:sz w:val="24"/>
          <w:szCs w:val="24"/>
          <w:lang w:eastAsia="x-none"/>
        </w:rPr>
        <w:t>п</w:t>
      </w:r>
      <w:proofErr w:type="spellStart"/>
      <w:r w:rsidRPr="00FB5432">
        <w:rPr>
          <w:sz w:val="24"/>
          <w:szCs w:val="24"/>
          <w:lang w:val="x-none" w:eastAsia="x-none"/>
        </w:rPr>
        <w:t>рограммы</w:t>
      </w:r>
      <w:proofErr w:type="spellEnd"/>
      <w:r w:rsidRPr="00FB5432">
        <w:rPr>
          <w:sz w:val="24"/>
          <w:szCs w:val="24"/>
          <w:lang w:val="x-none" w:eastAsia="x-none"/>
        </w:rPr>
        <w:t xml:space="preserve">  используется показатель: </w:t>
      </w:r>
    </w:p>
    <w:p w:rsidR="00AD2806" w:rsidRPr="00FB5432" w:rsidRDefault="00AD2806" w:rsidP="00FB5432">
      <w:pPr>
        <w:spacing w:after="0" w:line="240" w:lineRule="auto"/>
        <w:jc w:val="both"/>
        <w:rPr>
          <w:sz w:val="24"/>
          <w:szCs w:val="24"/>
          <w:lang w:val="x-none" w:eastAsia="x-none"/>
        </w:rPr>
      </w:pPr>
      <w:r w:rsidRPr="00FB5432">
        <w:rPr>
          <w:sz w:val="24"/>
          <w:szCs w:val="24"/>
          <w:lang w:val="x-none" w:eastAsia="x-none"/>
        </w:rPr>
        <w:tab/>
        <w:t>Доля исполнения бюджета, предусмотренного на финансовое обеспечение деятельности ВУР, процент.</w:t>
      </w:r>
    </w:p>
    <w:p w:rsidR="00AD2806" w:rsidRPr="000E7E8F" w:rsidRDefault="00AD2806" w:rsidP="00FB5432">
      <w:pPr>
        <w:widowControl w:val="0"/>
        <w:autoSpaceDE w:val="0"/>
        <w:autoSpaceDN w:val="0"/>
        <w:adjustRightInd w:val="0"/>
        <w:spacing w:after="0" w:line="240" w:lineRule="auto"/>
        <w:jc w:val="both"/>
        <w:rPr>
          <w:sz w:val="24"/>
          <w:szCs w:val="24"/>
          <w:lang w:val="x-none" w:eastAsia="x-none"/>
        </w:rPr>
      </w:pPr>
      <w:r w:rsidRPr="000E7E8F">
        <w:rPr>
          <w:sz w:val="24"/>
          <w:szCs w:val="24"/>
          <w:lang w:val="x-none" w:eastAsia="x-none"/>
        </w:rPr>
        <w:t>Расчет показателя осуществляется по формуле:</w:t>
      </w:r>
    </w:p>
    <w:p w:rsidR="00AD2806" w:rsidRPr="000E7E8F" w:rsidRDefault="00AD2806" w:rsidP="00FB5432">
      <w:pPr>
        <w:widowControl w:val="0"/>
        <w:autoSpaceDE w:val="0"/>
        <w:autoSpaceDN w:val="0"/>
        <w:adjustRightInd w:val="0"/>
        <w:spacing w:after="0" w:line="240" w:lineRule="auto"/>
        <w:jc w:val="both"/>
        <w:rPr>
          <w:sz w:val="24"/>
          <w:szCs w:val="24"/>
          <w:lang w:val="x-none" w:eastAsia="x-none"/>
        </w:rPr>
      </w:pPr>
      <w:proofErr w:type="spellStart"/>
      <w:r w:rsidRPr="000E7E8F">
        <w:rPr>
          <w:sz w:val="24"/>
          <w:szCs w:val="24"/>
          <w:lang w:val="x-none" w:eastAsia="x-none"/>
        </w:rPr>
        <w:t>Дфод</w:t>
      </w:r>
      <w:proofErr w:type="spellEnd"/>
      <w:r w:rsidRPr="000E7E8F">
        <w:rPr>
          <w:sz w:val="24"/>
          <w:szCs w:val="24"/>
          <w:lang w:val="x-none" w:eastAsia="x-none"/>
        </w:rPr>
        <w:t xml:space="preserve"> = </w:t>
      </w:r>
      <w:proofErr w:type="spellStart"/>
      <w:r w:rsidRPr="000E7E8F">
        <w:rPr>
          <w:sz w:val="24"/>
          <w:szCs w:val="24"/>
          <w:lang w:val="x-none" w:eastAsia="x-none"/>
        </w:rPr>
        <w:t>Оосд</w:t>
      </w:r>
      <w:proofErr w:type="spellEnd"/>
      <w:r w:rsidRPr="000E7E8F">
        <w:rPr>
          <w:sz w:val="24"/>
          <w:szCs w:val="24"/>
          <w:lang w:val="x-none" w:eastAsia="x-none"/>
        </w:rPr>
        <w:t xml:space="preserve"> / </w:t>
      </w:r>
      <w:proofErr w:type="spellStart"/>
      <w:r w:rsidRPr="000E7E8F">
        <w:rPr>
          <w:sz w:val="24"/>
          <w:szCs w:val="24"/>
          <w:lang w:val="x-none" w:eastAsia="x-none"/>
        </w:rPr>
        <w:t>Опсд</w:t>
      </w:r>
      <w:proofErr w:type="spellEnd"/>
      <w:r w:rsidRPr="000E7E8F">
        <w:rPr>
          <w:sz w:val="24"/>
          <w:szCs w:val="24"/>
          <w:lang w:val="x-none" w:eastAsia="x-none"/>
        </w:rPr>
        <w:t xml:space="preserve"> *100%, где</w:t>
      </w:r>
    </w:p>
    <w:p w:rsidR="00AD2806" w:rsidRPr="000E7E8F" w:rsidRDefault="00AD2806" w:rsidP="00FB5432">
      <w:pPr>
        <w:widowControl w:val="0"/>
        <w:autoSpaceDE w:val="0"/>
        <w:autoSpaceDN w:val="0"/>
        <w:adjustRightInd w:val="0"/>
        <w:spacing w:after="0" w:line="240" w:lineRule="auto"/>
        <w:jc w:val="both"/>
        <w:rPr>
          <w:sz w:val="24"/>
          <w:szCs w:val="24"/>
          <w:lang w:val="x-none" w:eastAsia="x-none"/>
        </w:rPr>
      </w:pPr>
      <w:proofErr w:type="spellStart"/>
      <w:r w:rsidRPr="000E7E8F">
        <w:rPr>
          <w:sz w:val="24"/>
          <w:szCs w:val="24"/>
          <w:lang w:val="x-none" w:eastAsia="x-none"/>
        </w:rPr>
        <w:t>Дфод</w:t>
      </w:r>
      <w:proofErr w:type="spellEnd"/>
      <w:r w:rsidRPr="000E7E8F">
        <w:rPr>
          <w:sz w:val="24"/>
          <w:szCs w:val="24"/>
          <w:lang w:val="x-none" w:eastAsia="x-none"/>
        </w:rPr>
        <w:t xml:space="preserve"> – доля исполнения расходных обязательств, %;</w:t>
      </w:r>
    </w:p>
    <w:p w:rsidR="00AD2806" w:rsidRPr="000E7E8F" w:rsidRDefault="00AD2806" w:rsidP="00FB5432">
      <w:pPr>
        <w:widowControl w:val="0"/>
        <w:autoSpaceDE w:val="0"/>
        <w:autoSpaceDN w:val="0"/>
        <w:adjustRightInd w:val="0"/>
        <w:spacing w:after="0" w:line="240" w:lineRule="auto"/>
        <w:jc w:val="both"/>
        <w:rPr>
          <w:sz w:val="24"/>
          <w:szCs w:val="24"/>
          <w:lang w:val="x-none" w:eastAsia="x-none"/>
        </w:rPr>
      </w:pPr>
      <w:proofErr w:type="spellStart"/>
      <w:r w:rsidRPr="000E7E8F">
        <w:rPr>
          <w:sz w:val="24"/>
          <w:szCs w:val="24"/>
          <w:lang w:val="x-none" w:eastAsia="x-none"/>
        </w:rPr>
        <w:t>Оосд</w:t>
      </w:r>
      <w:proofErr w:type="spellEnd"/>
      <w:r w:rsidRPr="000E7E8F">
        <w:rPr>
          <w:sz w:val="24"/>
          <w:szCs w:val="24"/>
          <w:lang w:val="x-none" w:eastAsia="x-none"/>
        </w:rPr>
        <w:t xml:space="preserve"> – объем освоенных денежных средств, направленных на исполнение расходных обязательств, тыс. рублей;</w:t>
      </w:r>
    </w:p>
    <w:p w:rsidR="00AD2806" w:rsidRPr="00FB5432" w:rsidRDefault="00AD2806" w:rsidP="00FB5432">
      <w:pPr>
        <w:widowControl w:val="0"/>
        <w:autoSpaceDE w:val="0"/>
        <w:autoSpaceDN w:val="0"/>
        <w:adjustRightInd w:val="0"/>
        <w:spacing w:after="0" w:line="240" w:lineRule="auto"/>
        <w:jc w:val="both"/>
        <w:rPr>
          <w:b/>
          <w:bCs/>
          <w:sz w:val="24"/>
          <w:szCs w:val="24"/>
          <w:lang w:val="x-none" w:eastAsia="x-none"/>
        </w:rPr>
      </w:pPr>
      <w:proofErr w:type="spellStart"/>
      <w:r w:rsidRPr="000E7E8F">
        <w:rPr>
          <w:sz w:val="24"/>
          <w:szCs w:val="24"/>
          <w:lang w:val="x-none" w:eastAsia="x-none"/>
        </w:rPr>
        <w:t>Опсд</w:t>
      </w:r>
      <w:proofErr w:type="spellEnd"/>
      <w:r w:rsidRPr="000E7E8F">
        <w:rPr>
          <w:sz w:val="24"/>
          <w:szCs w:val="24"/>
          <w:lang w:val="x-none" w:eastAsia="x-none"/>
        </w:rPr>
        <w:t xml:space="preserve"> – объем</w:t>
      </w:r>
      <w:r w:rsidRPr="00FB5432">
        <w:rPr>
          <w:sz w:val="24"/>
          <w:szCs w:val="24"/>
          <w:lang w:val="x-none" w:eastAsia="x-none"/>
        </w:rPr>
        <w:t xml:space="preserve"> денежных средств, предусмотренных  бюджетом </w:t>
      </w:r>
      <w:r w:rsidRPr="00FB5432">
        <w:rPr>
          <w:sz w:val="24"/>
          <w:szCs w:val="24"/>
          <w:lang w:eastAsia="x-none"/>
        </w:rPr>
        <w:t>муниципального образования Ромашкинский сельсовет</w:t>
      </w:r>
      <w:r w:rsidRPr="00FB5432">
        <w:rPr>
          <w:sz w:val="24"/>
          <w:szCs w:val="24"/>
          <w:lang w:val="x-none" w:eastAsia="x-none"/>
        </w:rPr>
        <w:t xml:space="preserve">  на исполнение расходных обязательств, тыс. рублей. </w:t>
      </w: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0E7E8F" w:rsidRPr="003A7372" w:rsidRDefault="000E7E8F" w:rsidP="003A7372">
      <w:pPr>
        <w:shd w:val="clear" w:color="auto" w:fill="F9F9F9"/>
        <w:spacing w:after="0" w:line="312" w:lineRule="atLeast"/>
        <w:textAlignment w:val="baseline"/>
        <w:rPr>
          <w:color w:val="444444"/>
          <w:sz w:val="24"/>
          <w:szCs w:val="24"/>
        </w:rPr>
      </w:pPr>
    </w:p>
    <w:p w:rsidR="000E7E8F" w:rsidRDefault="000E7E8F" w:rsidP="00FB5432">
      <w:pPr>
        <w:shd w:val="clear" w:color="auto" w:fill="F9F9F9"/>
        <w:spacing w:after="0" w:line="312" w:lineRule="atLeast"/>
        <w:jc w:val="center"/>
        <w:textAlignment w:val="baseline"/>
        <w:rPr>
          <w:color w:val="444444"/>
          <w:sz w:val="24"/>
          <w:szCs w:val="24"/>
        </w:rPr>
      </w:pPr>
    </w:p>
    <w:p w:rsidR="000E7E8F" w:rsidRDefault="000E7E8F" w:rsidP="00FB5432">
      <w:pPr>
        <w:shd w:val="clear" w:color="auto" w:fill="F9F9F9"/>
        <w:spacing w:after="0" w:line="312" w:lineRule="atLeast"/>
        <w:jc w:val="center"/>
        <w:textAlignment w:val="baseline"/>
        <w:rPr>
          <w:color w:val="444444"/>
          <w:sz w:val="24"/>
          <w:szCs w:val="24"/>
        </w:rPr>
      </w:pPr>
    </w:p>
    <w:p w:rsidR="00AD2806" w:rsidRPr="000E7E8F" w:rsidRDefault="00AD2806" w:rsidP="00FB5432">
      <w:pPr>
        <w:shd w:val="clear" w:color="auto" w:fill="F9F9F9"/>
        <w:spacing w:after="0" w:line="312" w:lineRule="atLeast"/>
        <w:jc w:val="center"/>
        <w:textAlignment w:val="baseline"/>
        <w:rPr>
          <w:b/>
          <w:sz w:val="24"/>
          <w:szCs w:val="24"/>
        </w:rPr>
      </w:pPr>
      <w:r w:rsidRPr="000E7E8F">
        <w:rPr>
          <w:b/>
          <w:sz w:val="24"/>
          <w:szCs w:val="24"/>
        </w:rPr>
        <w:t>ПАСПОРТ</w:t>
      </w:r>
    </w:p>
    <w:p w:rsidR="00AD2806" w:rsidRDefault="00AD2806" w:rsidP="00FB5432">
      <w:pPr>
        <w:autoSpaceDE w:val="0"/>
        <w:spacing w:after="0" w:line="240" w:lineRule="auto"/>
        <w:jc w:val="center"/>
        <w:rPr>
          <w:b/>
          <w:sz w:val="24"/>
          <w:szCs w:val="24"/>
        </w:rPr>
      </w:pPr>
      <w:r w:rsidRPr="000E7E8F">
        <w:rPr>
          <w:b/>
          <w:sz w:val="24"/>
          <w:szCs w:val="24"/>
        </w:rPr>
        <w:t>подпрограммы № 4 . «Организация деятельности  муниципального образования Ромашкинский сельсовет на решение вопросов местного значения  и иные мероприятия в области муниципального управления на 2019 – 2024 годы»</w:t>
      </w:r>
    </w:p>
    <w:p w:rsidR="000E7E8F" w:rsidRPr="000E7E8F" w:rsidRDefault="000E7E8F" w:rsidP="00FB5432">
      <w:pPr>
        <w:autoSpaceDE w:val="0"/>
        <w:spacing w:after="0" w:line="240" w:lineRule="auto"/>
        <w:jc w:val="center"/>
        <w:rPr>
          <w:b/>
          <w:bCs/>
          <w:sz w:val="24"/>
          <w:szCs w:val="24"/>
          <w:bdr w:val="none" w:sz="0" w:space="0" w:color="auto" w:frame="1"/>
        </w:rPr>
      </w:pPr>
    </w:p>
    <w:tbl>
      <w:tblPr>
        <w:tblW w:w="9538" w:type="dxa"/>
        <w:tblCellMar>
          <w:left w:w="0" w:type="dxa"/>
          <w:right w:w="0" w:type="dxa"/>
        </w:tblCellMar>
        <w:tblLook w:val="04A0" w:firstRow="1" w:lastRow="0" w:firstColumn="1" w:lastColumn="0" w:noHBand="0" w:noVBand="1"/>
      </w:tblPr>
      <w:tblGrid>
        <w:gridCol w:w="2897"/>
        <w:gridCol w:w="6641"/>
      </w:tblGrid>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Полное наименование</w:t>
            </w:r>
          </w:p>
          <w:p w:rsidR="00AD2806" w:rsidRPr="00FB5432" w:rsidRDefault="00AD2806" w:rsidP="00FB5432">
            <w:pPr>
              <w:spacing w:after="0" w:line="312" w:lineRule="atLeast"/>
              <w:textAlignment w:val="baseline"/>
              <w:rPr>
                <w:sz w:val="24"/>
                <w:szCs w:val="24"/>
              </w:rPr>
            </w:pPr>
            <w:r w:rsidRPr="00FB5432">
              <w:rPr>
                <w:sz w:val="24"/>
                <w:szCs w:val="24"/>
              </w:rPr>
              <w:t>подпрограммы</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9217D" w:rsidP="00FB5432">
            <w:pPr>
              <w:spacing w:after="0" w:line="240" w:lineRule="auto"/>
              <w:rPr>
                <w:sz w:val="24"/>
                <w:szCs w:val="24"/>
              </w:rPr>
            </w:pPr>
            <w:r>
              <w:rPr>
                <w:sz w:val="24"/>
                <w:szCs w:val="24"/>
              </w:rPr>
              <w:t>«</w:t>
            </w:r>
            <w:r w:rsidR="00AD2806" w:rsidRPr="00FB5432">
              <w:rPr>
                <w:sz w:val="24"/>
                <w:szCs w:val="24"/>
              </w:rPr>
              <w:t>Организация деятельности  муниципального образования Ромашкинский сельсовет на решение вопросов местного значения  и иные мероприятия в области муниципального управления на 2019 – 2024 годы</w:t>
            </w:r>
            <w:r w:rsidR="00AD2806" w:rsidRPr="00FB5432">
              <w:rPr>
                <w:b/>
                <w:sz w:val="24"/>
                <w:szCs w:val="24"/>
              </w:rPr>
              <w:t>»</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Ответственный исполнитель</w:t>
            </w:r>
          </w:p>
          <w:p w:rsidR="00AD2806" w:rsidRPr="00FB5432" w:rsidRDefault="00AD2806" w:rsidP="00FB5432">
            <w:pPr>
              <w:spacing w:after="0" w:line="312" w:lineRule="atLeast"/>
              <w:textAlignment w:val="baseline"/>
              <w:rPr>
                <w:sz w:val="24"/>
                <w:szCs w:val="24"/>
              </w:rPr>
            </w:pPr>
            <w:r w:rsidRPr="00FB5432">
              <w:rPr>
                <w:sz w:val="24"/>
                <w:szCs w:val="24"/>
              </w:rPr>
              <w:t>подпрограммы</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b/>
                <w:bCs/>
                <w:spacing w:val="11"/>
                <w:sz w:val="24"/>
                <w:szCs w:val="24"/>
              </w:rPr>
              <w:t> </w:t>
            </w:r>
            <w:r w:rsidRPr="00FB5432">
              <w:rPr>
                <w:sz w:val="24"/>
                <w:szCs w:val="24"/>
              </w:rPr>
              <w:t xml:space="preserve">  </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Участники подпрограммы</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b/>
                <w:bCs/>
                <w:spacing w:val="11"/>
                <w:sz w:val="24"/>
                <w:szCs w:val="24"/>
              </w:rPr>
              <w:t> </w:t>
            </w:r>
            <w:r w:rsidRPr="00FB5432">
              <w:rPr>
                <w:sz w:val="24"/>
                <w:szCs w:val="24"/>
              </w:rPr>
              <w:t> </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Цель подпрограммы</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Обеспечение деятельности администрации МО Ромашкинский сельсовет, повышение их эффективности и результативности;</w:t>
            </w:r>
          </w:p>
          <w:p w:rsidR="00AD2806" w:rsidRPr="00FB5432" w:rsidRDefault="00AD2806" w:rsidP="00FB5432">
            <w:pPr>
              <w:spacing w:after="0" w:line="240" w:lineRule="auto"/>
              <w:rPr>
                <w:sz w:val="24"/>
                <w:szCs w:val="24"/>
              </w:rPr>
            </w:pPr>
            <w:r w:rsidRPr="00FB5432">
              <w:rPr>
                <w:sz w:val="24"/>
                <w:szCs w:val="24"/>
              </w:rPr>
              <w:t>Обеспечение долгосрочной сбалансированности и устойчивости бюджета МО Ромашкинский сельсовет, создание условий для повышения качества управления муниципальными финансами;</w:t>
            </w:r>
          </w:p>
          <w:p w:rsidR="00AD2806" w:rsidRPr="00FB5432" w:rsidRDefault="00AD2806" w:rsidP="00FB5432">
            <w:pPr>
              <w:spacing w:after="0" w:line="240" w:lineRule="auto"/>
              <w:rPr>
                <w:sz w:val="24"/>
                <w:szCs w:val="24"/>
              </w:rPr>
            </w:pPr>
            <w:r w:rsidRPr="00FB5432">
              <w:rPr>
                <w:sz w:val="24"/>
                <w:szCs w:val="24"/>
              </w:rPr>
              <w:t>Обеспечение выполнения расходных обязательств МО Ромашкинский сельсовет и создание условий для их оптимизации;</w:t>
            </w:r>
          </w:p>
          <w:p w:rsidR="00AD2806" w:rsidRPr="00FB5432" w:rsidRDefault="00AD2806" w:rsidP="00FB5432">
            <w:pPr>
              <w:spacing w:after="0" w:line="240" w:lineRule="auto"/>
              <w:rPr>
                <w:sz w:val="24"/>
                <w:szCs w:val="24"/>
              </w:rPr>
            </w:pPr>
            <w:r w:rsidRPr="00FB5432">
              <w:rPr>
                <w:sz w:val="24"/>
                <w:szCs w:val="24"/>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p w:rsidR="00AD2806" w:rsidRPr="00FB5432" w:rsidRDefault="00AD2806" w:rsidP="00FB5432">
            <w:pPr>
              <w:spacing w:after="0" w:line="240" w:lineRule="auto"/>
              <w:rPr>
                <w:sz w:val="24"/>
                <w:szCs w:val="24"/>
              </w:rPr>
            </w:pPr>
            <w:r w:rsidRPr="00FB5432">
              <w:rPr>
                <w:sz w:val="24"/>
                <w:szCs w:val="24"/>
              </w:rPr>
              <w:t>Обеспечение своевременного контроля в финансово-бюджетной сфере;</w:t>
            </w:r>
          </w:p>
          <w:p w:rsidR="00AD2806" w:rsidRPr="00FB5432" w:rsidRDefault="00AD2806" w:rsidP="00FB5432">
            <w:pPr>
              <w:spacing w:after="0" w:line="240" w:lineRule="auto"/>
              <w:rPr>
                <w:sz w:val="24"/>
                <w:szCs w:val="24"/>
              </w:rPr>
            </w:pPr>
            <w:r w:rsidRPr="00FB5432">
              <w:rPr>
                <w:sz w:val="24"/>
                <w:szCs w:val="24"/>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AD2806" w:rsidRPr="00FB5432" w:rsidRDefault="00AD2806" w:rsidP="00FB5432">
            <w:pPr>
              <w:spacing w:after="0" w:line="240" w:lineRule="auto"/>
              <w:rPr>
                <w:sz w:val="24"/>
                <w:szCs w:val="24"/>
              </w:rPr>
            </w:pPr>
            <w:r w:rsidRPr="00FB5432">
              <w:rPr>
                <w:sz w:val="24"/>
                <w:szCs w:val="24"/>
              </w:rPr>
              <w:t>Развитие муниципальной службы администрации сельского поселения;</w:t>
            </w:r>
          </w:p>
          <w:p w:rsidR="00AD2806" w:rsidRPr="00FB5432" w:rsidRDefault="00AD2806" w:rsidP="00FB5432">
            <w:pPr>
              <w:spacing w:after="0" w:line="240" w:lineRule="auto"/>
              <w:textAlignment w:val="baseline"/>
              <w:rPr>
                <w:sz w:val="24"/>
                <w:szCs w:val="24"/>
              </w:rPr>
            </w:pPr>
            <w:r w:rsidRPr="00FB5432">
              <w:rPr>
                <w:sz w:val="24"/>
                <w:szCs w:val="24"/>
              </w:rPr>
              <w:t>Организация проведения иных мероприятий в области муниципального управления.</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Задачи подпрограммы</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обеспечения устойчивого развития и совершенствования местного самоуправления, направленного на эффективное решение вопросов местного значения, </w:t>
            </w:r>
          </w:p>
          <w:p w:rsidR="00AD2806" w:rsidRPr="00FB5432" w:rsidRDefault="00AD2806" w:rsidP="00FB5432">
            <w:pPr>
              <w:spacing w:after="0" w:line="240" w:lineRule="auto"/>
              <w:rPr>
                <w:sz w:val="24"/>
                <w:szCs w:val="24"/>
              </w:rPr>
            </w:pPr>
            <w:r w:rsidRPr="00FB5432">
              <w:rPr>
                <w:sz w:val="24"/>
                <w:szCs w:val="24"/>
              </w:rPr>
              <w:t xml:space="preserve">реализацию переданных органам местного самоуправления отдельных государственных полномочий, </w:t>
            </w:r>
          </w:p>
          <w:p w:rsidR="00AD2806" w:rsidRDefault="00AD2806" w:rsidP="00FB5432">
            <w:pPr>
              <w:spacing w:after="0" w:line="240" w:lineRule="auto"/>
              <w:textAlignment w:val="baseline"/>
              <w:rPr>
                <w:sz w:val="24"/>
                <w:szCs w:val="24"/>
              </w:rPr>
            </w:pPr>
            <w:r w:rsidRPr="00FB5432">
              <w:rPr>
                <w:sz w:val="24"/>
                <w:szCs w:val="24"/>
              </w:rPr>
              <w:t>оказание помощи населению в осуществлении собственных инициатив по вопросам местного значения</w:t>
            </w:r>
          </w:p>
          <w:p w:rsidR="00CC0181" w:rsidRPr="003A7372" w:rsidRDefault="00CC0181" w:rsidP="00CC0181">
            <w:pPr>
              <w:spacing w:after="0"/>
              <w:jc w:val="both"/>
              <w:rPr>
                <w:rFonts w:eastAsia="Times New Roman"/>
                <w:sz w:val="24"/>
                <w:szCs w:val="20"/>
                <w:lang w:eastAsia="ru-RU"/>
              </w:rPr>
            </w:pPr>
            <w:r w:rsidRPr="003A7372">
              <w:rPr>
                <w:rFonts w:eastAsia="Times New Roman"/>
                <w:sz w:val="24"/>
                <w:szCs w:val="20"/>
                <w:lang w:eastAsia="ru-RU"/>
              </w:rPr>
              <w:t>обеспечение сбалансированности и устойчивости бюджетной системы</w:t>
            </w:r>
          </w:p>
          <w:p w:rsidR="00CC0181" w:rsidRPr="00FB5432" w:rsidRDefault="00CC0181" w:rsidP="00CC0181">
            <w:pPr>
              <w:spacing w:after="0" w:line="240" w:lineRule="auto"/>
              <w:textAlignment w:val="baseline"/>
              <w:rPr>
                <w:sz w:val="24"/>
                <w:szCs w:val="24"/>
              </w:rPr>
            </w:pPr>
            <w:r w:rsidRPr="003A7372">
              <w:rPr>
                <w:rFonts w:eastAsia="Times New Roman"/>
                <w:sz w:val="24"/>
                <w:szCs w:val="28"/>
                <w:lang w:eastAsia="ru-RU"/>
              </w:rPr>
              <w:t xml:space="preserve"> привлечение инвесторов</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lastRenderedPageBreak/>
              <w:t>Основные индикаторы реализации  подпрограммы</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1. Количество обращений граждан в администрацию МО Ромашкинский сельсовет, рассмотренных с нарушением сроков, установленных действующим законодательством;</w:t>
            </w:r>
          </w:p>
          <w:p w:rsidR="00AD2806" w:rsidRPr="00FB5432" w:rsidRDefault="00AD2806" w:rsidP="00FB5432">
            <w:pPr>
              <w:spacing w:after="0" w:line="240" w:lineRule="auto"/>
              <w:rPr>
                <w:sz w:val="24"/>
                <w:szCs w:val="24"/>
              </w:rPr>
            </w:pPr>
            <w:r w:rsidRPr="00FB5432">
              <w:rPr>
                <w:sz w:val="24"/>
                <w:szCs w:val="24"/>
              </w:rPr>
              <w:t>2.Увеличение общего объема расходов бюджета МО Ромашкинский сельсовет в расчете на одного жителя поселения;</w:t>
            </w:r>
          </w:p>
          <w:p w:rsidR="00AD2806" w:rsidRPr="00FB5432" w:rsidRDefault="00AD2806" w:rsidP="00FB5432">
            <w:pPr>
              <w:spacing w:after="0" w:line="240" w:lineRule="auto"/>
              <w:rPr>
                <w:sz w:val="24"/>
                <w:szCs w:val="24"/>
              </w:rPr>
            </w:pPr>
            <w:r w:rsidRPr="00FB5432">
              <w:rPr>
                <w:sz w:val="24"/>
                <w:szCs w:val="24"/>
              </w:rPr>
              <w:t>3. Соответствие муниципальных правовых актов действующему законодательству по результатам проверки контрольно-надзорных органов;</w:t>
            </w:r>
          </w:p>
          <w:p w:rsidR="00AD2806" w:rsidRPr="00FB5432" w:rsidRDefault="00AD2806" w:rsidP="00FB5432">
            <w:pPr>
              <w:spacing w:after="0" w:line="240" w:lineRule="auto"/>
              <w:rPr>
                <w:sz w:val="24"/>
                <w:szCs w:val="24"/>
              </w:rPr>
            </w:pPr>
            <w:r w:rsidRPr="00FB5432">
              <w:rPr>
                <w:sz w:val="24"/>
                <w:szCs w:val="24"/>
              </w:rPr>
              <w:t>4.Доля муниципальных служащих, соответствующих замещаемой должности по результатам аттестации;</w:t>
            </w:r>
          </w:p>
          <w:p w:rsidR="00AD2806" w:rsidRPr="00FB5432" w:rsidRDefault="00AD2806" w:rsidP="00FB5432">
            <w:pPr>
              <w:spacing w:after="0" w:line="240" w:lineRule="auto"/>
              <w:rPr>
                <w:sz w:val="24"/>
                <w:szCs w:val="24"/>
              </w:rPr>
            </w:pPr>
            <w:r w:rsidRPr="00FB5432">
              <w:rPr>
                <w:sz w:val="24"/>
                <w:szCs w:val="24"/>
              </w:rPr>
              <w:t>5.Количество муниципальных служащих, прошедших обучение по профильным направлениям деятельности</w:t>
            </w:r>
          </w:p>
          <w:p w:rsidR="00AD2806" w:rsidRPr="00FB5432" w:rsidRDefault="00AD2806" w:rsidP="00FB5432">
            <w:pPr>
              <w:spacing w:after="0" w:line="240" w:lineRule="auto"/>
              <w:rPr>
                <w:sz w:val="24"/>
                <w:szCs w:val="24"/>
              </w:rPr>
            </w:pPr>
            <w:r w:rsidRPr="00FB5432">
              <w:rPr>
                <w:sz w:val="24"/>
                <w:szCs w:val="24"/>
              </w:rPr>
              <w:t>6.Количество граждан, муниципальных служащих, включенных в кадровый резерв;</w:t>
            </w:r>
          </w:p>
          <w:p w:rsidR="00AD2806" w:rsidRPr="00FB5432" w:rsidRDefault="00AD2806" w:rsidP="00FB5432">
            <w:pPr>
              <w:spacing w:after="0" w:line="240" w:lineRule="auto"/>
              <w:rPr>
                <w:sz w:val="24"/>
                <w:szCs w:val="24"/>
              </w:rPr>
            </w:pPr>
            <w:r w:rsidRPr="00FB5432">
              <w:rPr>
                <w:sz w:val="24"/>
                <w:szCs w:val="24"/>
              </w:rPr>
              <w:t>7.Доля дефицита в доходах местного бюджета без учета финансовой помощи;</w:t>
            </w:r>
          </w:p>
          <w:p w:rsidR="00AD2806" w:rsidRPr="00FB5432" w:rsidRDefault="00AD2806" w:rsidP="00FB5432">
            <w:pPr>
              <w:spacing w:after="0" w:line="240" w:lineRule="auto"/>
              <w:rPr>
                <w:sz w:val="24"/>
                <w:szCs w:val="24"/>
              </w:rPr>
            </w:pPr>
            <w:r w:rsidRPr="00FB5432">
              <w:rPr>
                <w:sz w:val="24"/>
                <w:szCs w:val="24"/>
              </w:rPr>
              <w:t>8.Уровень финансовой зависимости бюджета;</w:t>
            </w:r>
          </w:p>
          <w:p w:rsidR="00AD2806" w:rsidRPr="00FB5432" w:rsidRDefault="00AD2806" w:rsidP="00FB5432">
            <w:pPr>
              <w:spacing w:after="0" w:line="240" w:lineRule="auto"/>
              <w:rPr>
                <w:sz w:val="24"/>
                <w:szCs w:val="24"/>
              </w:rPr>
            </w:pPr>
            <w:r w:rsidRPr="00FB5432">
              <w:rPr>
                <w:sz w:val="24"/>
                <w:szCs w:val="24"/>
              </w:rPr>
              <w:t>9.Уровень расходов на обслуживание муниципального долга;</w:t>
            </w:r>
          </w:p>
          <w:p w:rsidR="00AD2806" w:rsidRPr="00FB5432" w:rsidRDefault="00AD2806" w:rsidP="00FB5432">
            <w:pPr>
              <w:spacing w:after="0" w:line="240" w:lineRule="auto"/>
              <w:rPr>
                <w:sz w:val="24"/>
                <w:szCs w:val="24"/>
              </w:rPr>
            </w:pPr>
            <w:r w:rsidRPr="00FB5432">
              <w:rPr>
                <w:sz w:val="24"/>
                <w:szCs w:val="24"/>
              </w:rPr>
              <w:t>10.Увеличение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Этапы и сроки реализации</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Сроки реализации:</w:t>
            </w:r>
          </w:p>
          <w:p w:rsidR="00AD2806" w:rsidRPr="00FB5432" w:rsidRDefault="00AD2806" w:rsidP="00FB5432">
            <w:pPr>
              <w:spacing w:after="0" w:line="312" w:lineRule="atLeast"/>
              <w:textAlignment w:val="baseline"/>
              <w:rPr>
                <w:sz w:val="24"/>
                <w:szCs w:val="24"/>
              </w:rPr>
            </w:pPr>
            <w:r w:rsidRPr="00FB5432">
              <w:rPr>
                <w:sz w:val="24"/>
                <w:szCs w:val="24"/>
              </w:rPr>
              <w:t>2019-2024 годы.</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Объемы фи</w:t>
            </w:r>
            <w:r w:rsidRPr="00FB5432">
              <w:rPr>
                <w:sz w:val="24"/>
                <w:szCs w:val="24"/>
              </w:rPr>
              <w:softHyphen/>
              <w:t>нансирования</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Источниками финансирования подпрограммы являются средства бюджета МО Ромашкинский сельсовет-    </w:t>
            </w:r>
          </w:p>
          <w:p w:rsidR="00AD2806" w:rsidRPr="00FB5432" w:rsidRDefault="00AD2806" w:rsidP="00FB5432">
            <w:pPr>
              <w:spacing w:after="0" w:line="240" w:lineRule="auto"/>
              <w:rPr>
                <w:sz w:val="24"/>
                <w:szCs w:val="24"/>
              </w:rPr>
            </w:pPr>
            <w:r w:rsidRPr="00FB5432">
              <w:rPr>
                <w:sz w:val="24"/>
                <w:szCs w:val="24"/>
              </w:rPr>
              <w:t xml:space="preserve"> 2019 год -  </w:t>
            </w:r>
            <w:r w:rsidR="00A30CA7">
              <w:rPr>
                <w:sz w:val="24"/>
                <w:szCs w:val="24"/>
              </w:rPr>
              <w:t>2 441,4</w:t>
            </w:r>
            <w:r w:rsidRPr="00FB5432">
              <w:rPr>
                <w:sz w:val="24"/>
                <w:szCs w:val="24"/>
              </w:rPr>
              <w:t xml:space="preserve">  </w:t>
            </w:r>
            <w:r w:rsidR="00E96209">
              <w:rPr>
                <w:sz w:val="24"/>
                <w:szCs w:val="24"/>
              </w:rPr>
              <w:t xml:space="preserve">  </w:t>
            </w:r>
            <w:r w:rsidRPr="00FB5432">
              <w:rPr>
                <w:sz w:val="24"/>
                <w:szCs w:val="24"/>
              </w:rPr>
              <w:t>тыс. руб.</w:t>
            </w:r>
          </w:p>
          <w:p w:rsidR="00AD2806" w:rsidRPr="00FB5432" w:rsidRDefault="00AD2806" w:rsidP="00FB5432">
            <w:pPr>
              <w:spacing w:after="0" w:line="240" w:lineRule="auto"/>
              <w:rPr>
                <w:sz w:val="24"/>
                <w:szCs w:val="24"/>
              </w:rPr>
            </w:pPr>
            <w:r w:rsidRPr="00FB5432">
              <w:rPr>
                <w:sz w:val="24"/>
                <w:szCs w:val="24"/>
              </w:rPr>
              <w:t xml:space="preserve"> 2020 год -  </w:t>
            </w:r>
            <w:r w:rsidR="00E927BF">
              <w:rPr>
                <w:sz w:val="24"/>
                <w:szCs w:val="24"/>
              </w:rPr>
              <w:t>2 </w:t>
            </w:r>
            <w:r w:rsidR="00A30CA7">
              <w:rPr>
                <w:sz w:val="24"/>
                <w:szCs w:val="24"/>
              </w:rPr>
              <w:t>314,8</w:t>
            </w:r>
            <w:r w:rsidRPr="00FB5432">
              <w:rPr>
                <w:sz w:val="24"/>
                <w:szCs w:val="24"/>
              </w:rPr>
              <w:t xml:space="preserve"> </w:t>
            </w:r>
            <w:r w:rsidR="00E927BF">
              <w:rPr>
                <w:sz w:val="24"/>
                <w:szCs w:val="24"/>
              </w:rPr>
              <w:t xml:space="preserve">  </w:t>
            </w:r>
            <w:proofErr w:type="spellStart"/>
            <w:r w:rsidRPr="00FB5432">
              <w:rPr>
                <w:sz w:val="24"/>
                <w:szCs w:val="24"/>
              </w:rPr>
              <w:t>тыс.руб</w:t>
            </w:r>
            <w:proofErr w:type="spellEnd"/>
            <w:r w:rsidRPr="00FB5432">
              <w:rPr>
                <w:sz w:val="24"/>
                <w:szCs w:val="24"/>
              </w:rPr>
              <w:t>.</w:t>
            </w:r>
          </w:p>
          <w:p w:rsidR="00AD2806" w:rsidRPr="00FB5432" w:rsidRDefault="00AD2806" w:rsidP="00FB5432">
            <w:pPr>
              <w:spacing w:after="0" w:line="240" w:lineRule="auto"/>
              <w:rPr>
                <w:sz w:val="24"/>
                <w:szCs w:val="24"/>
              </w:rPr>
            </w:pPr>
            <w:r w:rsidRPr="00FB5432">
              <w:rPr>
                <w:sz w:val="24"/>
                <w:szCs w:val="24"/>
              </w:rPr>
              <w:t xml:space="preserve">2021 год  – </w:t>
            </w:r>
            <w:r w:rsidR="00AF2083">
              <w:rPr>
                <w:sz w:val="24"/>
                <w:szCs w:val="24"/>
              </w:rPr>
              <w:t>2 379,4</w:t>
            </w:r>
            <w:r w:rsidRPr="00FB5432">
              <w:rPr>
                <w:sz w:val="24"/>
                <w:szCs w:val="24"/>
              </w:rPr>
              <w:t xml:space="preserve">  </w:t>
            </w:r>
            <w:r w:rsidR="00E96209">
              <w:rPr>
                <w:sz w:val="24"/>
                <w:szCs w:val="24"/>
              </w:rPr>
              <w:t xml:space="preserve">  </w:t>
            </w:r>
            <w:proofErr w:type="spellStart"/>
            <w:proofErr w:type="gramStart"/>
            <w:r w:rsidRPr="00FB5432">
              <w:rPr>
                <w:sz w:val="24"/>
                <w:szCs w:val="24"/>
              </w:rPr>
              <w:t>тыс</w:t>
            </w:r>
            <w:proofErr w:type="spellEnd"/>
            <w:proofErr w:type="gramEnd"/>
            <w:r w:rsidRPr="00FB5432">
              <w:rPr>
                <w:sz w:val="24"/>
                <w:szCs w:val="24"/>
              </w:rPr>
              <w:t xml:space="preserve"> руб.</w:t>
            </w:r>
          </w:p>
          <w:p w:rsidR="00CC0181" w:rsidRDefault="00AD2806" w:rsidP="00CC0181">
            <w:pPr>
              <w:spacing w:after="0" w:line="240" w:lineRule="auto"/>
              <w:rPr>
                <w:sz w:val="24"/>
                <w:szCs w:val="24"/>
              </w:rPr>
            </w:pPr>
            <w:r w:rsidRPr="00FB5432">
              <w:rPr>
                <w:sz w:val="24"/>
                <w:szCs w:val="24"/>
              </w:rPr>
              <w:t>2022 год -</w:t>
            </w:r>
            <w:r w:rsidR="00E96209">
              <w:rPr>
                <w:sz w:val="24"/>
                <w:szCs w:val="24"/>
              </w:rPr>
              <w:t xml:space="preserve">   2</w:t>
            </w:r>
            <w:r w:rsidR="00AF2083">
              <w:rPr>
                <w:sz w:val="24"/>
                <w:szCs w:val="24"/>
              </w:rPr>
              <w:t> 379,4</w:t>
            </w:r>
            <w:r w:rsidR="00E96209">
              <w:rPr>
                <w:sz w:val="24"/>
                <w:szCs w:val="24"/>
              </w:rPr>
              <w:t xml:space="preserve">  </w:t>
            </w:r>
            <w:r w:rsidRPr="00FB5432">
              <w:rPr>
                <w:sz w:val="24"/>
                <w:szCs w:val="24"/>
              </w:rPr>
              <w:t xml:space="preserve">  </w:t>
            </w:r>
            <w:proofErr w:type="spellStart"/>
            <w:r w:rsidRPr="00FB5432">
              <w:rPr>
                <w:sz w:val="24"/>
                <w:szCs w:val="24"/>
              </w:rPr>
              <w:t>тыс</w:t>
            </w:r>
            <w:proofErr w:type="spellEnd"/>
            <w:r w:rsidRPr="00FB5432">
              <w:rPr>
                <w:sz w:val="24"/>
                <w:szCs w:val="24"/>
              </w:rPr>
              <w:t xml:space="preserve"> руб.</w:t>
            </w:r>
          </w:p>
          <w:p w:rsidR="00AD2806" w:rsidRDefault="00AD2806" w:rsidP="00CC0181">
            <w:pPr>
              <w:spacing w:after="0" w:line="240" w:lineRule="auto"/>
              <w:rPr>
                <w:sz w:val="24"/>
                <w:szCs w:val="24"/>
              </w:rPr>
            </w:pPr>
            <w:r w:rsidRPr="00FB5432">
              <w:rPr>
                <w:sz w:val="24"/>
                <w:szCs w:val="24"/>
              </w:rPr>
              <w:t xml:space="preserve">2023 год  </w:t>
            </w:r>
            <w:r w:rsidR="00E96209">
              <w:rPr>
                <w:sz w:val="24"/>
                <w:szCs w:val="24"/>
              </w:rPr>
              <w:t>-</w:t>
            </w:r>
            <w:r w:rsidRPr="00FB5432">
              <w:rPr>
                <w:sz w:val="24"/>
                <w:szCs w:val="24"/>
              </w:rPr>
              <w:t xml:space="preserve"> </w:t>
            </w:r>
            <w:r w:rsidR="00E96209">
              <w:rPr>
                <w:sz w:val="24"/>
                <w:szCs w:val="24"/>
              </w:rPr>
              <w:t xml:space="preserve"> 2</w:t>
            </w:r>
            <w:r w:rsidR="00AF2083">
              <w:rPr>
                <w:sz w:val="24"/>
                <w:szCs w:val="24"/>
              </w:rPr>
              <w:t> 379,4</w:t>
            </w:r>
            <w:r w:rsidR="00E96209">
              <w:rPr>
                <w:sz w:val="24"/>
                <w:szCs w:val="24"/>
              </w:rPr>
              <w:t xml:space="preserve">   </w:t>
            </w:r>
            <w:proofErr w:type="spellStart"/>
            <w:proofErr w:type="gramStart"/>
            <w:r w:rsidRPr="00FB5432">
              <w:rPr>
                <w:sz w:val="24"/>
                <w:szCs w:val="24"/>
              </w:rPr>
              <w:t>тыс</w:t>
            </w:r>
            <w:proofErr w:type="spellEnd"/>
            <w:proofErr w:type="gramEnd"/>
            <w:r w:rsidRPr="00FB5432">
              <w:rPr>
                <w:sz w:val="24"/>
                <w:szCs w:val="24"/>
              </w:rPr>
              <w:t xml:space="preserve"> руб.</w:t>
            </w:r>
          </w:p>
          <w:p w:rsidR="00CC0181" w:rsidRPr="00FB5432" w:rsidRDefault="00CC0181" w:rsidP="00AF2083">
            <w:pPr>
              <w:spacing w:after="0" w:line="240" w:lineRule="auto"/>
              <w:rPr>
                <w:sz w:val="24"/>
                <w:szCs w:val="24"/>
              </w:rPr>
            </w:pPr>
            <w:r w:rsidRPr="00E96209">
              <w:rPr>
                <w:sz w:val="24"/>
                <w:szCs w:val="24"/>
              </w:rPr>
              <w:t>2024 год</w:t>
            </w:r>
            <w:r w:rsidR="00E96209">
              <w:rPr>
                <w:sz w:val="24"/>
                <w:szCs w:val="24"/>
              </w:rPr>
              <w:t xml:space="preserve">  -  2</w:t>
            </w:r>
            <w:r w:rsidR="00AF2083">
              <w:rPr>
                <w:sz w:val="24"/>
                <w:szCs w:val="24"/>
              </w:rPr>
              <w:t> 379,4</w:t>
            </w:r>
            <w:r w:rsidR="00E96209">
              <w:rPr>
                <w:sz w:val="24"/>
                <w:szCs w:val="24"/>
              </w:rPr>
              <w:t xml:space="preserve">,0   </w:t>
            </w:r>
            <w:proofErr w:type="spellStart"/>
            <w:r w:rsidR="00E96209">
              <w:rPr>
                <w:sz w:val="24"/>
                <w:szCs w:val="24"/>
              </w:rPr>
              <w:t>тыс.руб</w:t>
            </w:r>
            <w:proofErr w:type="spellEnd"/>
            <w:r w:rsidR="00E96209">
              <w:rPr>
                <w:sz w:val="24"/>
                <w:szCs w:val="24"/>
              </w:rPr>
              <w:t>.</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Ожидаемые результаты реализации</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FB5432">
            <w:pPr>
              <w:spacing w:after="0" w:line="312" w:lineRule="atLeast"/>
              <w:textAlignment w:val="baseline"/>
              <w:rPr>
                <w:sz w:val="24"/>
                <w:szCs w:val="24"/>
              </w:rPr>
            </w:pPr>
            <w:r w:rsidRPr="00FB5432">
              <w:rPr>
                <w:sz w:val="24"/>
                <w:szCs w:val="24"/>
              </w:rPr>
              <w:t>Муниципальная 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p w:rsidR="00CC0181" w:rsidRPr="003A7372" w:rsidRDefault="00CC0181" w:rsidP="00CC0181">
            <w:pPr>
              <w:shd w:val="clear" w:color="auto" w:fill="FFFFFF"/>
              <w:spacing w:after="0" w:line="240" w:lineRule="auto"/>
              <w:jc w:val="both"/>
              <w:rPr>
                <w:rFonts w:ascii="Arial" w:eastAsia="Times New Roman" w:hAnsi="Arial" w:cs="Arial"/>
                <w:sz w:val="24"/>
                <w:szCs w:val="24"/>
                <w:lang w:eastAsia="ru-RU"/>
              </w:rPr>
            </w:pPr>
            <w:r w:rsidRPr="003A7372">
              <w:rPr>
                <w:rFonts w:eastAsia="Times New Roman"/>
                <w:sz w:val="24"/>
                <w:szCs w:val="24"/>
                <w:lang w:eastAsia="ru-RU"/>
              </w:rPr>
              <w:t>снижению налогового бремени населения, повышению уровня и качества жизни граждан, снижению социального неравенства, повышению эффективности мер социальной поддержки за счет адресности;</w:t>
            </w:r>
          </w:p>
          <w:p w:rsidR="00CC0181" w:rsidRPr="003A7372" w:rsidRDefault="00CC0181" w:rsidP="00CC0181">
            <w:pPr>
              <w:shd w:val="clear" w:color="auto" w:fill="FFFFFF"/>
              <w:spacing w:after="0" w:line="240" w:lineRule="auto"/>
              <w:jc w:val="both"/>
              <w:rPr>
                <w:rFonts w:ascii="Arial" w:eastAsia="Times New Roman" w:hAnsi="Arial" w:cs="Arial"/>
                <w:sz w:val="24"/>
                <w:szCs w:val="24"/>
                <w:lang w:eastAsia="ru-RU"/>
              </w:rPr>
            </w:pPr>
            <w:r w:rsidRPr="003A7372">
              <w:rPr>
                <w:rFonts w:eastAsia="Times New Roman"/>
                <w:sz w:val="24"/>
                <w:szCs w:val="24"/>
                <w:lang w:eastAsia="ru-RU"/>
              </w:rPr>
              <w:t>-обеспечению муниципальными учреждениями достижения целей муниципальных программ;</w:t>
            </w:r>
          </w:p>
          <w:p w:rsidR="00CC0181" w:rsidRPr="00FB5432" w:rsidRDefault="00CC0181" w:rsidP="00CC0181">
            <w:pPr>
              <w:spacing w:after="0" w:line="312" w:lineRule="atLeast"/>
              <w:textAlignment w:val="baseline"/>
              <w:rPr>
                <w:sz w:val="24"/>
                <w:szCs w:val="24"/>
              </w:rPr>
            </w:pPr>
            <w:r w:rsidRPr="003A7372">
              <w:rPr>
                <w:rFonts w:eastAsia="Times New Roman"/>
                <w:sz w:val="24"/>
                <w:szCs w:val="24"/>
                <w:lang w:eastAsia="ru-RU"/>
              </w:rPr>
              <w:t>-предоставлению возможности инвесторам воспользоваться льготой при реализации инвестиционного проекта.</w:t>
            </w:r>
          </w:p>
        </w:tc>
      </w:tr>
    </w:tbl>
    <w:p w:rsidR="00AD2806" w:rsidRPr="00FB5432" w:rsidRDefault="00AD2806" w:rsidP="000E7E8F">
      <w:pPr>
        <w:shd w:val="clear" w:color="auto" w:fill="F9F9F9"/>
        <w:spacing w:after="0" w:line="240" w:lineRule="auto"/>
        <w:textAlignment w:val="baseline"/>
        <w:rPr>
          <w:b/>
          <w:bCs/>
          <w:color w:val="444444"/>
          <w:sz w:val="24"/>
          <w:szCs w:val="24"/>
          <w:bdr w:val="none" w:sz="0" w:space="0" w:color="auto" w:frame="1"/>
        </w:rPr>
      </w:pPr>
    </w:p>
    <w:p w:rsidR="00AD2806" w:rsidRPr="000E7E8F" w:rsidRDefault="00AD2806" w:rsidP="000E7E8F">
      <w:pPr>
        <w:spacing w:after="0" w:line="240" w:lineRule="auto"/>
        <w:jc w:val="center"/>
        <w:rPr>
          <w:b/>
          <w:sz w:val="24"/>
          <w:szCs w:val="24"/>
        </w:rPr>
      </w:pPr>
      <w:r w:rsidRPr="000E7E8F">
        <w:rPr>
          <w:b/>
          <w:sz w:val="24"/>
          <w:szCs w:val="24"/>
        </w:rPr>
        <w:t>Анализ текущей ситуации в сфере реализации подпрограммы</w:t>
      </w:r>
    </w:p>
    <w:p w:rsidR="00AD2806" w:rsidRPr="00FB5432" w:rsidRDefault="00AD2806" w:rsidP="00FB5432">
      <w:pPr>
        <w:spacing w:after="0" w:line="240" w:lineRule="auto"/>
        <w:rPr>
          <w:sz w:val="24"/>
          <w:szCs w:val="24"/>
        </w:rPr>
      </w:pPr>
      <w:r w:rsidRPr="00FB5432">
        <w:rPr>
          <w:sz w:val="24"/>
          <w:szCs w:val="24"/>
        </w:rPr>
        <w:t> </w:t>
      </w:r>
    </w:p>
    <w:p w:rsidR="00AD2806" w:rsidRPr="00FB5432" w:rsidRDefault="00AD2806" w:rsidP="00FB5432">
      <w:pPr>
        <w:spacing w:after="0" w:line="240" w:lineRule="auto"/>
        <w:ind w:firstLine="708"/>
        <w:jc w:val="both"/>
        <w:rPr>
          <w:sz w:val="24"/>
          <w:szCs w:val="24"/>
        </w:rPr>
      </w:pPr>
      <w:r w:rsidRPr="00FB5432">
        <w:rPr>
          <w:sz w:val="24"/>
          <w:szCs w:val="24"/>
        </w:rPr>
        <w:t xml:space="preserve">Основной целью административной реформы проводимой в Российской Федерации  на местном уровне, является преодоление разрыва между состоянием </w:t>
      </w:r>
      <w:r w:rsidRPr="00FB5432">
        <w:rPr>
          <w:sz w:val="24"/>
          <w:szCs w:val="24"/>
        </w:rPr>
        <w:lastRenderedPageBreak/>
        <w:t>муниципального управления и существующим социально-экономическим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 На основании прогноза социально-экономического развития поселения основной  стратегической  целью является: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 Для этого необходимо создание благоприятного, инвестиционного и предпринимательского климата, увеличение доходной части  бюджета сельского поселения, сокращение уровня бедности населения, концентрация финансовых и организационных ресурсов на реализацию избранных приоритетов социально-экономического развития района, формирование благоприятного социального климата для деятельности и здорового образа жизни населения, обеспечение бесперебойной работы жилищно-коммунального хозяйства, создание благоприятных условий развития сельского хозяйства, транспортной инфраструктуры.</w:t>
      </w:r>
    </w:p>
    <w:p w:rsidR="00AD2806" w:rsidRPr="00FB5432" w:rsidRDefault="00AD2806" w:rsidP="00FB5432">
      <w:pPr>
        <w:spacing w:after="0" w:line="240" w:lineRule="auto"/>
        <w:ind w:firstLine="708"/>
        <w:jc w:val="both"/>
        <w:rPr>
          <w:sz w:val="24"/>
          <w:szCs w:val="24"/>
        </w:rPr>
      </w:pPr>
      <w:r w:rsidRPr="00FB5432">
        <w:rPr>
          <w:sz w:val="24"/>
          <w:szCs w:val="24"/>
        </w:rPr>
        <w:t>За реализацию этих задач в первую очередь отвечают органы местного самоуправления.</w:t>
      </w:r>
    </w:p>
    <w:p w:rsidR="00AD2806" w:rsidRPr="00FB5432" w:rsidRDefault="00AD2806" w:rsidP="00FB5432">
      <w:pPr>
        <w:spacing w:after="0" w:line="240" w:lineRule="auto"/>
        <w:ind w:firstLine="708"/>
        <w:jc w:val="both"/>
        <w:rPr>
          <w:sz w:val="24"/>
          <w:szCs w:val="24"/>
        </w:rPr>
      </w:pPr>
      <w:r w:rsidRPr="00FB5432">
        <w:rPr>
          <w:sz w:val="24"/>
          <w:szCs w:val="24"/>
        </w:rPr>
        <w:t>В соответствии с Уставом МО Ромашкинский сельсовет, принятым решением Совета депутатов МО Ромашкинский сельсовет от 08.04.2014 № 139, структуру органов местного самоуправления поселения составляют:</w:t>
      </w:r>
    </w:p>
    <w:p w:rsidR="00AD2806" w:rsidRPr="00FB5432" w:rsidRDefault="00AD2806" w:rsidP="00FB5432">
      <w:pPr>
        <w:spacing w:after="0" w:line="240" w:lineRule="auto"/>
        <w:ind w:firstLine="708"/>
        <w:jc w:val="both"/>
        <w:rPr>
          <w:sz w:val="24"/>
          <w:szCs w:val="24"/>
        </w:rPr>
      </w:pPr>
      <w:r w:rsidRPr="00FB5432">
        <w:rPr>
          <w:sz w:val="24"/>
          <w:szCs w:val="24"/>
        </w:rPr>
        <w:t>– Совет депутатов МО Ромашкинский сельсовет – представительный орган муниципального образования;</w:t>
      </w:r>
    </w:p>
    <w:p w:rsidR="00AD2806" w:rsidRPr="00FB5432" w:rsidRDefault="00AD2806" w:rsidP="00FB5432">
      <w:pPr>
        <w:spacing w:after="0" w:line="240" w:lineRule="auto"/>
        <w:ind w:firstLine="708"/>
        <w:jc w:val="both"/>
        <w:rPr>
          <w:sz w:val="24"/>
          <w:szCs w:val="24"/>
        </w:rPr>
      </w:pPr>
      <w:r w:rsidRPr="00FB5432">
        <w:rPr>
          <w:sz w:val="24"/>
          <w:szCs w:val="24"/>
        </w:rPr>
        <w:t>– Глава МО Ромашкинский сельсовет Курманаевского муниципального района – высшее должностное лицо муниципального образования;</w:t>
      </w:r>
    </w:p>
    <w:p w:rsidR="00AD2806" w:rsidRPr="003A7372" w:rsidRDefault="00AD2806" w:rsidP="00FB5432">
      <w:pPr>
        <w:spacing w:after="0" w:line="240" w:lineRule="auto"/>
        <w:jc w:val="both"/>
        <w:rPr>
          <w:sz w:val="24"/>
          <w:szCs w:val="24"/>
        </w:rPr>
      </w:pPr>
      <w:r w:rsidRPr="00FB5432">
        <w:rPr>
          <w:sz w:val="24"/>
          <w:szCs w:val="24"/>
        </w:rPr>
        <w:t>– администрация МО Ромашкинский сельсовет (далее – администрация поселения) – исполнительно-распорядительный ор</w:t>
      </w:r>
      <w:r w:rsidR="003A7372">
        <w:rPr>
          <w:sz w:val="24"/>
          <w:szCs w:val="24"/>
        </w:rPr>
        <w:t>ган муниципального образования.</w:t>
      </w:r>
      <w:r w:rsidRPr="003A7372">
        <w:rPr>
          <w:sz w:val="24"/>
          <w:szCs w:val="24"/>
        </w:rPr>
        <w:t xml:space="preserve"> </w:t>
      </w:r>
    </w:p>
    <w:p w:rsidR="00AD2806" w:rsidRPr="00FB5432" w:rsidRDefault="00AD2806" w:rsidP="00FB5432">
      <w:pPr>
        <w:spacing w:after="0" w:line="240" w:lineRule="auto"/>
        <w:ind w:firstLine="708"/>
        <w:jc w:val="both"/>
        <w:rPr>
          <w:sz w:val="24"/>
          <w:szCs w:val="24"/>
        </w:rPr>
      </w:pPr>
      <w:r w:rsidRPr="00FB5432">
        <w:rPr>
          <w:sz w:val="24"/>
          <w:szCs w:val="24"/>
        </w:rPr>
        <w:t>Совет депутатов МО Ромашкинский сельсовет, который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AD2806" w:rsidRPr="00FB5432" w:rsidRDefault="00AD2806" w:rsidP="00FB5432">
      <w:pPr>
        <w:spacing w:after="0" w:line="240" w:lineRule="auto"/>
        <w:ind w:firstLine="708"/>
        <w:jc w:val="both"/>
        <w:rPr>
          <w:sz w:val="24"/>
          <w:szCs w:val="24"/>
        </w:rPr>
      </w:pPr>
      <w:r w:rsidRPr="00FB5432">
        <w:rPr>
          <w:sz w:val="24"/>
          <w:szCs w:val="24"/>
        </w:rPr>
        <w:t xml:space="preserve">Администрацию МО Ромашкинский сельсовет возглавляет на принципах единоначалия глава администрации МО Ромашкинский сельсовет.  Срок полномочий главы администрации поселения – 5 лет. </w:t>
      </w:r>
    </w:p>
    <w:p w:rsidR="00AD2806" w:rsidRPr="00FB5432" w:rsidRDefault="00AD2806" w:rsidP="00FB5432">
      <w:pPr>
        <w:spacing w:after="0" w:line="240" w:lineRule="auto"/>
        <w:ind w:firstLine="708"/>
        <w:jc w:val="both"/>
        <w:rPr>
          <w:sz w:val="24"/>
          <w:szCs w:val="24"/>
        </w:rPr>
      </w:pPr>
      <w:r w:rsidRPr="00FB5432">
        <w:rPr>
          <w:sz w:val="24"/>
          <w:szCs w:val="24"/>
        </w:rPr>
        <w:t>В настоящее время перед органами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Развитие сельского поселения, управление им может быть эффективным только в том случае, если имеется заинтересованность населения в общественно значимых вопросах, их решении.</w:t>
      </w:r>
    </w:p>
    <w:p w:rsidR="00AD2806" w:rsidRPr="00FB5432" w:rsidRDefault="00AD2806" w:rsidP="00FB5432">
      <w:pPr>
        <w:spacing w:after="0" w:line="240" w:lineRule="auto"/>
        <w:ind w:firstLine="708"/>
        <w:jc w:val="both"/>
        <w:rPr>
          <w:sz w:val="24"/>
          <w:szCs w:val="24"/>
        </w:rPr>
      </w:pPr>
      <w:r w:rsidRPr="00FB5432">
        <w:rPr>
          <w:sz w:val="24"/>
          <w:szCs w:val="24"/>
        </w:rPr>
        <w:t>Решение вопросов местного значения осуществляется администрацией МО Ромашкинский сельсовет (исполнительно-распорядительного органа местного самоуправления) в рамках полномочий, определенных Уставом МО Ромашкинский сельсовет, утвержденным решением Совета депутатов МО Ромашкинский сельсовет от 08.04.2014 № 139.</w:t>
      </w:r>
    </w:p>
    <w:p w:rsidR="00AD2806" w:rsidRPr="00FB5432" w:rsidRDefault="00AD2806" w:rsidP="00FB5432">
      <w:pPr>
        <w:spacing w:after="0" w:line="240" w:lineRule="auto"/>
        <w:ind w:firstLine="708"/>
        <w:jc w:val="both"/>
        <w:rPr>
          <w:sz w:val="24"/>
          <w:szCs w:val="24"/>
        </w:rPr>
      </w:pPr>
      <w:r w:rsidRPr="00FB5432">
        <w:rPr>
          <w:sz w:val="24"/>
          <w:szCs w:val="24"/>
        </w:rPr>
        <w:t>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w:t>
      </w:r>
    </w:p>
    <w:p w:rsidR="00AD2806" w:rsidRPr="00FB5432" w:rsidRDefault="00AD2806" w:rsidP="00FB5432">
      <w:pPr>
        <w:spacing w:after="0" w:line="240" w:lineRule="auto"/>
        <w:ind w:firstLine="708"/>
        <w:jc w:val="both"/>
        <w:rPr>
          <w:sz w:val="24"/>
          <w:szCs w:val="24"/>
        </w:rPr>
      </w:pPr>
      <w:r w:rsidRPr="00FB5432">
        <w:rPr>
          <w:sz w:val="24"/>
          <w:szCs w:val="24"/>
        </w:rPr>
        <w:t>Для оценки эффективности деятельности органов местного самоуправления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проводится ежегодный мониторинг среди муниципальных образований Оренбургской области.</w:t>
      </w:r>
    </w:p>
    <w:p w:rsidR="00AD2806" w:rsidRPr="00FB5432" w:rsidRDefault="00AD2806" w:rsidP="00FB5432">
      <w:pPr>
        <w:spacing w:after="0" w:line="240" w:lineRule="auto"/>
        <w:ind w:firstLine="708"/>
        <w:jc w:val="both"/>
        <w:rPr>
          <w:sz w:val="24"/>
          <w:szCs w:val="24"/>
        </w:rPr>
      </w:pPr>
      <w:r w:rsidRPr="00FB5432">
        <w:rPr>
          <w:sz w:val="24"/>
          <w:szCs w:val="24"/>
        </w:rPr>
        <w:lastRenderedPageBreak/>
        <w:t>Целью мониторинга эффективности деятельности органов местного самоуправления является оценка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AD2806" w:rsidRPr="00FB5432" w:rsidRDefault="00AD2806" w:rsidP="00FB5432">
      <w:pPr>
        <w:spacing w:after="0" w:line="240" w:lineRule="auto"/>
        <w:ind w:firstLine="708"/>
        <w:jc w:val="both"/>
        <w:rPr>
          <w:sz w:val="24"/>
          <w:szCs w:val="24"/>
        </w:rPr>
      </w:pPr>
      <w:r w:rsidRPr="00FB5432">
        <w:rPr>
          <w:sz w:val="24"/>
          <w:szCs w:val="24"/>
        </w:rPr>
        <w:t>Результаты мониторинга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в том числе по снижению неэффективных расходов, а также выявить внутренние ресурсы для повышения качества и объема предоставляемых населению услуг.</w:t>
      </w:r>
    </w:p>
    <w:p w:rsidR="00AD2806" w:rsidRPr="00FB5432" w:rsidRDefault="00AD2806" w:rsidP="00FB5432">
      <w:pPr>
        <w:spacing w:after="0" w:line="240" w:lineRule="auto"/>
        <w:ind w:firstLine="708"/>
        <w:jc w:val="both"/>
        <w:rPr>
          <w:sz w:val="24"/>
          <w:szCs w:val="24"/>
        </w:rPr>
      </w:pPr>
      <w:r w:rsidRPr="00FB5432">
        <w:rPr>
          <w:sz w:val="24"/>
          <w:szCs w:val="24"/>
        </w:rPr>
        <w:t>В то же время 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 поэтому одним из приоритетных направлений деятельности органов местного самоуправления является обеспечение реализации прав граждан, проживающих на территории сельского поселения, в осуществлении местного самоуправления.</w:t>
      </w:r>
    </w:p>
    <w:p w:rsidR="00AD2806" w:rsidRPr="00FB5432" w:rsidRDefault="00AD2806" w:rsidP="00FB5432">
      <w:pPr>
        <w:spacing w:after="0" w:line="240" w:lineRule="auto"/>
        <w:ind w:firstLine="708"/>
        <w:jc w:val="both"/>
        <w:rPr>
          <w:sz w:val="24"/>
          <w:szCs w:val="24"/>
        </w:rPr>
      </w:pPr>
      <w:r w:rsidRPr="00FB5432">
        <w:rPr>
          <w:sz w:val="24"/>
          <w:szCs w:val="24"/>
        </w:rPr>
        <w:t>В настоящее время особое внимание администрация сельского поселения уделяет вопросам открытости и гласности в своей деятельности, обеспечению свободного доступа граждан к информации в различных сферах жизнеобеспечения.</w:t>
      </w:r>
    </w:p>
    <w:p w:rsidR="00AD2806" w:rsidRPr="00FB5432" w:rsidRDefault="00AD2806" w:rsidP="00FB5432">
      <w:pPr>
        <w:spacing w:after="0" w:line="240" w:lineRule="auto"/>
        <w:ind w:firstLine="708"/>
        <w:jc w:val="both"/>
        <w:rPr>
          <w:sz w:val="24"/>
          <w:szCs w:val="24"/>
        </w:rPr>
      </w:pPr>
      <w:r w:rsidRPr="00FB5432">
        <w:rPr>
          <w:sz w:val="24"/>
          <w:szCs w:val="24"/>
        </w:rPr>
        <w:t>В рамках данного направления администрацией М</w:t>
      </w:r>
      <w:r w:rsidR="003A7372">
        <w:rPr>
          <w:sz w:val="24"/>
          <w:szCs w:val="24"/>
        </w:rPr>
        <w:t>О Ромашкинский сельсовет за 2020</w:t>
      </w:r>
      <w:r w:rsidRPr="00FB5432">
        <w:rPr>
          <w:sz w:val="24"/>
          <w:szCs w:val="24"/>
        </w:rPr>
        <w:t xml:space="preserve"> год подготовлено, размещено на официальном сайте администрации более 68 нормативн</w:t>
      </w:r>
      <w:proofErr w:type="gramStart"/>
      <w:r w:rsidRPr="00FB5432">
        <w:rPr>
          <w:sz w:val="24"/>
          <w:szCs w:val="24"/>
        </w:rPr>
        <w:t>о-</w:t>
      </w:r>
      <w:proofErr w:type="gramEnd"/>
      <w:r w:rsidRPr="00FB5432">
        <w:rPr>
          <w:sz w:val="24"/>
          <w:szCs w:val="24"/>
        </w:rPr>
        <w:t xml:space="preserve"> правовых актов .</w:t>
      </w:r>
    </w:p>
    <w:p w:rsidR="00AD2806" w:rsidRPr="00FB5432" w:rsidRDefault="00AD2806" w:rsidP="00FB5432">
      <w:pPr>
        <w:spacing w:after="0" w:line="240" w:lineRule="auto"/>
        <w:ind w:firstLine="708"/>
        <w:jc w:val="both"/>
        <w:rPr>
          <w:sz w:val="24"/>
          <w:szCs w:val="24"/>
        </w:rPr>
      </w:pPr>
      <w:r w:rsidRPr="00FB5432">
        <w:rPr>
          <w:sz w:val="24"/>
          <w:szCs w:val="24"/>
        </w:rPr>
        <w:t>Обращение граждан в администрацию МО Ромашкинский сельсовет –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администрации сельского поселения (исполнительно-распорядительного органа местного самоуправления).</w:t>
      </w:r>
    </w:p>
    <w:p w:rsidR="00AD2806" w:rsidRPr="00FB5432" w:rsidRDefault="00E96209" w:rsidP="00FB5432">
      <w:pPr>
        <w:spacing w:after="0" w:line="240" w:lineRule="auto"/>
        <w:ind w:firstLine="708"/>
        <w:jc w:val="both"/>
        <w:rPr>
          <w:sz w:val="24"/>
          <w:szCs w:val="24"/>
        </w:rPr>
      </w:pPr>
      <w:r>
        <w:rPr>
          <w:sz w:val="24"/>
          <w:szCs w:val="24"/>
        </w:rPr>
        <w:t>В 2019</w:t>
      </w:r>
      <w:r w:rsidR="003A7372">
        <w:rPr>
          <w:sz w:val="24"/>
          <w:szCs w:val="24"/>
        </w:rPr>
        <w:t xml:space="preserve"> </w:t>
      </w:r>
      <w:r w:rsidR="00AD2806" w:rsidRPr="00FB5432">
        <w:rPr>
          <w:sz w:val="24"/>
          <w:szCs w:val="24"/>
        </w:rPr>
        <w:t xml:space="preserve">году в администрацию МО Ромашкинский </w:t>
      </w:r>
      <w:r w:rsidR="003A7372">
        <w:rPr>
          <w:sz w:val="24"/>
          <w:szCs w:val="24"/>
        </w:rPr>
        <w:t>сельсовет от граждан поступило 6 обращений. В 2020</w:t>
      </w:r>
      <w:r w:rsidR="00AD2806" w:rsidRPr="00FB5432">
        <w:rPr>
          <w:sz w:val="24"/>
          <w:szCs w:val="24"/>
        </w:rPr>
        <w:t xml:space="preserve"> году количество обращ</w:t>
      </w:r>
      <w:r w:rsidR="003A7372">
        <w:rPr>
          <w:sz w:val="24"/>
          <w:szCs w:val="24"/>
        </w:rPr>
        <w:t>ений составил</w:t>
      </w:r>
      <w:r>
        <w:rPr>
          <w:sz w:val="24"/>
          <w:szCs w:val="24"/>
        </w:rPr>
        <w:t xml:space="preserve">о 2. Главой администрации в 2020 </w:t>
      </w:r>
      <w:r w:rsidR="00AD2806" w:rsidRPr="00FB5432">
        <w:rPr>
          <w:sz w:val="24"/>
          <w:szCs w:val="24"/>
        </w:rPr>
        <w:t xml:space="preserve">году </w:t>
      </w:r>
      <w:r w:rsidR="003A7372">
        <w:rPr>
          <w:sz w:val="24"/>
          <w:szCs w:val="24"/>
        </w:rPr>
        <w:t>на личном приеме было принято 22</w:t>
      </w:r>
      <w:r w:rsidR="00AD2806" w:rsidRPr="00FB5432">
        <w:rPr>
          <w:sz w:val="24"/>
          <w:szCs w:val="24"/>
        </w:rPr>
        <w:t xml:space="preserve"> граждан.</w:t>
      </w:r>
    </w:p>
    <w:p w:rsidR="00AD2806" w:rsidRPr="00FB5432" w:rsidRDefault="00AD2806" w:rsidP="00FB5432">
      <w:pPr>
        <w:spacing w:after="0" w:line="240" w:lineRule="auto"/>
        <w:ind w:firstLine="708"/>
        <w:jc w:val="both"/>
        <w:rPr>
          <w:sz w:val="24"/>
          <w:szCs w:val="24"/>
        </w:rPr>
      </w:pPr>
      <w:r w:rsidRPr="00FB5432">
        <w:rPr>
          <w:sz w:val="24"/>
          <w:szCs w:val="24"/>
        </w:rPr>
        <w:t xml:space="preserve">Сравнительные данные о количестве и характере актуальных вопросов, поступивших в администрацию МО Ромашкинский </w:t>
      </w:r>
      <w:r w:rsidR="003A7372">
        <w:rPr>
          <w:sz w:val="24"/>
          <w:szCs w:val="24"/>
        </w:rPr>
        <w:t>сельсовет в 2019 – 2020</w:t>
      </w:r>
      <w:r w:rsidRPr="00FB5432">
        <w:rPr>
          <w:sz w:val="24"/>
          <w:szCs w:val="24"/>
        </w:rPr>
        <w:t xml:space="preserve"> годах, приведены в следующей таблице.</w:t>
      </w:r>
    </w:p>
    <w:p w:rsidR="00AD2806" w:rsidRPr="00FB5432" w:rsidRDefault="00AD2806" w:rsidP="00FB5432">
      <w:pPr>
        <w:spacing w:after="0" w:line="240" w:lineRule="auto"/>
        <w:rPr>
          <w:sz w:val="24"/>
          <w:szCs w:val="24"/>
        </w:rPr>
      </w:pPr>
      <w:r w:rsidRPr="00FB5432">
        <w:rPr>
          <w:sz w:val="24"/>
          <w:szCs w:val="24"/>
        </w:rPr>
        <w:t> </w:t>
      </w:r>
    </w:p>
    <w:p w:rsidR="00AD2806" w:rsidRPr="000E7E8F" w:rsidRDefault="00AD2806" w:rsidP="00FB5432">
      <w:pPr>
        <w:spacing w:after="0" w:line="240" w:lineRule="auto"/>
        <w:jc w:val="center"/>
        <w:rPr>
          <w:b/>
          <w:sz w:val="24"/>
          <w:szCs w:val="24"/>
        </w:rPr>
      </w:pPr>
      <w:r w:rsidRPr="000E7E8F">
        <w:rPr>
          <w:b/>
          <w:iCs/>
          <w:sz w:val="24"/>
          <w:szCs w:val="24"/>
        </w:rPr>
        <w:t xml:space="preserve">Данные о количестве и характере актуальных вопросов, поступивших в администрацию МО </w:t>
      </w:r>
      <w:r w:rsidRPr="000E7E8F">
        <w:rPr>
          <w:b/>
          <w:sz w:val="24"/>
          <w:szCs w:val="24"/>
        </w:rPr>
        <w:t>Ромашкинский</w:t>
      </w:r>
      <w:r w:rsidRPr="000E7E8F">
        <w:rPr>
          <w:b/>
          <w:iCs/>
          <w:sz w:val="24"/>
          <w:szCs w:val="24"/>
        </w:rPr>
        <w:t xml:space="preserve"> сельсовет</w:t>
      </w:r>
    </w:p>
    <w:p w:rsidR="00AD2806" w:rsidRPr="00FB5432" w:rsidRDefault="00AD2806" w:rsidP="00FB5432">
      <w:pPr>
        <w:spacing w:after="0" w:line="240" w:lineRule="auto"/>
        <w:jc w:val="center"/>
        <w:rPr>
          <w:sz w:val="24"/>
          <w:szCs w:val="24"/>
        </w:rPr>
      </w:pPr>
      <w:r w:rsidRPr="00FB5432">
        <w:rPr>
          <w:i/>
          <w:iCs/>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34"/>
        <w:gridCol w:w="1284"/>
        <w:gridCol w:w="1681"/>
        <w:gridCol w:w="1284"/>
        <w:gridCol w:w="1772"/>
      </w:tblGrid>
      <w:tr w:rsidR="00AD2806" w:rsidRPr="00FB5432" w:rsidTr="000E7E8F">
        <w:trPr>
          <w:tblCellSpacing w:w="0" w:type="dxa"/>
        </w:trPr>
        <w:tc>
          <w:tcPr>
            <w:tcW w:w="3334" w:type="dxa"/>
            <w:vMerge w:val="restar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Тематика обращений</w:t>
            </w:r>
          </w:p>
        </w:tc>
        <w:tc>
          <w:tcPr>
            <w:tcW w:w="2965" w:type="dxa"/>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3A7372" w:rsidP="00FB5432">
            <w:pPr>
              <w:spacing w:after="0" w:line="240" w:lineRule="auto"/>
              <w:jc w:val="center"/>
              <w:rPr>
                <w:sz w:val="24"/>
                <w:szCs w:val="24"/>
              </w:rPr>
            </w:pPr>
            <w:r>
              <w:rPr>
                <w:sz w:val="24"/>
                <w:szCs w:val="24"/>
              </w:rPr>
              <w:t>2019</w:t>
            </w:r>
            <w:r w:rsidR="00AD2806" w:rsidRPr="00FB5432">
              <w:rPr>
                <w:sz w:val="24"/>
                <w:szCs w:val="24"/>
              </w:rPr>
              <w:t xml:space="preserve"> год</w:t>
            </w: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3A7372" w:rsidP="00FB5432">
            <w:pPr>
              <w:spacing w:after="0" w:line="240" w:lineRule="auto"/>
              <w:jc w:val="center"/>
              <w:rPr>
                <w:sz w:val="24"/>
                <w:szCs w:val="24"/>
              </w:rPr>
            </w:pPr>
            <w:r>
              <w:rPr>
                <w:sz w:val="24"/>
                <w:szCs w:val="24"/>
              </w:rPr>
              <w:t>2020</w:t>
            </w:r>
            <w:r w:rsidR="00AD2806" w:rsidRPr="00FB5432">
              <w:rPr>
                <w:sz w:val="24"/>
                <w:szCs w:val="24"/>
              </w:rPr>
              <w:t xml:space="preserve"> год</w:t>
            </w:r>
          </w:p>
        </w:tc>
      </w:tr>
      <w:tr w:rsidR="00AD2806" w:rsidRPr="00FB5432" w:rsidTr="000E7E8F">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количество</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удельный вес, %</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количество</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удельный вес, %</w:t>
            </w:r>
          </w:p>
        </w:tc>
      </w:tr>
      <w:tr w:rsidR="00AD2806" w:rsidRPr="00FB5432" w:rsidTr="000E7E8F">
        <w:trPr>
          <w:tblCellSpacing w:w="0" w:type="dxa"/>
        </w:trPr>
        <w:tc>
          <w:tcPr>
            <w:tcW w:w="333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3</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4</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5</w:t>
            </w:r>
          </w:p>
        </w:tc>
      </w:tr>
      <w:tr w:rsidR="00AD2806" w:rsidRPr="00FB5432" w:rsidTr="000E7E8F">
        <w:trPr>
          <w:tblCellSpacing w:w="0" w:type="dxa"/>
        </w:trPr>
        <w:tc>
          <w:tcPr>
            <w:tcW w:w="33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Жилищные вопросы</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3A7372" w:rsidP="00FB5432">
            <w:pPr>
              <w:spacing w:after="0" w:line="240" w:lineRule="auto"/>
              <w:jc w:val="center"/>
              <w:rPr>
                <w:sz w:val="24"/>
                <w:szCs w:val="24"/>
              </w:rPr>
            </w:pPr>
            <w:r>
              <w:rPr>
                <w:sz w:val="24"/>
                <w:szCs w:val="24"/>
              </w:rPr>
              <w:t>1</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457E7F">
              <w:rPr>
                <w:sz w:val="24"/>
                <w:szCs w:val="24"/>
                <w:highlight w:val="yellow"/>
              </w:rPr>
              <w:t>33</w:t>
            </w:r>
          </w:p>
        </w:tc>
      </w:tr>
      <w:tr w:rsidR="00AD2806" w:rsidRPr="00FB5432" w:rsidTr="00457E7F">
        <w:trPr>
          <w:tblCellSpacing w:w="0" w:type="dxa"/>
        </w:trPr>
        <w:tc>
          <w:tcPr>
            <w:tcW w:w="33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Вопросы коммунального хозяйства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3A7372" w:rsidP="00FB5432">
            <w:pPr>
              <w:spacing w:after="0" w:line="240" w:lineRule="auto"/>
              <w:jc w:val="center"/>
              <w:rPr>
                <w:sz w:val="24"/>
                <w:szCs w:val="24"/>
              </w:rPr>
            </w:pPr>
            <w:r>
              <w:rPr>
                <w:sz w:val="24"/>
                <w:szCs w:val="24"/>
              </w:rPr>
              <w:t>2</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3A7372">
              <w:rPr>
                <w:sz w:val="24"/>
                <w:szCs w:val="24"/>
                <w:highlight w:val="yellow"/>
              </w:rPr>
              <w:t>100</w:t>
            </w:r>
          </w:p>
        </w:tc>
        <w:tc>
          <w:tcPr>
            <w:tcW w:w="1284" w:type="dxa"/>
            <w:tcBorders>
              <w:top w:val="single" w:sz="4" w:space="0" w:color="auto"/>
              <w:left w:val="single" w:sz="4" w:space="0" w:color="auto"/>
              <w:bottom w:val="single" w:sz="4" w:space="0" w:color="auto"/>
              <w:right w:val="single" w:sz="4" w:space="0" w:color="auto"/>
            </w:tcBorders>
            <w:vAlign w:val="center"/>
          </w:tcPr>
          <w:p w:rsidR="00AD2806" w:rsidRPr="00FB5432" w:rsidRDefault="00457E7F" w:rsidP="00FB5432">
            <w:pPr>
              <w:spacing w:after="0" w:line="240" w:lineRule="auto"/>
              <w:jc w:val="center"/>
              <w:rPr>
                <w:sz w:val="24"/>
                <w:szCs w:val="24"/>
              </w:rPr>
            </w:pPr>
            <w:r>
              <w:rPr>
                <w:sz w:val="24"/>
                <w:szCs w:val="24"/>
              </w:rPr>
              <w:t>0</w:t>
            </w:r>
          </w:p>
        </w:tc>
        <w:tc>
          <w:tcPr>
            <w:tcW w:w="1772" w:type="dxa"/>
            <w:tcBorders>
              <w:top w:val="single" w:sz="4" w:space="0" w:color="auto"/>
              <w:left w:val="single" w:sz="4" w:space="0" w:color="auto"/>
              <w:bottom w:val="single" w:sz="4" w:space="0" w:color="auto"/>
              <w:right w:val="single" w:sz="4" w:space="0" w:color="auto"/>
            </w:tcBorders>
            <w:vAlign w:val="center"/>
          </w:tcPr>
          <w:p w:rsidR="00AD2806" w:rsidRPr="00FB5432" w:rsidRDefault="00457E7F" w:rsidP="00FB5432">
            <w:pPr>
              <w:spacing w:after="0" w:line="240" w:lineRule="auto"/>
              <w:jc w:val="center"/>
              <w:rPr>
                <w:sz w:val="24"/>
                <w:szCs w:val="24"/>
              </w:rPr>
            </w:pPr>
            <w:r>
              <w:rPr>
                <w:sz w:val="24"/>
                <w:szCs w:val="24"/>
              </w:rPr>
              <w:t>0</w:t>
            </w:r>
          </w:p>
        </w:tc>
      </w:tr>
      <w:tr w:rsidR="00AD2806" w:rsidRPr="00FB5432" w:rsidTr="000E7E8F">
        <w:trPr>
          <w:tblCellSpacing w:w="0" w:type="dxa"/>
        </w:trPr>
        <w:tc>
          <w:tcPr>
            <w:tcW w:w="33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Вопросы торговли</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0E7E8F">
        <w:trPr>
          <w:tblCellSpacing w:w="0" w:type="dxa"/>
        </w:trPr>
        <w:tc>
          <w:tcPr>
            <w:tcW w:w="33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Социальные темы (образование, воспитание, соц. Выплаты)</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0E7E8F">
        <w:trPr>
          <w:tblCellSpacing w:w="0" w:type="dxa"/>
        </w:trPr>
        <w:tc>
          <w:tcPr>
            <w:tcW w:w="33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Землепользование</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0E7E8F">
        <w:trPr>
          <w:tblCellSpacing w:w="0" w:type="dxa"/>
        </w:trPr>
        <w:tc>
          <w:tcPr>
            <w:tcW w:w="33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Прочие</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3A7372" w:rsidP="00FB5432">
            <w:pPr>
              <w:spacing w:after="0" w:line="240" w:lineRule="auto"/>
              <w:jc w:val="center"/>
              <w:rPr>
                <w:sz w:val="24"/>
                <w:szCs w:val="24"/>
              </w:rPr>
            </w:pPr>
            <w:r>
              <w:rPr>
                <w:sz w:val="24"/>
                <w:szCs w:val="24"/>
              </w:rPr>
              <w:t>3</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3A7372">
              <w:rPr>
                <w:sz w:val="24"/>
                <w:szCs w:val="24"/>
                <w:highlight w:val="yellow"/>
              </w:rPr>
              <w:t>29</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457E7F" w:rsidP="00FB5432">
            <w:pPr>
              <w:spacing w:after="0" w:line="240" w:lineRule="auto"/>
              <w:jc w:val="center"/>
              <w:rPr>
                <w:sz w:val="24"/>
                <w:szCs w:val="24"/>
              </w:rPr>
            </w:pPr>
            <w:r>
              <w:rPr>
                <w:sz w:val="24"/>
                <w:szCs w:val="24"/>
              </w:rPr>
              <w:t>1</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457E7F">
        <w:trPr>
          <w:tblCellSpacing w:w="0" w:type="dxa"/>
        </w:trPr>
        <w:tc>
          <w:tcPr>
            <w:tcW w:w="33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lastRenderedPageBreak/>
              <w:t>ИТОГО</w:t>
            </w:r>
          </w:p>
        </w:tc>
        <w:tc>
          <w:tcPr>
            <w:tcW w:w="1284" w:type="dxa"/>
            <w:tcBorders>
              <w:top w:val="single" w:sz="4" w:space="0" w:color="auto"/>
              <w:left w:val="single" w:sz="4" w:space="0" w:color="auto"/>
              <w:bottom w:val="single" w:sz="4" w:space="0" w:color="auto"/>
              <w:right w:val="single" w:sz="4" w:space="0" w:color="auto"/>
            </w:tcBorders>
            <w:vAlign w:val="center"/>
          </w:tcPr>
          <w:p w:rsidR="00AD2806" w:rsidRPr="00FB5432" w:rsidRDefault="00AD2806" w:rsidP="00FB5432">
            <w:pPr>
              <w:spacing w:after="0" w:line="240" w:lineRule="auto"/>
              <w:jc w:val="center"/>
              <w:rPr>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AD2806" w:rsidRPr="00FB5432" w:rsidRDefault="00AD2806" w:rsidP="00FB5432">
            <w:pPr>
              <w:spacing w:after="0" w:line="240" w:lineRule="auto"/>
              <w:jc w:val="center"/>
              <w:rPr>
                <w:sz w:val="24"/>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AD2806" w:rsidRPr="00FB5432" w:rsidRDefault="00AD2806" w:rsidP="00FB5432">
            <w:pPr>
              <w:spacing w:after="0" w:line="240" w:lineRule="auto"/>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D2806" w:rsidRPr="00FB5432" w:rsidRDefault="00AD2806" w:rsidP="00FB5432">
            <w:pPr>
              <w:spacing w:after="0" w:line="240" w:lineRule="auto"/>
              <w:jc w:val="center"/>
              <w:rPr>
                <w:sz w:val="24"/>
                <w:szCs w:val="24"/>
              </w:rPr>
            </w:pPr>
          </w:p>
        </w:tc>
      </w:tr>
    </w:tbl>
    <w:p w:rsidR="00AD2806" w:rsidRPr="00FB5432" w:rsidRDefault="00AD2806" w:rsidP="00FB5432">
      <w:pPr>
        <w:spacing w:after="0" w:line="240" w:lineRule="auto"/>
        <w:rPr>
          <w:sz w:val="24"/>
          <w:szCs w:val="24"/>
        </w:rPr>
      </w:pPr>
      <w:r w:rsidRPr="00FB5432">
        <w:rPr>
          <w:sz w:val="24"/>
          <w:szCs w:val="24"/>
        </w:rPr>
        <w:t> </w:t>
      </w:r>
    </w:p>
    <w:p w:rsidR="00AD2806" w:rsidRPr="00FB5432" w:rsidRDefault="00AD2806" w:rsidP="00FB5432">
      <w:pPr>
        <w:spacing w:after="0" w:line="240" w:lineRule="auto"/>
        <w:ind w:firstLine="708"/>
        <w:jc w:val="both"/>
        <w:rPr>
          <w:sz w:val="24"/>
          <w:szCs w:val="24"/>
        </w:rPr>
      </w:pPr>
      <w:r w:rsidRPr="00FB5432">
        <w:rPr>
          <w:sz w:val="24"/>
          <w:szCs w:val="24"/>
        </w:rPr>
        <w:t>Все поступившие обращения были рассмотрены в сроки, установленные Федеральным законом от 02.05.2006 № 59-ФЗ «О порядке рассмотрения обращений граждан Российской Федерации». По анализу фактов, изложенных в поступивших обращениях, были даны разъяснения по действующему законодательству, о правах заявителей, приняты меры по устранению нарушений.</w:t>
      </w:r>
    </w:p>
    <w:p w:rsidR="00AD2806" w:rsidRPr="00FB5432" w:rsidRDefault="00AD2806" w:rsidP="00FB5432">
      <w:pPr>
        <w:spacing w:after="0" w:line="240" w:lineRule="auto"/>
        <w:ind w:firstLine="708"/>
        <w:jc w:val="both"/>
        <w:rPr>
          <w:sz w:val="24"/>
          <w:szCs w:val="24"/>
        </w:rPr>
      </w:pPr>
      <w:r w:rsidRPr="00FB5432">
        <w:rPr>
          <w:sz w:val="24"/>
          <w:szCs w:val="24"/>
        </w:rPr>
        <w:t>Увеличившийся поток граждан с обращениями повышает требовательность к профессионализму, качеству и общему уровню ведения личного приема специалистами администрации муниципального района.</w:t>
      </w:r>
    </w:p>
    <w:p w:rsidR="00AD2806" w:rsidRPr="00FB5432" w:rsidRDefault="00AD2806" w:rsidP="00FB5432">
      <w:pPr>
        <w:spacing w:after="0" w:line="240" w:lineRule="auto"/>
        <w:ind w:firstLine="708"/>
        <w:jc w:val="both"/>
        <w:rPr>
          <w:sz w:val="24"/>
          <w:szCs w:val="24"/>
        </w:rPr>
      </w:pPr>
      <w:r w:rsidRPr="00FB5432">
        <w:rPr>
          <w:sz w:val="24"/>
          <w:szCs w:val="24"/>
        </w:rPr>
        <w:t>Одним из основных условий развития муниципальной службы в администрации МО Ромашкинский сельсовет является повышение профессионализма,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w:t>
      </w:r>
    </w:p>
    <w:p w:rsidR="00AD2806" w:rsidRPr="00FB5432" w:rsidRDefault="00AD2806" w:rsidP="00FB5432">
      <w:pPr>
        <w:spacing w:after="0" w:line="240" w:lineRule="auto"/>
        <w:ind w:firstLine="708"/>
        <w:jc w:val="both"/>
        <w:rPr>
          <w:sz w:val="24"/>
          <w:szCs w:val="24"/>
        </w:rPr>
      </w:pPr>
      <w:r w:rsidRPr="00FB5432">
        <w:rPr>
          <w:sz w:val="24"/>
          <w:szCs w:val="24"/>
        </w:rPr>
        <w:t>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 в том числе к уровню профессионального образования.</w:t>
      </w:r>
    </w:p>
    <w:p w:rsidR="00AD2806" w:rsidRPr="00FB5432" w:rsidRDefault="00AD2806" w:rsidP="00FB5432">
      <w:pPr>
        <w:spacing w:after="0" w:line="240" w:lineRule="auto"/>
        <w:jc w:val="both"/>
        <w:rPr>
          <w:sz w:val="24"/>
          <w:szCs w:val="24"/>
        </w:rPr>
      </w:pPr>
      <w:r w:rsidRPr="00FB5432">
        <w:rPr>
          <w:sz w:val="24"/>
          <w:szCs w:val="24"/>
        </w:rPr>
        <w:tab/>
        <w:t>Отсутствие необходимых профессиональных знаний и навыков муниципальных служащих приводит к снижению эффективности управленческих решений, что подрывает доверие населения к муниципальной службе, способствует формированию негативного имиджа муниципальных служащих.</w:t>
      </w:r>
    </w:p>
    <w:p w:rsidR="00AD2806" w:rsidRPr="00FB5432" w:rsidRDefault="00AD2806" w:rsidP="00FB5432">
      <w:pPr>
        <w:spacing w:after="0" w:line="240" w:lineRule="auto"/>
        <w:ind w:firstLine="708"/>
        <w:jc w:val="both"/>
        <w:rPr>
          <w:sz w:val="24"/>
          <w:szCs w:val="24"/>
        </w:rPr>
      </w:pPr>
      <w:r w:rsidRPr="00FB5432">
        <w:rPr>
          <w:sz w:val="24"/>
          <w:szCs w:val="24"/>
        </w:rPr>
        <w:t>В настоящее время численность муниципальных служащих МО Ромашкинский сельсовет составляет 2 человека.</w:t>
      </w:r>
    </w:p>
    <w:p w:rsidR="00AD2806" w:rsidRPr="00FB5432" w:rsidRDefault="00AD2806" w:rsidP="00FB5432">
      <w:pPr>
        <w:spacing w:after="0" w:line="240" w:lineRule="auto"/>
        <w:ind w:firstLine="708"/>
        <w:jc w:val="both"/>
        <w:rPr>
          <w:sz w:val="24"/>
          <w:szCs w:val="24"/>
        </w:rPr>
      </w:pPr>
      <w:r w:rsidRPr="00FB5432">
        <w:rPr>
          <w:sz w:val="24"/>
          <w:szCs w:val="24"/>
        </w:rPr>
        <w:t>Качественный анализ муниципальных служащих представим в следующей таблице:</w:t>
      </w:r>
    </w:p>
    <w:p w:rsidR="00AD2806" w:rsidRPr="00FB5432" w:rsidRDefault="00AD2806" w:rsidP="00FB5432">
      <w:pPr>
        <w:spacing w:after="0" w:line="240" w:lineRule="auto"/>
        <w:rPr>
          <w:sz w:val="24"/>
          <w:szCs w:val="24"/>
        </w:rPr>
      </w:pPr>
      <w:r w:rsidRPr="00FB5432">
        <w:rPr>
          <w:sz w:val="24"/>
          <w:szCs w:val="24"/>
        </w:rPr>
        <w:t> </w:t>
      </w:r>
    </w:p>
    <w:p w:rsidR="00AD2806" w:rsidRPr="000E7E8F" w:rsidRDefault="00AD2806" w:rsidP="00FB5432">
      <w:pPr>
        <w:spacing w:after="0" w:line="240" w:lineRule="auto"/>
        <w:jc w:val="center"/>
        <w:rPr>
          <w:b/>
          <w:iCs/>
          <w:sz w:val="24"/>
          <w:szCs w:val="24"/>
        </w:rPr>
      </w:pPr>
      <w:r w:rsidRPr="000E7E8F">
        <w:rPr>
          <w:b/>
          <w:iCs/>
          <w:sz w:val="24"/>
          <w:szCs w:val="24"/>
        </w:rPr>
        <w:t xml:space="preserve">Качественный анализ муниципальных служащих администрации </w:t>
      </w:r>
    </w:p>
    <w:p w:rsidR="00AD2806" w:rsidRPr="000E7E8F" w:rsidRDefault="00AD2806" w:rsidP="00FB5432">
      <w:pPr>
        <w:spacing w:after="0" w:line="240" w:lineRule="auto"/>
        <w:jc w:val="center"/>
        <w:rPr>
          <w:b/>
          <w:sz w:val="24"/>
          <w:szCs w:val="24"/>
        </w:rPr>
      </w:pPr>
      <w:r w:rsidRPr="000E7E8F">
        <w:rPr>
          <w:b/>
          <w:iCs/>
          <w:sz w:val="24"/>
          <w:szCs w:val="24"/>
        </w:rPr>
        <w:t xml:space="preserve">МО </w:t>
      </w:r>
      <w:r w:rsidRPr="000E7E8F">
        <w:rPr>
          <w:b/>
          <w:sz w:val="24"/>
          <w:szCs w:val="24"/>
        </w:rPr>
        <w:t>Ромашкинский</w:t>
      </w:r>
      <w:r w:rsidRPr="000E7E8F">
        <w:rPr>
          <w:b/>
          <w:iCs/>
          <w:sz w:val="24"/>
          <w:szCs w:val="24"/>
        </w:rPr>
        <w:t xml:space="preserve"> сельсовет</w:t>
      </w:r>
    </w:p>
    <w:p w:rsidR="00AD2806" w:rsidRPr="000E7E8F" w:rsidRDefault="00AD2806" w:rsidP="00FB5432">
      <w:pPr>
        <w:spacing w:after="0" w:line="240" w:lineRule="auto"/>
        <w:rPr>
          <w:b/>
          <w:sz w:val="24"/>
          <w:szCs w:val="24"/>
        </w:rPr>
      </w:pPr>
      <w:r w:rsidRPr="000E7E8F">
        <w:rPr>
          <w:b/>
          <w:sz w:val="24"/>
          <w:szCs w:val="24"/>
        </w:rPr>
        <w:t> </w:t>
      </w:r>
    </w:p>
    <w:tbl>
      <w:tblPr>
        <w:tblW w:w="0" w:type="auto"/>
        <w:tblCellSpacing w:w="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33"/>
        <w:gridCol w:w="1287"/>
        <w:gridCol w:w="1107"/>
        <w:gridCol w:w="1134"/>
        <w:gridCol w:w="1276"/>
        <w:gridCol w:w="1417"/>
        <w:gridCol w:w="1134"/>
        <w:gridCol w:w="1418"/>
      </w:tblGrid>
      <w:tr w:rsidR="00AD2806" w:rsidRPr="00FB5432" w:rsidTr="000E7E8F">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Мужчины,</w:t>
            </w:r>
          </w:p>
          <w:p w:rsidR="00AD2806" w:rsidRPr="00FB5432" w:rsidRDefault="00AD2806" w:rsidP="00FB5432">
            <w:pPr>
              <w:spacing w:after="0" w:line="240" w:lineRule="auto"/>
              <w:jc w:val="center"/>
              <w:rPr>
                <w:sz w:val="24"/>
                <w:szCs w:val="24"/>
              </w:rPr>
            </w:pPr>
            <w:r w:rsidRPr="00FB5432">
              <w:rPr>
                <w:sz w:val="24"/>
                <w:szCs w:val="24"/>
              </w:rPr>
              <w:t>Женщины,</w:t>
            </w:r>
          </w:p>
          <w:p w:rsidR="00AD2806" w:rsidRPr="00FB5432" w:rsidRDefault="00AD2806" w:rsidP="00FB5432">
            <w:pPr>
              <w:spacing w:after="0" w:line="240" w:lineRule="auto"/>
              <w:jc w:val="center"/>
              <w:rPr>
                <w:sz w:val="24"/>
                <w:szCs w:val="24"/>
              </w:rPr>
            </w:pPr>
            <w:r w:rsidRPr="00FB5432">
              <w:rPr>
                <w:sz w:val="24"/>
                <w:szCs w:val="24"/>
              </w:rPr>
              <w:t>чел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xml:space="preserve">Высшее </w:t>
            </w:r>
          </w:p>
          <w:p w:rsidR="00AD2806" w:rsidRPr="00FB5432" w:rsidRDefault="00AD2806" w:rsidP="00FB5432">
            <w:pPr>
              <w:spacing w:after="0" w:line="240" w:lineRule="auto"/>
              <w:jc w:val="center"/>
              <w:rPr>
                <w:sz w:val="24"/>
                <w:szCs w:val="24"/>
              </w:rPr>
            </w:pPr>
            <w:r w:rsidRPr="00FB5432">
              <w:rPr>
                <w:sz w:val="24"/>
                <w:szCs w:val="24"/>
              </w:rPr>
              <w:t>образование</w:t>
            </w:r>
          </w:p>
          <w:p w:rsidR="00AD2806" w:rsidRPr="00FB5432" w:rsidRDefault="00AD2806" w:rsidP="00FB5432">
            <w:pPr>
              <w:spacing w:after="0" w:line="240" w:lineRule="auto"/>
              <w:jc w:val="center"/>
              <w:rPr>
                <w:sz w:val="24"/>
                <w:szCs w:val="24"/>
              </w:rPr>
            </w:pPr>
            <w:r w:rsidRPr="00FB5432">
              <w:rPr>
                <w:sz w:val="24"/>
                <w:szCs w:val="24"/>
              </w:rPr>
              <w:t>чел</w:t>
            </w:r>
          </w:p>
          <w:p w:rsidR="00AD2806" w:rsidRPr="00FB5432" w:rsidRDefault="00AD2806" w:rsidP="00FB5432">
            <w:pPr>
              <w:spacing w:after="0" w:line="240" w:lineRule="auto"/>
              <w:jc w:val="center"/>
              <w:rPr>
                <w:sz w:val="24"/>
                <w:szCs w:val="24"/>
              </w:rPr>
            </w:pPr>
            <w:r w:rsidRPr="00FB5432">
              <w:rPr>
                <w:sz w:val="24"/>
                <w:szCs w:val="24"/>
              </w:rPr>
              <w:t> </w:t>
            </w:r>
          </w:p>
        </w:tc>
        <w:tc>
          <w:tcPr>
            <w:tcW w:w="4934" w:type="dxa"/>
            <w:gridSpan w:val="4"/>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Возраст, чел</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ind w:firstLine="318"/>
              <w:jc w:val="center"/>
              <w:rPr>
                <w:sz w:val="24"/>
                <w:szCs w:val="24"/>
              </w:rPr>
            </w:pPr>
            <w:r w:rsidRPr="00FB5432">
              <w:rPr>
                <w:sz w:val="24"/>
                <w:szCs w:val="24"/>
              </w:rPr>
              <w:t>Опыт работы, чел</w:t>
            </w:r>
          </w:p>
        </w:tc>
      </w:tr>
      <w:tr w:rsidR="00AD2806" w:rsidRPr="00FB5432" w:rsidTr="000E7E8F">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до 40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до 50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до 60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старше 60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до 15 лет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свыше 15 лет</w:t>
            </w:r>
          </w:p>
        </w:tc>
      </w:tr>
      <w:tr w:rsidR="00AD2806" w:rsidRPr="00FB5432" w:rsidTr="000E7E8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457E7F" w:rsidP="00FB5432">
            <w:pPr>
              <w:spacing w:after="0" w:line="240" w:lineRule="auto"/>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457E7F" w:rsidP="00FB5432">
            <w:pPr>
              <w:spacing w:after="0" w:line="240" w:lineRule="auto"/>
              <w:jc w:val="cente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w:t>
            </w:r>
          </w:p>
        </w:tc>
      </w:tr>
    </w:tbl>
    <w:p w:rsidR="00AD2806" w:rsidRPr="00FB5432" w:rsidRDefault="00AD2806" w:rsidP="00FB5432">
      <w:pPr>
        <w:spacing w:after="0" w:line="240" w:lineRule="auto"/>
        <w:jc w:val="both"/>
        <w:rPr>
          <w:color w:val="800080"/>
          <w:sz w:val="24"/>
          <w:szCs w:val="24"/>
        </w:rPr>
      </w:pPr>
      <w:r w:rsidRPr="00FB5432">
        <w:rPr>
          <w:sz w:val="24"/>
          <w:szCs w:val="24"/>
        </w:rPr>
        <w:t> </w:t>
      </w:r>
    </w:p>
    <w:p w:rsidR="00AD2806" w:rsidRPr="00FB5432" w:rsidRDefault="00AD2806" w:rsidP="00FB5432">
      <w:pPr>
        <w:spacing w:after="0" w:line="240" w:lineRule="auto"/>
        <w:ind w:firstLine="708"/>
        <w:jc w:val="both"/>
        <w:rPr>
          <w:sz w:val="24"/>
          <w:szCs w:val="24"/>
        </w:rPr>
      </w:pPr>
      <w:r w:rsidRPr="00FB5432">
        <w:rPr>
          <w:sz w:val="24"/>
          <w:szCs w:val="24"/>
        </w:rPr>
        <w:t>Одним из основных условий достижения стратегических целей социально-экономического развития МО Ромашкинский сельсовет является грамотное проведение финансовой, бюджетной, налоговой и долговой политики, направленной на обеспечение необходимого уровня доходов местного бюджета,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AD2806" w:rsidRPr="00FB5432" w:rsidRDefault="00AD2806" w:rsidP="00FB5432">
      <w:pPr>
        <w:spacing w:after="0" w:line="240" w:lineRule="auto"/>
        <w:ind w:firstLine="708"/>
        <w:jc w:val="both"/>
        <w:rPr>
          <w:sz w:val="24"/>
          <w:szCs w:val="24"/>
        </w:rPr>
      </w:pPr>
      <w:r w:rsidRPr="00FB5432">
        <w:rPr>
          <w:sz w:val="24"/>
          <w:szCs w:val="24"/>
        </w:rPr>
        <w:t>Финансово-бюджетная система в администрации МО Ромашкинский сельсовет характеризуется низким уровнем автономности (данные приведены в таблице), развивается в условиях непрерывно меняющегося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финансовый отдел вынужден неоднократно пересматривать и корректировать показатели местного бюджета на текущий год.</w:t>
      </w:r>
    </w:p>
    <w:p w:rsidR="00AD2806" w:rsidRPr="00FB5432" w:rsidRDefault="00AD2806" w:rsidP="00FB5432">
      <w:pPr>
        <w:spacing w:after="0" w:line="240" w:lineRule="auto"/>
        <w:rPr>
          <w:sz w:val="24"/>
          <w:szCs w:val="24"/>
        </w:rPr>
      </w:pPr>
      <w:r w:rsidRPr="00FB5432">
        <w:rPr>
          <w:sz w:val="24"/>
          <w:szCs w:val="24"/>
        </w:rPr>
        <w:t xml:space="preserve">                </w:t>
      </w:r>
    </w:p>
    <w:p w:rsidR="00AD2806" w:rsidRPr="000E7E8F" w:rsidRDefault="00AD2806" w:rsidP="00FB5432">
      <w:pPr>
        <w:spacing w:after="0" w:line="240" w:lineRule="auto"/>
        <w:jc w:val="center"/>
        <w:rPr>
          <w:b/>
          <w:sz w:val="24"/>
          <w:szCs w:val="24"/>
        </w:rPr>
      </w:pPr>
      <w:r w:rsidRPr="000E7E8F">
        <w:rPr>
          <w:b/>
          <w:iCs/>
          <w:sz w:val="24"/>
          <w:szCs w:val="24"/>
        </w:rPr>
        <w:t>Основные показатели, характеризующие состояние системы</w:t>
      </w:r>
    </w:p>
    <w:p w:rsidR="00AD2806" w:rsidRPr="000E7E8F" w:rsidRDefault="00AD2806" w:rsidP="00FB5432">
      <w:pPr>
        <w:spacing w:after="0" w:line="240" w:lineRule="auto"/>
        <w:jc w:val="center"/>
        <w:rPr>
          <w:b/>
          <w:sz w:val="24"/>
          <w:szCs w:val="24"/>
        </w:rPr>
      </w:pPr>
      <w:r w:rsidRPr="000E7E8F">
        <w:rPr>
          <w:b/>
          <w:iCs/>
          <w:sz w:val="24"/>
          <w:szCs w:val="24"/>
        </w:rPr>
        <w:t>управления муниципальными финансами</w:t>
      </w:r>
    </w:p>
    <w:p w:rsidR="00AD2806" w:rsidRPr="00FB5432" w:rsidRDefault="00AD2806" w:rsidP="00FB5432">
      <w:pPr>
        <w:spacing w:after="0" w:line="240" w:lineRule="auto"/>
        <w:jc w:val="center"/>
        <w:rPr>
          <w:sz w:val="24"/>
          <w:szCs w:val="24"/>
        </w:rPr>
      </w:pPr>
      <w:r w:rsidRPr="00FB5432">
        <w:rPr>
          <w:i/>
          <w:iCs/>
          <w:sz w:val="24"/>
          <w:szCs w:val="24"/>
        </w:rPr>
        <w:lastRenderedPageBreak/>
        <w:t> </w:t>
      </w:r>
    </w:p>
    <w:tbl>
      <w:tblPr>
        <w:tblW w:w="0" w:type="auto"/>
        <w:tblCellSpacing w:w="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6"/>
        <w:gridCol w:w="6368"/>
        <w:gridCol w:w="640"/>
        <w:gridCol w:w="640"/>
        <w:gridCol w:w="819"/>
        <w:gridCol w:w="1001"/>
      </w:tblGrid>
      <w:tr w:rsidR="00AD2806" w:rsidRPr="00FB5432" w:rsidTr="000E7E8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Наименование (описание показателей результатов)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5C28F9" w:rsidP="00FB5432">
            <w:pPr>
              <w:spacing w:after="0" w:line="240" w:lineRule="auto"/>
              <w:jc w:val="center"/>
              <w:rPr>
                <w:sz w:val="24"/>
                <w:szCs w:val="24"/>
              </w:rPr>
            </w:pPr>
            <w:r>
              <w:rPr>
                <w:sz w:val="24"/>
                <w:szCs w:val="24"/>
              </w:rPr>
              <w:t>2019</w:t>
            </w:r>
            <w:r w:rsidR="00AD2806" w:rsidRPr="00FB5432">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5C28F9" w:rsidP="00FB5432">
            <w:pPr>
              <w:spacing w:after="0" w:line="240" w:lineRule="auto"/>
              <w:jc w:val="center"/>
              <w:rPr>
                <w:sz w:val="24"/>
                <w:szCs w:val="24"/>
              </w:rPr>
            </w:pPr>
            <w:r>
              <w:rPr>
                <w:sz w:val="24"/>
                <w:szCs w:val="24"/>
              </w:rPr>
              <w:t>2020</w:t>
            </w:r>
            <w:r w:rsidR="00AD2806" w:rsidRPr="00FB5432">
              <w:rPr>
                <w:sz w:val="24"/>
                <w:szCs w:val="24"/>
              </w:rPr>
              <w:t xml:space="preserve"> год</w:t>
            </w:r>
          </w:p>
        </w:tc>
        <w:tc>
          <w:tcPr>
            <w:tcW w:w="819"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5C28F9" w:rsidP="00FB5432">
            <w:pPr>
              <w:spacing w:after="0" w:line="240" w:lineRule="auto"/>
              <w:jc w:val="center"/>
              <w:rPr>
                <w:sz w:val="24"/>
                <w:szCs w:val="24"/>
              </w:rPr>
            </w:pPr>
            <w:r>
              <w:rPr>
                <w:sz w:val="24"/>
                <w:szCs w:val="24"/>
              </w:rPr>
              <w:t>2021</w:t>
            </w:r>
          </w:p>
          <w:p w:rsidR="00AD2806" w:rsidRPr="00FB5432" w:rsidRDefault="00AD2806" w:rsidP="00FB5432">
            <w:pPr>
              <w:spacing w:after="0" w:line="240" w:lineRule="auto"/>
              <w:jc w:val="center"/>
              <w:rPr>
                <w:sz w:val="24"/>
                <w:szCs w:val="24"/>
              </w:rPr>
            </w:pPr>
            <w:r w:rsidRPr="00FB5432">
              <w:rPr>
                <w:sz w:val="24"/>
                <w:szCs w:val="24"/>
              </w:rPr>
              <w:t>год</w:t>
            </w:r>
          </w:p>
        </w:tc>
        <w:tc>
          <w:tcPr>
            <w:tcW w:w="100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5C28F9" w:rsidP="00FB5432">
            <w:pPr>
              <w:spacing w:after="0" w:line="240" w:lineRule="auto"/>
              <w:jc w:val="center"/>
              <w:rPr>
                <w:sz w:val="24"/>
                <w:szCs w:val="24"/>
              </w:rPr>
            </w:pPr>
            <w:r>
              <w:rPr>
                <w:sz w:val="24"/>
                <w:szCs w:val="24"/>
              </w:rPr>
              <w:t>2022</w:t>
            </w:r>
            <w:r w:rsidR="00AD2806" w:rsidRPr="00FB5432">
              <w:rPr>
                <w:sz w:val="24"/>
                <w:szCs w:val="24"/>
              </w:rPr>
              <w:t xml:space="preserve"> год – оценка</w:t>
            </w:r>
          </w:p>
        </w:tc>
      </w:tr>
      <w:tr w:rsidR="00AD2806" w:rsidRPr="00FB5432" w:rsidTr="000E7E8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r w:rsidRPr="00FB5432">
              <w:rPr>
                <w:sz w:val="24"/>
                <w:szCs w:val="24"/>
              </w:rPr>
              <w:t>Объем муниципального внутреннего долга по состоянию на конец отчетного периода, тыс. рублей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0E7E8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r w:rsidRPr="00FB5432">
              <w:rPr>
                <w:sz w:val="24"/>
                <w:szCs w:val="24"/>
              </w:rPr>
              <w:t>Доля просроченной кредиторской задолженности по состоянию на конец отчетного периода в общем объеме расходов бюджета,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0E7E8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r w:rsidRPr="00FB5432">
              <w:rPr>
                <w:sz w:val="24"/>
                <w:szCs w:val="24"/>
              </w:rPr>
              <w:t>Уровень финансовой зависимости бюджета, (% от доходов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c>
          <w:tcPr>
            <w:tcW w:w="100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r>
      <w:tr w:rsidR="00AD2806" w:rsidRPr="00FB5432" w:rsidTr="000E7E8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r w:rsidRPr="00FB5432">
              <w:rPr>
                <w:sz w:val="24"/>
                <w:szCs w:val="24"/>
              </w:rPr>
              <w:t>Доля расходов бюджета, формируемых в рамках  муниципальных программ, %</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c>
          <w:tcPr>
            <w:tcW w:w="100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r>
      <w:tr w:rsidR="00AD2806" w:rsidRPr="00FB5432" w:rsidTr="000E7E8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r w:rsidRPr="00FB5432">
              <w:rPr>
                <w:sz w:val="24"/>
                <w:szCs w:val="24"/>
              </w:rPr>
              <w:t>Полнота представления информации на официальном сайте администрации МО Ромашкинский район,  %</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100</w:t>
            </w:r>
          </w:p>
        </w:tc>
        <w:tc>
          <w:tcPr>
            <w:tcW w:w="819"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100</w:t>
            </w:r>
          </w:p>
        </w:tc>
      </w:tr>
    </w:tbl>
    <w:p w:rsidR="00AD2806" w:rsidRPr="00FB5432" w:rsidRDefault="00AD2806" w:rsidP="00FB5432">
      <w:pPr>
        <w:spacing w:after="0" w:line="240" w:lineRule="auto"/>
        <w:rPr>
          <w:sz w:val="24"/>
          <w:szCs w:val="24"/>
        </w:rPr>
      </w:pPr>
      <w:r w:rsidRPr="00FB5432">
        <w:rPr>
          <w:sz w:val="24"/>
          <w:szCs w:val="24"/>
        </w:rPr>
        <w:t> </w:t>
      </w:r>
    </w:p>
    <w:p w:rsidR="00AD2806" w:rsidRPr="00FB5432" w:rsidRDefault="00AD2806" w:rsidP="00FB5432">
      <w:pPr>
        <w:spacing w:after="0" w:line="240" w:lineRule="auto"/>
        <w:ind w:firstLine="708"/>
        <w:jc w:val="both"/>
        <w:rPr>
          <w:sz w:val="24"/>
          <w:szCs w:val="24"/>
        </w:rPr>
      </w:pPr>
      <w:r w:rsidRPr="00FB5432">
        <w:rPr>
          <w:sz w:val="24"/>
          <w:szCs w:val="24"/>
        </w:rPr>
        <w:t xml:space="preserve">Современная система управления муниципальными финансами и муниципальным долгом МО Ромашкинский сельсовет сложилась в результате серьёзной работы по совершенствованию бюджетного процесса, обеспечению прозрачности финансово-бюджетной системы,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 которые разрабатываются в соответствии с Бюджетным кодексом Российской Федерации и Положением </w:t>
      </w:r>
      <w:r w:rsidRPr="00457E7F">
        <w:rPr>
          <w:sz w:val="24"/>
          <w:szCs w:val="24"/>
        </w:rPr>
        <w:t>о бюджетном процессе в администрации МО Ромашкинский сельсовет, утверждённым решением Совета депутатов МО Ромашкинский сель</w:t>
      </w:r>
      <w:r w:rsidR="00457E7F" w:rsidRPr="00457E7F">
        <w:rPr>
          <w:sz w:val="24"/>
          <w:szCs w:val="24"/>
        </w:rPr>
        <w:t>совет от  16.10.2019 года № 125</w:t>
      </w:r>
    </w:p>
    <w:p w:rsidR="00AD2806" w:rsidRPr="00FB5432" w:rsidRDefault="00AD2806" w:rsidP="00FB5432">
      <w:pPr>
        <w:spacing w:after="0" w:line="240" w:lineRule="auto"/>
        <w:ind w:firstLine="708"/>
        <w:jc w:val="both"/>
        <w:rPr>
          <w:sz w:val="24"/>
          <w:szCs w:val="24"/>
        </w:rPr>
      </w:pPr>
      <w:r w:rsidRPr="00FB5432">
        <w:rPr>
          <w:sz w:val="24"/>
          <w:szCs w:val="24"/>
        </w:rPr>
        <w:t>Несмотря на проведенную работу по реформированию бюджетной сферы, сохранился ряд существенных недостатков и нерешенных проблем:</w:t>
      </w:r>
    </w:p>
    <w:p w:rsidR="00AD2806" w:rsidRPr="00FB5432" w:rsidRDefault="00AD2806" w:rsidP="00457E7F">
      <w:pPr>
        <w:spacing w:after="0" w:line="240" w:lineRule="auto"/>
        <w:ind w:firstLine="708"/>
        <w:jc w:val="both"/>
        <w:rPr>
          <w:sz w:val="24"/>
          <w:szCs w:val="24"/>
        </w:rPr>
      </w:pPr>
      <w:r w:rsidRPr="00FB5432">
        <w:rPr>
          <w:sz w:val="24"/>
          <w:szCs w:val="24"/>
        </w:rPr>
        <w:t>– не все инструменты, влияющие на качественное улучшение управления муниципальными финансами, работают в полную силу (недостаточно используется реестр расходных обязательств, подходы к расчетам потребностей в бюджетных ассигнованиях на выполнение муниципальных заданий и др.);</w:t>
      </w:r>
    </w:p>
    <w:p w:rsidR="00AD2806" w:rsidRPr="00FB5432" w:rsidRDefault="00AD2806" w:rsidP="00FB5432">
      <w:pPr>
        <w:spacing w:after="0" w:line="240" w:lineRule="auto"/>
        <w:ind w:firstLine="708"/>
        <w:jc w:val="both"/>
        <w:rPr>
          <w:sz w:val="24"/>
          <w:szCs w:val="24"/>
        </w:rPr>
      </w:pPr>
      <w:r w:rsidRPr="00FB5432">
        <w:rPr>
          <w:sz w:val="24"/>
          <w:szCs w:val="24"/>
        </w:rPr>
        <w:t>– не созданы достаточные условия для мотивации органов местного самоуправления, а также муниципальных учреждений к повышению эффективности бюджетных расходов и деятельности в целом;</w:t>
      </w:r>
    </w:p>
    <w:p w:rsidR="00AD2806" w:rsidRPr="00FB5432" w:rsidRDefault="00AD2806" w:rsidP="00FB5432">
      <w:pPr>
        <w:spacing w:after="0" w:line="240" w:lineRule="auto"/>
        <w:ind w:firstLine="708"/>
        <w:jc w:val="both"/>
        <w:rPr>
          <w:sz w:val="24"/>
          <w:szCs w:val="24"/>
        </w:rPr>
      </w:pPr>
      <w:r w:rsidRPr="00FB5432">
        <w:rPr>
          <w:sz w:val="24"/>
          <w:szCs w:val="24"/>
        </w:rPr>
        <w:t>– планирование капитальных и текущих расходов методологически не было взаимоувязано;</w:t>
      </w:r>
    </w:p>
    <w:p w:rsidR="00AD2806" w:rsidRPr="00FB5432" w:rsidRDefault="00AD2806" w:rsidP="00FB5432">
      <w:pPr>
        <w:spacing w:after="0" w:line="240" w:lineRule="auto"/>
        <w:ind w:firstLine="708"/>
        <w:jc w:val="both"/>
        <w:rPr>
          <w:sz w:val="24"/>
          <w:szCs w:val="24"/>
        </w:rPr>
      </w:pPr>
      <w:r w:rsidRPr="00FB5432">
        <w:rPr>
          <w:sz w:val="24"/>
          <w:szCs w:val="24"/>
        </w:rPr>
        <w:t>–нуждается в дальнейшем реформировании система муниципального финансового контроля, с перемещением вектора контроля с расходования финансовых ресурсов на контроль «результатов деятельности».</w:t>
      </w:r>
    </w:p>
    <w:p w:rsidR="00AD2806" w:rsidRPr="00FB5432" w:rsidRDefault="00AD2806" w:rsidP="00FB5432">
      <w:pPr>
        <w:spacing w:after="0" w:line="240" w:lineRule="auto"/>
        <w:ind w:firstLine="708"/>
        <w:jc w:val="both"/>
        <w:rPr>
          <w:sz w:val="24"/>
          <w:szCs w:val="24"/>
        </w:rPr>
      </w:pPr>
      <w:r w:rsidRPr="00FB5432">
        <w:rPr>
          <w:sz w:val="24"/>
          <w:szCs w:val="24"/>
        </w:rPr>
        <w:t>Преодоление существующих проблем будет осуществляться в полном соответствии с муниципальными документами стратегического планирования: стратегией социально-экономического развития в администрации МО Ромашкинский сельсовет. Данными документами утверждены приоритетные направления социально-экономического развития МО Ромашкинский сельсовет.</w:t>
      </w:r>
    </w:p>
    <w:p w:rsidR="00AD2806" w:rsidRPr="00FB5432" w:rsidRDefault="00AD2806" w:rsidP="00FB5432">
      <w:pPr>
        <w:spacing w:after="0" w:line="240" w:lineRule="auto"/>
        <w:ind w:firstLine="708"/>
        <w:jc w:val="both"/>
        <w:rPr>
          <w:sz w:val="24"/>
          <w:szCs w:val="24"/>
        </w:rPr>
      </w:pPr>
      <w:r w:rsidRPr="00FB5432">
        <w:rPr>
          <w:sz w:val="24"/>
          <w:szCs w:val="24"/>
        </w:rPr>
        <w:t>Изложенные проблемы имеют комплексный характер, требуют системного решения, что определяет целесообразность использования программно-целевого метода в рамках муниципальной программы.</w:t>
      </w:r>
    </w:p>
    <w:p w:rsidR="00AD2806" w:rsidRPr="00FB5432" w:rsidRDefault="00AD2806" w:rsidP="00FB5432">
      <w:pPr>
        <w:spacing w:after="0" w:line="240" w:lineRule="auto"/>
        <w:ind w:firstLine="708"/>
        <w:jc w:val="both"/>
        <w:rPr>
          <w:sz w:val="24"/>
          <w:szCs w:val="24"/>
        </w:rPr>
      </w:pPr>
      <w:r w:rsidRPr="00FB5432">
        <w:rPr>
          <w:sz w:val="24"/>
          <w:szCs w:val="24"/>
        </w:rPr>
        <w:t>Программа направлена на создание условий для обеспечения эффективного муниципального управления, в том числе:</w:t>
      </w:r>
    </w:p>
    <w:p w:rsidR="00AD2806" w:rsidRPr="00FB5432" w:rsidRDefault="00AD2806" w:rsidP="00FB5432">
      <w:pPr>
        <w:spacing w:after="0" w:line="240" w:lineRule="auto"/>
        <w:ind w:firstLine="708"/>
        <w:jc w:val="both"/>
        <w:rPr>
          <w:sz w:val="24"/>
          <w:szCs w:val="24"/>
        </w:rPr>
      </w:pPr>
      <w:r w:rsidRPr="00FB5432">
        <w:rPr>
          <w:sz w:val="24"/>
          <w:szCs w:val="24"/>
        </w:rPr>
        <w:t>– создание организационной, документационной, информационной, финансовой, правовой, материально-технической базы для стабильной работы администрации МО Ромашкинский сельсовет;</w:t>
      </w:r>
    </w:p>
    <w:p w:rsidR="00AD2806" w:rsidRPr="00FB5432" w:rsidRDefault="00AD2806" w:rsidP="00FB5432">
      <w:pPr>
        <w:spacing w:after="0" w:line="240" w:lineRule="auto"/>
        <w:ind w:firstLine="708"/>
        <w:jc w:val="both"/>
        <w:rPr>
          <w:sz w:val="24"/>
          <w:szCs w:val="24"/>
        </w:rPr>
      </w:pPr>
      <w:r w:rsidRPr="00FB5432">
        <w:rPr>
          <w:sz w:val="24"/>
          <w:szCs w:val="24"/>
        </w:rPr>
        <w:t>– развитие администрации МО Ромашкинский сельсовет;</w:t>
      </w:r>
    </w:p>
    <w:p w:rsidR="00AD2806" w:rsidRPr="00FB5432" w:rsidRDefault="00AD2806" w:rsidP="00FB5432">
      <w:pPr>
        <w:spacing w:after="0" w:line="240" w:lineRule="auto"/>
        <w:ind w:firstLine="708"/>
        <w:jc w:val="both"/>
        <w:rPr>
          <w:sz w:val="24"/>
          <w:szCs w:val="24"/>
        </w:rPr>
      </w:pPr>
      <w:r w:rsidRPr="00FB5432">
        <w:rPr>
          <w:sz w:val="24"/>
          <w:szCs w:val="24"/>
        </w:rPr>
        <w:lastRenderedPageBreak/>
        <w:t>– развитие муниципальной службы.</w:t>
      </w:r>
    </w:p>
    <w:p w:rsidR="00AD2806" w:rsidRPr="00FB5432" w:rsidRDefault="00AD2806" w:rsidP="00FB5432">
      <w:pPr>
        <w:spacing w:after="0" w:line="240" w:lineRule="auto"/>
        <w:rPr>
          <w:sz w:val="24"/>
          <w:szCs w:val="24"/>
        </w:rPr>
      </w:pPr>
      <w:r w:rsidRPr="00FB5432">
        <w:rPr>
          <w:sz w:val="24"/>
          <w:szCs w:val="24"/>
        </w:rPr>
        <w:t> </w:t>
      </w:r>
    </w:p>
    <w:p w:rsidR="00AD2806" w:rsidRPr="000E7E8F" w:rsidRDefault="00AD2806" w:rsidP="00FB5432">
      <w:pPr>
        <w:spacing w:after="0" w:line="240" w:lineRule="auto"/>
        <w:jc w:val="center"/>
        <w:rPr>
          <w:b/>
          <w:sz w:val="24"/>
          <w:szCs w:val="24"/>
        </w:rPr>
      </w:pPr>
      <w:r w:rsidRPr="000E7E8F">
        <w:rPr>
          <w:b/>
          <w:sz w:val="24"/>
          <w:szCs w:val="24"/>
        </w:rPr>
        <w:t>Цели и ожидаемые результаты реализации программы</w:t>
      </w:r>
    </w:p>
    <w:p w:rsidR="00AD2806" w:rsidRPr="000E7E8F" w:rsidRDefault="00AD2806" w:rsidP="00FB5432">
      <w:pPr>
        <w:spacing w:after="0" w:line="240" w:lineRule="auto"/>
        <w:rPr>
          <w:b/>
          <w:sz w:val="24"/>
          <w:szCs w:val="24"/>
        </w:rPr>
      </w:pPr>
      <w:r w:rsidRPr="000E7E8F">
        <w:rPr>
          <w:b/>
          <w:sz w:val="24"/>
          <w:szCs w:val="24"/>
        </w:rPr>
        <w:t> </w:t>
      </w:r>
    </w:p>
    <w:p w:rsidR="00AD2806" w:rsidRPr="00FB5432" w:rsidRDefault="00AD2806" w:rsidP="00FB5432">
      <w:pPr>
        <w:spacing w:after="0" w:line="240" w:lineRule="auto"/>
        <w:ind w:firstLine="708"/>
        <w:jc w:val="both"/>
        <w:rPr>
          <w:sz w:val="24"/>
          <w:szCs w:val="24"/>
        </w:rPr>
      </w:pPr>
      <w:r w:rsidRPr="00FB5432">
        <w:rPr>
          <w:sz w:val="24"/>
          <w:szCs w:val="24"/>
        </w:rPr>
        <w:t>Целями Программы являются:</w:t>
      </w:r>
    </w:p>
    <w:p w:rsidR="00AD2806" w:rsidRPr="00FB5432" w:rsidRDefault="00AD2806" w:rsidP="00FB5432">
      <w:pPr>
        <w:spacing w:after="0" w:line="240" w:lineRule="auto"/>
        <w:ind w:firstLine="708"/>
        <w:jc w:val="both"/>
        <w:rPr>
          <w:sz w:val="24"/>
          <w:szCs w:val="24"/>
        </w:rPr>
      </w:pPr>
      <w:r w:rsidRPr="00FB5432">
        <w:rPr>
          <w:sz w:val="24"/>
          <w:szCs w:val="24"/>
        </w:rPr>
        <w:t>1.Обеспечение деятельности администрации МО Ромашкинский сельсовет, повышение их эффективности и результативности;</w:t>
      </w:r>
    </w:p>
    <w:p w:rsidR="00AD2806" w:rsidRPr="00FB5432" w:rsidRDefault="00AD2806" w:rsidP="00FB5432">
      <w:pPr>
        <w:spacing w:after="0" w:line="240" w:lineRule="auto"/>
        <w:ind w:firstLine="708"/>
        <w:jc w:val="both"/>
        <w:rPr>
          <w:sz w:val="24"/>
          <w:szCs w:val="24"/>
        </w:rPr>
      </w:pPr>
      <w:r w:rsidRPr="00FB5432">
        <w:rPr>
          <w:sz w:val="24"/>
          <w:szCs w:val="24"/>
        </w:rPr>
        <w:t>2.Обеспечение долгосрочной сбалансированности и устойчивости бюджета МО Ромашкинский сельсовет, создание условий для повышения качества управления муниципальными финансами;</w:t>
      </w:r>
    </w:p>
    <w:p w:rsidR="00AD2806" w:rsidRPr="00FB5432" w:rsidRDefault="00AD2806" w:rsidP="00FB5432">
      <w:pPr>
        <w:spacing w:after="0" w:line="240" w:lineRule="auto"/>
        <w:ind w:firstLine="708"/>
        <w:jc w:val="both"/>
        <w:rPr>
          <w:sz w:val="24"/>
          <w:szCs w:val="24"/>
        </w:rPr>
      </w:pPr>
      <w:r w:rsidRPr="00FB5432">
        <w:rPr>
          <w:sz w:val="24"/>
          <w:szCs w:val="24"/>
        </w:rPr>
        <w:t>3.Обеспечение выполнения расходных обязательств администрации МО Ромашкинский сельсовет и создание условий для их оптимизации;</w:t>
      </w:r>
    </w:p>
    <w:p w:rsidR="00AD2806" w:rsidRPr="00FB5432" w:rsidRDefault="00AD2806" w:rsidP="00FB5432">
      <w:pPr>
        <w:spacing w:after="0" w:line="240" w:lineRule="auto"/>
        <w:ind w:firstLine="708"/>
        <w:jc w:val="both"/>
        <w:rPr>
          <w:sz w:val="24"/>
          <w:szCs w:val="24"/>
        </w:rPr>
      </w:pPr>
      <w:r w:rsidRPr="00FB5432">
        <w:rPr>
          <w:sz w:val="24"/>
          <w:szCs w:val="24"/>
        </w:rPr>
        <w:t>4.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p w:rsidR="00AD2806" w:rsidRPr="00FB5432" w:rsidRDefault="00AD2806" w:rsidP="00FB5432">
      <w:pPr>
        <w:spacing w:after="0" w:line="240" w:lineRule="auto"/>
        <w:ind w:firstLine="708"/>
        <w:jc w:val="both"/>
        <w:rPr>
          <w:sz w:val="24"/>
          <w:szCs w:val="24"/>
        </w:rPr>
      </w:pPr>
      <w:r w:rsidRPr="00FB5432">
        <w:rPr>
          <w:sz w:val="24"/>
          <w:szCs w:val="24"/>
        </w:rPr>
        <w:t>5. Обеспечение своевременного контроля в финансово-бюджетной сфере;</w:t>
      </w:r>
    </w:p>
    <w:p w:rsidR="00AD2806" w:rsidRPr="00FB5432" w:rsidRDefault="00AD2806" w:rsidP="00FB5432">
      <w:pPr>
        <w:spacing w:after="0" w:line="240" w:lineRule="auto"/>
        <w:ind w:firstLine="708"/>
        <w:jc w:val="both"/>
        <w:rPr>
          <w:sz w:val="24"/>
          <w:szCs w:val="24"/>
        </w:rPr>
      </w:pPr>
      <w:r w:rsidRPr="00FB5432">
        <w:rPr>
          <w:sz w:val="24"/>
          <w:szCs w:val="24"/>
        </w:rPr>
        <w:t>6.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AD2806" w:rsidRPr="00FB5432" w:rsidRDefault="00AD2806" w:rsidP="00FB5432">
      <w:pPr>
        <w:spacing w:after="0" w:line="240" w:lineRule="auto"/>
        <w:ind w:firstLine="708"/>
        <w:jc w:val="both"/>
        <w:rPr>
          <w:sz w:val="24"/>
          <w:szCs w:val="24"/>
        </w:rPr>
      </w:pPr>
      <w:r w:rsidRPr="00FB5432">
        <w:rPr>
          <w:sz w:val="24"/>
          <w:szCs w:val="24"/>
        </w:rPr>
        <w:t>7. Развитие муниципальной службы администрации МО Ромашкинский сельсовет;</w:t>
      </w:r>
    </w:p>
    <w:p w:rsidR="00AD2806" w:rsidRPr="00FB5432" w:rsidRDefault="00AD2806" w:rsidP="00FB5432">
      <w:pPr>
        <w:spacing w:after="0" w:line="240" w:lineRule="auto"/>
        <w:ind w:firstLine="708"/>
        <w:jc w:val="both"/>
        <w:rPr>
          <w:sz w:val="24"/>
          <w:szCs w:val="24"/>
        </w:rPr>
      </w:pPr>
      <w:r w:rsidRPr="00FB5432">
        <w:rPr>
          <w:sz w:val="24"/>
          <w:szCs w:val="24"/>
        </w:rPr>
        <w:t>8. Организация проведения иных мероприятий в области муниципального управления.</w:t>
      </w:r>
    </w:p>
    <w:p w:rsidR="00AD2806" w:rsidRPr="00FB5432" w:rsidRDefault="00AD2806" w:rsidP="00FB5432">
      <w:pPr>
        <w:spacing w:after="0" w:line="240" w:lineRule="auto"/>
        <w:ind w:firstLine="708"/>
        <w:jc w:val="both"/>
        <w:rPr>
          <w:sz w:val="24"/>
          <w:szCs w:val="24"/>
        </w:rPr>
      </w:pPr>
      <w:r w:rsidRPr="00FB5432">
        <w:rPr>
          <w:sz w:val="24"/>
          <w:szCs w:val="24"/>
        </w:rPr>
        <w:t>Муниципальная программа будет способствовать выходу системы управления администрации МО Ромашкинский сельсовет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w:t>
      </w:r>
    </w:p>
    <w:p w:rsidR="00AD2806" w:rsidRPr="00FB5432" w:rsidRDefault="00AD2806" w:rsidP="00FB5432">
      <w:pPr>
        <w:spacing w:after="0" w:line="240" w:lineRule="auto"/>
        <w:ind w:firstLine="708"/>
        <w:jc w:val="both"/>
        <w:rPr>
          <w:sz w:val="24"/>
          <w:szCs w:val="24"/>
        </w:rPr>
      </w:pPr>
      <w:r w:rsidRPr="00FB5432">
        <w:rPr>
          <w:sz w:val="24"/>
          <w:szCs w:val="24"/>
        </w:rPr>
        <w:t>Целевые показатели, характеризующие ожидаемые результаты реализации муниципальной программы (в том числе по годам реализации) представлены в следующей таблице.</w:t>
      </w:r>
    </w:p>
    <w:p w:rsidR="00AD2806" w:rsidRPr="00FB5432" w:rsidRDefault="00AD2806" w:rsidP="00FB5432">
      <w:pPr>
        <w:spacing w:after="0" w:line="240" w:lineRule="auto"/>
        <w:jc w:val="both"/>
        <w:rPr>
          <w:i/>
          <w:iCs/>
          <w:sz w:val="24"/>
          <w:szCs w:val="24"/>
        </w:rPr>
      </w:pPr>
      <w:r w:rsidRPr="00FB5432">
        <w:rPr>
          <w:sz w:val="24"/>
          <w:szCs w:val="24"/>
        </w:rPr>
        <w:t> </w:t>
      </w:r>
    </w:p>
    <w:p w:rsidR="00AD2806" w:rsidRPr="000E7E8F" w:rsidRDefault="00AD2806" w:rsidP="00FB5432">
      <w:pPr>
        <w:spacing w:after="0" w:line="240" w:lineRule="auto"/>
        <w:jc w:val="center"/>
        <w:rPr>
          <w:b/>
          <w:sz w:val="24"/>
          <w:szCs w:val="24"/>
        </w:rPr>
      </w:pPr>
      <w:r w:rsidRPr="000E7E8F">
        <w:rPr>
          <w:b/>
          <w:iCs/>
          <w:sz w:val="24"/>
          <w:szCs w:val="24"/>
        </w:rPr>
        <w:t>Сведения о целевых индикаторах (показателях) реализации Программы</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18"/>
        <w:gridCol w:w="4274"/>
        <w:gridCol w:w="521"/>
        <w:gridCol w:w="851"/>
        <w:gridCol w:w="709"/>
        <w:gridCol w:w="567"/>
        <w:gridCol w:w="708"/>
        <w:gridCol w:w="709"/>
        <w:gridCol w:w="709"/>
      </w:tblGrid>
      <w:tr w:rsidR="00B117B8" w:rsidRPr="00457E7F" w:rsidTr="00B117B8">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 п/п</w:t>
            </w:r>
          </w:p>
        </w:tc>
        <w:tc>
          <w:tcPr>
            <w:tcW w:w="4274"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Наименование целевого индикатора (показателя)</w:t>
            </w:r>
          </w:p>
        </w:tc>
        <w:tc>
          <w:tcPr>
            <w:tcW w:w="52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Ед.</w:t>
            </w:r>
          </w:p>
          <w:p w:rsidR="00B117B8" w:rsidRPr="00FB5432" w:rsidRDefault="00B117B8" w:rsidP="00FB5432">
            <w:pPr>
              <w:spacing w:after="0" w:line="240" w:lineRule="auto"/>
              <w:jc w:val="center"/>
              <w:rPr>
                <w:sz w:val="24"/>
                <w:szCs w:val="24"/>
              </w:rPr>
            </w:pPr>
            <w:r w:rsidRPr="00FB5432">
              <w:rPr>
                <w:sz w:val="24"/>
                <w:szCs w:val="24"/>
              </w:rPr>
              <w:t>изм.</w:t>
            </w:r>
          </w:p>
        </w:tc>
        <w:tc>
          <w:tcPr>
            <w:tcW w:w="851" w:type="dxa"/>
            <w:tcBorders>
              <w:top w:val="single" w:sz="4" w:space="0" w:color="auto"/>
              <w:left w:val="single" w:sz="4" w:space="0" w:color="auto"/>
              <w:bottom w:val="single" w:sz="4" w:space="0" w:color="auto"/>
              <w:right w:val="single" w:sz="4" w:space="0" w:color="auto"/>
            </w:tcBorders>
            <w:hideMark/>
          </w:tcPr>
          <w:p w:rsidR="00B117B8" w:rsidRDefault="00B117B8" w:rsidP="00FB5432">
            <w:pPr>
              <w:spacing w:after="0" w:line="240" w:lineRule="auto"/>
              <w:jc w:val="center"/>
              <w:rPr>
                <w:sz w:val="24"/>
                <w:szCs w:val="24"/>
              </w:rPr>
            </w:pPr>
            <w:r w:rsidRPr="00FB5432">
              <w:rPr>
                <w:sz w:val="24"/>
                <w:szCs w:val="24"/>
              </w:rPr>
              <w:t>2019</w:t>
            </w:r>
          </w:p>
          <w:p w:rsidR="00B117B8" w:rsidRPr="00FB5432" w:rsidRDefault="00B117B8" w:rsidP="00FB5432">
            <w:pPr>
              <w:spacing w:after="0" w:line="240" w:lineRule="auto"/>
              <w:jc w:val="center"/>
              <w:rPr>
                <w:sz w:val="24"/>
                <w:szCs w:val="24"/>
              </w:rPr>
            </w:pPr>
            <w:r>
              <w:rPr>
                <w:sz w:val="24"/>
                <w:szCs w:val="24"/>
              </w:rPr>
              <w:t>факт</w:t>
            </w:r>
          </w:p>
        </w:tc>
        <w:tc>
          <w:tcPr>
            <w:tcW w:w="709" w:type="dxa"/>
            <w:tcBorders>
              <w:top w:val="single" w:sz="4" w:space="0" w:color="auto"/>
              <w:left w:val="single" w:sz="4" w:space="0" w:color="auto"/>
              <w:bottom w:val="single" w:sz="4" w:space="0" w:color="auto"/>
              <w:right w:val="single" w:sz="4" w:space="0" w:color="auto"/>
            </w:tcBorders>
            <w:hideMark/>
          </w:tcPr>
          <w:p w:rsidR="00B117B8" w:rsidRDefault="00B117B8" w:rsidP="00FB5432">
            <w:pPr>
              <w:spacing w:after="0" w:line="240" w:lineRule="auto"/>
              <w:jc w:val="center"/>
              <w:rPr>
                <w:sz w:val="24"/>
                <w:szCs w:val="24"/>
              </w:rPr>
            </w:pPr>
            <w:r w:rsidRPr="00FB5432">
              <w:rPr>
                <w:sz w:val="24"/>
                <w:szCs w:val="24"/>
              </w:rPr>
              <w:t>2020</w:t>
            </w:r>
          </w:p>
          <w:p w:rsidR="00B117B8" w:rsidRPr="00FB5432" w:rsidRDefault="00B117B8" w:rsidP="00FB5432">
            <w:pPr>
              <w:spacing w:after="0" w:line="240" w:lineRule="auto"/>
              <w:jc w:val="center"/>
              <w:rPr>
                <w:sz w:val="24"/>
                <w:szCs w:val="24"/>
              </w:rPr>
            </w:pPr>
            <w:r>
              <w:rPr>
                <w:sz w:val="24"/>
                <w:szCs w:val="24"/>
              </w:rPr>
              <w:t>факт</w:t>
            </w:r>
          </w:p>
        </w:tc>
        <w:tc>
          <w:tcPr>
            <w:tcW w:w="567"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2021</w:t>
            </w:r>
          </w:p>
        </w:tc>
        <w:tc>
          <w:tcPr>
            <w:tcW w:w="708"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sidRPr="00FB5432">
              <w:rPr>
                <w:sz w:val="24"/>
                <w:szCs w:val="24"/>
              </w:rPr>
              <w:t>2022</w:t>
            </w:r>
          </w:p>
          <w:p w:rsidR="00B117B8" w:rsidRPr="00FB5432" w:rsidRDefault="00B117B8" w:rsidP="00FB5432">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117B8" w:rsidRPr="00457E7F" w:rsidRDefault="00B117B8" w:rsidP="00FB5432">
            <w:pPr>
              <w:spacing w:after="0" w:line="240" w:lineRule="auto"/>
              <w:jc w:val="center"/>
              <w:rPr>
                <w:sz w:val="24"/>
                <w:szCs w:val="24"/>
                <w:highlight w:val="yellow"/>
              </w:rPr>
            </w:pPr>
            <w:r w:rsidRPr="00457E7F">
              <w:rPr>
                <w:sz w:val="24"/>
                <w:szCs w:val="24"/>
                <w:highlight w:val="yellow"/>
              </w:rPr>
              <w:t>2024</w:t>
            </w:r>
          </w:p>
        </w:tc>
      </w:tr>
      <w:tr w:rsidR="00B117B8" w:rsidRPr="00FB5432" w:rsidTr="00B117B8">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w:t>
            </w:r>
          </w:p>
        </w:tc>
        <w:tc>
          <w:tcPr>
            <w:tcW w:w="4274"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2</w:t>
            </w:r>
          </w:p>
        </w:tc>
        <w:tc>
          <w:tcPr>
            <w:tcW w:w="52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Pr>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Pr>
                <w:sz w:val="24"/>
                <w:szCs w:val="24"/>
              </w:rPr>
              <w:t>9</w:t>
            </w:r>
          </w:p>
        </w:tc>
      </w:tr>
      <w:tr w:rsidR="00B117B8" w:rsidRPr="00FB5432" w:rsidTr="00B117B8">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w:t>
            </w:r>
          </w:p>
        </w:tc>
        <w:tc>
          <w:tcPr>
            <w:tcW w:w="4274" w:type="dxa"/>
            <w:tcBorders>
              <w:top w:val="single" w:sz="4" w:space="0" w:color="auto"/>
              <w:left w:val="single" w:sz="4" w:space="0" w:color="auto"/>
              <w:bottom w:val="single" w:sz="4" w:space="0" w:color="auto"/>
              <w:right w:val="single" w:sz="4" w:space="0" w:color="auto"/>
            </w:tcBorders>
            <w:hideMark/>
          </w:tcPr>
          <w:p w:rsidR="00B117B8" w:rsidRPr="00FB5432" w:rsidRDefault="00B117B8" w:rsidP="000E7E8F">
            <w:pPr>
              <w:spacing w:after="0" w:line="240" w:lineRule="auto"/>
              <w:jc w:val="both"/>
              <w:rPr>
                <w:sz w:val="24"/>
                <w:szCs w:val="24"/>
              </w:rPr>
            </w:pPr>
            <w:r w:rsidRPr="00FB5432">
              <w:rPr>
                <w:sz w:val="24"/>
                <w:szCs w:val="24"/>
              </w:rPr>
              <w:t>Количество обращений граждан в органы местного самоуправления, рассмотренных с нарушением сроков, установленных действующим законодательством</w:t>
            </w:r>
          </w:p>
        </w:tc>
        <w:tc>
          <w:tcPr>
            <w:tcW w:w="52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раз</w:t>
            </w:r>
          </w:p>
        </w:tc>
        <w:tc>
          <w:tcPr>
            <w:tcW w:w="85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Pr>
                <w:sz w:val="24"/>
                <w:szCs w:val="24"/>
              </w:rPr>
              <w:t>0</w:t>
            </w:r>
          </w:p>
        </w:tc>
      </w:tr>
      <w:tr w:rsidR="00B117B8" w:rsidRPr="00FB5432" w:rsidTr="00B117B8">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2</w:t>
            </w:r>
          </w:p>
        </w:tc>
        <w:tc>
          <w:tcPr>
            <w:tcW w:w="4274" w:type="dxa"/>
            <w:tcBorders>
              <w:top w:val="single" w:sz="4" w:space="0" w:color="auto"/>
              <w:left w:val="single" w:sz="4" w:space="0" w:color="auto"/>
              <w:bottom w:val="single" w:sz="4" w:space="0" w:color="auto"/>
              <w:right w:val="single" w:sz="4" w:space="0" w:color="auto"/>
            </w:tcBorders>
            <w:hideMark/>
          </w:tcPr>
          <w:p w:rsidR="00B117B8" w:rsidRPr="00FB5432" w:rsidRDefault="00B117B8" w:rsidP="000E7E8F">
            <w:pPr>
              <w:spacing w:after="0" w:line="240" w:lineRule="auto"/>
              <w:jc w:val="both"/>
              <w:rPr>
                <w:sz w:val="24"/>
                <w:szCs w:val="24"/>
              </w:rPr>
            </w:pPr>
            <w:r w:rsidRPr="00FB5432">
              <w:rPr>
                <w:sz w:val="24"/>
                <w:szCs w:val="24"/>
              </w:rPr>
              <w:t>Увеличение общего объема расходов бюджета сельского поселения в расчете на одного жителя администрации</w:t>
            </w:r>
          </w:p>
        </w:tc>
        <w:tc>
          <w:tcPr>
            <w:tcW w:w="52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proofErr w:type="spellStart"/>
            <w:r w:rsidRPr="00FB5432">
              <w:rPr>
                <w:sz w:val="24"/>
                <w:szCs w:val="24"/>
              </w:rPr>
              <w:t>тыс.руб</w:t>
            </w:r>
            <w:proofErr w:type="spellEnd"/>
            <w:r w:rsidRPr="00FB5432">
              <w:rPr>
                <w:sz w:val="24"/>
                <w:szCs w:val="24"/>
              </w:rPr>
              <w:t>./ на 1 жит.</w:t>
            </w:r>
          </w:p>
        </w:tc>
        <w:tc>
          <w:tcPr>
            <w:tcW w:w="851" w:type="dxa"/>
            <w:tcBorders>
              <w:top w:val="single" w:sz="4" w:space="0" w:color="auto"/>
              <w:left w:val="single" w:sz="4" w:space="0" w:color="auto"/>
              <w:bottom w:val="single" w:sz="4" w:space="0" w:color="auto"/>
              <w:right w:val="single" w:sz="4" w:space="0" w:color="auto"/>
            </w:tcBorders>
          </w:tcPr>
          <w:p w:rsidR="00B117B8" w:rsidRPr="00FB5432" w:rsidRDefault="00EF5B4E" w:rsidP="00FB5432">
            <w:pPr>
              <w:spacing w:after="0" w:line="240" w:lineRule="auto"/>
              <w:jc w:val="center"/>
              <w:rPr>
                <w:sz w:val="24"/>
                <w:szCs w:val="24"/>
              </w:rPr>
            </w:pPr>
            <w:r>
              <w:rPr>
                <w:sz w:val="24"/>
                <w:szCs w:val="24"/>
              </w:rPr>
              <w:t>6,2</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Pr>
                <w:sz w:val="24"/>
                <w:szCs w:val="24"/>
              </w:rPr>
              <w:t>5,7</w:t>
            </w:r>
          </w:p>
        </w:tc>
        <w:tc>
          <w:tcPr>
            <w:tcW w:w="567" w:type="dxa"/>
            <w:tcBorders>
              <w:top w:val="single" w:sz="4" w:space="0" w:color="auto"/>
              <w:left w:val="single" w:sz="4" w:space="0" w:color="auto"/>
              <w:bottom w:val="single" w:sz="4" w:space="0" w:color="auto"/>
              <w:right w:val="single" w:sz="4" w:space="0" w:color="auto"/>
            </w:tcBorders>
          </w:tcPr>
          <w:p w:rsidR="00B117B8" w:rsidRPr="00FB5432" w:rsidRDefault="00EF5B4E" w:rsidP="00FB5432">
            <w:pPr>
              <w:spacing w:after="0" w:line="240" w:lineRule="auto"/>
              <w:jc w:val="center"/>
              <w:rPr>
                <w:sz w:val="24"/>
                <w:szCs w:val="24"/>
              </w:rPr>
            </w:pPr>
            <w:r>
              <w:rPr>
                <w:sz w:val="24"/>
                <w:szCs w:val="24"/>
              </w:rPr>
              <w:t>5,9</w:t>
            </w:r>
          </w:p>
        </w:tc>
        <w:tc>
          <w:tcPr>
            <w:tcW w:w="708" w:type="dxa"/>
            <w:tcBorders>
              <w:top w:val="single" w:sz="4" w:space="0" w:color="auto"/>
              <w:left w:val="single" w:sz="4" w:space="0" w:color="auto"/>
              <w:bottom w:val="single" w:sz="4" w:space="0" w:color="auto"/>
              <w:right w:val="single" w:sz="4" w:space="0" w:color="auto"/>
            </w:tcBorders>
          </w:tcPr>
          <w:p w:rsidR="00B117B8" w:rsidRPr="00FB5432" w:rsidRDefault="00EF5B4E" w:rsidP="00FB5432">
            <w:pPr>
              <w:spacing w:after="0" w:line="240" w:lineRule="auto"/>
              <w:jc w:val="center"/>
              <w:rPr>
                <w:sz w:val="24"/>
                <w:szCs w:val="24"/>
              </w:rPr>
            </w:pPr>
            <w:r>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EF5B4E" w:rsidP="00FB5432">
            <w:pPr>
              <w:spacing w:after="0" w:line="240" w:lineRule="auto"/>
              <w:jc w:val="center"/>
              <w:rPr>
                <w:sz w:val="24"/>
                <w:szCs w:val="24"/>
              </w:rPr>
            </w:pPr>
            <w:r>
              <w:rPr>
                <w:sz w:val="24"/>
                <w:szCs w:val="24"/>
              </w:rPr>
              <w:t>7,4</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Pr>
                <w:sz w:val="24"/>
                <w:szCs w:val="24"/>
              </w:rPr>
              <w:t>5,4</w:t>
            </w:r>
          </w:p>
        </w:tc>
      </w:tr>
      <w:tr w:rsidR="00B117B8" w:rsidRPr="00FB5432" w:rsidTr="00B117B8">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3</w:t>
            </w:r>
          </w:p>
        </w:tc>
        <w:tc>
          <w:tcPr>
            <w:tcW w:w="4274" w:type="dxa"/>
            <w:tcBorders>
              <w:top w:val="single" w:sz="4" w:space="0" w:color="auto"/>
              <w:left w:val="single" w:sz="4" w:space="0" w:color="auto"/>
              <w:bottom w:val="single" w:sz="4" w:space="0" w:color="auto"/>
              <w:right w:val="single" w:sz="4" w:space="0" w:color="auto"/>
            </w:tcBorders>
            <w:hideMark/>
          </w:tcPr>
          <w:p w:rsidR="00B117B8" w:rsidRPr="00FB5432" w:rsidRDefault="00B117B8" w:rsidP="000E7E8F">
            <w:pPr>
              <w:spacing w:after="0" w:line="240" w:lineRule="auto"/>
              <w:jc w:val="both"/>
              <w:rPr>
                <w:sz w:val="24"/>
                <w:szCs w:val="24"/>
              </w:rPr>
            </w:pPr>
            <w:r w:rsidRPr="00FB5432">
              <w:rPr>
                <w:sz w:val="24"/>
                <w:szCs w:val="24"/>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tc>
        <w:tc>
          <w:tcPr>
            <w:tcW w:w="52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Pr>
                <w:sz w:val="24"/>
                <w:szCs w:val="24"/>
              </w:rPr>
              <w:t>100</w:t>
            </w:r>
          </w:p>
        </w:tc>
      </w:tr>
      <w:tr w:rsidR="00B117B8" w:rsidRPr="00FB5432" w:rsidTr="00B117B8">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4</w:t>
            </w:r>
          </w:p>
        </w:tc>
        <w:tc>
          <w:tcPr>
            <w:tcW w:w="4274" w:type="dxa"/>
            <w:tcBorders>
              <w:top w:val="single" w:sz="4" w:space="0" w:color="auto"/>
              <w:left w:val="single" w:sz="4" w:space="0" w:color="auto"/>
              <w:bottom w:val="single" w:sz="4" w:space="0" w:color="auto"/>
              <w:right w:val="single" w:sz="4" w:space="0" w:color="auto"/>
            </w:tcBorders>
            <w:hideMark/>
          </w:tcPr>
          <w:p w:rsidR="00B117B8" w:rsidRPr="00FB5432" w:rsidRDefault="00B117B8" w:rsidP="000E7E8F">
            <w:pPr>
              <w:spacing w:after="0" w:line="240" w:lineRule="auto"/>
              <w:jc w:val="both"/>
              <w:rPr>
                <w:sz w:val="24"/>
                <w:szCs w:val="24"/>
              </w:rPr>
            </w:pPr>
            <w:r w:rsidRPr="00FB5432">
              <w:rPr>
                <w:sz w:val="24"/>
                <w:szCs w:val="24"/>
              </w:rPr>
              <w:t xml:space="preserve">Доля муниципальных служащих, </w:t>
            </w:r>
            <w:r w:rsidRPr="00FB5432">
              <w:rPr>
                <w:sz w:val="24"/>
                <w:szCs w:val="24"/>
              </w:rPr>
              <w:lastRenderedPageBreak/>
              <w:t>соответствующих замещаемой должности по результатам аттестации / в % от числа муниципальных служащих, подлежащих аттестации</w:t>
            </w:r>
          </w:p>
        </w:tc>
        <w:tc>
          <w:tcPr>
            <w:tcW w:w="52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sidRPr="00FB5432">
              <w:rPr>
                <w:sz w:val="24"/>
                <w:szCs w:val="24"/>
              </w:rPr>
              <w:t>100</w:t>
            </w:r>
          </w:p>
          <w:p w:rsidR="00B117B8" w:rsidRPr="00FB5432" w:rsidRDefault="00B117B8" w:rsidP="00FB5432">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sidRPr="00FB5432">
              <w:rPr>
                <w:sz w:val="24"/>
                <w:szCs w:val="24"/>
              </w:rPr>
              <w:lastRenderedPageBreak/>
              <w:t>100</w:t>
            </w:r>
          </w:p>
          <w:p w:rsidR="00B117B8" w:rsidRPr="00FB5432" w:rsidRDefault="00B117B8" w:rsidP="00FB5432">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EF5B4E" w:rsidP="00FB5432">
            <w:pPr>
              <w:spacing w:after="0" w:line="240" w:lineRule="auto"/>
              <w:jc w:val="center"/>
              <w:rPr>
                <w:sz w:val="24"/>
                <w:szCs w:val="24"/>
              </w:rPr>
            </w:pPr>
            <w:r>
              <w:rPr>
                <w:sz w:val="24"/>
                <w:szCs w:val="24"/>
              </w:rPr>
              <w:lastRenderedPageBreak/>
              <w:t>100</w:t>
            </w:r>
          </w:p>
        </w:tc>
      </w:tr>
      <w:tr w:rsidR="00B117B8" w:rsidRPr="00FB5432" w:rsidTr="00B117B8">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lastRenderedPageBreak/>
              <w:t>5</w:t>
            </w:r>
          </w:p>
        </w:tc>
        <w:tc>
          <w:tcPr>
            <w:tcW w:w="4274" w:type="dxa"/>
            <w:tcBorders>
              <w:top w:val="single" w:sz="4" w:space="0" w:color="auto"/>
              <w:left w:val="single" w:sz="4" w:space="0" w:color="auto"/>
              <w:bottom w:val="single" w:sz="4" w:space="0" w:color="auto"/>
              <w:right w:val="single" w:sz="4" w:space="0" w:color="auto"/>
            </w:tcBorders>
            <w:hideMark/>
          </w:tcPr>
          <w:p w:rsidR="00B117B8" w:rsidRPr="00FB5432" w:rsidRDefault="00B117B8" w:rsidP="000E7E8F">
            <w:pPr>
              <w:spacing w:after="0" w:line="240" w:lineRule="auto"/>
              <w:jc w:val="both"/>
              <w:rPr>
                <w:sz w:val="24"/>
                <w:szCs w:val="24"/>
              </w:rPr>
            </w:pPr>
            <w:r w:rsidRPr="00FB5432">
              <w:rPr>
                <w:sz w:val="24"/>
                <w:szCs w:val="24"/>
              </w:rPr>
              <w:t>Количество муниципальных служащих, прошедших обучение по профильным направлениям деятельности</w:t>
            </w:r>
          </w:p>
        </w:tc>
        <w:tc>
          <w:tcPr>
            <w:tcW w:w="52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чел.</w:t>
            </w:r>
          </w:p>
        </w:tc>
        <w:tc>
          <w:tcPr>
            <w:tcW w:w="851"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sidRPr="00FB5432">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sidRPr="00FB5432">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sidRPr="00FB5432">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sidRPr="00FB5432">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sidRPr="00FB5432">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EF5B4E" w:rsidP="00FB5432">
            <w:pPr>
              <w:spacing w:after="0" w:line="240" w:lineRule="auto"/>
              <w:jc w:val="center"/>
              <w:rPr>
                <w:sz w:val="24"/>
                <w:szCs w:val="24"/>
              </w:rPr>
            </w:pPr>
            <w:r>
              <w:rPr>
                <w:sz w:val="24"/>
                <w:szCs w:val="24"/>
              </w:rPr>
              <w:t>2</w:t>
            </w:r>
          </w:p>
        </w:tc>
      </w:tr>
      <w:tr w:rsidR="00B117B8" w:rsidRPr="00FB5432" w:rsidTr="00B117B8">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6</w:t>
            </w:r>
          </w:p>
        </w:tc>
        <w:tc>
          <w:tcPr>
            <w:tcW w:w="4274" w:type="dxa"/>
            <w:tcBorders>
              <w:top w:val="single" w:sz="4" w:space="0" w:color="auto"/>
              <w:left w:val="single" w:sz="4" w:space="0" w:color="auto"/>
              <w:bottom w:val="single" w:sz="4" w:space="0" w:color="auto"/>
              <w:right w:val="single" w:sz="4" w:space="0" w:color="auto"/>
            </w:tcBorders>
            <w:hideMark/>
          </w:tcPr>
          <w:p w:rsidR="00B117B8" w:rsidRPr="00FB5432" w:rsidRDefault="00B117B8" w:rsidP="000E7E8F">
            <w:pPr>
              <w:spacing w:after="0" w:line="240" w:lineRule="auto"/>
              <w:jc w:val="both"/>
              <w:rPr>
                <w:sz w:val="24"/>
                <w:szCs w:val="24"/>
              </w:rPr>
            </w:pPr>
            <w:r w:rsidRPr="00FB5432">
              <w:rPr>
                <w:sz w:val="24"/>
                <w:szCs w:val="24"/>
              </w:rPr>
              <w:t>Количество граждан, муниципальных служащих, включенных в кадровый резерв</w:t>
            </w:r>
          </w:p>
        </w:tc>
        <w:tc>
          <w:tcPr>
            <w:tcW w:w="52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чел.</w:t>
            </w:r>
          </w:p>
        </w:tc>
        <w:tc>
          <w:tcPr>
            <w:tcW w:w="85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sidRPr="00FB5432">
              <w:rPr>
                <w:sz w:val="24"/>
                <w:szCs w:val="24"/>
              </w:rPr>
              <w:t>0</w:t>
            </w:r>
          </w:p>
          <w:p w:rsidR="00B117B8" w:rsidRPr="00FB5432" w:rsidRDefault="00B117B8" w:rsidP="00FB5432">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sidRPr="00FB5432">
              <w:rPr>
                <w:sz w:val="24"/>
                <w:szCs w:val="24"/>
              </w:rPr>
              <w:t>0</w:t>
            </w:r>
          </w:p>
          <w:p w:rsidR="00B117B8" w:rsidRPr="00FB5432" w:rsidRDefault="00B117B8" w:rsidP="00FB5432">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EF5B4E" w:rsidP="00FB5432">
            <w:pPr>
              <w:spacing w:after="0" w:line="240" w:lineRule="auto"/>
              <w:jc w:val="center"/>
              <w:rPr>
                <w:sz w:val="24"/>
                <w:szCs w:val="24"/>
              </w:rPr>
            </w:pPr>
            <w:r>
              <w:rPr>
                <w:sz w:val="24"/>
                <w:szCs w:val="24"/>
              </w:rPr>
              <w:t>0</w:t>
            </w:r>
          </w:p>
        </w:tc>
      </w:tr>
      <w:tr w:rsidR="00B117B8" w:rsidRPr="00FB5432" w:rsidTr="00B117B8">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7</w:t>
            </w:r>
          </w:p>
        </w:tc>
        <w:tc>
          <w:tcPr>
            <w:tcW w:w="4274" w:type="dxa"/>
            <w:tcBorders>
              <w:top w:val="single" w:sz="4" w:space="0" w:color="auto"/>
              <w:left w:val="single" w:sz="4" w:space="0" w:color="auto"/>
              <w:bottom w:val="single" w:sz="4" w:space="0" w:color="auto"/>
              <w:right w:val="single" w:sz="4" w:space="0" w:color="auto"/>
            </w:tcBorders>
            <w:hideMark/>
          </w:tcPr>
          <w:p w:rsidR="00B117B8" w:rsidRPr="00FB5432" w:rsidRDefault="00B117B8" w:rsidP="000E7E8F">
            <w:pPr>
              <w:spacing w:after="0" w:line="240" w:lineRule="auto"/>
              <w:jc w:val="both"/>
              <w:rPr>
                <w:sz w:val="24"/>
                <w:szCs w:val="24"/>
              </w:rPr>
            </w:pPr>
            <w:r w:rsidRPr="00FB5432">
              <w:rPr>
                <w:sz w:val="24"/>
                <w:szCs w:val="24"/>
              </w:rPr>
              <w:t>Доля дефицита в доходах местного бюджета без учета финансовой помощи (в % от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52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sidRPr="00FB5432">
              <w:rPr>
                <w:sz w:val="24"/>
                <w:szCs w:val="24"/>
              </w:rPr>
              <w:t>0</w:t>
            </w:r>
          </w:p>
          <w:p w:rsidR="00B117B8" w:rsidRPr="00FB5432" w:rsidRDefault="00B117B8" w:rsidP="00FB5432">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EF5B4E" w:rsidP="00FB5432">
            <w:pPr>
              <w:spacing w:after="0" w:line="240" w:lineRule="auto"/>
              <w:jc w:val="center"/>
              <w:rPr>
                <w:sz w:val="24"/>
                <w:szCs w:val="24"/>
              </w:rPr>
            </w:pPr>
            <w:r>
              <w:rPr>
                <w:sz w:val="24"/>
                <w:szCs w:val="24"/>
              </w:rPr>
              <w:t>0</w:t>
            </w:r>
          </w:p>
        </w:tc>
      </w:tr>
      <w:tr w:rsidR="00B117B8" w:rsidRPr="00FB5432" w:rsidTr="00B117B8">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8</w:t>
            </w:r>
          </w:p>
        </w:tc>
        <w:tc>
          <w:tcPr>
            <w:tcW w:w="4274" w:type="dxa"/>
            <w:tcBorders>
              <w:top w:val="single" w:sz="4" w:space="0" w:color="auto"/>
              <w:left w:val="single" w:sz="4" w:space="0" w:color="auto"/>
              <w:bottom w:val="single" w:sz="4" w:space="0" w:color="auto"/>
              <w:right w:val="single" w:sz="4" w:space="0" w:color="auto"/>
            </w:tcBorders>
            <w:hideMark/>
          </w:tcPr>
          <w:p w:rsidR="00B117B8" w:rsidRPr="00FB5432" w:rsidRDefault="00B117B8" w:rsidP="000E7E8F">
            <w:pPr>
              <w:spacing w:after="0" w:line="240" w:lineRule="auto"/>
              <w:jc w:val="both"/>
              <w:rPr>
                <w:sz w:val="24"/>
                <w:szCs w:val="24"/>
              </w:rPr>
            </w:pPr>
            <w:r w:rsidRPr="00FB5432">
              <w:rPr>
                <w:sz w:val="24"/>
                <w:szCs w:val="24"/>
              </w:rPr>
              <w:t>Уровень финансовой зависимости бюджета (в % от доходов бюджета)</w:t>
            </w:r>
          </w:p>
        </w:tc>
        <w:tc>
          <w:tcPr>
            <w:tcW w:w="52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B117B8" w:rsidRPr="00FB5432" w:rsidRDefault="00B117B8" w:rsidP="00FB5432">
            <w:pPr>
              <w:spacing w:after="0" w:line="240" w:lineRule="auto"/>
              <w:jc w:val="center"/>
              <w:rPr>
                <w:sz w:val="24"/>
                <w:szCs w:val="24"/>
              </w:rPr>
            </w:pPr>
            <w:r w:rsidRPr="00FB5432">
              <w:rPr>
                <w:sz w:val="24"/>
                <w:szCs w:val="24"/>
              </w:rPr>
              <w:t>100</w:t>
            </w:r>
          </w:p>
          <w:p w:rsidR="00B117B8" w:rsidRPr="00FB5432" w:rsidRDefault="00B117B8" w:rsidP="00FB5432">
            <w:pPr>
              <w:spacing w:after="0" w:line="240" w:lineRule="auto"/>
              <w:jc w:val="center"/>
              <w:rPr>
                <w:sz w:val="24"/>
                <w:szCs w:val="24"/>
              </w:rPr>
            </w:pPr>
          </w:p>
          <w:p w:rsidR="00B117B8" w:rsidRPr="00FB5432" w:rsidRDefault="00B117B8" w:rsidP="00FB5432">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EF5B4E" w:rsidP="00FB5432">
            <w:pPr>
              <w:spacing w:after="0" w:line="240" w:lineRule="auto"/>
              <w:jc w:val="center"/>
              <w:rPr>
                <w:sz w:val="24"/>
                <w:szCs w:val="24"/>
              </w:rPr>
            </w:pPr>
            <w:r>
              <w:rPr>
                <w:sz w:val="24"/>
                <w:szCs w:val="24"/>
              </w:rPr>
              <w:t>100</w:t>
            </w:r>
          </w:p>
        </w:tc>
      </w:tr>
      <w:tr w:rsidR="00B117B8" w:rsidRPr="00FB5432" w:rsidTr="00B117B8">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9</w:t>
            </w:r>
          </w:p>
        </w:tc>
        <w:tc>
          <w:tcPr>
            <w:tcW w:w="4274" w:type="dxa"/>
            <w:tcBorders>
              <w:top w:val="single" w:sz="4" w:space="0" w:color="auto"/>
              <w:left w:val="single" w:sz="4" w:space="0" w:color="auto"/>
              <w:bottom w:val="single" w:sz="4" w:space="0" w:color="auto"/>
              <w:right w:val="single" w:sz="4" w:space="0" w:color="auto"/>
            </w:tcBorders>
            <w:hideMark/>
          </w:tcPr>
          <w:p w:rsidR="00B117B8" w:rsidRPr="00FB5432" w:rsidRDefault="00B117B8" w:rsidP="000E7E8F">
            <w:pPr>
              <w:spacing w:after="0" w:line="240" w:lineRule="auto"/>
              <w:jc w:val="both"/>
              <w:rPr>
                <w:sz w:val="24"/>
                <w:szCs w:val="24"/>
              </w:rPr>
            </w:pPr>
            <w:r w:rsidRPr="00FB5432">
              <w:rPr>
                <w:sz w:val="24"/>
                <w:szCs w:val="24"/>
              </w:rPr>
              <w:t>Уровень расходов на обслуживание муниципального долга  (в % от объема расходов, за исключением субвенций)</w:t>
            </w:r>
          </w:p>
        </w:tc>
        <w:tc>
          <w:tcPr>
            <w:tcW w:w="52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EF5B4E" w:rsidP="00FB5432">
            <w:pPr>
              <w:spacing w:after="0" w:line="240" w:lineRule="auto"/>
              <w:jc w:val="center"/>
              <w:rPr>
                <w:sz w:val="24"/>
                <w:szCs w:val="24"/>
              </w:rPr>
            </w:pPr>
            <w:r>
              <w:rPr>
                <w:sz w:val="24"/>
                <w:szCs w:val="24"/>
              </w:rPr>
              <w:t>0</w:t>
            </w:r>
          </w:p>
        </w:tc>
      </w:tr>
      <w:tr w:rsidR="00B117B8" w:rsidRPr="00FB5432" w:rsidTr="00B117B8">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r w:rsidRPr="00FB5432">
              <w:rPr>
                <w:sz w:val="24"/>
                <w:szCs w:val="24"/>
              </w:rPr>
              <w:t>10</w:t>
            </w:r>
          </w:p>
        </w:tc>
        <w:tc>
          <w:tcPr>
            <w:tcW w:w="4274" w:type="dxa"/>
            <w:tcBorders>
              <w:top w:val="single" w:sz="4" w:space="0" w:color="auto"/>
              <w:left w:val="single" w:sz="4" w:space="0" w:color="auto"/>
              <w:bottom w:val="single" w:sz="4" w:space="0" w:color="auto"/>
              <w:right w:val="single" w:sz="4" w:space="0" w:color="auto"/>
            </w:tcBorders>
            <w:hideMark/>
          </w:tcPr>
          <w:p w:rsidR="00B117B8" w:rsidRPr="00FB5432" w:rsidRDefault="00B117B8" w:rsidP="000E7E8F">
            <w:pPr>
              <w:spacing w:after="0" w:line="240" w:lineRule="auto"/>
              <w:jc w:val="both"/>
              <w:rPr>
                <w:sz w:val="24"/>
                <w:szCs w:val="24"/>
              </w:rPr>
            </w:pPr>
            <w:r w:rsidRPr="00FB5432">
              <w:rPr>
                <w:sz w:val="24"/>
                <w:szCs w:val="24"/>
              </w:rPr>
              <w:t>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w:t>
            </w:r>
          </w:p>
        </w:tc>
        <w:tc>
          <w:tcPr>
            <w:tcW w:w="521" w:type="dxa"/>
            <w:tcBorders>
              <w:top w:val="single" w:sz="4" w:space="0" w:color="auto"/>
              <w:left w:val="single" w:sz="4" w:space="0" w:color="auto"/>
              <w:bottom w:val="single" w:sz="4" w:space="0" w:color="auto"/>
              <w:right w:val="single" w:sz="4" w:space="0" w:color="auto"/>
            </w:tcBorders>
            <w:hideMark/>
          </w:tcPr>
          <w:p w:rsidR="00B117B8" w:rsidRPr="00FB5432" w:rsidRDefault="00B117B8" w:rsidP="00FB5432">
            <w:pPr>
              <w:spacing w:after="0" w:line="240" w:lineRule="auto"/>
              <w:jc w:val="center"/>
              <w:rPr>
                <w:sz w:val="24"/>
                <w:szCs w:val="24"/>
              </w:rPr>
            </w:pPr>
            <w:proofErr w:type="spellStart"/>
            <w:r w:rsidRPr="00FB5432">
              <w:rPr>
                <w:sz w:val="24"/>
                <w:szCs w:val="24"/>
              </w:rPr>
              <w:t>тыс.руб</w:t>
            </w:r>
            <w:proofErr w:type="spellEnd"/>
            <w:r w:rsidRPr="00FB5432">
              <w:rPr>
                <w:sz w:val="24"/>
                <w:szCs w:val="24"/>
              </w:rPr>
              <w:t>./ на 1 жителя</w:t>
            </w:r>
          </w:p>
        </w:tc>
        <w:tc>
          <w:tcPr>
            <w:tcW w:w="851" w:type="dxa"/>
            <w:tcBorders>
              <w:top w:val="single" w:sz="4" w:space="0" w:color="auto"/>
              <w:left w:val="single" w:sz="4" w:space="0" w:color="auto"/>
              <w:bottom w:val="single" w:sz="4" w:space="0" w:color="auto"/>
              <w:right w:val="single" w:sz="4" w:space="0" w:color="auto"/>
            </w:tcBorders>
            <w:hideMark/>
          </w:tcPr>
          <w:p w:rsidR="00B117B8" w:rsidRPr="00FB5432" w:rsidRDefault="00EF5B4E" w:rsidP="00FB5432">
            <w:pPr>
              <w:spacing w:after="0" w:line="240" w:lineRule="auto"/>
              <w:jc w:val="center"/>
              <w:rPr>
                <w:sz w:val="24"/>
                <w:szCs w:val="24"/>
              </w:rPr>
            </w:pPr>
            <w:r>
              <w:rPr>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rsidR="00B117B8" w:rsidRPr="00FB5432" w:rsidRDefault="00E927BF" w:rsidP="00FB5432">
            <w:pPr>
              <w:spacing w:after="0" w:line="240" w:lineRule="auto"/>
              <w:jc w:val="center"/>
              <w:rPr>
                <w:sz w:val="24"/>
                <w:szCs w:val="24"/>
              </w:rPr>
            </w:pPr>
            <w:r>
              <w:rPr>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B117B8" w:rsidRPr="00FB5432" w:rsidRDefault="00EF5B4E" w:rsidP="00FB5432">
            <w:pPr>
              <w:spacing w:after="0" w:line="240" w:lineRule="auto"/>
              <w:jc w:val="center"/>
              <w:rPr>
                <w:sz w:val="24"/>
                <w:szCs w:val="24"/>
              </w:rPr>
            </w:pPr>
            <w:r>
              <w:rPr>
                <w:sz w:val="24"/>
                <w:szCs w:val="24"/>
              </w:rPr>
              <w:t>2,7</w:t>
            </w:r>
          </w:p>
        </w:tc>
        <w:tc>
          <w:tcPr>
            <w:tcW w:w="708" w:type="dxa"/>
            <w:tcBorders>
              <w:top w:val="single" w:sz="4" w:space="0" w:color="auto"/>
              <w:left w:val="single" w:sz="4" w:space="0" w:color="auto"/>
              <w:bottom w:val="single" w:sz="4" w:space="0" w:color="auto"/>
              <w:right w:val="single" w:sz="4" w:space="0" w:color="auto"/>
            </w:tcBorders>
          </w:tcPr>
          <w:p w:rsidR="00B117B8" w:rsidRPr="00FB5432" w:rsidRDefault="00EF5B4E" w:rsidP="00FB5432">
            <w:pPr>
              <w:spacing w:after="0" w:line="240" w:lineRule="auto"/>
              <w:jc w:val="center"/>
              <w:rPr>
                <w:sz w:val="24"/>
                <w:szCs w:val="24"/>
              </w:rPr>
            </w:pPr>
            <w:r>
              <w:rPr>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EF5B4E" w:rsidP="00FB5432">
            <w:pPr>
              <w:spacing w:after="0" w:line="240" w:lineRule="auto"/>
              <w:jc w:val="center"/>
              <w:rPr>
                <w:sz w:val="24"/>
                <w:szCs w:val="24"/>
              </w:rPr>
            </w:pPr>
            <w:r>
              <w:rPr>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B117B8" w:rsidRPr="00FB5432" w:rsidRDefault="00EF5B4E" w:rsidP="00FB5432">
            <w:pPr>
              <w:spacing w:after="0" w:line="240" w:lineRule="auto"/>
              <w:jc w:val="center"/>
              <w:rPr>
                <w:sz w:val="24"/>
                <w:szCs w:val="24"/>
              </w:rPr>
            </w:pPr>
            <w:r>
              <w:rPr>
                <w:sz w:val="24"/>
                <w:szCs w:val="24"/>
              </w:rPr>
              <w:t>2,7</w:t>
            </w:r>
          </w:p>
        </w:tc>
      </w:tr>
    </w:tbl>
    <w:p w:rsidR="00AD2806" w:rsidRPr="00FB5432" w:rsidRDefault="00AD2806" w:rsidP="00FB5432">
      <w:pPr>
        <w:spacing w:after="0" w:line="240" w:lineRule="auto"/>
        <w:rPr>
          <w:sz w:val="24"/>
          <w:szCs w:val="24"/>
        </w:rPr>
      </w:pPr>
      <w:r w:rsidRPr="00FB5432">
        <w:rPr>
          <w:sz w:val="24"/>
          <w:szCs w:val="24"/>
        </w:rPr>
        <w:t> </w:t>
      </w:r>
    </w:p>
    <w:p w:rsidR="00AD2806" w:rsidRPr="00FB5432" w:rsidRDefault="00AD2806" w:rsidP="00FB5432">
      <w:pPr>
        <w:spacing w:after="0" w:line="240" w:lineRule="auto"/>
        <w:ind w:firstLine="708"/>
        <w:jc w:val="both"/>
        <w:rPr>
          <w:sz w:val="24"/>
          <w:szCs w:val="24"/>
        </w:rPr>
      </w:pPr>
      <w:r w:rsidRPr="00FB5432">
        <w:rPr>
          <w:sz w:val="24"/>
          <w:szCs w:val="24"/>
        </w:rPr>
        <w:t>Методика расчета целевых показателей эффективности реализации муниципальной программы, выраженных количественно, осуществляется расчетным способом:</w:t>
      </w:r>
    </w:p>
    <w:p w:rsidR="00AD2806" w:rsidRPr="00FB5432" w:rsidRDefault="00AD2806" w:rsidP="00FB5432">
      <w:pPr>
        <w:spacing w:after="0" w:line="240" w:lineRule="auto"/>
        <w:ind w:firstLine="708"/>
        <w:jc w:val="both"/>
        <w:rPr>
          <w:sz w:val="24"/>
          <w:szCs w:val="24"/>
        </w:rPr>
      </w:pPr>
      <w:r w:rsidRPr="00FB5432">
        <w:rPr>
          <w:sz w:val="24"/>
          <w:szCs w:val="24"/>
        </w:rPr>
        <w:t>-показатели эффективности рассчитываются в соответствии с постановлением Правительства Российской Федерации от 17.12.2012 № 1317 «О мерах по реализации Указа Президента Российской Федерации от 28 апреля 2008г. № 607 «Об оценке эффективности деятельности органов местного самоуправления городских округов и муниципальных районов».</w:t>
      </w:r>
    </w:p>
    <w:p w:rsidR="00AD2806" w:rsidRPr="00FB5432" w:rsidRDefault="00AD2806" w:rsidP="00FB5432">
      <w:pPr>
        <w:spacing w:after="0" w:line="240" w:lineRule="auto"/>
        <w:ind w:firstLine="708"/>
        <w:jc w:val="both"/>
        <w:rPr>
          <w:sz w:val="24"/>
          <w:szCs w:val="24"/>
        </w:rPr>
      </w:pPr>
      <w:r w:rsidRPr="00FB5432">
        <w:rPr>
          <w:sz w:val="24"/>
          <w:szCs w:val="24"/>
        </w:rPr>
        <w:t>Источником получения информации по показателям эффективности №№ 1-8 указанной таблицы, являются отчеты исполнителей муниципальной программы.</w:t>
      </w:r>
    </w:p>
    <w:p w:rsidR="00AD2806" w:rsidRPr="00FB5432" w:rsidRDefault="00AD2806" w:rsidP="00FB5432">
      <w:pPr>
        <w:spacing w:after="0" w:line="240" w:lineRule="auto"/>
        <w:ind w:firstLine="708"/>
        <w:jc w:val="both"/>
        <w:rPr>
          <w:sz w:val="24"/>
          <w:szCs w:val="24"/>
        </w:rPr>
      </w:pPr>
      <w:r w:rsidRPr="00FB5432">
        <w:rPr>
          <w:sz w:val="24"/>
          <w:szCs w:val="24"/>
        </w:rPr>
        <w:t>Программа предусматривает реализацию пяти подпрограмм, направленных на достижение ее целей:</w:t>
      </w:r>
    </w:p>
    <w:p w:rsidR="00AD2806" w:rsidRPr="00FB5432" w:rsidRDefault="00AD2806" w:rsidP="00FB5432">
      <w:pPr>
        <w:spacing w:after="0" w:line="240" w:lineRule="auto"/>
        <w:ind w:firstLine="708"/>
        <w:jc w:val="both"/>
        <w:rPr>
          <w:sz w:val="24"/>
          <w:szCs w:val="24"/>
        </w:rPr>
      </w:pPr>
      <w:r w:rsidRPr="00FB5432">
        <w:rPr>
          <w:sz w:val="24"/>
          <w:szCs w:val="24"/>
        </w:rPr>
        <w:t>1.«Обеспечение деятельности администрации МО Ромашкинский сельсовет» объединяет в себя мероприятия по обеспечению деятельности администрации МО Ромашкинский сельсовет, по исполнению переданных государственных полномочий и полномочий поселения (приложение 1 к муниципальной программе);</w:t>
      </w:r>
    </w:p>
    <w:p w:rsidR="00AD2806" w:rsidRPr="00FB5432" w:rsidRDefault="00AD2806" w:rsidP="00FB5432">
      <w:pPr>
        <w:spacing w:after="0" w:line="240" w:lineRule="auto"/>
        <w:ind w:firstLine="708"/>
        <w:jc w:val="both"/>
        <w:rPr>
          <w:sz w:val="24"/>
          <w:szCs w:val="24"/>
        </w:rPr>
      </w:pPr>
      <w:r w:rsidRPr="00FB5432">
        <w:rPr>
          <w:sz w:val="24"/>
          <w:szCs w:val="24"/>
        </w:rPr>
        <w:t>2. «Управление муниципальными финансами администрации МО Ромашкинский сельсовет» включает в себя комплекс мер институционального и организационного характера, направленных на дальнейшее совершенствование бюджетного процесса МО Ромашкинский сельсовет, модернизацию муниципальных финансов, а также на повышение эффективности управления муниципальным долгом (приложение 2);</w:t>
      </w:r>
    </w:p>
    <w:p w:rsidR="00AD2806" w:rsidRPr="00FB5432" w:rsidRDefault="00AD2806" w:rsidP="00FB5432">
      <w:pPr>
        <w:spacing w:after="0" w:line="240" w:lineRule="auto"/>
        <w:ind w:firstLine="708"/>
        <w:jc w:val="both"/>
        <w:rPr>
          <w:sz w:val="24"/>
          <w:szCs w:val="24"/>
        </w:rPr>
      </w:pPr>
      <w:r w:rsidRPr="00FB5432">
        <w:rPr>
          <w:sz w:val="24"/>
          <w:szCs w:val="24"/>
        </w:rPr>
        <w:t xml:space="preserve">5. «Иные мероприятия в области муниципального управления» предполагает расходы на  опубликование в средствах массовой информации нормативно-правовых </w:t>
      </w:r>
      <w:r w:rsidRPr="00FB5432">
        <w:rPr>
          <w:sz w:val="24"/>
          <w:szCs w:val="24"/>
        </w:rPr>
        <w:lastRenderedPageBreak/>
        <w:t>актов органов местного самоуправления МО Ромашкинский сельсовет, оплата членских взносов в Ассоциацию «Совет муниципальных образований Оренбургской области» (приложение 3).</w:t>
      </w:r>
    </w:p>
    <w:p w:rsidR="00AD2806" w:rsidRPr="00FB5432" w:rsidRDefault="00AD2806" w:rsidP="00FB5432">
      <w:pPr>
        <w:spacing w:after="0" w:line="240" w:lineRule="auto"/>
        <w:rPr>
          <w:sz w:val="24"/>
          <w:szCs w:val="24"/>
        </w:rPr>
      </w:pPr>
      <w:r w:rsidRPr="00FB5432">
        <w:rPr>
          <w:sz w:val="24"/>
          <w:szCs w:val="24"/>
        </w:rPr>
        <w:t> </w:t>
      </w:r>
    </w:p>
    <w:p w:rsidR="00AD2806" w:rsidRPr="000E7E8F" w:rsidRDefault="00AD2806" w:rsidP="00F565BF">
      <w:pPr>
        <w:spacing w:after="0" w:line="240" w:lineRule="auto"/>
        <w:jc w:val="center"/>
        <w:rPr>
          <w:b/>
          <w:sz w:val="24"/>
          <w:szCs w:val="24"/>
        </w:rPr>
      </w:pPr>
      <w:r w:rsidRPr="000E7E8F">
        <w:rPr>
          <w:b/>
          <w:sz w:val="24"/>
          <w:szCs w:val="24"/>
        </w:rPr>
        <w:t>Ресурсное обеспечение муниципальной программы</w:t>
      </w:r>
    </w:p>
    <w:p w:rsidR="00AD2806" w:rsidRPr="000E7E8F" w:rsidRDefault="00AD2806" w:rsidP="00F565BF">
      <w:pPr>
        <w:spacing w:after="0" w:line="240" w:lineRule="auto"/>
        <w:rPr>
          <w:sz w:val="24"/>
          <w:szCs w:val="24"/>
        </w:rPr>
      </w:pPr>
    </w:p>
    <w:tbl>
      <w:tblPr>
        <w:tblW w:w="10421" w:type="dxa"/>
        <w:tblInd w:w="75" w:type="dxa"/>
        <w:tblLayout w:type="fixed"/>
        <w:tblCellMar>
          <w:left w:w="75" w:type="dxa"/>
          <w:right w:w="75" w:type="dxa"/>
        </w:tblCellMar>
        <w:tblLook w:val="04A0" w:firstRow="1" w:lastRow="0" w:firstColumn="1" w:lastColumn="0" w:noHBand="0" w:noVBand="1"/>
      </w:tblPr>
      <w:tblGrid>
        <w:gridCol w:w="473"/>
        <w:gridCol w:w="2646"/>
        <w:gridCol w:w="850"/>
        <w:gridCol w:w="1134"/>
        <w:gridCol w:w="993"/>
        <w:gridCol w:w="1134"/>
        <w:gridCol w:w="992"/>
        <w:gridCol w:w="992"/>
        <w:gridCol w:w="1207"/>
      </w:tblGrid>
      <w:tr w:rsidR="00457E7F" w:rsidRPr="00FB5432" w:rsidTr="00F859BC">
        <w:trPr>
          <w:gridAfter w:val="5"/>
          <w:wAfter w:w="5318" w:type="dxa"/>
          <w:trHeight w:val="276"/>
        </w:trPr>
        <w:tc>
          <w:tcPr>
            <w:tcW w:w="473" w:type="dxa"/>
            <w:vMerge w:val="restart"/>
            <w:tcBorders>
              <w:top w:val="single" w:sz="4" w:space="0" w:color="auto"/>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rPr>
                <w:b/>
              </w:rPr>
            </w:pPr>
            <w:r w:rsidRPr="00FB5432">
              <w:rPr>
                <w:b/>
              </w:rPr>
              <w:t>№ п/п</w:t>
            </w:r>
          </w:p>
        </w:tc>
        <w:tc>
          <w:tcPr>
            <w:tcW w:w="2646" w:type="dxa"/>
            <w:vMerge w:val="restart"/>
            <w:tcBorders>
              <w:top w:val="single" w:sz="4" w:space="0" w:color="auto"/>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rPr>
                <w:b/>
              </w:rPr>
            </w:pPr>
            <w:r w:rsidRPr="00FB5432">
              <w:rPr>
                <w:b/>
              </w:rPr>
              <w:t>Наименование мероприятий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457E7F" w:rsidRPr="00FB5432" w:rsidRDefault="00457E7F" w:rsidP="00FB5432">
            <w:pPr>
              <w:pStyle w:val="ConsPlusCell"/>
              <w:jc w:val="center"/>
              <w:rPr>
                <w:b/>
              </w:rPr>
            </w:pPr>
          </w:p>
          <w:p w:rsidR="00457E7F" w:rsidRPr="00FB5432" w:rsidRDefault="00457E7F" w:rsidP="00FB5432">
            <w:pPr>
              <w:pStyle w:val="ConsPlusCell"/>
              <w:jc w:val="center"/>
              <w:rPr>
                <w:b/>
              </w:rPr>
            </w:pPr>
            <w:r w:rsidRPr="00FB5432">
              <w:rPr>
                <w:b/>
              </w:rPr>
              <w:t>Источник финансирования</w:t>
            </w:r>
          </w:p>
        </w:tc>
        <w:tc>
          <w:tcPr>
            <w:tcW w:w="1134"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pStyle w:val="ConsPlusCell"/>
              <w:jc w:val="center"/>
              <w:rPr>
                <w:b/>
              </w:rPr>
            </w:pPr>
          </w:p>
        </w:tc>
      </w:tr>
      <w:tr w:rsidR="00457E7F" w:rsidRPr="00FB5432" w:rsidTr="00F859BC">
        <w:trPr>
          <w:trHeight w:val="484"/>
        </w:trPr>
        <w:tc>
          <w:tcPr>
            <w:tcW w:w="473" w:type="dxa"/>
            <w:vMerge/>
            <w:tcBorders>
              <w:top w:val="single" w:sz="4" w:space="0" w:color="auto"/>
              <w:left w:val="single" w:sz="4" w:space="0" w:color="auto"/>
              <w:bottom w:val="single" w:sz="4" w:space="0" w:color="auto"/>
              <w:right w:val="single" w:sz="4" w:space="0" w:color="auto"/>
            </w:tcBorders>
            <w:vAlign w:val="center"/>
            <w:hideMark/>
          </w:tcPr>
          <w:p w:rsidR="00457E7F" w:rsidRPr="00FB5432" w:rsidRDefault="00457E7F" w:rsidP="00FB5432">
            <w:pPr>
              <w:spacing w:after="0" w:line="240" w:lineRule="auto"/>
              <w:rPr>
                <w:b/>
                <w:sz w:val="24"/>
                <w:szCs w:val="24"/>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457E7F" w:rsidRPr="00FB5432" w:rsidRDefault="00457E7F" w:rsidP="00FB5432">
            <w:pPr>
              <w:spacing w:after="0" w:line="240" w:lineRule="auto"/>
              <w:rPr>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57E7F" w:rsidRPr="00FB5432" w:rsidRDefault="00457E7F" w:rsidP="00FB5432">
            <w:pPr>
              <w:spacing w:after="0" w:line="240" w:lineRule="auto"/>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rPr>
                <w:b/>
              </w:rPr>
            </w:pPr>
            <w:r w:rsidRPr="00FB5432">
              <w:rPr>
                <w:b/>
              </w:rPr>
              <w:t>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rPr>
                <w:b/>
              </w:rPr>
            </w:pPr>
            <w:r w:rsidRPr="00FB5432">
              <w:rPr>
                <w:b/>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rPr>
                <w:b/>
              </w:rPr>
            </w:pPr>
            <w:r w:rsidRPr="00FB5432">
              <w:rPr>
                <w:b/>
              </w:rPr>
              <w:t>2021</w:t>
            </w:r>
          </w:p>
        </w:tc>
        <w:tc>
          <w:tcPr>
            <w:tcW w:w="992" w:type="dxa"/>
            <w:tcBorders>
              <w:top w:val="nil"/>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rPr>
                <w:b/>
              </w:rPr>
            </w:pPr>
            <w:r w:rsidRPr="00FB5432">
              <w:rPr>
                <w:b/>
              </w:rPr>
              <w:t>2022</w:t>
            </w:r>
          </w:p>
        </w:tc>
        <w:tc>
          <w:tcPr>
            <w:tcW w:w="992" w:type="dxa"/>
            <w:tcBorders>
              <w:top w:val="nil"/>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rPr>
                <w:b/>
              </w:rPr>
            </w:pPr>
            <w:r w:rsidRPr="00FB5432">
              <w:rPr>
                <w:b/>
              </w:rPr>
              <w:t>2023</w:t>
            </w:r>
          </w:p>
        </w:tc>
        <w:tc>
          <w:tcPr>
            <w:tcW w:w="1207" w:type="dxa"/>
            <w:tcBorders>
              <w:top w:val="nil"/>
              <w:left w:val="single" w:sz="4" w:space="0" w:color="auto"/>
              <w:bottom w:val="single" w:sz="4" w:space="0" w:color="auto"/>
              <w:right w:val="single" w:sz="4" w:space="0" w:color="auto"/>
            </w:tcBorders>
          </w:tcPr>
          <w:p w:rsidR="00457E7F" w:rsidRDefault="00457E7F" w:rsidP="00FB5432">
            <w:pPr>
              <w:pStyle w:val="ConsPlusCell"/>
              <w:jc w:val="center"/>
              <w:rPr>
                <w:b/>
              </w:rPr>
            </w:pPr>
          </w:p>
          <w:p w:rsidR="00457E7F" w:rsidRDefault="00457E7F" w:rsidP="00FB5432">
            <w:pPr>
              <w:pStyle w:val="ConsPlusCell"/>
              <w:jc w:val="center"/>
              <w:rPr>
                <w:b/>
              </w:rPr>
            </w:pPr>
          </w:p>
          <w:p w:rsidR="00457E7F" w:rsidRPr="00FB5432" w:rsidRDefault="00457E7F" w:rsidP="00FB5432">
            <w:pPr>
              <w:pStyle w:val="ConsPlusCell"/>
              <w:jc w:val="center"/>
              <w:rPr>
                <w:b/>
              </w:rPr>
            </w:pPr>
            <w:r w:rsidRPr="00F859BC">
              <w:rPr>
                <w:b/>
              </w:rPr>
              <w:t>2024</w:t>
            </w:r>
          </w:p>
        </w:tc>
      </w:tr>
      <w:tr w:rsidR="00457E7F" w:rsidRPr="00FB5432" w:rsidTr="00F859BC">
        <w:trPr>
          <w:trHeight w:val="292"/>
        </w:trPr>
        <w:tc>
          <w:tcPr>
            <w:tcW w:w="473" w:type="dxa"/>
            <w:tcBorders>
              <w:top w:val="nil"/>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pPr>
            <w:r w:rsidRPr="00FB5432">
              <w:t>1</w:t>
            </w:r>
          </w:p>
        </w:tc>
        <w:tc>
          <w:tcPr>
            <w:tcW w:w="2646" w:type="dxa"/>
            <w:tcBorders>
              <w:top w:val="nil"/>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pPr>
            <w:r w:rsidRPr="00FB5432">
              <w:t>2</w:t>
            </w:r>
          </w:p>
        </w:tc>
        <w:tc>
          <w:tcPr>
            <w:tcW w:w="850" w:type="dxa"/>
            <w:tcBorders>
              <w:top w:val="nil"/>
              <w:left w:val="single" w:sz="4" w:space="0" w:color="auto"/>
              <w:bottom w:val="single" w:sz="4" w:space="0" w:color="auto"/>
              <w:right w:val="single" w:sz="4" w:space="0" w:color="auto"/>
            </w:tcBorders>
            <w:hideMark/>
          </w:tcPr>
          <w:p w:rsidR="00457E7F" w:rsidRPr="00FB5432" w:rsidRDefault="00457E7F" w:rsidP="00FB5432">
            <w:pPr>
              <w:pStyle w:val="ConsPlusCell"/>
              <w:jc w:val="center"/>
            </w:pPr>
            <w:r w:rsidRPr="00FB5432">
              <w:t>3</w:t>
            </w:r>
          </w:p>
        </w:tc>
        <w:tc>
          <w:tcPr>
            <w:tcW w:w="1134" w:type="dxa"/>
            <w:tcBorders>
              <w:top w:val="nil"/>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pPr>
            <w:r w:rsidRPr="00FB5432">
              <w:t>5</w:t>
            </w:r>
          </w:p>
        </w:tc>
        <w:tc>
          <w:tcPr>
            <w:tcW w:w="993" w:type="dxa"/>
            <w:tcBorders>
              <w:top w:val="nil"/>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pPr>
            <w:r w:rsidRPr="00FB5432">
              <w:t>6</w:t>
            </w:r>
          </w:p>
        </w:tc>
        <w:tc>
          <w:tcPr>
            <w:tcW w:w="1134" w:type="dxa"/>
            <w:tcBorders>
              <w:top w:val="nil"/>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pPr>
            <w:r w:rsidRPr="00FB5432">
              <w:t>7</w:t>
            </w:r>
          </w:p>
        </w:tc>
        <w:tc>
          <w:tcPr>
            <w:tcW w:w="992" w:type="dxa"/>
            <w:tcBorders>
              <w:top w:val="nil"/>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pPr>
            <w:r w:rsidRPr="00FB5432">
              <w:t>8</w:t>
            </w:r>
          </w:p>
        </w:tc>
        <w:tc>
          <w:tcPr>
            <w:tcW w:w="992" w:type="dxa"/>
            <w:tcBorders>
              <w:top w:val="nil"/>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pPr>
            <w:r w:rsidRPr="00FB5432">
              <w:t>9</w:t>
            </w:r>
          </w:p>
        </w:tc>
        <w:tc>
          <w:tcPr>
            <w:tcW w:w="1207" w:type="dxa"/>
            <w:tcBorders>
              <w:top w:val="nil"/>
              <w:left w:val="single" w:sz="4" w:space="0" w:color="auto"/>
              <w:bottom w:val="single" w:sz="4" w:space="0" w:color="auto"/>
              <w:right w:val="single" w:sz="4" w:space="0" w:color="auto"/>
            </w:tcBorders>
          </w:tcPr>
          <w:p w:rsidR="00457E7F" w:rsidRPr="00FB5432" w:rsidRDefault="00457E7F" w:rsidP="00FB5432">
            <w:pPr>
              <w:pStyle w:val="ConsPlusCell"/>
              <w:jc w:val="center"/>
            </w:pPr>
          </w:p>
        </w:tc>
      </w:tr>
      <w:tr w:rsidR="00457E7F" w:rsidRPr="00FB5432" w:rsidTr="00F859BC">
        <w:trPr>
          <w:trHeight w:val="870"/>
        </w:trPr>
        <w:tc>
          <w:tcPr>
            <w:tcW w:w="473" w:type="dxa"/>
            <w:vMerge w:val="restart"/>
            <w:tcBorders>
              <w:top w:val="single" w:sz="4" w:space="0" w:color="auto"/>
              <w:left w:val="single" w:sz="4" w:space="0" w:color="auto"/>
              <w:right w:val="single" w:sz="4" w:space="0" w:color="auto"/>
            </w:tcBorders>
            <w:vAlign w:val="center"/>
            <w:hideMark/>
          </w:tcPr>
          <w:p w:rsidR="00457E7F" w:rsidRPr="00FB5432" w:rsidRDefault="00457E7F" w:rsidP="00FB5432">
            <w:pPr>
              <w:pStyle w:val="ConsPlusCell"/>
              <w:jc w:val="center"/>
            </w:pPr>
            <w:r w:rsidRPr="00FB5432">
              <w:t>1.</w:t>
            </w:r>
          </w:p>
        </w:tc>
        <w:tc>
          <w:tcPr>
            <w:tcW w:w="2646" w:type="dxa"/>
            <w:tcBorders>
              <w:top w:val="single" w:sz="4" w:space="0" w:color="auto"/>
              <w:left w:val="single" w:sz="4" w:space="0" w:color="auto"/>
              <w:bottom w:val="single" w:sz="4" w:space="0" w:color="auto"/>
              <w:right w:val="single" w:sz="4" w:space="0" w:color="auto"/>
            </w:tcBorders>
            <w:hideMark/>
          </w:tcPr>
          <w:p w:rsidR="00457E7F" w:rsidRPr="00FB5432" w:rsidRDefault="00457E7F" w:rsidP="000E7E8F">
            <w:pPr>
              <w:autoSpaceDE w:val="0"/>
              <w:autoSpaceDN w:val="0"/>
              <w:adjustRightInd w:val="0"/>
              <w:spacing w:after="0" w:line="240" w:lineRule="auto"/>
              <w:jc w:val="both"/>
              <w:rPr>
                <w:sz w:val="24"/>
                <w:szCs w:val="24"/>
              </w:rPr>
            </w:pPr>
            <w:r w:rsidRPr="00FB5432">
              <w:rPr>
                <w:sz w:val="24"/>
                <w:szCs w:val="24"/>
              </w:rPr>
              <w:t>Обеспечение функций аппарата администрации муниципального образования Ромашкинский сельсовет</w:t>
            </w:r>
          </w:p>
          <w:p w:rsidR="00457E7F" w:rsidRPr="00FB5432" w:rsidRDefault="00457E7F" w:rsidP="000E7E8F">
            <w:pPr>
              <w:autoSpaceDE w:val="0"/>
              <w:autoSpaceDN w:val="0"/>
              <w:adjustRightInd w:val="0"/>
              <w:spacing w:after="0" w:line="240" w:lineRule="auto"/>
              <w:jc w:val="both"/>
              <w:rPr>
                <w:sz w:val="24"/>
                <w:szCs w:val="24"/>
              </w:rPr>
            </w:pPr>
            <w:r w:rsidRPr="00FB5432">
              <w:rPr>
                <w:sz w:val="24"/>
                <w:szCs w:val="24"/>
              </w:rPr>
              <w:t xml:space="preserve">в </w:t>
            </w:r>
            <w:proofErr w:type="spellStart"/>
            <w:r w:rsidRPr="00FB5432">
              <w:rPr>
                <w:sz w:val="24"/>
                <w:szCs w:val="24"/>
              </w:rPr>
              <w:t>т.ч</w:t>
            </w:r>
            <w:proofErr w:type="spellEnd"/>
            <w:r w:rsidRPr="00FB5432">
              <w:rPr>
                <w:sz w:val="24"/>
                <w:szCs w:val="24"/>
              </w:rPr>
              <w:t xml:space="preserve"> по КБК</w:t>
            </w:r>
          </w:p>
        </w:tc>
        <w:tc>
          <w:tcPr>
            <w:tcW w:w="850" w:type="dxa"/>
            <w:tcBorders>
              <w:top w:val="single" w:sz="4" w:space="0" w:color="auto"/>
              <w:left w:val="single" w:sz="4" w:space="0" w:color="auto"/>
              <w:bottom w:val="single" w:sz="4" w:space="0" w:color="auto"/>
              <w:right w:val="single" w:sz="4" w:space="0" w:color="auto"/>
            </w:tcBorders>
            <w:hideMark/>
          </w:tcPr>
          <w:p w:rsidR="00457E7F" w:rsidRPr="00FB5432" w:rsidRDefault="00457E7F" w:rsidP="00FB5432">
            <w:pPr>
              <w:spacing w:after="0" w:line="240" w:lineRule="auto"/>
              <w:rPr>
                <w:sz w:val="24"/>
                <w:szCs w:val="24"/>
              </w:rPr>
            </w:pPr>
            <w:r w:rsidRPr="00FB5432">
              <w:rPr>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spacing w:after="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pStyle w:val="ConsPlusCell"/>
              <w:jc w:val="center"/>
            </w:pPr>
          </w:p>
        </w:tc>
        <w:tc>
          <w:tcPr>
            <w:tcW w:w="1134"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spacing w:after="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spacing w:after="0"/>
              <w:jc w:val="center"/>
              <w:rPr>
                <w:sz w:val="24"/>
                <w:szCs w:val="24"/>
              </w:rPr>
            </w:pPr>
          </w:p>
        </w:tc>
        <w:tc>
          <w:tcPr>
            <w:tcW w:w="1207"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spacing w:after="0"/>
              <w:jc w:val="center"/>
              <w:rPr>
                <w:sz w:val="24"/>
                <w:szCs w:val="24"/>
              </w:rPr>
            </w:pPr>
          </w:p>
        </w:tc>
      </w:tr>
      <w:tr w:rsidR="00457E7F" w:rsidRPr="00FB5432" w:rsidTr="00F859BC">
        <w:trPr>
          <w:trHeight w:val="218"/>
        </w:trPr>
        <w:tc>
          <w:tcPr>
            <w:tcW w:w="473" w:type="dxa"/>
            <w:vMerge/>
            <w:tcBorders>
              <w:left w:val="single" w:sz="4" w:space="0" w:color="auto"/>
              <w:right w:val="single" w:sz="4" w:space="0" w:color="auto"/>
            </w:tcBorders>
            <w:vAlign w:val="center"/>
          </w:tcPr>
          <w:p w:rsidR="00457E7F" w:rsidRPr="00FB5432" w:rsidRDefault="00457E7F" w:rsidP="00FB5432">
            <w:pPr>
              <w:pStyle w:val="ConsPlusCell"/>
              <w:jc w:val="center"/>
            </w:pPr>
          </w:p>
        </w:tc>
        <w:tc>
          <w:tcPr>
            <w:tcW w:w="2646" w:type="dxa"/>
            <w:tcBorders>
              <w:top w:val="single" w:sz="4" w:space="0" w:color="auto"/>
              <w:left w:val="single" w:sz="4" w:space="0" w:color="auto"/>
              <w:bottom w:val="single" w:sz="4" w:space="0" w:color="auto"/>
              <w:right w:val="single" w:sz="4" w:space="0" w:color="auto"/>
            </w:tcBorders>
          </w:tcPr>
          <w:p w:rsidR="00457E7F" w:rsidRPr="00FB5432" w:rsidRDefault="00457E7F" w:rsidP="000E7E8F">
            <w:pPr>
              <w:autoSpaceDE w:val="0"/>
              <w:autoSpaceDN w:val="0"/>
              <w:adjustRightInd w:val="0"/>
              <w:spacing w:after="0" w:line="240" w:lineRule="auto"/>
              <w:jc w:val="both"/>
              <w:rPr>
                <w:sz w:val="24"/>
                <w:szCs w:val="24"/>
              </w:rPr>
            </w:pPr>
            <w:r w:rsidRPr="00FB5432">
              <w:rPr>
                <w:sz w:val="24"/>
                <w:szCs w:val="24"/>
              </w:rPr>
              <w:t>11801026440110010120</w:t>
            </w:r>
          </w:p>
        </w:tc>
        <w:tc>
          <w:tcPr>
            <w:tcW w:w="850"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57E7F" w:rsidRPr="00FB5432" w:rsidRDefault="00EF5B4E" w:rsidP="00FB5432">
            <w:pPr>
              <w:spacing w:after="0"/>
              <w:jc w:val="center"/>
              <w:rPr>
                <w:sz w:val="24"/>
                <w:szCs w:val="24"/>
              </w:rPr>
            </w:pPr>
            <w:r>
              <w:rPr>
                <w:sz w:val="24"/>
                <w:szCs w:val="24"/>
              </w:rPr>
              <w:t>632,0</w:t>
            </w:r>
          </w:p>
        </w:tc>
        <w:tc>
          <w:tcPr>
            <w:tcW w:w="993" w:type="dxa"/>
            <w:tcBorders>
              <w:top w:val="single" w:sz="4" w:space="0" w:color="auto"/>
              <w:left w:val="single" w:sz="4" w:space="0" w:color="auto"/>
              <w:bottom w:val="single" w:sz="4" w:space="0" w:color="auto"/>
              <w:right w:val="single" w:sz="4" w:space="0" w:color="auto"/>
            </w:tcBorders>
            <w:vAlign w:val="bottom"/>
          </w:tcPr>
          <w:p w:rsidR="00457E7F" w:rsidRPr="00FB5432" w:rsidRDefault="0077648A" w:rsidP="00FB5432">
            <w:pPr>
              <w:pStyle w:val="ConsPlusCell"/>
              <w:jc w:val="center"/>
            </w:pPr>
            <w:r>
              <w:t>601,6</w:t>
            </w:r>
          </w:p>
        </w:tc>
        <w:tc>
          <w:tcPr>
            <w:tcW w:w="1134" w:type="dxa"/>
            <w:tcBorders>
              <w:top w:val="single" w:sz="4" w:space="0" w:color="auto"/>
              <w:left w:val="single" w:sz="4" w:space="0" w:color="auto"/>
              <w:bottom w:val="single" w:sz="4" w:space="0" w:color="auto"/>
              <w:right w:val="single" w:sz="4" w:space="0" w:color="auto"/>
            </w:tcBorders>
            <w:vAlign w:val="bottom"/>
          </w:tcPr>
          <w:p w:rsidR="00457E7F" w:rsidRPr="00FB5432" w:rsidRDefault="00EF5B4E" w:rsidP="00FB5432">
            <w:pPr>
              <w:spacing w:after="0" w:line="240" w:lineRule="auto"/>
              <w:jc w:val="center"/>
              <w:rPr>
                <w:sz w:val="24"/>
                <w:szCs w:val="24"/>
              </w:rPr>
            </w:pPr>
            <w:r>
              <w:rPr>
                <w:sz w:val="24"/>
                <w:szCs w:val="24"/>
              </w:rPr>
              <w:t>625,0</w:t>
            </w:r>
          </w:p>
        </w:tc>
        <w:tc>
          <w:tcPr>
            <w:tcW w:w="992" w:type="dxa"/>
            <w:tcBorders>
              <w:top w:val="single" w:sz="4" w:space="0" w:color="auto"/>
              <w:left w:val="single" w:sz="4" w:space="0" w:color="auto"/>
              <w:bottom w:val="single" w:sz="4" w:space="0" w:color="auto"/>
              <w:right w:val="single" w:sz="4" w:space="0" w:color="auto"/>
            </w:tcBorders>
            <w:vAlign w:val="bottom"/>
          </w:tcPr>
          <w:p w:rsidR="00457E7F" w:rsidRPr="00FB5432" w:rsidRDefault="00F859BC" w:rsidP="00FB5432">
            <w:pPr>
              <w:spacing w:after="0"/>
              <w:jc w:val="center"/>
              <w:rPr>
                <w:sz w:val="24"/>
                <w:szCs w:val="24"/>
              </w:rPr>
            </w:pPr>
            <w:r>
              <w:rPr>
                <w:sz w:val="24"/>
                <w:szCs w:val="24"/>
              </w:rPr>
              <w:t>625,0</w:t>
            </w:r>
          </w:p>
        </w:tc>
        <w:tc>
          <w:tcPr>
            <w:tcW w:w="992" w:type="dxa"/>
            <w:tcBorders>
              <w:top w:val="single" w:sz="4" w:space="0" w:color="auto"/>
              <w:left w:val="single" w:sz="4" w:space="0" w:color="auto"/>
              <w:bottom w:val="single" w:sz="4" w:space="0" w:color="auto"/>
              <w:right w:val="single" w:sz="4" w:space="0" w:color="auto"/>
            </w:tcBorders>
            <w:vAlign w:val="bottom"/>
          </w:tcPr>
          <w:p w:rsidR="00457E7F" w:rsidRPr="00FB5432" w:rsidRDefault="00F859BC" w:rsidP="00FB5432">
            <w:pPr>
              <w:spacing w:after="0"/>
              <w:jc w:val="center"/>
              <w:rPr>
                <w:sz w:val="24"/>
                <w:szCs w:val="24"/>
              </w:rPr>
            </w:pPr>
            <w:r>
              <w:rPr>
                <w:sz w:val="24"/>
                <w:szCs w:val="24"/>
              </w:rPr>
              <w:t>625,0</w:t>
            </w:r>
          </w:p>
        </w:tc>
        <w:tc>
          <w:tcPr>
            <w:tcW w:w="1207" w:type="dxa"/>
            <w:tcBorders>
              <w:top w:val="single" w:sz="4" w:space="0" w:color="auto"/>
              <w:left w:val="single" w:sz="4" w:space="0" w:color="auto"/>
              <w:bottom w:val="single" w:sz="4" w:space="0" w:color="auto"/>
              <w:right w:val="single" w:sz="4" w:space="0" w:color="auto"/>
            </w:tcBorders>
          </w:tcPr>
          <w:p w:rsidR="00457E7F" w:rsidRPr="00FB5432" w:rsidRDefault="00F859BC" w:rsidP="00FB5432">
            <w:pPr>
              <w:spacing w:after="0"/>
              <w:jc w:val="center"/>
              <w:rPr>
                <w:sz w:val="24"/>
                <w:szCs w:val="24"/>
              </w:rPr>
            </w:pPr>
            <w:r>
              <w:rPr>
                <w:sz w:val="24"/>
                <w:szCs w:val="24"/>
              </w:rPr>
              <w:t>625,0</w:t>
            </w:r>
          </w:p>
        </w:tc>
      </w:tr>
      <w:tr w:rsidR="00457E7F" w:rsidRPr="00FB5432" w:rsidTr="00F859BC">
        <w:trPr>
          <w:trHeight w:val="225"/>
        </w:trPr>
        <w:tc>
          <w:tcPr>
            <w:tcW w:w="473" w:type="dxa"/>
            <w:vMerge/>
            <w:tcBorders>
              <w:left w:val="single" w:sz="4" w:space="0" w:color="auto"/>
              <w:right w:val="single" w:sz="4" w:space="0" w:color="auto"/>
            </w:tcBorders>
            <w:vAlign w:val="center"/>
          </w:tcPr>
          <w:p w:rsidR="00457E7F" w:rsidRPr="00FB5432" w:rsidRDefault="00457E7F" w:rsidP="00FB5432">
            <w:pPr>
              <w:pStyle w:val="ConsPlusCell"/>
              <w:jc w:val="center"/>
            </w:pPr>
          </w:p>
        </w:tc>
        <w:tc>
          <w:tcPr>
            <w:tcW w:w="2646" w:type="dxa"/>
            <w:tcBorders>
              <w:top w:val="single" w:sz="4" w:space="0" w:color="auto"/>
              <w:left w:val="single" w:sz="4" w:space="0" w:color="auto"/>
              <w:bottom w:val="single" w:sz="4" w:space="0" w:color="auto"/>
              <w:right w:val="single" w:sz="4" w:space="0" w:color="auto"/>
            </w:tcBorders>
          </w:tcPr>
          <w:p w:rsidR="00457E7F" w:rsidRPr="00FB5432" w:rsidRDefault="00457E7F" w:rsidP="000E7E8F">
            <w:pPr>
              <w:autoSpaceDE w:val="0"/>
              <w:autoSpaceDN w:val="0"/>
              <w:adjustRightInd w:val="0"/>
              <w:spacing w:after="0" w:line="240" w:lineRule="auto"/>
              <w:jc w:val="both"/>
              <w:rPr>
                <w:sz w:val="24"/>
                <w:szCs w:val="24"/>
              </w:rPr>
            </w:pPr>
            <w:r w:rsidRPr="00FB5432">
              <w:rPr>
                <w:sz w:val="24"/>
                <w:szCs w:val="24"/>
              </w:rPr>
              <w:t>11801046440110020120</w:t>
            </w:r>
          </w:p>
        </w:tc>
        <w:tc>
          <w:tcPr>
            <w:tcW w:w="850"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57E7F" w:rsidRPr="00FB5432" w:rsidRDefault="00EF5B4E" w:rsidP="00FB5432">
            <w:pPr>
              <w:spacing w:after="0"/>
              <w:jc w:val="center"/>
              <w:rPr>
                <w:sz w:val="24"/>
                <w:szCs w:val="24"/>
              </w:rPr>
            </w:pPr>
            <w:r>
              <w:rPr>
                <w:sz w:val="24"/>
                <w:szCs w:val="24"/>
              </w:rPr>
              <w:t>798,7</w:t>
            </w:r>
          </w:p>
        </w:tc>
        <w:tc>
          <w:tcPr>
            <w:tcW w:w="993" w:type="dxa"/>
            <w:tcBorders>
              <w:top w:val="single" w:sz="4" w:space="0" w:color="auto"/>
              <w:left w:val="single" w:sz="4" w:space="0" w:color="auto"/>
              <w:bottom w:val="single" w:sz="4" w:space="0" w:color="auto"/>
              <w:right w:val="single" w:sz="4" w:space="0" w:color="auto"/>
            </w:tcBorders>
            <w:vAlign w:val="bottom"/>
          </w:tcPr>
          <w:p w:rsidR="00457E7F" w:rsidRPr="00FB5432" w:rsidRDefault="0077648A" w:rsidP="00FB5432">
            <w:pPr>
              <w:pStyle w:val="ConsPlusCell"/>
              <w:jc w:val="center"/>
            </w:pPr>
            <w:r>
              <w:t>881,2</w:t>
            </w:r>
          </w:p>
        </w:tc>
        <w:tc>
          <w:tcPr>
            <w:tcW w:w="1134" w:type="dxa"/>
            <w:tcBorders>
              <w:top w:val="single" w:sz="4" w:space="0" w:color="auto"/>
              <w:left w:val="single" w:sz="4" w:space="0" w:color="auto"/>
              <w:bottom w:val="single" w:sz="4" w:space="0" w:color="auto"/>
              <w:right w:val="single" w:sz="4" w:space="0" w:color="auto"/>
            </w:tcBorders>
            <w:vAlign w:val="bottom"/>
          </w:tcPr>
          <w:p w:rsidR="00457E7F" w:rsidRPr="00FB5432" w:rsidRDefault="00F859BC" w:rsidP="00FB5432">
            <w:pPr>
              <w:spacing w:after="0" w:line="240" w:lineRule="auto"/>
              <w:jc w:val="center"/>
              <w:rPr>
                <w:sz w:val="24"/>
                <w:szCs w:val="24"/>
              </w:rPr>
            </w:pPr>
            <w:r>
              <w:rPr>
                <w:sz w:val="24"/>
                <w:szCs w:val="24"/>
              </w:rPr>
              <w:t>922,3</w:t>
            </w:r>
          </w:p>
        </w:tc>
        <w:tc>
          <w:tcPr>
            <w:tcW w:w="992" w:type="dxa"/>
            <w:tcBorders>
              <w:top w:val="single" w:sz="4" w:space="0" w:color="auto"/>
              <w:left w:val="single" w:sz="4" w:space="0" w:color="auto"/>
              <w:bottom w:val="single" w:sz="4" w:space="0" w:color="auto"/>
              <w:right w:val="single" w:sz="4" w:space="0" w:color="auto"/>
            </w:tcBorders>
            <w:vAlign w:val="bottom"/>
          </w:tcPr>
          <w:p w:rsidR="00457E7F" w:rsidRPr="00FB5432" w:rsidRDefault="00F859BC" w:rsidP="00FB5432">
            <w:pPr>
              <w:spacing w:after="0"/>
              <w:jc w:val="center"/>
              <w:rPr>
                <w:sz w:val="24"/>
                <w:szCs w:val="24"/>
              </w:rPr>
            </w:pPr>
            <w:r>
              <w:rPr>
                <w:sz w:val="24"/>
                <w:szCs w:val="24"/>
              </w:rPr>
              <w:t>922,3</w:t>
            </w:r>
          </w:p>
        </w:tc>
        <w:tc>
          <w:tcPr>
            <w:tcW w:w="992" w:type="dxa"/>
            <w:tcBorders>
              <w:top w:val="single" w:sz="4" w:space="0" w:color="auto"/>
              <w:left w:val="single" w:sz="4" w:space="0" w:color="auto"/>
              <w:bottom w:val="single" w:sz="4" w:space="0" w:color="auto"/>
              <w:right w:val="single" w:sz="4" w:space="0" w:color="auto"/>
            </w:tcBorders>
            <w:vAlign w:val="bottom"/>
          </w:tcPr>
          <w:p w:rsidR="00457E7F" w:rsidRPr="00FB5432" w:rsidRDefault="00F859BC" w:rsidP="00FB5432">
            <w:pPr>
              <w:spacing w:after="0"/>
              <w:jc w:val="center"/>
              <w:rPr>
                <w:sz w:val="24"/>
                <w:szCs w:val="24"/>
              </w:rPr>
            </w:pPr>
            <w:r>
              <w:rPr>
                <w:sz w:val="24"/>
                <w:szCs w:val="24"/>
              </w:rPr>
              <w:t>922,3</w:t>
            </w:r>
          </w:p>
        </w:tc>
        <w:tc>
          <w:tcPr>
            <w:tcW w:w="1207" w:type="dxa"/>
            <w:tcBorders>
              <w:top w:val="single" w:sz="4" w:space="0" w:color="auto"/>
              <w:left w:val="single" w:sz="4" w:space="0" w:color="auto"/>
              <w:bottom w:val="single" w:sz="4" w:space="0" w:color="auto"/>
              <w:right w:val="single" w:sz="4" w:space="0" w:color="auto"/>
            </w:tcBorders>
          </w:tcPr>
          <w:p w:rsidR="00457E7F" w:rsidRPr="00FB5432" w:rsidRDefault="00F859BC" w:rsidP="00FB5432">
            <w:pPr>
              <w:spacing w:after="0"/>
              <w:jc w:val="center"/>
              <w:rPr>
                <w:sz w:val="24"/>
                <w:szCs w:val="24"/>
              </w:rPr>
            </w:pPr>
            <w:r>
              <w:rPr>
                <w:sz w:val="24"/>
                <w:szCs w:val="24"/>
              </w:rPr>
              <w:t>922,3</w:t>
            </w:r>
          </w:p>
        </w:tc>
      </w:tr>
      <w:tr w:rsidR="00457E7F" w:rsidRPr="00FB5432" w:rsidTr="00F859BC">
        <w:trPr>
          <w:trHeight w:val="240"/>
        </w:trPr>
        <w:tc>
          <w:tcPr>
            <w:tcW w:w="473" w:type="dxa"/>
            <w:vMerge/>
            <w:tcBorders>
              <w:left w:val="single" w:sz="4" w:space="0" w:color="auto"/>
              <w:right w:val="single" w:sz="4" w:space="0" w:color="auto"/>
            </w:tcBorders>
            <w:vAlign w:val="center"/>
          </w:tcPr>
          <w:p w:rsidR="00457E7F" w:rsidRPr="00FB5432" w:rsidRDefault="00457E7F" w:rsidP="00FB5432">
            <w:pPr>
              <w:pStyle w:val="ConsPlusCell"/>
              <w:jc w:val="center"/>
            </w:pPr>
          </w:p>
        </w:tc>
        <w:tc>
          <w:tcPr>
            <w:tcW w:w="2646" w:type="dxa"/>
            <w:tcBorders>
              <w:top w:val="single" w:sz="4" w:space="0" w:color="auto"/>
              <w:left w:val="single" w:sz="4" w:space="0" w:color="auto"/>
              <w:bottom w:val="single" w:sz="4" w:space="0" w:color="auto"/>
              <w:right w:val="single" w:sz="4" w:space="0" w:color="auto"/>
            </w:tcBorders>
          </w:tcPr>
          <w:p w:rsidR="00457E7F" w:rsidRPr="00FB5432" w:rsidRDefault="00457E7F" w:rsidP="000E7E8F">
            <w:pPr>
              <w:autoSpaceDE w:val="0"/>
              <w:autoSpaceDN w:val="0"/>
              <w:adjustRightInd w:val="0"/>
              <w:spacing w:after="0" w:line="240" w:lineRule="auto"/>
              <w:jc w:val="both"/>
              <w:rPr>
                <w:sz w:val="24"/>
                <w:szCs w:val="24"/>
              </w:rPr>
            </w:pPr>
            <w:r w:rsidRPr="00FB5432">
              <w:rPr>
                <w:sz w:val="24"/>
                <w:szCs w:val="24"/>
              </w:rPr>
              <w:t>11801046440110020240</w:t>
            </w:r>
          </w:p>
        </w:tc>
        <w:tc>
          <w:tcPr>
            <w:tcW w:w="850"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57E7F" w:rsidRPr="00FB5432" w:rsidRDefault="00EF5B4E" w:rsidP="00FB5432">
            <w:pPr>
              <w:spacing w:after="0"/>
              <w:jc w:val="center"/>
              <w:rPr>
                <w:sz w:val="24"/>
                <w:szCs w:val="24"/>
              </w:rPr>
            </w:pPr>
            <w:r>
              <w:rPr>
                <w:sz w:val="24"/>
                <w:szCs w:val="24"/>
              </w:rPr>
              <w:t>720,7</w:t>
            </w:r>
          </w:p>
        </w:tc>
        <w:tc>
          <w:tcPr>
            <w:tcW w:w="993" w:type="dxa"/>
            <w:tcBorders>
              <w:top w:val="single" w:sz="4" w:space="0" w:color="auto"/>
              <w:left w:val="single" w:sz="4" w:space="0" w:color="auto"/>
              <w:bottom w:val="single" w:sz="4" w:space="0" w:color="auto"/>
              <w:right w:val="single" w:sz="4" w:space="0" w:color="auto"/>
            </w:tcBorders>
            <w:vAlign w:val="bottom"/>
          </w:tcPr>
          <w:p w:rsidR="00457E7F" w:rsidRPr="00FB5432" w:rsidRDefault="0077648A" w:rsidP="00FB5432">
            <w:pPr>
              <w:pStyle w:val="ConsPlusCell"/>
              <w:jc w:val="center"/>
            </w:pPr>
            <w:r>
              <w:t>765,2</w:t>
            </w:r>
          </w:p>
        </w:tc>
        <w:tc>
          <w:tcPr>
            <w:tcW w:w="1134" w:type="dxa"/>
            <w:tcBorders>
              <w:top w:val="single" w:sz="4" w:space="0" w:color="auto"/>
              <w:left w:val="single" w:sz="4" w:space="0" w:color="auto"/>
              <w:bottom w:val="single" w:sz="4" w:space="0" w:color="auto"/>
              <w:right w:val="single" w:sz="4" w:space="0" w:color="auto"/>
            </w:tcBorders>
            <w:vAlign w:val="bottom"/>
          </w:tcPr>
          <w:p w:rsidR="00457E7F" w:rsidRPr="00FB5432" w:rsidRDefault="00F859BC" w:rsidP="00FB5432">
            <w:pPr>
              <w:spacing w:after="0" w:line="240" w:lineRule="auto"/>
              <w:jc w:val="center"/>
              <w:rPr>
                <w:sz w:val="24"/>
                <w:szCs w:val="24"/>
              </w:rPr>
            </w:pPr>
            <w:r>
              <w:rPr>
                <w:sz w:val="24"/>
                <w:szCs w:val="24"/>
              </w:rPr>
              <w:t>743,5</w:t>
            </w:r>
          </w:p>
        </w:tc>
        <w:tc>
          <w:tcPr>
            <w:tcW w:w="992" w:type="dxa"/>
            <w:tcBorders>
              <w:top w:val="single" w:sz="4" w:space="0" w:color="auto"/>
              <w:left w:val="single" w:sz="4" w:space="0" w:color="auto"/>
              <w:bottom w:val="single" w:sz="4" w:space="0" w:color="auto"/>
              <w:right w:val="single" w:sz="4" w:space="0" w:color="auto"/>
            </w:tcBorders>
            <w:vAlign w:val="bottom"/>
          </w:tcPr>
          <w:p w:rsidR="00457E7F" w:rsidRPr="00FB5432" w:rsidRDefault="00F859BC" w:rsidP="00FB5432">
            <w:pPr>
              <w:spacing w:after="0"/>
              <w:jc w:val="center"/>
              <w:rPr>
                <w:sz w:val="24"/>
                <w:szCs w:val="24"/>
              </w:rPr>
            </w:pPr>
            <w:r>
              <w:rPr>
                <w:sz w:val="24"/>
                <w:szCs w:val="24"/>
              </w:rPr>
              <w:t>743,5</w:t>
            </w:r>
          </w:p>
        </w:tc>
        <w:tc>
          <w:tcPr>
            <w:tcW w:w="992" w:type="dxa"/>
            <w:tcBorders>
              <w:top w:val="single" w:sz="4" w:space="0" w:color="auto"/>
              <w:left w:val="single" w:sz="4" w:space="0" w:color="auto"/>
              <w:bottom w:val="single" w:sz="4" w:space="0" w:color="auto"/>
              <w:right w:val="single" w:sz="4" w:space="0" w:color="auto"/>
            </w:tcBorders>
            <w:vAlign w:val="bottom"/>
          </w:tcPr>
          <w:p w:rsidR="00457E7F" w:rsidRPr="00FB5432" w:rsidRDefault="00F859BC" w:rsidP="00FB5432">
            <w:pPr>
              <w:spacing w:after="0"/>
              <w:jc w:val="center"/>
              <w:rPr>
                <w:sz w:val="24"/>
                <w:szCs w:val="24"/>
              </w:rPr>
            </w:pPr>
            <w:r>
              <w:rPr>
                <w:sz w:val="24"/>
                <w:szCs w:val="24"/>
              </w:rPr>
              <w:t>743,5</w:t>
            </w:r>
          </w:p>
        </w:tc>
        <w:tc>
          <w:tcPr>
            <w:tcW w:w="1207" w:type="dxa"/>
            <w:tcBorders>
              <w:top w:val="single" w:sz="4" w:space="0" w:color="auto"/>
              <w:left w:val="single" w:sz="4" w:space="0" w:color="auto"/>
              <w:bottom w:val="single" w:sz="4" w:space="0" w:color="auto"/>
              <w:right w:val="single" w:sz="4" w:space="0" w:color="auto"/>
            </w:tcBorders>
          </w:tcPr>
          <w:p w:rsidR="00457E7F" w:rsidRPr="00FB5432" w:rsidRDefault="00F859BC" w:rsidP="00FB5432">
            <w:pPr>
              <w:spacing w:after="0"/>
              <w:jc w:val="center"/>
              <w:rPr>
                <w:sz w:val="24"/>
                <w:szCs w:val="24"/>
              </w:rPr>
            </w:pPr>
            <w:r>
              <w:rPr>
                <w:sz w:val="24"/>
                <w:szCs w:val="24"/>
              </w:rPr>
              <w:t>743,5</w:t>
            </w:r>
          </w:p>
        </w:tc>
      </w:tr>
      <w:tr w:rsidR="00457E7F" w:rsidRPr="00FB5432" w:rsidTr="00F859BC">
        <w:trPr>
          <w:trHeight w:val="990"/>
        </w:trPr>
        <w:tc>
          <w:tcPr>
            <w:tcW w:w="473" w:type="dxa"/>
            <w:vMerge w:val="restart"/>
            <w:tcBorders>
              <w:top w:val="single" w:sz="4" w:space="0" w:color="auto"/>
              <w:left w:val="single" w:sz="4" w:space="0" w:color="auto"/>
              <w:right w:val="single" w:sz="4" w:space="0" w:color="auto"/>
            </w:tcBorders>
            <w:vAlign w:val="center"/>
            <w:hideMark/>
          </w:tcPr>
          <w:p w:rsidR="00457E7F" w:rsidRPr="00FB5432" w:rsidRDefault="00457E7F" w:rsidP="00FB5432">
            <w:pPr>
              <w:pStyle w:val="ConsPlusCell"/>
              <w:jc w:val="center"/>
            </w:pPr>
            <w:r w:rsidRPr="00FB5432">
              <w:t>2.</w:t>
            </w:r>
          </w:p>
        </w:tc>
        <w:tc>
          <w:tcPr>
            <w:tcW w:w="2646" w:type="dxa"/>
            <w:tcBorders>
              <w:top w:val="single" w:sz="4" w:space="0" w:color="auto"/>
              <w:left w:val="single" w:sz="4" w:space="0" w:color="auto"/>
              <w:bottom w:val="single" w:sz="4" w:space="0" w:color="auto"/>
              <w:right w:val="single" w:sz="4" w:space="0" w:color="auto"/>
            </w:tcBorders>
            <w:hideMark/>
          </w:tcPr>
          <w:p w:rsidR="00457E7F" w:rsidRDefault="00F859BC" w:rsidP="000E7E8F">
            <w:pPr>
              <w:spacing w:after="0" w:line="240" w:lineRule="auto"/>
              <w:jc w:val="both"/>
              <w:rPr>
                <w:sz w:val="24"/>
                <w:szCs w:val="24"/>
              </w:rPr>
            </w:pPr>
            <w:r>
              <w:rPr>
                <w:sz w:val="24"/>
                <w:szCs w:val="24"/>
              </w:rPr>
              <w:t>1.Составление бюджета поселения, осуществление контроля за его исполнением</w:t>
            </w:r>
          </w:p>
          <w:p w:rsidR="00F859BC" w:rsidRPr="00F859BC" w:rsidRDefault="00F859BC" w:rsidP="00F859BC">
            <w:pPr>
              <w:spacing w:after="0" w:line="240" w:lineRule="auto"/>
              <w:jc w:val="both"/>
              <w:rPr>
                <w:sz w:val="24"/>
                <w:szCs w:val="24"/>
              </w:rPr>
            </w:pPr>
            <w:r>
              <w:rPr>
                <w:sz w:val="24"/>
                <w:szCs w:val="24"/>
              </w:rPr>
              <w:t>2</w:t>
            </w:r>
            <w:r w:rsidRPr="00F859BC">
              <w:rPr>
                <w:sz w:val="24"/>
                <w:szCs w:val="24"/>
              </w:rPr>
              <w:t xml:space="preserve">.Осуществление </w:t>
            </w:r>
            <w:r>
              <w:rPr>
                <w:sz w:val="24"/>
                <w:szCs w:val="24"/>
              </w:rPr>
              <w:t>внутреннего</w:t>
            </w:r>
            <w:r w:rsidRPr="00F859BC">
              <w:rPr>
                <w:sz w:val="24"/>
                <w:szCs w:val="24"/>
              </w:rPr>
              <w:t xml:space="preserve"> муниципального финансового контроля</w:t>
            </w:r>
          </w:p>
          <w:p w:rsidR="00F859BC" w:rsidRPr="00FB5432" w:rsidRDefault="00F859BC" w:rsidP="00F859BC">
            <w:pPr>
              <w:spacing w:after="0" w:line="240" w:lineRule="auto"/>
              <w:jc w:val="both"/>
              <w:rPr>
                <w:sz w:val="24"/>
                <w:szCs w:val="24"/>
              </w:rPr>
            </w:pPr>
            <w:r>
              <w:rPr>
                <w:sz w:val="24"/>
                <w:szCs w:val="24"/>
              </w:rPr>
              <w:t>3</w:t>
            </w:r>
            <w:r w:rsidRPr="00F859BC">
              <w:rPr>
                <w:sz w:val="24"/>
                <w:szCs w:val="24"/>
              </w:rPr>
              <w:t>.осуществление внешнего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hideMark/>
          </w:tcPr>
          <w:p w:rsidR="00457E7F" w:rsidRPr="00FB5432" w:rsidRDefault="00457E7F" w:rsidP="00FB5432">
            <w:pPr>
              <w:pStyle w:val="ConsPlusCell"/>
            </w:pPr>
            <w:r w:rsidRPr="00FB5432">
              <w:t>Бюджет поселения</w:t>
            </w:r>
          </w:p>
        </w:tc>
        <w:tc>
          <w:tcPr>
            <w:tcW w:w="1134"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spacing w:after="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pStyle w:val="ConsPlusCell"/>
            </w:pPr>
          </w:p>
        </w:tc>
        <w:tc>
          <w:tcPr>
            <w:tcW w:w="1134"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pStyle w:val="ConsPlusCell"/>
            </w:pPr>
          </w:p>
        </w:tc>
        <w:tc>
          <w:tcPr>
            <w:tcW w:w="992"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pStyle w:val="ConsPlusCell"/>
            </w:pPr>
          </w:p>
        </w:tc>
        <w:tc>
          <w:tcPr>
            <w:tcW w:w="992"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pStyle w:val="ConsPlusCell"/>
            </w:pPr>
          </w:p>
        </w:tc>
        <w:tc>
          <w:tcPr>
            <w:tcW w:w="1207" w:type="dxa"/>
            <w:tcBorders>
              <w:top w:val="single" w:sz="4" w:space="0" w:color="auto"/>
              <w:left w:val="single" w:sz="4" w:space="0" w:color="auto"/>
              <w:bottom w:val="single" w:sz="4" w:space="0" w:color="auto"/>
              <w:right w:val="single" w:sz="4" w:space="0" w:color="auto"/>
            </w:tcBorders>
          </w:tcPr>
          <w:p w:rsidR="00457E7F" w:rsidRPr="00FB5432" w:rsidRDefault="00457E7F" w:rsidP="00FB5432">
            <w:pPr>
              <w:pStyle w:val="ConsPlusCell"/>
            </w:pPr>
          </w:p>
        </w:tc>
      </w:tr>
      <w:tr w:rsidR="00457E7F" w:rsidRPr="00FB5432" w:rsidTr="00AF2083">
        <w:trPr>
          <w:trHeight w:val="182"/>
        </w:trPr>
        <w:tc>
          <w:tcPr>
            <w:tcW w:w="473" w:type="dxa"/>
            <w:vMerge/>
            <w:tcBorders>
              <w:left w:val="single" w:sz="4" w:space="0" w:color="auto"/>
              <w:bottom w:val="single" w:sz="4" w:space="0" w:color="auto"/>
              <w:right w:val="single" w:sz="4" w:space="0" w:color="auto"/>
            </w:tcBorders>
          </w:tcPr>
          <w:p w:rsidR="00457E7F" w:rsidRPr="00FB5432" w:rsidRDefault="00457E7F" w:rsidP="00FB5432">
            <w:pPr>
              <w:pStyle w:val="ConsPlusCell"/>
            </w:pPr>
          </w:p>
        </w:tc>
        <w:tc>
          <w:tcPr>
            <w:tcW w:w="2646" w:type="dxa"/>
            <w:tcBorders>
              <w:top w:val="single" w:sz="4" w:space="0" w:color="auto"/>
              <w:left w:val="single" w:sz="4" w:space="0" w:color="auto"/>
              <w:bottom w:val="single" w:sz="4" w:space="0" w:color="auto"/>
              <w:right w:val="single" w:sz="4" w:space="0" w:color="auto"/>
            </w:tcBorders>
          </w:tcPr>
          <w:p w:rsidR="00457E7F" w:rsidRDefault="00457E7F" w:rsidP="00AF2083">
            <w:pPr>
              <w:spacing w:after="0" w:line="240" w:lineRule="auto"/>
              <w:jc w:val="center"/>
              <w:rPr>
                <w:sz w:val="24"/>
                <w:szCs w:val="24"/>
              </w:rPr>
            </w:pPr>
            <w:r w:rsidRPr="00FB5432">
              <w:rPr>
                <w:sz w:val="24"/>
                <w:szCs w:val="24"/>
              </w:rPr>
              <w:t>11801066440410020540</w:t>
            </w:r>
          </w:p>
          <w:p w:rsidR="00F859BC" w:rsidRPr="00FB5432" w:rsidRDefault="00F859BC" w:rsidP="00AF2083">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E7F" w:rsidRPr="00FB5432" w:rsidRDefault="00457E7F" w:rsidP="00AF2083">
            <w:pPr>
              <w:pStyle w:val="ConsPlusCell"/>
              <w:jc w:val="center"/>
            </w:pPr>
          </w:p>
        </w:tc>
        <w:tc>
          <w:tcPr>
            <w:tcW w:w="1134" w:type="dxa"/>
            <w:tcBorders>
              <w:top w:val="single" w:sz="4" w:space="0" w:color="auto"/>
              <w:left w:val="single" w:sz="4" w:space="0" w:color="auto"/>
              <w:bottom w:val="single" w:sz="4" w:space="0" w:color="auto"/>
              <w:right w:val="single" w:sz="4" w:space="0" w:color="auto"/>
            </w:tcBorders>
          </w:tcPr>
          <w:p w:rsidR="00457E7F" w:rsidRPr="00FB5432" w:rsidRDefault="00AF2083" w:rsidP="00AF2083">
            <w:pPr>
              <w:spacing w:after="0"/>
              <w:jc w:val="center"/>
              <w:rPr>
                <w:sz w:val="24"/>
                <w:szCs w:val="24"/>
              </w:rPr>
            </w:pPr>
            <w:r>
              <w:rPr>
                <w:sz w:val="24"/>
                <w:szCs w:val="24"/>
              </w:rPr>
              <w:t>171,8</w:t>
            </w:r>
          </w:p>
        </w:tc>
        <w:tc>
          <w:tcPr>
            <w:tcW w:w="993" w:type="dxa"/>
            <w:tcBorders>
              <w:top w:val="single" w:sz="4" w:space="0" w:color="auto"/>
              <w:left w:val="single" w:sz="4" w:space="0" w:color="auto"/>
              <w:bottom w:val="single" w:sz="4" w:space="0" w:color="auto"/>
              <w:right w:val="single" w:sz="4" w:space="0" w:color="auto"/>
            </w:tcBorders>
          </w:tcPr>
          <w:p w:rsidR="00457E7F" w:rsidRPr="00FB5432" w:rsidRDefault="00AF2083" w:rsidP="00AF2083">
            <w:pPr>
              <w:pStyle w:val="ConsPlusCell"/>
              <w:jc w:val="center"/>
            </w:pPr>
            <w:r>
              <w:t>15,3</w:t>
            </w:r>
          </w:p>
        </w:tc>
        <w:tc>
          <w:tcPr>
            <w:tcW w:w="1134" w:type="dxa"/>
            <w:tcBorders>
              <w:top w:val="single" w:sz="4" w:space="0" w:color="auto"/>
              <w:left w:val="single" w:sz="4" w:space="0" w:color="auto"/>
              <w:bottom w:val="single" w:sz="4" w:space="0" w:color="auto"/>
              <w:right w:val="single" w:sz="4" w:space="0" w:color="auto"/>
            </w:tcBorders>
          </w:tcPr>
          <w:p w:rsidR="00457E7F" w:rsidRPr="00FB5432" w:rsidRDefault="00AF2083" w:rsidP="00AF2083">
            <w:pPr>
              <w:pStyle w:val="ConsPlusCell"/>
              <w:jc w:val="center"/>
            </w:pPr>
            <w:r>
              <w:t>15,2</w:t>
            </w:r>
          </w:p>
        </w:tc>
        <w:tc>
          <w:tcPr>
            <w:tcW w:w="992" w:type="dxa"/>
            <w:tcBorders>
              <w:top w:val="single" w:sz="4" w:space="0" w:color="auto"/>
              <w:left w:val="single" w:sz="4" w:space="0" w:color="auto"/>
              <w:bottom w:val="single" w:sz="4" w:space="0" w:color="auto"/>
              <w:right w:val="single" w:sz="4" w:space="0" w:color="auto"/>
            </w:tcBorders>
          </w:tcPr>
          <w:p w:rsidR="00457E7F" w:rsidRPr="00FB5432" w:rsidRDefault="00AF2083" w:rsidP="00AF2083">
            <w:pPr>
              <w:pStyle w:val="ConsPlusCell"/>
              <w:jc w:val="center"/>
            </w:pPr>
            <w:r>
              <w:t>15,2</w:t>
            </w:r>
          </w:p>
        </w:tc>
        <w:tc>
          <w:tcPr>
            <w:tcW w:w="992" w:type="dxa"/>
            <w:tcBorders>
              <w:top w:val="single" w:sz="4" w:space="0" w:color="auto"/>
              <w:left w:val="single" w:sz="4" w:space="0" w:color="auto"/>
              <w:bottom w:val="single" w:sz="4" w:space="0" w:color="auto"/>
              <w:right w:val="single" w:sz="4" w:space="0" w:color="auto"/>
            </w:tcBorders>
          </w:tcPr>
          <w:p w:rsidR="00457E7F" w:rsidRPr="00FB5432" w:rsidRDefault="00AF2083" w:rsidP="00AF2083">
            <w:pPr>
              <w:pStyle w:val="ConsPlusCell"/>
              <w:jc w:val="center"/>
            </w:pPr>
            <w:r>
              <w:t>15,2</w:t>
            </w:r>
          </w:p>
        </w:tc>
        <w:tc>
          <w:tcPr>
            <w:tcW w:w="1207" w:type="dxa"/>
            <w:tcBorders>
              <w:top w:val="single" w:sz="4" w:space="0" w:color="auto"/>
              <w:left w:val="single" w:sz="4" w:space="0" w:color="auto"/>
              <w:bottom w:val="single" w:sz="4" w:space="0" w:color="auto"/>
              <w:right w:val="single" w:sz="4" w:space="0" w:color="auto"/>
            </w:tcBorders>
          </w:tcPr>
          <w:p w:rsidR="00457E7F" w:rsidRPr="00FB5432" w:rsidRDefault="00AF2083" w:rsidP="00AF2083">
            <w:pPr>
              <w:pStyle w:val="ConsPlusCell"/>
              <w:jc w:val="center"/>
            </w:pPr>
            <w:r>
              <w:t>15,2</w:t>
            </w:r>
          </w:p>
        </w:tc>
      </w:tr>
      <w:tr w:rsidR="00457E7F" w:rsidRPr="00FB5432" w:rsidTr="005A2369">
        <w:trPr>
          <w:trHeight w:val="224"/>
        </w:trPr>
        <w:tc>
          <w:tcPr>
            <w:tcW w:w="473" w:type="dxa"/>
            <w:tcBorders>
              <w:top w:val="single" w:sz="4" w:space="0" w:color="auto"/>
              <w:left w:val="single" w:sz="4" w:space="0" w:color="auto"/>
              <w:bottom w:val="single" w:sz="4" w:space="0" w:color="auto"/>
              <w:right w:val="single" w:sz="4" w:space="0" w:color="auto"/>
            </w:tcBorders>
            <w:vAlign w:val="center"/>
            <w:hideMark/>
          </w:tcPr>
          <w:p w:rsidR="00457E7F" w:rsidRPr="00FB5432" w:rsidRDefault="00457E7F" w:rsidP="00FB5432">
            <w:pPr>
              <w:pStyle w:val="ConsPlusCell"/>
              <w:jc w:val="center"/>
            </w:pPr>
            <w:r w:rsidRPr="00FB5432">
              <w:t>3.</w:t>
            </w:r>
          </w:p>
        </w:tc>
        <w:tc>
          <w:tcPr>
            <w:tcW w:w="2646" w:type="dxa"/>
            <w:tcBorders>
              <w:top w:val="single" w:sz="4" w:space="0" w:color="auto"/>
              <w:left w:val="single" w:sz="4" w:space="0" w:color="auto"/>
              <w:bottom w:val="single" w:sz="4" w:space="0" w:color="auto"/>
              <w:right w:val="single" w:sz="4" w:space="0" w:color="auto"/>
            </w:tcBorders>
          </w:tcPr>
          <w:p w:rsidR="00457E7F" w:rsidRDefault="005A2369" w:rsidP="000E7E8F">
            <w:pPr>
              <w:spacing w:after="0" w:line="240" w:lineRule="auto"/>
              <w:jc w:val="both"/>
              <w:rPr>
                <w:sz w:val="24"/>
                <w:szCs w:val="24"/>
              </w:rPr>
            </w:pPr>
            <w:r>
              <w:rPr>
                <w:sz w:val="24"/>
                <w:szCs w:val="24"/>
              </w:rPr>
              <w:t>1.Формирование архивных фондов</w:t>
            </w:r>
          </w:p>
          <w:p w:rsidR="005A2369" w:rsidRDefault="005A2369" w:rsidP="005A2369">
            <w:pPr>
              <w:spacing w:after="0" w:line="240" w:lineRule="auto"/>
              <w:jc w:val="both"/>
              <w:rPr>
                <w:sz w:val="24"/>
                <w:szCs w:val="24"/>
              </w:rPr>
            </w:pPr>
            <w:r>
              <w:rPr>
                <w:sz w:val="24"/>
                <w:szCs w:val="24"/>
              </w:rPr>
              <w:t>2.Полномочия в части мер по противодействию коррупции</w:t>
            </w:r>
          </w:p>
          <w:p w:rsidR="005A2369" w:rsidRDefault="005A2369" w:rsidP="005A2369">
            <w:pPr>
              <w:spacing w:after="0" w:line="240" w:lineRule="auto"/>
              <w:jc w:val="both"/>
              <w:rPr>
                <w:sz w:val="24"/>
                <w:szCs w:val="24"/>
              </w:rPr>
            </w:pPr>
            <w:r>
              <w:rPr>
                <w:sz w:val="24"/>
                <w:szCs w:val="24"/>
              </w:rPr>
              <w:t>3.Создание условий для развития малого и среднего предпринимательства</w:t>
            </w:r>
          </w:p>
          <w:p w:rsidR="005A2369" w:rsidRDefault="005A2369" w:rsidP="005A2369">
            <w:pPr>
              <w:spacing w:after="0" w:line="240" w:lineRule="auto"/>
              <w:jc w:val="both"/>
              <w:rPr>
                <w:sz w:val="24"/>
                <w:szCs w:val="24"/>
              </w:rPr>
            </w:pPr>
            <w:r>
              <w:rPr>
                <w:sz w:val="24"/>
                <w:szCs w:val="24"/>
              </w:rPr>
              <w:t>4.Выдача разрешений на строительство</w:t>
            </w:r>
          </w:p>
          <w:p w:rsidR="005A2369" w:rsidRDefault="005A2369" w:rsidP="005A2369">
            <w:pPr>
              <w:spacing w:after="0" w:line="240" w:lineRule="auto"/>
              <w:jc w:val="both"/>
              <w:rPr>
                <w:sz w:val="24"/>
                <w:szCs w:val="24"/>
              </w:rPr>
            </w:pPr>
            <w:r>
              <w:rPr>
                <w:sz w:val="24"/>
                <w:szCs w:val="24"/>
              </w:rPr>
              <w:lastRenderedPageBreak/>
              <w:t>5.Полномочия по земельным отношениям</w:t>
            </w:r>
          </w:p>
          <w:p w:rsidR="005A2369" w:rsidRDefault="005A2369" w:rsidP="005A2369">
            <w:pPr>
              <w:spacing w:after="0" w:line="240" w:lineRule="auto"/>
              <w:jc w:val="both"/>
              <w:rPr>
                <w:sz w:val="24"/>
                <w:szCs w:val="24"/>
              </w:rPr>
            </w:pPr>
            <w:r>
              <w:rPr>
                <w:sz w:val="24"/>
                <w:szCs w:val="24"/>
              </w:rPr>
              <w:t>6.Организация и осуществление мероприятий по работе с детьми и молодежью в поселении</w:t>
            </w:r>
          </w:p>
          <w:p w:rsidR="005A2369" w:rsidRDefault="005A2369" w:rsidP="005A2369">
            <w:pPr>
              <w:spacing w:after="0" w:line="240" w:lineRule="auto"/>
              <w:jc w:val="both"/>
              <w:rPr>
                <w:sz w:val="24"/>
                <w:szCs w:val="24"/>
              </w:rPr>
            </w:pPr>
            <w:r>
              <w:rPr>
                <w:sz w:val="24"/>
                <w:szCs w:val="24"/>
              </w:rPr>
              <w:t>118010464403</w:t>
            </w:r>
            <w:r w:rsidRPr="00FB5432">
              <w:rPr>
                <w:sz w:val="24"/>
                <w:szCs w:val="24"/>
              </w:rPr>
              <w:t>10020540</w:t>
            </w:r>
          </w:p>
          <w:p w:rsidR="005A2369" w:rsidRDefault="005A2369" w:rsidP="005A2369">
            <w:pPr>
              <w:spacing w:after="0" w:line="240" w:lineRule="auto"/>
              <w:jc w:val="both"/>
              <w:rPr>
                <w:sz w:val="24"/>
                <w:szCs w:val="24"/>
              </w:rPr>
            </w:pPr>
            <w:r>
              <w:rPr>
                <w:sz w:val="24"/>
                <w:szCs w:val="24"/>
              </w:rPr>
              <w:t>118010464404</w:t>
            </w:r>
            <w:r w:rsidRPr="00FB5432">
              <w:rPr>
                <w:sz w:val="24"/>
                <w:szCs w:val="24"/>
              </w:rPr>
              <w:t>10020540</w:t>
            </w:r>
          </w:p>
          <w:p w:rsidR="005A2369" w:rsidRPr="00FB5432" w:rsidRDefault="005A2369" w:rsidP="005A2369">
            <w:pPr>
              <w:spacing w:after="0" w:line="240" w:lineRule="auto"/>
              <w:jc w:val="both"/>
              <w:rPr>
                <w:sz w:val="24"/>
                <w:szCs w:val="24"/>
              </w:rPr>
            </w:pPr>
            <w:r w:rsidRPr="00FB5432">
              <w:rPr>
                <w:sz w:val="24"/>
                <w:szCs w:val="24"/>
              </w:rPr>
              <w:t>11801046440510020540</w:t>
            </w:r>
          </w:p>
        </w:tc>
        <w:tc>
          <w:tcPr>
            <w:tcW w:w="850" w:type="dxa"/>
            <w:tcBorders>
              <w:top w:val="single" w:sz="4" w:space="0" w:color="auto"/>
              <w:left w:val="single" w:sz="4" w:space="0" w:color="auto"/>
              <w:bottom w:val="single" w:sz="4" w:space="0" w:color="auto"/>
              <w:right w:val="single" w:sz="4" w:space="0" w:color="auto"/>
            </w:tcBorders>
            <w:hideMark/>
          </w:tcPr>
          <w:p w:rsidR="00457E7F" w:rsidRPr="00FB5432" w:rsidRDefault="00457E7F" w:rsidP="00FB5432">
            <w:pPr>
              <w:pStyle w:val="ConsPlusCell"/>
            </w:pPr>
            <w:r w:rsidRPr="00FB5432">
              <w:lastRenderedPageBreak/>
              <w:t>Бюджет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457E7F" w:rsidRPr="00FB5432" w:rsidRDefault="005A2369" w:rsidP="00FB5432">
            <w:pPr>
              <w:pStyle w:val="ConsPlusCell"/>
              <w:jc w:val="center"/>
            </w:pPr>
            <w:r>
              <w:t>117,3</w:t>
            </w:r>
          </w:p>
        </w:tc>
        <w:tc>
          <w:tcPr>
            <w:tcW w:w="993" w:type="dxa"/>
            <w:tcBorders>
              <w:top w:val="single" w:sz="4" w:space="0" w:color="auto"/>
              <w:left w:val="single" w:sz="4" w:space="0" w:color="auto"/>
              <w:bottom w:val="single" w:sz="4" w:space="0" w:color="auto"/>
              <w:right w:val="single" w:sz="4" w:space="0" w:color="auto"/>
            </w:tcBorders>
            <w:vAlign w:val="bottom"/>
          </w:tcPr>
          <w:p w:rsidR="00457E7F" w:rsidRPr="00FB5432" w:rsidRDefault="005A2369" w:rsidP="00FB5432">
            <w:pPr>
              <w:pStyle w:val="ConsPlusCell"/>
              <w:jc w:val="center"/>
            </w:pPr>
            <w:r>
              <w:t>50,6</w:t>
            </w:r>
          </w:p>
        </w:tc>
        <w:tc>
          <w:tcPr>
            <w:tcW w:w="1134" w:type="dxa"/>
            <w:tcBorders>
              <w:top w:val="single" w:sz="4" w:space="0" w:color="auto"/>
              <w:left w:val="single" w:sz="4" w:space="0" w:color="auto"/>
              <w:bottom w:val="single" w:sz="4" w:space="0" w:color="auto"/>
              <w:right w:val="single" w:sz="4" w:space="0" w:color="auto"/>
            </w:tcBorders>
            <w:vAlign w:val="bottom"/>
          </w:tcPr>
          <w:p w:rsidR="00457E7F" w:rsidRPr="00FB5432" w:rsidRDefault="005A2369" w:rsidP="00FB5432">
            <w:pPr>
              <w:pStyle w:val="ConsPlusCell"/>
              <w:jc w:val="center"/>
            </w:pPr>
            <w:r>
              <w:t>53,8</w:t>
            </w:r>
          </w:p>
        </w:tc>
        <w:tc>
          <w:tcPr>
            <w:tcW w:w="992" w:type="dxa"/>
            <w:tcBorders>
              <w:top w:val="single" w:sz="4" w:space="0" w:color="auto"/>
              <w:left w:val="single" w:sz="4" w:space="0" w:color="auto"/>
              <w:bottom w:val="single" w:sz="4" w:space="0" w:color="auto"/>
              <w:right w:val="single" w:sz="4" w:space="0" w:color="auto"/>
            </w:tcBorders>
            <w:vAlign w:val="bottom"/>
          </w:tcPr>
          <w:p w:rsidR="00457E7F" w:rsidRPr="00FB5432" w:rsidRDefault="005A2369" w:rsidP="00FB5432">
            <w:pPr>
              <w:pStyle w:val="ConsPlusCell"/>
              <w:jc w:val="center"/>
            </w:pPr>
            <w:r>
              <w:t>53,8</w:t>
            </w:r>
          </w:p>
        </w:tc>
        <w:tc>
          <w:tcPr>
            <w:tcW w:w="992" w:type="dxa"/>
            <w:tcBorders>
              <w:top w:val="single" w:sz="4" w:space="0" w:color="auto"/>
              <w:left w:val="single" w:sz="4" w:space="0" w:color="auto"/>
              <w:bottom w:val="single" w:sz="4" w:space="0" w:color="auto"/>
              <w:right w:val="single" w:sz="4" w:space="0" w:color="auto"/>
            </w:tcBorders>
            <w:vAlign w:val="bottom"/>
          </w:tcPr>
          <w:p w:rsidR="00457E7F" w:rsidRPr="00FB5432" w:rsidRDefault="005A2369" w:rsidP="00FB5432">
            <w:pPr>
              <w:pStyle w:val="ConsPlusCell"/>
              <w:jc w:val="center"/>
            </w:pPr>
            <w:r>
              <w:t>53,8</w:t>
            </w:r>
          </w:p>
        </w:tc>
        <w:tc>
          <w:tcPr>
            <w:tcW w:w="1207" w:type="dxa"/>
            <w:tcBorders>
              <w:top w:val="single" w:sz="4" w:space="0" w:color="auto"/>
              <w:left w:val="single" w:sz="4" w:space="0" w:color="auto"/>
              <w:bottom w:val="single" w:sz="4" w:space="0" w:color="auto"/>
              <w:right w:val="single" w:sz="4" w:space="0" w:color="auto"/>
            </w:tcBorders>
          </w:tcPr>
          <w:p w:rsidR="005A2369" w:rsidRDefault="005A2369" w:rsidP="00FB5432">
            <w:pPr>
              <w:pStyle w:val="ConsPlusCell"/>
              <w:jc w:val="center"/>
            </w:pPr>
          </w:p>
          <w:p w:rsidR="005A2369" w:rsidRDefault="005A2369" w:rsidP="00FB5432">
            <w:pPr>
              <w:pStyle w:val="ConsPlusCell"/>
              <w:jc w:val="center"/>
            </w:pPr>
          </w:p>
          <w:p w:rsidR="005A2369" w:rsidRDefault="005A2369" w:rsidP="00FB5432">
            <w:pPr>
              <w:pStyle w:val="ConsPlusCell"/>
              <w:jc w:val="center"/>
            </w:pPr>
          </w:p>
          <w:p w:rsidR="005A2369" w:rsidRDefault="005A2369" w:rsidP="00FB5432">
            <w:pPr>
              <w:pStyle w:val="ConsPlusCell"/>
              <w:jc w:val="center"/>
            </w:pPr>
          </w:p>
          <w:p w:rsidR="00457E7F" w:rsidRPr="00FB5432" w:rsidRDefault="005A2369" w:rsidP="00FB5432">
            <w:pPr>
              <w:pStyle w:val="ConsPlusCell"/>
              <w:jc w:val="center"/>
            </w:pPr>
            <w:r>
              <w:t>53,8</w:t>
            </w:r>
          </w:p>
        </w:tc>
      </w:tr>
      <w:tr w:rsidR="005A2369" w:rsidRPr="00FB5432" w:rsidTr="005A2369">
        <w:trPr>
          <w:trHeight w:val="224"/>
        </w:trPr>
        <w:tc>
          <w:tcPr>
            <w:tcW w:w="473" w:type="dxa"/>
            <w:tcBorders>
              <w:top w:val="single" w:sz="4" w:space="0" w:color="auto"/>
              <w:left w:val="single" w:sz="4" w:space="0" w:color="auto"/>
              <w:bottom w:val="single" w:sz="4" w:space="0" w:color="auto"/>
              <w:right w:val="single" w:sz="4" w:space="0" w:color="auto"/>
            </w:tcBorders>
            <w:vAlign w:val="center"/>
          </w:tcPr>
          <w:p w:rsidR="005A2369" w:rsidRPr="00FB5432" w:rsidRDefault="00E927BF" w:rsidP="00FB5432">
            <w:pPr>
              <w:pStyle w:val="ConsPlusCell"/>
              <w:jc w:val="center"/>
            </w:pPr>
            <w:r>
              <w:lastRenderedPageBreak/>
              <w:t>4.</w:t>
            </w:r>
          </w:p>
        </w:tc>
        <w:tc>
          <w:tcPr>
            <w:tcW w:w="2646" w:type="dxa"/>
            <w:tcBorders>
              <w:top w:val="single" w:sz="4" w:space="0" w:color="auto"/>
              <w:left w:val="single" w:sz="4" w:space="0" w:color="auto"/>
              <w:bottom w:val="single" w:sz="4" w:space="0" w:color="auto"/>
              <w:right w:val="single" w:sz="4" w:space="0" w:color="auto"/>
            </w:tcBorders>
          </w:tcPr>
          <w:p w:rsidR="00E927BF" w:rsidRPr="00FB5432" w:rsidRDefault="00E927BF" w:rsidP="00E927BF">
            <w:pPr>
              <w:widowControl w:val="0"/>
              <w:spacing w:after="0" w:line="240" w:lineRule="auto"/>
              <w:jc w:val="both"/>
              <w:rPr>
                <w:sz w:val="24"/>
                <w:szCs w:val="24"/>
              </w:rPr>
            </w:pPr>
            <w:r w:rsidRPr="00FB5432">
              <w:rPr>
                <w:sz w:val="24"/>
                <w:szCs w:val="24"/>
              </w:rPr>
              <w:t>Членские взносы в Ассоциацию «Совет муниципальных образований Оренбургской области»</w:t>
            </w:r>
          </w:p>
          <w:p w:rsidR="005A2369" w:rsidRDefault="00E927BF" w:rsidP="00E927BF">
            <w:pPr>
              <w:spacing w:after="0" w:line="240" w:lineRule="auto"/>
              <w:jc w:val="both"/>
              <w:rPr>
                <w:sz w:val="24"/>
                <w:szCs w:val="24"/>
              </w:rPr>
            </w:pPr>
            <w:r w:rsidRPr="00FB5432">
              <w:rPr>
                <w:sz w:val="24"/>
                <w:szCs w:val="24"/>
              </w:rPr>
              <w:t>11801046440210020850</w:t>
            </w:r>
          </w:p>
        </w:tc>
        <w:tc>
          <w:tcPr>
            <w:tcW w:w="850" w:type="dxa"/>
            <w:tcBorders>
              <w:top w:val="single" w:sz="4" w:space="0" w:color="auto"/>
              <w:left w:val="single" w:sz="4" w:space="0" w:color="auto"/>
              <w:bottom w:val="single" w:sz="4" w:space="0" w:color="auto"/>
              <w:right w:val="single" w:sz="4" w:space="0" w:color="auto"/>
            </w:tcBorders>
          </w:tcPr>
          <w:p w:rsidR="005A2369" w:rsidRPr="00FB5432" w:rsidRDefault="00E927BF" w:rsidP="00FB5432">
            <w:pPr>
              <w:pStyle w:val="ConsPlusCell"/>
            </w:pPr>
            <w:r w:rsidRPr="00FB5432">
              <w:t>Бюджет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5A2369" w:rsidRDefault="0077648A" w:rsidP="00FB5432">
            <w:pPr>
              <w:pStyle w:val="ConsPlusCell"/>
              <w:jc w:val="center"/>
            </w:pPr>
            <w:r>
              <w:t>0,9</w:t>
            </w:r>
          </w:p>
        </w:tc>
        <w:tc>
          <w:tcPr>
            <w:tcW w:w="993" w:type="dxa"/>
            <w:tcBorders>
              <w:top w:val="single" w:sz="4" w:space="0" w:color="auto"/>
              <w:left w:val="single" w:sz="4" w:space="0" w:color="auto"/>
              <w:bottom w:val="single" w:sz="4" w:space="0" w:color="auto"/>
              <w:right w:val="single" w:sz="4" w:space="0" w:color="auto"/>
            </w:tcBorders>
            <w:vAlign w:val="bottom"/>
          </w:tcPr>
          <w:p w:rsidR="005A2369" w:rsidRDefault="0077648A" w:rsidP="00FB5432">
            <w:pPr>
              <w:pStyle w:val="ConsPlusCell"/>
              <w:jc w:val="center"/>
            </w:pPr>
            <w:r>
              <w:t>0,9</w:t>
            </w:r>
          </w:p>
        </w:tc>
        <w:tc>
          <w:tcPr>
            <w:tcW w:w="1134" w:type="dxa"/>
            <w:tcBorders>
              <w:top w:val="single" w:sz="4" w:space="0" w:color="auto"/>
              <w:left w:val="single" w:sz="4" w:space="0" w:color="auto"/>
              <w:bottom w:val="single" w:sz="4" w:space="0" w:color="auto"/>
              <w:right w:val="single" w:sz="4" w:space="0" w:color="auto"/>
            </w:tcBorders>
            <w:vAlign w:val="bottom"/>
          </w:tcPr>
          <w:p w:rsidR="005A2369" w:rsidRDefault="0077648A" w:rsidP="00FB5432">
            <w:pPr>
              <w:pStyle w:val="ConsPlusCell"/>
              <w:jc w:val="center"/>
            </w:pPr>
            <w:r>
              <w:t>1,0</w:t>
            </w:r>
          </w:p>
        </w:tc>
        <w:tc>
          <w:tcPr>
            <w:tcW w:w="992" w:type="dxa"/>
            <w:tcBorders>
              <w:top w:val="single" w:sz="4" w:space="0" w:color="auto"/>
              <w:left w:val="single" w:sz="4" w:space="0" w:color="auto"/>
              <w:bottom w:val="single" w:sz="4" w:space="0" w:color="auto"/>
              <w:right w:val="single" w:sz="4" w:space="0" w:color="auto"/>
            </w:tcBorders>
            <w:vAlign w:val="bottom"/>
          </w:tcPr>
          <w:p w:rsidR="005A2369" w:rsidRDefault="0077648A" w:rsidP="00FB5432">
            <w:pPr>
              <w:pStyle w:val="ConsPlusCell"/>
              <w:jc w:val="center"/>
            </w:pPr>
            <w:r>
              <w:t>1,0</w:t>
            </w:r>
          </w:p>
        </w:tc>
        <w:tc>
          <w:tcPr>
            <w:tcW w:w="992" w:type="dxa"/>
            <w:tcBorders>
              <w:top w:val="single" w:sz="4" w:space="0" w:color="auto"/>
              <w:left w:val="single" w:sz="4" w:space="0" w:color="auto"/>
              <w:bottom w:val="single" w:sz="4" w:space="0" w:color="auto"/>
              <w:right w:val="single" w:sz="4" w:space="0" w:color="auto"/>
            </w:tcBorders>
            <w:vAlign w:val="bottom"/>
          </w:tcPr>
          <w:p w:rsidR="005A2369" w:rsidRDefault="0077648A" w:rsidP="00FB5432">
            <w:pPr>
              <w:pStyle w:val="ConsPlusCell"/>
              <w:jc w:val="center"/>
            </w:pPr>
            <w:r>
              <w:t>1,0</w:t>
            </w:r>
          </w:p>
        </w:tc>
        <w:tc>
          <w:tcPr>
            <w:tcW w:w="1207" w:type="dxa"/>
            <w:tcBorders>
              <w:top w:val="single" w:sz="4" w:space="0" w:color="auto"/>
              <w:left w:val="single" w:sz="4" w:space="0" w:color="auto"/>
              <w:bottom w:val="single" w:sz="4" w:space="0" w:color="auto"/>
              <w:right w:val="single" w:sz="4" w:space="0" w:color="auto"/>
            </w:tcBorders>
          </w:tcPr>
          <w:p w:rsidR="0077648A" w:rsidRDefault="0077648A" w:rsidP="00FB5432">
            <w:pPr>
              <w:pStyle w:val="ConsPlusCell"/>
              <w:jc w:val="center"/>
            </w:pPr>
          </w:p>
          <w:p w:rsidR="0077648A" w:rsidRDefault="0077648A" w:rsidP="00FB5432">
            <w:pPr>
              <w:pStyle w:val="ConsPlusCell"/>
              <w:jc w:val="center"/>
            </w:pPr>
          </w:p>
          <w:p w:rsidR="0077648A" w:rsidRDefault="0077648A" w:rsidP="00FB5432">
            <w:pPr>
              <w:pStyle w:val="ConsPlusCell"/>
              <w:jc w:val="center"/>
            </w:pPr>
          </w:p>
          <w:p w:rsidR="0077648A" w:rsidRDefault="0077648A" w:rsidP="00FB5432">
            <w:pPr>
              <w:pStyle w:val="ConsPlusCell"/>
              <w:jc w:val="center"/>
            </w:pPr>
          </w:p>
          <w:p w:rsidR="0077648A" w:rsidRDefault="0077648A" w:rsidP="00FB5432">
            <w:pPr>
              <w:pStyle w:val="ConsPlusCell"/>
              <w:jc w:val="center"/>
            </w:pPr>
          </w:p>
          <w:p w:rsidR="005A2369" w:rsidRDefault="0077648A" w:rsidP="00FB5432">
            <w:pPr>
              <w:pStyle w:val="ConsPlusCell"/>
              <w:jc w:val="center"/>
            </w:pPr>
            <w:r>
              <w:t>1,0</w:t>
            </w:r>
          </w:p>
        </w:tc>
      </w:tr>
      <w:tr w:rsidR="00457E7F" w:rsidRPr="00FB5432" w:rsidTr="00F859BC">
        <w:trPr>
          <w:trHeight w:val="211"/>
        </w:trPr>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457E7F" w:rsidRPr="000E7E8F" w:rsidRDefault="00457E7F" w:rsidP="00FB5432">
            <w:pPr>
              <w:pStyle w:val="ConsPlusNormal"/>
              <w:widowControl/>
              <w:ind w:firstLine="0"/>
              <w:rPr>
                <w:rFonts w:ascii="Times New Roman" w:hAnsi="Times New Roman" w:cs="Times New Roman"/>
                <w:bCs/>
              </w:rPr>
            </w:pPr>
            <w:r w:rsidRPr="000E7E8F">
              <w:rPr>
                <w:rFonts w:ascii="Times New Roman" w:hAnsi="Times New Roman" w:cs="Times New Roman"/>
                <w:bCs/>
              </w:rPr>
              <w:t>Итого по  подпрограмме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7E7F" w:rsidRPr="000E7E8F" w:rsidRDefault="00AF2083" w:rsidP="00FB5432">
            <w:pPr>
              <w:pStyle w:val="ConsPlusCell"/>
              <w:jc w:val="center"/>
            </w:pPr>
            <w:r>
              <w:t>2441,4</w:t>
            </w:r>
          </w:p>
        </w:tc>
        <w:tc>
          <w:tcPr>
            <w:tcW w:w="993" w:type="dxa"/>
            <w:tcBorders>
              <w:top w:val="single" w:sz="4" w:space="0" w:color="auto"/>
              <w:left w:val="single" w:sz="4" w:space="0" w:color="auto"/>
              <w:bottom w:val="single" w:sz="4" w:space="0" w:color="auto"/>
              <w:right w:val="single" w:sz="4" w:space="0" w:color="auto"/>
            </w:tcBorders>
            <w:vAlign w:val="center"/>
            <w:hideMark/>
          </w:tcPr>
          <w:p w:rsidR="00457E7F" w:rsidRPr="000E7E8F" w:rsidRDefault="00AF2083" w:rsidP="00FB5432">
            <w:pPr>
              <w:pStyle w:val="ConsPlusCell"/>
              <w:jc w:val="center"/>
            </w:pPr>
            <w:r>
              <w:t>2314,8</w:t>
            </w:r>
          </w:p>
        </w:tc>
        <w:tc>
          <w:tcPr>
            <w:tcW w:w="1134" w:type="dxa"/>
            <w:tcBorders>
              <w:top w:val="single" w:sz="4" w:space="0" w:color="auto"/>
              <w:left w:val="single" w:sz="4" w:space="0" w:color="auto"/>
              <w:bottom w:val="single" w:sz="4" w:space="0" w:color="auto"/>
              <w:right w:val="single" w:sz="4" w:space="0" w:color="auto"/>
            </w:tcBorders>
            <w:vAlign w:val="center"/>
          </w:tcPr>
          <w:p w:rsidR="00457E7F" w:rsidRPr="000E7E8F" w:rsidRDefault="00AF2083" w:rsidP="00FB5432">
            <w:pPr>
              <w:pStyle w:val="ConsPlusCell"/>
              <w:jc w:val="center"/>
            </w:pPr>
            <w:r>
              <w:t>2379,4</w:t>
            </w:r>
          </w:p>
        </w:tc>
        <w:tc>
          <w:tcPr>
            <w:tcW w:w="992" w:type="dxa"/>
            <w:tcBorders>
              <w:top w:val="single" w:sz="4" w:space="0" w:color="auto"/>
              <w:left w:val="single" w:sz="4" w:space="0" w:color="auto"/>
              <w:bottom w:val="single" w:sz="4" w:space="0" w:color="auto"/>
              <w:right w:val="single" w:sz="4" w:space="0" w:color="auto"/>
            </w:tcBorders>
            <w:vAlign w:val="center"/>
          </w:tcPr>
          <w:p w:rsidR="00457E7F" w:rsidRPr="000E7E8F" w:rsidRDefault="00AF2083" w:rsidP="00FB5432">
            <w:pPr>
              <w:pStyle w:val="ConsPlusCell"/>
              <w:jc w:val="center"/>
            </w:pPr>
            <w:r>
              <w:t>2379,4</w:t>
            </w:r>
          </w:p>
        </w:tc>
        <w:tc>
          <w:tcPr>
            <w:tcW w:w="992" w:type="dxa"/>
            <w:tcBorders>
              <w:top w:val="single" w:sz="4" w:space="0" w:color="auto"/>
              <w:left w:val="single" w:sz="4" w:space="0" w:color="auto"/>
              <w:bottom w:val="single" w:sz="4" w:space="0" w:color="auto"/>
              <w:right w:val="single" w:sz="4" w:space="0" w:color="auto"/>
            </w:tcBorders>
            <w:vAlign w:val="center"/>
          </w:tcPr>
          <w:p w:rsidR="00457E7F" w:rsidRPr="000E7E8F" w:rsidRDefault="00AF2083" w:rsidP="00FB5432">
            <w:pPr>
              <w:pStyle w:val="ConsPlusCell"/>
              <w:jc w:val="center"/>
            </w:pPr>
            <w:r>
              <w:t>2379,4</w:t>
            </w:r>
          </w:p>
        </w:tc>
        <w:tc>
          <w:tcPr>
            <w:tcW w:w="1207" w:type="dxa"/>
            <w:tcBorders>
              <w:top w:val="single" w:sz="4" w:space="0" w:color="auto"/>
              <w:left w:val="single" w:sz="4" w:space="0" w:color="auto"/>
              <w:bottom w:val="single" w:sz="4" w:space="0" w:color="auto"/>
              <w:right w:val="single" w:sz="4" w:space="0" w:color="auto"/>
            </w:tcBorders>
          </w:tcPr>
          <w:p w:rsidR="00457E7F" w:rsidRPr="000E7E8F" w:rsidRDefault="00AF2083" w:rsidP="00FB5432">
            <w:pPr>
              <w:pStyle w:val="ConsPlusCell"/>
              <w:jc w:val="center"/>
            </w:pPr>
            <w:r>
              <w:t>2379,4</w:t>
            </w:r>
          </w:p>
        </w:tc>
      </w:tr>
    </w:tbl>
    <w:p w:rsidR="00AD2806" w:rsidRPr="00FB5432" w:rsidRDefault="00AD2806" w:rsidP="00FB5432">
      <w:pPr>
        <w:spacing w:after="0" w:line="240" w:lineRule="auto"/>
        <w:jc w:val="center"/>
        <w:rPr>
          <w:i/>
          <w:iCs/>
          <w:sz w:val="24"/>
          <w:szCs w:val="24"/>
        </w:rPr>
      </w:pPr>
    </w:p>
    <w:tbl>
      <w:tblPr>
        <w:tblW w:w="4289" w:type="dxa"/>
        <w:tblInd w:w="9566" w:type="dxa"/>
        <w:tblBorders>
          <w:top w:val="single" w:sz="4" w:space="0" w:color="auto"/>
        </w:tblBorders>
        <w:tblLook w:val="0000" w:firstRow="0" w:lastRow="0" w:firstColumn="0" w:lastColumn="0" w:noHBand="0" w:noVBand="0"/>
      </w:tblPr>
      <w:tblGrid>
        <w:gridCol w:w="3560"/>
        <w:gridCol w:w="729"/>
      </w:tblGrid>
      <w:tr w:rsidR="00F34DAF" w:rsidTr="0077648A">
        <w:trPr>
          <w:trHeight w:val="100"/>
        </w:trPr>
        <w:tc>
          <w:tcPr>
            <w:tcW w:w="3560" w:type="dxa"/>
          </w:tcPr>
          <w:p w:rsidR="00F34DAF" w:rsidRDefault="00F34DAF" w:rsidP="0077648A">
            <w:pPr>
              <w:rPr>
                <w:sz w:val="24"/>
                <w:szCs w:val="24"/>
              </w:rPr>
            </w:pPr>
          </w:p>
        </w:tc>
        <w:tc>
          <w:tcPr>
            <w:tcW w:w="729" w:type="dxa"/>
          </w:tcPr>
          <w:p w:rsidR="00F34DAF" w:rsidRDefault="00F34DAF" w:rsidP="00F34DAF">
            <w:pPr>
              <w:spacing w:after="0" w:line="240" w:lineRule="auto"/>
              <w:jc w:val="both"/>
              <w:rPr>
                <w:sz w:val="24"/>
                <w:szCs w:val="24"/>
              </w:rPr>
            </w:pPr>
          </w:p>
        </w:tc>
      </w:tr>
    </w:tbl>
    <w:p w:rsidR="00AD2806" w:rsidRPr="00FB5432" w:rsidRDefault="00AD2806" w:rsidP="000E7E8F">
      <w:pPr>
        <w:spacing w:after="0" w:line="240" w:lineRule="auto"/>
        <w:jc w:val="both"/>
        <w:rPr>
          <w:sz w:val="24"/>
          <w:szCs w:val="24"/>
        </w:rPr>
      </w:pPr>
    </w:p>
    <w:p w:rsidR="00AD2806" w:rsidRPr="00FB5432" w:rsidRDefault="00AD2806" w:rsidP="00FB5432">
      <w:pPr>
        <w:widowControl w:val="0"/>
        <w:tabs>
          <w:tab w:val="left" w:pos="3164"/>
        </w:tabs>
        <w:autoSpaceDE w:val="0"/>
        <w:autoSpaceDN w:val="0"/>
        <w:adjustRightInd w:val="0"/>
        <w:spacing w:after="0" w:line="240" w:lineRule="auto"/>
        <w:jc w:val="center"/>
        <w:outlineLvl w:val="2"/>
        <w:rPr>
          <w:b/>
          <w:bCs/>
          <w:sz w:val="24"/>
          <w:szCs w:val="24"/>
        </w:rPr>
      </w:pPr>
      <w:r w:rsidRPr="00FB5432">
        <w:rPr>
          <w:b/>
          <w:sz w:val="24"/>
          <w:szCs w:val="24"/>
        </w:rPr>
        <w:t>Краткая характеристика сферы реализации программы</w:t>
      </w:r>
    </w:p>
    <w:p w:rsidR="00AD2806" w:rsidRPr="00FB5432" w:rsidRDefault="00AD2806" w:rsidP="00FB5432">
      <w:pPr>
        <w:widowControl w:val="0"/>
        <w:tabs>
          <w:tab w:val="left" w:pos="3164"/>
        </w:tabs>
        <w:autoSpaceDE w:val="0"/>
        <w:autoSpaceDN w:val="0"/>
        <w:adjustRightInd w:val="0"/>
        <w:spacing w:after="0" w:line="240" w:lineRule="auto"/>
        <w:jc w:val="both"/>
        <w:outlineLvl w:val="2"/>
        <w:rPr>
          <w:sz w:val="24"/>
          <w:szCs w:val="24"/>
        </w:rPr>
      </w:pPr>
    </w:p>
    <w:p w:rsidR="00AD2806" w:rsidRPr="00FB5432" w:rsidRDefault="00AD2806" w:rsidP="00FB5432">
      <w:pPr>
        <w:spacing w:after="0" w:line="240" w:lineRule="auto"/>
        <w:ind w:firstLine="708"/>
        <w:jc w:val="both"/>
        <w:rPr>
          <w:sz w:val="24"/>
          <w:szCs w:val="24"/>
        </w:rPr>
      </w:pPr>
      <w:r w:rsidRPr="00FB5432">
        <w:rPr>
          <w:sz w:val="24"/>
          <w:szCs w:val="24"/>
        </w:rPr>
        <w:t xml:space="preserve">На основании Положения об администрации муниципального образования Ромашкинский сельсовет, утвержденного </w:t>
      </w:r>
      <w:r w:rsidRPr="00FB5432">
        <w:rPr>
          <w:sz w:val="24"/>
          <w:szCs w:val="24"/>
          <w:shd w:val="clear" w:color="auto" w:fill="FFFFFF"/>
        </w:rPr>
        <w:t xml:space="preserve">решением Совета депутатов муниципального образования </w:t>
      </w:r>
      <w:r w:rsidRPr="00FB5432">
        <w:rPr>
          <w:sz w:val="24"/>
          <w:szCs w:val="24"/>
        </w:rPr>
        <w:t>Ромашкинский</w:t>
      </w:r>
      <w:r w:rsidRPr="00FB5432">
        <w:rPr>
          <w:sz w:val="24"/>
          <w:szCs w:val="24"/>
          <w:shd w:val="clear" w:color="auto" w:fill="FFFFFF"/>
        </w:rPr>
        <w:t xml:space="preserve"> сельсовет от 23.07.2011 № 50</w:t>
      </w:r>
      <w:r w:rsidRPr="00FB5432">
        <w:rPr>
          <w:sz w:val="24"/>
          <w:szCs w:val="24"/>
        </w:rPr>
        <w:t xml:space="preserve"> (далее – Положение), администрация является исполнительно-распорядительным органом местного самоуправления Администрации муниципального образования Ромашкинский сельсовет, наделенным в соответствии с Уставом Администрации муниципального образования Ромашкинский сельсовет собственными полномочиями по решению вопросов местного значения. </w:t>
      </w:r>
      <w:r w:rsidRPr="00FB5432">
        <w:rPr>
          <w:bCs/>
          <w:sz w:val="24"/>
          <w:szCs w:val="24"/>
        </w:rPr>
        <w:t xml:space="preserve">Администрация  муниципального образования </w:t>
      </w:r>
      <w:r w:rsidRPr="00FB5432">
        <w:rPr>
          <w:sz w:val="24"/>
          <w:szCs w:val="24"/>
        </w:rPr>
        <w:t>Ромашкинский</w:t>
      </w:r>
      <w:r w:rsidRPr="00FB5432">
        <w:rPr>
          <w:bCs/>
          <w:sz w:val="24"/>
          <w:szCs w:val="24"/>
        </w:rPr>
        <w:t xml:space="preserve"> сельсовет играет ключевую роль в оказании огромного спектра муниципальных услуг на территории </w:t>
      </w:r>
      <w:r w:rsidRPr="00FB5432">
        <w:rPr>
          <w:sz w:val="24"/>
          <w:szCs w:val="24"/>
        </w:rPr>
        <w:t>сельского поселения</w:t>
      </w:r>
      <w:r w:rsidRPr="00FB5432">
        <w:rPr>
          <w:bCs/>
          <w:sz w:val="24"/>
          <w:szCs w:val="24"/>
        </w:rPr>
        <w:t>.</w:t>
      </w:r>
    </w:p>
    <w:p w:rsidR="00AD2806" w:rsidRPr="00FB5432" w:rsidRDefault="00AD2806" w:rsidP="00FB5432">
      <w:pPr>
        <w:pStyle w:val="a7"/>
        <w:shd w:val="clear" w:color="auto" w:fill="FFFFFF"/>
        <w:spacing w:before="0" w:beforeAutospacing="0" w:after="0" w:afterAutospacing="0"/>
        <w:ind w:firstLine="709"/>
        <w:jc w:val="both"/>
        <w:rPr>
          <w:shd w:val="clear" w:color="auto" w:fill="FFFFFF"/>
        </w:rPr>
      </w:pPr>
      <w:r w:rsidRPr="00FB5432">
        <w:t>Администрация муниципального образования Ромашкинский сельсовет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выступает истцом, ответчиком в судах, имеет гербовую печать, штамп, счета в кредитных учреждениях.</w:t>
      </w:r>
    </w:p>
    <w:p w:rsidR="00AD2806" w:rsidRPr="00FB5432" w:rsidRDefault="00AD2806" w:rsidP="00FB5432">
      <w:pPr>
        <w:pStyle w:val="a7"/>
        <w:shd w:val="clear" w:color="auto" w:fill="FFFFFF"/>
        <w:spacing w:before="0" w:beforeAutospacing="0" w:after="0" w:afterAutospacing="0"/>
        <w:ind w:firstLine="709"/>
        <w:jc w:val="both"/>
        <w:rPr>
          <w:shd w:val="clear" w:color="auto" w:fill="FFFFFF"/>
        </w:rPr>
      </w:pPr>
      <w:r w:rsidRPr="00FB5432">
        <w:t>Высшим должностным лицом администрации является Глава администрации муниципального образования Ромашкинский сельсовет (далее – Глава).</w:t>
      </w:r>
    </w:p>
    <w:p w:rsidR="00AD2806" w:rsidRPr="00FB5432" w:rsidRDefault="00AD2806" w:rsidP="00FB5432">
      <w:pPr>
        <w:pStyle w:val="Default"/>
        <w:widowControl w:val="0"/>
        <w:ind w:firstLine="709"/>
        <w:jc w:val="both"/>
        <w:rPr>
          <w:color w:val="auto"/>
        </w:rPr>
      </w:pPr>
      <w:r w:rsidRPr="00FB5432">
        <w:rPr>
          <w:color w:val="auto"/>
        </w:rPr>
        <w:t>Свою деятельность администрация осуществляет по следующим направлениям:</w:t>
      </w:r>
    </w:p>
    <w:p w:rsidR="00AD2806" w:rsidRPr="00FB5432" w:rsidRDefault="00AD2806" w:rsidP="00FB5432">
      <w:pPr>
        <w:spacing w:after="0" w:line="240" w:lineRule="auto"/>
        <w:ind w:firstLine="720"/>
        <w:jc w:val="both"/>
        <w:rPr>
          <w:sz w:val="24"/>
          <w:szCs w:val="24"/>
        </w:rPr>
      </w:pPr>
      <w:r w:rsidRPr="00FB5432">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D2806" w:rsidRPr="00FB5432" w:rsidRDefault="00AD2806" w:rsidP="00FB5432">
      <w:pPr>
        <w:spacing w:after="0" w:line="240" w:lineRule="auto"/>
        <w:ind w:firstLine="720"/>
        <w:jc w:val="both"/>
        <w:rPr>
          <w:sz w:val="24"/>
          <w:szCs w:val="24"/>
        </w:rPr>
      </w:pPr>
      <w:r w:rsidRPr="00FB5432">
        <w:rPr>
          <w:sz w:val="24"/>
          <w:szCs w:val="24"/>
        </w:rPr>
        <w:t>2) установление, изменение и отмена местных налогов и сборов поселения;</w:t>
      </w:r>
    </w:p>
    <w:p w:rsidR="00AD2806" w:rsidRPr="00FB5432" w:rsidRDefault="00AD2806" w:rsidP="00FB5432">
      <w:pPr>
        <w:spacing w:after="0" w:line="240" w:lineRule="auto"/>
        <w:ind w:firstLine="720"/>
        <w:jc w:val="both"/>
        <w:rPr>
          <w:sz w:val="24"/>
          <w:szCs w:val="24"/>
        </w:rPr>
      </w:pPr>
      <w:r w:rsidRPr="00FB5432">
        <w:rPr>
          <w:sz w:val="24"/>
          <w:szCs w:val="24"/>
        </w:rPr>
        <w:t>3) владение, пользование и распоряжение имуществом, находящимся в муниципальной собственности поселения;</w:t>
      </w:r>
    </w:p>
    <w:p w:rsidR="00AD2806" w:rsidRPr="00FB5432" w:rsidRDefault="00AD2806" w:rsidP="00FB5432">
      <w:pPr>
        <w:spacing w:after="0" w:line="240" w:lineRule="auto"/>
        <w:ind w:firstLine="720"/>
        <w:jc w:val="both"/>
        <w:rPr>
          <w:sz w:val="24"/>
          <w:szCs w:val="24"/>
        </w:rPr>
      </w:pPr>
      <w:r w:rsidRPr="00FB5432">
        <w:rPr>
          <w:sz w:val="24"/>
          <w:szCs w:val="24"/>
        </w:rPr>
        <w:t>4) обеспечение первичных мер пожарной безопасности в границах населенных пунктов поселения;</w:t>
      </w:r>
    </w:p>
    <w:p w:rsidR="00AD2806" w:rsidRPr="00FB5432" w:rsidRDefault="00AD2806" w:rsidP="00FB5432">
      <w:pPr>
        <w:spacing w:after="0" w:line="240" w:lineRule="auto"/>
        <w:ind w:firstLine="720"/>
        <w:jc w:val="both"/>
        <w:rPr>
          <w:sz w:val="24"/>
          <w:szCs w:val="24"/>
        </w:rPr>
      </w:pPr>
      <w:r w:rsidRPr="00FB5432">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D2806" w:rsidRPr="00FB5432" w:rsidRDefault="00AD2806" w:rsidP="00FB5432">
      <w:pPr>
        <w:spacing w:after="0" w:line="240" w:lineRule="auto"/>
        <w:ind w:firstLine="720"/>
        <w:jc w:val="both"/>
        <w:rPr>
          <w:sz w:val="24"/>
          <w:szCs w:val="24"/>
        </w:rPr>
      </w:pPr>
      <w:r w:rsidRPr="00FB5432">
        <w:rPr>
          <w:sz w:val="24"/>
          <w:szCs w:val="24"/>
        </w:rPr>
        <w:lastRenderedPageBreak/>
        <w:t>6) создание условий для организации досуга и обеспечения жителей поселения услугами организаций культуры;</w:t>
      </w:r>
    </w:p>
    <w:p w:rsidR="00AD2806" w:rsidRPr="00FB5432" w:rsidRDefault="00AD2806" w:rsidP="00FB5432">
      <w:pPr>
        <w:spacing w:after="0" w:line="240" w:lineRule="auto"/>
        <w:ind w:firstLine="720"/>
        <w:jc w:val="both"/>
        <w:rPr>
          <w:sz w:val="24"/>
          <w:szCs w:val="24"/>
        </w:rPr>
      </w:pPr>
      <w:r w:rsidRPr="00FB5432">
        <w:rPr>
          <w:sz w:val="24"/>
          <w:szCs w:val="2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D2806" w:rsidRPr="00FB5432" w:rsidRDefault="00AD2806" w:rsidP="00FB5432">
      <w:pPr>
        <w:spacing w:after="0" w:line="240" w:lineRule="auto"/>
        <w:ind w:firstLine="720"/>
        <w:jc w:val="both"/>
        <w:rPr>
          <w:sz w:val="24"/>
          <w:szCs w:val="24"/>
        </w:rPr>
      </w:pPr>
      <w:r w:rsidRPr="00FB5432">
        <w:rPr>
          <w:sz w:val="24"/>
          <w:szCs w:val="24"/>
        </w:rPr>
        <w:t>8) формирование архивных фондов поселения;</w:t>
      </w:r>
    </w:p>
    <w:p w:rsidR="00AD2806" w:rsidRPr="00FB5432" w:rsidRDefault="00AD2806" w:rsidP="00FB5432">
      <w:pPr>
        <w:spacing w:after="0" w:line="240" w:lineRule="auto"/>
        <w:ind w:firstLine="720"/>
        <w:jc w:val="both"/>
        <w:rPr>
          <w:sz w:val="24"/>
          <w:szCs w:val="24"/>
        </w:rPr>
      </w:pPr>
      <w:r w:rsidRPr="00FB5432">
        <w:rPr>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D2806" w:rsidRPr="00FB5432" w:rsidRDefault="00AD2806" w:rsidP="00FB5432">
      <w:pPr>
        <w:spacing w:after="0" w:line="240" w:lineRule="auto"/>
        <w:ind w:firstLine="720"/>
        <w:jc w:val="both"/>
        <w:rPr>
          <w:sz w:val="24"/>
          <w:szCs w:val="24"/>
        </w:rPr>
      </w:pPr>
      <w:r w:rsidRPr="00FB5432">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2806" w:rsidRPr="00FB5432" w:rsidRDefault="00AD2806" w:rsidP="00FB5432">
      <w:pPr>
        <w:spacing w:after="0" w:line="240" w:lineRule="auto"/>
        <w:ind w:firstLine="720"/>
        <w:jc w:val="both"/>
        <w:rPr>
          <w:sz w:val="24"/>
          <w:szCs w:val="24"/>
        </w:rPr>
      </w:pPr>
      <w:r w:rsidRPr="00FB543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D2806" w:rsidRPr="00FB5432" w:rsidRDefault="00AD2806" w:rsidP="00FB5432">
      <w:pPr>
        <w:spacing w:after="0" w:line="240" w:lineRule="auto"/>
        <w:ind w:firstLine="720"/>
        <w:jc w:val="both"/>
        <w:rPr>
          <w:sz w:val="24"/>
          <w:szCs w:val="24"/>
        </w:rPr>
      </w:pPr>
      <w:r w:rsidRPr="00FB5432">
        <w:rPr>
          <w:sz w:val="24"/>
          <w:szCs w:val="24"/>
        </w:rPr>
        <w:t>12) организация и осуществление мероприятий по работе с детьми и молодежью в поселении;</w:t>
      </w:r>
    </w:p>
    <w:p w:rsidR="00AD2806" w:rsidRDefault="00AD2806" w:rsidP="00FB5432">
      <w:pPr>
        <w:spacing w:after="0" w:line="240" w:lineRule="auto"/>
        <w:ind w:firstLine="720"/>
        <w:jc w:val="both"/>
        <w:rPr>
          <w:sz w:val="24"/>
          <w:szCs w:val="24"/>
        </w:rPr>
      </w:pPr>
      <w:r w:rsidRPr="00FB5432">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7FE4" w:rsidRPr="00457E7F" w:rsidRDefault="00D37FE4" w:rsidP="00D37FE4">
      <w:pPr>
        <w:spacing w:after="0" w:line="240" w:lineRule="auto"/>
        <w:ind w:firstLine="708"/>
        <w:jc w:val="both"/>
        <w:rPr>
          <w:rFonts w:eastAsia="Times New Roman"/>
          <w:sz w:val="24"/>
          <w:szCs w:val="24"/>
          <w:lang w:eastAsia="ru-RU"/>
        </w:rPr>
      </w:pPr>
      <w:r w:rsidRPr="00457E7F">
        <w:rPr>
          <w:rFonts w:eastAsia="Times New Roman"/>
          <w:sz w:val="24"/>
          <w:szCs w:val="24"/>
          <w:lang w:eastAsia="ru-RU"/>
        </w:rPr>
        <w:t>Программа направлена на создание условий для обеспечения эффективного муниципального управления, в том числе:</w:t>
      </w:r>
    </w:p>
    <w:p w:rsidR="00D37FE4" w:rsidRPr="00457E7F" w:rsidRDefault="00D37FE4" w:rsidP="00D37FE4">
      <w:pPr>
        <w:spacing w:after="0" w:line="240" w:lineRule="auto"/>
        <w:ind w:firstLine="708"/>
        <w:jc w:val="both"/>
        <w:rPr>
          <w:rFonts w:eastAsia="Times New Roman"/>
          <w:sz w:val="24"/>
          <w:szCs w:val="24"/>
          <w:lang w:eastAsia="ru-RU"/>
        </w:rPr>
      </w:pPr>
      <w:r w:rsidRPr="00457E7F">
        <w:rPr>
          <w:rFonts w:eastAsia="Times New Roman"/>
          <w:sz w:val="24"/>
          <w:szCs w:val="24"/>
          <w:lang w:eastAsia="ru-RU"/>
        </w:rPr>
        <w:t>– создание организационной, документационной, информационной, финансовой, правовой, материально-технической базы для стабильной работы администрации муници</w:t>
      </w:r>
      <w:r w:rsidR="00457E7F" w:rsidRPr="00457E7F">
        <w:rPr>
          <w:rFonts w:eastAsia="Times New Roman"/>
          <w:sz w:val="24"/>
          <w:szCs w:val="24"/>
          <w:lang w:eastAsia="ru-RU"/>
        </w:rPr>
        <w:t>пального образования Ромашкинский</w:t>
      </w:r>
      <w:r w:rsidRPr="00457E7F">
        <w:rPr>
          <w:rFonts w:eastAsia="Times New Roman"/>
          <w:sz w:val="24"/>
          <w:szCs w:val="24"/>
          <w:lang w:eastAsia="ru-RU"/>
        </w:rPr>
        <w:t xml:space="preserve"> сельсовет;</w:t>
      </w:r>
    </w:p>
    <w:p w:rsidR="00D37FE4" w:rsidRPr="00457E7F" w:rsidRDefault="00D37FE4" w:rsidP="00D37FE4">
      <w:pPr>
        <w:spacing w:after="0" w:line="240" w:lineRule="auto"/>
        <w:ind w:firstLine="708"/>
        <w:jc w:val="both"/>
        <w:rPr>
          <w:rFonts w:eastAsia="Times New Roman"/>
          <w:sz w:val="24"/>
          <w:szCs w:val="24"/>
          <w:lang w:eastAsia="ru-RU"/>
        </w:rPr>
      </w:pPr>
      <w:r w:rsidRPr="00457E7F">
        <w:rPr>
          <w:rFonts w:eastAsia="Times New Roman"/>
          <w:sz w:val="24"/>
          <w:szCs w:val="24"/>
          <w:lang w:eastAsia="ru-RU"/>
        </w:rPr>
        <w:t xml:space="preserve">– развитие администрации муниципального </w:t>
      </w:r>
      <w:r w:rsidR="00457E7F" w:rsidRPr="00457E7F">
        <w:rPr>
          <w:rFonts w:eastAsia="Times New Roman"/>
          <w:sz w:val="24"/>
          <w:szCs w:val="24"/>
          <w:lang w:eastAsia="ru-RU"/>
        </w:rPr>
        <w:t>образования Ромашкинский</w:t>
      </w:r>
      <w:r w:rsidRPr="00457E7F">
        <w:rPr>
          <w:rFonts w:eastAsia="Times New Roman"/>
          <w:sz w:val="24"/>
          <w:szCs w:val="24"/>
          <w:lang w:eastAsia="ru-RU"/>
        </w:rPr>
        <w:t xml:space="preserve"> сельсовет;</w:t>
      </w:r>
    </w:p>
    <w:p w:rsidR="00D37FE4" w:rsidRPr="00457E7F" w:rsidRDefault="00D37FE4" w:rsidP="00D37FE4">
      <w:pPr>
        <w:spacing w:after="0" w:line="240" w:lineRule="auto"/>
        <w:ind w:firstLine="708"/>
        <w:jc w:val="both"/>
        <w:rPr>
          <w:rFonts w:eastAsia="Times New Roman"/>
          <w:sz w:val="24"/>
          <w:szCs w:val="24"/>
          <w:lang w:eastAsia="ru-RU"/>
        </w:rPr>
      </w:pPr>
      <w:r w:rsidRPr="00457E7F">
        <w:rPr>
          <w:rFonts w:eastAsia="Times New Roman"/>
          <w:sz w:val="24"/>
          <w:szCs w:val="24"/>
          <w:lang w:eastAsia="ru-RU"/>
        </w:rPr>
        <w:t>– развитие муниципальной службы.</w:t>
      </w:r>
    </w:p>
    <w:p w:rsidR="00D37FE4" w:rsidRPr="00457E7F" w:rsidRDefault="00D37FE4" w:rsidP="00D37FE4">
      <w:pPr>
        <w:spacing w:after="0" w:line="240" w:lineRule="auto"/>
        <w:ind w:firstLine="709"/>
        <w:jc w:val="both"/>
        <w:rPr>
          <w:rFonts w:eastAsia="Times New Roman"/>
          <w:sz w:val="24"/>
          <w:szCs w:val="28"/>
          <w:lang w:eastAsia="ru-RU"/>
        </w:rPr>
      </w:pPr>
      <w:r w:rsidRPr="00457E7F">
        <w:rPr>
          <w:rFonts w:eastAsia="Times New Roman"/>
          <w:sz w:val="24"/>
          <w:szCs w:val="28"/>
          <w:lang w:eastAsia="ru-RU"/>
        </w:rPr>
        <w:t>Налоговые льготы по местным налогам на территории муници</w:t>
      </w:r>
      <w:r w:rsidR="00457E7F" w:rsidRPr="00457E7F">
        <w:rPr>
          <w:rFonts w:eastAsia="Times New Roman"/>
          <w:sz w:val="24"/>
          <w:szCs w:val="28"/>
          <w:lang w:eastAsia="ru-RU"/>
        </w:rPr>
        <w:t>пального образования Ромашкинский</w:t>
      </w:r>
      <w:r w:rsidRPr="00457E7F">
        <w:rPr>
          <w:rFonts w:eastAsia="Times New Roman"/>
          <w:sz w:val="24"/>
          <w:szCs w:val="28"/>
          <w:lang w:eastAsia="ru-RU"/>
        </w:rPr>
        <w:t xml:space="preserve"> сельсовет предоставляются на основании решения Совета </w:t>
      </w:r>
      <w:r w:rsidR="00457E7F" w:rsidRPr="00457E7F">
        <w:rPr>
          <w:rFonts w:eastAsia="Times New Roman"/>
          <w:sz w:val="24"/>
          <w:szCs w:val="28"/>
          <w:lang w:eastAsia="ru-RU"/>
        </w:rPr>
        <w:t>депутатов от 29.11.2019 г. № 133</w:t>
      </w:r>
      <w:r w:rsidRPr="00457E7F">
        <w:rPr>
          <w:rFonts w:eastAsia="Times New Roman"/>
          <w:sz w:val="24"/>
          <w:szCs w:val="28"/>
          <w:lang w:eastAsia="ru-RU"/>
        </w:rPr>
        <w:t xml:space="preserve"> «Об утверждении порядка уплаты земельного налога на территории муници</w:t>
      </w:r>
      <w:r w:rsidR="00457E7F" w:rsidRPr="00457E7F">
        <w:rPr>
          <w:rFonts w:eastAsia="Times New Roman"/>
          <w:sz w:val="24"/>
          <w:szCs w:val="28"/>
          <w:lang w:eastAsia="ru-RU"/>
        </w:rPr>
        <w:t>пального образования Ромашкинский</w:t>
      </w:r>
      <w:r w:rsidRPr="00457E7F">
        <w:rPr>
          <w:rFonts w:eastAsia="Times New Roman"/>
          <w:sz w:val="24"/>
          <w:szCs w:val="28"/>
          <w:lang w:eastAsia="ru-RU"/>
        </w:rPr>
        <w:t xml:space="preserve"> сельсовет Курманаевского района Оренбургской области».</w:t>
      </w:r>
    </w:p>
    <w:p w:rsidR="00D37FE4" w:rsidRPr="00457E7F" w:rsidRDefault="00D37FE4" w:rsidP="00D37FE4">
      <w:pPr>
        <w:spacing w:after="0" w:line="240" w:lineRule="auto"/>
        <w:ind w:firstLine="709"/>
        <w:jc w:val="both"/>
        <w:rPr>
          <w:rFonts w:eastAsia="Times New Roman"/>
          <w:sz w:val="24"/>
          <w:szCs w:val="28"/>
          <w:lang w:eastAsia="ru-RU"/>
        </w:rPr>
      </w:pPr>
      <w:r w:rsidRPr="00457E7F">
        <w:rPr>
          <w:rFonts w:eastAsia="Times New Roman"/>
          <w:sz w:val="24"/>
          <w:szCs w:val="28"/>
          <w:lang w:eastAsia="ru-RU"/>
        </w:rPr>
        <w:t>Налоговые льготы по вышеуказанному решению предоставляются отдельным категориям налогоплательщиков:</w:t>
      </w:r>
    </w:p>
    <w:p w:rsidR="00D37FE4" w:rsidRPr="00457E7F" w:rsidRDefault="00D37FE4" w:rsidP="00D37FE4">
      <w:pPr>
        <w:spacing w:after="0" w:line="240" w:lineRule="auto"/>
        <w:ind w:firstLine="709"/>
        <w:jc w:val="both"/>
        <w:rPr>
          <w:rFonts w:eastAsia="Times New Roman"/>
          <w:sz w:val="24"/>
          <w:szCs w:val="28"/>
          <w:lang w:eastAsia="ru-RU"/>
        </w:rPr>
      </w:pPr>
      <w:r w:rsidRPr="00457E7F">
        <w:rPr>
          <w:rFonts w:eastAsia="Times New Roman"/>
          <w:sz w:val="24"/>
          <w:szCs w:val="28"/>
          <w:lang w:eastAsia="ru-RU"/>
        </w:rPr>
        <w:t>- учреждениям и органам местного самоуправления с целью уменьшения расходов плательщиков, воспользовавшихся льготами, финансовое обеспечение которых осуществляется за счёт бюджетов бюджетной системы;</w:t>
      </w:r>
    </w:p>
    <w:p w:rsidR="00D37FE4" w:rsidRPr="00457E7F" w:rsidRDefault="00D37FE4" w:rsidP="00D37FE4">
      <w:pPr>
        <w:spacing w:after="0" w:line="240" w:lineRule="auto"/>
        <w:ind w:firstLine="709"/>
        <w:jc w:val="both"/>
        <w:rPr>
          <w:rFonts w:eastAsia="Times New Roman"/>
          <w:sz w:val="24"/>
          <w:szCs w:val="28"/>
          <w:lang w:eastAsia="ru-RU"/>
        </w:rPr>
      </w:pPr>
      <w:r w:rsidRPr="00457E7F">
        <w:rPr>
          <w:rFonts w:eastAsia="Times New Roman"/>
          <w:sz w:val="24"/>
          <w:szCs w:val="28"/>
          <w:lang w:eastAsia="ru-RU"/>
        </w:rPr>
        <w:t>- физическим лицам с целью повышения их социальной защищенности путем сохранения их доходов;</w:t>
      </w:r>
    </w:p>
    <w:p w:rsidR="00D37FE4" w:rsidRPr="00457E7F" w:rsidRDefault="00D37FE4" w:rsidP="00D37FE4">
      <w:pPr>
        <w:spacing w:after="0" w:line="240" w:lineRule="auto"/>
        <w:ind w:firstLine="709"/>
        <w:jc w:val="both"/>
        <w:rPr>
          <w:rFonts w:eastAsia="Times New Roman"/>
          <w:sz w:val="36"/>
          <w:szCs w:val="28"/>
          <w:lang w:eastAsia="ru-RU"/>
        </w:rPr>
      </w:pPr>
      <w:r w:rsidRPr="00457E7F">
        <w:rPr>
          <w:rFonts w:eastAsia="Times New Roman"/>
          <w:b/>
          <w:sz w:val="32"/>
          <w:szCs w:val="28"/>
          <w:lang w:eastAsia="ru-RU"/>
        </w:rPr>
        <w:t>-</w:t>
      </w:r>
      <w:r w:rsidRPr="00457E7F">
        <w:rPr>
          <w:rFonts w:eastAsia="Times New Roman"/>
          <w:sz w:val="32"/>
          <w:szCs w:val="28"/>
          <w:lang w:eastAsia="ru-RU"/>
        </w:rPr>
        <w:t xml:space="preserve"> </w:t>
      </w:r>
      <w:r w:rsidRPr="00457E7F">
        <w:rPr>
          <w:rFonts w:eastAsia="Times New Roman"/>
          <w:sz w:val="24"/>
          <w:szCs w:val="18"/>
          <w:lang w:eastAsia="ru-RU"/>
        </w:rPr>
        <w:t>инвесторам, реализующим инвестиционные проекты на территории муниципального образования для формирования благоприятного инвестиционного климата.</w:t>
      </w:r>
    </w:p>
    <w:p w:rsidR="00D37FE4" w:rsidRPr="00457E7F" w:rsidRDefault="00D37FE4" w:rsidP="00D37FE4">
      <w:pPr>
        <w:spacing w:after="0" w:line="240" w:lineRule="auto"/>
        <w:ind w:firstLine="709"/>
        <w:jc w:val="both"/>
        <w:rPr>
          <w:rFonts w:eastAsia="Times New Roman"/>
          <w:sz w:val="24"/>
          <w:szCs w:val="28"/>
          <w:lang w:eastAsia="ru-RU"/>
        </w:rPr>
      </w:pPr>
      <w:r w:rsidRPr="00457E7F">
        <w:rPr>
          <w:rFonts w:eastAsia="Times New Roman"/>
          <w:sz w:val="24"/>
          <w:szCs w:val="28"/>
          <w:lang w:eastAsia="ru-RU"/>
        </w:rPr>
        <w:t>Налоговые льготы указанным налогоплательщикам предоставляются бессрочно.</w:t>
      </w:r>
    </w:p>
    <w:p w:rsidR="00D37FE4" w:rsidRPr="00D37FE4" w:rsidRDefault="00D37FE4" w:rsidP="00D37FE4">
      <w:pPr>
        <w:spacing w:after="0" w:line="240" w:lineRule="auto"/>
        <w:jc w:val="both"/>
        <w:rPr>
          <w:rFonts w:eastAsia="Times New Roman"/>
          <w:sz w:val="24"/>
          <w:szCs w:val="28"/>
          <w:lang w:eastAsia="ru-RU"/>
        </w:rPr>
      </w:pPr>
      <w:r w:rsidRPr="00457E7F">
        <w:rPr>
          <w:rFonts w:eastAsia="Times New Roman"/>
          <w:sz w:val="24"/>
          <w:szCs w:val="28"/>
          <w:lang w:eastAsia="ru-RU"/>
        </w:rPr>
        <w:lastRenderedPageBreak/>
        <w:t>Применение налоговых расходов способствует снижению налогового бремени населения, повышению уровня и качества жизни граждан, снижению социального неравенства</w:t>
      </w:r>
      <w:r w:rsidRPr="00D37FE4">
        <w:rPr>
          <w:rFonts w:eastAsia="Times New Roman"/>
          <w:sz w:val="24"/>
          <w:szCs w:val="28"/>
          <w:highlight w:val="yellow"/>
          <w:lang w:eastAsia="ru-RU"/>
        </w:rPr>
        <w:t>.</w:t>
      </w:r>
    </w:p>
    <w:p w:rsidR="00AD2806" w:rsidRPr="00FB5432" w:rsidRDefault="00AD2806" w:rsidP="00FB5432">
      <w:pPr>
        <w:pStyle w:val="Default"/>
        <w:widowControl w:val="0"/>
        <w:jc w:val="both"/>
        <w:rPr>
          <w:color w:val="auto"/>
        </w:rPr>
      </w:pPr>
    </w:p>
    <w:p w:rsidR="00AD2806" w:rsidRPr="00FB5432" w:rsidRDefault="00AD2806" w:rsidP="00FB5432">
      <w:pPr>
        <w:spacing w:after="0" w:line="240" w:lineRule="auto"/>
        <w:jc w:val="center"/>
        <w:rPr>
          <w:b/>
          <w:bCs/>
          <w:sz w:val="24"/>
          <w:szCs w:val="24"/>
        </w:rPr>
      </w:pPr>
      <w:r w:rsidRPr="00FB5432">
        <w:rPr>
          <w:b/>
          <w:bCs/>
          <w:sz w:val="24"/>
          <w:szCs w:val="24"/>
        </w:rPr>
        <w:t>Ожидаемые результаты реализации программы</w:t>
      </w:r>
    </w:p>
    <w:p w:rsidR="00AD2806" w:rsidRPr="00FB5432" w:rsidRDefault="00AD2806" w:rsidP="00FB5432">
      <w:pPr>
        <w:spacing w:after="0" w:line="240" w:lineRule="auto"/>
        <w:jc w:val="both"/>
        <w:rPr>
          <w:sz w:val="24"/>
          <w:szCs w:val="24"/>
        </w:rPr>
      </w:pPr>
    </w:p>
    <w:p w:rsidR="00AD2806" w:rsidRPr="00FB5432" w:rsidRDefault="00AD2806" w:rsidP="00FB5432">
      <w:pPr>
        <w:spacing w:after="0" w:line="240" w:lineRule="auto"/>
        <w:ind w:firstLine="709"/>
        <w:jc w:val="both"/>
        <w:rPr>
          <w:sz w:val="24"/>
          <w:szCs w:val="24"/>
        </w:rPr>
      </w:pPr>
      <w:r w:rsidRPr="00FB5432">
        <w:rPr>
          <w:sz w:val="24"/>
          <w:szCs w:val="24"/>
        </w:rPr>
        <w:t xml:space="preserve">Реализация мероприятий программы, достижение запланированных результатов деятельности администрации муниципального образования Ромашкинский сельсовет по выполнению своих полномочий, приведет повышению эффективности деятельности администрации, тем самым к повышению качества муниципального управления. </w:t>
      </w:r>
    </w:p>
    <w:p w:rsidR="00AD2806" w:rsidRPr="00FB5432" w:rsidRDefault="00AD2806" w:rsidP="00FB5432">
      <w:pPr>
        <w:spacing w:after="0" w:line="240" w:lineRule="auto"/>
        <w:ind w:firstLine="709"/>
        <w:jc w:val="both"/>
        <w:rPr>
          <w:sz w:val="24"/>
          <w:szCs w:val="24"/>
        </w:rPr>
      </w:pPr>
      <w:r w:rsidRPr="00FB5432">
        <w:rPr>
          <w:sz w:val="24"/>
          <w:szCs w:val="24"/>
        </w:rPr>
        <w:t>Результативность деятельности администрации муниципального образования Ромашкинский сельсовет по реализации задач программы характеризуется степенью достижения показателей, приведенных в представленной ниже таблице.</w:t>
      </w:r>
    </w:p>
    <w:p w:rsidR="00AD2806" w:rsidRPr="00FB5432" w:rsidRDefault="00AD2806" w:rsidP="000E7E8F">
      <w:pPr>
        <w:spacing w:after="0" w:line="240" w:lineRule="auto"/>
        <w:jc w:val="both"/>
        <w:rPr>
          <w:sz w:val="24"/>
          <w:szCs w:val="24"/>
        </w:rPr>
      </w:pPr>
    </w:p>
    <w:p w:rsidR="00AD2806" w:rsidRDefault="00AD2806" w:rsidP="00FB5432">
      <w:pPr>
        <w:spacing w:after="0" w:line="240" w:lineRule="auto"/>
        <w:ind w:firstLine="540"/>
        <w:jc w:val="center"/>
        <w:rPr>
          <w:b/>
          <w:sz w:val="24"/>
          <w:szCs w:val="24"/>
        </w:rPr>
      </w:pPr>
      <w:r w:rsidRPr="000E7E8F">
        <w:rPr>
          <w:b/>
          <w:sz w:val="24"/>
          <w:szCs w:val="24"/>
        </w:rPr>
        <w:t>Ожидаемый результат от реализации программы</w:t>
      </w:r>
    </w:p>
    <w:p w:rsidR="000E7E8F" w:rsidRPr="000E7E8F" w:rsidRDefault="000E7E8F" w:rsidP="00FB5432">
      <w:pPr>
        <w:spacing w:after="0" w:line="240" w:lineRule="auto"/>
        <w:ind w:firstLine="540"/>
        <w:jc w:val="center"/>
        <w:rPr>
          <w:b/>
          <w:sz w:val="24"/>
          <w:szCs w:val="24"/>
        </w:rPr>
      </w:pPr>
    </w:p>
    <w:tbl>
      <w:tblPr>
        <w:tblW w:w="5379" w:type="pct"/>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204"/>
        <w:gridCol w:w="671"/>
        <w:gridCol w:w="696"/>
        <w:gridCol w:w="696"/>
        <w:gridCol w:w="6"/>
        <w:gridCol w:w="826"/>
        <w:gridCol w:w="16"/>
        <w:gridCol w:w="832"/>
        <w:gridCol w:w="16"/>
        <w:gridCol w:w="1380"/>
        <w:gridCol w:w="1380"/>
        <w:gridCol w:w="21"/>
      </w:tblGrid>
      <w:tr w:rsidR="0077648A" w:rsidRPr="00FB5432" w:rsidTr="0077648A">
        <w:trPr>
          <w:gridAfter w:val="10"/>
          <w:wAfter w:w="2850" w:type="pct"/>
          <w:trHeight w:val="605"/>
        </w:trPr>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77648A" w:rsidRPr="000E7E8F" w:rsidRDefault="0077648A"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w:t>
            </w:r>
          </w:p>
          <w:p w:rsidR="0077648A" w:rsidRPr="000E7E8F" w:rsidRDefault="0077648A"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п/п</w:t>
            </w:r>
          </w:p>
        </w:tc>
        <w:tc>
          <w:tcPr>
            <w:tcW w:w="1556" w:type="pct"/>
            <w:vMerge w:val="restart"/>
            <w:tcBorders>
              <w:top w:val="single" w:sz="4" w:space="0" w:color="auto"/>
              <w:left w:val="single" w:sz="4" w:space="0" w:color="auto"/>
              <w:bottom w:val="single" w:sz="4" w:space="0" w:color="auto"/>
              <w:right w:val="single" w:sz="4" w:space="0" w:color="auto"/>
            </w:tcBorders>
            <w:vAlign w:val="center"/>
            <w:hideMark/>
          </w:tcPr>
          <w:p w:rsidR="0077648A" w:rsidRPr="000E7E8F" w:rsidRDefault="0077648A"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Наименование показателя (индикатора)</w:t>
            </w:r>
          </w:p>
        </w:tc>
        <w:tc>
          <w:tcPr>
            <w:tcW w:w="326" w:type="pct"/>
            <w:vMerge w:val="restart"/>
            <w:tcBorders>
              <w:top w:val="single" w:sz="4" w:space="0" w:color="auto"/>
              <w:left w:val="single" w:sz="4" w:space="0" w:color="auto"/>
              <w:bottom w:val="single" w:sz="4" w:space="0" w:color="auto"/>
              <w:right w:val="single" w:sz="4" w:space="0" w:color="auto"/>
            </w:tcBorders>
            <w:vAlign w:val="center"/>
            <w:hideMark/>
          </w:tcPr>
          <w:p w:rsidR="0077648A" w:rsidRPr="000E7E8F" w:rsidRDefault="0077648A"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Ед.</w:t>
            </w:r>
          </w:p>
          <w:p w:rsidR="0077648A" w:rsidRPr="000E7E8F" w:rsidRDefault="0077648A"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изм.</w:t>
            </w:r>
          </w:p>
        </w:tc>
      </w:tr>
      <w:tr w:rsidR="0077648A" w:rsidRPr="00FB5432" w:rsidTr="0077648A">
        <w:trPr>
          <w:gridAfter w:val="1"/>
          <w:wAfter w:w="10"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648A" w:rsidRPr="000E7E8F" w:rsidRDefault="0077648A" w:rsidP="00FB5432">
            <w:pPr>
              <w:spacing w:after="0" w:line="240" w:lineRule="auto"/>
              <w:rPr>
                <w:rFonts w:eastAsia="SimSun"/>
                <w:bCs/>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48A" w:rsidRPr="000E7E8F" w:rsidRDefault="0077648A" w:rsidP="00FB5432">
            <w:pPr>
              <w:spacing w:after="0" w:line="240" w:lineRule="auto"/>
              <w:rPr>
                <w:rFonts w:eastAsia="SimSun"/>
                <w:bCs/>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48A" w:rsidRPr="000E7E8F" w:rsidRDefault="0077648A" w:rsidP="00FB5432">
            <w:pPr>
              <w:spacing w:after="0" w:line="240" w:lineRule="auto"/>
              <w:rPr>
                <w:rFonts w:eastAsia="SimSun"/>
                <w:bCs/>
                <w:sz w:val="24"/>
                <w:szCs w:val="24"/>
                <w:lang w:eastAsia="zh-CN"/>
              </w:rPr>
            </w:pPr>
          </w:p>
        </w:tc>
        <w:tc>
          <w:tcPr>
            <w:tcW w:w="338" w:type="pct"/>
            <w:tcBorders>
              <w:top w:val="single" w:sz="4" w:space="0" w:color="auto"/>
              <w:left w:val="single" w:sz="4" w:space="0" w:color="auto"/>
              <w:bottom w:val="single" w:sz="4" w:space="0" w:color="auto"/>
              <w:right w:val="single" w:sz="4" w:space="0" w:color="auto"/>
            </w:tcBorders>
            <w:vAlign w:val="center"/>
            <w:hideMark/>
          </w:tcPr>
          <w:p w:rsidR="0077648A" w:rsidRPr="000E7E8F" w:rsidRDefault="0077648A"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2019</w:t>
            </w:r>
          </w:p>
        </w:tc>
        <w:tc>
          <w:tcPr>
            <w:tcW w:w="338" w:type="pct"/>
            <w:tcBorders>
              <w:top w:val="single" w:sz="4" w:space="0" w:color="auto"/>
              <w:left w:val="single" w:sz="4" w:space="0" w:color="auto"/>
              <w:bottom w:val="single" w:sz="4" w:space="0" w:color="auto"/>
              <w:right w:val="single" w:sz="4" w:space="0" w:color="auto"/>
            </w:tcBorders>
            <w:vAlign w:val="center"/>
            <w:hideMark/>
          </w:tcPr>
          <w:p w:rsidR="0077648A" w:rsidRPr="000E7E8F" w:rsidRDefault="0077648A"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2020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77648A" w:rsidRPr="000E7E8F" w:rsidRDefault="0077648A"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2021</w:t>
            </w:r>
          </w:p>
        </w:tc>
        <w:tc>
          <w:tcPr>
            <w:tcW w:w="420" w:type="pct"/>
            <w:gridSpan w:val="3"/>
            <w:tcBorders>
              <w:top w:val="single" w:sz="4" w:space="0" w:color="auto"/>
              <w:left w:val="single" w:sz="4" w:space="0" w:color="auto"/>
              <w:bottom w:val="single" w:sz="4" w:space="0" w:color="auto"/>
              <w:right w:val="single" w:sz="4" w:space="0" w:color="auto"/>
            </w:tcBorders>
            <w:vAlign w:val="center"/>
            <w:hideMark/>
          </w:tcPr>
          <w:p w:rsidR="0077648A" w:rsidRPr="000E7E8F" w:rsidRDefault="0077648A"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2022</w:t>
            </w:r>
          </w:p>
        </w:tc>
        <w:tc>
          <w:tcPr>
            <w:tcW w:w="670" w:type="pct"/>
            <w:tcBorders>
              <w:top w:val="single" w:sz="4" w:space="0" w:color="auto"/>
              <w:left w:val="single" w:sz="4" w:space="0" w:color="auto"/>
              <w:bottom w:val="single" w:sz="4" w:space="0" w:color="auto"/>
              <w:right w:val="single" w:sz="4" w:space="0" w:color="auto"/>
            </w:tcBorders>
            <w:vAlign w:val="center"/>
            <w:hideMark/>
          </w:tcPr>
          <w:p w:rsidR="0077648A" w:rsidRPr="000E7E8F" w:rsidRDefault="0077648A"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2023</w:t>
            </w:r>
          </w:p>
        </w:tc>
        <w:tc>
          <w:tcPr>
            <w:tcW w:w="670" w:type="pct"/>
            <w:tcBorders>
              <w:top w:val="single" w:sz="4" w:space="0" w:color="auto"/>
              <w:left w:val="single" w:sz="4" w:space="0" w:color="auto"/>
              <w:bottom w:val="single" w:sz="4" w:space="0" w:color="auto"/>
              <w:right w:val="single" w:sz="4" w:space="0" w:color="auto"/>
            </w:tcBorders>
          </w:tcPr>
          <w:p w:rsidR="0077648A" w:rsidRPr="000E7E8F" w:rsidRDefault="0077648A" w:rsidP="00FB5432">
            <w:pPr>
              <w:pStyle w:val="ConsPlusNormal"/>
              <w:widowControl/>
              <w:ind w:firstLine="0"/>
              <w:jc w:val="center"/>
              <w:outlineLvl w:val="3"/>
              <w:rPr>
                <w:rFonts w:ascii="Times New Roman" w:hAnsi="Times New Roman" w:cs="Times New Roman"/>
                <w:bCs/>
              </w:rPr>
            </w:pPr>
            <w:r>
              <w:rPr>
                <w:rFonts w:ascii="Times New Roman" w:hAnsi="Times New Roman" w:cs="Times New Roman"/>
                <w:bCs/>
              </w:rPr>
              <w:t>2024</w:t>
            </w:r>
          </w:p>
        </w:tc>
      </w:tr>
      <w:tr w:rsidR="0077648A" w:rsidRPr="00FB5432" w:rsidTr="0077648A">
        <w:trPr>
          <w:gridAfter w:val="1"/>
          <w:wAfter w:w="10" w:type="pct"/>
        </w:trPr>
        <w:tc>
          <w:tcPr>
            <w:tcW w:w="268" w:type="pct"/>
            <w:tcBorders>
              <w:top w:val="single" w:sz="4" w:space="0" w:color="auto"/>
              <w:left w:val="single" w:sz="4" w:space="0" w:color="auto"/>
              <w:bottom w:val="single" w:sz="4" w:space="0" w:color="auto"/>
              <w:right w:val="single" w:sz="4" w:space="0" w:color="auto"/>
            </w:tcBorders>
            <w:hideMark/>
          </w:tcPr>
          <w:p w:rsidR="0077648A" w:rsidRPr="00FB5432" w:rsidRDefault="0077648A" w:rsidP="00FB5432">
            <w:pPr>
              <w:pStyle w:val="ConsPlusNormal"/>
              <w:widowControl/>
              <w:ind w:firstLine="0"/>
              <w:jc w:val="center"/>
              <w:outlineLvl w:val="3"/>
              <w:rPr>
                <w:rFonts w:ascii="Times New Roman" w:hAnsi="Times New Roman" w:cs="Times New Roman"/>
                <w:bCs/>
              </w:rPr>
            </w:pPr>
            <w:r w:rsidRPr="00FB5432">
              <w:rPr>
                <w:rFonts w:ascii="Times New Roman" w:hAnsi="Times New Roman" w:cs="Times New Roman"/>
                <w:bCs/>
              </w:rPr>
              <w:t>1</w:t>
            </w:r>
          </w:p>
        </w:tc>
        <w:tc>
          <w:tcPr>
            <w:tcW w:w="1556" w:type="pct"/>
            <w:tcBorders>
              <w:top w:val="single" w:sz="4" w:space="0" w:color="auto"/>
              <w:left w:val="single" w:sz="4" w:space="0" w:color="auto"/>
              <w:bottom w:val="single" w:sz="4" w:space="0" w:color="auto"/>
              <w:right w:val="single" w:sz="4" w:space="0" w:color="auto"/>
            </w:tcBorders>
            <w:hideMark/>
          </w:tcPr>
          <w:p w:rsidR="0077648A" w:rsidRPr="00FB5432" w:rsidRDefault="0077648A" w:rsidP="00FB5432">
            <w:pPr>
              <w:pStyle w:val="ConsPlusNormal"/>
              <w:widowControl/>
              <w:ind w:firstLine="0"/>
              <w:jc w:val="center"/>
              <w:outlineLvl w:val="3"/>
              <w:rPr>
                <w:rFonts w:ascii="Times New Roman" w:hAnsi="Times New Roman" w:cs="Times New Roman"/>
                <w:bCs/>
              </w:rPr>
            </w:pPr>
            <w:r w:rsidRPr="00FB5432">
              <w:rPr>
                <w:rFonts w:ascii="Times New Roman" w:hAnsi="Times New Roman" w:cs="Times New Roman"/>
                <w:bCs/>
              </w:rPr>
              <w:t>2</w:t>
            </w:r>
          </w:p>
        </w:tc>
        <w:tc>
          <w:tcPr>
            <w:tcW w:w="326" w:type="pct"/>
            <w:tcBorders>
              <w:top w:val="single" w:sz="4" w:space="0" w:color="auto"/>
              <w:left w:val="single" w:sz="4" w:space="0" w:color="auto"/>
              <w:bottom w:val="single" w:sz="4" w:space="0" w:color="auto"/>
              <w:right w:val="single" w:sz="4" w:space="0" w:color="auto"/>
            </w:tcBorders>
            <w:hideMark/>
          </w:tcPr>
          <w:p w:rsidR="0077648A" w:rsidRPr="00FB5432" w:rsidRDefault="0077648A" w:rsidP="00FB5432">
            <w:pPr>
              <w:pStyle w:val="ConsPlusNormal"/>
              <w:widowControl/>
              <w:ind w:firstLine="0"/>
              <w:jc w:val="center"/>
              <w:outlineLvl w:val="3"/>
              <w:rPr>
                <w:rFonts w:ascii="Times New Roman" w:hAnsi="Times New Roman" w:cs="Times New Roman"/>
                <w:bCs/>
              </w:rPr>
            </w:pPr>
            <w:r w:rsidRPr="00FB5432">
              <w:rPr>
                <w:rFonts w:ascii="Times New Roman" w:hAnsi="Times New Roman" w:cs="Times New Roman"/>
                <w:bCs/>
              </w:rPr>
              <w:t>3</w:t>
            </w:r>
          </w:p>
        </w:tc>
        <w:tc>
          <w:tcPr>
            <w:tcW w:w="338" w:type="pct"/>
            <w:tcBorders>
              <w:top w:val="single" w:sz="4" w:space="0" w:color="auto"/>
              <w:left w:val="single" w:sz="4" w:space="0" w:color="auto"/>
              <w:bottom w:val="single" w:sz="4" w:space="0" w:color="auto"/>
              <w:right w:val="single" w:sz="4" w:space="0" w:color="auto"/>
            </w:tcBorders>
          </w:tcPr>
          <w:p w:rsidR="0077648A" w:rsidRPr="00FB5432" w:rsidRDefault="0077648A" w:rsidP="00FB5432">
            <w:pPr>
              <w:pStyle w:val="ConsPlusNormal"/>
              <w:widowControl/>
              <w:ind w:firstLine="0"/>
              <w:jc w:val="center"/>
              <w:outlineLvl w:val="3"/>
              <w:rPr>
                <w:rFonts w:ascii="Times New Roman" w:hAnsi="Times New Roman" w:cs="Times New Roman"/>
                <w:bCs/>
              </w:rPr>
            </w:pPr>
            <w:r>
              <w:rPr>
                <w:rFonts w:ascii="Times New Roman" w:hAnsi="Times New Roman" w:cs="Times New Roman"/>
                <w:bCs/>
              </w:rPr>
              <w:t>4</w:t>
            </w:r>
          </w:p>
        </w:tc>
        <w:tc>
          <w:tcPr>
            <w:tcW w:w="338" w:type="pct"/>
            <w:tcBorders>
              <w:top w:val="single" w:sz="4" w:space="0" w:color="auto"/>
              <w:left w:val="single" w:sz="4" w:space="0" w:color="auto"/>
              <w:bottom w:val="single" w:sz="4" w:space="0" w:color="auto"/>
              <w:right w:val="single" w:sz="4" w:space="0" w:color="auto"/>
            </w:tcBorders>
          </w:tcPr>
          <w:p w:rsidR="0077648A" w:rsidRPr="00FB5432" w:rsidRDefault="0077648A" w:rsidP="00FB5432">
            <w:pPr>
              <w:pStyle w:val="ConsPlusNormal"/>
              <w:widowControl/>
              <w:ind w:firstLine="0"/>
              <w:jc w:val="center"/>
              <w:outlineLvl w:val="3"/>
              <w:rPr>
                <w:rFonts w:ascii="Times New Roman" w:hAnsi="Times New Roman" w:cs="Times New Roman"/>
                <w:bCs/>
              </w:rPr>
            </w:pPr>
            <w:r>
              <w:rPr>
                <w:rFonts w:ascii="Times New Roman" w:hAnsi="Times New Roman" w:cs="Times New Roman"/>
                <w:bCs/>
              </w:rPr>
              <w:t>5</w:t>
            </w:r>
          </w:p>
        </w:tc>
        <w:tc>
          <w:tcPr>
            <w:tcW w:w="404" w:type="pct"/>
            <w:gridSpan w:val="2"/>
            <w:tcBorders>
              <w:top w:val="single" w:sz="4" w:space="0" w:color="auto"/>
              <w:left w:val="single" w:sz="4" w:space="0" w:color="auto"/>
              <w:bottom w:val="single" w:sz="4" w:space="0" w:color="auto"/>
              <w:right w:val="single" w:sz="4" w:space="0" w:color="auto"/>
            </w:tcBorders>
          </w:tcPr>
          <w:p w:rsidR="0077648A" w:rsidRPr="00FB5432" w:rsidRDefault="0077648A" w:rsidP="00FB5432">
            <w:pPr>
              <w:pStyle w:val="ConsPlusNormal"/>
              <w:widowControl/>
              <w:ind w:firstLine="0"/>
              <w:jc w:val="center"/>
              <w:outlineLvl w:val="3"/>
              <w:rPr>
                <w:rFonts w:ascii="Times New Roman" w:hAnsi="Times New Roman" w:cs="Times New Roman"/>
                <w:bCs/>
              </w:rPr>
            </w:pPr>
            <w:r>
              <w:rPr>
                <w:rFonts w:ascii="Times New Roman" w:hAnsi="Times New Roman" w:cs="Times New Roman"/>
                <w:bCs/>
              </w:rPr>
              <w:t>6</w:t>
            </w:r>
          </w:p>
        </w:tc>
        <w:tc>
          <w:tcPr>
            <w:tcW w:w="420" w:type="pct"/>
            <w:gridSpan w:val="3"/>
            <w:tcBorders>
              <w:top w:val="single" w:sz="4" w:space="0" w:color="auto"/>
              <w:left w:val="single" w:sz="4" w:space="0" w:color="auto"/>
              <w:bottom w:val="single" w:sz="4" w:space="0" w:color="auto"/>
              <w:right w:val="single" w:sz="4" w:space="0" w:color="auto"/>
            </w:tcBorders>
          </w:tcPr>
          <w:p w:rsidR="0077648A" w:rsidRPr="00FB5432" w:rsidRDefault="0077648A" w:rsidP="00FB5432">
            <w:pPr>
              <w:pStyle w:val="ConsPlusNormal"/>
              <w:widowControl/>
              <w:ind w:firstLine="0"/>
              <w:jc w:val="center"/>
              <w:outlineLvl w:val="3"/>
              <w:rPr>
                <w:rFonts w:ascii="Times New Roman" w:hAnsi="Times New Roman" w:cs="Times New Roman"/>
                <w:bCs/>
              </w:rPr>
            </w:pPr>
            <w:r>
              <w:rPr>
                <w:rFonts w:ascii="Times New Roman" w:hAnsi="Times New Roman" w:cs="Times New Roman"/>
                <w:bCs/>
              </w:rPr>
              <w:t>7</w:t>
            </w:r>
          </w:p>
        </w:tc>
        <w:tc>
          <w:tcPr>
            <w:tcW w:w="670" w:type="pct"/>
            <w:tcBorders>
              <w:top w:val="single" w:sz="4" w:space="0" w:color="auto"/>
              <w:left w:val="single" w:sz="4" w:space="0" w:color="auto"/>
              <w:bottom w:val="single" w:sz="4" w:space="0" w:color="auto"/>
              <w:right w:val="single" w:sz="4" w:space="0" w:color="auto"/>
            </w:tcBorders>
          </w:tcPr>
          <w:p w:rsidR="0077648A" w:rsidRPr="00FB5432" w:rsidRDefault="0077648A" w:rsidP="00FB5432">
            <w:pPr>
              <w:pStyle w:val="ConsPlusNormal"/>
              <w:widowControl/>
              <w:ind w:firstLine="0"/>
              <w:jc w:val="center"/>
              <w:outlineLvl w:val="3"/>
              <w:rPr>
                <w:rFonts w:ascii="Times New Roman" w:hAnsi="Times New Roman" w:cs="Times New Roman"/>
                <w:bCs/>
              </w:rPr>
            </w:pPr>
            <w:r>
              <w:rPr>
                <w:rFonts w:ascii="Times New Roman" w:hAnsi="Times New Roman" w:cs="Times New Roman"/>
                <w:bCs/>
              </w:rPr>
              <w:t>8</w:t>
            </w:r>
          </w:p>
        </w:tc>
        <w:tc>
          <w:tcPr>
            <w:tcW w:w="670" w:type="pct"/>
            <w:tcBorders>
              <w:top w:val="single" w:sz="4" w:space="0" w:color="auto"/>
              <w:left w:val="single" w:sz="4" w:space="0" w:color="auto"/>
              <w:bottom w:val="single" w:sz="4" w:space="0" w:color="auto"/>
              <w:right w:val="single" w:sz="4" w:space="0" w:color="auto"/>
            </w:tcBorders>
          </w:tcPr>
          <w:p w:rsidR="0077648A" w:rsidRPr="00FB5432" w:rsidRDefault="0077648A" w:rsidP="00FB5432">
            <w:pPr>
              <w:pStyle w:val="ConsPlusNormal"/>
              <w:widowControl/>
              <w:ind w:firstLine="0"/>
              <w:jc w:val="center"/>
              <w:outlineLvl w:val="3"/>
              <w:rPr>
                <w:rFonts w:ascii="Times New Roman" w:hAnsi="Times New Roman" w:cs="Times New Roman"/>
                <w:bCs/>
              </w:rPr>
            </w:pPr>
            <w:r>
              <w:rPr>
                <w:rFonts w:ascii="Times New Roman" w:hAnsi="Times New Roman" w:cs="Times New Roman"/>
                <w:bCs/>
              </w:rPr>
              <w:t>9</w:t>
            </w:r>
          </w:p>
        </w:tc>
      </w:tr>
      <w:tr w:rsidR="0077648A" w:rsidRPr="00FB5432" w:rsidTr="0077648A">
        <w:trPr>
          <w:gridAfter w:val="1"/>
          <w:wAfter w:w="10" w:type="pct"/>
        </w:trPr>
        <w:tc>
          <w:tcPr>
            <w:tcW w:w="268" w:type="pct"/>
            <w:tcBorders>
              <w:top w:val="single" w:sz="4" w:space="0" w:color="auto"/>
              <w:left w:val="single" w:sz="4" w:space="0" w:color="auto"/>
              <w:bottom w:val="single" w:sz="4" w:space="0" w:color="auto"/>
              <w:right w:val="single" w:sz="4" w:space="0" w:color="auto"/>
            </w:tcBorders>
            <w:hideMark/>
          </w:tcPr>
          <w:p w:rsidR="0077648A" w:rsidRPr="00FB5432" w:rsidRDefault="0077648A" w:rsidP="00FB5432">
            <w:pPr>
              <w:pStyle w:val="ConsPlusNormal"/>
              <w:widowControl/>
              <w:ind w:firstLine="0"/>
              <w:jc w:val="center"/>
              <w:outlineLvl w:val="3"/>
              <w:rPr>
                <w:rFonts w:ascii="Times New Roman" w:hAnsi="Times New Roman" w:cs="Times New Roman"/>
              </w:rPr>
            </w:pPr>
            <w:r w:rsidRPr="00FB5432">
              <w:rPr>
                <w:rFonts w:ascii="Times New Roman" w:hAnsi="Times New Roman" w:cs="Times New Roman"/>
              </w:rPr>
              <w:t>1</w:t>
            </w:r>
          </w:p>
        </w:tc>
        <w:tc>
          <w:tcPr>
            <w:tcW w:w="1556" w:type="pct"/>
            <w:tcBorders>
              <w:top w:val="single" w:sz="4" w:space="0" w:color="auto"/>
              <w:left w:val="single" w:sz="4" w:space="0" w:color="auto"/>
              <w:bottom w:val="single" w:sz="4" w:space="0" w:color="auto"/>
              <w:right w:val="single" w:sz="4" w:space="0" w:color="auto"/>
            </w:tcBorders>
            <w:hideMark/>
          </w:tcPr>
          <w:p w:rsidR="0077648A" w:rsidRPr="00FB5432" w:rsidRDefault="0077648A" w:rsidP="000E7E8F">
            <w:pPr>
              <w:autoSpaceDE w:val="0"/>
              <w:autoSpaceDN w:val="0"/>
              <w:adjustRightInd w:val="0"/>
              <w:spacing w:after="0" w:line="240" w:lineRule="auto"/>
              <w:jc w:val="both"/>
              <w:rPr>
                <w:sz w:val="24"/>
                <w:szCs w:val="24"/>
              </w:rPr>
            </w:pPr>
            <w:r w:rsidRPr="00FB5432">
              <w:rPr>
                <w:sz w:val="24"/>
                <w:szCs w:val="24"/>
              </w:rPr>
              <w:t>Количество обращений граждан в администрацию муниципального образования Ромашкинский сельсовет, рассмотренных с нарушением сроков, установленных действующим законодательством</w:t>
            </w:r>
          </w:p>
        </w:tc>
        <w:tc>
          <w:tcPr>
            <w:tcW w:w="326" w:type="pct"/>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spacing w:after="0" w:line="240" w:lineRule="auto"/>
              <w:jc w:val="center"/>
              <w:rPr>
                <w:rFonts w:eastAsia="SimSun"/>
                <w:sz w:val="24"/>
                <w:szCs w:val="24"/>
              </w:rPr>
            </w:pPr>
            <w:r w:rsidRPr="00FB5432">
              <w:rPr>
                <w:rFonts w:eastAsia="SimSun"/>
                <w:sz w:val="24"/>
                <w:szCs w:val="24"/>
              </w:rPr>
              <w:t>раз</w:t>
            </w:r>
          </w:p>
        </w:tc>
        <w:tc>
          <w:tcPr>
            <w:tcW w:w="338" w:type="pct"/>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0</w:t>
            </w:r>
          </w:p>
        </w:tc>
        <w:tc>
          <w:tcPr>
            <w:tcW w:w="341" w:type="pct"/>
            <w:gridSpan w:val="2"/>
            <w:tcBorders>
              <w:top w:val="single" w:sz="4" w:space="0" w:color="auto"/>
              <w:left w:val="single" w:sz="4" w:space="0" w:color="auto"/>
              <w:bottom w:val="single" w:sz="4" w:space="0" w:color="auto"/>
              <w:right w:val="single" w:sz="4" w:space="0" w:color="auto"/>
            </w:tcBorders>
            <w:vAlign w:val="center"/>
          </w:tcPr>
          <w:p w:rsidR="0077648A" w:rsidRPr="00FB5432" w:rsidRDefault="0077648A" w:rsidP="00FB5432">
            <w:pPr>
              <w:spacing w:after="0" w:line="240" w:lineRule="auto"/>
              <w:rPr>
                <w:rFonts w:eastAsia="SimSun"/>
                <w:sz w:val="24"/>
                <w:szCs w:val="24"/>
                <w:lang w:eastAsia="zh-CN"/>
              </w:rPr>
            </w:pPr>
          </w:p>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0</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0</w:t>
            </w:r>
          </w:p>
        </w:tc>
        <w:tc>
          <w:tcPr>
            <w:tcW w:w="677"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0</w:t>
            </w:r>
          </w:p>
        </w:tc>
        <w:tc>
          <w:tcPr>
            <w:tcW w:w="670" w:type="pct"/>
            <w:tcBorders>
              <w:top w:val="single" w:sz="4" w:space="0" w:color="auto"/>
              <w:left w:val="single" w:sz="4" w:space="0" w:color="auto"/>
              <w:bottom w:val="single" w:sz="4" w:space="0" w:color="auto"/>
              <w:right w:val="single" w:sz="4" w:space="0" w:color="auto"/>
            </w:tcBorders>
          </w:tcPr>
          <w:p w:rsidR="0077648A" w:rsidRPr="00FB5432" w:rsidRDefault="0077648A" w:rsidP="00FB5432">
            <w:pPr>
              <w:pStyle w:val="ConsPlusNormal"/>
              <w:widowControl/>
              <w:ind w:firstLine="0"/>
              <w:jc w:val="center"/>
              <w:rPr>
                <w:rFonts w:ascii="Times New Roman" w:hAnsi="Times New Roman" w:cs="Times New Roman"/>
              </w:rPr>
            </w:pPr>
            <w:r>
              <w:rPr>
                <w:rFonts w:ascii="Times New Roman" w:hAnsi="Times New Roman" w:cs="Times New Roman"/>
              </w:rPr>
              <w:t>0</w:t>
            </w:r>
          </w:p>
        </w:tc>
      </w:tr>
      <w:tr w:rsidR="0077648A" w:rsidRPr="00FB5432" w:rsidTr="0077648A">
        <w:trPr>
          <w:gridAfter w:val="1"/>
          <w:wAfter w:w="10" w:type="pct"/>
        </w:trPr>
        <w:tc>
          <w:tcPr>
            <w:tcW w:w="268" w:type="pct"/>
            <w:tcBorders>
              <w:top w:val="single" w:sz="4" w:space="0" w:color="auto"/>
              <w:left w:val="single" w:sz="4" w:space="0" w:color="auto"/>
              <w:bottom w:val="single" w:sz="4" w:space="0" w:color="auto"/>
              <w:right w:val="single" w:sz="4" w:space="0" w:color="auto"/>
            </w:tcBorders>
            <w:hideMark/>
          </w:tcPr>
          <w:p w:rsidR="0077648A" w:rsidRPr="00FB5432" w:rsidRDefault="0077648A" w:rsidP="00FB5432">
            <w:pPr>
              <w:pStyle w:val="ConsPlusNormal"/>
              <w:widowControl/>
              <w:ind w:firstLine="0"/>
              <w:jc w:val="center"/>
              <w:outlineLvl w:val="3"/>
              <w:rPr>
                <w:rFonts w:ascii="Times New Roman" w:hAnsi="Times New Roman" w:cs="Times New Roman"/>
                <w:highlight w:val="yellow"/>
              </w:rPr>
            </w:pPr>
            <w:r w:rsidRPr="00FB5432">
              <w:rPr>
                <w:rFonts w:ascii="Times New Roman" w:hAnsi="Times New Roman" w:cs="Times New Roman"/>
              </w:rPr>
              <w:t>2</w:t>
            </w:r>
          </w:p>
        </w:tc>
        <w:tc>
          <w:tcPr>
            <w:tcW w:w="1556" w:type="pct"/>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0E7E8F">
            <w:pPr>
              <w:autoSpaceDE w:val="0"/>
              <w:autoSpaceDN w:val="0"/>
              <w:adjustRightInd w:val="0"/>
              <w:spacing w:after="0" w:line="240" w:lineRule="auto"/>
              <w:jc w:val="both"/>
              <w:rPr>
                <w:sz w:val="24"/>
                <w:szCs w:val="24"/>
              </w:rPr>
            </w:pPr>
            <w:r w:rsidRPr="00FB5432">
              <w:rPr>
                <w:sz w:val="24"/>
                <w:szCs w:val="24"/>
              </w:rPr>
              <w:t>Доля муниципальных служащих, прошедших повышение квалификации / в % от числа муниципальных служащих, подлежащих прохождению курсов повышения квалификации</w:t>
            </w:r>
          </w:p>
        </w:tc>
        <w:tc>
          <w:tcPr>
            <w:tcW w:w="326" w:type="pct"/>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spacing w:after="0" w:line="240" w:lineRule="auto"/>
              <w:jc w:val="center"/>
              <w:rPr>
                <w:rFonts w:eastAsia="SimSun"/>
                <w:sz w:val="24"/>
                <w:szCs w:val="24"/>
              </w:rPr>
            </w:pPr>
            <w:r w:rsidRPr="00FB5432">
              <w:rPr>
                <w:rFonts w:eastAsia="SimSun"/>
                <w:sz w:val="24"/>
                <w:szCs w:val="24"/>
              </w:rPr>
              <w:t>%</w:t>
            </w:r>
          </w:p>
        </w:tc>
        <w:tc>
          <w:tcPr>
            <w:tcW w:w="338" w:type="pct"/>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341"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11"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670" w:type="pct"/>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670" w:type="pct"/>
            <w:tcBorders>
              <w:top w:val="single" w:sz="4" w:space="0" w:color="auto"/>
              <w:left w:val="single" w:sz="4" w:space="0" w:color="auto"/>
              <w:bottom w:val="single" w:sz="4" w:space="0" w:color="auto"/>
              <w:right w:val="single" w:sz="4" w:space="0" w:color="auto"/>
            </w:tcBorders>
          </w:tcPr>
          <w:p w:rsidR="0077648A" w:rsidRPr="00FB5432" w:rsidRDefault="0077648A" w:rsidP="00FB5432">
            <w:pPr>
              <w:pStyle w:val="ConsPlusNormal"/>
              <w:widowControl/>
              <w:ind w:firstLine="0"/>
              <w:jc w:val="center"/>
              <w:rPr>
                <w:rFonts w:ascii="Times New Roman" w:hAnsi="Times New Roman" w:cs="Times New Roman"/>
              </w:rPr>
            </w:pPr>
            <w:r>
              <w:rPr>
                <w:rFonts w:ascii="Times New Roman" w:hAnsi="Times New Roman" w:cs="Times New Roman"/>
              </w:rPr>
              <w:t>100</w:t>
            </w:r>
          </w:p>
        </w:tc>
      </w:tr>
      <w:tr w:rsidR="0077648A" w:rsidRPr="00FB5432" w:rsidTr="0077648A">
        <w:tc>
          <w:tcPr>
            <w:tcW w:w="268" w:type="pct"/>
            <w:tcBorders>
              <w:top w:val="single" w:sz="4" w:space="0" w:color="auto"/>
              <w:left w:val="single" w:sz="4" w:space="0" w:color="auto"/>
              <w:bottom w:val="single" w:sz="4" w:space="0" w:color="auto"/>
              <w:right w:val="single" w:sz="4" w:space="0" w:color="auto"/>
            </w:tcBorders>
            <w:hideMark/>
          </w:tcPr>
          <w:p w:rsidR="0077648A" w:rsidRPr="00FB5432" w:rsidRDefault="0077648A" w:rsidP="00FB5432">
            <w:pPr>
              <w:pStyle w:val="ConsPlusNormal"/>
              <w:widowControl/>
              <w:ind w:firstLine="0"/>
              <w:jc w:val="center"/>
              <w:outlineLvl w:val="3"/>
              <w:rPr>
                <w:rFonts w:ascii="Times New Roman" w:hAnsi="Times New Roman" w:cs="Times New Roman"/>
              </w:rPr>
            </w:pPr>
            <w:r w:rsidRPr="00FB5432">
              <w:rPr>
                <w:rFonts w:ascii="Times New Roman" w:hAnsi="Times New Roman" w:cs="Times New Roman"/>
              </w:rPr>
              <w:t>3</w:t>
            </w:r>
          </w:p>
        </w:tc>
        <w:tc>
          <w:tcPr>
            <w:tcW w:w="1556" w:type="pct"/>
            <w:tcBorders>
              <w:top w:val="single" w:sz="4" w:space="0" w:color="auto"/>
              <w:left w:val="single" w:sz="4" w:space="0" w:color="auto"/>
              <w:bottom w:val="single" w:sz="4" w:space="0" w:color="auto"/>
              <w:right w:val="single" w:sz="4" w:space="0" w:color="auto"/>
            </w:tcBorders>
            <w:hideMark/>
          </w:tcPr>
          <w:p w:rsidR="0077648A" w:rsidRPr="00FB5432" w:rsidRDefault="0077648A" w:rsidP="000E7E8F">
            <w:pPr>
              <w:autoSpaceDE w:val="0"/>
              <w:autoSpaceDN w:val="0"/>
              <w:adjustRightInd w:val="0"/>
              <w:spacing w:after="0" w:line="240" w:lineRule="auto"/>
              <w:jc w:val="both"/>
              <w:rPr>
                <w:rFonts w:eastAsia="SimSun"/>
                <w:sz w:val="24"/>
                <w:szCs w:val="24"/>
                <w:u w:val="single"/>
              </w:rPr>
            </w:pPr>
            <w:r w:rsidRPr="00FB5432">
              <w:rPr>
                <w:sz w:val="24"/>
                <w:szCs w:val="24"/>
              </w:rPr>
              <w:t>Доля муниципальных служащих, прошедших диспансеризацию и имеющих заключение об отсутствии заболеваний, препятствующих прохождению муниципальной службы / % от числа муниципальных служащих, подлежащих диспансеризации</w:t>
            </w:r>
          </w:p>
        </w:tc>
        <w:tc>
          <w:tcPr>
            <w:tcW w:w="326" w:type="pct"/>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outlineLvl w:val="3"/>
              <w:rPr>
                <w:rFonts w:ascii="Times New Roman" w:hAnsi="Times New Roman" w:cs="Times New Roman"/>
              </w:rPr>
            </w:pPr>
            <w:r w:rsidRPr="00FB5432">
              <w:rPr>
                <w:rFonts w:ascii="Times New Roman" w:hAnsi="Times New Roman" w:cs="Times New Roman"/>
              </w:rPr>
              <w:t>%</w:t>
            </w:r>
          </w:p>
        </w:tc>
        <w:tc>
          <w:tcPr>
            <w:tcW w:w="338" w:type="pct"/>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341"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11"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670" w:type="pct"/>
            <w:tcBorders>
              <w:top w:val="single" w:sz="4" w:space="0" w:color="auto"/>
              <w:left w:val="single" w:sz="4" w:space="0" w:color="auto"/>
              <w:bottom w:val="single" w:sz="4" w:space="0" w:color="auto"/>
              <w:right w:val="single" w:sz="4" w:space="0" w:color="auto"/>
            </w:tcBorders>
          </w:tcPr>
          <w:p w:rsidR="0077648A" w:rsidRDefault="0077648A" w:rsidP="00FB5432">
            <w:pPr>
              <w:pStyle w:val="ConsPlusNormal"/>
              <w:widowControl/>
              <w:ind w:firstLine="0"/>
              <w:jc w:val="center"/>
              <w:rPr>
                <w:rFonts w:ascii="Times New Roman" w:hAnsi="Times New Roman" w:cs="Times New Roman"/>
              </w:rPr>
            </w:pPr>
          </w:p>
          <w:p w:rsidR="0077648A" w:rsidRPr="0077648A" w:rsidRDefault="0077648A" w:rsidP="0077648A">
            <w:pPr>
              <w:rPr>
                <w:lang w:eastAsia="zh-CN"/>
              </w:rPr>
            </w:pPr>
          </w:p>
          <w:p w:rsidR="0077648A" w:rsidRDefault="0077648A" w:rsidP="0077648A">
            <w:pPr>
              <w:rPr>
                <w:lang w:eastAsia="zh-CN"/>
              </w:rPr>
            </w:pPr>
          </w:p>
          <w:p w:rsidR="0077648A" w:rsidRPr="0077648A" w:rsidRDefault="0077648A" w:rsidP="0077648A">
            <w:pPr>
              <w:rPr>
                <w:lang w:eastAsia="zh-CN"/>
              </w:rPr>
            </w:pPr>
            <w:r>
              <w:rPr>
                <w:lang w:eastAsia="zh-CN"/>
              </w:rPr>
              <w:t>100</w:t>
            </w:r>
          </w:p>
        </w:tc>
        <w:tc>
          <w:tcPr>
            <w:tcW w:w="680"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r>
      <w:tr w:rsidR="0077648A" w:rsidRPr="00FB5432" w:rsidTr="0077648A">
        <w:tc>
          <w:tcPr>
            <w:tcW w:w="268" w:type="pct"/>
            <w:tcBorders>
              <w:top w:val="single" w:sz="4" w:space="0" w:color="auto"/>
              <w:left w:val="single" w:sz="4" w:space="0" w:color="auto"/>
              <w:bottom w:val="single" w:sz="4" w:space="0" w:color="auto"/>
              <w:right w:val="single" w:sz="4" w:space="0" w:color="auto"/>
            </w:tcBorders>
            <w:hideMark/>
          </w:tcPr>
          <w:p w:rsidR="0077648A" w:rsidRPr="00FB5432" w:rsidRDefault="0077648A" w:rsidP="00FB5432">
            <w:pPr>
              <w:pStyle w:val="ConsPlusNormal"/>
              <w:widowControl/>
              <w:ind w:firstLine="0"/>
              <w:jc w:val="center"/>
              <w:outlineLvl w:val="3"/>
              <w:rPr>
                <w:rFonts w:ascii="Times New Roman" w:hAnsi="Times New Roman" w:cs="Times New Roman"/>
              </w:rPr>
            </w:pPr>
            <w:r w:rsidRPr="00FB5432">
              <w:rPr>
                <w:rFonts w:ascii="Times New Roman" w:hAnsi="Times New Roman" w:cs="Times New Roman"/>
              </w:rPr>
              <w:t>4</w:t>
            </w:r>
          </w:p>
        </w:tc>
        <w:tc>
          <w:tcPr>
            <w:tcW w:w="1556" w:type="pct"/>
            <w:tcBorders>
              <w:top w:val="single" w:sz="4" w:space="0" w:color="auto"/>
              <w:left w:val="single" w:sz="4" w:space="0" w:color="auto"/>
              <w:bottom w:val="single" w:sz="4" w:space="0" w:color="auto"/>
              <w:right w:val="single" w:sz="4" w:space="0" w:color="auto"/>
            </w:tcBorders>
            <w:hideMark/>
          </w:tcPr>
          <w:p w:rsidR="0077648A" w:rsidRPr="00FB5432" w:rsidRDefault="0077648A" w:rsidP="000E7E8F">
            <w:pPr>
              <w:autoSpaceDE w:val="0"/>
              <w:autoSpaceDN w:val="0"/>
              <w:adjustRightInd w:val="0"/>
              <w:spacing w:after="0" w:line="240" w:lineRule="auto"/>
              <w:jc w:val="both"/>
              <w:rPr>
                <w:sz w:val="24"/>
                <w:szCs w:val="24"/>
              </w:rPr>
            </w:pPr>
            <w:r w:rsidRPr="00FB5432">
              <w:rPr>
                <w:sz w:val="24"/>
                <w:szCs w:val="24"/>
              </w:rPr>
              <w:t xml:space="preserve">Полнота исполнения переданных законодательством Российской Федерации государственных </w:t>
            </w:r>
            <w:r w:rsidRPr="00FB5432">
              <w:rPr>
                <w:sz w:val="24"/>
                <w:szCs w:val="24"/>
              </w:rPr>
              <w:lastRenderedPageBreak/>
              <w:t xml:space="preserve">полномочий </w:t>
            </w:r>
          </w:p>
        </w:tc>
        <w:tc>
          <w:tcPr>
            <w:tcW w:w="326" w:type="pct"/>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outlineLvl w:val="3"/>
              <w:rPr>
                <w:rFonts w:ascii="Times New Roman" w:hAnsi="Times New Roman" w:cs="Times New Roman"/>
              </w:rPr>
            </w:pPr>
            <w:r w:rsidRPr="00FB5432">
              <w:rPr>
                <w:rFonts w:ascii="Times New Roman" w:hAnsi="Times New Roman" w:cs="Times New Roman"/>
              </w:rPr>
              <w:lastRenderedPageBreak/>
              <w:t>%</w:t>
            </w:r>
          </w:p>
        </w:tc>
        <w:tc>
          <w:tcPr>
            <w:tcW w:w="338" w:type="pct"/>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341"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11"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670" w:type="pct"/>
            <w:tcBorders>
              <w:top w:val="single" w:sz="4" w:space="0" w:color="auto"/>
              <w:left w:val="single" w:sz="4" w:space="0" w:color="auto"/>
              <w:bottom w:val="single" w:sz="4" w:space="0" w:color="auto"/>
              <w:right w:val="single" w:sz="4" w:space="0" w:color="auto"/>
            </w:tcBorders>
          </w:tcPr>
          <w:p w:rsidR="0077648A" w:rsidRPr="00FB5432" w:rsidRDefault="0077648A" w:rsidP="00FB5432">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680"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r>
      <w:tr w:rsidR="0077648A" w:rsidRPr="00FB5432" w:rsidTr="0077648A">
        <w:tc>
          <w:tcPr>
            <w:tcW w:w="268" w:type="pct"/>
            <w:tcBorders>
              <w:top w:val="single" w:sz="4" w:space="0" w:color="auto"/>
              <w:left w:val="single" w:sz="4" w:space="0" w:color="auto"/>
              <w:bottom w:val="single" w:sz="4" w:space="0" w:color="auto"/>
              <w:right w:val="single" w:sz="4" w:space="0" w:color="auto"/>
            </w:tcBorders>
            <w:hideMark/>
          </w:tcPr>
          <w:p w:rsidR="0077648A" w:rsidRPr="00FB5432" w:rsidRDefault="0077648A" w:rsidP="00FB5432">
            <w:pPr>
              <w:pStyle w:val="ConsPlusNormal"/>
              <w:widowControl/>
              <w:ind w:firstLine="0"/>
              <w:jc w:val="center"/>
              <w:outlineLvl w:val="3"/>
              <w:rPr>
                <w:rFonts w:ascii="Times New Roman" w:hAnsi="Times New Roman" w:cs="Times New Roman"/>
              </w:rPr>
            </w:pPr>
            <w:r w:rsidRPr="00FB5432">
              <w:rPr>
                <w:rFonts w:ascii="Times New Roman" w:hAnsi="Times New Roman" w:cs="Times New Roman"/>
              </w:rPr>
              <w:lastRenderedPageBreak/>
              <w:t>5</w:t>
            </w:r>
          </w:p>
        </w:tc>
        <w:tc>
          <w:tcPr>
            <w:tcW w:w="1556" w:type="pct"/>
            <w:tcBorders>
              <w:top w:val="single" w:sz="4" w:space="0" w:color="auto"/>
              <w:left w:val="single" w:sz="4" w:space="0" w:color="auto"/>
              <w:bottom w:val="single" w:sz="4" w:space="0" w:color="auto"/>
              <w:right w:val="single" w:sz="4" w:space="0" w:color="auto"/>
            </w:tcBorders>
            <w:hideMark/>
          </w:tcPr>
          <w:p w:rsidR="0077648A" w:rsidRPr="00FB5432" w:rsidRDefault="0077648A" w:rsidP="000E7E8F">
            <w:pPr>
              <w:autoSpaceDE w:val="0"/>
              <w:autoSpaceDN w:val="0"/>
              <w:adjustRightInd w:val="0"/>
              <w:spacing w:after="0" w:line="240" w:lineRule="auto"/>
              <w:jc w:val="both"/>
              <w:rPr>
                <w:sz w:val="24"/>
                <w:szCs w:val="24"/>
              </w:rPr>
            </w:pPr>
            <w:r w:rsidRPr="00FB5432">
              <w:rPr>
                <w:sz w:val="24"/>
                <w:szCs w:val="24"/>
              </w:rPr>
              <w:t>Полнота исполнения переданных полномочий поселений Курманаевского района</w:t>
            </w:r>
          </w:p>
        </w:tc>
        <w:tc>
          <w:tcPr>
            <w:tcW w:w="326" w:type="pct"/>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outlineLvl w:val="3"/>
              <w:rPr>
                <w:rFonts w:ascii="Times New Roman" w:hAnsi="Times New Roman" w:cs="Times New Roman"/>
              </w:rPr>
            </w:pPr>
            <w:r w:rsidRPr="00FB5432">
              <w:rPr>
                <w:rFonts w:ascii="Times New Roman" w:hAnsi="Times New Roman" w:cs="Times New Roman"/>
              </w:rPr>
              <w:t>%</w:t>
            </w:r>
          </w:p>
        </w:tc>
        <w:tc>
          <w:tcPr>
            <w:tcW w:w="338" w:type="pct"/>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341"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11"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670" w:type="pct"/>
            <w:tcBorders>
              <w:top w:val="single" w:sz="4" w:space="0" w:color="auto"/>
              <w:left w:val="single" w:sz="4" w:space="0" w:color="auto"/>
              <w:bottom w:val="single" w:sz="4" w:space="0" w:color="auto"/>
              <w:right w:val="single" w:sz="4" w:space="0" w:color="auto"/>
            </w:tcBorders>
          </w:tcPr>
          <w:p w:rsidR="0077648A" w:rsidRPr="00FB5432" w:rsidRDefault="0077648A" w:rsidP="00FB5432">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680" w:type="pct"/>
            <w:gridSpan w:val="2"/>
            <w:tcBorders>
              <w:top w:val="single" w:sz="4" w:space="0" w:color="auto"/>
              <w:left w:val="single" w:sz="4" w:space="0" w:color="auto"/>
              <w:bottom w:val="single" w:sz="4" w:space="0" w:color="auto"/>
              <w:right w:val="single" w:sz="4" w:space="0" w:color="auto"/>
            </w:tcBorders>
            <w:vAlign w:val="center"/>
            <w:hideMark/>
          </w:tcPr>
          <w:p w:rsidR="0077648A" w:rsidRPr="00FB5432" w:rsidRDefault="0077648A"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r>
    </w:tbl>
    <w:p w:rsidR="00AD2806" w:rsidRPr="00FB5432" w:rsidRDefault="00AD2806" w:rsidP="00FB5432">
      <w:pPr>
        <w:widowControl w:val="0"/>
        <w:tabs>
          <w:tab w:val="left" w:pos="3164"/>
        </w:tabs>
        <w:autoSpaceDE w:val="0"/>
        <w:autoSpaceDN w:val="0"/>
        <w:adjustRightInd w:val="0"/>
        <w:spacing w:after="0" w:line="240" w:lineRule="auto"/>
        <w:rPr>
          <w:b/>
          <w:bCs/>
          <w:sz w:val="24"/>
          <w:szCs w:val="24"/>
        </w:rPr>
      </w:pPr>
    </w:p>
    <w:p w:rsidR="00AD2806" w:rsidRPr="00FB5432" w:rsidRDefault="00AD2806" w:rsidP="00FB5432">
      <w:pPr>
        <w:widowControl w:val="0"/>
        <w:tabs>
          <w:tab w:val="left" w:pos="3164"/>
        </w:tabs>
        <w:autoSpaceDE w:val="0"/>
        <w:autoSpaceDN w:val="0"/>
        <w:adjustRightInd w:val="0"/>
        <w:spacing w:after="0" w:line="240" w:lineRule="auto"/>
        <w:jc w:val="center"/>
        <w:rPr>
          <w:b/>
          <w:bCs/>
          <w:sz w:val="24"/>
          <w:szCs w:val="24"/>
        </w:rPr>
      </w:pPr>
      <w:r w:rsidRPr="00FB5432">
        <w:rPr>
          <w:b/>
          <w:bCs/>
          <w:sz w:val="24"/>
          <w:szCs w:val="24"/>
        </w:rPr>
        <w:t>Мероприятия программы</w:t>
      </w:r>
    </w:p>
    <w:p w:rsidR="00AD2806" w:rsidRPr="00FB5432" w:rsidRDefault="00AD2806" w:rsidP="00FB5432">
      <w:pPr>
        <w:widowControl w:val="0"/>
        <w:tabs>
          <w:tab w:val="left" w:pos="3164"/>
        </w:tabs>
        <w:autoSpaceDE w:val="0"/>
        <w:autoSpaceDN w:val="0"/>
        <w:adjustRightInd w:val="0"/>
        <w:spacing w:after="0" w:line="240" w:lineRule="auto"/>
        <w:rPr>
          <w:b/>
          <w:bCs/>
          <w:sz w:val="24"/>
          <w:szCs w:val="24"/>
        </w:rPr>
      </w:pPr>
    </w:p>
    <w:p w:rsidR="00AD2806" w:rsidRPr="00FB5432" w:rsidRDefault="00AD2806" w:rsidP="00FB5432">
      <w:pPr>
        <w:widowControl w:val="0"/>
        <w:tabs>
          <w:tab w:val="left" w:pos="3164"/>
        </w:tabs>
        <w:autoSpaceDE w:val="0"/>
        <w:autoSpaceDN w:val="0"/>
        <w:adjustRightInd w:val="0"/>
        <w:spacing w:after="0" w:line="240" w:lineRule="auto"/>
        <w:ind w:firstLine="709"/>
        <w:jc w:val="both"/>
        <w:rPr>
          <w:sz w:val="24"/>
          <w:szCs w:val="24"/>
        </w:rPr>
      </w:pPr>
      <w:r w:rsidRPr="00FB5432">
        <w:rPr>
          <w:sz w:val="24"/>
          <w:szCs w:val="24"/>
        </w:rPr>
        <w:t>Финансовой основой реализации программы являются средства бюджета Администрации муниципального образования Ромашкинский сельсовет (далее – местный бюджет), а также по реализации отдельных государственных полномочий – средства бюджета Оренбургской области (далее – областной бюджет).</w:t>
      </w:r>
    </w:p>
    <w:p w:rsidR="00AD2806" w:rsidRPr="00FB5432" w:rsidRDefault="00AD2806" w:rsidP="00FB5432">
      <w:pPr>
        <w:widowControl w:val="0"/>
        <w:tabs>
          <w:tab w:val="left" w:pos="3164"/>
        </w:tabs>
        <w:autoSpaceDE w:val="0"/>
        <w:autoSpaceDN w:val="0"/>
        <w:adjustRightInd w:val="0"/>
        <w:spacing w:after="0" w:line="240" w:lineRule="auto"/>
        <w:ind w:firstLine="709"/>
        <w:jc w:val="both"/>
        <w:rPr>
          <w:sz w:val="24"/>
          <w:szCs w:val="24"/>
        </w:rPr>
      </w:pPr>
      <w:r w:rsidRPr="00FB5432">
        <w:rPr>
          <w:sz w:val="24"/>
          <w:szCs w:val="24"/>
        </w:rPr>
        <w:t xml:space="preserve"> Исполнителем программы является администрация муниципального образования Ромашкинский сельсовет. Срок </w:t>
      </w:r>
      <w:r w:rsidR="00457E7F">
        <w:rPr>
          <w:sz w:val="24"/>
          <w:szCs w:val="24"/>
        </w:rPr>
        <w:t>реализации мероприятий 2019-2024</w:t>
      </w:r>
      <w:r w:rsidRPr="00FB5432">
        <w:rPr>
          <w:sz w:val="24"/>
          <w:szCs w:val="24"/>
        </w:rPr>
        <w:t xml:space="preserve"> гг. Перечень подпрограммных мероприятий и их ресурсное обеспечение представлено в следующей таблице.</w:t>
      </w:r>
    </w:p>
    <w:p w:rsidR="00AD2806" w:rsidRPr="00FB5432" w:rsidRDefault="00AD2806" w:rsidP="000E7E8F">
      <w:pPr>
        <w:widowControl w:val="0"/>
        <w:tabs>
          <w:tab w:val="left" w:pos="3164"/>
        </w:tabs>
        <w:autoSpaceDE w:val="0"/>
        <w:autoSpaceDN w:val="0"/>
        <w:adjustRightInd w:val="0"/>
        <w:spacing w:after="0" w:line="240" w:lineRule="auto"/>
        <w:jc w:val="both"/>
        <w:rPr>
          <w:sz w:val="24"/>
          <w:szCs w:val="24"/>
        </w:rPr>
      </w:pPr>
    </w:p>
    <w:p w:rsidR="00AD2806" w:rsidRPr="000E7E8F" w:rsidRDefault="00AD2806" w:rsidP="00FB5432">
      <w:pPr>
        <w:tabs>
          <w:tab w:val="left" w:pos="3164"/>
        </w:tabs>
        <w:spacing w:after="0" w:line="240" w:lineRule="auto"/>
        <w:ind w:firstLine="540"/>
        <w:jc w:val="center"/>
        <w:rPr>
          <w:b/>
          <w:bCs/>
          <w:sz w:val="24"/>
          <w:szCs w:val="24"/>
        </w:rPr>
      </w:pPr>
      <w:r w:rsidRPr="000E7E8F">
        <w:rPr>
          <w:b/>
          <w:bCs/>
          <w:sz w:val="24"/>
          <w:szCs w:val="24"/>
        </w:rPr>
        <w:t>Перечень подпрограммных мероприятий и их ресурсное обеспечение</w:t>
      </w:r>
    </w:p>
    <w:p w:rsidR="00AD2806" w:rsidRPr="000E7E8F" w:rsidRDefault="00AD2806" w:rsidP="000E7E8F">
      <w:pPr>
        <w:spacing w:after="0" w:line="240" w:lineRule="auto"/>
        <w:rPr>
          <w:b/>
          <w:sz w:val="24"/>
          <w:szCs w:val="24"/>
        </w:rPr>
      </w:pPr>
    </w:p>
    <w:p w:rsidR="00AD2806" w:rsidRPr="000E7E8F" w:rsidRDefault="00AD2806" w:rsidP="00FB5432">
      <w:pPr>
        <w:spacing w:after="0" w:line="240" w:lineRule="auto"/>
        <w:jc w:val="center"/>
        <w:rPr>
          <w:b/>
          <w:sz w:val="24"/>
          <w:szCs w:val="24"/>
        </w:rPr>
      </w:pPr>
      <w:r w:rsidRPr="000E7E8F">
        <w:rPr>
          <w:b/>
          <w:sz w:val="24"/>
          <w:szCs w:val="24"/>
        </w:rPr>
        <w:t>Обоснование расходов на отдельные мероприятия программы</w:t>
      </w:r>
    </w:p>
    <w:p w:rsidR="00AD2806" w:rsidRPr="000E7E8F" w:rsidRDefault="00AD2806" w:rsidP="00FB5432">
      <w:pPr>
        <w:spacing w:after="0" w:line="240" w:lineRule="auto"/>
        <w:ind w:firstLine="709"/>
        <w:jc w:val="both"/>
        <w:rPr>
          <w:b/>
          <w:sz w:val="24"/>
          <w:szCs w:val="24"/>
        </w:rPr>
      </w:pPr>
    </w:p>
    <w:p w:rsidR="00AD2806" w:rsidRPr="00FB5432" w:rsidRDefault="00AD2806" w:rsidP="00FB5432">
      <w:pPr>
        <w:spacing w:after="0" w:line="240" w:lineRule="auto"/>
        <w:ind w:firstLine="709"/>
        <w:jc w:val="both"/>
        <w:rPr>
          <w:bCs/>
          <w:sz w:val="24"/>
          <w:szCs w:val="24"/>
        </w:rPr>
      </w:pPr>
      <w:r w:rsidRPr="00FB5432">
        <w:rPr>
          <w:sz w:val="24"/>
          <w:szCs w:val="24"/>
        </w:rPr>
        <w:t xml:space="preserve">Расчет расходов произведен на основании анализа существующей ситуации по вопросу финансового обеспечения деятельности Администрации муниципального образования Ромашкинский сельсовет, а также </w:t>
      </w:r>
      <w:r w:rsidRPr="00FB5432">
        <w:rPr>
          <w:bCs/>
          <w:sz w:val="24"/>
          <w:szCs w:val="24"/>
        </w:rPr>
        <w:t>обеспечения исполнения отдельных государственных полномочий, переданных федеральными законами и законами Оренбургской  области.</w:t>
      </w:r>
    </w:p>
    <w:p w:rsidR="00AD2806" w:rsidRPr="00FB5432" w:rsidRDefault="00AD2806" w:rsidP="00FB5432">
      <w:pPr>
        <w:pStyle w:val="Pro-Gramma0"/>
        <w:widowControl w:val="0"/>
        <w:spacing w:before="0" w:line="240" w:lineRule="auto"/>
        <w:ind w:left="0"/>
        <w:rPr>
          <w:rFonts w:ascii="Times New Roman" w:hAnsi="Times New Roman" w:cs="Times New Roman"/>
          <w:sz w:val="24"/>
        </w:rPr>
      </w:pPr>
    </w:p>
    <w:p w:rsidR="00AD2806" w:rsidRPr="00FB5432" w:rsidRDefault="00AD2806" w:rsidP="00FB5432">
      <w:pPr>
        <w:pStyle w:val="Pro-Gramma0"/>
        <w:widowControl w:val="0"/>
        <w:spacing w:before="0" w:line="240" w:lineRule="auto"/>
        <w:ind w:left="0"/>
        <w:jc w:val="right"/>
        <w:rPr>
          <w:rFonts w:ascii="Times New Roman" w:hAnsi="Times New Roman" w:cs="Times New Roman"/>
          <w:sz w:val="24"/>
        </w:rPr>
      </w:pPr>
    </w:p>
    <w:p w:rsidR="00AD2806" w:rsidRPr="000E7E8F" w:rsidRDefault="00AD2806" w:rsidP="00FB5432">
      <w:pPr>
        <w:pStyle w:val="Pro-TabName"/>
        <w:keepNext w:val="0"/>
        <w:widowControl w:val="0"/>
        <w:spacing w:before="0" w:after="0"/>
        <w:jc w:val="center"/>
        <w:rPr>
          <w:rFonts w:ascii="Times New Roman" w:hAnsi="Times New Roman"/>
          <w:color w:val="auto"/>
          <w:sz w:val="24"/>
          <w:szCs w:val="24"/>
        </w:rPr>
      </w:pPr>
      <w:r w:rsidRPr="000E7E8F">
        <w:rPr>
          <w:rFonts w:ascii="Times New Roman" w:hAnsi="Times New Roman"/>
          <w:color w:val="auto"/>
          <w:sz w:val="24"/>
          <w:szCs w:val="24"/>
        </w:rPr>
        <w:t>Сведения о целевых индикаторах (показателях) реализации подпрограммы</w:t>
      </w:r>
    </w:p>
    <w:p w:rsidR="00AD2806" w:rsidRPr="00FB5432" w:rsidRDefault="00AD2806" w:rsidP="00FB5432">
      <w:pPr>
        <w:pStyle w:val="Pro-TabName"/>
        <w:keepNext w:val="0"/>
        <w:widowControl w:val="0"/>
        <w:spacing w:before="0" w:after="0"/>
        <w:jc w:val="center"/>
        <w:rPr>
          <w:rFonts w:ascii="Times New Roman" w:hAnsi="Times New Roman"/>
          <w:i/>
          <w:color w:val="auto"/>
          <w:sz w:val="24"/>
          <w:szCs w:val="24"/>
        </w:rPr>
      </w:pPr>
    </w:p>
    <w:tbl>
      <w:tblPr>
        <w:tblW w:w="10785" w:type="dxa"/>
        <w:tblInd w:w="-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27"/>
        <w:gridCol w:w="2682"/>
        <w:gridCol w:w="500"/>
        <w:gridCol w:w="801"/>
        <w:gridCol w:w="1081"/>
        <w:gridCol w:w="1081"/>
        <w:gridCol w:w="1261"/>
        <w:gridCol w:w="1012"/>
        <w:gridCol w:w="870"/>
        <w:gridCol w:w="870"/>
      </w:tblGrid>
      <w:tr w:rsidR="00457E7F" w:rsidRPr="00FB5432" w:rsidTr="00457E7F">
        <w:trPr>
          <w:cantSplit/>
          <w:trHeight w:val="600"/>
          <w:tblHeader/>
        </w:trPr>
        <w:tc>
          <w:tcPr>
            <w:tcW w:w="627" w:type="dxa"/>
            <w:tcBorders>
              <w:top w:val="single" w:sz="2" w:space="0" w:color="auto"/>
              <w:left w:val="single" w:sz="2" w:space="0" w:color="auto"/>
              <w:bottom w:val="single" w:sz="2" w:space="0" w:color="auto"/>
              <w:right w:val="single" w:sz="2"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 п/п</w:t>
            </w:r>
          </w:p>
        </w:tc>
        <w:tc>
          <w:tcPr>
            <w:tcW w:w="2682" w:type="dxa"/>
            <w:tcBorders>
              <w:top w:val="single" w:sz="2" w:space="0" w:color="auto"/>
              <w:left w:val="single" w:sz="2" w:space="0" w:color="auto"/>
              <w:bottom w:val="single" w:sz="2" w:space="0" w:color="auto"/>
              <w:right w:val="single" w:sz="2"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 xml:space="preserve">Наименование </w:t>
            </w:r>
          </w:p>
          <w:p w:rsidR="00457E7F" w:rsidRPr="00FB5432" w:rsidRDefault="00457E7F"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показателя</w:t>
            </w:r>
          </w:p>
        </w:tc>
        <w:tc>
          <w:tcPr>
            <w:tcW w:w="50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457E7F" w:rsidRPr="00FB5432" w:rsidRDefault="00457E7F" w:rsidP="00FB5432">
            <w:pPr>
              <w:pStyle w:val="Pro-Tab"/>
              <w:widowControl w:val="0"/>
              <w:spacing w:before="0" w:after="0"/>
              <w:jc w:val="center"/>
              <w:rPr>
                <w:rFonts w:ascii="Times New Roman" w:hAnsi="Times New Roman"/>
                <w:b/>
                <w:sz w:val="24"/>
                <w:szCs w:val="24"/>
              </w:rPr>
            </w:pPr>
            <w:proofErr w:type="spellStart"/>
            <w:r w:rsidRPr="00FB5432">
              <w:rPr>
                <w:rFonts w:ascii="Times New Roman" w:hAnsi="Times New Roman"/>
                <w:b/>
                <w:sz w:val="24"/>
                <w:szCs w:val="24"/>
              </w:rPr>
              <w:t>Ед.изм</w:t>
            </w:r>
            <w:proofErr w:type="spellEnd"/>
            <w:r w:rsidRPr="00FB5432">
              <w:rPr>
                <w:rFonts w:ascii="Times New Roman" w:hAnsi="Times New Roman"/>
                <w:b/>
                <w:sz w:val="24"/>
                <w:szCs w:val="24"/>
              </w:rPr>
              <w:t>.</w:t>
            </w:r>
          </w:p>
        </w:tc>
        <w:tc>
          <w:tcPr>
            <w:tcW w:w="801" w:type="dxa"/>
            <w:tcBorders>
              <w:top w:val="single" w:sz="2" w:space="0" w:color="auto"/>
              <w:left w:val="single" w:sz="2" w:space="0" w:color="auto"/>
              <w:bottom w:val="single" w:sz="2" w:space="0" w:color="auto"/>
              <w:right w:val="single" w:sz="2"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2018</w:t>
            </w:r>
          </w:p>
          <w:p w:rsidR="00457E7F" w:rsidRPr="00FB5432" w:rsidRDefault="00457E7F"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оценка</w:t>
            </w:r>
          </w:p>
        </w:tc>
        <w:tc>
          <w:tcPr>
            <w:tcW w:w="1081" w:type="dxa"/>
            <w:tcBorders>
              <w:top w:val="single" w:sz="2" w:space="0" w:color="auto"/>
              <w:left w:val="single" w:sz="2" w:space="0" w:color="auto"/>
              <w:bottom w:val="single" w:sz="2" w:space="0" w:color="auto"/>
              <w:right w:val="single" w:sz="2"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2019</w:t>
            </w:r>
          </w:p>
        </w:tc>
        <w:tc>
          <w:tcPr>
            <w:tcW w:w="1081" w:type="dxa"/>
            <w:tcBorders>
              <w:top w:val="single" w:sz="2" w:space="0" w:color="auto"/>
              <w:left w:val="single" w:sz="2" w:space="0" w:color="auto"/>
              <w:bottom w:val="single" w:sz="2" w:space="0" w:color="auto"/>
              <w:right w:val="single" w:sz="2"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2020</w:t>
            </w:r>
          </w:p>
        </w:tc>
        <w:tc>
          <w:tcPr>
            <w:tcW w:w="1261" w:type="dxa"/>
            <w:tcBorders>
              <w:top w:val="single" w:sz="2" w:space="0" w:color="auto"/>
              <w:left w:val="single" w:sz="2" w:space="0" w:color="auto"/>
              <w:bottom w:val="single" w:sz="2" w:space="0" w:color="auto"/>
              <w:right w:val="single" w:sz="4"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2021</w:t>
            </w:r>
          </w:p>
        </w:tc>
        <w:tc>
          <w:tcPr>
            <w:tcW w:w="1012" w:type="dxa"/>
            <w:tcBorders>
              <w:top w:val="single" w:sz="2" w:space="0" w:color="auto"/>
              <w:left w:val="single" w:sz="4" w:space="0" w:color="auto"/>
              <w:bottom w:val="single" w:sz="2" w:space="0" w:color="auto"/>
              <w:right w:val="single" w:sz="2"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2022</w:t>
            </w:r>
          </w:p>
        </w:tc>
        <w:tc>
          <w:tcPr>
            <w:tcW w:w="870" w:type="dxa"/>
            <w:tcBorders>
              <w:top w:val="single" w:sz="2" w:space="0" w:color="auto"/>
              <w:left w:val="single" w:sz="4" w:space="0" w:color="auto"/>
              <w:bottom w:val="single" w:sz="2" w:space="0" w:color="auto"/>
              <w:right w:val="single" w:sz="2"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2023</w:t>
            </w:r>
          </w:p>
        </w:tc>
        <w:tc>
          <w:tcPr>
            <w:tcW w:w="870" w:type="dxa"/>
            <w:tcBorders>
              <w:top w:val="single" w:sz="2" w:space="0" w:color="auto"/>
              <w:left w:val="single" w:sz="4" w:space="0" w:color="auto"/>
              <w:bottom w:val="single" w:sz="2" w:space="0" w:color="auto"/>
              <w:right w:val="single" w:sz="2" w:space="0" w:color="auto"/>
            </w:tcBorders>
          </w:tcPr>
          <w:p w:rsidR="00457E7F" w:rsidRDefault="00457E7F" w:rsidP="00FB5432">
            <w:pPr>
              <w:pStyle w:val="Pro-Tab"/>
              <w:widowControl w:val="0"/>
              <w:spacing w:before="0" w:after="0"/>
              <w:jc w:val="center"/>
              <w:rPr>
                <w:rFonts w:ascii="Times New Roman" w:hAnsi="Times New Roman"/>
                <w:b/>
                <w:sz w:val="24"/>
                <w:szCs w:val="24"/>
              </w:rPr>
            </w:pPr>
          </w:p>
          <w:p w:rsidR="00457E7F" w:rsidRPr="00FB5432" w:rsidRDefault="00457E7F" w:rsidP="00FB5432">
            <w:pPr>
              <w:pStyle w:val="Pro-Tab"/>
              <w:widowControl w:val="0"/>
              <w:spacing w:before="0" w:after="0"/>
              <w:jc w:val="center"/>
              <w:rPr>
                <w:rFonts w:ascii="Times New Roman" w:hAnsi="Times New Roman"/>
                <w:b/>
                <w:sz w:val="24"/>
                <w:szCs w:val="24"/>
              </w:rPr>
            </w:pPr>
            <w:r>
              <w:rPr>
                <w:rFonts w:ascii="Times New Roman" w:hAnsi="Times New Roman"/>
                <w:b/>
                <w:sz w:val="24"/>
                <w:szCs w:val="24"/>
              </w:rPr>
              <w:t>2024</w:t>
            </w:r>
          </w:p>
        </w:tc>
      </w:tr>
      <w:tr w:rsidR="00457E7F" w:rsidRPr="00FB5432" w:rsidTr="00457E7F">
        <w:trPr>
          <w:cantSplit/>
          <w:trHeight w:val="1175"/>
        </w:trPr>
        <w:tc>
          <w:tcPr>
            <w:tcW w:w="627" w:type="dxa"/>
            <w:tcBorders>
              <w:top w:val="single" w:sz="2" w:space="0" w:color="auto"/>
              <w:left w:val="single" w:sz="2" w:space="0" w:color="auto"/>
              <w:bottom w:val="single" w:sz="2" w:space="0" w:color="auto"/>
              <w:right w:val="single" w:sz="2" w:space="0" w:color="auto"/>
            </w:tcBorders>
            <w:vAlign w:val="center"/>
            <w:hideMark/>
          </w:tcPr>
          <w:p w:rsidR="00457E7F" w:rsidRPr="00FB5432" w:rsidRDefault="00457E7F" w:rsidP="000E7E8F">
            <w:pPr>
              <w:pStyle w:val="Pro-Tab"/>
              <w:widowControl w:val="0"/>
              <w:spacing w:before="0" w:after="0"/>
              <w:jc w:val="both"/>
              <w:rPr>
                <w:rFonts w:ascii="Times New Roman" w:hAnsi="Times New Roman"/>
                <w:sz w:val="24"/>
                <w:szCs w:val="24"/>
              </w:rPr>
            </w:pPr>
            <w:r w:rsidRPr="00FB5432">
              <w:rPr>
                <w:rFonts w:ascii="Times New Roman" w:hAnsi="Times New Roman"/>
                <w:sz w:val="24"/>
                <w:szCs w:val="24"/>
              </w:rPr>
              <w:t>1</w:t>
            </w:r>
          </w:p>
        </w:tc>
        <w:tc>
          <w:tcPr>
            <w:tcW w:w="2682" w:type="dxa"/>
            <w:tcBorders>
              <w:top w:val="single" w:sz="2" w:space="0" w:color="auto"/>
              <w:left w:val="single" w:sz="2" w:space="0" w:color="auto"/>
              <w:bottom w:val="single" w:sz="2" w:space="0" w:color="auto"/>
              <w:right w:val="single" w:sz="2" w:space="0" w:color="auto"/>
            </w:tcBorders>
            <w:hideMark/>
          </w:tcPr>
          <w:p w:rsidR="00457E7F" w:rsidRPr="00FB5432" w:rsidRDefault="00457E7F" w:rsidP="000E7E8F">
            <w:pPr>
              <w:pStyle w:val="Pro-Tab"/>
              <w:widowControl w:val="0"/>
              <w:spacing w:before="0" w:after="0"/>
              <w:jc w:val="both"/>
              <w:rPr>
                <w:rFonts w:ascii="Times New Roman" w:hAnsi="Times New Roman"/>
                <w:sz w:val="24"/>
                <w:szCs w:val="24"/>
              </w:rPr>
            </w:pPr>
            <w:r w:rsidRPr="00FB5432">
              <w:rPr>
                <w:rFonts w:ascii="Times New Roman" w:hAnsi="Times New Roman"/>
                <w:sz w:val="24"/>
                <w:szCs w:val="24"/>
              </w:rPr>
              <w:t>Полнота обеспечения финансирования иных мероприятий в области муниципального</w:t>
            </w:r>
          </w:p>
          <w:p w:rsidR="00457E7F" w:rsidRPr="00FB5432" w:rsidRDefault="00457E7F" w:rsidP="000E7E8F">
            <w:pPr>
              <w:pStyle w:val="Pro-Tab"/>
              <w:widowControl w:val="0"/>
              <w:spacing w:before="0" w:after="0"/>
              <w:jc w:val="both"/>
              <w:rPr>
                <w:rFonts w:ascii="Times New Roman" w:hAnsi="Times New Roman"/>
                <w:sz w:val="24"/>
                <w:szCs w:val="24"/>
              </w:rPr>
            </w:pPr>
            <w:r w:rsidRPr="00FB5432">
              <w:rPr>
                <w:rFonts w:ascii="Times New Roman" w:hAnsi="Times New Roman"/>
                <w:sz w:val="24"/>
                <w:szCs w:val="24"/>
              </w:rPr>
              <w:t xml:space="preserve"> управления</w:t>
            </w:r>
          </w:p>
        </w:tc>
        <w:tc>
          <w:tcPr>
            <w:tcW w:w="500" w:type="dxa"/>
            <w:tcBorders>
              <w:top w:val="single" w:sz="2" w:space="0" w:color="auto"/>
              <w:left w:val="single" w:sz="2" w:space="0" w:color="auto"/>
              <w:bottom w:val="single" w:sz="2" w:space="0" w:color="auto"/>
              <w:right w:val="single" w:sz="2"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sz w:val="24"/>
                <w:szCs w:val="24"/>
              </w:rPr>
            </w:pPr>
            <w:r w:rsidRPr="00FB5432">
              <w:rPr>
                <w:rFonts w:ascii="Times New Roman" w:hAnsi="Times New Roman"/>
                <w:sz w:val="24"/>
                <w:szCs w:val="24"/>
              </w:rPr>
              <w:t>%</w:t>
            </w:r>
          </w:p>
        </w:tc>
        <w:tc>
          <w:tcPr>
            <w:tcW w:w="801" w:type="dxa"/>
            <w:tcBorders>
              <w:top w:val="single" w:sz="2" w:space="0" w:color="auto"/>
              <w:left w:val="single" w:sz="2" w:space="0" w:color="auto"/>
              <w:bottom w:val="single" w:sz="2" w:space="0" w:color="auto"/>
              <w:right w:val="single" w:sz="2"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sz w:val="24"/>
                <w:szCs w:val="24"/>
              </w:rPr>
            </w:pPr>
            <w:r w:rsidRPr="00FB5432">
              <w:rPr>
                <w:rFonts w:ascii="Times New Roman" w:hAnsi="Times New Roman"/>
                <w:sz w:val="24"/>
                <w:szCs w:val="24"/>
              </w:rPr>
              <w:t>100</w:t>
            </w:r>
          </w:p>
        </w:tc>
        <w:tc>
          <w:tcPr>
            <w:tcW w:w="1081" w:type="dxa"/>
            <w:tcBorders>
              <w:top w:val="single" w:sz="2" w:space="0" w:color="auto"/>
              <w:left w:val="single" w:sz="2" w:space="0" w:color="auto"/>
              <w:bottom w:val="single" w:sz="2" w:space="0" w:color="auto"/>
              <w:right w:val="single" w:sz="2"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sz w:val="24"/>
                <w:szCs w:val="24"/>
              </w:rPr>
            </w:pPr>
            <w:r w:rsidRPr="00FB5432">
              <w:rPr>
                <w:rFonts w:ascii="Times New Roman" w:hAnsi="Times New Roman"/>
                <w:sz w:val="24"/>
                <w:szCs w:val="24"/>
              </w:rPr>
              <w:t>100</w:t>
            </w:r>
          </w:p>
        </w:tc>
        <w:tc>
          <w:tcPr>
            <w:tcW w:w="1081" w:type="dxa"/>
            <w:tcBorders>
              <w:top w:val="single" w:sz="2" w:space="0" w:color="auto"/>
              <w:left w:val="single" w:sz="2" w:space="0" w:color="auto"/>
              <w:bottom w:val="single" w:sz="2" w:space="0" w:color="auto"/>
              <w:right w:val="single" w:sz="2"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sz w:val="24"/>
                <w:szCs w:val="24"/>
              </w:rPr>
            </w:pPr>
            <w:r w:rsidRPr="00FB5432">
              <w:rPr>
                <w:rFonts w:ascii="Times New Roman" w:hAnsi="Times New Roman"/>
                <w:sz w:val="24"/>
                <w:szCs w:val="24"/>
              </w:rPr>
              <w:t>100</w:t>
            </w:r>
          </w:p>
        </w:tc>
        <w:tc>
          <w:tcPr>
            <w:tcW w:w="1261" w:type="dxa"/>
            <w:tcBorders>
              <w:top w:val="single" w:sz="2" w:space="0" w:color="auto"/>
              <w:left w:val="single" w:sz="2" w:space="0" w:color="auto"/>
              <w:bottom w:val="single" w:sz="2" w:space="0" w:color="auto"/>
              <w:right w:val="single" w:sz="4"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sz w:val="24"/>
                <w:szCs w:val="24"/>
              </w:rPr>
            </w:pPr>
            <w:r w:rsidRPr="00FB5432">
              <w:rPr>
                <w:rFonts w:ascii="Times New Roman" w:hAnsi="Times New Roman"/>
                <w:sz w:val="24"/>
                <w:szCs w:val="24"/>
              </w:rPr>
              <w:t>100</w:t>
            </w:r>
          </w:p>
        </w:tc>
        <w:tc>
          <w:tcPr>
            <w:tcW w:w="1012" w:type="dxa"/>
            <w:tcBorders>
              <w:top w:val="single" w:sz="2" w:space="0" w:color="auto"/>
              <w:left w:val="single" w:sz="4" w:space="0" w:color="auto"/>
              <w:bottom w:val="single" w:sz="2" w:space="0" w:color="auto"/>
              <w:right w:val="single" w:sz="2"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sz w:val="24"/>
                <w:szCs w:val="24"/>
              </w:rPr>
            </w:pPr>
            <w:r w:rsidRPr="00FB5432">
              <w:rPr>
                <w:rFonts w:ascii="Times New Roman" w:hAnsi="Times New Roman"/>
                <w:sz w:val="24"/>
                <w:szCs w:val="24"/>
              </w:rPr>
              <w:t>100</w:t>
            </w:r>
          </w:p>
        </w:tc>
        <w:tc>
          <w:tcPr>
            <w:tcW w:w="870" w:type="dxa"/>
            <w:tcBorders>
              <w:top w:val="single" w:sz="2" w:space="0" w:color="auto"/>
              <w:left w:val="single" w:sz="4" w:space="0" w:color="auto"/>
              <w:bottom w:val="single" w:sz="2" w:space="0" w:color="auto"/>
              <w:right w:val="single" w:sz="2" w:space="0" w:color="auto"/>
            </w:tcBorders>
            <w:vAlign w:val="center"/>
            <w:hideMark/>
          </w:tcPr>
          <w:p w:rsidR="00457E7F" w:rsidRPr="00FB5432" w:rsidRDefault="00457E7F" w:rsidP="00FB5432">
            <w:pPr>
              <w:pStyle w:val="Pro-Tab"/>
              <w:widowControl w:val="0"/>
              <w:spacing w:before="0" w:after="0"/>
              <w:jc w:val="center"/>
              <w:rPr>
                <w:rFonts w:ascii="Times New Roman" w:hAnsi="Times New Roman"/>
                <w:sz w:val="24"/>
                <w:szCs w:val="24"/>
              </w:rPr>
            </w:pPr>
            <w:r w:rsidRPr="00FB5432">
              <w:rPr>
                <w:rFonts w:ascii="Times New Roman" w:hAnsi="Times New Roman"/>
                <w:sz w:val="24"/>
                <w:szCs w:val="24"/>
              </w:rPr>
              <w:t>100</w:t>
            </w:r>
          </w:p>
        </w:tc>
        <w:tc>
          <w:tcPr>
            <w:tcW w:w="870" w:type="dxa"/>
            <w:tcBorders>
              <w:top w:val="single" w:sz="2" w:space="0" w:color="auto"/>
              <w:left w:val="single" w:sz="4" w:space="0" w:color="auto"/>
              <w:bottom w:val="single" w:sz="2" w:space="0" w:color="auto"/>
              <w:right w:val="single" w:sz="2" w:space="0" w:color="auto"/>
            </w:tcBorders>
          </w:tcPr>
          <w:p w:rsidR="00457E7F" w:rsidRPr="00FB5432" w:rsidRDefault="0077648A" w:rsidP="00FB5432">
            <w:pPr>
              <w:pStyle w:val="Pro-Tab"/>
              <w:widowControl w:val="0"/>
              <w:spacing w:before="0" w:after="0"/>
              <w:jc w:val="center"/>
              <w:rPr>
                <w:rFonts w:ascii="Times New Roman" w:hAnsi="Times New Roman"/>
                <w:sz w:val="24"/>
                <w:szCs w:val="24"/>
              </w:rPr>
            </w:pPr>
            <w:r>
              <w:rPr>
                <w:rFonts w:ascii="Times New Roman" w:hAnsi="Times New Roman"/>
                <w:sz w:val="24"/>
                <w:szCs w:val="24"/>
              </w:rPr>
              <w:t>100</w:t>
            </w:r>
          </w:p>
        </w:tc>
      </w:tr>
    </w:tbl>
    <w:p w:rsidR="00AD2806" w:rsidRPr="00FB5432" w:rsidRDefault="00AD2806" w:rsidP="00FB5432">
      <w:pPr>
        <w:pStyle w:val="Pro-Gramma0"/>
        <w:widowControl w:val="0"/>
        <w:spacing w:before="0" w:line="240" w:lineRule="auto"/>
        <w:ind w:left="0"/>
        <w:rPr>
          <w:rFonts w:ascii="Times New Roman" w:hAnsi="Times New Roman" w:cs="Times New Roman"/>
          <w:sz w:val="24"/>
        </w:rPr>
      </w:pPr>
    </w:p>
    <w:p w:rsidR="00F565BF" w:rsidRDefault="00F565BF" w:rsidP="00FB5432">
      <w:pPr>
        <w:shd w:val="clear" w:color="auto" w:fill="F9F9F9"/>
        <w:spacing w:after="0" w:line="312" w:lineRule="atLeast"/>
        <w:jc w:val="center"/>
        <w:textAlignment w:val="baseline"/>
        <w:rPr>
          <w:rFonts w:eastAsia="Times New Roman"/>
          <w:b/>
          <w:bCs/>
          <w:sz w:val="24"/>
          <w:szCs w:val="24"/>
          <w:lang w:eastAsia="ru-RU"/>
        </w:rPr>
      </w:pPr>
    </w:p>
    <w:p w:rsidR="00457E7F" w:rsidRDefault="00457E7F" w:rsidP="00FB5432">
      <w:pPr>
        <w:shd w:val="clear" w:color="auto" w:fill="F9F9F9"/>
        <w:spacing w:after="0" w:line="312" w:lineRule="atLeast"/>
        <w:jc w:val="center"/>
        <w:textAlignment w:val="baseline"/>
        <w:rPr>
          <w:b/>
          <w:bCs/>
          <w:sz w:val="24"/>
          <w:szCs w:val="24"/>
          <w:bdr w:val="none" w:sz="0" w:space="0" w:color="auto" w:frame="1"/>
        </w:rPr>
      </w:pPr>
    </w:p>
    <w:p w:rsidR="00F565BF" w:rsidRDefault="00F565BF" w:rsidP="00FB5432">
      <w:pPr>
        <w:shd w:val="clear" w:color="auto" w:fill="F9F9F9"/>
        <w:spacing w:after="0" w:line="312" w:lineRule="atLeast"/>
        <w:jc w:val="center"/>
        <w:textAlignment w:val="baseline"/>
        <w:rPr>
          <w:b/>
          <w:bCs/>
          <w:sz w:val="24"/>
          <w:szCs w:val="24"/>
          <w:bdr w:val="none" w:sz="0" w:space="0" w:color="auto" w:frame="1"/>
        </w:rPr>
      </w:pPr>
    </w:p>
    <w:p w:rsidR="00AD2806" w:rsidRPr="000E7E8F" w:rsidRDefault="00AD2806" w:rsidP="00FB5432">
      <w:pPr>
        <w:shd w:val="clear" w:color="auto" w:fill="F9F9F9"/>
        <w:spacing w:after="0" w:line="312" w:lineRule="atLeast"/>
        <w:jc w:val="center"/>
        <w:textAlignment w:val="baseline"/>
        <w:rPr>
          <w:b/>
          <w:sz w:val="24"/>
          <w:szCs w:val="24"/>
        </w:rPr>
      </w:pPr>
      <w:r w:rsidRPr="000E7E8F">
        <w:rPr>
          <w:b/>
          <w:bCs/>
          <w:sz w:val="24"/>
          <w:szCs w:val="24"/>
          <w:bdr w:val="none" w:sz="0" w:space="0" w:color="auto" w:frame="1"/>
        </w:rPr>
        <w:t>ПАСПОРТ</w:t>
      </w:r>
    </w:p>
    <w:p w:rsidR="00AD2806" w:rsidRPr="000E7E8F" w:rsidRDefault="00AD2806" w:rsidP="00FB5432">
      <w:pPr>
        <w:shd w:val="clear" w:color="auto" w:fill="F9F9F9"/>
        <w:spacing w:after="0" w:line="312" w:lineRule="atLeast"/>
        <w:jc w:val="center"/>
        <w:textAlignment w:val="baseline"/>
        <w:rPr>
          <w:b/>
          <w:sz w:val="24"/>
          <w:szCs w:val="24"/>
        </w:rPr>
      </w:pPr>
      <w:r w:rsidRPr="000E7E8F">
        <w:rPr>
          <w:b/>
          <w:bCs/>
          <w:sz w:val="24"/>
          <w:szCs w:val="24"/>
          <w:bdr w:val="none" w:sz="0" w:space="0" w:color="auto" w:frame="1"/>
        </w:rPr>
        <w:t xml:space="preserve">подпрограммы № 5 </w:t>
      </w:r>
      <w:r w:rsidRPr="000E7E8F">
        <w:rPr>
          <w:b/>
          <w:sz w:val="24"/>
          <w:szCs w:val="24"/>
        </w:rPr>
        <w:t>««Обеспечение пожарной безопасности на территории МО Ромашкинский сельсовет на 2019-2024 годы»»;</w:t>
      </w:r>
    </w:p>
    <w:tbl>
      <w:tblPr>
        <w:tblW w:w="9112" w:type="dxa"/>
        <w:tblCellMar>
          <w:left w:w="0" w:type="dxa"/>
          <w:right w:w="0" w:type="dxa"/>
        </w:tblCellMar>
        <w:tblLook w:val="04A0" w:firstRow="1" w:lastRow="0" w:firstColumn="1" w:lastColumn="0" w:noHBand="0" w:noVBand="1"/>
      </w:tblPr>
      <w:tblGrid>
        <w:gridCol w:w="1758"/>
        <w:gridCol w:w="7354"/>
      </w:tblGrid>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Полное наименование</w:t>
            </w:r>
          </w:p>
          <w:p w:rsidR="00AD2806" w:rsidRPr="00FB5432" w:rsidRDefault="00AD2806" w:rsidP="00FB5432">
            <w:pPr>
              <w:spacing w:after="0" w:line="240" w:lineRule="auto"/>
              <w:textAlignment w:val="baseline"/>
              <w:rPr>
                <w:sz w:val="24"/>
                <w:szCs w:val="24"/>
              </w:rPr>
            </w:pPr>
            <w:r w:rsidRPr="00FB5432">
              <w:rPr>
                <w:sz w:val="24"/>
                <w:szCs w:val="24"/>
              </w:rPr>
              <w:t>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«Обеспечение пожарной безопасности на территории МО Ромашкинский сельсовет на 2019-2024 годы»</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Ответственный исполнитель</w:t>
            </w:r>
          </w:p>
          <w:p w:rsidR="00AD2806" w:rsidRPr="00FB5432" w:rsidRDefault="00AD2806" w:rsidP="00FB5432">
            <w:pPr>
              <w:spacing w:after="0" w:line="240" w:lineRule="auto"/>
              <w:textAlignment w:val="baseline"/>
              <w:rPr>
                <w:sz w:val="24"/>
                <w:szCs w:val="24"/>
              </w:rPr>
            </w:pPr>
            <w:r w:rsidRPr="00FB5432">
              <w:rPr>
                <w:sz w:val="24"/>
                <w:szCs w:val="24"/>
              </w:rPr>
              <w:t>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hd w:val="clear" w:color="auto" w:fill="FFFFFF"/>
              <w:spacing w:after="0" w:line="240" w:lineRule="auto"/>
              <w:jc w:val="both"/>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b/>
                <w:bCs/>
                <w:spacing w:val="11"/>
                <w:sz w:val="24"/>
                <w:szCs w:val="24"/>
              </w:rPr>
              <w:t> </w:t>
            </w:r>
            <w:r w:rsidRPr="00FB5432">
              <w:rPr>
                <w:sz w:val="24"/>
                <w:szCs w:val="24"/>
              </w:rPr>
              <w:t> </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lastRenderedPageBreak/>
              <w:t>Участники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sz w:val="24"/>
                <w:szCs w:val="24"/>
              </w:rPr>
              <w:t>;</w:t>
            </w:r>
          </w:p>
          <w:p w:rsidR="00AD2806" w:rsidRPr="00FB5432" w:rsidRDefault="00AD2806" w:rsidP="00FB5432">
            <w:pPr>
              <w:spacing w:after="0" w:line="240" w:lineRule="auto"/>
              <w:textAlignment w:val="baseline"/>
              <w:rPr>
                <w:sz w:val="24"/>
                <w:szCs w:val="24"/>
              </w:rPr>
            </w:pPr>
            <w:r w:rsidRPr="00FB5432">
              <w:rPr>
                <w:sz w:val="24"/>
                <w:szCs w:val="24"/>
              </w:rPr>
              <w:t>Организации, осуществляющие дорожную деятельность, в том числе проектирование дорожных объектов.</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Цель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tcPr>
          <w:p w:rsidR="00AD2806" w:rsidRPr="00FB5432" w:rsidRDefault="00AD2806" w:rsidP="00FB5432">
            <w:pPr>
              <w:autoSpaceDE w:val="0"/>
              <w:spacing w:after="0" w:line="240" w:lineRule="auto"/>
              <w:rPr>
                <w:bCs/>
                <w:sz w:val="24"/>
                <w:szCs w:val="24"/>
              </w:rPr>
            </w:pPr>
            <w:r w:rsidRPr="00FB5432">
              <w:rPr>
                <w:sz w:val="24"/>
                <w:szCs w:val="24"/>
              </w:rPr>
              <w:t>- обеспечение необходимых условий укрепления пожарной безопасности на территории МО Ромашкинский сельсовет, защиты жизни, здоровья и имущества граждан и юридических лиц от пожаров</w:t>
            </w:r>
            <w:r w:rsidRPr="00FB5432">
              <w:rPr>
                <w:bCs/>
                <w:sz w:val="24"/>
                <w:szCs w:val="24"/>
              </w:rPr>
              <w:t xml:space="preserve"> </w:t>
            </w:r>
          </w:p>
          <w:p w:rsidR="00AD2806" w:rsidRPr="00FB5432" w:rsidRDefault="00AD2806" w:rsidP="00FB5432">
            <w:pPr>
              <w:pStyle w:val="ConsPlusNonformat"/>
              <w:widowControl/>
              <w:jc w:val="both"/>
              <w:rPr>
                <w:rFonts w:ascii="Times New Roman" w:hAnsi="Times New Roman" w:cs="Times New Roman"/>
                <w:sz w:val="24"/>
                <w:szCs w:val="24"/>
              </w:rPr>
            </w:pP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Задачи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tcPr>
          <w:p w:rsidR="00AD2806" w:rsidRPr="00FB5432" w:rsidRDefault="00AD2806" w:rsidP="00FB5432">
            <w:pPr>
              <w:spacing w:after="0" w:line="240" w:lineRule="auto"/>
              <w:rPr>
                <w:sz w:val="24"/>
                <w:szCs w:val="24"/>
              </w:rPr>
            </w:pPr>
            <w:r w:rsidRPr="00FB5432">
              <w:rPr>
                <w:sz w:val="24"/>
                <w:szCs w:val="24"/>
              </w:rPr>
              <w:t>- обеспечение пожарной безопасности на территории МО Ромашкинский сельсовет;</w:t>
            </w:r>
          </w:p>
          <w:p w:rsidR="00AD2806" w:rsidRPr="00FB5432" w:rsidRDefault="00AD2806" w:rsidP="00FB5432">
            <w:pPr>
              <w:shd w:val="clear" w:color="auto" w:fill="FFFFFF"/>
              <w:tabs>
                <w:tab w:val="left" w:pos="187"/>
              </w:tabs>
              <w:autoSpaceDE w:val="0"/>
              <w:autoSpaceDN w:val="0"/>
              <w:adjustRightInd w:val="0"/>
              <w:spacing w:after="0" w:line="240" w:lineRule="auto"/>
              <w:rPr>
                <w:sz w:val="24"/>
                <w:szCs w:val="24"/>
              </w:rPr>
            </w:pPr>
            <w:r w:rsidRPr="00FB5432">
              <w:rPr>
                <w:sz w:val="24"/>
                <w:szCs w:val="24"/>
              </w:rPr>
              <w:t>- создание необходимых условий для предупреждения и тушения пожаров;</w:t>
            </w:r>
          </w:p>
          <w:p w:rsidR="00AD2806" w:rsidRPr="00FB5432" w:rsidRDefault="00AD2806" w:rsidP="00FB5432">
            <w:pPr>
              <w:shd w:val="clear" w:color="auto" w:fill="FFFFFF"/>
              <w:spacing w:after="0" w:line="240" w:lineRule="auto"/>
              <w:rPr>
                <w:sz w:val="24"/>
                <w:szCs w:val="24"/>
              </w:rPr>
            </w:pPr>
            <w:r w:rsidRPr="00FB5432">
              <w:rPr>
                <w:sz w:val="24"/>
                <w:szCs w:val="24"/>
              </w:rPr>
              <w:t>- содействие распространению пожарно-технических знаний среди населения;</w:t>
            </w:r>
          </w:p>
          <w:p w:rsidR="00AD2806" w:rsidRPr="00FB5432" w:rsidRDefault="00AD2806" w:rsidP="00FB5432">
            <w:pPr>
              <w:shd w:val="clear" w:color="auto" w:fill="FFFFFF"/>
              <w:tabs>
                <w:tab w:val="left" w:pos="254"/>
                <w:tab w:val="left" w:pos="851"/>
              </w:tabs>
              <w:spacing w:after="0" w:line="240" w:lineRule="auto"/>
              <w:rPr>
                <w:sz w:val="24"/>
                <w:szCs w:val="24"/>
              </w:rPr>
            </w:pPr>
            <w:r w:rsidRPr="00FB5432">
              <w:rPr>
                <w:sz w:val="24"/>
                <w:szCs w:val="24"/>
              </w:rPr>
              <w:t>- реализация мероприятий по соблюдению населением правил пожарной безопасности;</w:t>
            </w:r>
          </w:p>
          <w:p w:rsidR="00AD2806" w:rsidRPr="00FB5432" w:rsidRDefault="00AD2806" w:rsidP="00FB5432">
            <w:pPr>
              <w:spacing w:after="0" w:line="240" w:lineRule="auto"/>
              <w:rPr>
                <w:sz w:val="24"/>
                <w:szCs w:val="24"/>
              </w:rPr>
            </w:pPr>
            <w:r w:rsidRPr="00FB5432">
              <w:rPr>
                <w:sz w:val="24"/>
                <w:szCs w:val="24"/>
              </w:rPr>
              <w:t xml:space="preserve">- уменьшение количества пожаров, гибели людей, травматизма и размера  материальных потерь от огня      </w:t>
            </w:r>
          </w:p>
          <w:p w:rsidR="00AD2806" w:rsidRPr="00FB5432" w:rsidRDefault="00AD2806" w:rsidP="00FB5432">
            <w:pPr>
              <w:autoSpaceDE w:val="0"/>
              <w:spacing w:after="0" w:line="240" w:lineRule="auto"/>
              <w:rPr>
                <w:sz w:val="24"/>
                <w:szCs w:val="24"/>
              </w:rPr>
            </w:pPr>
            <w:r w:rsidRPr="00FB5432">
              <w:rPr>
                <w:sz w:val="24"/>
                <w:szCs w:val="24"/>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p w:rsidR="00AD2806" w:rsidRPr="00FB5432" w:rsidRDefault="00AD2806" w:rsidP="00FB5432">
            <w:pPr>
              <w:pStyle w:val="ConsPlusNonformat"/>
              <w:widowControl/>
              <w:jc w:val="both"/>
              <w:rPr>
                <w:rFonts w:ascii="Times New Roman" w:hAnsi="Times New Roman" w:cs="Times New Roman"/>
                <w:sz w:val="24"/>
                <w:szCs w:val="24"/>
              </w:rPr>
            </w:pP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Целевые индикаторы и показатели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tcPr>
          <w:p w:rsidR="00AD2806" w:rsidRPr="00FB5432" w:rsidRDefault="00AD2806" w:rsidP="00FB5432">
            <w:pPr>
              <w:spacing w:after="0" w:line="240" w:lineRule="auto"/>
              <w:rPr>
                <w:sz w:val="24"/>
                <w:szCs w:val="24"/>
              </w:rPr>
            </w:pPr>
            <w:r w:rsidRPr="00FB5432">
              <w:rPr>
                <w:bCs/>
                <w:sz w:val="24"/>
                <w:szCs w:val="24"/>
              </w:rPr>
              <w:t>- д</w:t>
            </w:r>
            <w:r w:rsidRPr="00FB5432">
              <w:rPr>
                <w:sz w:val="24"/>
                <w:szCs w:val="24"/>
              </w:rPr>
              <w:t>оля пожаров, ликвидированных силами ДПК, в общем числе пожаров</w:t>
            </w:r>
            <w:r w:rsidRPr="00FB5432">
              <w:rPr>
                <w:bCs/>
                <w:sz w:val="24"/>
                <w:szCs w:val="24"/>
              </w:rPr>
              <w:t>;</w:t>
            </w:r>
          </w:p>
          <w:p w:rsidR="00AD2806" w:rsidRPr="00FB5432" w:rsidRDefault="00AD2806" w:rsidP="00FB5432">
            <w:pPr>
              <w:pStyle w:val="ConsPlusNormal"/>
              <w:widowControl/>
              <w:ind w:firstLine="0"/>
              <w:rPr>
                <w:rFonts w:ascii="Times New Roman" w:hAnsi="Times New Roman" w:cs="Times New Roman"/>
              </w:rPr>
            </w:pPr>
            <w:r w:rsidRPr="00FB5432">
              <w:rPr>
                <w:rFonts w:ascii="Times New Roman" w:hAnsi="Times New Roman" w:cs="Times New Roman"/>
                <w:bCs/>
              </w:rPr>
              <w:t>- д</w:t>
            </w:r>
            <w:r w:rsidRPr="00FB5432">
              <w:rPr>
                <w:rFonts w:ascii="Times New Roman" w:hAnsi="Times New Roman" w:cs="Times New Roman"/>
              </w:rPr>
              <w:t>оля граждан, информированных о первичных мерах пожарной безопасности;</w:t>
            </w:r>
          </w:p>
          <w:p w:rsidR="00AD2806" w:rsidRPr="00FB5432" w:rsidRDefault="00AD2806" w:rsidP="00FB5432">
            <w:pPr>
              <w:spacing w:after="0" w:line="240" w:lineRule="auto"/>
              <w:rPr>
                <w:sz w:val="24"/>
                <w:szCs w:val="24"/>
              </w:rPr>
            </w:pPr>
            <w:r w:rsidRPr="00FB5432">
              <w:rPr>
                <w:sz w:val="24"/>
                <w:szCs w:val="24"/>
              </w:rPr>
              <w:t xml:space="preserve">- количество публикаций в газете «Вестник </w:t>
            </w:r>
            <w:proofErr w:type="spellStart"/>
            <w:r w:rsidRPr="00FB5432">
              <w:rPr>
                <w:sz w:val="24"/>
                <w:szCs w:val="24"/>
              </w:rPr>
              <w:t>Ромашкинского</w:t>
            </w:r>
            <w:proofErr w:type="spellEnd"/>
            <w:r w:rsidRPr="00FB5432">
              <w:rPr>
                <w:sz w:val="24"/>
                <w:szCs w:val="24"/>
              </w:rPr>
              <w:t xml:space="preserve"> сельсовета» по противопожарной профилактике</w:t>
            </w:r>
          </w:p>
          <w:p w:rsidR="00AD2806" w:rsidRPr="00FB5432" w:rsidRDefault="00AD2806" w:rsidP="00FB5432">
            <w:pPr>
              <w:pStyle w:val="ConsPlusNonformat"/>
              <w:widowControl/>
              <w:jc w:val="both"/>
              <w:rPr>
                <w:rFonts w:ascii="Times New Roman" w:hAnsi="Times New Roman" w:cs="Times New Roman"/>
                <w:sz w:val="24"/>
                <w:szCs w:val="24"/>
              </w:rPr>
            </w:pP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Этапы и сроки реализации</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Сроки реализации:</w:t>
            </w:r>
          </w:p>
          <w:p w:rsidR="00AD2806" w:rsidRPr="00FB5432" w:rsidRDefault="00AD2806" w:rsidP="00FB5432">
            <w:pPr>
              <w:spacing w:after="0" w:line="240" w:lineRule="auto"/>
              <w:textAlignment w:val="baseline"/>
              <w:rPr>
                <w:sz w:val="24"/>
                <w:szCs w:val="24"/>
              </w:rPr>
            </w:pPr>
            <w:r w:rsidRPr="00FB5432">
              <w:rPr>
                <w:sz w:val="24"/>
                <w:szCs w:val="24"/>
              </w:rPr>
              <w:t xml:space="preserve">2019-2024 годы. </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Объемы фи</w:t>
            </w:r>
            <w:r w:rsidRPr="00FB5432">
              <w:rPr>
                <w:sz w:val="24"/>
                <w:szCs w:val="24"/>
              </w:rPr>
              <w:softHyphen/>
              <w:t>нансирования</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pStyle w:val="ConsPlusNonformat"/>
              <w:widowControl/>
              <w:jc w:val="both"/>
              <w:rPr>
                <w:rFonts w:ascii="Times New Roman" w:hAnsi="Times New Roman" w:cs="Times New Roman"/>
                <w:sz w:val="24"/>
                <w:szCs w:val="24"/>
              </w:rPr>
            </w:pPr>
            <w:r w:rsidRPr="00FB5432">
              <w:rPr>
                <w:rFonts w:ascii="Times New Roman" w:hAnsi="Times New Roman" w:cs="Times New Roman"/>
                <w:sz w:val="24"/>
                <w:szCs w:val="24"/>
              </w:rPr>
              <w:t>Финансирование мероприятий осуществляется за счет средств бюджета Администрации МО Ромашкинский сельсовет.:</w:t>
            </w:r>
          </w:p>
          <w:p w:rsidR="00AD2806" w:rsidRPr="00FB5432" w:rsidRDefault="00AD2806" w:rsidP="00FB5432">
            <w:pPr>
              <w:pStyle w:val="ConsPlusNonformat"/>
              <w:widowControl/>
              <w:jc w:val="both"/>
              <w:rPr>
                <w:rFonts w:ascii="Times New Roman" w:hAnsi="Times New Roman" w:cs="Times New Roman"/>
                <w:sz w:val="24"/>
                <w:szCs w:val="24"/>
              </w:rPr>
            </w:pPr>
            <w:r w:rsidRPr="00FB5432">
              <w:rPr>
                <w:rFonts w:ascii="Times New Roman" w:hAnsi="Times New Roman" w:cs="Times New Roman"/>
                <w:sz w:val="24"/>
                <w:szCs w:val="24"/>
              </w:rPr>
              <w:t>- 2019 г. –</w:t>
            </w:r>
            <w:r w:rsidR="0077648A">
              <w:rPr>
                <w:rFonts w:ascii="Times New Roman" w:hAnsi="Times New Roman" w:cs="Times New Roman"/>
                <w:sz w:val="24"/>
                <w:szCs w:val="24"/>
              </w:rPr>
              <w:t>190,0</w:t>
            </w:r>
            <w:r w:rsidRPr="00FB5432">
              <w:rPr>
                <w:rFonts w:ascii="Times New Roman" w:hAnsi="Times New Roman" w:cs="Times New Roman"/>
                <w:sz w:val="24"/>
                <w:szCs w:val="24"/>
              </w:rPr>
              <w:t xml:space="preserve"> </w:t>
            </w:r>
            <w:proofErr w:type="spellStart"/>
            <w:r w:rsidRPr="00FB5432">
              <w:rPr>
                <w:rFonts w:ascii="Times New Roman" w:hAnsi="Times New Roman" w:cs="Times New Roman"/>
                <w:sz w:val="24"/>
                <w:szCs w:val="24"/>
              </w:rPr>
              <w:t>тыс.руб</w:t>
            </w:r>
            <w:proofErr w:type="spellEnd"/>
            <w:r w:rsidRPr="00FB5432">
              <w:rPr>
                <w:rFonts w:ascii="Times New Roman" w:hAnsi="Times New Roman" w:cs="Times New Roman"/>
                <w:sz w:val="24"/>
                <w:szCs w:val="24"/>
              </w:rPr>
              <w:t>.;</w:t>
            </w:r>
          </w:p>
          <w:p w:rsidR="00AD2806" w:rsidRPr="00FB5432" w:rsidRDefault="00AD2806" w:rsidP="00FB5432">
            <w:pPr>
              <w:pStyle w:val="ConsPlusNonformat"/>
              <w:widowControl/>
              <w:jc w:val="both"/>
              <w:rPr>
                <w:rFonts w:ascii="Times New Roman" w:hAnsi="Times New Roman" w:cs="Times New Roman"/>
                <w:sz w:val="24"/>
                <w:szCs w:val="24"/>
              </w:rPr>
            </w:pPr>
            <w:r w:rsidRPr="00FB5432">
              <w:rPr>
                <w:rFonts w:ascii="Times New Roman" w:hAnsi="Times New Roman" w:cs="Times New Roman"/>
                <w:sz w:val="24"/>
                <w:szCs w:val="24"/>
              </w:rPr>
              <w:t>- 2020 г. –</w:t>
            </w:r>
            <w:r w:rsidR="00961267">
              <w:rPr>
                <w:rFonts w:ascii="Times New Roman" w:hAnsi="Times New Roman" w:cs="Times New Roman"/>
                <w:sz w:val="24"/>
                <w:szCs w:val="24"/>
              </w:rPr>
              <w:t>195,6</w:t>
            </w:r>
            <w:r w:rsidRPr="00FB5432">
              <w:rPr>
                <w:rFonts w:ascii="Times New Roman" w:hAnsi="Times New Roman" w:cs="Times New Roman"/>
                <w:sz w:val="24"/>
                <w:szCs w:val="24"/>
              </w:rPr>
              <w:t xml:space="preserve"> </w:t>
            </w:r>
            <w:proofErr w:type="spellStart"/>
            <w:r w:rsidRPr="00FB5432">
              <w:rPr>
                <w:rFonts w:ascii="Times New Roman" w:hAnsi="Times New Roman" w:cs="Times New Roman"/>
                <w:sz w:val="24"/>
                <w:szCs w:val="24"/>
              </w:rPr>
              <w:t>тыс.руб</w:t>
            </w:r>
            <w:proofErr w:type="spellEnd"/>
            <w:r w:rsidRPr="00FB5432">
              <w:rPr>
                <w:rFonts w:ascii="Times New Roman" w:hAnsi="Times New Roman" w:cs="Times New Roman"/>
                <w:sz w:val="24"/>
                <w:szCs w:val="24"/>
              </w:rPr>
              <w:t>.</w:t>
            </w:r>
          </w:p>
          <w:p w:rsidR="00AD2806" w:rsidRPr="00FB5432" w:rsidRDefault="00AD2806" w:rsidP="00FB5432">
            <w:pPr>
              <w:pStyle w:val="ConsPlusNonformat"/>
              <w:widowControl/>
              <w:jc w:val="both"/>
              <w:rPr>
                <w:rFonts w:ascii="Times New Roman" w:hAnsi="Times New Roman" w:cs="Times New Roman"/>
                <w:sz w:val="24"/>
                <w:szCs w:val="24"/>
              </w:rPr>
            </w:pPr>
            <w:r w:rsidRPr="00FB5432">
              <w:rPr>
                <w:rFonts w:ascii="Times New Roman" w:hAnsi="Times New Roman" w:cs="Times New Roman"/>
                <w:sz w:val="24"/>
                <w:szCs w:val="24"/>
              </w:rPr>
              <w:t xml:space="preserve">- 2021 г -  </w:t>
            </w:r>
            <w:r w:rsidR="0077648A">
              <w:rPr>
                <w:rFonts w:ascii="Times New Roman" w:hAnsi="Times New Roman" w:cs="Times New Roman"/>
                <w:sz w:val="24"/>
                <w:szCs w:val="24"/>
              </w:rPr>
              <w:t>228,9</w:t>
            </w:r>
            <w:r w:rsidRPr="00FB5432">
              <w:rPr>
                <w:rFonts w:ascii="Times New Roman" w:hAnsi="Times New Roman" w:cs="Times New Roman"/>
                <w:sz w:val="24"/>
                <w:szCs w:val="24"/>
              </w:rPr>
              <w:t xml:space="preserve"> тыс. руб.</w:t>
            </w:r>
          </w:p>
          <w:p w:rsidR="00AD2806" w:rsidRPr="00FB5432" w:rsidRDefault="00AD2806" w:rsidP="00FB5432">
            <w:pPr>
              <w:pStyle w:val="ConsPlusNonformat"/>
              <w:widowControl/>
              <w:jc w:val="both"/>
              <w:rPr>
                <w:rFonts w:ascii="Times New Roman" w:hAnsi="Times New Roman" w:cs="Times New Roman"/>
                <w:sz w:val="24"/>
                <w:szCs w:val="24"/>
              </w:rPr>
            </w:pPr>
            <w:r w:rsidRPr="00FB5432">
              <w:rPr>
                <w:rFonts w:ascii="Times New Roman" w:hAnsi="Times New Roman" w:cs="Times New Roman"/>
                <w:sz w:val="24"/>
                <w:szCs w:val="24"/>
              </w:rPr>
              <w:t xml:space="preserve">- 2022 г    </w:t>
            </w:r>
            <w:r w:rsidR="00C94741">
              <w:rPr>
                <w:rFonts w:ascii="Times New Roman" w:hAnsi="Times New Roman" w:cs="Times New Roman"/>
                <w:sz w:val="24"/>
                <w:szCs w:val="24"/>
              </w:rPr>
              <w:t>198,9</w:t>
            </w:r>
            <w:r w:rsidRPr="00FB5432">
              <w:rPr>
                <w:rFonts w:ascii="Times New Roman" w:hAnsi="Times New Roman" w:cs="Times New Roman"/>
                <w:sz w:val="24"/>
                <w:szCs w:val="24"/>
              </w:rPr>
              <w:t xml:space="preserve"> тыс. руб.</w:t>
            </w:r>
          </w:p>
          <w:p w:rsidR="00AD2806" w:rsidRDefault="00AD2806" w:rsidP="00FB5432">
            <w:pPr>
              <w:spacing w:after="0" w:line="240" w:lineRule="auto"/>
              <w:textAlignment w:val="baseline"/>
              <w:rPr>
                <w:sz w:val="24"/>
                <w:szCs w:val="24"/>
              </w:rPr>
            </w:pPr>
            <w:r w:rsidRPr="00FB5432">
              <w:rPr>
                <w:sz w:val="24"/>
                <w:szCs w:val="24"/>
              </w:rPr>
              <w:t xml:space="preserve">- 2023 г.   </w:t>
            </w:r>
            <w:r w:rsidR="00C94741">
              <w:rPr>
                <w:sz w:val="24"/>
                <w:szCs w:val="24"/>
              </w:rPr>
              <w:t>198,9</w:t>
            </w:r>
            <w:r w:rsidRPr="00FB5432">
              <w:rPr>
                <w:sz w:val="24"/>
                <w:szCs w:val="24"/>
              </w:rPr>
              <w:t xml:space="preserve"> тыс. руб.</w:t>
            </w:r>
          </w:p>
          <w:p w:rsidR="00457E7F" w:rsidRPr="00FB5432" w:rsidRDefault="00457E7F" w:rsidP="00FB5432">
            <w:pPr>
              <w:spacing w:after="0" w:line="240" w:lineRule="auto"/>
              <w:textAlignment w:val="baseline"/>
              <w:rPr>
                <w:sz w:val="24"/>
                <w:szCs w:val="24"/>
              </w:rPr>
            </w:pPr>
            <w:r w:rsidRPr="00C94741">
              <w:rPr>
                <w:sz w:val="24"/>
                <w:szCs w:val="24"/>
              </w:rPr>
              <w:t>-2024</w:t>
            </w:r>
            <w:r w:rsidR="00C94741">
              <w:rPr>
                <w:sz w:val="24"/>
                <w:szCs w:val="24"/>
              </w:rPr>
              <w:t xml:space="preserve"> </w:t>
            </w:r>
            <w:r w:rsidRPr="00C94741">
              <w:rPr>
                <w:sz w:val="24"/>
                <w:szCs w:val="24"/>
              </w:rPr>
              <w:t>г.</w:t>
            </w:r>
            <w:r w:rsidR="00C94741">
              <w:rPr>
                <w:sz w:val="24"/>
                <w:szCs w:val="24"/>
              </w:rPr>
              <w:t xml:space="preserve"> -  198,9 </w:t>
            </w:r>
            <w:proofErr w:type="spellStart"/>
            <w:r w:rsidR="00C94741">
              <w:rPr>
                <w:sz w:val="24"/>
                <w:szCs w:val="24"/>
              </w:rPr>
              <w:t>тыс.руб</w:t>
            </w:r>
            <w:proofErr w:type="spellEnd"/>
            <w:r w:rsidR="00C94741">
              <w:rPr>
                <w:sz w:val="24"/>
                <w:szCs w:val="24"/>
              </w:rPr>
              <w:t>.</w:t>
            </w:r>
          </w:p>
          <w:p w:rsidR="00AD2806" w:rsidRPr="00FB5432" w:rsidRDefault="00AD2806" w:rsidP="00C94741">
            <w:pPr>
              <w:spacing w:after="0" w:line="240" w:lineRule="auto"/>
              <w:textAlignment w:val="baseline"/>
              <w:rPr>
                <w:sz w:val="24"/>
                <w:szCs w:val="24"/>
              </w:rPr>
            </w:pPr>
            <w:r w:rsidRPr="00FB5432">
              <w:rPr>
                <w:sz w:val="24"/>
                <w:szCs w:val="24"/>
              </w:rPr>
              <w:t xml:space="preserve">Общий объем финансирования за весь период реализации составит                </w:t>
            </w:r>
            <w:r w:rsidR="00C94741" w:rsidRPr="00C94741">
              <w:rPr>
                <w:sz w:val="24"/>
                <w:szCs w:val="24"/>
              </w:rPr>
              <w:t>1</w:t>
            </w:r>
            <w:r w:rsidR="00961267">
              <w:rPr>
                <w:sz w:val="24"/>
                <w:szCs w:val="24"/>
              </w:rPr>
              <w:t>211,2</w:t>
            </w:r>
            <w:r w:rsidRPr="00C94741">
              <w:rPr>
                <w:sz w:val="24"/>
                <w:szCs w:val="24"/>
              </w:rPr>
              <w:t xml:space="preserve"> тыс. рублей.</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Ожидаемые результаты реализации</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textAlignment w:val="baseline"/>
              <w:rPr>
                <w:sz w:val="24"/>
                <w:szCs w:val="24"/>
              </w:rPr>
            </w:pPr>
            <w:r w:rsidRPr="00FB5432">
              <w:rPr>
                <w:sz w:val="24"/>
                <w:szCs w:val="24"/>
              </w:rPr>
              <w:t xml:space="preserve">-Повышение организации управления и системы контроля за исполнением программы </w:t>
            </w:r>
          </w:p>
        </w:tc>
      </w:tr>
    </w:tbl>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0E7E8F" w:rsidRDefault="00AD2806" w:rsidP="000E7E8F">
      <w:pPr>
        <w:shd w:val="clear" w:color="auto" w:fill="F9F9F9"/>
        <w:spacing w:after="0" w:line="240" w:lineRule="auto"/>
        <w:textAlignment w:val="baseline"/>
        <w:rPr>
          <w:sz w:val="24"/>
          <w:szCs w:val="24"/>
        </w:rPr>
      </w:pPr>
      <w:r w:rsidRPr="00FB5432">
        <w:rPr>
          <w:bCs/>
          <w:sz w:val="24"/>
          <w:szCs w:val="24"/>
          <w:bdr w:val="none" w:sz="0" w:space="0" w:color="auto" w:frame="1"/>
        </w:rPr>
        <w:t xml:space="preserve"> Общая характеристика, основные проблемы и прогноз развития сферы реализации подпрограммы</w:t>
      </w: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FB5432" w:rsidRDefault="00AD2806" w:rsidP="00FB5432">
      <w:pPr>
        <w:autoSpaceDE w:val="0"/>
        <w:autoSpaceDN w:val="0"/>
        <w:adjustRightInd w:val="0"/>
        <w:spacing w:after="0" w:line="240" w:lineRule="auto"/>
        <w:ind w:firstLine="709"/>
        <w:jc w:val="center"/>
        <w:outlineLvl w:val="1"/>
        <w:rPr>
          <w:b/>
          <w:sz w:val="24"/>
          <w:szCs w:val="24"/>
        </w:rPr>
      </w:pPr>
      <w:r w:rsidRPr="00FB5432">
        <w:rPr>
          <w:b/>
          <w:sz w:val="24"/>
          <w:szCs w:val="24"/>
        </w:rPr>
        <w:t>Содержание проблемы и обоснование необходимости ее</w:t>
      </w:r>
    </w:p>
    <w:p w:rsidR="00AD2806" w:rsidRPr="00FB5432" w:rsidRDefault="00AD2806" w:rsidP="00FB5432">
      <w:pPr>
        <w:autoSpaceDE w:val="0"/>
        <w:autoSpaceDN w:val="0"/>
        <w:adjustRightInd w:val="0"/>
        <w:spacing w:after="0" w:line="240" w:lineRule="auto"/>
        <w:ind w:firstLine="709"/>
        <w:jc w:val="center"/>
        <w:rPr>
          <w:b/>
          <w:sz w:val="24"/>
          <w:szCs w:val="24"/>
        </w:rPr>
      </w:pPr>
      <w:r w:rsidRPr="00FB5432">
        <w:rPr>
          <w:b/>
          <w:sz w:val="24"/>
          <w:szCs w:val="24"/>
        </w:rPr>
        <w:t>решения программными методами</w:t>
      </w: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pStyle w:val="a8"/>
        <w:ind w:firstLine="708"/>
        <w:jc w:val="both"/>
        <w:rPr>
          <w:rFonts w:cs="Times New Roman"/>
          <w:sz w:val="24"/>
          <w:szCs w:val="24"/>
        </w:rPr>
      </w:pPr>
      <w:r w:rsidRPr="00FB5432">
        <w:rPr>
          <w:rFonts w:cs="Times New Roman"/>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Ромашкинский сельсовет  совместно с отделом надзорной деятельности по Курманаевскому району ведется определенная работа по предупреждению пожаров:</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-ведется периодическое освещение в средствах массовой информации документов по указанной тематике.</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AD2806" w:rsidRPr="00FB5432" w:rsidRDefault="00AD2806" w:rsidP="00FB5432">
      <w:pPr>
        <w:spacing w:after="0" w:line="240" w:lineRule="auto"/>
        <w:ind w:firstLine="708"/>
        <w:jc w:val="both"/>
        <w:rPr>
          <w:bCs/>
          <w:sz w:val="24"/>
          <w:szCs w:val="24"/>
        </w:rPr>
      </w:pPr>
      <w:r w:rsidRPr="00FB5432">
        <w:rPr>
          <w:sz w:val="24"/>
          <w:szCs w:val="24"/>
        </w:rPr>
        <w:t>-при проведении плановых проверок жилищного фонда особое внимание уделяется ветхому жилью, жилью</w:t>
      </w:r>
      <w:r w:rsidRPr="00FB5432">
        <w:rPr>
          <w:bCs/>
          <w:sz w:val="24"/>
          <w:szCs w:val="24"/>
        </w:rPr>
        <w:t xml:space="preserve"> социально неадаптированных граждан.</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0E7E8F" w:rsidRDefault="000E7E8F" w:rsidP="00FB5432">
      <w:pPr>
        <w:autoSpaceDE w:val="0"/>
        <w:autoSpaceDN w:val="0"/>
        <w:adjustRightInd w:val="0"/>
        <w:spacing w:after="0" w:line="240" w:lineRule="auto"/>
        <w:ind w:firstLine="709"/>
        <w:jc w:val="center"/>
        <w:outlineLvl w:val="1"/>
        <w:rPr>
          <w:b/>
          <w:sz w:val="24"/>
          <w:szCs w:val="24"/>
        </w:rPr>
      </w:pPr>
    </w:p>
    <w:p w:rsidR="00AD2806" w:rsidRPr="00FB5432" w:rsidRDefault="00AD2806" w:rsidP="00FB5432">
      <w:pPr>
        <w:autoSpaceDE w:val="0"/>
        <w:autoSpaceDN w:val="0"/>
        <w:adjustRightInd w:val="0"/>
        <w:spacing w:after="0" w:line="240" w:lineRule="auto"/>
        <w:ind w:firstLine="709"/>
        <w:jc w:val="center"/>
        <w:outlineLvl w:val="1"/>
        <w:rPr>
          <w:b/>
          <w:sz w:val="24"/>
          <w:szCs w:val="24"/>
        </w:rPr>
      </w:pPr>
      <w:r w:rsidRPr="00FB5432">
        <w:rPr>
          <w:b/>
          <w:sz w:val="24"/>
          <w:szCs w:val="24"/>
        </w:rPr>
        <w:t>Основные цели и задачи реализации Программы</w:t>
      </w:r>
    </w:p>
    <w:p w:rsidR="00AD2806" w:rsidRPr="00FB5432" w:rsidRDefault="00AD2806" w:rsidP="00FB5432">
      <w:pPr>
        <w:autoSpaceDE w:val="0"/>
        <w:autoSpaceDN w:val="0"/>
        <w:adjustRightInd w:val="0"/>
        <w:spacing w:after="0" w:line="240" w:lineRule="auto"/>
        <w:ind w:firstLine="709"/>
        <w:jc w:val="center"/>
        <w:outlineLvl w:val="1"/>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3.1. Основной целью Программы является усиление системы противопожарной безопасности на территории муниципального образования Ромашкинский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AD2806" w:rsidRPr="00FB5432" w:rsidRDefault="00AD2806" w:rsidP="00FB5432">
      <w:pPr>
        <w:spacing w:after="0" w:line="240" w:lineRule="auto"/>
        <w:ind w:firstLine="709"/>
        <w:jc w:val="both"/>
        <w:rPr>
          <w:sz w:val="24"/>
          <w:szCs w:val="24"/>
        </w:rPr>
      </w:pPr>
      <w:r w:rsidRPr="00FB5432">
        <w:rPr>
          <w:sz w:val="24"/>
          <w:szCs w:val="24"/>
        </w:rPr>
        <w:t>3.2. Для ее достижения необходимо решение следующих основных задач:</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3.2.2. Повышение готовности добровольной пожарной охраны к тушению пожаров и ведению аварийно-спасательных работ;</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3.2.4.Взаимодействие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3.2.6.Совершенствование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3.3.Период действия Программы – 2019-2024 годы.</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 xml:space="preserve">3.4. </w:t>
      </w:r>
      <w:proofErr w:type="gramStart"/>
      <w:r w:rsidRPr="00FB5432">
        <w:rPr>
          <w:sz w:val="24"/>
          <w:szCs w:val="24"/>
        </w:rPr>
        <w:t xml:space="preserve">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муниципального образования Ромашкинский сельсовет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 </w:t>
      </w:r>
      <w:proofErr w:type="gramEnd"/>
    </w:p>
    <w:p w:rsidR="00AD2806" w:rsidRPr="00FB5432" w:rsidRDefault="00AD2806" w:rsidP="00FB5432">
      <w:pPr>
        <w:autoSpaceDE w:val="0"/>
        <w:autoSpaceDN w:val="0"/>
        <w:adjustRightInd w:val="0"/>
        <w:spacing w:after="0" w:line="240" w:lineRule="auto"/>
        <w:ind w:firstLine="709"/>
        <w:jc w:val="both"/>
        <w:outlineLvl w:val="1"/>
        <w:rPr>
          <w:sz w:val="24"/>
          <w:szCs w:val="24"/>
        </w:rPr>
      </w:pPr>
    </w:p>
    <w:p w:rsidR="00AD2806" w:rsidRPr="00FB5432" w:rsidRDefault="00AD2806" w:rsidP="00FB5432">
      <w:pPr>
        <w:autoSpaceDE w:val="0"/>
        <w:autoSpaceDN w:val="0"/>
        <w:adjustRightInd w:val="0"/>
        <w:spacing w:after="0" w:line="240" w:lineRule="auto"/>
        <w:ind w:firstLine="709"/>
        <w:jc w:val="center"/>
        <w:outlineLvl w:val="1"/>
        <w:rPr>
          <w:b/>
          <w:sz w:val="24"/>
          <w:szCs w:val="24"/>
        </w:rPr>
      </w:pPr>
      <w:r w:rsidRPr="00FB5432">
        <w:rPr>
          <w:b/>
          <w:sz w:val="24"/>
          <w:szCs w:val="24"/>
        </w:rPr>
        <w:t>Финансовое обеспечение Программы</w:t>
      </w:r>
    </w:p>
    <w:p w:rsidR="00AD2806" w:rsidRPr="00FB5432" w:rsidRDefault="00AD2806" w:rsidP="00FB5432">
      <w:pPr>
        <w:autoSpaceDE w:val="0"/>
        <w:autoSpaceDN w:val="0"/>
        <w:adjustRightInd w:val="0"/>
        <w:spacing w:after="0" w:line="240" w:lineRule="auto"/>
        <w:ind w:firstLine="709"/>
        <w:jc w:val="center"/>
        <w:outlineLvl w:val="1"/>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lastRenderedPageBreak/>
        <w:t>4.1. Программа реализуется за счет средств бюджета муниципального образования Ромашкинский сельсовет .</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4.2. Объем средств может ежегодно уточняться в установленном порядке.</w:t>
      </w:r>
    </w:p>
    <w:p w:rsidR="00AD2806" w:rsidRPr="00FB5432" w:rsidRDefault="00AD2806" w:rsidP="00FB5432">
      <w:pPr>
        <w:autoSpaceDE w:val="0"/>
        <w:autoSpaceDN w:val="0"/>
        <w:adjustRightInd w:val="0"/>
        <w:spacing w:after="0" w:line="240" w:lineRule="auto"/>
        <w:ind w:firstLine="709"/>
        <w:jc w:val="both"/>
        <w:outlineLvl w:val="1"/>
        <w:rPr>
          <w:sz w:val="24"/>
          <w:szCs w:val="24"/>
        </w:rPr>
      </w:pPr>
    </w:p>
    <w:p w:rsidR="00AD2806" w:rsidRPr="00FB5432" w:rsidRDefault="00AD2806" w:rsidP="00FB5432">
      <w:pPr>
        <w:autoSpaceDE w:val="0"/>
        <w:autoSpaceDN w:val="0"/>
        <w:adjustRightInd w:val="0"/>
        <w:spacing w:after="0" w:line="240" w:lineRule="auto"/>
        <w:ind w:firstLine="709"/>
        <w:jc w:val="center"/>
        <w:outlineLvl w:val="1"/>
        <w:rPr>
          <w:b/>
          <w:sz w:val="24"/>
          <w:szCs w:val="24"/>
        </w:rPr>
      </w:pPr>
      <w:r w:rsidRPr="00FB5432">
        <w:rPr>
          <w:sz w:val="24"/>
          <w:szCs w:val="24"/>
        </w:rPr>
        <w:t xml:space="preserve"> </w:t>
      </w:r>
      <w:r w:rsidRPr="00FB5432">
        <w:rPr>
          <w:b/>
          <w:sz w:val="24"/>
          <w:szCs w:val="24"/>
        </w:rPr>
        <w:t>Организация управления Программой и контроль</w:t>
      </w:r>
    </w:p>
    <w:p w:rsidR="00AD2806" w:rsidRPr="00FB5432" w:rsidRDefault="00AD2806" w:rsidP="00FB5432">
      <w:pPr>
        <w:autoSpaceDE w:val="0"/>
        <w:autoSpaceDN w:val="0"/>
        <w:adjustRightInd w:val="0"/>
        <w:spacing w:after="0" w:line="240" w:lineRule="auto"/>
        <w:ind w:firstLine="709"/>
        <w:jc w:val="center"/>
        <w:outlineLvl w:val="1"/>
        <w:rPr>
          <w:b/>
          <w:sz w:val="24"/>
          <w:szCs w:val="24"/>
        </w:rPr>
      </w:pPr>
      <w:r w:rsidRPr="00FB5432">
        <w:rPr>
          <w:b/>
          <w:sz w:val="24"/>
          <w:szCs w:val="24"/>
        </w:rPr>
        <w:t>за ходом ее реализации</w:t>
      </w:r>
    </w:p>
    <w:p w:rsidR="00AD2806" w:rsidRPr="00FB5432" w:rsidRDefault="00AD2806" w:rsidP="00FB5432">
      <w:pPr>
        <w:autoSpaceDE w:val="0"/>
        <w:autoSpaceDN w:val="0"/>
        <w:adjustRightInd w:val="0"/>
        <w:spacing w:after="0" w:line="240" w:lineRule="auto"/>
        <w:ind w:firstLine="709"/>
        <w:jc w:val="center"/>
        <w:outlineLvl w:val="1"/>
        <w:rPr>
          <w:color w:val="FF0000"/>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5.1. Администрация муниципального образования Ромашкинский  сельсовет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 xml:space="preserve">5.2. Общий </w:t>
      </w:r>
      <w:proofErr w:type="gramStart"/>
      <w:r w:rsidRPr="00FB5432">
        <w:rPr>
          <w:sz w:val="24"/>
          <w:szCs w:val="24"/>
        </w:rPr>
        <w:t>контроль за</w:t>
      </w:r>
      <w:proofErr w:type="gramEnd"/>
      <w:r w:rsidRPr="00FB5432">
        <w:rPr>
          <w:sz w:val="24"/>
          <w:szCs w:val="24"/>
        </w:rPr>
        <w:t xml:space="preserve"> реализацией Программы и контроль текущих мероприятий Программы осуществляет глава администрации муниципального образования Ромашкинский  сельсовет.</w:t>
      </w:r>
    </w:p>
    <w:p w:rsidR="00AD2806" w:rsidRPr="00FB5432" w:rsidRDefault="00AD2806" w:rsidP="00FB5432">
      <w:pPr>
        <w:autoSpaceDE w:val="0"/>
        <w:autoSpaceDN w:val="0"/>
        <w:adjustRightInd w:val="0"/>
        <w:spacing w:after="0" w:line="240" w:lineRule="auto"/>
        <w:ind w:firstLine="709"/>
        <w:jc w:val="both"/>
        <w:outlineLvl w:val="1"/>
        <w:rPr>
          <w:sz w:val="24"/>
          <w:szCs w:val="24"/>
        </w:rPr>
      </w:pPr>
    </w:p>
    <w:p w:rsidR="00AD2806" w:rsidRPr="00FB5432" w:rsidRDefault="00AD2806" w:rsidP="00FB5432">
      <w:pPr>
        <w:autoSpaceDE w:val="0"/>
        <w:autoSpaceDN w:val="0"/>
        <w:adjustRightInd w:val="0"/>
        <w:spacing w:after="0" w:line="240" w:lineRule="auto"/>
        <w:ind w:firstLine="709"/>
        <w:jc w:val="center"/>
        <w:outlineLvl w:val="1"/>
        <w:rPr>
          <w:b/>
          <w:sz w:val="24"/>
          <w:szCs w:val="24"/>
        </w:rPr>
      </w:pPr>
      <w:r w:rsidRPr="00FB5432">
        <w:rPr>
          <w:b/>
          <w:sz w:val="24"/>
          <w:szCs w:val="24"/>
        </w:rPr>
        <w:t>Оценка эффективности последствий реализации Программы</w:t>
      </w:r>
    </w:p>
    <w:p w:rsidR="00AD2806" w:rsidRPr="00FB5432" w:rsidRDefault="00AD2806" w:rsidP="00FB5432">
      <w:pPr>
        <w:autoSpaceDE w:val="0"/>
        <w:autoSpaceDN w:val="0"/>
        <w:adjustRightInd w:val="0"/>
        <w:spacing w:after="0" w:line="240" w:lineRule="auto"/>
        <w:ind w:firstLine="709"/>
        <w:jc w:val="center"/>
        <w:outlineLvl w:val="1"/>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tbl>
      <w:tblPr>
        <w:tblW w:w="0" w:type="auto"/>
        <w:jc w:val="right"/>
        <w:tblLook w:val="04A0" w:firstRow="1" w:lastRow="0" w:firstColumn="1" w:lastColumn="0" w:noHBand="0" w:noVBand="1"/>
      </w:tblPr>
      <w:tblGrid>
        <w:gridCol w:w="222"/>
        <w:gridCol w:w="222"/>
      </w:tblGrid>
      <w:tr w:rsidR="00AD2806" w:rsidRPr="00FB5432" w:rsidTr="000E7E8F">
        <w:trPr>
          <w:jc w:val="right"/>
        </w:trPr>
        <w:tc>
          <w:tcPr>
            <w:tcW w:w="0" w:type="auto"/>
          </w:tcPr>
          <w:p w:rsidR="00AD2806" w:rsidRPr="00FB5432" w:rsidRDefault="00AD2806" w:rsidP="00FB5432">
            <w:pPr>
              <w:tabs>
                <w:tab w:val="left" w:pos="7634"/>
              </w:tabs>
              <w:spacing w:after="0" w:line="240" w:lineRule="auto"/>
              <w:jc w:val="both"/>
              <w:rPr>
                <w:b/>
                <w:sz w:val="24"/>
                <w:szCs w:val="24"/>
              </w:rPr>
            </w:pPr>
          </w:p>
        </w:tc>
        <w:tc>
          <w:tcPr>
            <w:tcW w:w="0" w:type="auto"/>
          </w:tcPr>
          <w:p w:rsidR="00AD2806" w:rsidRPr="00FB5432" w:rsidRDefault="00AD2806" w:rsidP="00FB5432">
            <w:pPr>
              <w:tabs>
                <w:tab w:val="left" w:pos="7634"/>
              </w:tabs>
              <w:spacing w:after="0" w:line="240" w:lineRule="auto"/>
              <w:jc w:val="right"/>
              <w:rPr>
                <w:b/>
                <w:sz w:val="24"/>
                <w:szCs w:val="24"/>
              </w:rPr>
            </w:pPr>
          </w:p>
        </w:tc>
      </w:tr>
    </w:tbl>
    <w:p w:rsidR="00AD2806" w:rsidRPr="00FB5432" w:rsidRDefault="00AD2806" w:rsidP="00FB5432">
      <w:pPr>
        <w:tabs>
          <w:tab w:val="left" w:pos="7634"/>
        </w:tabs>
        <w:spacing w:after="0" w:line="240" w:lineRule="auto"/>
        <w:ind w:firstLine="700"/>
        <w:jc w:val="both"/>
        <w:rPr>
          <w:b/>
          <w:sz w:val="24"/>
          <w:szCs w:val="24"/>
        </w:rPr>
      </w:pPr>
      <w:r w:rsidRPr="00FB5432">
        <w:rPr>
          <w:b/>
          <w:sz w:val="24"/>
          <w:szCs w:val="24"/>
        </w:rPr>
        <w:t xml:space="preserve"> </w:t>
      </w:r>
    </w:p>
    <w:p w:rsidR="00AD2806" w:rsidRPr="00FB5432" w:rsidRDefault="00AD2806" w:rsidP="00FB5432">
      <w:pPr>
        <w:spacing w:after="0" w:line="240" w:lineRule="auto"/>
        <w:rPr>
          <w:b/>
          <w:sz w:val="24"/>
          <w:szCs w:val="24"/>
        </w:rPr>
        <w:sectPr w:rsidR="00AD2806" w:rsidRPr="00FB5432" w:rsidSect="00F02ED9">
          <w:pgSz w:w="11906" w:h="16838"/>
          <w:pgMar w:top="1134" w:right="851" w:bottom="1134" w:left="1701" w:header="709" w:footer="709" w:gutter="0"/>
          <w:cols w:space="720"/>
          <w:docGrid w:linePitch="381"/>
        </w:sectPr>
      </w:pPr>
    </w:p>
    <w:p w:rsidR="00AD2806" w:rsidRPr="00FB5432" w:rsidRDefault="00AD2806" w:rsidP="00FB5432">
      <w:pPr>
        <w:spacing w:after="0" w:line="240" w:lineRule="auto"/>
        <w:ind w:firstLine="709"/>
        <w:jc w:val="center"/>
        <w:rPr>
          <w:b/>
          <w:color w:val="000000"/>
          <w:sz w:val="24"/>
          <w:szCs w:val="24"/>
        </w:rPr>
      </w:pPr>
      <w:r w:rsidRPr="00FB5432">
        <w:rPr>
          <w:b/>
          <w:color w:val="000000"/>
          <w:sz w:val="24"/>
          <w:szCs w:val="24"/>
        </w:rPr>
        <w:lastRenderedPageBreak/>
        <w:t xml:space="preserve">ПЕРЕЧЕНЬ </w:t>
      </w:r>
    </w:p>
    <w:p w:rsidR="00AD2806" w:rsidRPr="00FB5432" w:rsidRDefault="00AD2806" w:rsidP="00FB5432">
      <w:pPr>
        <w:spacing w:after="0" w:line="240" w:lineRule="auto"/>
        <w:ind w:firstLine="709"/>
        <w:jc w:val="center"/>
        <w:rPr>
          <w:b/>
          <w:color w:val="000000"/>
          <w:sz w:val="24"/>
          <w:szCs w:val="24"/>
        </w:rPr>
      </w:pPr>
      <w:r w:rsidRPr="00FB5432">
        <w:rPr>
          <w:b/>
          <w:color w:val="000000"/>
          <w:sz w:val="24"/>
          <w:szCs w:val="24"/>
        </w:rPr>
        <w:t xml:space="preserve">показателей (индикаторов), характеризующих ежегодный ход и итоги реализации </w:t>
      </w:r>
    </w:p>
    <w:p w:rsidR="00AD2806" w:rsidRPr="00FB5432" w:rsidRDefault="00AD2806" w:rsidP="00FB5432">
      <w:pPr>
        <w:spacing w:after="0" w:line="240" w:lineRule="auto"/>
        <w:ind w:firstLine="709"/>
        <w:jc w:val="center"/>
        <w:rPr>
          <w:b/>
          <w:color w:val="000000"/>
          <w:sz w:val="24"/>
          <w:szCs w:val="24"/>
        </w:rPr>
      </w:pPr>
      <w:r w:rsidRPr="00FB5432">
        <w:rPr>
          <w:b/>
          <w:color w:val="000000"/>
          <w:sz w:val="24"/>
          <w:szCs w:val="24"/>
        </w:rPr>
        <w:t xml:space="preserve">муниципальной программы  </w:t>
      </w:r>
    </w:p>
    <w:p w:rsidR="00AD2806" w:rsidRPr="00FB5432" w:rsidRDefault="00AD2806" w:rsidP="00FB5432">
      <w:pPr>
        <w:spacing w:after="0" w:line="240" w:lineRule="auto"/>
        <w:ind w:firstLine="709"/>
        <w:jc w:val="center"/>
        <w:rPr>
          <w:b/>
          <w:color w:val="000000"/>
          <w:sz w:val="24"/>
          <w:szCs w:val="24"/>
        </w:rPr>
      </w:pPr>
      <w:r w:rsidRPr="00FB5432">
        <w:rPr>
          <w:b/>
          <w:color w:val="000000"/>
          <w:sz w:val="24"/>
          <w:szCs w:val="24"/>
        </w:rPr>
        <w:t xml:space="preserve">«Пожарная безопасность на территории администрации МО Ромашкинский сельсовет» </w:t>
      </w:r>
    </w:p>
    <w:p w:rsidR="00AD2806" w:rsidRPr="00FB5432" w:rsidRDefault="00AD2806" w:rsidP="00FB5432">
      <w:pPr>
        <w:spacing w:after="0" w:line="240" w:lineRule="auto"/>
        <w:ind w:firstLine="709"/>
        <w:jc w:val="center"/>
        <w:rPr>
          <w:b/>
          <w:color w:val="000000"/>
          <w:sz w:val="24"/>
          <w:szCs w:val="24"/>
        </w:rPr>
      </w:pPr>
      <w:r w:rsidRPr="00FB5432">
        <w:rPr>
          <w:b/>
          <w:color w:val="000000"/>
          <w:sz w:val="24"/>
          <w:szCs w:val="24"/>
        </w:rPr>
        <w:t>на 2019 – 2024 годы</w:t>
      </w:r>
    </w:p>
    <w:p w:rsidR="00AD2806" w:rsidRPr="00FB5432" w:rsidRDefault="00AD2806" w:rsidP="00FB5432">
      <w:pPr>
        <w:spacing w:after="0" w:line="240" w:lineRule="auto"/>
        <w:ind w:firstLine="709"/>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24"/>
        <w:gridCol w:w="1772"/>
        <w:gridCol w:w="900"/>
        <w:gridCol w:w="943"/>
        <w:gridCol w:w="755"/>
        <w:gridCol w:w="203"/>
        <w:gridCol w:w="983"/>
        <w:gridCol w:w="621"/>
        <w:gridCol w:w="624"/>
        <w:gridCol w:w="620"/>
      </w:tblGrid>
      <w:tr w:rsidR="00144764" w:rsidRPr="00FB5432" w:rsidTr="00144764">
        <w:trPr>
          <w:cantSplit/>
          <w:trHeight w:val="500"/>
          <w:tblHeader/>
        </w:trPr>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w:t>
            </w:r>
          </w:p>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п/п</w:t>
            </w:r>
          </w:p>
        </w:tc>
        <w:tc>
          <w:tcPr>
            <w:tcW w:w="2320" w:type="pct"/>
            <w:vMerge w:val="restar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Наименование цели,</w:t>
            </w:r>
          </w:p>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 xml:space="preserve">задачи, показателя </w:t>
            </w:r>
          </w:p>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(индикатора)</w:t>
            </w:r>
          </w:p>
        </w:tc>
        <w:tc>
          <w:tcPr>
            <w:tcW w:w="602" w:type="pct"/>
            <w:vMerge w:val="restar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spacing w:after="0" w:line="240" w:lineRule="auto"/>
              <w:rPr>
                <w:sz w:val="24"/>
                <w:szCs w:val="24"/>
              </w:rPr>
            </w:pPr>
            <w:proofErr w:type="spellStart"/>
            <w:r w:rsidRPr="00FB5432">
              <w:rPr>
                <w:sz w:val="24"/>
                <w:szCs w:val="24"/>
              </w:rPr>
              <w:t>Едиг.измерения</w:t>
            </w:r>
            <w:proofErr w:type="spellEnd"/>
          </w:p>
        </w:tc>
        <w:tc>
          <w:tcPr>
            <w:tcW w:w="1920" w:type="pct"/>
            <w:gridSpan w:val="8"/>
            <w:tcBorders>
              <w:top w:val="single" w:sz="4" w:space="0" w:color="auto"/>
              <w:left w:val="single" w:sz="4" w:space="0" w:color="auto"/>
              <w:bottom w:val="single" w:sz="4" w:space="0" w:color="auto"/>
              <w:right w:val="single" w:sz="4" w:space="0" w:color="auto"/>
            </w:tcBorders>
          </w:tcPr>
          <w:p w:rsidR="00144764" w:rsidRPr="00FB5432" w:rsidRDefault="00144764" w:rsidP="00FB5432">
            <w:pPr>
              <w:spacing w:after="0" w:line="240" w:lineRule="auto"/>
              <w:rPr>
                <w:sz w:val="24"/>
                <w:szCs w:val="24"/>
              </w:rPr>
            </w:pPr>
          </w:p>
          <w:p w:rsidR="00144764" w:rsidRPr="00FB5432" w:rsidRDefault="00144764" w:rsidP="00FB5432">
            <w:pPr>
              <w:spacing w:after="0" w:line="240" w:lineRule="auto"/>
              <w:rPr>
                <w:sz w:val="24"/>
                <w:szCs w:val="24"/>
              </w:rPr>
            </w:pPr>
            <w:r w:rsidRPr="00FB5432">
              <w:t>Значение показателя (индикатора) по годам</w:t>
            </w:r>
          </w:p>
        </w:tc>
      </w:tr>
      <w:tr w:rsidR="00144764" w:rsidRPr="00FB5432" w:rsidTr="00144764">
        <w:trPr>
          <w:cantSplit/>
          <w:trHeight w:val="40"/>
          <w:tblHeader/>
        </w:trPr>
        <w:tc>
          <w:tcPr>
            <w:tcW w:w="158"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rFonts w:eastAsia="SimSun"/>
                <w:sz w:val="24"/>
                <w:szCs w:val="24"/>
                <w:lang w:eastAsia="zh-CN"/>
              </w:rPr>
            </w:pPr>
          </w:p>
        </w:tc>
        <w:tc>
          <w:tcPr>
            <w:tcW w:w="2320"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rFonts w:eastAsia="SimSun"/>
                <w:sz w:val="24"/>
                <w:szCs w:val="24"/>
                <w:lang w:eastAsia="zh-CN"/>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sz w:val="24"/>
                <w:szCs w:val="24"/>
              </w:rPr>
            </w:pPr>
          </w:p>
        </w:tc>
        <w:tc>
          <w:tcPr>
            <w:tcW w:w="306" w:type="pct"/>
            <w:vMerge w:val="restar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spacing w:after="0" w:line="240" w:lineRule="auto"/>
              <w:rPr>
                <w:sz w:val="24"/>
                <w:szCs w:val="24"/>
              </w:rPr>
            </w:pPr>
            <w:r w:rsidRPr="00FB5432">
              <w:rPr>
                <w:sz w:val="24"/>
                <w:szCs w:val="24"/>
              </w:rPr>
              <w:t>Оценка</w:t>
            </w:r>
          </w:p>
        </w:tc>
        <w:tc>
          <w:tcPr>
            <w:tcW w:w="578" w:type="pct"/>
            <w:gridSpan w:val="2"/>
            <w:tcBorders>
              <w:top w:val="single" w:sz="4" w:space="0" w:color="auto"/>
              <w:left w:val="single" w:sz="4" w:space="0" w:color="auto"/>
              <w:bottom w:val="single" w:sz="4" w:space="0" w:color="auto"/>
              <w:right w:val="single" w:sz="4" w:space="0" w:color="auto"/>
            </w:tcBorders>
          </w:tcPr>
          <w:p w:rsidR="00144764" w:rsidRPr="00FB5432" w:rsidRDefault="00144764" w:rsidP="00FB5432">
            <w:pPr>
              <w:pStyle w:val="ConsPlusNormal"/>
              <w:widowControl/>
              <w:ind w:firstLine="0"/>
              <w:jc w:val="center"/>
              <w:rPr>
                <w:rFonts w:ascii="Times New Roman" w:hAnsi="Times New Roman" w:cs="Times New Roman"/>
              </w:rPr>
            </w:pPr>
          </w:p>
        </w:tc>
        <w:tc>
          <w:tcPr>
            <w:tcW w:w="1036" w:type="pct"/>
            <w:gridSpan w:val="5"/>
            <w:tcBorders>
              <w:top w:val="single" w:sz="4" w:space="0" w:color="auto"/>
              <w:left w:val="single" w:sz="4" w:space="0" w:color="auto"/>
              <w:bottom w:val="single" w:sz="4" w:space="0" w:color="auto"/>
              <w:right w:val="single" w:sz="4" w:space="0" w:color="auto"/>
            </w:tcBorders>
          </w:tcPr>
          <w:p w:rsidR="00144764" w:rsidRPr="00FB5432" w:rsidRDefault="00144764" w:rsidP="00FB5432">
            <w:pPr>
              <w:pStyle w:val="ConsPlusNormal"/>
              <w:jc w:val="center"/>
              <w:rPr>
                <w:rFonts w:ascii="Times New Roman" w:hAnsi="Times New Roman" w:cs="Times New Roman"/>
              </w:rPr>
            </w:pPr>
          </w:p>
        </w:tc>
      </w:tr>
      <w:tr w:rsidR="00144764" w:rsidRPr="00FB5432" w:rsidTr="00144764">
        <w:trPr>
          <w:cantSplit/>
          <w:trHeight w:val="20"/>
          <w:tblHeader/>
        </w:trPr>
        <w:tc>
          <w:tcPr>
            <w:tcW w:w="158"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rFonts w:eastAsia="SimSun"/>
                <w:sz w:val="24"/>
                <w:szCs w:val="24"/>
                <w:lang w:eastAsia="zh-CN"/>
              </w:rPr>
            </w:pPr>
          </w:p>
        </w:tc>
        <w:tc>
          <w:tcPr>
            <w:tcW w:w="2320"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rFonts w:eastAsia="SimSun"/>
                <w:sz w:val="24"/>
                <w:szCs w:val="24"/>
                <w:lang w:eastAsia="zh-CN"/>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sz w:val="24"/>
                <w:szCs w:val="24"/>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sz w:val="24"/>
                <w:szCs w:val="24"/>
              </w:rPr>
            </w:pPr>
          </w:p>
        </w:tc>
        <w:tc>
          <w:tcPr>
            <w:tcW w:w="1614" w:type="pct"/>
            <w:gridSpan w:val="7"/>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ind w:firstLine="0"/>
              <w:jc w:val="center"/>
              <w:rPr>
                <w:rFonts w:ascii="Times New Roman" w:hAnsi="Times New Roman" w:cs="Times New Roman"/>
              </w:rPr>
            </w:pPr>
            <w:r w:rsidRPr="00FB5432">
              <w:rPr>
                <w:rFonts w:ascii="Times New Roman" w:hAnsi="Times New Roman" w:cs="Times New Roman"/>
              </w:rPr>
              <w:t>Плановый период (прогноз)</w:t>
            </w:r>
          </w:p>
        </w:tc>
      </w:tr>
      <w:tr w:rsidR="00144764" w:rsidRPr="00FB5432" w:rsidTr="00144764">
        <w:trPr>
          <w:cantSplit/>
          <w:trHeight w:val="562"/>
          <w:tblHeader/>
        </w:trPr>
        <w:tc>
          <w:tcPr>
            <w:tcW w:w="158"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rFonts w:eastAsia="SimSun"/>
                <w:sz w:val="24"/>
                <w:szCs w:val="24"/>
                <w:lang w:eastAsia="zh-CN"/>
              </w:rPr>
            </w:pPr>
          </w:p>
        </w:tc>
        <w:tc>
          <w:tcPr>
            <w:tcW w:w="2320"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rFonts w:eastAsia="SimSun"/>
                <w:sz w:val="24"/>
                <w:szCs w:val="24"/>
                <w:lang w:eastAsia="zh-CN"/>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sz w:val="24"/>
                <w:szCs w:val="24"/>
              </w:rPr>
            </w:pPr>
          </w:p>
        </w:tc>
        <w:tc>
          <w:tcPr>
            <w:tcW w:w="306"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2018</w:t>
            </w:r>
          </w:p>
        </w:tc>
        <w:tc>
          <w:tcPr>
            <w:tcW w:w="321"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2019</w:t>
            </w:r>
          </w:p>
        </w:tc>
        <w:tc>
          <w:tcPr>
            <w:tcW w:w="326" w:type="pct"/>
            <w:gridSpan w:val="2"/>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ind w:firstLine="0"/>
              <w:jc w:val="center"/>
              <w:rPr>
                <w:rFonts w:ascii="Times New Roman" w:hAnsi="Times New Roman" w:cs="Times New Roman"/>
                <w:b/>
              </w:rPr>
            </w:pPr>
            <w:r w:rsidRPr="00FB5432">
              <w:rPr>
                <w:rFonts w:ascii="Times New Roman" w:hAnsi="Times New Roman" w:cs="Times New Roman"/>
              </w:rPr>
              <w:t>2020</w:t>
            </w:r>
          </w:p>
        </w:tc>
        <w:tc>
          <w:tcPr>
            <w:tcW w:w="334"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ind w:firstLine="0"/>
              <w:jc w:val="center"/>
              <w:rPr>
                <w:rFonts w:ascii="Times New Roman" w:hAnsi="Times New Roman" w:cs="Times New Roman"/>
              </w:rPr>
            </w:pPr>
            <w:r w:rsidRPr="00FB5432">
              <w:rPr>
                <w:rFonts w:ascii="Times New Roman" w:hAnsi="Times New Roman" w:cs="Times New Roman"/>
              </w:rPr>
              <w:t>2021</w:t>
            </w:r>
          </w:p>
        </w:tc>
        <w:tc>
          <w:tcPr>
            <w:tcW w:w="211"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ind w:firstLine="0"/>
              <w:jc w:val="center"/>
              <w:rPr>
                <w:rFonts w:ascii="Times New Roman" w:hAnsi="Times New Roman" w:cs="Times New Roman"/>
              </w:rPr>
            </w:pPr>
            <w:r w:rsidRPr="00FB5432">
              <w:rPr>
                <w:rFonts w:ascii="Times New Roman" w:hAnsi="Times New Roman" w:cs="Times New Roman"/>
              </w:rPr>
              <w:t>2022</w:t>
            </w:r>
          </w:p>
        </w:tc>
        <w:tc>
          <w:tcPr>
            <w:tcW w:w="212"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ind w:firstLine="0"/>
              <w:jc w:val="center"/>
              <w:rPr>
                <w:rFonts w:ascii="Times New Roman" w:hAnsi="Times New Roman" w:cs="Times New Roman"/>
              </w:rPr>
            </w:pPr>
            <w:r w:rsidRPr="00FB5432">
              <w:rPr>
                <w:rFonts w:ascii="Times New Roman" w:hAnsi="Times New Roman" w:cs="Times New Roman"/>
              </w:rPr>
              <w:t>2023</w:t>
            </w:r>
          </w:p>
        </w:tc>
        <w:tc>
          <w:tcPr>
            <w:tcW w:w="211" w:type="pct"/>
            <w:tcBorders>
              <w:top w:val="single" w:sz="4" w:space="0" w:color="auto"/>
              <w:left w:val="single" w:sz="4" w:space="0" w:color="auto"/>
              <w:bottom w:val="single" w:sz="4" w:space="0" w:color="auto"/>
              <w:right w:val="single" w:sz="4" w:space="0" w:color="auto"/>
            </w:tcBorders>
          </w:tcPr>
          <w:p w:rsidR="00144764" w:rsidRPr="00144764" w:rsidRDefault="00144764" w:rsidP="00FB5432">
            <w:pPr>
              <w:pStyle w:val="ConsPlusNormal"/>
              <w:ind w:firstLine="0"/>
              <w:jc w:val="center"/>
              <w:rPr>
                <w:rFonts w:ascii="Times New Roman" w:hAnsi="Times New Roman" w:cs="Times New Roman"/>
                <w:highlight w:val="yellow"/>
              </w:rPr>
            </w:pPr>
            <w:r w:rsidRPr="00144764">
              <w:rPr>
                <w:rFonts w:ascii="Times New Roman" w:hAnsi="Times New Roman" w:cs="Times New Roman"/>
                <w:highlight w:val="yellow"/>
              </w:rPr>
              <w:t>2024</w:t>
            </w:r>
          </w:p>
        </w:tc>
      </w:tr>
      <w:tr w:rsidR="00144764" w:rsidRPr="00FB5432" w:rsidTr="00144764">
        <w:trPr>
          <w:cantSplit/>
          <w:trHeight w:val="20"/>
        </w:trPr>
        <w:tc>
          <w:tcPr>
            <w:tcW w:w="158" w:type="pct"/>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w:t>
            </w:r>
          </w:p>
        </w:tc>
        <w:tc>
          <w:tcPr>
            <w:tcW w:w="2320"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spacing w:after="0" w:line="240" w:lineRule="auto"/>
              <w:rPr>
                <w:sz w:val="24"/>
                <w:szCs w:val="24"/>
              </w:rPr>
            </w:pPr>
            <w:r w:rsidRPr="00FB5432">
              <w:rPr>
                <w:sz w:val="24"/>
                <w:szCs w:val="24"/>
              </w:rPr>
              <w:t>Доля пожаров, ликвидированных силами ДПК, в общем числе пожаров</w:t>
            </w:r>
          </w:p>
          <w:p w:rsidR="00144764" w:rsidRPr="00FB5432" w:rsidRDefault="00144764" w:rsidP="00FB5432">
            <w:pPr>
              <w:spacing w:after="0" w:line="240" w:lineRule="auto"/>
              <w:rPr>
                <w:sz w:val="24"/>
                <w:szCs w:val="24"/>
              </w:rPr>
            </w:pPr>
          </w:p>
        </w:tc>
        <w:tc>
          <w:tcPr>
            <w:tcW w:w="602"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spacing w:after="0" w:line="240" w:lineRule="auto"/>
              <w:rPr>
                <w:sz w:val="24"/>
                <w:szCs w:val="24"/>
              </w:rPr>
            </w:pPr>
            <w:r w:rsidRPr="00FB5432">
              <w:rPr>
                <w:sz w:val="24"/>
                <w:szCs w:val="24"/>
              </w:rPr>
              <w:t>%</w:t>
            </w:r>
          </w:p>
        </w:tc>
        <w:tc>
          <w:tcPr>
            <w:tcW w:w="306"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spacing w:after="0" w:line="240" w:lineRule="auto"/>
              <w:jc w:val="center"/>
              <w:rPr>
                <w:sz w:val="24"/>
                <w:szCs w:val="24"/>
              </w:rPr>
            </w:pPr>
            <w:r w:rsidRPr="00FB5432">
              <w:rPr>
                <w:sz w:val="24"/>
                <w:szCs w:val="24"/>
              </w:rPr>
              <w:t>95</w:t>
            </w:r>
          </w:p>
        </w:tc>
        <w:tc>
          <w:tcPr>
            <w:tcW w:w="321"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96</w:t>
            </w:r>
          </w:p>
        </w:tc>
        <w:tc>
          <w:tcPr>
            <w:tcW w:w="326" w:type="pct"/>
            <w:gridSpan w:val="2"/>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97</w:t>
            </w:r>
          </w:p>
        </w:tc>
        <w:tc>
          <w:tcPr>
            <w:tcW w:w="334"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98</w:t>
            </w:r>
          </w:p>
        </w:tc>
        <w:tc>
          <w:tcPr>
            <w:tcW w:w="211"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99</w:t>
            </w:r>
          </w:p>
        </w:tc>
        <w:tc>
          <w:tcPr>
            <w:tcW w:w="212"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211"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pStyle w:val="ConsPlusNormal"/>
              <w:widowControl/>
              <w:ind w:firstLine="0"/>
              <w:jc w:val="center"/>
              <w:rPr>
                <w:rFonts w:ascii="Times New Roman" w:hAnsi="Times New Roman" w:cs="Times New Roman"/>
              </w:rPr>
            </w:pPr>
          </w:p>
        </w:tc>
      </w:tr>
      <w:tr w:rsidR="00144764" w:rsidRPr="00FB5432" w:rsidTr="00144764">
        <w:trPr>
          <w:cantSplit/>
          <w:trHeight w:val="20"/>
        </w:trPr>
        <w:tc>
          <w:tcPr>
            <w:tcW w:w="158" w:type="pct"/>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2</w:t>
            </w:r>
          </w:p>
        </w:tc>
        <w:tc>
          <w:tcPr>
            <w:tcW w:w="2320"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pStyle w:val="ConsPlusNormal"/>
              <w:widowControl/>
              <w:ind w:firstLine="0"/>
              <w:rPr>
                <w:rFonts w:ascii="Times New Roman" w:hAnsi="Times New Roman" w:cs="Times New Roman"/>
              </w:rPr>
            </w:pPr>
            <w:r w:rsidRPr="00FB5432">
              <w:rPr>
                <w:rFonts w:ascii="Times New Roman" w:hAnsi="Times New Roman" w:cs="Times New Roman"/>
              </w:rPr>
              <w:t>Доля граждан, информированных о первичных мерах пожарной безопасности</w:t>
            </w:r>
          </w:p>
          <w:p w:rsidR="00144764" w:rsidRPr="00FB5432" w:rsidRDefault="00144764" w:rsidP="00FB5432">
            <w:pPr>
              <w:pStyle w:val="ConsPlusNormal"/>
              <w:widowControl/>
              <w:ind w:firstLine="0"/>
              <w:rPr>
                <w:rFonts w:ascii="Times New Roman" w:hAnsi="Times New Roman" w:cs="Times New Roman"/>
              </w:rPr>
            </w:pPr>
          </w:p>
        </w:tc>
        <w:tc>
          <w:tcPr>
            <w:tcW w:w="602"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spacing w:after="0" w:line="240" w:lineRule="auto"/>
              <w:rPr>
                <w:sz w:val="24"/>
                <w:szCs w:val="24"/>
              </w:rPr>
            </w:pPr>
            <w:r w:rsidRPr="00FB5432">
              <w:rPr>
                <w:sz w:val="24"/>
                <w:szCs w:val="24"/>
              </w:rPr>
              <w:t>%</w:t>
            </w:r>
          </w:p>
        </w:tc>
        <w:tc>
          <w:tcPr>
            <w:tcW w:w="306"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spacing w:after="0" w:line="240" w:lineRule="auto"/>
              <w:jc w:val="center"/>
              <w:rPr>
                <w:sz w:val="24"/>
                <w:szCs w:val="24"/>
              </w:rPr>
            </w:pPr>
            <w:r w:rsidRPr="00FB5432">
              <w:rPr>
                <w:sz w:val="24"/>
                <w:szCs w:val="24"/>
              </w:rPr>
              <w:t>70</w:t>
            </w:r>
          </w:p>
        </w:tc>
        <w:tc>
          <w:tcPr>
            <w:tcW w:w="321"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70</w:t>
            </w:r>
          </w:p>
        </w:tc>
        <w:tc>
          <w:tcPr>
            <w:tcW w:w="326" w:type="pct"/>
            <w:gridSpan w:val="2"/>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75</w:t>
            </w:r>
          </w:p>
        </w:tc>
        <w:tc>
          <w:tcPr>
            <w:tcW w:w="334"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80</w:t>
            </w:r>
          </w:p>
        </w:tc>
        <w:tc>
          <w:tcPr>
            <w:tcW w:w="211"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85</w:t>
            </w:r>
          </w:p>
        </w:tc>
        <w:tc>
          <w:tcPr>
            <w:tcW w:w="212"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211"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pStyle w:val="ConsPlusNormal"/>
              <w:widowControl/>
              <w:ind w:firstLine="0"/>
              <w:jc w:val="center"/>
              <w:rPr>
                <w:rFonts w:ascii="Times New Roman" w:hAnsi="Times New Roman" w:cs="Times New Roman"/>
              </w:rPr>
            </w:pPr>
          </w:p>
        </w:tc>
      </w:tr>
      <w:tr w:rsidR="00144764" w:rsidRPr="00FB5432" w:rsidTr="00144764">
        <w:trPr>
          <w:cantSplit/>
          <w:trHeight w:val="20"/>
        </w:trPr>
        <w:tc>
          <w:tcPr>
            <w:tcW w:w="158" w:type="pct"/>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3</w:t>
            </w:r>
          </w:p>
        </w:tc>
        <w:tc>
          <w:tcPr>
            <w:tcW w:w="2320"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spacing w:after="0" w:line="240" w:lineRule="auto"/>
              <w:rPr>
                <w:sz w:val="24"/>
                <w:szCs w:val="24"/>
              </w:rPr>
            </w:pPr>
            <w:r w:rsidRPr="00FB5432">
              <w:rPr>
                <w:sz w:val="24"/>
                <w:szCs w:val="24"/>
              </w:rPr>
              <w:t>Количество публикаций в газете «Вестник</w:t>
            </w:r>
            <w:r>
              <w:rPr>
                <w:sz w:val="24"/>
                <w:szCs w:val="24"/>
              </w:rPr>
              <w:t xml:space="preserve">»  </w:t>
            </w:r>
            <w:proofErr w:type="spellStart"/>
            <w:r>
              <w:rPr>
                <w:sz w:val="24"/>
                <w:szCs w:val="24"/>
              </w:rPr>
              <w:t>Ромашкинского</w:t>
            </w:r>
            <w:proofErr w:type="spellEnd"/>
            <w:r>
              <w:rPr>
                <w:sz w:val="24"/>
                <w:szCs w:val="24"/>
              </w:rPr>
              <w:t xml:space="preserve"> сельсовета </w:t>
            </w:r>
            <w:r w:rsidRPr="00FB5432">
              <w:rPr>
                <w:sz w:val="24"/>
                <w:szCs w:val="24"/>
              </w:rPr>
              <w:t xml:space="preserve"> по противопожарной профилактике</w:t>
            </w:r>
          </w:p>
          <w:p w:rsidR="00144764" w:rsidRPr="00FB5432" w:rsidRDefault="00144764" w:rsidP="00FB5432">
            <w:pPr>
              <w:pStyle w:val="ConsPlusNormal"/>
              <w:widowControl/>
              <w:ind w:firstLine="0"/>
              <w:rPr>
                <w:rFonts w:ascii="Times New Roman" w:hAnsi="Times New Roman" w:cs="Times New Roman"/>
              </w:rPr>
            </w:pPr>
          </w:p>
        </w:tc>
        <w:tc>
          <w:tcPr>
            <w:tcW w:w="602"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rPr>
                <w:rFonts w:ascii="Times New Roman" w:hAnsi="Times New Roman" w:cs="Times New Roman"/>
              </w:rPr>
            </w:pPr>
            <w:r w:rsidRPr="00FB5432">
              <w:rPr>
                <w:rFonts w:ascii="Times New Roman" w:hAnsi="Times New Roman" w:cs="Times New Roman"/>
              </w:rPr>
              <w:t>единиц</w:t>
            </w:r>
          </w:p>
        </w:tc>
        <w:tc>
          <w:tcPr>
            <w:tcW w:w="306"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color w:val="000000"/>
              </w:rPr>
            </w:pPr>
            <w:r w:rsidRPr="00FB5432">
              <w:rPr>
                <w:rFonts w:ascii="Times New Roman" w:hAnsi="Times New Roman" w:cs="Times New Roman"/>
                <w:color w:val="000000"/>
              </w:rPr>
              <w:t>5</w:t>
            </w:r>
          </w:p>
        </w:tc>
        <w:tc>
          <w:tcPr>
            <w:tcW w:w="321"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7</w:t>
            </w:r>
          </w:p>
        </w:tc>
        <w:tc>
          <w:tcPr>
            <w:tcW w:w="326" w:type="pct"/>
            <w:gridSpan w:val="2"/>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9</w:t>
            </w:r>
          </w:p>
        </w:tc>
        <w:tc>
          <w:tcPr>
            <w:tcW w:w="334"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9</w:t>
            </w:r>
          </w:p>
        </w:tc>
        <w:tc>
          <w:tcPr>
            <w:tcW w:w="211"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w:t>
            </w:r>
          </w:p>
        </w:tc>
        <w:tc>
          <w:tcPr>
            <w:tcW w:w="212"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w:t>
            </w:r>
          </w:p>
        </w:tc>
        <w:tc>
          <w:tcPr>
            <w:tcW w:w="211"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pStyle w:val="ConsPlusNormal"/>
              <w:widowControl/>
              <w:ind w:firstLine="0"/>
              <w:jc w:val="center"/>
              <w:rPr>
                <w:rFonts w:ascii="Times New Roman" w:hAnsi="Times New Roman" w:cs="Times New Roman"/>
              </w:rPr>
            </w:pPr>
          </w:p>
        </w:tc>
      </w:tr>
    </w:tbl>
    <w:p w:rsidR="00AD2806" w:rsidRPr="00FB5432" w:rsidRDefault="00AD2806" w:rsidP="00FB5432">
      <w:pPr>
        <w:shd w:val="clear" w:color="auto" w:fill="FFFFFF"/>
        <w:tabs>
          <w:tab w:val="left" w:pos="326"/>
        </w:tabs>
        <w:spacing w:after="0" w:line="240" w:lineRule="auto"/>
        <w:ind w:firstLine="709"/>
        <w:jc w:val="both"/>
        <w:rPr>
          <w:sz w:val="24"/>
          <w:szCs w:val="24"/>
        </w:rPr>
      </w:pPr>
    </w:p>
    <w:p w:rsidR="00AD2806" w:rsidRPr="00FB5432" w:rsidRDefault="00AD2806" w:rsidP="00FB5432">
      <w:pPr>
        <w:shd w:val="clear" w:color="auto" w:fill="FFFFFF"/>
        <w:spacing w:after="0"/>
        <w:ind w:firstLine="709"/>
        <w:jc w:val="both"/>
        <w:rPr>
          <w:b/>
          <w:bCs/>
          <w:color w:val="000000"/>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Default="00AD2806" w:rsidP="00FB5432">
      <w:pPr>
        <w:pStyle w:val="12"/>
        <w:shd w:val="clear" w:color="auto" w:fill="auto"/>
        <w:spacing w:after="0" w:line="250" w:lineRule="exact"/>
        <w:jc w:val="left"/>
        <w:rPr>
          <w:rFonts w:ascii="Times New Roman" w:hAnsi="Times New Roman" w:cs="Times New Roman"/>
          <w:sz w:val="24"/>
          <w:szCs w:val="24"/>
        </w:rPr>
      </w:pPr>
    </w:p>
    <w:p w:rsidR="00717235" w:rsidRDefault="00717235" w:rsidP="00FB5432">
      <w:pPr>
        <w:pStyle w:val="12"/>
        <w:shd w:val="clear" w:color="auto" w:fill="auto"/>
        <w:spacing w:after="0" w:line="250" w:lineRule="exact"/>
        <w:jc w:val="left"/>
        <w:rPr>
          <w:rFonts w:ascii="Times New Roman" w:hAnsi="Times New Roman" w:cs="Times New Roman"/>
          <w:sz w:val="24"/>
          <w:szCs w:val="24"/>
        </w:rPr>
      </w:pPr>
    </w:p>
    <w:p w:rsidR="00717235" w:rsidRPr="00FB5432" w:rsidRDefault="00717235" w:rsidP="00FB5432">
      <w:pPr>
        <w:pStyle w:val="12"/>
        <w:shd w:val="clear" w:color="auto" w:fill="auto"/>
        <w:spacing w:after="0" w:line="250" w:lineRule="exact"/>
        <w:jc w:val="left"/>
        <w:rPr>
          <w:rFonts w:ascii="Times New Roman" w:hAnsi="Times New Roman" w:cs="Times New Roman"/>
          <w:sz w:val="24"/>
          <w:szCs w:val="24"/>
        </w:rPr>
      </w:pPr>
    </w:p>
    <w:p w:rsidR="00AD2806" w:rsidRPr="00FB5432" w:rsidRDefault="00AD2806" w:rsidP="00FB5432">
      <w:pPr>
        <w:pStyle w:val="22"/>
        <w:shd w:val="clear" w:color="auto" w:fill="auto"/>
        <w:tabs>
          <w:tab w:val="left" w:pos="11270"/>
        </w:tabs>
        <w:spacing w:before="0" w:after="0" w:line="110" w:lineRule="exact"/>
        <w:rPr>
          <w:rFonts w:ascii="Times New Roman" w:hAnsi="Times New Roman" w:cs="Times New Roman"/>
          <w:sz w:val="24"/>
          <w:szCs w:val="24"/>
        </w:rPr>
      </w:pPr>
    </w:p>
    <w:p w:rsidR="00AD2806" w:rsidRPr="00FB5432" w:rsidRDefault="00AD2806" w:rsidP="00FB5432">
      <w:pPr>
        <w:pStyle w:val="ConsPlusTitle"/>
        <w:widowControl/>
        <w:jc w:val="center"/>
      </w:pPr>
      <w:bookmarkStart w:id="1" w:name="bookmark1"/>
      <w:r w:rsidRPr="00FB5432">
        <w:rPr>
          <w:rStyle w:val="10pt"/>
          <w:sz w:val="24"/>
          <w:szCs w:val="24"/>
        </w:rPr>
        <w:lastRenderedPageBreak/>
        <w:t xml:space="preserve">Финансовое </w:t>
      </w:r>
      <w:r w:rsidRPr="00FB5432">
        <w:rPr>
          <w:rStyle w:val="11"/>
          <w:sz w:val="24"/>
          <w:szCs w:val="24"/>
        </w:rPr>
        <w:t>обеспечение реализации программ</w:t>
      </w:r>
      <w:bookmarkEnd w:id="1"/>
      <w:r w:rsidRPr="00FB5432">
        <w:rPr>
          <w:rStyle w:val="11"/>
          <w:sz w:val="24"/>
          <w:szCs w:val="24"/>
        </w:rPr>
        <w:t xml:space="preserve">ы </w:t>
      </w:r>
    </w:p>
    <w:p w:rsidR="00AD2806" w:rsidRPr="00FB5432" w:rsidRDefault="00AD2806" w:rsidP="00FB5432">
      <w:pPr>
        <w:spacing w:after="0" w:line="240" w:lineRule="auto"/>
        <w:jc w:val="center"/>
        <w:rPr>
          <w:b/>
          <w:sz w:val="24"/>
          <w:szCs w:val="24"/>
        </w:rPr>
      </w:pPr>
      <w:r w:rsidRPr="00FB5432">
        <w:rPr>
          <w:b/>
          <w:color w:val="000000"/>
          <w:sz w:val="24"/>
          <w:szCs w:val="24"/>
        </w:rPr>
        <w:t>«</w:t>
      </w:r>
      <w:r w:rsidRPr="00FB5432">
        <w:rPr>
          <w:b/>
          <w:sz w:val="24"/>
          <w:szCs w:val="24"/>
        </w:rPr>
        <w:t>Обеспечение пожарной безопасности на территории МО Ромашкинский сельсовет на 2019-2024 годы»</w:t>
      </w:r>
    </w:p>
    <w:tbl>
      <w:tblPr>
        <w:tblpPr w:leftFromText="180" w:rightFromText="180" w:vertAnchor="text" w:horzAnchor="margin" w:tblpXSpec="center" w:tblpY="459"/>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1"/>
        <w:gridCol w:w="534"/>
        <w:gridCol w:w="726"/>
        <w:gridCol w:w="524"/>
        <w:gridCol w:w="960"/>
        <w:gridCol w:w="1423"/>
        <w:gridCol w:w="1418"/>
        <w:gridCol w:w="1128"/>
        <w:gridCol w:w="567"/>
        <w:gridCol w:w="567"/>
        <w:gridCol w:w="573"/>
        <w:gridCol w:w="567"/>
        <w:gridCol w:w="850"/>
        <w:gridCol w:w="410"/>
        <w:gridCol w:w="1134"/>
        <w:gridCol w:w="1008"/>
        <w:gridCol w:w="850"/>
        <w:gridCol w:w="992"/>
        <w:gridCol w:w="851"/>
      </w:tblGrid>
      <w:tr w:rsidR="00C94741" w:rsidRPr="00FB5432" w:rsidTr="00C94741">
        <w:trPr>
          <w:trHeight w:hRule="exact" w:val="1146"/>
        </w:trPr>
        <w:tc>
          <w:tcPr>
            <w:tcW w:w="230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Fonts w:cs="Times New Roman"/>
                <w:sz w:val="24"/>
                <w:szCs w:val="24"/>
                <w:lang w:eastAsia="ru-RU"/>
              </w:rPr>
              <w:t>Код аналитической программной классификации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r w:rsidRPr="00FB5432">
              <w:rPr>
                <w:rStyle w:val="9pt"/>
                <w:rFonts w:eastAsia="Calibri" w:cs="Times New Roman"/>
                <w:color w:val="000000"/>
                <w:sz w:val="24"/>
                <w:szCs w:val="24"/>
              </w:rPr>
              <w:t>Статус</w:t>
            </w:r>
          </w:p>
          <w:p w:rsidR="00C94741" w:rsidRPr="00FB5432" w:rsidRDefault="00C94741" w:rsidP="00FB5432">
            <w:pPr>
              <w:pStyle w:val="a8"/>
              <w:jc w:val="center"/>
              <w:rPr>
                <w:rFonts w:cs="Times New Roman"/>
                <w:sz w:val="24"/>
                <w:szCs w:val="24"/>
                <w:lang w:eastAsia="ru-RU"/>
              </w:rPr>
            </w:pPr>
          </w:p>
        </w:tc>
        <w:tc>
          <w:tcPr>
            <w:tcW w:w="14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Style w:val="9pt"/>
                <w:rFonts w:eastAsia="Calibri" w:cs="Times New Roman"/>
                <w:color w:val="000000"/>
                <w:sz w:val="24"/>
                <w:szCs w:val="24"/>
              </w:rPr>
              <w:t>Наименование</w:t>
            </w:r>
          </w:p>
          <w:p w:rsidR="00C94741" w:rsidRPr="00FB5432" w:rsidRDefault="00C94741" w:rsidP="00FB5432">
            <w:pPr>
              <w:pStyle w:val="a8"/>
              <w:jc w:val="center"/>
              <w:rPr>
                <w:rFonts w:cs="Times New Roman"/>
                <w:sz w:val="24"/>
                <w:szCs w:val="24"/>
                <w:lang w:eastAsia="ru-RU"/>
              </w:rPr>
            </w:pPr>
            <w:r w:rsidRPr="00FB5432">
              <w:rPr>
                <w:rStyle w:val="9pt"/>
                <w:rFonts w:eastAsia="Calibri" w:cs="Times New Roman"/>
                <w:color w:val="000000"/>
                <w:sz w:val="24"/>
                <w:szCs w:val="24"/>
              </w:rPr>
              <w:t>основного</w:t>
            </w:r>
          </w:p>
          <w:p w:rsidR="00C94741" w:rsidRPr="00FB5432" w:rsidRDefault="00C94741" w:rsidP="00FB5432">
            <w:pPr>
              <w:pStyle w:val="a8"/>
              <w:jc w:val="center"/>
              <w:rPr>
                <w:rFonts w:cs="Times New Roman"/>
                <w:sz w:val="24"/>
                <w:szCs w:val="24"/>
                <w:lang w:eastAsia="ru-RU"/>
              </w:rPr>
            </w:pPr>
            <w:r w:rsidRPr="00FB5432">
              <w:rPr>
                <w:rStyle w:val="9pt"/>
                <w:rFonts w:eastAsia="Calibri" w:cs="Times New Roman"/>
                <w:color w:val="000000"/>
                <w:sz w:val="24"/>
                <w:szCs w:val="24"/>
              </w:rPr>
              <w:t>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Style w:val="9pt"/>
                <w:rFonts w:eastAsia="Calibri" w:cs="Times New Roman"/>
                <w:color w:val="000000"/>
                <w:sz w:val="24"/>
                <w:szCs w:val="24"/>
              </w:rPr>
              <w:t>Ответственный исполнитель</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Style w:val="9pt"/>
                <w:rFonts w:eastAsia="Calibri" w:cs="Times New Roman"/>
                <w:color w:val="000000"/>
                <w:sz w:val="24"/>
                <w:szCs w:val="24"/>
              </w:rPr>
              <w:t>Код бюджетной классификации</w:t>
            </w:r>
          </w:p>
        </w:tc>
        <w:tc>
          <w:tcPr>
            <w:tcW w:w="609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Расходы бюджета тыс. рублей</w:t>
            </w:r>
          </w:p>
        </w:tc>
      </w:tr>
      <w:tr w:rsidR="00C94741" w:rsidRPr="00FB5432" w:rsidTr="00C94741">
        <w:trPr>
          <w:trHeight w:hRule="exact" w:val="708"/>
        </w:trPr>
        <w:tc>
          <w:tcPr>
            <w:tcW w:w="521"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Style w:val="8"/>
                <w:rFonts w:eastAsia="SimSun" w:cs="Times New Roman"/>
                <w:color w:val="000000"/>
                <w:sz w:val="24"/>
                <w:szCs w:val="24"/>
              </w:rPr>
              <w:t>МП</w:t>
            </w: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proofErr w:type="spellStart"/>
            <w:r w:rsidRPr="00FB5432">
              <w:rPr>
                <w:rStyle w:val="8"/>
                <w:rFonts w:eastAsia="SimSun" w:cs="Times New Roman"/>
                <w:color w:val="000000"/>
                <w:sz w:val="24"/>
                <w:szCs w:val="24"/>
              </w:rPr>
              <w:t>Пп</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Style w:val="9pt"/>
                <w:rFonts w:eastAsia="Calibri" w:cs="Times New Roman"/>
                <w:color w:val="000000"/>
                <w:sz w:val="24"/>
                <w:szCs w:val="24"/>
              </w:rPr>
              <w:t>ОМ</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Style w:val="9pt"/>
                <w:rFonts w:eastAsia="Calibri" w:cs="Times New Roman"/>
                <w:color w:val="000000"/>
                <w:sz w:val="24"/>
                <w:szCs w:val="24"/>
              </w:rPr>
              <w:t>М</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94741" w:rsidRPr="00FB5432" w:rsidRDefault="00C94741" w:rsidP="00FB5432">
            <w:pPr>
              <w:spacing w:after="0" w:line="240" w:lineRule="auto"/>
              <w:rPr>
                <w:sz w:val="24"/>
                <w:szCs w:val="24"/>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C94741" w:rsidRPr="00FB5432" w:rsidRDefault="00C94741" w:rsidP="00FB5432">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4741" w:rsidRPr="00FB5432" w:rsidRDefault="00C94741" w:rsidP="00FB5432">
            <w:pPr>
              <w:spacing w:after="0" w:line="240" w:lineRule="auto"/>
              <w:rPr>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Style w:val="9pt"/>
                <w:rFonts w:eastAsia="Calibri" w:cs="Times New Roman"/>
                <w:color w:val="000000"/>
                <w:sz w:val="24"/>
                <w:szCs w:val="24"/>
              </w:rPr>
              <w:t>ГРБС</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proofErr w:type="spellStart"/>
            <w:r w:rsidRPr="00FB5432">
              <w:rPr>
                <w:rStyle w:val="8"/>
                <w:rFonts w:eastAsia="SimSun" w:cs="Times New Roman"/>
                <w:color w:val="000000"/>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proofErr w:type="spellStart"/>
            <w:r w:rsidRPr="00FB5432">
              <w:rPr>
                <w:rStyle w:val="9pt1"/>
                <w:rFonts w:cs="Times New Roman"/>
                <w:color w:val="000000"/>
                <w:sz w:val="24"/>
                <w:szCs w:val="24"/>
                <w:lang w:eastAsia="ru-RU"/>
              </w:rPr>
              <w:t>Пр</w:t>
            </w:r>
            <w:proofErr w:type="spellEnd"/>
          </w:p>
        </w:tc>
        <w:tc>
          <w:tcPr>
            <w:tcW w:w="573"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proofErr w:type="spellStart"/>
            <w:r w:rsidRPr="00FB5432">
              <w:rPr>
                <w:rStyle w:val="120"/>
                <w:rFonts w:cs="Times New Roman"/>
                <w:color w:val="000000"/>
                <w:sz w:val="24"/>
                <w:szCs w:val="24"/>
                <w:lang w:eastAsia="ru-RU"/>
              </w:rPr>
              <w:t>цс</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Style w:val="Georgia"/>
                <w:rFonts w:ascii="Times New Roman" w:hAnsi="Times New Roman" w:cs="Times New Roman"/>
                <w:color w:val="000000"/>
                <w:sz w:val="24"/>
                <w:szCs w:val="24"/>
                <w:lang w:eastAsia="ru-RU"/>
              </w:rPr>
              <w:t>ВР</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Pr>
                <w:rStyle w:val="9pt"/>
                <w:rFonts w:eastAsia="Calibri" w:cs="Times New Roman"/>
                <w:color w:val="000000"/>
                <w:sz w:val="24"/>
                <w:szCs w:val="24"/>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Pr>
                <w:sz w:val="24"/>
                <w:szCs w:val="24"/>
              </w:rPr>
              <w:t>2020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Pr>
                <w:sz w:val="24"/>
                <w:szCs w:val="24"/>
              </w:rPr>
              <w:t>2021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Pr>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Pr>
                <w:sz w:val="24"/>
                <w:szCs w:val="24"/>
              </w:rPr>
              <w:t>2023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Pr>
                <w:sz w:val="24"/>
                <w:szCs w:val="24"/>
              </w:rPr>
              <w:t>2024</w:t>
            </w:r>
          </w:p>
        </w:tc>
      </w:tr>
      <w:tr w:rsidR="00C94741" w:rsidRPr="00FB5432" w:rsidTr="00C94741">
        <w:trPr>
          <w:trHeight w:hRule="exact" w:val="245"/>
        </w:trPr>
        <w:tc>
          <w:tcPr>
            <w:tcW w:w="521"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r>
      <w:tr w:rsidR="00C94741" w:rsidRPr="00FB5432" w:rsidTr="00C94741">
        <w:trPr>
          <w:trHeight w:hRule="exact" w:val="1600"/>
        </w:trPr>
        <w:tc>
          <w:tcPr>
            <w:tcW w:w="521"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Style w:val="9pt1"/>
                <w:rFonts w:cs="Times New Roman"/>
                <w:color w:val="000000"/>
                <w:sz w:val="24"/>
                <w:szCs w:val="24"/>
                <w:lang w:eastAsia="ru-RU"/>
              </w:rPr>
              <w:t>05</w:t>
            </w: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Style w:val="8"/>
                <w:rFonts w:eastAsia="SimSun" w:cs="Times New Roman"/>
                <w:color w:val="000000"/>
                <w:sz w:val="24"/>
                <w:szCs w:val="24"/>
              </w:rPr>
              <w:t>1</w:t>
            </w:r>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Style w:val="9pt"/>
                <w:rFonts w:eastAsia="Calibri" w:cs="Times New Roman"/>
                <w:color w:val="000000"/>
                <w:sz w:val="24"/>
                <w:szCs w:val="24"/>
              </w:rPr>
              <w:t>9247</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Style w:val="9pt"/>
                <w:rFonts w:eastAsia="Calibri" w:cs="Times New Roman"/>
                <w:color w:val="000000"/>
                <w:sz w:val="24"/>
                <w:szCs w:val="24"/>
              </w:rPr>
              <w:t>Основное мероприятие</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autoSpaceDE w:val="0"/>
              <w:spacing w:after="0" w:line="240" w:lineRule="auto"/>
              <w:jc w:val="center"/>
              <w:rPr>
                <w:sz w:val="24"/>
                <w:szCs w:val="24"/>
              </w:rPr>
            </w:pPr>
            <w:r w:rsidRPr="00FB5432">
              <w:rPr>
                <w:sz w:val="24"/>
                <w:szCs w:val="24"/>
              </w:rPr>
              <w:t xml:space="preserve">- пропаганда среди населения соблюдения правил </w:t>
            </w:r>
          </w:p>
          <w:p w:rsidR="00C94741" w:rsidRPr="00FB5432" w:rsidRDefault="00C94741" w:rsidP="00FB5432">
            <w:pPr>
              <w:pStyle w:val="a8"/>
              <w:jc w:val="center"/>
              <w:rPr>
                <w:rFonts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Style w:val="9pt"/>
                <w:rFonts w:eastAsia="Calibri" w:cs="Times New Roman"/>
                <w:color w:val="000000"/>
                <w:sz w:val="24"/>
                <w:szCs w:val="24"/>
              </w:rPr>
              <w:t>Администрация МО Ромашкинский сельсовет</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color w:val="FF0000"/>
                <w:sz w:val="24"/>
                <w:szCs w:val="24"/>
                <w:lang w:eastAsia="ru-RU"/>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Fonts w:cs="Times New Roman"/>
                <w:sz w:val="24"/>
                <w:szCs w:val="24"/>
                <w:lang w:eastAsia="ru-RU"/>
              </w:rPr>
              <w:t>выделение средств не требуется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r>
      <w:tr w:rsidR="00C94741" w:rsidRPr="00FB5432" w:rsidTr="00C94741">
        <w:trPr>
          <w:trHeight w:hRule="exact" w:val="2970"/>
        </w:trPr>
        <w:tc>
          <w:tcPr>
            <w:tcW w:w="521"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Style w:val="9pt1"/>
                <w:rFonts w:cs="Times New Roman"/>
                <w:color w:val="000000"/>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8"/>
                <w:rFonts w:eastAsia="SimSun" w:cs="Times New Roman"/>
                <w:sz w:val="24"/>
                <w:szCs w:val="24"/>
              </w:rPr>
            </w:pPr>
            <w:r w:rsidRPr="00FB5432">
              <w:rPr>
                <w:rStyle w:val="8"/>
                <w:rFonts w:eastAsia="SimSun" w:cs="Times New Roman"/>
                <w:color w:val="000000"/>
                <w:sz w:val="24"/>
                <w:szCs w:val="24"/>
              </w:rPr>
              <w:t>2</w:t>
            </w:r>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sz w:val="24"/>
                <w:szCs w:val="24"/>
              </w:rPr>
            </w:pPr>
            <w:r w:rsidRPr="00FB5432">
              <w:rPr>
                <w:rStyle w:val="9pt"/>
                <w:rFonts w:eastAsia="Calibri" w:cs="Times New Roman"/>
                <w:color w:val="000000"/>
                <w:sz w:val="24"/>
                <w:szCs w:val="24"/>
              </w:rPr>
              <w:t>9247</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Основное мероприятие</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autoSpaceDE w:val="0"/>
              <w:spacing w:after="0" w:line="240" w:lineRule="auto"/>
              <w:jc w:val="center"/>
              <w:rPr>
                <w:sz w:val="24"/>
                <w:szCs w:val="24"/>
              </w:rPr>
            </w:pPr>
            <w:r w:rsidRPr="00FB5432">
              <w:rPr>
                <w:sz w:val="24"/>
                <w:szCs w:val="24"/>
              </w:rPr>
              <w:t>разработка мероприятий по обеспечению пожарной безопасности на объектах, находящихся в муниципальной собственности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Администрация МО Ромашкинский сельсовет</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color w:val="FF0000"/>
                <w:sz w:val="24"/>
                <w:szCs w:val="24"/>
                <w:lang w:eastAsia="ru-RU"/>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Fonts w:cs="Times New Roman"/>
                <w:sz w:val="24"/>
                <w:szCs w:val="24"/>
                <w:lang w:eastAsia="ru-RU"/>
              </w:rPr>
              <w:t>выделение средств не требуется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r>
      <w:tr w:rsidR="00C94741" w:rsidRPr="00FB5432" w:rsidTr="00C94741">
        <w:trPr>
          <w:trHeight w:hRule="exact" w:val="1716"/>
        </w:trPr>
        <w:tc>
          <w:tcPr>
            <w:tcW w:w="521"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Style w:val="9pt1"/>
                <w:rFonts w:cs="Times New Roman"/>
                <w:color w:val="000000"/>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8"/>
                <w:rFonts w:eastAsia="SimSun" w:cs="Times New Roman"/>
                <w:sz w:val="24"/>
                <w:szCs w:val="24"/>
              </w:rPr>
            </w:pPr>
            <w:r w:rsidRPr="00FB5432">
              <w:rPr>
                <w:rStyle w:val="8"/>
                <w:rFonts w:eastAsia="SimSun" w:cs="Times New Roman"/>
                <w:color w:val="000000"/>
                <w:sz w:val="24"/>
                <w:szCs w:val="24"/>
              </w:rPr>
              <w:t>3</w:t>
            </w:r>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sz w:val="24"/>
                <w:szCs w:val="24"/>
              </w:rPr>
            </w:pPr>
            <w:r w:rsidRPr="00FB5432">
              <w:rPr>
                <w:rStyle w:val="9pt"/>
                <w:rFonts w:eastAsia="Calibri" w:cs="Times New Roman"/>
                <w:color w:val="000000"/>
                <w:sz w:val="24"/>
                <w:szCs w:val="24"/>
              </w:rPr>
              <w:t>9247</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Основное мероприятие</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autoSpaceDE w:val="0"/>
              <w:spacing w:after="0" w:line="240" w:lineRule="auto"/>
              <w:jc w:val="center"/>
              <w:rPr>
                <w:sz w:val="24"/>
                <w:szCs w:val="24"/>
              </w:rPr>
            </w:pPr>
            <w:r w:rsidRPr="00FB5432">
              <w:rPr>
                <w:sz w:val="24"/>
                <w:szCs w:val="24"/>
              </w:rPr>
              <w:t>ревизия пожарных гидрантов на территории МО Курманаевский сельсовет</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Администрация МО Ромашкинский сельсовет</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color w:val="FF0000"/>
                <w:sz w:val="24"/>
                <w:szCs w:val="24"/>
                <w:lang w:eastAsia="ru-RU"/>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Fonts w:cs="Times New Roman"/>
                <w:sz w:val="24"/>
                <w:szCs w:val="24"/>
                <w:lang w:eastAsia="ru-RU"/>
              </w:rPr>
              <w:t>выделение средств не требуется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r>
      <w:tr w:rsidR="00C94741" w:rsidRPr="00FB5432" w:rsidTr="00C94741">
        <w:trPr>
          <w:trHeight w:hRule="exact" w:val="1840"/>
        </w:trPr>
        <w:tc>
          <w:tcPr>
            <w:tcW w:w="521"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Style w:val="9pt1"/>
                <w:rFonts w:cs="Times New Roman"/>
                <w:color w:val="000000"/>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8"/>
                <w:rFonts w:eastAsia="SimSun" w:cs="Times New Roman"/>
                <w:sz w:val="24"/>
                <w:szCs w:val="24"/>
              </w:rPr>
            </w:pPr>
            <w:r w:rsidRPr="00FB5432">
              <w:rPr>
                <w:rStyle w:val="8"/>
                <w:rFonts w:eastAsia="SimSun" w:cs="Times New Roman"/>
                <w:color w:val="000000"/>
                <w:sz w:val="24"/>
                <w:szCs w:val="24"/>
              </w:rPr>
              <w:t>4</w:t>
            </w:r>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sz w:val="24"/>
                <w:szCs w:val="24"/>
              </w:rPr>
            </w:pPr>
            <w:r w:rsidRPr="00FB5432">
              <w:rPr>
                <w:rStyle w:val="9pt"/>
                <w:rFonts w:eastAsia="Calibri" w:cs="Times New Roman"/>
                <w:color w:val="000000"/>
                <w:sz w:val="24"/>
                <w:szCs w:val="24"/>
              </w:rPr>
              <w:t>9247</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Основное мероприятие</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autoSpaceDE w:val="0"/>
              <w:spacing w:after="0" w:line="240" w:lineRule="auto"/>
              <w:jc w:val="center"/>
              <w:rPr>
                <w:sz w:val="24"/>
                <w:szCs w:val="24"/>
              </w:rPr>
            </w:pPr>
            <w:r w:rsidRPr="00FB5432">
              <w:rPr>
                <w:sz w:val="24"/>
                <w:szCs w:val="24"/>
              </w:rPr>
              <w:t>устройство защитных противопожарных полос (опашка) населенных пунктов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Администрация МО Ромашкинский сельсовет</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color w:val="FF0000"/>
                <w:sz w:val="24"/>
                <w:szCs w:val="24"/>
                <w:lang w:eastAsia="ru-RU"/>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Fonts w:cs="Times New Roman"/>
                <w:sz w:val="24"/>
                <w:szCs w:val="24"/>
                <w:lang w:eastAsia="ru-RU"/>
              </w:rPr>
              <w:t>выделение средств не требуется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r>
      <w:tr w:rsidR="00C94741" w:rsidRPr="00FB5432" w:rsidTr="00C94741">
        <w:trPr>
          <w:trHeight w:hRule="exact" w:val="1131"/>
        </w:trPr>
        <w:tc>
          <w:tcPr>
            <w:tcW w:w="521"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1"/>
                <w:rFonts w:cs="Times New Roman"/>
                <w:color w:val="000000"/>
                <w:sz w:val="24"/>
                <w:szCs w:val="24"/>
                <w:lang w:eastAsia="ru-RU"/>
              </w:rPr>
            </w:pPr>
            <w:r w:rsidRPr="00FB5432">
              <w:rPr>
                <w:rStyle w:val="9pt1"/>
                <w:rFonts w:cs="Times New Roman"/>
                <w:color w:val="000000"/>
                <w:sz w:val="24"/>
                <w:szCs w:val="24"/>
                <w:lang w:eastAsia="ru-RU"/>
              </w:rPr>
              <w:t>05</w:t>
            </w: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8"/>
                <w:rFonts w:eastAsia="SimSun" w:cs="Times New Roman"/>
                <w:sz w:val="24"/>
                <w:szCs w:val="24"/>
              </w:rPr>
            </w:pPr>
            <w:r w:rsidRPr="00FB5432">
              <w:rPr>
                <w:rStyle w:val="8"/>
                <w:rFonts w:eastAsia="SimSun" w:cs="Times New Roman"/>
                <w:color w:val="000000"/>
                <w:sz w:val="24"/>
                <w:szCs w:val="24"/>
              </w:rPr>
              <w:t>5</w:t>
            </w:r>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sz w:val="24"/>
                <w:szCs w:val="24"/>
              </w:rPr>
            </w:pPr>
            <w:r w:rsidRPr="00FB5432">
              <w:rPr>
                <w:rStyle w:val="9pt"/>
                <w:rFonts w:eastAsia="Calibri" w:cs="Times New Roman"/>
                <w:color w:val="000000"/>
                <w:sz w:val="24"/>
                <w:szCs w:val="24"/>
              </w:rPr>
              <w:t>9247</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Основное мероприятие</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autoSpaceDE w:val="0"/>
              <w:spacing w:after="0" w:line="240" w:lineRule="auto"/>
              <w:jc w:val="center"/>
              <w:rPr>
                <w:sz w:val="24"/>
                <w:szCs w:val="24"/>
              </w:rPr>
            </w:pPr>
            <w:r w:rsidRPr="00FB5432">
              <w:rPr>
                <w:sz w:val="24"/>
                <w:szCs w:val="24"/>
              </w:rPr>
              <w:t>содержание личного состава ДПК</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Администрация МО Ромашкинский сельсовет</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Fonts w:cs="Times New Roman"/>
                <w:sz w:val="24"/>
                <w:szCs w:val="24"/>
                <w:lang w:eastAsia="ru-RU"/>
              </w:rPr>
              <w:t>118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Fonts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Fonts w:cs="Times New Roman"/>
                <w:sz w:val="24"/>
                <w:szCs w:val="24"/>
                <w:lang w:eastAsia="ru-RU"/>
              </w:rPr>
              <w:t>10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Fonts w:cs="Times New Roman"/>
                <w:sz w:val="24"/>
                <w:szCs w:val="24"/>
                <w:lang w:eastAsia="ru-RU"/>
              </w:rPr>
              <w:t>6450192470240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r>
              <w:rPr>
                <w:rFonts w:cs="Times New Roman"/>
                <w:sz w:val="24"/>
                <w:szCs w:val="24"/>
                <w:lang w:eastAsia="ru-RU"/>
              </w:rPr>
              <w:t>190,0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961267" w:rsidP="00FB5432">
            <w:pPr>
              <w:spacing w:after="0" w:line="240" w:lineRule="auto"/>
              <w:jc w:val="center"/>
              <w:rPr>
                <w:sz w:val="24"/>
                <w:szCs w:val="24"/>
              </w:rPr>
            </w:pPr>
            <w:r>
              <w:rPr>
                <w:sz w:val="24"/>
                <w:szCs w:val="24"/>
              </w:rPr>
              <w:t>195,6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r>
              <w:rPr>
                <w:rFonts w:cs="Times New Roman"/>
                <w:sz w:val="24"/>
                <w:szCs w:val="24"/>
                <w:lang w:eastAsia="ru-RU"/>
              </w:rPr>
              <w:t>228,9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r>
              <w:rPr>
                <w:sz w:val="24"/>
                <w:szCs w:val="24"/>
              </w:rPr>
              <w:t>198,9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r>
              <w:rPr>
                <w:rFonts w:cs="Times New Roman"/>
                <w:sz w:val="24"/>
                <w:szCs w:val="24"/>
                <w:lang w:eastAsia="ru-RU"/>
              </w:rPr>
              <w:t>198,9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r>
              <w:rPr>
                <w:sz w:val="24"/>
                <w:szCs w:val="24"/>
              </w:rPr>
              <w:t>198,9</w:t>
            </w:r>
          </w:p>
        </w:tc>
      </w:tr>
      <w:tr w:rsidR="00C94741" w:rsidRPr="00FB5432" w:rsidTr="00C94741">
        <w:trPr>
          <w:trHeight w:hRule="exact" w:val="1982"/>
        </w:trPr>
        <w:tc>
          <w:tcPr>
            <w:tcW w:w="521"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Style w:val="9pt1"/>
                <w:rFonts w:cs="Times New Roman"/>
                <w:color w:val="000000"/>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8"/>
                <w:rFonts w:eastAsia="SimSun" w:cs="Times New Roman"/>
                <w:sz w:val="24"/>
                <w:szCs w:val="24"/>
              </w:rPr>
            </w:pPr>
            <w:r w:rsidRPr="00FB5432">
              <w:rPr>
                <w:rStyle w:val="8"/>
                <w:rFonts w:eastAsia="SimSun" w:cs="Times New Roman"/>
                <w:color w:val="000000"/>
                <w:sz w:val="24"/>
                <w:szCs w:val="24"/>
              </w:rPr>
              <w:t>6</w:t>
            </w:r>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sz w:val="24"/>
                <w:szCs w:val="24"/>
              </w:rPr>
            </w:pPr>
            <w:r w:rsidRPr="00FB5432">
              <w:rPr>
                <w:rStyle w:val="9pt"/>
                <w:rFonts w:eastAsia="Calibri" w:cs="Times New Roman"/>
                <w:color w:val="000000"/>
                <w:sz w:val="24"/>
                <w:szCs w:val="24"/>
              </w:rPr>
              <w:t>9247</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spacing w:after="0" w:line="240"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Основное мероприятие</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autoSpaceDE w:val="0"/>
              <w:spacing w:after="0" w:line="240" w:lineRule="auto"/>
              <w:jc w:val="center"/>
              <w:rPr>
                <w:sz w:val="24"/>
                <w:szCs w:val="24"/>
              </w:rPr>
            </w:pPr>
            <w:r w:rsidRPr="00FB5432">
              <w:rPr>
                <w:sz w:val="24"/>
                <w:szCs w:val="24"/>
              </w:rPr>
              <w:t>рейдовые мероприятия по проверке противопожарного состояния территории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Администрация МО Курманаевский сельсовет</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rsidR="00C94741" w:rsidRPr="00FB5432" w:rsidRDefault="00C94741" w:rsidP="00FB5432">
            <w:pPr>
              <w:pStyle w:val="a8"/>
              <w:jc w:val="center"/>
              <w:rPr>
                <w:rFonts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r w:rsidRPr="00FB5432">
              <w:rPr>
                <w:rFonts w:cs="Times New Roman"/>
                <w:sz w:val="24"/>
                <w:szCs w:val="24"/>
                <w:lang w:eastAsia="ru-RU"/>
              </w:rPr>
              <w:t>выделение средств не требуется</w:t>
            </w:r>
          </w:p>
        </w:tc>
        <w:tc>
          <w:tcPr>
            <w:tcW w:w="410"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pStyle w:val="a8"/>
              <w:jc w:val="center"/>
              <w:rPr>
                <w:rFonts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94741" w:rsidRPr="00FB5432" w:rsidRDefault="00C94741" w:rsidP="00FB5432">
            <w:pPr>
              <w:spacing w:after="0" w:line="240" w:lineRule="auto"/>
              <w:jc w:val="center"/>
              <w:rPr>
                <w:sz w:val="24"/>
                <w:szCs w:val="24"/>
              </w:rPr>
            </w:pPr>
            <w:r w:rsidRPr="00FB5432">
              <w:rPr>
                <w:sz w:val="24"/>
                <w:szCs w:val="24"/>
              </w:rPr>
              <w:t>выделение средств не требуется</w:t>
            </w:r>
          </w:p>
        </w:tc>
      </w:tr>
    </w:tbl>
    <w:p w:rsidR="00AD2806" w:rsidRPr="00FB5432" w:rsidRDefault="00AD2806" w:rsidP="00FB5432">
      <w:pPr>
        <w:autoSpaceDE w:val="0"/>
        <w:autoSpaceDN w:val="0"/>
        <w:adjustRightInd w:val="0"/>
        <w:spacing w:after="0"/>
        <w:jc w:val="both"/>
        <w:rPr>
          <w:sz w:val="24"/>
          <w:szCs w:val="24"/>
        </w:rPr>
      </w:pPr>
    </w:p>
    <w:p w:rsidR="00AD2806" w:rsidRPr="00FB5432" w:rsidRDefault="00AD2806" w:rsidP="00FB5432">
      <w:pPr>
        <w:autoSpaceDE w:val="0"/>
        <w:autoSpaceDN w:val="0"/>
        <w:adjustRightInd w:val="0"/>
        <w:spacing w:after="0"/>
        <w:jc w:val="both"/>
        <w:rPr>
          <w:sz w:val="24"/>
          <w:szCs w:val="24"/>
        </w:rPr>
      </w:pPr>
    </w:p>
    <w:p w:rsidR="00AD2806" w:rsidRPr="00FB5432" w:rsidRDefault="00AD2806" w:rsidP="00FB5432">
      <w:pPr>
        <w:autoSpaceDE w:val="0"/>
        <w:autoSpaceDN w:val="0"/>
        <w:adjustRightInd w:val="0"/>
        <w:spacing w:after="0"/>
        <w:jc w:val="both"/>
        <w:rPr>
          <w:sz w:val="24"/>
          <w:szCs w:val="24"/>
        </w:rPr>
      </w:pPr>
    </w:p>
    <w:p w:rsidR="00AD2806" w:rsidRPr="00FB5432" w:rsidRDefault="00AD2806" w:rsidP="00FB5432">
      <w:pPr>
        <w:framePr w:w="14798" w:h="1611" w:hRule="exact" w:wrap="none" w:vAnchor="page" w:hAnchor="page" w:x="725" w:y="182"/>
        <w:spacing w:after="0"/>
        <w:outlineLvl w:val="0"/>
        <w:rPr>
          <w:bCs/>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spacing w:after="0" w:line="240" w:lineRule="auto"/>
        <w:rPr>
          <w:sz w:val="24"/>
          <w:szCs w:val="24"/>
        </w:rPr>
        <w:sectPr w:rsidR="00AD2806" w:rsidRPr="00FB5432">
          <w:pgSz w:w="16838" w:h="11906" w:orient="landscape"/>
          <w:pgMar w:top="567" w:right="851" w:bottom="567" w:left="1418" w:header="709" w:footer="709" w:gutter="0"/>
          <w:cols w:space="720"/>
        </w:sectPr>
      </w:pPr>
    </w:p>
    <w:p w:rsidR="00AD2806" w:rsidRPr="00717235" w:rsidRDefault="00AD2806" w:rsidP="00FB5432">
      <w:pPr>
        <w:shd w:val="clear" w:color="auto" w:fill="F9F9F9"/>
        <w:spacing w:after="0" w:line="312" w:lineRule="atLeast"/>
        <w:jc w:val="center"/>
        <w:textAlignment w:val="baseline"/>
        <w:rPr>
          <w:b/>
          <w:sz w:val="24"/>
          <w:szCs w:val="24"/>
        </w:rPr>
      </w:pPr>
      <w:r w:rsidRPr="00717235">
        <w:rPr>
          <w:b/>
          <w:bCs/>
          <w:sz w:val="24"/>
          <w:szCs w:val="24"/>
          <w:bdr w:val="none" w:sz="0" w:space="0" w:color="auto" w:frame="1"/>
        </w:rPr>
        <w:lastRenderedPageBreak/>
        <w:t>ПАСПОРТ</w:t>
      </w:r>
    </w:p>
    <w:p w:rsidR="00AD2806" w:rsidRPr="00717235" w:rsidRDefault="00AD2806" w:rsidP="00FB5432">
      <w:pPr>
        <w:shd w:val="clear" w:color="auto" w:fill="F9F9F9"/>
        <w:spacing w:after="0" w:line="312" w:lineRule="atLeast"/>
        <w:jc w:val="center"/>
        <w:textAlignment w:val="baseline"/>
        <w:rPr>
          <w:b/>
          <w:sz w:val="24"/>
          <w:szCs w:val="24"/>
        </w:rPr>
      </w:pPr>
      <w:r w:rsidRPr="00717235">
        <w:rPr>
          <w:b/>
          <w:bCs/>
          <w:sz w:val="24"/>
          <w:szCs w:val="24"/>
          <w:bdr w:val="none" w:sz="0" w:space="0" w:color="auto" w:frame="1"/>
        </w:rPr>
        <w:t xml:space="preserve">подпрограммы №6 </w:t>
      </w:r>
      <w:r w:rsidRPr="00717235">
        <w:rPr>
          <w:b/>
          <w:sz w:val="24"/>
          <w:szCs w:val="24"/>
        </w:rPr>
        <w:t>«</w:t>
      </w:r>
      <w:r w:rsidRPr="00717235">
        <w:rPr>
          <w:b/>
          <w:bCs/>
          <w:sz w:val="24"/>
          <w:szCs w:val="24"/>
        </w:rPr>
        <w:t xml:space="preserve">Развитие культуры на территории </w:t>
      </w:r>
      <w:r w:rsidRPr="00717235">
        <w:rPr>
          <w:b/>
          <w:sz w:val="24"/>
          <w:szCs w:val="24"/>
        </w:rPr>
        <w:t xml:space="preserve"> </w:t>
      </w:r>
      <w:r w:rsidRPr="00717235">
        <w:rPr>
          <w:b/>
          <w:bCs/>
          <w:sz w:val="24"/>
          <w:szCs w:val="24"/>
        </w:rPr>
        <w:t>МО</w:t>
      </w:r>
      <w:r w:rsidRPr="00717235">
        <w:rPr>
          <w:b/>
          <w:sz w:val="24"/>
          <w:szCs w:val="24"/>
        </w:rPr>
        <w:t xml:space="preserve"> Ромашкинский сельсовет  на 2019-2024 годы»</w:t>
      </w:r>
    </w:p>
    <w:tbl>
      <w:tblPr>
        <w:tblW w:w="10300" w:type="dxa"/>
        <w:tblCellMar>
          <w:left w:w="0" w:type="dxa"/>
          <w:right w:w="0" w:type="dxa"/>
        </w:tblCellMar>
        <w:tblLook w:val="04A0" w:firstRow="1" w:lastRow="0" w:firstColumn="1" w:lastColumn="0" w:noHBand="0" w:noVBand="1"/>
      </w:tblPr>
      <w:tblGrid>
        <w:gridCol w:w="1758"/>
        <w:gridCol w:w="8542"/>
      </w:tblGrid>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Полное наименование</w:t>
            </w:r>
          </w:p>
          <w:p w:rsidR="00AD2806" w:rsidRPr="00FB5432" w:rsidRDefault="00AD2806" w:rsidP="00FB5432">
            <w:pPr>
              <w:spacing w:after="0" w:line="240" w:lineRule="auto"/>
              <w:textAlignment w:val="baseline"/>
              <w:rPr>
                <w:sz w:val="24"/>
                <w:szCs w:val="24"/>
              </w:rPr>
            </w:pPr>
            <w:r w:rsidRPr="00FB5432">
              <w:rPr>
                <w:sz w:val="24"/>
                <w:szCs w:val="24"/>
              </w:rPr>
              <w:t>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w:t>
            </w:r>
            <w:r w:rsidRPr="00FB5432">
              <w:rPr>
                <w:bCs/>
                <w:color w:val="050505"/>
                <w:sz w:val="24"/>
                <w:szCs w:val="24"/>
              </w:rPr>
              <w:t xml:space="preserve">Развитие культуры на территории </w:t>
            </w:r>
            <w:r w:rsidRPr="00FB5432">
              <w:rPr>
                <w:sz w:val="24"/>
                <w:szCs w:val="24"/>
              </w:rPr>
              <w:t xml:space="preserve"> </w:t>
            </w:r>
            <w:r w:rsidRPr="00FB5432">
              <w:rPr>
                <w:bCs/>
                <w:color w:val="050505"/>
                <w:sz w:val="24"/>
                <w:szCs w:val="24"/>
              </w:rPr>
              <w:t>МО</w:t>
            </w:r>
            <w:r w:rsidRPr="00FB5432">
              <w:rPr>
                <w:sz w:val="24"/>
                <w:szCs w:val="24"/>
              </w:rPr>
              <w:t xml:space="preserve"> Ромашкинский сельсовет  на 2019-2024 годы»</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Ответственный исполнитель</w:t>
            </w:r>
          </w:p>
          <w:p w:rsidR="00AD2806" w:rsidRPr="00FB5432" w:rsidRDefault="00AD2806" w:rsidP="00FB5432">
            <w:pPr>
              <w:spacing w:after="0" w:line="240" w:lineRule="auto"/>
              <w:textAlignment w:val="baseline"/>
              <w:rPr>
                <w:sz w:val="24"/>
                <w:szCs w:val="24"/>
              </w:rPr>
            </w:pPr>
            <w:r w:rsidRPr="00FB5432">
              <w:rPr>
                <w:sz w:val="24"/>
                <w:szCs w:val="24"/>
              </w:rPr>
              <w:t>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hd w:val="clear" w:color="auto" w:fill="FFFFFF"/>
              <w:spacing w:after="0" w:line="240" w:lineRule="auto"/>
              <w:jc w:val="both"/>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b/>
                <w:bCs/>
                <w:spacing w:val="11"/>
                <w:sz w:val="24"/>
                <w:szCs w:val="24"/>
              </w:rPr>
              <w:t> </w:t>
            </w:r>
            <w:r w:rsidRPr="00FB5432">
              <w:rPr>
                <w:sz w:val="24"/>
                <w:szCs w:val="24"/>
              </w:rPr>
              <w:t> </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Участники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sz w:val="24"/>
                <w:szCs w:val="24"/>
              </w:rPr>
              <w:t>;</w:t>
            </w:r>
          </w:p>
          <w:p w:rsidR="00AD2806" w:rsidRPr="00FB5432" w:rsidRDefault="00AD2806" w:rsidP="00FB5432">
            <w:pPr>
              <w:spacing w:after="0" w:line="240" w:lineRule="auto"/>
              <w:textAlignment w:val="baseline"/>
              <w:rPr>
                <w:sz w:val="24"/>
                <w:szCs w:val="24"/>
              </w:rPr>
            </w:pPr>
            <w:r w:rsidRPr="00FB5432">
              <w:rPr>
                <w:sz w:val="24"/>
                <w:szCs w:val="24"/>
              </w:rPr>
              <w:t>Организации, осуществляющие дорожную деятельность, в том числе проектирование дорожных объектов.</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Цель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textAlignment w:val="baseline"/>
              <w:rPr>
                <w:sz w:val="24"/>
                <w:szCs w:val="24"/>
              </w:rPr>
            </w:pPr>
            <w:r w:rsidRPr="00FB5432">
              <w:rPr>
                <w:color w:val="050505"/>
                <w:sz w:val="24"/>
                <w:szCs w:val="24"/>
              </w:rPr>
              <w:t xml:space="preserve">Создание условий для обеспечения жителей поселка услугами организаций культуры, достижение качественно нового состояния культуры и искусства на территории МО </w:t>
            </w:r>
            <w:r w:rsidRPr="00FB5432">
              <w:rPr>
                <w:sz w:val="24"/>
                <w:szCs w:val="24"/>
              </w:rPr>
              <w:t>Ромашкинский сельсовет</w:t>
            </w:r>
            <w:r w:rsidRPr="00FB5432">
              <w:rPr>
                <w:color w:val="050505"/>
                <w:sz w:val="24"/>
                <w:szCs w:val="24"/>
              </w:rPr>
              <w:t>, обеспечивающее реальные возможности для духовного развития населения, развития приоритетов духовности и культурной преемственности, сохранения и развития культуры и искусства во всех направлениях.</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Задачи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color w:val="050505"/>
                <w:sz w:val="24"/>
                <w:szCs w:val="24"/>
              </w:rPr>
            </w:pPr>
            <w:r w:rsidRPr="00FB5432">
              <w:rPr>
                <w:color w:val="050505"/>
                <w:sz w:val="24"/>
                <w:szCs w:val="24"/>
              </w:rPr>
              <w:t xml:space="preserve">-   повышение культурного уровня населения МО </w:t>
            </w:r>
            <w:r w:rsidRPr="00FB5432">
              <w:rPr>
                <w:sz w:val="24"/>
                <w:szCs w:val="24"/>
              </w:rPr>
              <w:t>Ромашкинский сельсовет</w:t>
            </w:r>
            <w:proofErr w:type="gramStart"/>
            <w:r w:rsidRPr="00FB5432">
              <w:rPr>
                <w:sz w:val="24"/>
                <w:szCs w:val="24"/>
              </w:rPr>
              <w:t xml:space="preserve"> </w:t>
            </w:r>
            <w:r w:rsidRPr="00FB5432">
              <w:rPr>
                <w:color w:val="050505"/>
                <w:sz w:val="24"/>
                <w:szCs w:val="24"/>
              </w:rPr>
              <w:t>;</w:t>
            </w:r>
            <w:proofErr w:type="gramEnd"/>
          </w:p>
          <w:p w:rsidR="00AD2806" w:rsidRPr="00FB5432" w:rsidRDefault="00AD2806" w:rsidP="00FB5432">
            <w:pPr>
              <w:spacing w:after="0" w:line="240" w:lineRule="auto"/>
              <w:rPr>
                <w:color w:val="050505"/>
                <w:sz w:val="24"/>
                <w:szCs w:val="24"/>
              </w:rPr>
            </w:pPr>
            <w:r w:rsidRPr="00FB5432">
              <w:rPr>
                <w:color w:val="050505"/>
                <w:sz w:val="24"/>
                <w:szCs w:val="24"/>
              </w:rPr>
              <w:t>-    создание равных условий для культурного развития жителей поселка;</w:t>
            </w:r>
          </w:p>
          <w:p w:rsidR="00AD2806" w:rsidRPr="00FB5432" w:rsidRDefault="00AD2806" w:rsidP="00FB5432">
            <w:pPr>
              <w:spacing w:after="0" w:line="240" w:lineRule="auto"/>
              <w:rPr>
                <w:color w:val="050505"/>
                <w:sz w:val="24"/>
                <w:szCs w:val="24"/>
              </w:rPr>
            </w:pPr>
            <w:r w:rsidRPr="00FB5432">
              <w:rPr>
                <w:color w:val="050505"/>
                <w:sz w:val="24"/>
                <w:szCs w:val="24"/>
              </w:rPr>
              <w:t>-    сохранение и развитие накопленной национальной культуры;</w:t>
            </w:r>
          </w:p>
          <w:p w:rsidR="00AD2806" w:rsidRPr="00FB5432" w:rsidRDefault="00AD2806" w:rsidP="00FB5432">
            <w:pPr>
              <w:spacing w:after="0" w:line="240" w:lineRule="auto"/>
              <w:rPr>
                <w:color w:val="050505"/>
                <w:sz w:val="24"/>
                <w:szCs w:val="24"/>
              </w:rPr>
            </w:pPr>
            <w:r w:rsidRPr="00FB5432">
              <w:rPr>
                <w:color w:val="050505"/>
                <w:sz w:val="24"/>
                <w:szCs w:val="24"/>
              </w:rPr>
              <w:t>-    </w:t>
            </w:r>
          </w:p>
          <w:p w:rsidR="00AD2806" w:rsidRPr="00FB5432" w:rsidRDefault="00AD2806" w:rsidP="00FB5432">
            <w:pPr>
              <w:spacing w:after="0" w:line="240" w:lineRule="auto"/>
              <w:rPr>
                <w:color w:val="050505"/>
                <w:sz w:val="24"/>
                <w:szCs w:val="24"/>
              </w:rPr>
            </w:pPr>
            <w:r w:rsidRPr="00FB5432">
              <w:rPr>
                <w:color w:val="050505"/>
                <w:sz w:val="24"/>
                <w:szCs w:val="24"/>
              </w:rPr>
              <w:t>-  развитие профессионального искусства;</w:t>
            </w:r>
          </w:p>
          <w:p w:rsidR="00AD2806" w:rsidRPr="00FB5432" w:rsidRDefault="00AD2806" w:rsidP="00FB5432">
            <w:pPr>
              <w:spacing w:after="0" w:line="240" w:lineRule="auto"/>
              <w:rPr>
                <w:color w:val="050505"/>
                <w:sz w:val="24"/>
                <w:szCs w:val="24"/>
              </w:rPr>
            </w:pPr>
            <w:r w:rsidRPr="00FB5432">
              <w:rPr>
                <w:color w:val="050505"/>
                <w:sz w:val="24"/>
                <w:szCs w:val="24"/>
              </w:rPr>
              <w:t>-   совершенствование организации досуга населения;</w:t>
            </w:r>
          </w:p>
          <w:p w:rsidR="00AD2806" w:rsidRPr="00FB5432" w:rsidRDefault="00AD2806" w:rsidP="00FB5432">
            <w:pPr>
              <w:spacing w:after="0" w:line="240" w:lineRule="auto"/>
              <w:textAlignment w:val="baseline"/>
              <w:rPr>
                <w:sz w:val="24"/>
                <w:szCs w:val="24"/>
              </w:rPr>
            </w:pPr>
            <w:r w:rsidRPr="00FB5432">
              <w:rPr>
                <w:color w:val="050505"/>
                <w:sz w:val="24"/>
                <w:szCs w:val="24"/>
              </w:rPr>
              <w:t>-    поддержка молодых дарований в сфере культуры и искусства.</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Целевые индикаторы и показатели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pStyle w:val="ConsPlusNormal"/>
              <w:widowControl/>
              <w:ind w:firstLine="0"/>
              <w:rPr>
                <w:rFonts w:ascii="Times New Roman" w:hAnsi="Times New Roman" w:cs="Times New Roman"/>
              </w:rPr>
            </w:pPr>
            <w:r w:rsidRPr="00FB5432">
              <w:rPr>
                <w:rFonts w:ascii="Times New Roman" w:hAnsi="Times New Roman" w:cs="Times New Roman"/>
              </w:rPr>
              <w:t>- Количество культурно массовых мероприятий;</w:t>
            </w:r>
          </w:p>
          <w:p w:rsidR="00AD2806" w:rsidRPr="00FB5432" w:rsidRDefault="00AD2806" w:rsidP="00FB5432">
            <w:pPr>
              <w:pStyle w:val="ConsPlusNormal"/>
              <w:widowControl/>
              <w:ind w:firstLine="0"/>
              <w:rPr>
                <w:rFonts w:ascii="Times New Roman" w:hAnsi="Times New Roman" w:cs="Times New Roman"/>
              </w:rPr>
            </w:pPr>
            <w:r w:rsidRPr="00FB5432">
              <w:rPr>
                <w:rFonts w:ascii="Times New Roman" w:hAnsi="Times New Roman" w:cs="Times New Roman"/>
                <w:bCs/>
              </w:rPr>
              <w:t>- д</w:t>
            </w:r>
            <w:r w:rsidRPr="00FB5432">
              <w:rPr>
                <w:rFonts w:ascii="Times New Roman" w:hAnsi="Times New Roman" w:cs="Times New Roman"/>
              </w:rPr>
              <w:t>оля граждан, посещающих культурно массовые мероприятия;</w:t>
            </w:r>
          </w:p>
          <w:p w:rsidR="00AD2806" w:rsidRPr="00FB5432" w:rsidRDefault="00AD2806" w:rsidP="00FB5432">
            <w:pPr>
              <w:pStyle w:val="ConsPlusNormal"/>
              <w:widowControl/>
              <w:ind w:firstLine="0"/>
              <w:rPr>
                <w:rFonts w:ascii="Times New Roman" w:hAnsi="Times New Roman" w:cs="Times New Roman"/>
              </w:rPr>
            </w:pPr>
            <w:r w:rsidRPr="00FB5432">
              <w:rPr>
                <w:rFonts w:ascii="Times New Roman" w:hAnsi="Times New Roman" w:cs="Times New Roman"/>
                <w:bCs/>
              </w:rPr>
              <w:t>- д</w:t>
            </w:r>
            <w:r w:rsidRPr="00FB5432">
              <w:rPr>
                <w:rFonts w:ascii="Times New Roman" w:hAnsi="Times New Roman" w:cs="Times New Roman"/>
              </w:rPr>
              <w:t>оля граждан, пользующихся библиотечными фондами;</w:t>
            </w:r>
          </w:p>
          <w:p w:rsidR="00AD2806" w:rsidRPr="00FB5432" w:rsidRDefault="00AD2806" w:rsidP="00FB5432">
            <w:pPr>
              <w:pStyle w:val="ConsPlusNormal"/>
              <w:widowControl/>
              <w:ind w:firstLine="0"/>
              <w:rPr>
                <w:rFonts w:ascii="Times New Roman" w:hAnsi="Times New Roman" w:cs="Times New Roman"/>
              </w:rPr>
            </w:pP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Этапы и сроки реализации</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Сроки реализации:</w:t>
            </w:r>
          </w:p>
          <w:p w:rsidR="00AD2806" w:rsidRPr="00FB5432" w:rsidRDefault="00AD2806" w:rsidP="00FB5432">
            <w:pPr>
              <w:spacing w:after="0" w:line="240" w:lineRule="auto"/>
              <w:textAlignment w:val="baseline"/>
              <w:rPr>
                <w:sz w:val="24"/>
                <w:szCs w:val="24"/>
              </w:rPr>
            </w:pPr>
            <w:r w:rsidRPr="00FB5432">
              <w:rPr>
                <w:sz w:val="24"/>
                <w:szCs w:val="24"/>
              </w:rPr>
              <w:t xml:space="preserve">2019-2024 годы. </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Объемы фи</w:t>
            </w:r>
            <w:r w:rsidRPr="00FB5432">
              <w:rPr>
                <w:sz w:val="24"/>
                <w:szCs w:val="24"/>
              </w:rPr>
              <w:softHyphen/>
              <w:t>нансирования</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C94741">
            <w:pPr>
              <w:spacing w:after="0" w:line="240" w:lineRule="auto"/>
              <w:jc w:val="both"/>
              <w:textAlignment w:val="baseline"/>
              <w:rPr>
                <w:sz w:val="24"/>
                <w:szCs w:val="24"/>
              </w:rPr>
            </w:pPr>
            <w:r w:rsidRPr="00FB5432">
              <w:rPr>
                <w:sz w:val="24"/>
                <w:szCs w:val="24"/>
              </w:rPr>
              <w:t xml:space="preserve">Общий объем финансирования за весь период реализации  составит    2019 – </w:t>
            </w:r>
            <w:r w:rsidR="00C94741">
              <w:rPr>
                <w:sz w:val="24"/>
                <w:szCs w:val="24"/>
              </w:rPr>
              <w:t>1454,2</w:t>
            </w:r>
            <w:r w:rsidRPr="00FB5432">
              <w:rPr>
                <w:sz w:val="24"/>
                <w:szCs w:val="24"/>
              </w:rPr>
              <w:t xml:space="preserve">  тыс. руб. </w:t>
            </w:r>
            <w:r w:rsidRPr="00FB5432">
              <w:rPr>
                <w:sz w:val="24"/>
                <w:szCs w:val="24"/>
              </w:rPr>
              <w:tab/>
              <w:t xml:space="preserve">2020г – </w:t>
            </w:r>
            <w:r w:rsidR="00C94741">
              <w:rPr>
                <w:sz w:val="24"/>
                <w:szCs w:val="24"/>
              </w:rPr>
              <w:t>1437,1</w:t>
            </w:r>
            <w:r w:rsidRPr="00FB5432">
              <w:rPr>
                <w:sz w:val="24"/>
                <w:szCs w:val="24"/>
              </w:rPr>
              <w:t xml:space="preserve"> тыс. рублей, 2021г – </w:t>
            </w:r>
            <w:r w:rsidR="00C94741">
              <w:rPr>
                <w:sz w:val="24"/>
                <w:szCs w:val="24"/>
              </w:rPr>
              <w:t>1539,3</w:t>
            </w:r>
            <w:r w:rsidRPr="00FB5432">
              <w:rPr>
                <w:sz w:val="24"/>
                <w:szCs w:val="24"/>
              </w:rPr>
              <w:t xml:space="preserve"> </w:t>
            </w:r>
            <w:proofErr w:type="spellStart"/>
            <w:r w:rsidRPr="00FB5432">
              <w:rPr>
                <w:sz w:val="24"/>
                <w:szCs w:val="24"/>
              </w:rPr>
              <w:t>тыс.рублей</w:t>
            </w:r>
            <w:proofErr w:type="spellEnd"/>
            <w:r w:rsidRPr="00FB5432">
              <w:rPr>
                <w:sz w:val="24"/>
                <w:szCs w:val="24"/>
              </w:rPr>
              <w:t xml:space="preserve">, 2022г – </w:t>
            </w:r>
            <w:r w:rsidR="00C94741">
              <w:rPr>
                <w:sz w:val="24"/>
                <w:szCs w:val="24"/>
              </w:rPr>
              <w:t>1490,8</w:t>
            </w:r>
            <w:r w:rsidRPr="00FB5432">
              <w:rPr>
                <w:sz w:val="24"/>
                <w:szCs w:val="24"/>
              </w:rPr>
              <w:t xml:space="preserve"> </w:t>
            </w:r>
            <w:proofErr w:type="spellStart"/>
            <w:r w:rsidRPr="00FB5432">
              <w:rPr>
                <w:sz w:val="24"/>
                <w:szCs w:val="24"/>
              </w:rPr>
              <w:t>тыс.рублей</w:t>
            </w:r>
            <w:proofErr w:type="spellEnd"/>
            <w:r w:rsidRPr="00FB5432">
              <w:rPr>
                <w:sz w:val="24"/>
                <w:szCs w:val="24"/>
              </w:rPr>
              <w:t xml:space="preserve">, 2023г – </w:t>
            </w:r>
            <w:r w:rsidR="00C94741">
              <w:rPr>
                <w:sz w:val="24"/>
                <w:szCs w:val="24"/>
              </w:rPr>
              <w:t>1181,3</w:t>
            </w:r>
            <w:r w:rsidRPr="00FB5432">
              <w:rPr>
                <w:sz w:val="24"/>
                <w:szCs w:val="24"/>
              </w:rPr>
              <w:t xml:space="preserve"> </w:t>
            </w:r>
            <w:proofErr w:type="spellStart"/>
            <w:r w:rsidRPr="00FB5432">
              <w:rPr>
                <w:sz w:val="24"/>
                <w:szCs w:val="24"/>
              </w:rPr>
              <w:t>тыс.рублей</w:t>
            </w:r>
            <w:proofErr w:type="spellEnd"/>
            <w:r w:rsidRPr="00C94741">
              <w:rPr>
                <w:sz w:val="24"/>
                <w:szCs w:val="24"/>
              </w:rPr>
              <w:t>.</w:t>
            </w:r>
            <w:r w:rsidR="00144764" w:rsidRPr="00C94741">
              <w:rPr>
                <w:sz w:val="24"/>
                <w:szCs w:val="24"/>
              </w:rPr>
              <w:t>, 2024г.</w:t>
            </w:r>
            <w:r w:rsidR="00144764">
              <w:rPr>
                <w:sz w:val="24"/>
                <w:szCs w:val="24"/>
              </w:rPr>
              <w:t xml:space="preserve"> </w:t>
            </w:r>
            <w:r w:rsidR="00C94741">
              <w:rPr>
                <w:sz w:val="24"/>
                <w:szCs w:val="24"/>
              </w:rPr>
              <w:t xml:space="preserve">– 1181,3 </w:t>
            </w:r>
            <w:proofErr w:type="spellStart"/>
            <w:r w:rsidR="00C94741">
              <w:rPr>
                <w:sz w:val="24"/>
                <w:szCs w:val="24"/>
              </w:rPr>
              <w:t>тыс.рублей</w:t>
            </w:r>
            <w:proofErr w:type="spellEnd"/>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Ожидаемые результаты реализации</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186A93" w:rsidRPr="00BF0105" w:rsidRDefault="00186A93" w:rsidP="00186A93">
            <w:pPr>
              <w:spacing w:after="0" w:line="240" w:lineRule="auto"/>
              <w:jc w:val="both"/>
              <w:rPr>
                <w:sz w:val="24"/>
                <w:szCs w:val="24"/>
              </w:rPr>
            </w:pPr>
            <w:r w:rsidRPr="00BF0105">
              <w:rPr>
                <w:sz w:val="24"/>
                <w:szCs w:val="24"/>
              </w:rPr>
              <w:t>Обеспечение доступности занятий физической культурой и спортом всем жителям поселения;</w:t>
            </w:r>
          </w:p>
          <w:p w:rsidR="00186A93" w:rsidRPr="00BF0105" w:rsidRDefault="00186A93" w:rsidP="00186A93">
            <w:pPr>
              <w:spacing w:after="0" w:line="240" w:lineRule="auto"/>
              <w:jc w:val="both"/>
              <w:rPr>
                <w:sz w:val="24"/>
                <w:szCs w:val="24"/>
              </w:rPr>
            </w:pPr>
            <w:r w:rsidRPr="00BF0105">
              <w:rPr>
                <w:sz w:val="24"/>
                <w:szCs w:val="24"/>
              </w:rPr>
              <w:t>увеличение количества детей и подростков, занимающихся спортом;</w:t>
            </w:r>
          </w:p>
          <w:p w:rsidR="00AD2806" w:rsidRPr="00FB5432" w:rsidRDefault="00186A93" w:rsidP="00186A93">
            <w:pPr>
              <w:spacing w:after="0" w:line="240" w:lineRule="auto"/>
              <w:textAlignment w:val="baseline"/>
              <w:rPr>
                <w:sz w:val="24"/>
                <w:szCs w:val="24"/>
              </w:rPr>
            </w:pPr>
            <w:r w:rsidRPr="00BF0105">
              <w:rPr>
                <w:sz w:val="24"/>
                <w:szCs w:val="24"/>
              </w:rPr>
              <w:t>приобщение жителей сельского поселения к здоровому образу жизни</w:t>
            </w:r>
          </w:p>
        </w:tc>
      </w:tr>
    </w:tbl>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717235">
      <w:pPr>
        <w:widowControl w:val="0"/>
        <w:spacing w:after="0" w:line="240" w:lineRule="auto"/>
        <w:jc w:val="center"/>
        <w:rPr>
          <w:color w:val="050505"/>
          <w:sz w:val="24"/>
          <w:szCs w:val="24"/>
        </w:rPr>
      </w:pPr>
      <w:r w:rsidRPr="00FB5432">
        <w:rPr>
          <w:b/>
          <w:bCs/>
          <w:color w:val="050505"/>
          <w:sz w:val="24"/>
          <w:szCs w:val="24"/>
        </w:rPr>
        <w:t>ХАРАКТЕРИСТИКА ПРОБЛЕМЫ И ОБОСНОВАНИЕ НЕОБХОДИМОСТИ ЕЕ РЕШЕНИЯ</w:t>
      </w:r>
    </w:p>
    <w:p w:rsidR="00186A93" w:rsidRPr="00144764" w:rsidRDefault="00186A93" w:rsidP="00186A93">
      <w:pPr>
        <w:spacing w:after="0"/>
        <w:ind w:firstLine="709"/>
        <w:jc w:val="both"/>
        <w:rPr>
          <w:sz w:val="24"/>
          <w:szCs w:val="24"/>
        </w:rPr>
      </w:pPr>
      <w:r w:rsidRPr="00144764">
        <w:rPr>
          <w:sz w:val="24"/>
          <w:szCs w:val="24"/>
        </w:rPr>
        <w:t>Главной задачей мун</w:t>
      </w:r>
      <w:r w:rsidR="00144764" w:rsidRPr="00144764">
        <w:rPr>
          <w:sz w:val="24"/>
          <w:szCs w:val="24"/>
        </w:rPr>
        <w:t xml:space="preserve">иципальной политики </w:t>
      </w:r>
      <w:proofErr w:type="spellStart"/>
      <w:r w:rsidR="00144764" w:rsidRPr="00144764">
        <w:rPr>
          <w:sz w:val="24"/>
          <w:szCs w:val="24"/>
        </w:rPr>
        <w:t>Ромашкинского</w:t>
      </w:r>
      <w:proofErr w:type="spellEnd"/>
      <w:r w:rsidRPr="00144764">
        <w:rPr>
          <w:sz w:val="24"/>
          <w:szCs w:val="24"/>
        </w:rPr>
        <w:t xml:space="preserve"> сельсовета является создание условий для роста благосостояния сельского населения, обеспечения социальной стабильности. 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186A93" w:rsidRPr="00144764" w:rsidRDefault="00186A93" w:rsidP="00186A93">
      <w:pPr>
        <w:spacing w:after="0"/>
        <w:ind w:firstLine="709"/>
        <w:jc w:val="both"/>
        <w:rPr>
          <w:sz w:val="24"/>
          <w:szCs w:val="24"/>
        </w:rPr>
      </w:pPr>
      <w:r w:rsidRPr="00144764">
        <w:rPr>
          <w:sz w:val="24"/>
          <w:szCs w:val="24"/>
        </w:rPr>
        <w:lastRenderedPageBreak/>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186A93" w:rsidRPr="00BF0105" w:rsidRDefault="00186A93" w:rsidP="00186A93">
      <w:pPr>
        <w:spacing w:after="0"/>
        <w:ind w:firstLine="709"/>
        <w:jc w:val="both"/>
        <w:rPr>
          <w:sz w:val="24"/>
          <w:szCs w:val="24"/>
        </w:rPr>
      </w:pPr>
      <w:r w:rsidRPr="00144764">
        <w:rPr>
          <w:sz w:val="24"/>
          <w:szCs w:val="24"/>
        </w:rPr>
        <w:t>Принятие подпрограммы позволит обеспечить комплексное решение проблем, связанных с развитием физической ку</w:t>
      </w:r>
      <w:r w:rsidR="00144764" w:rsidRPr="00144764">
        <w:rPr>
          <w:sz w:val="24"/>
          <w:szCs w:val="24"/>
        </w:rPr>
        <w:t>льтуры и спорта в МО Ромашкинский</w:t>
      </w:r>
      <w:r w:rsidRPr="00144764">
        <w:rPr>
          <w:sz w:val="24"/>
          <w:szCs w:val="24"/>
        </w:rPr>
        <w:t xml:space="preserve"> сельсовет, стимулирование деятельности, направленной на пропаганду занятий физической культурой и спортом, а также здорового образа жизни среди различных категорий граждан.</w:t>
      </w:r>
    </w:p>
    <w:p w:rsidR="00AD2806" w:rsidRPr="00FB5432" w:rsidRDefault="00AD2806" w:rsidP="00FB5432">
      <w:pPr>
        <w:widowControl w:val="0"/>
        <w:spacing w:after="0" w:line="240" w:lineRule="auto"/>
        <w:jc w:val="center"/>
        <w:rPr>
          <w:color w:val="050505"/>
          <w:sz w:val="24"/>
          <w:szCs w:val="24"/>
        </w:rPr>
      </w:pPr>
    </w:p>
    <w:p w:rsidR="00AD2806" w:rsidRPr="00FB5432" w:rsidRDefault="00AD2806" w:rsidP="00FB5432">
      <w:pPr>
        <w:widowControl w:val="0"/>
        <w:spacing w:after="0" w:line="240" w:lineRule="auto"/>
        <w:jc w:val="center"/>
        <w:rPr>
          <w:color w:val="050505"/>
          <w:sz w:val="24"/>
          <w:szCs w:val="24"/>
        </w:rPr>
      </w:pPr>
    </w:p>
    <w:p w:rsidR="00AD2806" w:rsidRPr="00FB5432" w:rsidRDefault="00AD2806" w:rsidP="00FB5432">
      <w:pPr>
        <w:widowControl w:val="0"/>
        <w:spacing w:after="0" w:line="240" w:lineRule="auto"/>
        <w:jc w:val="center"/>
        <w:rPr>
          <w:color w:val="050505"/>
          <w:sz w:val="24"/>
          <w:szCs w:val="24"/>
        </w:rPr>
      </w:pPr>
      <w:r w:rsidRPr="00FB5432">
        <w:rPr>
          <w:b/>
          <w:bCs/>
          <w:color w:val="050505"/>
          <w:sz w:val="24"/>
          <w:szCs w:val="24"/>
        </w:rPr>
        <w:t> ОСНОВНЫЕ ЦЕЛИ И ЗАДАЧИ ПРОГРАММЫ</w:t>
      </w:r>
    </w:p>
    <w:p w:rsidR="00AD2806" w:rsidRPr="00FB5432" w:rsidRDefault="00AD2806" w:rsidP="00FB5432">
      <w:pPr>
        <w:spacing w:after="0" w:line="240" w:lineRule="auto"/>
        <w:ind w:firstLine="709"/>
        <w:jc w:val="both"/>
        <w:rPr>
          <w:color w:val="050505"/>
          <w:sz w:val="24"/>
          <w:szCs w:val="24"/>
        </w:rPr>
      </w:pPr>
      <w:r w:rsidRPr="00FB5432">
        <w:rPr>
          <w:color w:val="050505"/>
          <w:sz w:val="24"/>
          <w:szCs w:val="24"/>
        </w:rPr>
        <w:t xml:space="preserve">Программа направлена на решение основных целей и задач в  культурной политике МО </w:t>
      </w:r>
      <w:r w:rsidR="00144764">
        <w:rPr>
          <w:sz w:val="24"/>
          <w:szCs w:val="24"/>
        </w:rPr>
        <w:t>Ромашкинский сельсовет</w:t>
      </w:r>
      <w:r w:rsidRPr="00FB5432">
        <w:rPr>
          <w:sz w:val="24"/>
          <w:szCs w:val="24"/>
        </w:rPr>
        <w:t>.</w:t>
      </w:r>
      <w:r w:rsidRPr="00FB5432">
        <w:rPr>
          <w:color w:val="050505"/>
          <w:sz w:val="24"/>
          <w:szCs w:val="24"/>
        </w:rPr>
        <w:t xml:space="preserve"> </w:t>
      </w:r>
    </w:p>
    <w:p w:rsidR="00AD2806" w:rsidRPr="00FB5432" w:rsidRDefault="00AD2806" w:rsidP="00FB5432">
      <w:pPr>
        <w:spacing w:after="0" w:line="240" w:lineRule="auto"/>
        <w:ind w:firstLine="709"/>
        <w:jc w:val="both"/>
        <w:rPr>
          <w:color w:val="050505"/>
          <w:sz w:val="24"/>
          <w:szCs w:val="24"/>
        </w:rPr>
      </w:pPr>
    </w:p>
    <w:p w:rsidR="00AD2806" w:rsidRPr="00FB5432" w:rsidRDefault="00AD2806" w:rsidP="00FB5432">
      <w:pPr>
        <w:spacing w:after="0" w:line="240" w:lineRule="auto"/>
        <w:ind w:firstLine="540"/>
        <w:jc w:val="both"/>
        <w:rPr>
          <w:color w:val="050505"/>
          <w:spacing w:val="-4"/>
          <w:sz w:val="24"/>
          <w:szCs w:val="24"/>
        </w:rPr>
      </w:pPr>
      <w:r w:rsidRPr="00FB5432">
        <w:rPr>
          <w:color w:val="050505"/>
          <w:spacing w:val="-4"/>
          <w:sz w:val="24"/>
          <w:szCs w:val="24"/>
        </w:rPr>
        <w:t>Цель 1. Обеспечение прав граждан поселка на доступ к культурным ценностям.</w:t>
      </w:r>
    </w:p>
    <w:p w:rsidR="00AD2806" w:rsidRPr="00FB5432" w:rsidRDefault="00AD2806" w:rsidP="00FB5432">
      <w:pPr>
        <w:widowControl w:val="0"/>
        <w:spacing w:after="0" w:line="240" w:lineRule="auto"/>
        <w:ind w:firstLine="432"/>
        <w:rPr>
          <w:color w:val="050505"/>
          <w:sz w:val="24"/>
          <w:szCs w:val="24"/>
        </w:rPr>
      </w:pPr>
      <w:r w:rsidRPr="00FB5432">
        <w:rPr>
          <w:color w:val="050505"/>
          <w:sz w:val="24"/>
          <w:szCs w:val="24"/>
        </w:rPr>
        <w:t>Задачи, решаемые в рамках подпрограммы для достижения Цели 1:</w:t>
      </w:r>
    </w:p>
    <w:p w:rsidR="00AD2806" w:rsidRPr="00FB5432" w:rsidRDefault="00AD2806" w:rsidP="00FB5432">
      <w:pPr>
        <w:spacing w:after="0" w:line="240" w:lineRule="auto"/>
        <w:ind w:firstLine="432"/>
        <w:jc w:val="both"/>
        <w:rPr>
          <w:color w:val="050505"/>
          <w:sz w:val="24"/>
          <w:szCs w:val="24"/>
        </w:rPr>
      </w:pPr>
      <w:r w:rsidRPr="00FB5432">
        <w:rPr>
          <w:color w:val="050505"/>
          <w:sz w:val="24"/>
          <w:szCs w:val="24"/>
        </w:rPr>
        <w:t>1.Сохранение культурного и исторического наследия поселка.</w:t>
      </w:r>
    </w:p>
    <w:p w:rsidR="00AD2806" w:rsidRPr="00FB5432" w:rsidRDefault="00AD2806" w:rsidP="00FB5432">
      <w:pPr>
        <w:spacing w:after="0" w:line="240" w:lineRule="auto"/>
        <w:ind w:firstLine="432"/>
        <w:jc w:val="both"/>
        <w:rPr>
          <w:color w:val="050505"/>
          <w:sz w:val="24"/>
          <w:szCs w:val="24"/>
        </w:rPr>
      </w:pPr>
      <w:r w:rsidRPr="00FB5432">
        <w:rPr>
          <w:color w:val="050505"/>
          <w:sz w:val="24"/>
          <w:szCs w:val="24"/>
        </w:rPr>
        <w:t>2.Создание условий для улучшения доступа граждан поселка к информации и знаниям.</w:t>
      </w:r>
    </w:p>
    <w:p w:rsidR="00AD2806" w:rsidRPr="00FB5432" w:rsidRDefault="00AD2806" w:rsidP="00FB5432">
      <w:pPr>
        <w:spacing w:after="0" w:line="240" w:lineRule="auto"/>
        <w:jc w:val="both"/>
        <w:rPr>
          <w:color w:val="050505"/>
          <w:sz w:val="24"/>
          <w:szCs w:val="24"/>
        </w:rPr>
      </w:pPr>
      <w:r w:rsidRPr="00FB5432">
        <w:rPr>
          <w:color w:val="050505"/>
          <w:sz w:val="24"/>
          <w:szCs w:val="24"/>
        </w:rPr>
        <w:t>        Цель 2. Обеспечение свободы творчества и прав граждан поселка на участие в культурной жизни.</w:t>
      </w:r>
    </w:p>
    <w:p w:rsidR="00AD2806" w:rsidRPr="00FB5432" w:rsidRDefault="00AD2806" w:rsidP="00FB5432">
      <w:pPr>
        <w:widowControl w:val="0"/>
        <w:spacing w:after="0" w:line="240" w:lineRule="auto"/>
        <w:ind w:firstLine="432"/>
        <w:rPr>
          <w:color w:val="050505"/>
          <w:sz w:val="24"/>
          <w:szCs w:val="24"/>
        </w:rPr>
      </w:pPr>
      <w:r w:rsidRPr="00FB5432">
        <w:rPr>
          <w:color w:val="050505"/>
          <w:sz w:val="24"/>
          <w:szCs w:val="24"/>
        </w:rPr>
        <w:t>  Задачи, решаемые в рамках подпрограммы для достижения Цели 2:</w:t>
      </w:r>
    </w:p>
    <w:p w:rsidR="00717235" w:rsidRDefault="00AD2806" w:rsidP="00717235">
      <w:pPr>
        <w:spacing w:after="0" w:line="240" w:lineRule="auto"/>
        <w:jc w:val="both"/>
        <w:rPr>
          <w:color w:val="050505"/>
          <w:sz w:val="24"/>
          <w:szCs w:val="24"/>
        </w:rPr>
      </w:pPr>
      <w:r w:rsidRPr="00FB5432">
        <w:rPr>
          <w:color w:val="050505"/>
          <w:sz w:val="24"/>
          <w:szCs w:val="24"/>
        </w:rPr>
        <w:t>       1.  Сохранение и развитие т</w:t>
      </w:r>
      <w:r w:rsidR="00717235">
        <w:rPr>
          <w:color w:val="050505"/>
          <w:sz w:val="24"/>
          <w:szCs w:val="24"/>
        </w:rPr>
        <w:t xml:space="preserve">ворческого потенциала поселка. </w:t>
      </w:r>
    </w:p>
    <w:p w:rsidR="00AD2806" w:rsidRPr="00FB5432" w:rsidRDefault="00717235" w:rsidP="00717235">
      <w:pPr>
        <w:spacing w:after="0" w:line="240" w:lineRule="auto"/>
        <w:jc w:val="both"/>
        <w:rPr>
          <w:color w:val="050505"/>
          <w:sz w:val="24"/>
          <w:szCs w:val="24"/>
        </w:rPr>
      </w:pPr>
      <w:r>
        <w:rPr>
          <w:color w:val="050505"/>
          <w:sz w:val="24"/>
          <w:szCs w:val="24"/>
        </w:rPr>
        <w:t xml:space="preserve">       2.</w:t>
      </w:r>
      <w:r w:rsidR="00AD2806" w:rsidRPr="00FB5432">
        <w:rPr>
          <w:color w:val="050505"/>
          <w:sz w:val="24"/>
          <w:szCs w:val="24"/>
        </w:rPr>
        <w:t xml:space="preserve">Сохранение и развитие системы дополнительного образования детей </w:t>
      </w:r>
    </w:p>
    <w:p w:rsidR="00AD2806" w:rsidRPr="00FB5432" w:rsidRDefault="00717235" w:rsidP="00FB5432">
      <w:pPr>
        <w:spacing w:after="0" w:line="240" w:lineRule="auto"/>
        <w:ind w:firstLine="360"/>
        <w:jc w:val="both"/>
        <w:rPr>
          <w:color w:val="050505"/>
          <w:sz w:val="24"/>
          <w:szCs w:val="24"/>
        </w:rPr>
      </w:pPr>
      <w:r>
        <w:rPr>
          <w:color w:val="050505"/>
          <w:sz w:val="24"/>
          <w:szCs w:val="24"/>
        </w:rPr>
        <w:t> </w:t>
      </w:r>
      <w:r w:rsidR="00AD2806" w:rsidRPr="00FB5432">
        <w:rPr>
          <w:color w:val="050505"/>
          <w:sz w:val="24"/>
          <w:szCs w:val="24"/>
        </w:rPr>
        <w:t>3. Укрепление единого культурного пространства, его интеграция в другое культурное пространство.</w:t>
      </w:r>
    </w:p>
    <w:p w:rsidR="00AD2806" w:rsidRPr="00FB5432" w:rsidRDefault="00AD2806" w:rsidP="00FB5432">
      <w:pPr>
        <w:widowControl w:val="0"/>
        <w:adjustRightInd w:val="0"/>
        <w:spacing w:after="0" w:line="240" w:lineRule="auto"/>
        <w:rPr>
          <w:color w:val="050505"/>
          <w:sz w:val="24"/>
          <w:szCs w:val="24"/>
        </w:rPr>
      </w:pPr>
      <w:r w:rsidRPr="00FB5432">
        <w:rPr>
          <w:color w:val="050505"/>
          <w:sz w:val="24"/>
          <w:szCs w:val="24"/>
        </w:rPr>
        <w:t> </w:t>
      </w:r>
    </w:p>
    <w:p w:rsidR="00AD2806" w:rsidRPr="00FB5432" w:rsidRDefault="00AD2806" w:rsidP="00717235">
      <w:pPr>
        <w:widowControl w:val="0"/>
        <w:adjustRightInd w:val="0"/>
        <w:spacing w:after="0" w:line="240" w:lineRule="auto"/>
        <w:jc w:val="center"/>
        <w:rPr>
          <w:color w:val="050505"/>
          <w:sz w:val="24"/>
          <w:szCs w:val="24"/>
        </w:rPr>
      </w:pPr>
      <w:r w:rsidRPr="00FB5432">
        <w:rPr>
          <w:b/>
          <w:bCs/>
          <w:color w:val="050505"/>
          <w:sz w:val="24"/>
          <w:szCs w:val="24"/>
        </w:rPr>
        <w:t>3. СРОКИ И ЭТАПЫ РЕАЛИЗАЦИИ ПРОГРАММЫ</w:t>
      </w:r>
    </w:p>
    <w:p w:rsidR="00AD2806" w:rsidRPr="00FB5432" w:rsidRDefault="00AD2806" w:rsidP="00FB5432">
      <w:pPr>
        <w:widowControl w:val="0"/>
        <w:adjustRightInd w:val="0"/>
        <w:spacing w:after="0" w:line="240" w:lineRule="auto"/>
        <w:ind w:firstLine="708"/>
        <w:jc w:val="both"/>
        <w:rPr>
          <w:color w:val="050505"/>
          <w:sz w:val="24"/>
          <w:szCs w:val="24"/>
        </w:rPr>
      </w:pPr>
      <w:r w:rsidRPr="00FB5432">
        <w:rPr>
          <w:color w:val="050505"/>
          <w:sz w:val="24"/>
          <w:szCs w:val="24"/>
        </w:rPr>
        <w:t xml:space="preserve">Программа рассчитана на 5 лет и является продолжением планомерной политики администрации муниципального образования </w:t>
      </w:r>
      <w:r w:rsidRPr="00FB5432">
        <w:rPr>
          <w:sz w:val="24"/>
          <w:szCs w:val="24"/>
        </w:rPr>
        <w:t xml:space="preserve">Ромашкинский сельсовет </w:t>
      </w:r>
      <w:r w:rsidRPr="00FB5432">
        <w:rPr>
          <w:color w:val="050505"/>
          <w:sz w:val="24"/>
          <w:szCs w:val="24"/>
        </w:rPr>
        <w:t>в области культуры. В течение всего периода планируется проведение культурно-массовых мероприятий, привлечение финансовых ресурсов для реализации Программы.</w:t>
      </w:r>
    </w:p>
    <w:p w:rsidR="00AD2806" w:rsidRPr="00FB5432" w:rsidRDefault="00AD2806" w:rsidP="00FB5432">
      <w:pPr>
        <w:widowControl w:val="0"/>
        <w:adjustRightInd w:val="0"/>
        <w:spacing w:after="0" w:line="240" w:lineRule="auto"/>
        <w:jc w:val="center"/>
        <w:rPr>
          <w:b/>
          <w:bCs/>
          <w:color w:val="050505"/>
          <w:sz w:val="24"/>
          <w:szCs w:val="24"/>
        </w:rPr>
      </w:pPr>
    </w:p>
    <w:p w:rsidR="00AD2806" w:rsidRPr="00FB5432" w:rsidRDefault="00AD2806" w:rsidP="00FB5432">
      <w:pPr>
        <w:widowControl w:val="0"/>
        <w:adjustRightInd w:val="0"/>
        <w:spacing w:after="0" w:line="240" w:lineRule="auto"/>
        <w:jc w:val="center"/>
        <w:rPr>
          <w:color w:val="050505"/>
          <w:sz w:val="24"/>
          <w:szCs w:val="24"/>
        </w:rPr>
      </w:pPr>
      <w:r w:rsidRPr="00FB5432">
        <w:rPr>
          <w:b/>
          <w:bCs/>
          <w:color w:val="050505"/>
          <w:sz w:val="24"/>
          <w:szCs w:val="24"/>
        </w:rPr>
        <w:t>4. СИСТЕМА ПРОГРАММНЫХ МЕРОПРИЯТИЙ</w:t>
      </w:r>
    </w:p>
    <w:p w:rsidR="00AD2806" w:rsidRPr="00FB5432" w:rsidRDefault="00AD2806" w:rsidP="00FB5432">
      <w:pPr>
        <w:spacing w:after="0" w:line="240" w:lineRule="auto"/>
        <w:rPr>
          <w:color w:val="050505"/>
          <w:sz w:val="24"/>
          <w:szCs w:val="24"/>
        </w:rPr>
      </w:pPr>
      <w:r w:rsidRPr="00FB5432">
        <w:rPr>
          <w:color w:val="050505"/>
          <w:sz w:val="24"/>
          <w:szCs w:val="24"/>
        </w:rPr>
        <w:t>1. Мероприятия по реализации Подпрограммы:</w:t>
      </w:r>
    </w:p>
    <w:p w:rsidR="00AD2806" w:rsidRPr="00FB5432" w:rsidRDefault="00AD2806" w:rsidP="00717235">
      <w:pPr>
        <w:spacing w:after="0" w:line="240" w:lineRule="auto"/>
        <w:jc w:val="center"/>
        <w:rPr>
          <w:color w:val="050505"/>
          <w:sz w:val="24"/>
          <w:szCs w:val="24"/>
        </w:rPr>
      </w:pPr>
      <w:r w:rsidRPr="00717235">
        <w:rPr>
          <w:b/>
          <w:bCs/>
          <w:color w:val="050505"/>
          <w:sz w:val="24"/>
          <w:szCs w:val="24"/>
        </w:rPr>
        <w:t>А) Развитие библиотечного обслуживания населения</w:t>
      </w:r>
      <w:r w:rsidRPr="00FB5432">
        <w:rPr>
          <w:b/>
          <w:bCs/>
          <w:color w:val="050505"/>
          <w:sz w:val="24"/>
          <w:szCs w:val="24"/>
        </w:rPr>
        <w:t>.</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Основные задачи   деятельности  библиотек  в рамках   Программы: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а) сохранение накопленных человечеством знаний в виде библиотечного фонда, включающего традиционные издания (печатную продукцию) и нетрадиционные документы (видеофильмы, звукозаписи, слайды и др. некнижные материалы);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б) 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в) реализация прав всех граждан без каких-либо ограничений на свободный доступ к библиотечному фонду и информации о его составе.</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Подпрограмма направлена на совершенствование деятельности  поселковой библиотеки  как информационного, культурного и образовательного центра для различных возрастных категорий,   расширение видов библиотечных услуг населению.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Системой программных мероприятий учтена необходимость продолжения работ по обеспечению  доступности  библиотечного ресурса, пополнения библиотечных фондов на различных носителях, решения вопросов комплектования, организации подписки на периодические издания.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Подпрограмма предусматривает поддержку  библиотечных проектов, нацеленных на восстановление и укрепление культурных, исторических и духовных ценностей. В ней также предусмотрены проекты, прививающие различным категориям населения, в том числе подрастающему поколению, интерес к чтению, культурному наследию, формирующие разнообразие литературного интереса, способствующие </w:t>
      </w:r>
      <w:r w:rsidRPr="00FB5432">
        <w:rPr>
          <w:color w:val="050505"/>
          <w:sz w:val="24"/>
          <w:szCs w:val="24"/>
        </w:rPr>
        <w:lastRenderedPageBreak/>
        <w:t>повышению культурного, образовательного уровня.</w:t>
      </w:r>
    </w:p>
    <w:p w:rsidR="00AD2806" w:rsidRPr="00FB5432" w:rsidRDefault="00AD2806" w:rsidP="00717235">
      <w:pPr>
        <w:widowControl w:val="0"/>
        <w:spacing w:after="0" w:line="240" w:lineRule="auto"/>
        <w:jc w:val="center"/>
        <w:rPr>
          <w:color w:val="050505"/>
          <w:sz w:val="24"/>
          <w:szCs w:val="24"/>
        </w:rPr>
      </w:pPr>
      <w:r w:rsidRPr="00F565BF">
        <w:rPr>
          <w:b/>
          <w:bCs/>
          <w:iCs/>
          <w:color w:val="050505"/>
          <w:sz w:val="24"/>
          <w:szCs w:val="24"/>
        </w:rPr>
        <w:t>Ожидаемые результаты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Реализация подпрограммных мероприятий позволит:</w:t>
      </w:r>
    </w:p>
    <w:p w:rsidR="00AD2806" w:rsidRPr="00FB5432" w:rsidRDefault="00AD2806" w:rsidP="00FB5432">
      <w:pPr>
        <w:widowControl w:val="0"/>
        <w:spacing w:after="0" w:line="240" w:lineRule="auto"/>
        <w:rPr>
          <w:color w:val="050505"/>
          <w:sz w:val="24"/>
          <w:szCs w:val="24"/>
        </w:rPr>
      </w:pPr>
      <w:r w:rsidRPr="00FB5432">
        <w:rPr>
          <w:color w:val="050505"/>
          <w:sz w:val="24"/>
          <w:szCs w:val="24"/>
        </w:rPr>
        <w:t>-       обеспечить жителей услугами библиотеки, осуществить   поддержку   </w:t>
      </w:r>
    </w:p>
    <w:p w:rsidR="00AD2806" w:rsidRPr="00FB5432" w:rsidRDefault="00AD2806" w:rsidP="00FB5432">
      <w:pPr>
        <w:widowControl w:val="0"/>
        <w:spacing w:after="0" w:line="240" w:lineRule="auto"/>
        <w:rPr>
          <w:color w:val="050505"/>
          <w:sz w:val="24"/>
          <w:szCs w:val="24"/>
        </w:rPr>
      </w:pPr>
      <w:r w:rsidRPr="00FB5432">
        <w:rPr>
          <w:color w:val="050505"/>
          <w:sz w:val="24"/>
          <w:szCs w:val="24"/>
        </w:rPr>
        <w:t xml:space="preserve"> самодеятельного литературного творчества;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совершенствовать информационно-библиотечное обслуживание населения поселка;</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способствовать духовному возрождению, повышению культурного и образовательного уровня пользователей библиотеки;</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повысить уровень просветительной работы с населением поселка.</w:t>
      </w:r>
    </w:p>
    <w:p w:rsidR="00AD2806" w:rsidRPr="00FB5432" w:rsidRDefault="00AD2806" w:rsidP="00717235">
      <w:pPr>
        <w:widowControl w:val="0"/>
        <w:spacing w:after="0" w:line="240" w:lineRule="auto"/>
        <w:jc w:val="center"/>
        <w:rPr>
          <w:color w:val="050505"/>
          <w:sz w:val="24"/>
          <w:szCs w:val="24"/>
        </w:rPr>
      </w:pPr>
      <w:r w:rsidRPr="00FB5432">
        <w:rPr>
          <w:b/>
          <w:bCs/>
          <w:color w:val="050505"/>
          <w:sz w:val="24"/>
          <w:szCs w:val="24"/>
        </w:rPr>
        <w:t>Б) Организация культурно-досуговой деятельности.</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Клубные учреждения являются базовым условием для организации досуга жителей и развития народного творчества.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Очень важно стремиться сохранять их, так как данные клубные учреждения являются базовым условием для организации досуга жителей и развития народного художественного творчества.       </w:t>
      </w:r>
    </w:p>
    <w:p w:rsidR="00AD2806" w:rsidRPr="00F565BF" w:rsidRDefault="00F565BF" w:rsidP="00717235">
      <w:pPr>
        <w:widowControl w:val="0"/>
        <w:spacing w:after="0" w:line="240" w:lineRule="auto"/>
        <w:jc w:val="center"/>
        <w:rPr>
          <w:color w:val="050505"/>
          <w:sz w:val="24"/>
          <w:szCs w:val="24"/>
        </w:rPr>
      </w:pPr>
      <w:r>
        <w:rPr>
          <w:b/>
          <w:bCs/>
          <w:iCs/>
          <w:color w:val="050505"/>
          <w:sz w:val="24"/>
          <w:szCs w:val="24"/>
        </w:rPr>
        <w:t>Ожидаемые результаты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В результате выполнения Программы  культурно-досуговая деятельность станет:</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значимой в обеспечении духовного здоровья человека и развитии его функциональных возможностей, в преодолении антисоциальных явлений - преступности, наркомании, алкоголизма и т.д., в востребованности и реализации творческого потенциала и социальной активности населения;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реальным инструментом социальной политики, проводимой на территории поселения  по отношению ко всем группам населения, включая социально незащищенных людей и инвалидов, способствующим их социальной адаптации и участию в реальной культурной деятельности;</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инструментом снятия социальной напряженности, способствующим большему охвату населения услугами культуры, создаст условия для развития народного художественного творчества. </w:t>
      </w:r>
    </w:p>
    <w:p w:rsidR="00AD2806" w:rsidRPr="00FB5432" w:rsidRDefault="00AD2806" w:rsidP="00717235">
      <w:pPr>
        <w:widowControl w:val="0"/>
        <w:spacing w:after="0" w:line="240" w:lineRule="auto"/>
        <w:jc w:val="center"/>
        <w:rPr>
          <w:color w:val="050505"/>
          <w:sz w:val="24"/>
          <w:szCs w:val="24"/>
        </w:rPr>
      </w:pPr>
      <w:r w:rsidRPr="00FB5432">
        <w:rPr>
          <w:b/>
          <w:bCs/>
          <w:color w:val="050505"/>
          <w:sz w:val="24"/>
          <w:szCs w:val="24"/>
        </w:rPr>
        <w:t>В) Развитие народного самодеятельного художественного творчества.</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Под клубным формированием понимается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С целью  развития народного самодеятельного художественного творчества  в рамках подпрограммы  разработана система мер, которая  предусматривает: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легализацию (документальное оформление) любительских объединений и самодеятельных коллективов,  мониторинг наполняемости клубных формирований согласно методическим рекомендациям министерства культуры, другие меры по развитию и сохранению народной традиционной культуры;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стимулирование деятельности фольклорных коллективов и мастеров декоративно-прикладного искусства, проведение и/или участие в фестивалях традиционной культуры, участие в выставках и ярмарках декоративно-прикладного искусства;</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создание условий для привлечения детей и молодежи к занятиям, связанным с народной культурой;</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организация фестивалей, смотров, конкурсов, других общественно-культурных акций по народному самодеятельному художественному творчеству;</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разработка сценариев и осуществление постановок массовых фольклорных и народных праздников.</w:t>
      </w:r>
    </w:p>
    <w:p w:rsidR="00AD2806" w:rsidRPr="00F565BF" w:rsidRDefault="0089763A" w:rsidP="00717235">
      <w:pPr>
        <w:widowControl w:val="0"/>
        <w:spacing w:after="0" w:line="240" w:lineRule="auto"/>
        <w:jc w:val="center"/>
        <w:rPr>
          <w:color w:val="050505"/>
          <w:sz w:val="24"/>
          <w:szCs w:val="24"/>
        </w:rPr>
      </w:pPr>
      <w:r>
        <w:rPr>
          <w:b/>
          <w:bCs/>
          <w:iCs/>
          <w:color w:val="050505"/>
          <w:sz w:val="24"/>
          <w:szCs w:val="24"/>
        </w:rPr>
        <w:t>Ожидаемые результаты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популяризация народного самодеятельного творчества;</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повышение художественного уровня исполнительского  и декоративно-прикладного искусства;</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мониторинг состояния народного самодеятельного художественного творчества;</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оптимизация деятельности самодеятельных коллективов и любительских объединений.</w:t>
      </w:r>
    </w:p>
    <w:p w:rsidR="00AD2806" w:rsidRPr="00FB5432" w:rsidRDefault="00AD2806" w:rsidP="00717235">
      <w:pPr>
        <w:widowControl w:val="0"/>
        <w:spacing w:after="0" w:line="240" w:lineRule="auto"/>
        <w:jc w:val="center"/>
        <w:rPr>
          <w:color w:val="050505"/>
          <w:sz w:val="24"/>
          <w:szCs w:val="24"/>
        </w:rPr>
      </w:pPr>
      <w:r w:rsidRPr="00FB5432">
        <w:rPr>
          <w:b/>
          <w:bCs/>
          <w:color w:val="050505"/>
          <w:sz w:val="24"/>
          <w:szCs w:val="24"/>
        </w:rPr>
        <w:t>Е) Проведение ежегодных мероприятий.</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Проведение общественно значимых для поселка мероприятий обусловлено следующими задачами: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lastRenderedPageBreak/>
        <w:t>– повышением социальной и культурной значимости массовых поселенческих театрализованных программ, проводимых в дни официальных государственных и поселенческих праздников;</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адресной направленностью поселенческих массовых мероприятий;</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необходимостью высокого организационного и культурного уровня проведения важнейших массовых мероприятий;</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повышением духовного и культурного уровня всех слоев населения;</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интеллектуализацией культурного досуга молодежи путем привлечения в эту сферу наиболее ярких представителей  науки и культуры;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необходимостью взаимодействия учреждений  культуры в создании и реализации совместных творческих проектов. </w:t>
      </w:r>
    </w:p>
    <w:p w:rsidR="00AD2806" w:rsidRPr="0089763A" w:rsidRDefault="0089763A" w:rsidP="00717235">
      <w:pPr>
        <w:widowControl w:val="0"/>
        <w:spacing w:after="0" w:line="240" w:lineRule="auto"/>
        <w:jc w:val="center"/>
        <w:rPr>
          <w:color w:val="050505"/>
          <w:sz w:val="24"/>
          <w:szCs w:val="24"/>
        </w:rPr>
      </w:pPr>
      <w:r w:rsidRPr="0089763A">
        <w:rPr>
          <w:b/>
          <w:bCs/>
          <w:iCs/>
          <w:color w:val="050505"/>
          <w:sz w:val="24"/>
          <w:szCs w:val="24"/>
        </w:rPr>
        <w:t>Ожидаемые результаты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Система подпрограммных мероприятий, предусмотренных в данном разделе, позволит обеспечить:</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повышение духовного и культурного уровня всех слоёв населения и социальной значимости  проектов в сфере культуры;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актуализацию культурно-исторического наследия поселения;</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сохранение традиций проведения на высоком профессиональном уровне массовых поселенческих театрализованных  и концертных программ, посвященных государственным, районным и поселковым праздникам;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достижение инновационного развития культурной среды и расширение культурного пространства за счет использования современных технологий в концертной и досуговой сферах;</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интеллектуализация культурного досуга молодежи и подростков, борьба средствами культуры с такими негативными явлениями, как наркомания,  алкоголизм и </w:t>
      </w:r>
      <w:proofErr w:type="spellStart"/>
      <w:r w:rsidRPr="00FB5432">
        <w:rPr>
          <w:color w:val="050505"/>
          <w:sz w:val="24"/>
          <w:szCs w:val="24"/>
        </w:rPr>
        <w:t>табакокурение</w:t>
      </w:r>
      <w:proofErr w:type="spellEnd"/>
      <w:r w:rsidRPr="00FB5432">
        <w:rPr>
          <w:color w:val="050505"/>
          <w:sz w:val="24"/>
          <w:szCs w:val="24"/>
        </w:rPr>
        <w:t>.</w:t>
      </w:r>
    </w:p>
    <w:p w:rsidR="00717235" w:rsidRDefault="00717235" w:rsidP="00FB5432">
      <w:pPr>
        <w:widowControl w:val="0"/>
        <w:adjustRightInd w:val="0"/>
        <w:spacing w:after="0" w:line="240" w:lineRule="auto"/>
        <w:jc w:val="center"/>
        <w:rPr>
          <w:b/>
          <w:bCs/>
          <w:color w:val="050505"/>
          <w:sz w:val="24"/>
          <w:szCs w:val="24"/>
        </w:rPr>
      </w:pPr>
    </w:p>
    <w:p w:rsidR="00AD2806" w:rsidRPr="00FB5432" w:rsidRDefault="00AD2806" w:rsidP="00FB5432">
      <w:pPr>
        <w:widowControl w:val="0"/>
        <w:adjustRightInd w:val="0"/>
        <w:spacing w:after="0" w:line="240" w:lineRule="auto"/>
        <w:jc w:val="center"/>
        <w:rPr>
          <w:color w:val="050505"/>
          <w:sz w:val="24"/>
          <w:szCs w:val="24"/>
        </w:rPr>
      </w:pPr>
      <w:r w:rsidRPr="00FB5432">
        <w:rPr>
          <w:b/>
          <w:bCs/>
          <w:color w:val="050505"/>
          <w:sz w:val="24"/>
          <w:szCs w:val="24"/>
        </w:rPr>
        <w:t>ПЛАН РЕАЛИЗАЦИИ ПРОГРАММЫ</w:t>
      </w:r>
    </w:p>
    <w:p w:rsidR="00AD2806" w:rsidRPr="00FB5432" w:rsidRDefault="00AD2806" w:rsidP="00FB5432">
      <w:pPr>
        <w:widowControl w:val="0"/>
        <w:adjustRightInd w:val="0"/>
        <w:spacing w:after="0" w:line="240" w:lineRule="auto"/>
        <w:jc w:val="center"/>
        <w:rPr>
          <w:color w:val="050505"/>
          <w:sz w:val="24"/>
          <w:szCs w:val="24"/>
        </w:rPr>
      </w:pP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В первую очередь необходимо создать Координационный Совет по реализации Подпрограммы </w:t>
      </w:r>
      <w:r w:rsidRPr="00FB5432">
        <w:rPr>
          <w:bCs/>
          <w:color w:val="050505"/>
          <w:sz w:val="24"/>
          <w:szCs w:val="24"/>
        </w:rPr>
        <w:t xml:space="preserve">«Развитие культуры на территории </w:t>
      </w:r>
      <w:r w:rsidRPr="00FB5432">
        <w:rPr>
          <w:sz w:val="24"/>
          <w:szCs w:val="24"/>
        </w:rPr>
        <w:t xml:space="preserve"> </w:t>
      </w:r>
      <w:r w:rsidRPr="00FB5432">
        <w:rPr>
          <w:bCs/>
          <w:color w:val="050505"/>
          <w:sz w:val="24"/>
          <w:szCs w:val="24"/>
        </w:rPr>
        <w:t>МО</w:t>
      </w:r>
      <w:r w:rsidRPr="00FB5432">
        <w:rPr>
          <w:sz w:val="24"/>
          <w:szCs w:val="24"/>
        </w:rPr>
        <w:t xml:space="preserve"> Ромашкинский сельсовет</w:t>
      </w:r>
      <w:r w:rsidRPr="00FB5432">
        <w:rPr>
          <w:bCs/>
          <w:color w:val="050505"/>
          <w:sz w:val="24"/>
          <w:szCs w:val="24"/>
        </w:rPr>
        <w:t xml:space="preserve"> Курманаевского района Оренбургской области  на 2019-2024 гг.»</w:t>
      </w:r>
      <w:r w:rsidRPr="00FB5432">
        <w:rPr>
          <w:color w:val="050505"/>
          <w:sz w:val="24"/>
          <w:szCs w:val="24"/>
        </w:rPr>
        <w:t xml:space="preserve">, в состав, которого должны входить руководители, заместители руководителей предприятий и организаций, находящихся на территории посёлка, председатель Координационного Совета – Глава МО </w:t>
      </w:r>
      <w:r w:rsidRPr="00FB5432">
        <w:rPr>
          <w:sz w:val="24"/>
          <w:szCs w:val="24"/>
        </w:rPr>
        <w:t>Ромашкинский сельсовет</w:t>
      </w:r>
      <w:r w:rsidRPr="00FB5432">
        <w:rPr>
          <w:color w:val="050505"/>
          <w:sz w:val="24"/>
          <w:szCs w:val="24"/>
        </w:rPr>
        <w:t>. На первом заседании Координационного Совета разработать и утвердить комплексный план Подпрограммы на 2019-2024 годы для дальнейшей реализации подпрограммных мероприятий.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w:t>
      </w:r>
    </w:p>
    <w:p w:rsidR="00AD2806" w:rsidRDefault="00AD2806" w:rsidP="00717235">
      <w:pPr>
        <w:widowControl w:val="0"/>
        <w:adjustRightInd w:val="0"/>
        <w:spacing w:after="0" w:line="240" w:lineRule="auto"/>
        <w:jc w:val="center"/>
        <w:rPr>
          <w:b/>
          <w:bCs/>
          <w:color w:val="050505"/>
          <w:sz w:val="24"/>
          <w:szCs w:val="24"/>
        </w:rPr>
      </w:pPr>
      <w:r w:rsidRPr="00FB5432">
        <w:rPr>
          <w:b/>
          <w:bCs/>
          <w:color w:val="050505"/>
          <w:sz w:val="24"/>
          <w:szCs w:val="24"/>
        </w:rPr>
        <w:t>РЕСУРСНОЕ ОБЕСПЕЧЕНИЕ ПРОГРАММЫ</w:t>
      </w:r>
    </w:p>
    <w:p w:rsidR="00717235" w:rsidRPr="00FB5432" w:rsidRDefault="00717235" w:rsidP="00717235">
      <w:pPr>
        <w:widowControl w:val="0"/>
        <w:adjustRightInd w:val="0"/>
        <w:spacing w:after="0" w:line="240" w:lineRule="auto"/>
        <w:jc w:val="center"/>
        <w:rPr>
          <w:color w:val="050505"/>
          <w:sz w:val="24"/>
          <w:szCs w:val="24"/>
        </w:rPr>
      </w:pP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Финансирование программных мероприятий производится за счет бюджета муниципального образования  </w:t>
      </w:r>
      <w:r w:rsidRPr="00FB5432">
        <w:rPr>
          <w:sz w:val="24"/>
          <w:szCs w:val="24"/>
        </w:rPr>
        <w:t xml:space="preserve">Ромашкинский сельсовет </w:t>
      </w:r>
      <w:r w:rsidRPr="00FB5432">
        <w:rPr>
          <w:color w:val="050505"/>
          <w:sz w:val="24"/>
          <w:szCs w:val="24"/>
        </w:rPr>
        <w:t xml:space="preserve"> в следующих объемах:</w:t>
      </w:r>
    </w:p>
    <w:p w:rsidR="00AD2806" w:rsidRPr="00FB5432" w:rsidRDefault="00AD2806" w:rsidP="00FB5432">
      <w:pPr>
        <w:spacing w:after="0" w:line="240" w:lineRule="auto"/>
        <w:rPr>
          <w:color w:val="050505"/>
          <w:sz w:val="24"/>
          <w:szCs w:val="24"/>
        </w:rPr>
      </w:pPr>
    </w:p>
    <w:tbl>
      <w:tblPr>
        <w:tblW w:w="5509" w:type="pct"/>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61"/>
        <w:gridCol w:w="2835"/>
        <w:gridCol w:w="851"/>
        <w:gridCol w:w="850"/>
        <w:gridCol w:w="993"/>
        <w:gridCol w:w="850"/>
        <w:gridCol w:w="1134"/>
        <w:gridCol w:w="1333"/>
      </w:tblGrid>
      <w:tr w:rsidR="00144764" w:rsidRPr="00FB5432" w:rsidTr="00E102CF">
        <w:tc>
          <w:tcPr>
            <w:tcW w:w="3261" w:type="dxa"/>
            <w:vMerge w:val="restart"/>
            <w:tcBorders>
              <w:top w:val="single" w:sz="8" w:space="0" w:color="auto"/>
              <w:left w:val="single" w:sz="8" w:space="0" w:color="auto"/>
              <w:bottom w:val="single" w:sz="8" w:space="0" w:color="auto"/>
              <w:right w:val="single" w:sz="4" w:space="0" w:color="auto"/>
            </w:tcBorders>
            <w:hideMark/>
          </w:tcPr>
          <w:p w:rsidR="00144764" w:rsidRPr="00FB5432" w:rsidRDefault="00144764" w:rsidP="00FB5432">
            <w:pPr>
              <w:spacing w:after="0" w:line="240" w:lineRule="auto"/>
              <w:rPr>
                <w:color w:val="050505"/>
                <w:sz w:val="24"/>
                <w:szCs w:val="24"/>
              </w:rPr>
            </w:pPr>
            <w:r w:rsidRPr="00FB5432">
              <w:rPr>
                <w:color w:val="050505"/>
                <w:sz w:val="24"/>
                <w:szCs w:val="24"/>
              </w:rPr>
              <w:br/>
            </w:r>
          </w:p>
          <w:p w:rsidR="00144764" w:rsidRPr="00FB5432" w:rsidRDefault="00144764" w:rsidP="00FB5432">
            <w:pPr>
              <w:widowControl w:val="0"/>
              <w:adjustRightInd w:val="0"/>
              <w:spacing w:after="0" w:line="240" w:lineRule="auto"/>
              <w:jc w:val="center"/>
              <w:rPr>
                <w:color w:val="050505"/>
                <w:sz w:val="24"/>
                <w:szCs w:val="24"/>
              </w:rPr>
            </w:pPr>
            <w:r w:rsidRPr="00FB5432">
              <w:rPr>
                <w:color w:val="050505"/>
                <w:sz w:val="24"/>
                <w:szCs w:val="24"/>
              </w:rPr>
              <w:t>Источники финансирования</w:t>
            </w:r>
          </w:p>
          <w:p w:rsidR="00144764" w:rsidRPr="00FB5432" w:rsidRDefault="00144764" w:rsidP="00FB5432">
            <w:pPr>
              <w:widowControl w:val="0"/>
              <w:adjustRightInd w:val="0"/>
              <w:spacing w:after="0" w:line="240" w:lineRule="auto"/>
              <w:rPr>
                <w:color w:val="050505"/>
                <w:sz w:val="24"/>
                <w:szCs w:val="24"/>
              </w:rPr>
            </w:pPr>
            <w:r w:rsidRPr="00FB5432">
              <w:rPr>
                <w:color w:val="050505"/>
                <w:sz w:val="24"/>
                <w:szCs w:val="24"/>
              </w:rPr>
              <w:t> </w:t>
            </w:r>
          </w:p>
        </w:tc>
        <w:tc>
          <w:tcPr>
            <w:tcW w:w="2835" w:type="dxa"/>
            <w:vMerge w:val="restart"/>
            <w:tcBorders>
              <w:top w:val="single" w:sz="8" w:space="0" w:color="auto"/>
              <w:left w:val="single" w:sz="4" w:space="0" w:color="auto"/>
              <w:bottom w:val="single" w:sz="8" w:space="0" w:color="auto"/>
              <w:right w:val="single" w:sz="8" w:space="0" w:color="auto"/>
            </w:tcBorders>
          </w:tcPr>
          <w:p w:rsidR="00144764" w:rsidRPr="00FB5432" w:rsidRDefault="00144764" w:rsidP="00FB5432">
            <w:pPr>
              <w:spacing w:after="0" w:line="240" w:lineRule="auto"/>
              <w:rPr>
                <w:color w:val="050505"/>
                <w:sz w:val="24"/>
                <w:szCs w:val="24"/>
              </w:rPr>
            </w:pPr>
          </w:p>
          <w:p w:rsidR="00144764" w:rsidRPr="00FB5432" w:rsidRDefault="00144764" w:rsidP="00FB5432">
            <w:pPr>
              <w:spacing w:after="0" w:line="240" w:lineRule="auto"/>
              <w:rPr>
                <w:color w:val="050505"/>
                <w:sz w:val="24"/>
                <w:szCs w:val="24"/>
              </w:rPr>
            </w:pPr>
          </w:p>
          <w:p w:rsidR="00144764" w:rsidRPr="00FB5432" w:rsidRDefault="00144764" w:rsidP="00FB5432">
            <w:pPr>
              <w:spacing w:after="0" w:line="240" w:lineRule="auto"/>
              <w:rPr>
                <w:color w:val="050505"/>
                <w:sz w:val="24"/>
                <w:szCs w:val="24"/>
              </w:rPr>
            </w:pPr>
            <w:r w:rsidRPr="00FB5432">
              <w:rPr>
                <w:color w:val="050505"/>
                <w:sz w:val="24"/>
                <w:szCs w:val="24"/>
              </w:rPr>
              <w:t>КБК</w:t>
            </w:r>
          </w:p>
          <w:p w:rsidR="00144764" w:rsidRPr="00FB5432" w:rsidRDefault="00144764" w:rsidP="00FB5432">
            <w:pPr>
              <w:widowControl w:val="0"/>
              <w:adjustRightInd w:val="0"/>
              <w:spacing w:after="0" w:line="240" w:lineRule="auto"/>
              <w:rPr>
                <w:color w:val="050505"/>
                <w:sz w:val="24"/>
                <w:szCs w:val="24"/>
              </w:rPr>
            </w:pPr>
          </w:p>
        </w:tc>
        <w:tc>
          <w:tcPr>
            <w:tcW w:w="4678" w:type="dxa"/>
            <w:gridSpan w:val="5"/>
            <w:tcBorders>
              <w:top w:val="single" w:sz="8" w:space="0" w:color="auto"/>
              <w:left w:val="single" w:sz="4" w:space="0" w:color="auto"/>
              <w:bottom w:val="single" w:sz="8" w:space="0" w:color="auto"/>
              <w:right w:val="single" w:sz="8" w:space="0" w:color="auto"/>
            </w:tcBorders>
          </w:tcPr>
          <w:p w:rsidR="00144764" w:rsidRPr="00FB5432" w:rsidRDefault="00144764" w:rsidP="00FB5432">
            <w:pPr>
              <w:spacing w:after="0" w:line="240" w:lineRule="auto"/>
              <w:rPr>
                <w:color w:val="050505"/>
                <w:sz w:val="24"/>
                <w:szCs w:val="24"/>
              </w:rPr>
            </w:pPr>
          </w:p>
          <w:p w:rsidR="00144764" w:rsidRPr="00FB5432" w:rsidRDefault="00144764" w:rsidP="00FB5432">
            <w:pPr>
              <w:spacing w:after="0" w:line="240" w:lineRule="auto"/>
              <w:jc w:val="center"/>
              <w:rPr>
                <w:color w:val="050505"/>
                <w:sz w:val="24"/>
                <w:szCs w:val="24"/>
              </w:rPr>
            </w:pPr>
            <w:r w:rsidRPr="00FB5432">
              <w:rPr>
                <w:color w:val="050505"/>
                <w:sz w:val="24"/>
                <w:szCs w:val="24"/>
              </w:rPr>
              <w:t xml:space="preserve">Финансовые средства, </w:t>
            </w:r>
            <w:proofErr w:type="spellStart"/>
            <w:r w:rsidRPr="00FB5432">
              <w:rPr>
                <w:color w:val="050505"/>
                <w:sz w:val="24"/>
                <w:szCs w:val="24"/>
              </w:rPr>
              <w:t>тыс.руб</w:t>
            </w:r>
            <w:proofErr w:type="spellEnd"/>
            <w:r w:rsidRPr="00FB5432">
              <w:rPr>
                <w:color w:val="050505"/>
                <w:sz w:val="24"/>
                <w:szCs w:val="24"/>
              </w:rPr>
              <w:t>.</w:t>
            </w:r>
          </w:p>
          <w:p w:rsidR="00144764" w:rsidRPr="00FB5432" w:rsidRDefault="00144764" w:rsidP="00FB5432">
            <w:pPr>
              <w:widowControl w:val="0"/>
              <w:adjustRightInd w:val="0"/>
              <w:spacing w:after="0" w:line="240" w:lineRule="auto"/>
              <w:rPr>
                <w:color w:val="050505"/>
                <w:sz w:val="24"/>
                <w:szCs w:val="24"/>
              </w:rPr>
            </w:pPr>
            <w:r w:rsidRPr="00FB5432">
              <w:rPr>
                <w:color w:val="050505"/>
                <w:sz w:val="24"/>
                <w:szCs w:val="24"/>
              </w:rPr>
              <w:t> </w:t>
            </w:r>
            <w:r w:rsidRPr="00FB5432">
              <w:rPr>
                <w:b/>
                <w:bCs/>
                <w:color w:val="050505"/>
                <w:sz w:val="24"/>
                <w:szCs w:val="24"/>
              </w:rPr>
              <w:t> </w:t>
            </w:r>
          </w:p>
        </w:tc>
        <w:tc>
          <w:tcPr>
            <w:tcW w:w="1333" w:type="dxa"/>
            <w:tcBorders>
              <w:top w:val="single" w:sz="8" w:space="0" w:color="auto"/>
              <w:left w:val="single" w:sz="4" w:space="0" w:color="auto"/>
              <w:bottom w:val="single" w:sz="8" w:space="0" w:color="auto"/>
              <w:right w:val="single" w:sz="8" w:space="0" w:color="auto"/>
            </w:tcBorders>
          </w:tcPr>
          <w:p w:rsidR="00144764" w:rsidRPr="00FB5432" w:rsidRDefault="00144764" w:rsidP="00FB5432">
            <w:pPr>
              <w:spacing w:after="0" w:line="240" w:lineRule="auto"/>
              <w:rPr>
                <w:color w:val="050505"/>
                <w:sz w:val="24"/>
                <w:szCs w:val="24"/>
              </w:rPr>
            </w:pPr>
          </w:p>
        </w:tc>
      </w:tr>
      <w:tr w:rsidR="00144764" w:rsidRPr="00FB5432" w:rsidTr="00E102CF">
        <w:tc>
          <w:tcPr>
            <w:tcW w:w="3261" w:type="dxa"/>
            <w:vMerge/>
            <w:tcBorders>
              <w:top w:val="single" w:sz="8" w:space="0" w:color="auto"/>
              <w:left w:val="single" w:sz="8" w:space="0" w:color="auto"/>
              <w:bottom w:val="single" w:sz="8" w:space="0" w:color="auto"/>
              <w:right w:val="single" w:sz="4" w:space="0" w:color="auto"/>
            </w:tcBorders>
            <w:vAlign w:val="center"/>
            <w:hideMark/>
          </w:tcPr>
          <w:p w:rsidR="00144764" w:rsidRPr="00FB5432" w:rsidRDefault="00144764" w:rsidP="00FB5432">
            <w:pPr>
              <w:spacing w:after="0" w:line="240" w:lineRule="auto"/>
              <w:rPr>
                <w:color w:val="050505"/>
                <w:sz w:val="24"/>
                <w:szCs w:val="24"/>
              </w:rPr>
            </w:pPr>
          </w:p>
        </w:tc>
        <w:tc>
          <w:tcPr>
            <w:tcW w:w="2835" w:type="dxa"/>
            <w:vMerge/>
            <w:tcBorders>
              <w:top w:val="single" w:sz="8" w:space="0" w:color="auto"/>
              <w:left w:val="single" w:sz="4" w:space="0" w:color="auto"/>
              <w:bottom w:val="single" w:sz="8" w:space="0" w:color="auto"/>
              <w:right w:val="single" w:sz="8" w:space="0" w:color="auto"/>
            </w:tcBorders>
            <w:vAlign w:val="center"/>
            <w:hideMark/>
          </w:tcPr>
          <w:p w:rsidR="00144764" w:rsidRPr="00FB5432" w:rsidRDefault="00144764" w:rsidP="00FB5432">
            <w:pPr>
              <w:spacing w:after="0" w:line="240" w:lineRule="auto"/>
              <w:rPr>
                <w:color w:val="050505"/>
                <w:sz w:val="24"/>
                <w:szCs w:val="24"/>
              </w:rPr>
            </w:pPr>
          </w:p>
        </w:tc>
        <w:tc>
          <w:tcPr>
            <w:tcW w:w="851" w:type="dxa"/>
            <w:tcBorders>
              <w:top w:val="nil"/>
              <w:left w:val="single" w:sz="4" w:space="0" w:color="auto"/>
              <w:bottom w:val="single" w:sz="8" w:space="0" w:color="auto"/>
              <w:right w:val="single" w:sz="4" w:space="0" w:color="auto"/>
            </w:tcBorders>
            <w:hideMark/>
          </w:tcPr>
          <w:p w:rsidR="00144764" w:rsidRPr="00FB5432" w:rsidRDefault="00144764" w:rsidP="00FB5432">
            <w:pPr>
              <w:widowControl w:val="0"/>
              <w:spacing w:after="0" w:line="240" w:lineRule="auto"/>
              <w:jc w:val="center"/>
              <w:rPr>
                <w:color w:val="050505"/>
                <w:sz w:val="24"/>
                <w:szCs w:val="24"/>
              </w:rPr>
            </w:pPr>
            <w:r w:rsidRPr="00FB5432">
              <w:rPr>
                <w:color w:val="050505"/>
                <w:sz w:val="24"/>
                <w:szCs w:val="24"/>
              </w:rPr>
              <w:t>2019</w:t>
            </w:r>
          </w:p>
        </w:tc>
        <w:tc>
          <w:tcPr>
            <w:tcW w:w="850" w:type="dxa"/>
            <w:tcBorders>
              <w:top w:val="nil"/>
              <w:left w:val="single" w:sz="4" w:space="0" w:color="auto"/>
              <w:bottom w:val="single" w:sz="8" w:space="0" w:color="auto"/>
              <w:right w:val="single" w:sz="8" w:space="0" w:color="auto"/>
            </w:tcBorders>
            <w:hideMark/>
          </w:tcPr>
          <w:p w:rsidR="00144764" w:rsidRPr="00FB5432" w:rsidRDefault="00144764" w:rsidP="00FB5432">
            <w:pPr>
              <w:widowControl w:val="0"/>
              <w:spacing w:after="0" w:line="240" w:lineRule="auto"/>
              <w:jc w:val="center"/>
              <w:rPr>
                <w:color w:val="050505"/>
                <w:sz w:val="24"/>
                <w:szCs w:val="24"/>
              </w:rPr>
            </w:pPr>
            <w:r w:rsidRPr="00FB5432">
              <w:rPr>
                <w:color w:val="050505"/>
                <w:sz w:val="24"/>
                <w:szCs w:val="24"/>
              </w:rPr>
              <w:t>2020</w:t>
            </w:r>
          </w:p>
        </w:tc>
        <w:tc>
          <w:tcPr>
            <w:tcW w:w="993" w:type="dxa"/>
            <w:tcBorders>
              <w:top w:val="nil"/>
              <w:left w:val="single" w:sz="4" w:space="0" w:color="auto"/>
              <w:bottom w:val="outset" w:sz="6" w:space="0" w:color="auto"/>
              <w:right w:val="single" w:sz="4" w:space="0" w:color="auto"/>
            </w:tcBorders>
            <w:hideMark/>
          </w:tcPr>
          <w:p w:rsidR="00144764" w:rsidRPr="00FB5432" w:rsidRDefault="00144764" w:rsidP="00FB5432">
            <w:pPr>
              <w:widowControl w:val="0"/>
              <w:spacing w:after="0" w:line="240" w:lineRule="auto"/>
              <w:jc w:val="center"/>
              <w:rPr>
                <w:color w:val="050505"/>
                <w:sz w:val="24"/>
                <w:szCs w:val="24"/>
              </w:rPr>
            </w:pPr>
            <w:r w:rsidRPr="00FB5432">
              <w:rPr>
                <w:color w:val="050505"/>
                <w:sz w:val="24"/>
                <w:szCs w:val="24"/>
              </w:rPr>
              <w:t>2021</w:t>
            </w:r>
          </w:p>
        </w:tc>
        <w:tc>
          <w:tcPr>
            <w:tcW w:w="850" w:type="dxa"/>
            <w:tcBorders>
              <w:top w:val="nil"/>
              <w:left w:val="single" w:sz="4" w:space="0" w:color="auto"/>
              <w:bottom w:val="outset" w:sz="6" w:space="0" w:color="auto"/>
              <w:right w:val="single" w:sz="8" w:space="0" w:color="auto"/>
            </w:tcBorders>
            <w:hideMark/>
          </w:tcPr>
          <w:p w:rsidR="00144764" w:rsidRPr="00FB5432" w:rsidRDefault="00144764" w:rsidP="00FB5432">
            <w:pPr>
              <w:widowControl w:val="0"/>
              <w:spacing w:after="0" w:line="240" w:lineRule="auto"/>
              <w:jc w:val="center"/>
              <w:rPr>
                <w:color w:val="050505"/>
                <w:sz w:val="24"/>
                <w:szCs w:val="24"/>
              </w:rPr>
            </w:pPr>
            <w:r w:rsidRPr="00FB5432">
              <w:rPr>
                <w:color w:val="050505"/>
                <w:sz w:val="24"/>
                <w:szCs w:val="24"/>
              </w:rPr>
              <w:t>2022</w:t>
            </w:r>
          </w:p>
        </w:tc>
        <w:tc>
          <w:tcPr>
            <w:tcW w:w="1134" w:type="dxa"/>
            <w:tcBorders>
              <w:top w:val="nil"/>
              <w:left w:val="single" w:sz="4" w:space="0" w:color="auto"/>
              <w:bottom w:val="single" w:sz="8" w:space="0" w:color="auto"/>
              <w:right w:val="single" w:sz="8" w:space="0" w:color="auto"/>
            </w:tcBorders>
            <w:hideMark/>
          </w:tcPr>
          <w:p w:rsidR="00144764" w:rsidRPr="00FB5432" w:rsidRDefault="00144764" w:rsidP="00FB5432">
            <w:pPr>
              <w:spacing w:after="0" w:line="240" w:lineRule="auto"/>
              <w:jc w:val="center"/>
              <w:rPr>
                <w:color w:val="050505"/>
                <w:sz w:val="24"/>
                <w:szCs w:val="24"/>
              </w:rPr>
            </w:pPr>
            <w:r w:rsidRPr="00FB5432">
              <w:rPr>
                <w:color w:val="050505"/>
                <w:sz w:val="24"/>
                <w:szCs w:val="24"/>
              </w:rPr>
              <w:t>2023</w:t>
            </w:r>
          </w:p>
        </w:tc>
        <w:tc>
          <w:tcPr>
            <w:tcW w:w="1333" w:type="dxa"/>
            <w:tcBorders>
              <w:top w:val="nil"/>
              <w:left w:val="single" w:sz="4" w:space="0" w:color="auto"/>
              <w:bottom w:val="single" w:sz="8" w:space="0" w:color="auto"/>
              <w:right w:val="single" w:sz="8" w:space="0" w:color="auto"/>
            </w:tcBorders>
          </w:tcPr>
          <w:p w:rsidR="00144764" w:rsidRPr="00FB5432" w:rsidRDefault="00144764" w:rsidP="00144764">
            <w:pPr>
              <w:spacing w:after="0" w:line="240" w:lineRule="auto"/>
              <w:rPr>
                <w:color w:val="050505"/>
                <w:sz w:val="24"/>
                <w:szCs w:val="24"/>
              </w:rPr>
            </w:pPr>
            <w:r>
              <w:rPr>
                <w:color w:val="050505"/>
                <w:sz w:val="24"/>
                <w:szCs w:val="24"/>
              </w:rPr>
              <w:t>2024</w:t>
            </w:r>
          </w:p>
        </w:tc>
      </w:tr>
      <w:tr w:rsidR="00144764" w:rsidRPr="00FB5432" w:rsidTr="00E102CF">
        <w:trPr>
          <w:trHeight w:val="1233"/>
        </w:trPr>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44764" w:rsidRPr="00FB5432" w:rsidRDefault="00144764" w:rsidP="00FB5432">
            <w:pPr>
              <w:widowControl w:val="0"/>
              <w:adjustRightInd w:val="0"/>
              <w:spacing w:after="0" w:line="240" w:lineRule="auto"/>
              <w:rPr>
                <w:color w:val="050505"/>
                <w:sz w:val="24"/>
                <w:szCs w:val="24"/>
              </w:rPr>
            </w:pPr>
            <w:r w:rsidRPr="00FB5432">
              <w:rPr>
                <w:color w:val="050505"/>
                <w:sz w:val="24"/>
                <w:szCs w:val="24"/>
              </w:rPr>
              <w:t xml:space="preserve">Средства бюджета муниципального образования </w:t>
            </w:r>
            <w:r w:rsidRPr="00FB5432">
              <w:rPr>
                <w:sz w:val="24"/>
                <w:szCs w:val="24"/>
              </w:rPr>
              <w:t xml:space="preserve">Ромашкинский сельсовет </w:t>
            </w:r>
          </w:p>
        </w:tc>
        <w:tc>
          <w:tcPr>
            <w:tcW w:w="2835" w:type="dxa"/>
            <w:tcBorders>
              <w:top w:val="single" w:sz="4" w:space="0" w:color="auto"/>
              <w:left w:val="nil"/>
              <w:bottom w:val="single" w:sz="4" w:space="0" w:color="auto"/>
              <w:right w:val="single" w:sz="4" w:space="0" w:color="auto"/>
            </w:tcBorders>
            <w:hideMark/>
          </w:tcPr>
          <w:p w:rsidR="00144764" w:rsidRPr="00FB5432" w:rsidRDefault="00144764" w:rsidP="00FB5432">
            <w:pPr>
              <w:widowControl w:val="0"/>
              <w:adjustRightInd w:val="0"/>
              <w:spacing w:after="0" w:line="240" w:lineRule="auto"/>
              <w:rPr>
                <w:color w:val="050505"/>
                <w:sz w:val="24"/>
                <w:szCs w:val="24"/>
              </w:rPr>
            </w:pPr>
            <w:r w:rsidRPr="00FB5432">
              <w:rPr>
                <w:color w:val="050505"/>
                <w:sz w:val="24"/>
                <w:szCs w:val="24"/>
              </w:rPr>
              <w:t>11808016460174400240</w:t>
            </w:r>
          </w:p>
          <w:p w:rsidR="00144764" w:rsidRPr="00FB5432" w:rsidRDefault="00144764" w:rsidP="00FB5432">
            <w:pPr>
              <w:widowControl w:val="0"/>
              <w:adjustRightInd w:val="0"/>
              <w:spacing w:after="0" w:line="240" w:lineRule="auto"/>
              <w:rPr>
                <w:color w:val="050505"/>
                <w:sz w:val="24"/>
                <w:szCs w:val="24"/>
              </w:rPr>
            </w:pPr>
            <w:r w:rsidRPr="00FB5432">
              <w:rPr>
                <w:color w:val="050505"/>
                <w:sz w:val="24"/>
                <w:szCs w:val="24"/>
              </w:rPr>
              <w:t>11808016460174400540</w:t>
            </w:r>
          </w:p>
          <w:p w:rsidR="00144764" w:rsidRPr="00FB5432" w:rsidRDefault="00144764" w:rsidP="00FB5432">
            <w:pPr>
              <w:widowControl w:val="0"/>
              <w:adjustRightInd w:val="0"/>
              <w:spacing w:after="0" w:line="240" w:lineRule="auto"/>
              <w:rPr>
                <w:color w:val="050505"/>
                <w:sz w:val="24"/>
                <w:szCs w:val="24"/>
              </w:rPr>
            </w:pPr>
            <w:r w:rsidRPr="00FB5432">
              <w:rPr>
                <w:color w:val="050505"/>
                <w:sz w:val="24"/>
                <w:szCs w:val="24"/>
              </w:rPr>
              <w:t>11808016460274420540</w:t>
            </w:r>
          </w:p>
        </w:tc>
        <w:tc>
          <w:tcPr>
            <w:tcW w:w="851" w:type="dxa"/>
            <w:tcBorders>
              <w:top w:val="nil"/>
              <w:left w:val="single" w:sz="4" w:space="0" w:color="auto"/>
              <w:bottom w:val="single" w:sz="8" w:space="0" w:color="auto"/>
              <w:right w:val="single" w:sz="4" w:space="0" w:color="auto"/>
            </w:tcBorders>
            <w:vAlign w:val="bottom"/>
          </w:tcPr>
          <w:p w:rsidR="00144764" w:rsidRPr="00FB5432" w:rsidRDefault="00C94741" w:rsidP="00FB5432">
            <w:pPr>
              <w:spacing w:after="0" w:line="240" w:lineRule="auto"/>
              <w:jc w:val="center"/>
              <w:rPr>
                <w:color w:val="050505"/>
                <w:sz w:val="24"/>
                <w:szCs w:val="24"/>
              </w:rPr>
            </w:pPr>
            <w:r>
              <w:rPr>
                <w:color w:val="050505"/>
                <w:sz w:val="24"/>
                <w:szCs w:val="24"/>
              </w:rPr>
              <w:t>686,2</w:t>
            </w:r>
          </w:p>
          <w:p w:rsidR="00144764" w:rsidRPr="00FB5432" w:rsidRDefault="00144764" w:rsidP="00FB5432">
            <w:pPr>
              <w:spacing w:after="0"/>
              <w:jc w:val="center"/>
              <w:rPr>
                <w:sz w:val="24"/>
                <w:szCs w:val="24"/>
              </w:rPr>
            </w:pPr>
            <w:r w:rsidRPr="00FB5432">
              <w:rPr>
                <w:sz w:val="24"/>
                <w:szCs w:val="24"/>
              </w:rPr>
              <w:t>507,0</w:t>
            </w:r>
          </w:p>
          <w:p w:rsidR="00144764" w:rsidRPr="00FB5432" w:rsidRDefault="00144764" w:rsidP="00FB5432">
            <w:pPr>
              <w:spacing w:after="0"/>
              <w:jc w:val="center"/>
              <w:rPr>
                <w:sz w:val="24"/>
                <w:szCs w:val="24"/>
              </w:rPr>
            </w:pPr>
            <w:r w:rsidRPr="00FB5432">
              <w:rPr>
                <w:sz w:val="24"/>
                <w:szCs w:val="24"/>
              </w:rPr>
              <w:t>261,0</w:t>
            </w:r>
          </w:p>
        </w:tc>
        <w:tc>
          <w:tcPr>
            <w:tcW w:w="850" w:type="dxa"/>
            <w:tcBorders>
              <w:top w:val="nil"/>
              <w:left w:val="single" w:sz="4" w:space="0" w:color="auto"/>
              <w:bottom w:val="single" w:sz="8" w:space="0" w:color="auto"/>
              <w:right w:val="single" w:sz="8" w:space="0" w:color="auto"/>
            </w:tcBorders>
            <w:vAlign w:val="bottom"/>
          </w:tcPr>
          <w:p w:rsidR="00144764" w:rsidRPr="00FB5432" w:rsidRDefault="00E102CF" w:rsidP="00FB5432">
            <w:pPr>
              <w:spacing w:after="0" w:line="240" w:lineRule="auto"/>
              <w:jc w:val="center"/>
              <w:rPr>
                <w:color w:val="050505"/>
                <w:sz w:val="24"/>
                <w:szCs w:val="24"/>
              </w:rPr>
            </w:pPr>
            <w:r>
              <w:rPr>
                <w:color w:val="050505"/>
                <w:sz w:val="24"/>
                <w:szCs w:val="24"/>
              </w:rPr>
              <w:t>497,1</w:t>
            </w:r>
          </w:p>
          <w:p w:rsidR="00144764" w:rsidRPr="00FB5432" w:rsidRDefault="00E102CF" w:rsidP="00FB5432">
            <w:pPr>
              <w:spacing w:after="0"/>
              <w:jc w:val="center"/>
              <w:rPr>
                <w:sz w:val="24"/>
                <w:szCs w:val="24"/>
              </w:rPr>
            </w:pPr>
            <w:r>
              <w:rPr>
                <w:sz w:val="24"/>
                <w:szCs w:val="24"/>
              </w:rPr>
              <w:t>610,0</w:t>
            </w:r>
          </w:p>
          <w:p w:rsidR="00144764" w:rsidRPr="00FB5432" w:rsidRDefault="00E102CF" w:rsidP="00FB5432">
            <w:pPr>
              <w:spacing w:after="0"/>
              <w:jc w:val="center"/>
              <w:rPr>
                <w:sz w:val="24"/>
                <w:szCs w:val="24"/>
              </w:rPr>
            </w:pPr>
            <w:r>
              <w:rPr>
                <w:sz w:val="24"/>
                <w:szCs w:val="24"/>
              </w:rPr>
              <w:t>330,0</w:t>
            </w:r>
          </w:p>
        </w:tc>
        <w:tc>
          <w:tcPr>
            <w:tcW w:w="993" w:type="dxa"/>
            <w:tcBorders>
              <w:top w:val="nil"/>
              <w:left w:val="single" w:sz="4" w:space="0" w:color="auto"/>
              <w:bottom w:val="outset" w:sz="6" w:space="0" w:color="auto"/>
              <w:right w:val="single" w:sz="4" w:space="0" w:color="auto"/>
            </w:tcBorders>
            <w:vAlign w:val="bottom"/>
          </w:tcPr>
          <w:p w:rsidR="00144764" w:rsidRPr="00FB5432" w:rsidRDefault="00E102CF" w:rsidP="00FB5432">
            <w:pPr>
              <w:spacing w:after="0" w:line="240" w:lineRule="auto"/>
              <w:jc w:val="center"/>
              <w:rPr>
                <w:color w:val="050505"/>
                <w:sz w:val="24"/>
                <w:szCs w:val="24"/>
              </w:rPr>
            </w:pPr>
            <w:r>
              <w:rPr>
                <w:color w:val="050505"/>
                <w:sz w:val="24"/>
                <w:szCs w:val="24"/>
              </w:rPr>
              <w:t>574,5</w:t>
            </w:r>
          </w:p>
          <w:p w:rsidR="00144764" w:rsidRPr="00FB5432" w:rsidRDefault="00E102CF" w:rsidP="00FB5432">
            <w:pPr>
              <w:spacing w:after="0"/>
              <w:jc w:val="center"/>
              <w:rPr>
                <w:sz w:val="24"/>
                <w:szCs w:val="24"/>
              </w:rPr>
            </w:pPr>
            <w:r>
              <w:rPr>
                <w:sz w:val="24"/>
                <w:szCs w:val="24"/>
              </w:rPr>
              <w:t>643,2</w:t>
            </w:r>
          </w:p>
          <w:p w:rsidR="00144764" w:rsidRPr="00FB5432" w:rsidRDefault="00E102CF" w:rsidP="00FB5432">
            <w:pPr>
              <w:spacing w:after="0"/>
              <w:jc w:val="center"/>
              <w:rPr>
                <w:sz w:val="24"/>
                <w:szCs w:val="24"/>
              </w:rPr>
            </w:pPr>
            <w:r>
              <w:rPr>
                <w:sz w:val="24"/>
                <w:szCs w:val="24"/>
              </w:rPr>
              <w:t>321,6</w:t>
            </w:r>
          </w:p>
        </w:tc>
        <w:tc>
          <w:tcPr>
            <w:tcW w:w="850" w:type="dxa"/>
            <w:tcBorders>
              <w:top w:val="nil"/>
              <w:left w:val="single" w:sz="4" w:space="0" w:color="auto"/>
              <w:bottom w:val="outset" w:sz="6" w:space="0" w:color="auto"/>
              <w:right w:val="single" w:sz="8" w:space="0" w:color="auto"/>
            </w:tcBorders>
            <w:vAlign w:val="bottom"/>
          </w:tcPr>
          <w:p w:rsidR="00144764" w:rsidRPr="00FB5432" w:rsidRDefault="00E102CF" w:rsidP="00FB5432">
            <w:pPr>
              <w:spacing w:after="0" w:line="240" w:lineRule="auto"/>
              <w:jc w:val="center"/>
              <w:rPr>
                <w:color w:val="050505"/>
                <w:sz w:val="24"/>
                <w:szCs w:val="24"/>
              </w:rPr>
            </w:pPr>
            <w:r>
              <w:rPr>
                <w:color w:val="050505"/>
                <w:sz w:val="24"/>
                <w:szCs w:val="24"/>
              </w:rPr>
              <w:t>526,0</w:t>
            </w:r>
          </w:p>
          <w:p w:rsidR="00144764" w:rsidRPr="00FB5432" w:rsidRDefault="00E102CF" w:rsidP="00FB5432">
            <w:pPr>
              <w:spacing w:after="0"/>
              <w:jc w:val="center"/>
              <w:rPr>
                <w:sz w:val="24"/>
                <w:szCs w:val="24"/>
              </w:rPr>
            </w:pPr>
            <w:r>
              <w:rPr>
                <w:sz w:val="24"/>
                <w:szCs w:val="24"/>
              </w:rPr>
              <w:t>643,2</w:t>
            </w:r>
          </w:p>
          <w:p w:rsidR="00144764" w:rsidRPr="00FB5432" w:rsidRDefault="00E102CF" w:rsidP="00FB5432">
            <w:pPr>
              <w:spacing w:after="0"/>
              <w:jc w:val="center"/>
              <w:rPr>
                <w:sz w:val="24"/>
                <w:szCs w:val="24"/>
              </w:rPr>
            </w:pPr>
            <w:r>
              <w:rPr>
                <w:sz w:val="24"/>
                <w:szCs w:val="24"/>
              </w:rPr>
              <w:t>321,6</w:t>
            </w:r>
          </w:p>
        </w:tc>
        <w:tc>
          <w:tcPr>
            <w:tcW w:w="1134" w:type="dxa"/>
            <w:tcBorders>
              <w:top w:val="nil"/>
              <w:left w:val="single" w:sz="4" w:space="0" w:color="auto"/>
              <w:bottom w:val="single" w:sz="8" w:space="0" w:color="auto"/>
              <w:right w:val="single" w:sz="8" w:space="0" w:color="auto"/>
            </w:tcBorders>
            <w:vAlign w:val="bottom"/>
          </w:tcPr>
          <w:p w:rsidR="00144764" w:rsidRPr="00FB5432" w:rsidRDefault="00E102CF" w:rsidP="00FB5432">
            <w:pPr>
              <w:spacing w:after="0" w:line="240" w:lineRule="auto"/>
              <w:jc w:val="center"/>
              <w:rPr>
                <w:color w:val="050505"/>
                <w:sz w:val="24"/>
                <w:szCs w:val="24"/>
              </w:rPr>
            </w:pPr>
            <w:r>
              <w:rPr>
                <w:color w:val="050505"/>
                <w:sz w:val="24"/>
                <w:szCs w:val="24"/>
              </w:rPr>
              <w:t>216,5</w:t>
            </w:r>
          </w:p>
          <w:p w:rsidR="00144764" w:rsidRPr="00FB5432" w:rsidRDefault="00E102CF" w:rsidP="00FB5432">
            <w:pPr>
              <w:spacing w:after="0"/>
              <w:jc w:val="center"/>
              <w:rPr>
                <w:sz w:val="24"/>
                <w:szCs w:val="24"/>
              </w:rPr>
            </w:pPr>
            <w:r>
              <w:rPr>
                <w:sz w:val="24"/>
                <w:szCs w:val="24"/>
              </w:rPr>
              <w:t>643,2</w:t>
            </w:r>
          </w:p>
          <w:p w:rsidR="00144764" w:rsidRPr="00FB5432" w:rsidRDefault="00E102CF" w:rsidP="00FB5432">
            <w:pPr>
              <w:spacing w:after="0"/>
              <w:jc w:val="center"/>
              <w:rPr>
                <w:sz w:val="24"/>
                <w:szCs w:val="24"/>
              </w:rPr>
            </w:pPr>
            <w:r>
              <w:rPr>
                <w:sz w:val="24"/>
                <w:szCs w:val="24"/>
              </w:rPr>
              <w:t>321,6</w:t>
            </w:r>
          </w:p>
        </w:tc>
        <w:tc>
          <w:tcPr>
            <w:tcW w:w="1333" w:type="dxa"/>
            <w:tcBorders>
              <w:top w:val="nil"/>
              <w:left w:val="single" w:sz="4" w:space="0" w:color="auto"/>
              <w:bottom w:val="single" w:sz="8" w:space="0" w:color="auto"/>
              <w:right w:val="single" w:sz="8" w:space="0" w:color="auto"/>
            </w:tcBorders>
          </w:tcPr>
          <w:p w:rsidR="00144764" w:rsidRDefault="00E102CF" w:rsidP="00FB5432">
            <w:pPr>
              <w:spacing w:after="0" w:line="240" w:lineRule="auto"/>
              <w:jc w:val="center"/>
              <w:rPr>
                <w:color w:val="050505"/>
                <w:sz w:val="24"/>
                <w:szCs w:val="24"/>
              </w:rPr>
            </w:pPr>
            <w:r>
              <w:rPr>
                <w:color w:val="050505"/>
                <w:sz w:val="24"/>
                <w:szCs w:val="24"/>
              </w:rPr>
              <w:t>216,5</w:t>
            </w:r>
          </w:p>
          <w:p w:rsidR="00E102CF" w:rsidRDefault="00E102CF" w:rsidP="00FB5432">
            <w:pPr>
              <w:spacing w:after="0" w:line="240" w:lineRule="auto"/>
              <w:jc w:val="center"/>
              <w:rPr>
                <w:color w:val="050505"/>
                <w:sz w:val="24"/>
                <w:szCs w:val="24"/>
              </w:rPr>
            </w:pPr>
            <w:r>
              <w:rPr>
                <w:color w:val="050505"/>
                <w:sz w:val="24"/>
                <w:szCs w:val="24"/>
              </w:rPr>
              <w:t>643,2</w:t>
            </w:r>
          </w:p>
          <w:p w:rsidR="00E102CF" w:rsidRPr="00FB5432" w:rsidRDefault="00E102CF" w:rsidP="00FB5432">
            <w:pPr>
              <w:spacing w:after="0" w:line="240" w:lineRule="auto"/>
              <w:jc w:val="center"/>
              <w:rPr>
                <w:color w:val="050505"/>
                <w:sz w:val="24"/>
                <w:szCs w:val="24"/>
              </w:rPr>
            </w:pPr>
            <w:r>
              <w:rPr>
                <w:color w:val="050505"/>
                <w:sz w:val="24"/>
                <w:szCs w:val="24"/>
              </w:rPr>
              <w:t>321,6</w:t>
            </w:r>
          </w:p>
        </w:tc>
      </w:tr>
    </w:tbl>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Объемы финансирования Программы подлежат ежегодной корректировке исходя из реальных возможностей бюджета муниципального образования </w:t>
      </w:r>
      <w:r w:rsidRPr="00FB5432">
        <w:rPr>
          <w:sz w:val="24"/>
          <w:szCs w:val="24"/>
        </w:rPr>
        <w:t xml:space="preserve">Ромашкинский сельсовет </w:t>
      </w:r>
      <w:r w:rsidRPr="00FB5432">
        <w:rPr>
          <w:color w:val="050505"/>
          <w:sz w:val="24"/>
          <w:szCs w:val="24"/>
        </w:rPr>
        <w:t>  на очередной финансовый год</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w:t>
      </w:r>
    </w:p>
    <w:p w:rsidR="00AD2806" w:rsidRDefault="00AD2806" w:rsidP="00FB5432">
      <w:pPr>
        <w:widowControl w:val="0"/>
        <w:spacing w:after="0" w:line="240" w:lineRule="auto"/>
        <w:jc w:val="center"/>
        <w:rPr>
          <w:b/>
          <w:bCs/>
          <w:color w:val="050505"/>
          <w:sz w:val="24"/>
          <w:szCs w:val="24"/>
        </w:rPr>
      </w:pPr>
      <w:r w:rsidRPr="00FB5432">
        <w:rPr>
          <w:b/>
          <w:bCs/>
          <w:color w:val="050505"/>
          <w:sz w:val="24"/>
          <w:szCs w:val="24"/>
        </w:rPr>
        <w:t xml:space="preserve"> ОЖИДАЕМЫЕ КОНЕЧНЫЕ РЕЗУЛЬТАТЫ</w:t>
      </w:r>
    </w:p>
    <w:p w:rsidR="00717235" w:rsidRPr="00FB5432" w:rsidRDefault="00717235" w:rsidP="00FB5432">
      <w:pPr>
        <w:widowControl w:val="0"/>
        <w:spacing w:after="0" w:line="240" w:lineRule="auto"/>
        <w:jc w:val="center"/>
        <w:rPr>
          <w:color w:val="050505"/>
          <w:sz w:val="24"/>
          <w:szCs w:val="24"/>
        </w:rPr>
      </w:pP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lastRenderedPageBreak/>
        <w:t xml:space="preserve">      Реализация мероприятий, предусмотренных Программой, повысит уровень культурно-просветительной работы с населением, обеспечит условия общедоступности культурной деятельности, культурных ценностей и благ. Позволит приобщить к творчеству и культурному развитию, самообразованию, любительскому искусству население МО </w:t>
      </w:r>
      <w:r w:rsidRPr="00FB5432">
        <w:rPr>
          <w:sz w:val="24"/>
          <w:szCs w:val="24"/>
        </w:rPr>
        <w:t>Ромашкинский сельсовет</w:t>
      </w:r>
      <w:r w:rsidRPr="00FB5432">
        <w:rPr>
          <w:color w:val="050505"/>
          <w:sz w:val="24"/>
          <w:szCs w:val="24"/>
        </w:rPr>
        <w:t xml:space="preserve">. Даст возможность улучшить материально-техническое обеспечение учреждений культуры. </w:t>
      </w:r>
    </w:p>
    <w:p w:rsidR="00AD2806" w:rsidRPr="00FB5432" w:rsidRDefault="00AD2806" w:rsidP="00FB5432">
      <w:pPr>
        <w:spacing w:after="0" w:line="240" w:lineRule="auto"/>
        <w:rPr>
          <w:color w:val="050505"/>
          <w:sz w:val="24"/>
          <w:szCs w:val="24"/>
        </w:rPr>
      </w:pPr>
      <w:r w:rsidRPr="00FB5432">
        <w:rPr>
          <w:color w:val="050505"/>
          <w:sz w:val="24"/>
          <w:szCs w:val="24"/>
        </w:rPr>
        <w:t> </w:t>
      </w:r>
    </w:p>
    <w:p w:rsidR="00AD2806" w:rsidRDefault="00AD2806" w:rsidP="00FB5432">
      <w:pPr>
        <w:widowControl w:val="0"/>
        <w:spacing w:after="0" w:line="240" w:lineRule="auto"/>
        <w:jc w:val="center"/>
        <w:rPr>
          <w:b/>
          <w:bCs/>
          <w:color w:val="050505"/>
          <w:sz w:val="24"/>
          <w:szCs w:val="24"/>
        </w:rPr>
      </w:pPr>
      <w:r w:rsidRPr="00FB5432">
        <w:rPr>
          <w:b/>
          <w:bCs/>
          <w:color w:val="050505"/>
          <w:sz w:val="24"/>
          <w:szCs w:val="24"/>
        </w:rPr>
        <w:t>ЗАКЛЮЧЕНИЕ</w:t>
      </w:r>
    </w:p>
    <w:p w:rsidR="00717235" w:rsidRPr="00FB5432" w:rsidRDefault="00717235" w:rsidP="00FB5432">
      <w:pPr>
        <w:widowControl w:val="0"/>
        <w:spacing w:after="0" w:line="240" w:lineRule="auto"/>
        <w:jc w:val="center"/>
        <w:rPr>
          <w:color w:val="050505"/>
          <w:sz w:val="24"/>
          <w:szCs w:val="24"/>
        </w:rPr>
      </w:pPr>
    </w:p>
    <w:p w:rsidR="00AD2806" w:rsidRPr="00FB5432" w:rsidRDefault="00AD2806" w:rsidP="00717235">
      <w:pPr>
        <w:spacing w:after="0" w:line="240" w:lineRule="auto"/>
        <w:jc w:val="both"/>
        <w:rPr>
          <w:color w:val="050505"/>
          <w:sz w:val="24"/>
          <w:szCs w:val="24"/>
        </w:rPr>
      </w:pPr>
      <w:r w:rsidRPr="00FB5432">
        <w:rPr>
          <w:color w:val="050505"/>
          <w:sz w:val="24"/>
          <w:szCs w:val="24"/>
        </w:rPr>
        <w:t xml:space="preserve">      Реализация Программы </w:t>
      </w:r>
      <w:r w:rsidRPr="00FB5432">
        <w:rPr>
          <w:bCs/>
          <w:color w:val="050505"/>
          <w:sz w:val="24"/>
          <w:szCs w:val="24"/>
        </w:rPr>
        <w:t xml:space="preserve">«Развитие культуры на территории </w:t>
      </w:r>
      <w:r w:rsidRPr="00FB5432">
        <w:rPr>
          <w:sz w:val="24"/>
          <w:szCs w:val="24"/>
        </w:rPr>
        <w:t xml:space="preserve"> </w:t>
      </w:r>
      <w:r w:rsidRPr="00FB5432">
        <w:rPr>
          <w:bCs/>
          <w:color w:val="050505"/>
          <w:sz w:val="24"/>
          <w:szCs w:val="24"/>
        </w:rPr>
        <w:t>МО</w:t>
      </w:r>
      <w:r w:rsidRPr="00FB5432">
        <w:rPr>
          <w:sz w:val="24"/>
          <w:szCs w:val="24"/>
        </w:rPr>
        <w:t xml:space="preserve"> Ромашкинский сельсовет</w:t>
      </w:r>
      <w:r w:rsidRPr="00FB5432">
        <w:rPr>
          <w:bCs/>
          <w:color w:val="050505"/>
          <w:sz w:val="24"/>
          <w:szCs w:val="24"/>
        </w:rPr>
        <w:t xml:space="preserve"> Курманаевского района Оренбургской области  на 2019-2024 гг.»</w:t>
      </w:r>
      <w:r w:rsidRPr="00FB5432">
        <w:rPr>
          <w:color w:val="050505"/>
          <w:sz w:val="24"/>
          <w:szCs w:val="24"/>
        </w:rPr>
        <w:t xml:space="preserve"> призвана обеспечить всестороннее, планомерное и полноценное развитие сферы культуры поселка, закрепить и развить позитивные сдвиги  в нормативно-правовом, информационном и научно-методическом обеспечении отрасли, ее управлении и финансировании, в развитии социально-культурной инфраструктуры и культурно-досуговой сферы, в области воспитания гражданственности и патриотизма. </w:t>
      </w:r>
    </w:p>
    <w:p w:rsidR="00AD2806" w:rsidRPr="00FB5432" w:rsidRDefault="00AD2806" w:rsidP="00717235">
      <w:pPr>
        <w:widowControl w:val="0"/>
        <w:spacing w:after="0" w:line="240" w:lineRule="auto"/>
        <w:jc w:val="both"/>
        <w:rPr>
          <w:color w:val="050505"/>
          <w:sz w:val="24"/>
          <w:szCs w:val="24"/>
        </w:rPr>
      </w:pPr>
      <w:r w:rsidRPr="00FB5432">
        <w:rPr>
          <w:color w:val="050505"/>
          <w:sz w:val="24"/>
          <w:szCs w:val="24"/>
        </w:rPr>
        <w:t xml:space="preserve">          В ходе реализации Программы будут определены пути развития </w:t>
      </w:r>
      <w:proofErr w:type="gramStart"/>
      <w:r w:rsidRPr="00FB5432">
        <w:rPr>
          <w:color w:val="050505"/>
          <w:sz w:val="24"/>
          <w:szCs w:val="24"/>
        </w:rPr>
        <w:t>учреждений</w:t>
      </w:r>
      <w:proofErr w:type="gramEnd"/>
      <w:r w:rsidRPr="00FB5432">
        <w:rPr>
          <w:color w:val="050505"/>
          <w:sz w:val="24"/>
          <w:szCs w:val="24"/>
        </w:rPr>
        <w:t xml:space="preserve"> культуры, стабилизировано состояние  учреждений культуры МО Ромашкинский сельсовет, созданы условия для досуга жителей и обеспечения их услугами культуры, проведена работа по улучшению качества услуг культуры населению, созданы условия для развития народного творчества. </w:t>
      </w:r>
    </w:p>
    <w:p w:rsidR="00AD2806" w:rsidRPr="00FB5432" w:rsidRDefault="00AD2806" w:rsidP="00717235">
      <w:pPr>
        <w:widowControl w:val="0"/>
        <w:spacing w:after="0" w:line="240" w:lineRule="auto"/>
        <w:jc w:val="both"/>
        <w:rPr>
          <w:color w:val="050505"/>
          <w:sz w:val="24"/>
          <w:szCs w:val="24"/>
        </w:rPr>
      </w:pPr>
      <w:r w:rsidRPr="00FB5432">
        <w:rPr>
          <w:color w:val="050505"/>
          <w:sz w:val="24"/>
          <w:szCs w:val="24"/>
        </w:rPr>
        <w:t>     Осуществление системы программных мероприятий позволит создать благоприятные условия для успешного функционирования объ</w:t>
      </w:r>
      <w:r w:rsidR="00144764">
        <w:rPr>
          <w:color w:val="050505"/>
          <w:sz w:val="24"/>
          <w:szCs w:val="24"/>
        </w:rPr>
        <w:t>ектов культуры в 2019-2024 годы</w:t>
      </w:r>
      <w:r w:rsidRPr="00FB5432">
        <w:rPr>
          <w:color w:val="050505"/>
          <w:sz w:val="24"/>
          <w:szCs w:val="24"/>
        </w:rPr>
        <w:t xml:space="preserve">, четко спланировать и координировать деятельность учреждений культуры в рамках того или иного культурного проекта,  прогнозировать динамику культурных процессов на территории МО Ромашкинский сельсовет. </w:t>
      </w:r>
    </w:p>
    <w:p w:rsidR="00AD2806" w:rsidRPr="00FB5432" w:rsidRDefault="00AD2806" w:rsidP="00717235">
      <w:pPr>
        <w:widowControl w:val="0"/>
        <w:spacing w:after="0" w:line="240" w:lineRule="auto"/>
        <w:jc w:val="both"/>
        <w:rPr>
          <w:color w:val="050505"/>
          <w:sz w:val="24"/>
          <w:szCs w:val="24"/>
        </w:rPr>
      </w:pPr>
      <w:r w:rsidRPr="00FB5432">
        <w:rPr>
          <w:color w:val="050505"/>
          <w:sz w:val="24"/>
          <w:szCs w:val="24"/>
        </w:rPr>
        <w:t xml:space="preserve">     Создаваемый в процессе реализации Подпрограммы культурный продукт будет способствовать сохранению лучших традиций и продвижению новаций в культурную жизнь общества, воспитанию патриотизма и гражданственности, толерантности и гуманизма, профилактике негативных явлений, социальной адаптации инвалидов, поддержке наименее социально защищенных слоев населения. </w:t>
      </w:r>
    </w:p>
    <w:p w:rsidR="00AD2806" w:rsidRPr="00FB5432" w:rsidRDefault="00AD2806" w:rsidP="00717235">
      <w:pPr>
        <w:spacing w:after="0"/>
        <w:jc w:val="both"/>
        <w:rPr>
          <w:sz w:val="24"/>
          <w:szCs w:val="24"/>
        </w:rPr>
      </w:pPr>
    </w:p>
    <w:p w:rsidR="00AD2806" w:rsidRPr="00FB5432" w:rsidRDefault="00AD2806" w:rsidP="00FB5432">
      <w:pPr>
        <w:spacing w:after="0"/>
        <w:rPr>
          <w:sz w:val="24"/>
          <w:szCs w:val="24"/>
        </w:rPr>
      </w:pPr>
    </w:p>
    <w:p w:rsidR="00AD2806" w:rsidRPr="00FB5432" w:rsidRDefault="00AD2806" w:rsidP="00FB5432">
      <w:pPr>
        <w:spacing w:after="0"/>
        <w:rPr>
          <w:sz w:val="24"/>
          <w:szCs w:val="24"/>
        </w:rPr>
      </w:pPr>
    </w:p>
    <w:p w:rsidR="00AD2806" w:rsidRPr="00FB5432" w:rsidRDefault="00AD2806" w:rsidP="00FB5432">
      <w:pPr>
        <w:spacing w:after="0"/>
        <w:rPr>
          <w:sz w:val="24"/>
          <w:szCs w:val="24"/>
        </w:rPr>
      </w:pPr>
    </w:p>
    <w:p w:rsidR="00AD2806" w:rsidRPr="00FB5432" w:rsidRDefault="00AD2806" w:rsidP="00FB5432">
      <w:pPr>
        <w:spacing w:after="0"/>
        <w:rPr>
          <w:sz w:val="24"/>
          <w:szCs w:val="24"/>
        </w:rPr>
      </w:pPr>
    </w:p>
    <w:p w:rsidR="00AD2806" w:rsidRPr="00FB5432" w:rsidRDefault="00AD2806" w:rsidP="00FB5432">
      <w:pPr>
        <w:spacing w:after="0"/>
        <w:rPr>
          <w:sz w:val="24"/>
          <w:szCs w:val="24"/>
        </w:rPr>
      </w:pPr>
    </w:p>
    <w:p w:rsidR="00AD2806" w:rsidRDefault="00AD2806" w:rsidP="00717235">
      <w:pPr>
        <w:autoSpaceDE w:val="0"/>
        <w:autoSpaceDN w:val="0"/>
        <w:adjustRightInd w:val="0"/>
        <w:spacing w:after="0" w:line="240" w:lineRule="auto"/>
        <w:jc w:val="both"/>
        <w:rPr>
          <w:sz w:val="24"/>
          <w:szCs w:val="24"/>
        </w:rPr>
      </w:pPr>
    </w:p>
    <w:p w:rsidR="00717235" w:rsidRDefault="00717235"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Default="00144764" w:rsidP="00717235">
      <w:pPr>
        <w:autoSpaceDE w:val="0"/>
        <w:autoSpaceDN w:val="0"/>
        <w:adjustRightInd w:val="0"/>
        <w:spacing w:after="0" w:line="240" w:lineRule="auto"/>
        <w:jc w:val="both"/>
        <w:rPr>
          <w:sz w:val="24"/>
          <w:szCs w:val="24"/>
        </w:rPr>
      </w:pPr>
    </w:p>
    <w:p w:rsidR="00144764" w:rsidRPr="00FB5432" w:rsidRDefault="00144764" w:rsidP="00717235">
      <w:pPr>
        <w:autoSpaceDE w:val="0"/>
        <w:autoSpaceDN w:val="0"/>
        <w:adjustRightInd w:val="0"/>
        <w:spacing w:after="0" w:line="240" w:lineRule="auto"/>
        <w:jc w:val="both"/>
        <w:rPr>
          <w:sz w:val="24"/>
          <w:szCs w:val="24"/>
        </w:rPr>
      </w:pPr>
    </w:p>
    <w:p w:rsidR="00AD2806" w:rsidRPr="00717235" w:rsidRDefault="00AD2806" w:rsidP="00717235">
      <w:pPr>
        <w:shd w:val="clear" w:color="auto" w:fill="F9F9F9"/>
        <w:spacing w:after="0" w:line="312" w:lineRule="atLeast"/>
        <w:jc w:val="center"/>
        <w:textAlignment w:val="baseline"/>
        <w:rPr>
          <w:b/>
          <w:sz w:val="24"/>
          <w:szCs w:val="24"/>
        </w:rPr>
      </w:pPr>
      <w:r w:rsidRPr="00717235">
        <w:rPr>
          <w:b/>
          <w:bCs/>
          <w:sz w:val="24"/>
          <w:szCs w:val="24"/>
          <w:bdr w:val="none" w:sz="0" w:space="0" w:color="auto" w:frame="1"/>
        </w:rPr>
        <w:lastRenderedPageBreak/>
        <w:t>ПАСПОРТ</w:t>
      </w:r>
    </w:p>
    <w:p w:rsidR="00AD2806" w:rsidRPr="00717235" w:rsidRDefault="00AD2806" w:rsidP="00717235">
      <w:pPr>
        <w:autoSpaceDE w:val="0"/>
        <w:spacing w:after="0" w:line="200" w:lineRule="atLeast"/>
        <w:jc w:val="center"/>
        <w:rPr>
          <w:b/>
          <w:sz w:val="24"/>
          <w:szCs w:val="24"/>
        </w:rPr>
      </w:pPr>
      <w:r w:rsidRPr="00717235">
        <w:rPr>
          <w:b/>
          <w:bCs/>
          <w:sz w:val="24"/>
          <w:szCs w:val="24"/>
          <w:bdr w:val="none" w:sz="0" w:space="0" w:color="auto" w:frame="1"/>
        </w:rPr>
        <w:t xml:space="preserve">подпрограммы №7 </w:t>
      </w:r>
      <w:r w:rsidRPr="00717235">
        <w:rPr>
          <w:b/>
          <w:bCs/>
          <w:sz w:val="24"/>
          <w:szCs w:val="24"/>
        </w:rPr>
        <w:t>«</w:t>
      </w:r>
      <w:r w:rsidRPr="00717235">
        <w:rPr>
          <w:b/>
          <w:sz w:val="24"/>
          <w:szCs w:val="24"/>
        </w:rPr>
        <w:t>Развитие физической культуры и спорта в муниципальном образовании Ромашкинский сельсовет  на 2019-2024 годы»</w:t>
      </w:r>
    </w:p>
    <w:tbl>
      <w:tblPr>
        <w:tblW w:w="10300" w:type="dxa"/>
        <w:tblCellMar>
          <w:left w:w="0" w:type="dxa"/>
          <w:right w:w="0" w:type="dxa"/>
        </w:tblCellMar>
        <w:tblLook w:val="04A0" w:firstRow="1" w:lastRow="0" w:firstColumn="1" w:lastColumn="0" w:noHBand="0" w:noVBand="1"/>
      </w:tblPr>
      <w:tblGrid>
        <w:gridCol w:w="1758"/>
        <w:gridCol w:w="8542"/>
      </w:tblGrid>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 Полное наименование</w:t>
            </w:r>
          </w:p>
          <w:p w:rsidR="00AD2806" w:rsidRPr="00FB5432" w:rsidRDefault="00AD2806" w:rsidP="00FB5432">
            <w:pPr>
              <w:spacing w:after="0" w:line="240" w:lineRule="auto"/>
              <w:textAlignment w:val="baseline"/>
              <w:rPr>
                <w:sz w:val="24"/>
                <w:szCs w:val="24"/>
              </w:rPr>
            </w:pPr>
            <w:r w:rsidRPr="00FB5432">
              <w:rPr>
                <w:sz w:val="24"/>
                <w:szCs w:val="24"/>
              </w:rPr>
              <w:t>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bCs/>
                <w:sz w:val="24"/>
                <w:szCs w:val="24"/>
              </w:rPr>
              <w:t>«</w:t>
            </w:r>
            <w:r w:rsidRPr="00FB5432">
              <w:rPr>
                <w:sz w:val="24"/>
                <w:szCs w:val="24"/>
              </w:rPr>
              <w:t>Развитие физической культуры и спорта в муниципальном образовании Ромашкинский сельсовет  на 2019-2024 годы»</w:t>
            </w:r>
            <w:r w:rsidRPr="00FB5432">
              <w:rPr>
                <w:sz w:val="24"/>
                <w:szCs w:val="24"/>
                <w:highlight w:val="yellow"/>
              </w:rPr>
              <w:t xml:space="preserve">                   </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Ответственный исполнитель</w:t>
            </w:r>
          </w:p>
          <w:p w:rsidR="00AD2806" w:rsidRPr="00FB5432" w:rsidRDefault="00AD2806" w:rsidP="00FB5432">
            <w:pPr>
              <w:spacing w:after="0" w:line="240" w:lineRule="auto"/>
              <w:textAlignment w:val="baseline"/>
              <w:rPr>
                <w:sz w:val="24"/>
                <w:szCs w:val="24"/>
              </w:rPr>
            </w:pPr>
            <w:r w:rsidRPr="00FB5432">
              <w:rPr>
                <w:sz w:val="24"/>
                <w:szCs w:val="24"/>
              </w:rPr>
              <w:t>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hd w:val="clear" w:color="auto" w:fill="FFFFFF"/>
              <w:spacing w:after="0" w:line="240" w:lineRule="auto"/>
              <w:jc w:val="both"/>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b/>
                <w:bCs/>
                <w:spacing w:val="11"/>
                <w:sz w:val="24"/>
                <w:szCs w:val="24"/>
              </w:rPr>
              <w:t> </w:t>
            </w:r>
            <w:r w:rsidRPr="00FB5432">
              <w:rPr>
                <w:sz w:val="24"/>
                <w:szCs w:val="24"/>
              </w:rPr>
              <w:t> </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Участники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Цель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textAlignment w:val="baseline"/>
              <w:rPr>
                <w:sz w:val="24"/>
                <w:szCs w:val="24"/>
              </w:rPr>
            </w:pPr>
            <w:r w:rsidRPr="00FB5432">
              <w:rPr>
                <w:sz w:val="24"/>
                <w:szCs w:val="24"/>
              </w:rPr>
              <w:t>- повышение условий и укрепление здоровья жителей МО Ромашкинский сельсовет путем популяризации массового спорта, приобщения различных слоев населения к занятиям физической культурой и спортом</w:t>
            </w:r>
          </w:p>
        </w:tc>
      </w:tr>
      <w:tr w:rsidR="00AD2806" w:rsidRPr="00FB5432" w:rsidTr="000E7E8F">
        <w:trPr>
          <w:trHeight w:val="2139"/>
        </w:trPr>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Задачи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rPr>
                <w:sz w:val="24"/>
                <w:szCs w:val="24"/>
              </w:rPr>
            </w:pPr>
            <w:r w:rsidRPr="00FB5432">
              <w:rPr>
                <w:sz w:val="24"/>
                <w:szCs w:val="24"/>
              </w:rPr>
              <w:t>- развитие системы спортивных и физкультурных мероприятий с населением МО Ромашкинский сельсовет по месту жительства;</w:t>
            </w:r>
          </w:p>
          <w:p w:rsidR="00AD2806" w:rsidRPr="00FB5432" w:rsidRDefault="00AD2806" w:rsidP="00FB5432">
            <w:pPr>
              <w:spacing w:after="0"/>
              <w:rPr>
                <w:sz w:val="24"/>
                <w:szCs w:val="24"/>
              </w:rPr>
            </w:pPr>
            <w:r w:rsidRPr="00FB5432">
              <w:rPr>
                <w:sz w:val="24"/>
                <w:szCs w:val="24"/>
              </w:rPr>
              <w:t>- развитие системы физкультурных и спортивных мероприятий для лиц с ограниченными возможностями здоровья и инвалидов;</w:t>
            </w:r>
          </w:p>
          <w:p w:rsidR="00AD2806" w:rsidRPr="00FB5432" w:rsidRDefault="00AD2806" w:rsidP="00FB5432">
            <w:pPr>
              <w:spacing w:after="0" w:line="240" w:lineRule="auto"/>
              <w:textAlignment w:val="baseline"/>
              <w:rPr>
                <w:sz w:val="24"/>
                <w:szCs w:val="24"/>
              </w:rPr>
            </w:pPr>
            <w:r w:rsidRPr="00FB5432">
              <w:rPr>
                <w:sz w:val="24"/>
                <w:szCs w:val="24"/>
              </w:rPr>
              <w:t>- осуществление пропаганды физической культуры и спорта как важнейшей  составляющей здорового образа жизни</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Целевые индикаторы и показатели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hideMark/>
          </w:tcPr>
          <w:p w:rsidR="00AD2806" w:rsidRPr="00FB5432" w:rsidRDefault="00AD2806" w:rsidP="00FB5432">
            <w:pPr>
              <w:autoSpaceDE w:val="0"/>
              <w:spacing w:after="0"/>
              <w:rPr>
                <w:bCs/>
                <w:sz w:val="24"/>
                <w:szCs w:val="24"/>
              </w:rPr>
            </w:pPr>
            <w:r w:rsidRPr="00FB5432">
              <w:rPr>
                <w:sz w:val="24"/>
                <w:szCs w:val="24"/>
              </w:rPr>
              <w:t>- доля населения, вовлеченного  в физкультурно-спортивные мероприятия;</w:t>
            </w:r>
          </w:p>
          <w:p w:rsidR="00AD2806" w:rsidRPr="00FB5432" w:rsidRDefault="00AD2806" w:rsidP="00FB5432">
            <w:pPr>
              <w:autoSpaceDE w:val="0"/>
              <w:spacing w:after="0"/>
              <w:rPr>
                <w:bCs/>
                <w:sz w:val="24"/>
                <w:szCs w:val="24"/>
              </w:rPr>
            </w:pPr>
            <w:r w:rsidRPr="00FB5432">
              <w:rPr>
                <w:sz w:val="24"/>
                <w:szCs w:val="24"/>
              </w:rPr>
              <w:t>- уровень обеспеченности оборудованием, инвентарем и материалами для занятий физкультурой и спортом</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Этапы и сроки реализации</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Сроки реализации:</w:t>
            </w:r>
          </w:p>
          <w:p w:rsidR="00AD2806" w:rsidRPr="00FB5432" w:rsidRDefault="00AD2806" w:rsidP="00FB5432">
            <w:pPr>
              <w:spacing w:after="0" w:line="240" w:lineRule="auto"/>
              <w:textAlignment w:val="baseline"/>
              <w:rPr>
                <w:sz w:val="24"/>
                <w:szCs w:val="24"/>
              </w:rPr>
            </w:pPr>
            <w:r w:rsidRPr="00FB5432">
              <w:rPr>
                <w:sz w:val="24"/>
                <w:szCs w:val="24"/>
              </w:rPr>
              <w:t xml:space="preserve">2019-2024 годы. </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Объемы фи</w:t>
            </w:r>
            <w:r w:rsidRPr="00FB5432">
              <w:rPr>
                <w:sz w:val="24"/>
                <w:szCs w:val="24"/>
              </w:rPr>
              <w:softHyphen/>
              <w:t>нансирования</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E102CF">
            <w:pPr>
              <w:spacing w:after="0" w:line="240" w:lineRule="auto"/>
              <w:textAlignment w:val="baseline"/>
              <w:rPr>
                <w:sz w:val="24"/>
                <w:szCs w:val="24"/>
              </w:rPr>
            </w:pPr>
            <w:r w:rsidRPr="00FB5432">
              <w:rPr>
                <w:sz w:val="24"/>
                <w:szCs w:val="24"/>
              </w:rPr>
              <w:t xml:space="preserve">Общий объем финансирования за весь период </w:t>
            </w:r>
            <w:r w:rsidR="00E102CF">
              <w:rPr>
                <w:sz w:val="24"/>
                <w:szCs w:val="24"/>
              </w:rPr>
              <w:t>реализации составит    2019 – 0</w:t>
            </w:r>
            <w:r w:rsidRPr="00FB5432">
              <w:rPr>
                <w:sz w:val="24"/>
                <w:szCs w:val="24"/>
              </w:rPr>
              <w:t xml:space="preserve">,0  тыс. руб. </w:t>
            </w:r>
            <w:r w:rsidRPr="00FB5432">
              <w:rPr>
                <w:sz w:val="24"/>
                <w:szCs w:val="24"/>
              </w:rPr>
              <w:tab/>
              <w:t xml:space="preserve">2020г – </w:t>
            </w:r>
            <w:r w:rsidR="00E102CF">
              <w:rPr>
                <w:sz w:val="24"/>
                <w:szCs w:val="24"/>
              </w:rPr>
              <w:t xml:space="preserve">0,0 тыс. рублей, 2021г – 0,0 </w:t>
            </w:r>
            <w:proofErr w:type="spellStart"/>
            <w:r w:rsidR="00E102CF">
              <w:rPr>
                <w:sz w:val="24"/>
                <w:szCs w:val="24"/>
              </w:rPr>
              <w:t>тыс.рублей</w:t>
            </w:r>
            <w:proofErr w:type="spellEnd"/>
            <w:r w:rsidR="00E102CF">
              <w:rPr>
                <w:sz w:val="24"/>
                <w:szCs w:val="24"/>
              </w:rPr>
              <w:t>, 2022г. – 0</w:t>
            </w:r>
            <w:r w:rsidRPr="00FB5432">
              <w:rPr>
                <w:sz w:val="24"/>
                <w:szCs w:val="24"/>
              </w:rPr>
              <w:t xml:space="preserve">,0 </w:t>
            </w:r>
            <w:proofErr w:type="spellStart"/>
            <w:r w:rsidRPr="00FB5432">
              <w:rPr>
                <w:sz w:val="24"/>
                <w:szCs w:val="24"/>
              </w:rPr>
              <w:t>тыс.</w:t>
            </w:r>
            <w:r w:rsidR="00E102CF">
              <w:rPr>
                <w:sz w:val="24"/>
                <w:szCs w:val="24"/>
              </w:rPr>
              <w:t>рублей</w:t>
            </w:r>
            <w:proofErr w:type="spellEnd"/>
            <w:r w:rsidR="00E102CF">
              <w:rPr>
                <w:sz w:val="24"/>
                <w:szCs w:val="24"/>
              </w:rPr>
              <w:t>, 2023г – 0</w:t>
            </w:r>
            <w:r w:rsidR="00144764">
              <w:rPr>
                <w:sz w:val="24"/>
                <w:szCs w:val="24"/>
              </w:rPr>
              <w:t xml:space="preserve">,0 </w:t>
            </w:r>
            <w:proofErr w:type="spellStart"/>
            <w:r w:rsidR="00144764">
              <w:rPr>
                <w:sz w:val="24"/>
                <w:szCs w:val="24"/>
              </w:rPr>
              <w:t>тыс.рублей</w:t>
            </w:r>
            <w:proofErr w:type="spellEnd"/>
            <w:r w:rsidR="00144764" w:rsidRPr="00E102CF">
              <w:rPr>
                <w:sz w:val="24"/>
                <w:szCs w:val="24"/>
              </w:rPr>
              <w:t>, 2024г.-</w:t>
            </w:r>
            <w:r w:rsidR="00144764">
              <w:rPr>
                <w:sz w:val="24"/>
                <w:szCs w:val="24"/>
              </w:rPr>
              <w:t xml:space="preserve"> </w:t>
            </w:r>
            <w:r w:rsidR="00E102CF">
              <w:rPr>
                <w:sz w:val="24"/>
                <w:szCs w:val="24"/>
              </w:rPr>
              <w:t xml:space="preserve">0,0 </w:t>
            </w:r>
            <w:proofErr w:type="spellStart"/>
            <w:r w:rsidR="00E102CF">
              <w:rPr>
                <w:sz w:val="24"/>
                <w:szCs w:val="24"/>
              </w:rPr>
              <w:t>тыс.рублей</w:t>
            </w:r>
            <w:proofErr w:type="spellEnd"/>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Ожидаемые результаты реализации</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jc w:val="both"/>
              <w:rPr>
                <w:color w:val="050505"/>
                <w:sz w:val="24"/>
                <w:szCs w:val="24"/>
              </w:rPr>
            </w:pPr>
            <w:r w:rsidRPr="00FB5432">
              <w:rPr>
                <w:color w:val="050505"/>
                <w:sz w:val="24"/>
                <w:szCs w:val="24"/>
              </w:rPr>
              <w:t xml:space="preserve">Повышение уровня нравственно-эстетического и духовного развития населения МО </w:t>
            </w:r>
            <w:r w:rsidRPr="00FB5432">
              <w:rPr>
                <w:sz w:val="24"/>
                <w:szCs w:val="24"/>
              </w:rPr>
              <w:t>Ромашкинский сельсовет</w:t>
            </w:r>
            <w:r w:rsidRPr="00FB5432">
              <w:rPr>
                <w:color w:val="050505"/>
                <w:sz w:val="24"/>
                <w:szCs w:val="24"/>
              </w:rPr>
              <w:t>,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w:t>
            </w:r>
          </w:p>
          <w:p w:rsidR="00AD2806" w:rsidRPr="00FB5432" w:rsidRDefault="00AD2806" w:rsidP="00FB5432">
            <w:pPr>
              <w:spacing w:after="0" w:line="240" w:lineRule="auto"/>
              <w:rPr>
                <w:color w:val="050505"/>
                <w:sz w:val="24"/>
                <w:szCs w:val="24"/>
              </w:rPr>
            </w:pPr>
            <w:r w:rsidRPr="00FB5432">
              <w:rPr>
                <w:color w:val="050505"/>
                <w:sz w:val="24"/>
                <w:szCs w:val="24"/>
              </w:rPr>
              <w:t>Реализация Программы позволит решить следующие вопросы:</w:t>
            </w:r>
          </w:p>
          <w:p w:rsidR="00AD2806" w:rsidRPr="00FB5432" w:rsidRDefault="00AD2806" w:rsidP="00FB5432">
            <w:pPr>
              <w:spacing w:after="0" w:line="240" w:lineRule="auto"/>
              <w:rPr>
                <w:color w:val="050505"/>
                <w:sz w:val="24"/>
                <w:szCs w:val="24"/>
              </w:rPr>
            </w:pPr>
            <w:r w:rsidRPr="00FB5432">
              <w:rPr>
                <w:color w:val="050505"/>
                <w:spacing w:val="-6"/>
                <w:sz w:val="24"/>
                <w:szCs w:val="24"/>
              </w:rPr>
              <w:t>-     обеспечение населения услугами учреждений клубного типа, в том числе кинопоказа;</w:t>
            </w:r>
          </w:p>
          <w:p w:rsidR="00AD2806" w:rsidRPr="00FB5432" w:rsidRDefault="00AD2806" w:rsidP="00FB5432">
            <w:pPr>
              <w:spacing w:after="0" w:line="240" w:lineRule="auto"/>
              <w:rPr>
                <w:sz w:val="24"/>
                <w:szCs w:val="24"/>
              </w:rPr>
            </w:pPr>
            <w:r w:rsidRPr="00FB5432">
              <w:rPr>
                <w:sz w:val="24"/>
                <w:szCs w:val="24"/>
              </w:rPr>
              <w:t>- Обеспечение доступности занятий физической культурой и спортом  всем жителям  поселения;</w:t>
            </w:r>
          </w:p>
          <w:p w:rsidR="00AD2806" w:rsidRPr="00FB5432" w:rsidRDefault="00AD2806" w:rsidP="00FB5432">
            <w:pPr>
              <w:spacing w:after="0" w:line="240" w:lineRule="auto"/>
              <w:rPr>
                <w:sz w:val="24"/>
                <w:szCs w:val="24"/>
              </w:rPr>
            </w:pPr>
            <w:r w:rsidRPr="00FB5432">
              <w:rPr>
                <w:sz w:val="24"/>
                <w:szCs w:val="24"/>
              </w:rPr>
              <w:t xml:space="preserve">- увеличение количества детей и </w:t>
            </w:r>
            <w:proofErr w:type="gramStart"/>
            <w:r w:rsidRPr="00FB5432">
              <w:rPr>
                <w:sz w:val="24"/>
                <w:szCs w:val="24"/>
              </w:rPr>
              <w:t>подростков</w:t>
            </w:r>
            <w:proofErr w:type="gramEnd"/>
            <w:r w:rsidRPr="00FB5432">
              <w:rPr>
                <w:sz w:val="24"/>
                <w:szCs w:val="24"/>
              </w:rPr>
              <w:t xml:space="preserve">  занимающихся  спортом;</w:t>
            </w:r>
          </w:p>
          <w:p w:rsidR="00AD2806" w:rsidRPr="00FB5432" w:rsidRDefault="00AD2806" w:rsidP="00FB5432">
            <w:pPr>
              <w:spacing w:after="0" w:line="240" w:lineRule="auto"/>
              <w:textAlignment w:val="baseline"/>
              <w:rPr>
                <w:sz w:val="24"/>
                <w:szCs w:val="24"/>
              </w:rPr>
            </w:pPr>
            <w:r w:rsidRPr="00FB5432">
              <w:rPr>
                <w:sz w:val="24"/>
                <w:szCs w:val="24"/>
              </w:rPr>
              <w:t>- приобщение жителей сельского поселения к здоровому образу жизни</w:t>
            </w:r>
          </w:p>
        </w:tc>
      </w:tr>
      <w:tr w:rsidR="00186A93"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186A93" w:rsidRPr="00FB5432" w:rsidRDefault="00186A93" w:rsidP="00FB5432">
            <w:pPr>
              <w:spacing w:after="0" w:line="240" w:lineRule="auto"/>
              <w:rPr>
                <w:sz w:val="24"/>
                <w:szCs w:val="24"/>
              </w:rPr>
            </w:pPr>
            <w:r w:rsidRPr="00BF0105">
              <w:rPr>
                <w:sz w:val="24"/>
                <w:szCs w:val="24"/>
              </w:rPr>
              <w:t xml:space="preserve">Системы организации контроля за исполнением </w:t>
            </w:r>
            <w:r w:rsidRPr="00BF0105">
              <w:rPr>
                <w:sz w:val="24"/>
                <w:szCs w:val="24"/>
              </w:rPr>
              <w:lastRenderedPageBreak/>
              <w:t>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186A93" w:rsidRPr="00FB5432" w:rsidRDefault="00186A93" w:rsidP="00FB5432">
            <w:pPr>
              <w:spacing w:after="0" w:line="240" w:lineRule="auto"/>
              <w:jc w:val="both"/>
              <w:rPr>
                <w:color w:val="050505"/>
                <w:sz w:val="24"/>
                <w:szCs w:val="24"/>
              </w:rPr>
            </w:pPr>
            <w:r w:rsidRPr="00BF0105">
              <w:rPr>
                <w:sz w:val="24"/>
                <w:szCs w:val="24"/>
              </w:rPr>
              <w:lastRenderedPageBreak/>
              <w:t>Контроль за исполнением программы осуществл</w:t>
            </w:r>
            <w:r>
              <w:rPr>
                <w:sz w:val="24"/>
                <w:szCs w:val="24"/>
              </w:rPr>
              <w:t>яет Администрация МО Ромашкинский</w:t>
            </w:r>
            <w:r w:rsidRPr="00BF0105">
              <w:rPr>
                <w:sz w:val="24"/>
                <w:szCs w:val="24"/>
              </w:rPr>
              <w:t xml:space="preserve"> сельсовет</w:t>
            </w:r>
          </w:p>
        </w:tc>
      </w:tr>
    </w:tbl>
    <w:p w:rsidR="00AD2806" w:rsidRPr="00FB5432" w:rsidRDefault="00AD2806" w:rsidP="00717235">
      <w:pPr>
        <w:autoSpaceDE w:val="0"/>
        <w:autoSpaceDN w:val="0"/>
        <w:adjustRightInd w:val="0"/>
        <w:spacing w:after="0" w:line="240" w:lineRule="auto"/>
        <w:jc w:val="both"/>
        <w:rPr>
          <w:sz w:val="24"/>
          <w:szCs w:val="24"/>
        </w:rPr>
      </w:pPr>
    </w:p>
    <w:p w:rsidR="00AD2806" w:rsidRPr="004236C2" w:rsidRDefault="00AD2806" w:rsidP="00FB5432">
      <w:pPr>
        <w:spacing w:after="0"/>
        <w:jc w:val="center"/>
        <w:rPr>
          <w:b/>
          <w:sz w:val="24"/>
          <w:szCs w:val="24"/>
        </w:rPr>
      </w:pPr>
      <w:r w:rsidRPr="004236C2">
        <w:rPr>
          <w:b/>
          <w:sz w:val="24"/>
          <w:szCs w:val="24"/>
        </w:rPr>
        <w:t>Характеристика текущего состояния, основные проблемы в</w:t>
      </w:r>
    </w:p>
    <w:p w:rsidR="00AD2806" w:rsidRPr="00FB5432" w:rsidRDefault="00AD2806" w:rsidP="00FB5432">
      <w:pPr>
        <w:spacing w:after="0"/>
        <w:jc w:val="center"/>
        <w:rPr>
          <w:b/>
          <w:sz w:val="24"/>
          <w:szCs w:val="24"/>
        </w:rPr>
      </w:pPr>
      <w:r w:rsidRPr="004236C2">
        <w:rPr>
          <w:b/>
          <w:sz w:val="24"/>
          <w:szCs w:val="24"/>
        </w:rPr>
        <w:t>сфере массовой физкультуры и спорта, показатели и анализ социальных, финансово-экономических и прочих</w:t>
      </w:r>
      <w:r w:rsidRPr="00FB5432">
        <w:rPr>
          <w:b/>
          <w:sz w:val="24"/>
          <w:szCs w:val="24"/>
        </w:rPr>
        <w:t xml:space="preserve"> рисков реализации Программы</w:t>
      </w:r>
    </w:p>
    <w:p w:rsidR="00AD2806" w:rsidRPr="00FB5432" w:rsidRDefault="00AD2806" w:rsidP="00FB5432">
      <w:pPr>
        <w:spacing w:after="0" w:line="240" w:lineRule="auto"/>
        <w:ind w:firstLine="709"/>
        <w:jc w:val="both"/>
        <w:rPr>
          <w:sz w:val="24"/>
          <w:szCs w:val="24"/>
        </w:rPr>
      </w:pPr>
      <w:r w:rsidRPr="00FB5432">
        <w:rPr>
          <w:sz w:val="24"/>
          <w:szCs w:val="24"/>
        </w:rPr>
        <w:t>Подпрограмма является стратегическим документом, стимулирующим развитие отрасли «Физическая культура и спорт» в МО Ромашкинский сельсовет.</w:t>
      </w:r>
    </w:p>
    <w:p w:rsidR="00AD2806" w:rsidRPr="00FB5432" w:rsidRDefault="00AD2806" w:rsidP="00FB5432">
      <w:pPr>
        <w:spacing w:after="0" w:line="240" w:lineRule="auto"/>
        <w:ind w:firstLine="709"/>
        <w:jc w:val="both"/>
        <w:rPr>
          <w:sz w:val="24"/>
          <w:szCs w:val="24"/>
        </w:rPr>
      </w:pPr>
      <w:r w:rsidRPr="00FB5432">
        <w:rPr>
          <w:sz w:val="24"/>
          <w:szCs w:val="24"/>
          <w:lang w:val="he-IL"/>
        </w:rPr>
        <w:t xml:space="preserve"> </w:t>
      </w:r>
      <w:r w:rsidRPr="00FB5432">
        <w:rPr>
          <w:sz w:val="24"/>
          <w:szCs w:val="24"/>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AD2806" w:rsidRPr="00FB5432" w:rsidRDefault="00AD2806" w:rsidP="00FB5432">
      <w:pPr>
        <w:spacing w:after="0" w:line="240" w:lineRule="auto"/>
        <w:ind w:firstLine="709"/>
        <w:jc w:val="both"/>
        <w:rPr>
          <w:sz w:val="24"/>
          <w:szCs w:val="24"/>
        </w:rPr>
      </w:pPr>
      <w:r w:rsidRPr="00FB5432">
        <w:rPr>
          <w:sz w:val="24"/>
          <w:szCs w:val="24"/>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AD2806" w:rsidRPr="00FB5432" w:rsidRDefault="00AD2806" w:rsidP="00FB5432">
      <w:pPr>
        <w:spacing w:after="0" w:line="240" w:lineRule="auto"/>
        <w:ind w:firstLine="709"/>
        <w:jc w:val="both"/>
        <w:rPr>
          <w:sz w:val="24"/>
          <w:szCs w:val="24"/>
        </w:rPr>
      </w:pPr>
      <w:r w:rsidRPr="00FB5432">
        <w:rPr>
          <w:sz w:val="24"/>
          <w:szCs w:val="24"/>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AD2806" w:rsidRPr="00FB5432" w:rsidRDefault="00AD2806" w:rsidP="00FB5432">
      <w:pPr>
        <w:spacing w:after="0" w:line="240" w:lineRule="auto"/>
        <w:ind w:firstLine="709"/>
        <w:jc w:val="both"/>
        <w:rPr>
          <w:sz w:val="24"/>
          <w:szCs w:val="24"/>
        </w:rPr>
      </w:pPr>
      <w:r w:rsidRPr="00FB5432">
        <w:rPr>
          <w:sz w:val="24"/>
          <w:szCs w:val="24"/>
        </w:rPr>
        <w:t>В настоящее время  имеется ряд проблем, сдерживающих развитие на территории поселения такой важной сферы как физическая культура и спорт:</w:t>
      </w:r>
    </w:p>
    <w:p w:rsidR="00AD2806" w:rsidRPr="00FB5432" w:rsidRDefault="00AD2806" w:rsidP="00FB5432">
      <w:pPr>
        <w:spacing w:after="0" w:line="240" w:lineRule="auto"/>
        <w:ind w:firstLine="709"/>
        <w:jc w:val="both"/>
        <w:rPr>
          <w:sz w:val="24"/>
          <w:szCs w:val="24"/>
        </w:rPr>
      </w:pPr>
      <w:r w:rsidRPr="00FB5432">
        <w:rPr>
          <w:sz w:val="24"/>
          <w:szCs w:val="24"/>
        </w:rPr>
        <w:t>- недостаточный уровень обеспеченности населения спортивным и инвентарем по месту жительства;</w:t>
      </w:r>
    </w:p>
    <w:p w:rsidR="00AD2806" w:rsidRPr="00FB5432" w:rsidRDefault="00AD2806" w:rsidP="00FB5432">
      <w:pPr>
        <w:spacing w:after="0" w:line="240" w:lineRule="auto"/>
        <w:ind w:firstLine="709"/>
        <w:jc w:val="both"/>
        <w:rPr>
          <w:sz w:val="24"/>
          <w:szCs w:val="24"/>
        </w:rPr>
      </w:pPr>
      <w:r w:rsidRPr="00FB5432">
        <w:rPr>
          <w:sz w:val="24"/>
          <w:szCs w:val="24"/>
        </w:rPr>
        <w:t>- недостаточная на муниципальном уровне пропаганда занятий физической культурой и спортом как составляющей здорового образа жизни;</w:t>
      </w:r>
    </w:p>
    <w:p w:rsidR="00AD2806" w:rsidRPr="00FB5432" w:rsidRDefault="00AD2806" w:rsidP="00FB5432">
      <w:pPr>
        <w:spacing w:after="0" w:line="240" w:lineRule="auto"/>
        <w:ind w:firstLine="709"/>
        <w:jc w:val="both"/>
        <w:rPr>
          <w:sz w:val="24"/>
          <w:szCs w:val="24"/>
        </w:rPr>
      </w:pPr>
      <w:r w:rsidRPr="00FB5432">
        <w:rPr>
          <w:sz w:val="24"/>
          <w:szCs w:val="24"/>
        </w:rPr>
        <w:t>- низкий уровень вовлеченности населения в занятия физической культурой и спортом.</w:t>
      </w:r>
    </w:p>
    <w:p w:rsidR="00AD2806" w:rsidRPr="00FB5432" w:rsidRDefault="00AD2806" w:rsidP="00FB5432">
      <w:pPr>
        <w:spacing w:after="0" w:line="240" w:lineRule="auto"/>
        <w:ind w:firstLine="709"/>
        <w:jc w:val="both"/>
        <w:rPr>
          <w:sz w:val="24"/>
          <w:szCs w:val="24"/>
        </w:rPr>
      </w:pPr>
      <w:r w:rsidRPr="00FB5432">
        <w:rPr>
          <w:sz w:val="24"/>
          <w:szCs w:val="24"/>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AD2806" w:rsidRPr="00FB5432" w:rsidRDefault="00AD2806" w:rsidP="00FB5432">
      <w:pPr>
        <w:autoSpaceDE w:val="0"/>
        <w:autoSpaceDN w:val="0"/>
        <w:adjustRightInd w:val="0"/>
        <w:spacing w:after="0"/>
        <w:ind w:firstLine="709"/>
        <w:jc w:val="both"/>
        <w:rPr>
          <w:sz w:val="24"/>
          <w:szCs w:val="24"/>
        </w:rPr>
      </w:pPr>
    </w:p>
    <w:p w:rsidR="00AD2806" w:rsidRPr="00FB5432" w:rsidRDefault="00AD2806" w:rsidP="00FB5432">
      <w:pPr>
        <w:autoSpaceDE w:val="0"/>
        <w:autoSpaceDN w:val="0"/>
        <w:adjustRightInd w:val="0"/>
        <w:spacing w:after="0" w:line="240" w:lineRule="auto"/>
        <w:ind w:firstLine="709"/>
        <w:jc w:val="center"/>
        <w:rPr>
          <w:b/>
          <w:sz w:val="24"/>
          <w:szCs w:val="24"/>
        </w:rPr>
      </w:pPr>
      <w:r w:rsidRPr="00FB5432">
        <w:rPr>
          <w:b/>
          <w:sz w:val="24"/>
          <w:szCs w:val="24"/>
        </w:rPr>
        <w:t>Приоритеты и цели муниципальной политики в сфере</w:t>
      </w:r>
      <w:r w:rsidRPr="00FB5432">
        <w:rPr>
          <w:sz w:val="24"/>
          <w:szCs w:val="24"/>
        </w:rPr>
        <w:t xml:space="preserve"> </w:t>
      </w:r>
      <w:r w:rsidRPr="00FB5432">
        <w:rPr>
          <w:b/>
          <w:sz w:val="24"/>
          <w:szCs w:val="24"/>
        </w:rPr>
        <w:t>физической культуры и спорта, цели и задачи Подпрограммы, планируемые конечные результаты реализации Подпрограммы</w:t>
      </w:r>
    </w:p>
    <w:p w:rsidR="00AD2806" w:rsidRPr="00FB5432" w:rsidRDefault="00AD2806" w:rsidP="00FB5432">
      <w:pPr>
        <w:spacing w:after="0" w:line="240" w:lineRule="auto"/>
        <w:ind w:firstLine="709"/>
        <w:jc w:val="both"/>
        <w:rPr>
          <w:sz w:val="24"/>
          <w:szCs w:val="24"/>
        </w:rPr>
      </w:pPr>
    </w:p>
    <w:p w:rsidR="00AD2806" w:rsidRPr="00FB5432" w:rsidRDefault="00AD2806" w:rsidP="00FB5432">
      <w:pPr>
        <w:spacing w:after="0" w:line="240" w:lineRule="auto"/>
        <w:ind w:firstLine="709"/>
        <w:jc w:val="both"/>
        <w:rPr>
          <w:sz w:val="24"/>
          <w:szCs w:val="24"/>
        </w:rPr>
      </w:pPr>
      <w:r w:rsidRPr="00FB5432">
        <w:rPr>
          <w:sz w:val="24"/>
          <w:szCs w:val="24"/>
        </w:rPr>
        <w:t>Основной целью Подпрограммы является создание условий для укрепления здоровья жителей МО Ромашкинский  сельсовет</w:t>
      </w:r>
      <w:r w:rsidRPr="00FB5432">
        <w:rPr>
          <w:sz w:val="24"/>
          <w:szCs w:val="24"/>
          <w:lang w:val="he-IL"/>
        </w:rPr>
        <w:t xml:space="preserve"> </w:t>
      </w:r>
      <w:r w:rsidRPr="00FB5432">
        <w:rPr>
          <w:sz w:val="24"/>
          <w:szCs w:val="24"/>
        </w:rPr>
        <w:t>путём популяризации спорта, приобщения различных слоёв населения к регулярным занятиям физической культурой и спортом.</w:t>
      </w:r>
    </w:p>
    <w:p w:rsidR="00AD2806" w:rsidRPr="00FB5432" w:rsidRDefault="00AD2806" w:rsidP="00FB5432">
      <w:pPr>
        <w:spacing w:after="0" w:line="240" w:lineRule="auto"/>
        <w:ind w:firstLine="709"/>
        <w:jc w:val="both"/>
        <w:rPr>
          <w:sz w:val="24"/>
          <w:szCs w:val="24"/>
        </w:rPr>
      </w:pPr>
      <w:r w:rsidRPr="00FB5432">
        <w:rPr>
          <w:sz w:val="24"/>
          <w:szCs w:val="24"/>
        </w:rPr>
        <w:t>В рамках реализации Подпрограммы предусматривается решение следующих задач:</w:t>
      </w:r>
    </w:p>
    <w:p w:rsidR="00AD2806" w:rsidRPr="00FB5432" w:rsidRDefault="00AD2806" w:rsidP="00FB5432">
      <w:pPr>
        <w:spacing w:after="0" w:line="240" w:lineRule="auto"/>
        <w:ind w:firstLine="708"/>
        <w:jc w:val="both"/>
        <w:rPr>
          <w:sz w:val="24"/>
          <w:szCs w:val="24"/>
        </w:rPr>
      </w:pPr>
      <w:r w:rsidRPr="00FB5432">
        <w:rPr>
          <w:sz w:val="24"/>
          <w:szCs w:val="24"/>
        </w:rPr>
        <w:t>-развитие физической культуры и спорта для занятий массовым спортом по месту жительства, включая  обеспечение спортивным инвентарем  граждан по месту жительства;</w:t>
      </w:r>
    </w:p>
    <w:p w:rsidR="00AD2806" w:rsidRPr="00FB5432" w:rsidRDefault="00AD2806" w:rsidP="00FB5432">
      <w:pPr>
        <w:spacing w:after="0" w:line="240" w:lineRule="auto"/>
        <w:ind w:firstLine="708"/>
        <w:jc w:val="both"/>
        <w:rPr>
          <w:sz w:val="24"/>
          <w:szCs w:val="24"/>
        </w:rPr>
      </w:pPr>
      <w:r w:rsidRPr="00FB5432">
        <w:rPr>
          <w:sz w:val="24"/>
          <w:szCs w:val="24"/>
        </w:rPr>
        <w:t>-создание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 материального и социального положения;</w:t>
      </w:r>
    </w:p>
    <w:p w:rsidR="00AD2806" w:rsidRPr="00FB5432" w:rsidRDefault="00AD2806" w:rsidP="00FB5432">
      <w:pPr>
        <w:spacing w:after="0" w:line="240" w:lineRule="auto"/>
        <w:ind w:firstLine="708"/>
        <w:jc w:val="both"/>
        <w:rPr>
          <w:sz w:val="24"/>
          <w:szCs w:val="24"/>
        </w:rPr>
      </w:pPr>
      <w:r w:rsidRPr="00FB5432">
        <w:rPr>
          <w:sz w:val="24"/>
          <w:szCs w:val="24"/>
        </w:rPr>
        <w:t>-развитие системы спортивных и физкультурных мероприятий с населением по месту жительства.</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Реализация Подпрограммы позволит к 2024 году достигнуть следующих основных результатов:</w:t>
      </w:r>
    </w:p>
    <w:p w:rsidR="00AD2806" w:rsidRPr="00FB5432" w:rsidRDefault="00AD2806" w:rsidP="00FB5432">
      <w:pPr>
        <w:spacing w:after="0" w:line="240" w:lineRule="auto"/>
        <w:ind w:firstLine="708"/>
        <w:jc w:val="both"/>
        <w:rPr>
          <w:sz w:val="24"/>
          <w:szCs w:val="24"/>
        </w:rPr>
      </w:pPr>
      <w:r w:rsidRPr="00FB5432">
        <w:rPr>
          <w:sz w:val="24"/>
          <w:szCs w:val="24"/>
        </w:rPr>
        <w:t>-обеспечение доступности занятий физической культурой и спортом  всем жителям поселения;</w:t>
      </w:r>
    </w:p>
    <w:p w:rsidR="00AD2806" w:rsidRPr="00FB5432" w:rsidRDefault="00AD2806" w:rsidP="00FB5432">
      <w:pPr>
        <w:spacing w:after="0" w:line="240" w:lineRule="auto"/>
        <w:ind w:firstLine="708"/>
        <w:jc w:val="both"/>
        <w:rPr>
          <w:sz w:val="24"/>
          <w:szCs w:val="24"/>
        </w:rPr>
      </w:pPr>
      <w:r w:rsidRPr="00FB5432">
        <w:rPr>
          <w:sz w:val="24"/>
          <w:szCs w:val="24"/>
        </w:rPr>
        <w:t>-увеличение количества детей и подростков, занимающихся спортом;</w:t>
      </w:r>
    </w:p>
    <w:p w:rsidR="00AD2806" w:rsidRPr="00FB5432" w:rsidRDefault="00AD2806" w:rsidP="00FB5432">
      <w:pPr>
        <w:autoSpaceDE w:val="0"/>
        <w:spacing w:after="0" w:line="240" w:lineRule="auto"/>
        <w:ind w:firstLine="708"/>
        <w:jc w:val="both"/>
        <w:rPr>
          <w:sz w:val="24"/>
          <w:szCs w:val="24"/>
        </w:rPr>
      </w:pPr>
      <w:r w:rsidRPr="00FB5432">
        <w:rPr>
          <w:sz w:val="24"/>
          <w:szCs w:val="24"/>
        </w:rPr>
        <w:t>-приобщение жителей сельского поселения к здоровому образу жизни.</w:t>
      </w:r>
    </w:p>
    <w:p w:rsidR="00AD2806" w:rsidRPr="00FB5432" w:rsidRDefault="00AD2806" w:rsidP="00FB5432">
      <w:pPr>
        <w:spacing w:after="0" w:line="240" w:lineRule="auto"/>
        <w:jc w:val="center"/>
        <w:rPr>
          <w:b/>
          <w:sz w:val="24"/>
          <w:szCs w:val="24"/>
        </w:rPr>
      </w:pPr>
    </w:p>
    <w:p w:rsidR="00AD2806" w:rsidRPr="00FB5432" w:rsidRDefault="00AD2806" w:rsidP="00FB5432">
      <w:pPr>
        <w:spacing w:after="0" w:line="240" w:lineRule="auto"/>
        <w:jc w:val="center"/>
        <w:rPr>
          <w:b/>
          <w:sz w:val="24"/>
          <w:szCs w:val="24"/>
        </w:rPr>
      </w:pPr>
      <w:r w:rsidRPr="00FB5432">
        <w:rPr>
          <w:b/>
          <w:sz w:val="24"/>
          <w:szCs w:val="24"/>
        </w:rPr>
        <w:t>Сроки и этапы реализации Подпрограммы</w:t>
      </w:r>
    </w:p>
    <w:p w:rsidR="00AD2806" w:rsidRPr="00FB5432" w:rsidRDefault="00AD2806" w:rsidP="00FB5432">
      <w:pPr>
        <w:autoSpaceDE w:val="0"/>
        <w:spacing w:after="0" w:line="240" w:lineRule="auto"/>
        <w:ind w:firstLine="709"/>
        <w:rPr>
          <w:bCs/>
          <w:sz w:val="24"/>
          <w:szCs w:val="24"/>
        </w:rPr>
      </w:pPr>
      <w:r w:rsidRPr="00FB5432">
        <w:rPr>
          <w:bCs/>
          <w:sz w:val="24"/>
          <w:szCs w:val="24"/>
        </w:rPr>
        <w:t>Программа реализуется: с 2019 - 2024 год.</w:t>
      </w:r>
    </w:p>
    <w:p w:rsidR="00AD2806" w:rsidRPr="00FB5432" w:rsidRDefault="00AD2806" w:rsidP="00FB5432">
      <w:pPr>
        <w:spacing w:after="0" w:line="240" w:lineRule="auto"/>
        <w:ind w:firstLine="700"/>
        <w:jc w:val="center"/>
        <w:rPr>
          <w:sz w:val="24"/>
          <w:szCs w:val="24"/>
        </w:rPr>
      </w:pPr>
    </w:p>
    <w:p w:rsidR="00AD2806" w:rsidRDefault="00AD2806" w:rsidP="00FB5432">
      <w:pPr>
        <w:spacing w:after="0" w:line="240" w:lineRule="auto"/>
        <w:ind w:firstLine="700"/>
        <w:jc w:val="center"/>
        <w:rPr>
          <w:b/>
          <w:sz w:val="24"/>
          <w:szCs w:val="24"/>
        </w:rPr>
      </w:pPr>
      <w:r w:rsidRPr="00FB5432">
        <w:rPr>
          <w:b/>
          <w:sz w:val="24"/>
          <w:szCs w:val="24"/>
        </w:rPr>
        <w:t>Перечень показателей (индикаторов) Подпрограммы</w:t>
      </w:r>
    </w:p>
    <w:p w:rsidR="004236C2" w:rsidRPr="00FB5432" w:rsidRDefault="004236C2" w:rsidP="00FB5432">
      <w:pPr>
        <w:spacing w:after="0" w:line="240" w:lineRule="auto"/>
        <w:ind w:firstLine="700"/>
        <w:jc w:val="center"/>
        <w:rPr>
          <w:b/>
          <w:sz w:val="24"/>
          <w:szCs w:val="24"/>
        </w:rPr>
      </w:pPr>
    </w:p>
    <w:p w:rsidR="00AD2806" w:rsidRPr="00FB5432" w:rsidRDefault="00AD2806" w:rsidP="00FB5432">
      <w:pPr>
        <w:spacing w:after="0" w:line="240" w:lineRule="auto"/>
        <w:ind w:firstLine="709"/>
        <w:jc w:val="both"/>
        <w:rPr>
          <w:sz w:val="24"/>
          <w:szCs w:val="24"/>
        </w:rPr>
      </w:pPr>
      <w:r w:rsidRPr="00FB5432">
        <w:rPr>
          <w:sz w:val="24"/>
          <w:szCs w:val="24"/>
        </w:rPr>
        <w:t>Для оценки эффективности реализации Подпрограммы используются показатели (индикаторы), представленные в приложении 2 .</w:t>
      </w:r>
    </w:p>
    <w:p w:rsidR="00AD2806" w:rsidRPr="00FB5432" w:rsidRDefault="00AD2806" w:rsidP="00FB5432">
      <w:pPr>
        <w:spacing w:after="0" w:line="240" w:lineRule="auto"/>
        <w:ind w:firstLine="709"/>
        <w:jc w:val="both"/>
        <w:rPr>
          <w:sz w:val="24"/>
          <w:szCs w:val="24"/>
        </w:rPr>
      </w:pPr>
    </w:p>
    <w:p w:rsidR="00AD2806" w:rsidRPr="00FB5432" w:rsidRDefault="00AD2806" w:rsidP="00FB5432">
      <w:pPr>
        <w:tabs>
          <w:tab w:val="left" w:pos="284"/>
        </w:tabs>
        <w:spacing w:after="0" w:line="240" w:lineRule="auto"/>
        <w:ind w:firstLine="709"/>
        <w:jc w:val="center"/>
        <w:rPr>
          <w:b/>
          <w:sz w:val="24"/>
          <w:szCs w:val="24"/>
        </w:rPr>
      </w:pPr>
      <w:r w:rsidRPr="00FB5432">
        <w:rPr>
          <w:b/>
          <w:sz w:val="24"/>
          <w:szCs w:val="24"/>
        </w:rPr>
        <w:t>Финансовое обеспечение Подпрограммы</w:t>
      </w:r>
    </w:p>
    <w:p w:rsidR="00AD2806" w:rsidRPr="00FB5432" w:rsidRDefault="00AD2806" w:rsidP="00FB5432">
      <w:pPr>
        <w:spacing w:after="0" w:line="240" w:lineRule="auto"/>
        <w:ind w:firstLine="709"/>
        <w:jc w:val="both"/>
        <w:rPr>
          <w:sz w:val="24"/>
          <w:szCs w:val="24"/>
        </w:rPr>
      </w:pPr>
      <w:r w:rsidRPr="00FB5432">
        <w:rPr>
          <w:sz w:val="24"/>
          <w:szCs w:val="24"/>
        </w:rPr>
        <w:t>Реализация Подпрограммы выстроена с учетом сбалансированного распределения финансовых средств из бюджета МО Ромашкинский сельсовет.</w:t>
      </w:r>
      <w:r w:rsidRPr="00FB5432">
        <w:rPr>
          <w:sz w:val="24"/>
          <w:szCs w:val="24"/>
          <w:lang w:val="he-IL"/>
        </w:rPr>
        <w:t xml:space="preserve"> </w:t>
      </w:r>
    </w:p>
    <w:p w:rsidR="00AD2806" w:rsidRPr="00FB5432" w:rsidRDefault="00AD2806" w:rsidP="00FB5432">
      <w:pPr>
        <w:spacing w:after="0" w:line="240" w:lineRule="auto"/>
        <w:ind w:firstLine="709"/>
        <w:jc w:val="both"/>
        <w:rPr>
          <w:sz w:val="24"/>
          <w:szCs w:val="24"/>
        </w:rPr>
      </w:pPr>
      <w:r w:rsidRPr="00FB5432">
        <w:rPr>
          <w:sz w:val="24"/>
          <w:szCs w:val="24"/>
        </w:rPr>
        <w:t>Общий объем финансирования Программы за счет средств местного бюджета составляет      90,0тыс. руб.</w:t>
      </w:r>
    </w:p>
    <w:p w:rsidR="00AD2806" w:rsidRPr="00FB5432" w:rsidRDefault="00E102CF" w:rsidP="00FB5432">
      <w:pPr>
        <w:spacing w:after="0" w:line="240" w:lineRule="auto"/>
        <w:ind w:firstLine="709"/>
        <w:jc w:val="both"/>
        <w:rPr>
          <w:sz w:val="24"/>
          <w:szCs w:val="24"/>
        </w:rPr>
      </w:pPr>
      <w:r>
        <w:rPr>
          <w:sz w:val="24"/>
          <w:szCs w:val="24"/>
        </w:rPr>
        <w:t xml:space="preserve">Из них  </w:t>
      </w:r>
      <w:r>
        <w:rPr>
          <w:sz w:val="24"/>
          <w:szCs w:val="24"/>
        </w:rPr>
        <w:tab/>
        <w:t>2019г –   0</w:t>
      </w:r>
      <w:r w:rsidR="00AD2806" w:rsidRPr="00FB5432">
        <w:rPr>
          <w:sz w:val="24"/>
          <w:szCs w:val="24"/>
        </w:rPr>
        <w:t>,0  тыс. руб.</w:t>
      </w:r>
    </w:p>
    <w:p w:rsidR="00AD2806" w:rsidRPr="00FB5432" w:rsidRDefault="00E102CF" w:rsidP="00FB5432">
      <w:pPr>
        <w:spacing w:after="0" w:line="240" w:lineRule="auto"/>
        <w:ind w:firstLine="709"/>
        <w:jc w:val="both"/>
        <w:rPr>
          <w:sz w:val="24"/>
          <w:szCs w:val="24"/>
        </w:rPr>
      </w:pPr>
      <w:r>
        <w:rPr>
          <w:sz w:val="24"/>
          <w:szCs w:val="24"/>
        </w:rPr>
        <w:t xml:space="preserve">             </w:t>
      </w:r>
      <w:r>
        <w:rPr>
          <w:sz w:val="24"/>
          <w:szCs w:val="24"/>
        </w:rPr>
        <w:tab/>
        <w:t>2020г –   0</w:t>
      </w:r>
      <w:r w:rsidR="00AD2806" w:rsidRPr="00FB5432">
        <w:rPr>
          <w:sz w:val="24"/>
          <w:szCs w:val="24"/>
        </w:rPr>
        <w:t>,0 тыс. руб.</w:t>
      </w:r>
    </w:p>
    <w:p w:rsidR="00AD2806" w:rsidRPr="00FB5432" w:rsidRDefault="00AD2806" w:rsidP="00FB5432">
      <w:pPr>
        <w:spacing w:after="0" w:line="240" w:lineRule="auto"/>
        <w:ind w:firstLine="709"/>
        <w:jc w:val="both"/>
        <w:rPr>
          <w:sz w:val="24"/>
          <w:szCs w:val="24"/>
        </w:rPr>
      </w:pPr>
      <w:r w:rsidRPr="00FB5432">
        <w:rPr>
          <w:sz w:val="24"/>
          <w:szCs w:val="24"/>
        </w:rPr>
        <w:tab/>
      </w:r>
      <w:r w:rsidRPr="00FB5432">
        <w:rPr>
          <w:sz w:val="24"/>
          <w:szCs w:val="24"/>
        </w:rPr>
        <w:tab/>
        <w:t>20</w:t>
      </w:r>
      <w:r w:rsidR="00E102CF">
        <w:rPr>
          <w:sz w:val="24"/>
          <w:szCs w:val="24"/>
        </w:rPr>
        <w:t>21г -    0</w:t>
      </w:r>
      <w:r w:rsidRPr="00FB5432">
        <w:rPr>
          <w:sz w:val="24"/>
          <w:szCs w:val="24"/>
        </w:rPr>
        <w:t>,0 тыс. руб.</w:t>
      </w:r>
    </w:p>
    <w:p w:rsidR="00AD2806" w:rsidRPr="00FB5432" w:rsidRDefault="00E102CF" w:rsidP="00FB5432">
      <w:pPr>
        <w:spacing w:after="0" w:line="240" w:lineRule="auto"/>
        <w:ind w:firstLine="709"/>
        <w:jc w:val="both"/>
        <w:rPr>
          <w:sz w:val="24"/>
          <w:szCs w:val="24"/>
        </w:rPr>
      </w:pPr>
      <w:r>
        <w:rPr>
          <w:sz w:val="24"/>
          <w:szCs w:val="24"/>
        </w:rPr>
        <w:tab/>
      </w:r>
      <w:r>
        <w:rPr>
          <w:sz w:val="24"/>
          <w:szCs w:val="24"/>
        </w:rPr>
        <w:tab/>
        <w:t>2022г -    0</w:t>
      </w:r>
      <w:r w:rsidR="00AD2806" w:rsidRPr="00FB5432">
        <w:rPr>
          <w:sz w:val="24"/>
          <w:szCs w:val="24"/>
        </w:rPr>
        <w:t>,0 тыс. руб.</w:t>
      </w:r>
    </w:p>
    <w:p w:rsidR="00AD2806" w:rsidRDefault="00E102CF" w:rsidP="00FB5432">
      <w:pPr>
        <w:spacing w:after="0" w:line="240" w:lineRule="auto"/>
        <w:ind w:firstLine="709"/>
        <w:jc w:val="both"/>
        <w:rPr>
          <w:sz w:val="24"/>
          <w:szCs w:val="24"/>
        </w:rPr>
      </w:pPr>
      <w:r>
        <w:rPr>
          <w:sz w:val="24"/>
          <w:szCs w:val="24"/>
        </w:rPr>
        <w:tab/>
      </w:r>
      <w:r>
        <w:rPr>
          <w:sz w:val="24"/>
          <w:szCs w:val="24"/>
        </w:rPr>
        <w:tab/>
        <w:t>2023г -   0</w:t>
      </w:r>
      <w:r w:rsidR="00AD2806" w:rsidRPr="00FB5432">
        <w:rPr>
          <w:sz w:val="24"/>
          <w:szCs w:val="24"/>
        </w:rPr>
        <w:t>,0 тыс. руб.</w:t>
      </w:r>
    </w:p>
    <w:p w:rsidR="00186A93" w:rsidRPr="00FB5432" w:rsidRDefault="00186A93" w:rsidP="00186A93">
      <w:pPr>
        <w:spacing w:after="0" w:line="240" w:lineRule="auto"/>
        <w:jc w:val="both"/>
        <w:rPr>
          <w:sz w:val="24"/>
          <w:szCs w:val="24"/>
        </w:rPr>
      </w:pPr>
      <w:r>
        <w:rPr>
          <w:sz w:val="24"/>
          <w:szCs w:val="24"/>
        </w:rPr>
        <w:t xml:space="preserve">     </w:t>
      </w:r>
      <w:r w:rsidR="00144764">
        <w:rPr>
          <w:sz w:val="24"/>
          <w:szCs w:val="24"/>
        </w:rPr>
        <w:t xml:space="preserve">                              </w:t>
      </w:r>
      <w:r w:rsidRPr="00E102CF">
        <w:rPr>
          <w:sz w:val="24"/>
          <w:szCs w:val="24"/>
        </w:rPr>
        <w:t xml:space="preserve">2024г.- </w:t>
      </w:r>
      <w:r w:rsidR="00E102CF">
        <w:rPr>
          <w:sz w:val="24"/>
          <w:szCs w:val="24"/>
        </w:rPr>
        <w:t xml:space="preserve">   0,0 </w:t>
      </w:r>
      <w:proofErr w:type="spellStart"/>
      <w:r w:rsidRPr="00E102CF">
        <w:rPr>
          <w:sz w:val="24"/>
          <w:szCs w:val="24"/>
        </w:rPr>
        <w:t>тыс</w:t>
      </w:r>
      <w:proofErr w:type="gramStart"/>
      <w:r w:rsidRPr="00E102CF">
        <w:rPr>
          <w:sz w:val="24"/>
          <w:szCs w:val="24"/>
        </w:rPr>
        <w:t>.р</w:t>
      </w:r>
      <w:proofErr w:type="gramEnd"/>
      <w:r w:rsidRPr="00E102CF">
        <w:rPr>
          <w:sz w:val="24"/>
          <w:szCs w:val="24"/>
        </w:rPr>
        <w:t>уб</w:t>
      </w:r>
      <w:proofErr w:type="spellEnd"/>
    </w:p>
    <w:p w:rsidR="00AD2806" w:rsidRPr="00FB5432" w:rsidRDefault="00AD2806" w:rsidP="00FB5432">
      <w:pPr>
        <w:spacing w:after="0" w:line="240" w:lineRule="auto"/>
        <w:ind w:firstLine="709"/>
        <w:jc w:val="both"/>
        <w:rPr>
          <w:sz w:val="24"/>
          <w:szCs w:val="24"/>
        </w:rPr>
      </w:pPr>
      <w:r w:rsidRPr="00FB5432">
        <w:rPr>
          <w:sz w:val="24"/>
          <w:szCs w:val="24"/>
        </w:rPr>
        <w:t>Финансирование мероприятий, указанных в перечне мероприятий Подпрограммы, осуществляется в форме бюджетных ассигнований на оплату муниципальных контрактов на поставку товаров, выполнение работ, оказание услуг для муниципальных нужд в пределах бюджетных средств.</w:t>
      </w:r>
    </w:p>
    <w:p w:rsidR="00AD2806" w:rsidRPr="00FB5432" w:rsidRDefault="00AD2806" w:rsidP="00FB5432">
      <w:pPr>
        <w:spacing w:after="0" w:line="240" w:lineRule="auto"/>
        <w:ind w:firstLine="709"/>
        <w:jc w:val="both"/>
        <w:rPr>
          <w:sz w:val="24"/>
          <w:szCs w:val="24"/>
        </w:rPr>
      </w:pPr>
    </w:p>
    <w:p w:rsidR="00AD2806" w:rsidRPr="00FB5432" w:rsidRDefault="00AD2806" w:rsidP="00FB5432">
      <w:pPr>
        <w:spacing w:after="0" w:line="240" w:lineRule="auto"/>
        <w:ind w:firstLine="700"/>
        <w:jc w:val="center"/>
        <w:rPr>
          <w:b/>
          <w:sz w:val="24"/>
          <w:szCs w:val="24"/>
        </w:rPr>
      </w:pPr>
      <w:r w:rsidRPr="00FB5432">
        <w:rPr>
          <w:b/>
          <w:sz w:val="24"/>
          <w:szCs w:val="24"/>
        </w:rPr>
        <w:t>Комплексная оценка эффективности реализации Подпрограммы</w:t>
      </w:r>
    </w:p>
    <w:p w:rsidR="00AD2806" w:rsidRPr="00FB5432" w:rsidRDefault="00AD2806" w:rsidP="00FB5432">
      <w:pPr>
        <w:spacing w:after="0" w:line="240" w:lineRule="auto"/>
        <w:ind w:firstLine="700"/>
        <w:jc w:val="center"/>
        <w:rPr>
          <w:b/>
          <w:sz w:val="24"/>
          <w:szCs w:val="24"/>
        </w:rPr>
      </w:pPr>
    </w:p>
    <w:p w:rsidR="00AD2806" w:rsidRPr="00FB5432" w:rsidRDefault="00AD2806" w:rsidP="00FB5432">
      <w:pPr>
        <w:spacing w:after="0" w:line="240" w:lineRule="auto"/>
        <w:ind w:firstLine="709"/>
        <w:jc w:val="both"/>
        <w:rPr>
          <w:sz w:val="24"/>
          <w:szCs w:val="24"/>
        </w:rPr>
      </w:pPr>
      <w:r w:rsidRPr="00FB5432">
        <w:rPr>
          <w:sz w:val="24"/>
          <w:szCs w:val="24"/>
        </w:rPr>
        <w:t>Комплексная оценка эффективности реализации Подпрограммы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Подпрограммы и оценку эффективности ее реализации.</w:t>
      </w:r>
    </w:p>
    <w:p w:rsidR="00AD2806" w:rsidRPr="00FB5432" w:rsidRDefault="00AD2806" w:rsidP="00FB5432">
      <w:pPr>
        <w:pStyle w:val="a3"/>
        <w:spacing w:after="0"/>
        <w:ind w:left="0" w:firstLine="708"/>
        <w:rPr>
          <w:rFonts w:ascii="Times New Roman" w:hAnsi="Times New Roman"/>
          <w:b/>
          <w:sz w:val="24"/>
          <w:szCs w:val="24"/>
        </w:rPr>
      </w:pPr>
    </w:p>
    <w:p w:rsidR="00AD2806" w:rsidRPr="004236C2" w:rsidRDefault="00AD2806" w:rsidP="004236C2">
      <w:pPr>
        <w:pStyle w:val="a3"/>
        <w:spacing w:after="0"/>
        <w:ind w:left="0" w:firstLine="708"/>
        <w:jc w:val="center"/>
        <w:rPr>
          <w:rFonts w:ascii="Times New Roman" w:hAnsi="Times New Roman"/>
          <w:b/>
          <w:sz w:val="24"/>
          <w:szCs w:val="24"/>
        </w:rPr>
      </w:pPr>
      <w:r w:rsidRPr="004236C2">
        <w:rPr>
          <w:rFonts w:ascii="Times New Roman" w:hAnsi="Times New Roman"/>
          <w:b/>
          <w:sz w:val="24"/>
          <w:szCs w:val="24"/>
        </w:rPr>
        <w:t>Оценка степени выполнения мероприятий Подпрограммы</w:t>
      </w:r>
    </w:p>
    <w:p w:rsidR="00AD2806" w:rsidRPr="00FB5432" w:rsidRDefault="00AD2806" w:rsidP="00FB5432">
      <w:pPr>
        <w:pStyle w:val="a3"/>
        <w:spacing w:after="0"/>
        <w:ind w:left="0" w:firstLine="708"/>
        <w:rPr>
          <w:rFonts w:ascii="Times New Roman" w:hAnsi="Times New Roman"/>
          <w:b/>
          <w:sz w:val="24"/>
          <w:szCs w:val="24"/>
        </w:rPr>
      </w:pPr>
    </w:p>
    <w:p w:rsidR="00AD2806" w:rsidRPr="00FB5432" w:rsidRDefault="00AD2806" w:rsidP="00FB5432">
      <w:pPr>
        <w:spacing w:after="0" w:line="240" w:lineRule="auto"/>
        <w:ind w:firstLine="709"/>
        <w:jc w:val="both"/>
        <w:rPr>
          <w:sz w:val="24"/>
          <w:szCs w:val="24"/>
        </w:rPr>
      </w:pPr>
      <w:r w:rsidRPr="00FB5432">
        <w:rPr>
          <w:sz w:val="24"/>
          <w:szCs w:val="24"/>
        </w:rPr>
        <w:t xml:space="preserve">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AD2806" w:rsidRPr="00FB5432" w:rsidRDefault="00AD2806" w:rsidP="00FB5432">
      <w:pPr>
        <w:spacing w:after="0" w:line="240" w:lineRule="auto"/>
        <w:ind w:firstLine="709"/>
        <w:jc w:val="both"/>
        <w:rPr>
          <w:sz w:val="24"/>
          <w:szCs w:val="24"/>
        </w:rPr>
      </w:pPr>
      <w:r w:rsidRPr="00FB5432">
        <w:rPr>
          <w:sz w:val="24"/>
          <w:szCs w:val="24"/>
        </w:rP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AD2806" w:rsidRPr="00FB5432" w:rsidRDefault="00AD2806" w:rsidP="00FB5432">
      <w:pPr>
        <w:spacing w:after="0" w:line="240" w:lineRule="auto"/>
        <w:ind w:firstLine="709"/>
        <w:jc w:val="both"/>
        <w:rPr>
          <w:sz w:val="24"/>
          <w:szCs w:val="24"/>
        </w:rPr>
      </w:pPr>
    </w:p>
    <w:p w:rsidR="00AD2806" w:rsidRPr="004236C2" w:rsidRDefault="00AD2806" w:rsidP="004236C2">
      <w:pPr>
        <w:pStyle w:val="a3"/>
        <w:spacing w:after="0"/>
        <w:ind w:left="0" w:firstLine="708"/>
        <w:jc w:val="center"/>
        <w:rPr>
          <w:rFonts w:ascii="Times New Roman" w:hAnsi="Times New Roman"/>
          <w:b/>
          <w:sz w:val="24"/>
          <w:szCs w:val="24"/>
        </w:rPr>
      </w:pPr>
      <w:r w:rsidRPr="004236C2">
        <w:rPr>
          <w:rFonts w:ascii="Times New Roman" w:hAnsi="Times New Roman"/>
          <w:b/>
          <w:sz w:val="24"/>
          <w:szCs w:val="24"/>
        </w:rPr>
        <w:t>Оценка эффективности реализации Подпрограммы</w:t>
      </w:r>
    </w:p>
    <w:p w:rsidR="00AD2806" w:rsidRPr="00FB5432" w:rsidRDefault="00AD2806" w:rsidP="00FB5432">
      <w:pPr>
        <w:pStyle w:val="a3"/>
        <w:spacing w:after="0"/>
        <w:ind w:left="0" w:firstLine="708"/>
        <w:rPr>
          <w:rFonts w:ascii="Times New Roman" w:hAnsi="Times New Roman"/>
          <w:b/>
          <w:sz w:val="24"/>
          <w:szCs w:val="24"/>
        </w:rPr>
      </w:pPr>
    </w:p>
    <w:p w:rsidR="00AD2806" w:rsidRPr="00FB5432" w:rsidRDefault="00AD2806" w:rsidP="00FB5432">
      <w:pPr>
        <w:spacing w:after="0" w:line="240" w:lineRule="auto"/>
        <w:ind w:firstLine="709"/>
        <w:jc w:val="both"/>
        <w:rPr>
          <w:sz w:val="24"/>
          <w:szCs w:val="24"/>
        </w:rPr>
      </w:pPr>
      <w:r w:rsidRPr="00FB5432">
        <w:rPr>
          <w:sz w:val="24"/>
          <w:szCs w:val="24"/>
        </w:rPr>
        <w:t xml:space="preserve"> 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AD2806" w:rsidRPr="00FB5432" w:rsidRDefault="00AD2806" w:rsidP="00FB5432">
      <w:pPr>
        <w:spacing w:after="0" w:line="240" w:lineRule="auto"/>
        <w:ind w:firstLine="709"/>
        <w:jc w:val="both"/>
        <w:rPr>
          <w:sz w:val="24"/>
          <w:szCs w:val="24"/>
        </w:rPr>
      </w:pPr>
      <w:r w:rsidRPr="00FB5432">
        <w:rPr>
          <w:sz w:val="24"/>
          <w:szCs w:val="24"/>
        </w:rPr>
        <w:t>Показатель эффективности реализации Подпрограммы (R) за отчетный год рассчитывается по формуле</w:t>
      </w:r>
    </w:p>
    <w:p w:rsidR="00AD2806" w:rsidRPr="00FB5432" w:rsidRDefault="00AD2806" w:rsidP="00FB5432">
      <w:pPr>
        <w:spacing w:after="0" w:line="240" w:lineRule="auto"/>
        <w:ind w:firstLine="709"/>
        <w:jc w:val="center"/>
        <w:rPr>
          <w:sz w:val="24"/>
          <w:szCs w:val="24"/>
        </w:rPr>
      </w:pPr>
      <w:r w:rsidRPr="00FB5432">
        <w:rPr>
          <w:position w:val="-58"/>
          <w:sz w:val="24"/>
          <w:szCs w:val="24"/>
        </w:rPr>
        <w:object w:dxaOrig="2445"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67.5pt" o:ole="">
            <v:imagedata r:id="rId10" o:title=""/>
          </v:shape>
          <o:OLEObject Type="Embed" ProgID="Equation.3" ShapeID="_x0000_i1025" DrawAspect="Content" ObjectID="_1740897360" r:id="rId11"/>
        </w:object>
      </w:r>
      <w:r w:rsidRPr="00FB5432">
        <w:rPr>
          <w:sz w:val="24"/>
          <w:szCs w:val="24"/>
        </w:rPr>
        <w:t>,</w:t>
      </w:r>
    </w:p>
    <w:p w:rsidR="00AD2806" w:rsidRPr="00FB5432" w:rsidRDefault="00AD2806" w:rsidP="00FB5432">
      <w:pPr>
        <w:tabs>
          <w:tab w:val="left" w:pos="142"/>
        </w:tabs>
        <w:spacing w:after="0" w:line="240" w:lineRule="auto"/>
        <w:ind w:firstLine="709"/>
        <w:rPr>
          <w:sz w:val="24"/>
          <w:szCs w:val="24"/>
        </w:rPr>
      </w:pPr>
      <w:r w:rsidRPr="00FB5432">
        <w:rPr>
          <w:sz w:val="24"/>
          <w:szCs w:val="24"/>
        </w:rPr>
        <w:t xml:space="preserve">где N – количество показателей (индикаторов) </w:t>
      </w:r>
      <w:r w:rsidRPr="004236C2">
        <w:rPr>
          <w:sz w:val="24"/>
          <w:szCs w:val="24"/>
        </w:rPr>
        <w:t>Подпрограммы;</w:t>
      </w:r>
      <w:r w:rsidRPr="00FB5432">
        <w:rPr>
          <w:sz w:val="24"/>
          <w:szCs w:val="24"/>
        </w:rPr>
        <w:t xml:space="preserve"> </w:t>
      </w:r>
    </w:p>
    <w:p w:rsidR="00AD2806" w:rsidRPr="00FB5432" w:rsidRDefault="00AD2806" w:rsidP="00FB5432">
      <w:pPr>
        <w:spacing w:after="0" w:line="240" w:lineRule="auto"/>
        <w:ind w:firstLine="709"/>
        <w:jc w:val="both"/>
        <w:rPr>
          <w:sz w:val="24"/>
          <w:szCs w:val="24"/>
        </w:rPr>
      </w:pPr>
      <w:r w:rsidRPr="00FB5432">
        <w:rPr>
          <w:sz w:val="24"/>
          <w:szCs w:val="24"/>
        </w:rPr>
        <w:object w:dxaOrig="600" w:dyaOrig="375">
          <v:shape id="_x0000_i1026" type="#_x0000_t75" style="width:30pt;height:18.75pt" o:ole="">
            <v:imagedata r:id="rId12" o:title=""/>
          </v:shape>
          <o:OLEObject Type="Embed" ProgID="Equation.3" ShapeID="_x0000_i1026" DrawAspect="Content" ObjectID="_1740897361" r:id="rId13"/>
        </w:object>
      </w:r>
      <w:r w:rsidRPr="00FB5432">
        <w:rPr>
          <w:sz w:val="24"/>
          <w:szCs w:val="24"/>
        </w:rPr>
        <w:t xml:space="preserve"> – плановое значение n-</w:t>
      </w:r>
      <w:proofErr w:type="spellStart"/>
      <w:r w:rsidRPr="00FB5432">
        <w:rPr>
          <w:sz w:val="24"/>
          <w:szCs w:val="24"/>
        </w:rPr>
        <w:t>го</w:t>
      </w:r>
      <w:proofErr w:type="spellEnd"/>
      <w:r w:rsidRPr="00FB5432">
        <w:rPr>
          <w:sz w:val="24"/>
          <w:szCs w:val="24"/>
        </w:rPr>
        <w:t xml:space="preserve"> показателя (индикатора);</w:t>
      </w:r>
    </w:p>
    <w:p w:rsidR="00AD2806" w:rsidRPr="00FB5432" w:rsidRDefault="00AD2806" w:rsidP="00FB5432">
      <w:pPr>
        <w:spacing w:after="0" w:line="240" w:lineRule="auto"/>
        <w:ind w:firstLine="709"/>
        <w:jc w:val="both"/>
        <w:rPr>
          <w:sz w:val="24"/>
          <w:szCs w:val="24"/>
        </w:rPr>
      </w:pPr>
      <w:r w:rsidRPr="00FB5432">
        <w:rPr>
          <w:sz w:val="24"/>
          <w:szCs w:val="24"/>
        </w:rPr>
        <w:object w:dxaOrig="600" w:dyaOrig="375">
          <v:shape id="_x0000_i1027" type="#_x0000_t75" style="width:30pt;height:18.75pt" o:ole="">
            <v:imagedata r:id="rId14" o:title=""/>
          </v:shape>
          <o:OLEObject Type="Embed" ProgID="Equation.3" ShapeID="_x0000_i1027" DrawAspect="Content" ObjectID="_1740897362" r:id="rId15"/>
        </w:object>
      </w:r>
      <w:r w:rsidRPr="00FB5432">
        <w:rPr>
          <w:sz w:val="24"/>
          <w:szCs w:val="24"/>
        </w:rPr>
        <w:t>– значение n-</w:t>
      </w:r>
      <w:proofErr w:type="spellStart"/>
      <w:r w:rsidRPr="00FB5432">
        <w:rPr>
          <w:sz w:val="24"/>
          <w:szCs w:val="24"/>
        </w:rPr>
        <w:t>го</w:t>
      </w:r>
      <w:proofErr w:type="spellEnd"/>
      <w:r w:rsidRPr="00FB5432">
        <w:rPr>
          <w:sz w:val="24"/>
          <w:szCs w:val="24"/>
        </w:rPr>
        <w:t xml:space="preserve"> показателя (индикатора) на конец отчетного года;</w:t>
      </w:r>
    </w:p>
    <w:p w:rsidR="00AD2806" w:rsidRPr="00FB5432" w:rsidRDefault="00AD2806" w:rsidP="00FB5432">
      <w:pPr>
        <w:spacing w:after="0" w:line="240" w:lineRule="auto"/>
        <w:ind w:firstLine="709"/>
        <w:jc w:val="both"/>
        <w:rPr>
          <w:sz w:val="24"/>
          <w:szCs w:val="24"/>
        </w:rPr>
      </w:pPr>
      <w:r w:rsidRPr="00FB5432">
        <w:rPr>
          <w:sz w:val="24"/>
          <w:szCs w:val="24"/>
        </w:rPr>
        <w:object w:dxaOrig="555" w:dyaOrig="300">
          <v:shape id="_x0000_i1028" type="#_x0000_t75" style="width:27.75pt;height:15pt" o:ole="">
            <v:imagedata r:id="rId16" o:title=""/>
          </v:shape>
          <o:OLEObject Type="Embed" ProgID="Equation.3" ShapeID="_x0000_i1028" DrawAspect="Content" ObjectID="_1740897363" r:id="rId17"/>
        </w:object>
      </w:r>
      <w:r w:rsidRPr="00FB5432">
        <w:rPr>
          <w:sz w:val="24"/>
          <w:szCs w:val="24"/>
        </w:rPr>
        <w:t xml:space="preserve"> – плановая сумма финансирования по Подпрограмме;</w:t>
      </w:r>
    </w:p>
    <w:p w:rsidR="00AD2806" w:rsidRPr="00FB5432" w:rsidRDefault="00AD2806" w:rsidP="00FB5432">
      <w:pPr>
        <w:spacing w:after="0" w:line="240" w:lineRule="auto"/>
        <w:ind w:firstLine="709"/>
        <w:jc w:val="both"/>
        <w:rPr>
          <w:sz w:val="24"/>
          <w:szCs w:val="24"/>
        </w:rPr>
      </w:pPr>
      <w:r w:rsidRPr="00FB5432">
        <w:rPr>
          <w:sz w:val="24"/>
          <w:szCs w:val="24"/>
        </w:rPr>
        <w:object w:dxaOrig="540" w:dyaOrig="300">
          <v:shape id="_x0000_i1029" type="#_x0000_t75" style="width:27pt;height:15pt" o:ole="">
            <v:imagedata r:id="rId18" o:title=""/>
          </v:shape>
          <o:OLEObject Type="Embed" ProgID="Equation.3" ShapeID="_x0000_i1029" DrawAspect="Content" ObjectID="_1740897364" r:id="rId19"/>
        </w:object>
      </w:r>
      <w:r w:rsidRPr="00FB5432">
        <w:rPr>
          <w:sz w:val="24"/>
          <w:szCs w:val="24"/>
        </w:rPr>
        <w:t>– сумма фактически произведенных расходов на реализацию мероприятий Подпрограммы на конец отчетного года.</w:t>
      </w:r>
    </w:p>
    <w:p w:rsidR="00AD2806" w:rsidRPr="00FB5432" w:rsidRDefault="00AD2806" w:rsidP="00FB5432">
      <w:pPr>
        <w:spacing w:after="0" w:line="240" w:lineRule="auto"/>
        <w:ind w:firstLine="709"/>
        <w:jc w:val="both"/>
        <w:rPr>
          <w:sz w:val="24"/>
          <w:szCs w:val="24"/>
        </w:rPr>
      </w:pPr>
      <w:r w:rsidRPr="00FB5432">
        <w:rPr>
          <w:sz w:val="24"/>
          <w:szCs w:val="24"/>
        </w:rPr>
        <w:t>Для расчета показателя эффективности реализации Подпрограммы используются показатели (индикаторы), достижение которых предусмотрено в отчетном году.</w:t>
      </w:r>
    </w:p>
    <w:p w:rsidR="00AD2806" w:rsidRPr="004236C2" w:rsidRDefault="00AD2806" w:rsidP="004236C2">
      <w:pPr>
        <w:spacing w:after="0" w:line="240" w:lineRule="auto"/>
        <w:ind w:firstLine="709"/>
        <w:jc w:val="both"/>
        <w:rPr>
          <w:sz w:val="24"/>
          <w:szCs w:val="24"/>
        </w:rPr>
        <w:sectPr w:rsidR="00AD2806" w:rsidRPr="004236C2">
          <w:pgSz w:w="11906" w:h="16838"/>
          <w:pgMar w:top="1418" w:right="567" w:bottom="851" w:left="567" w:header="709" w:footer="709" w:gutter="0"/>
          <w:cols w:space="720"/>
        </w:sectPr>
      </w:pPr>
      <w:r w:rsidRPr="00FB5432">
        <w:rPr>
          <w:sz w:val="24"/>
          <w:szCs w:val="24"/>
        </w:rP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w:t>
      </w:r>
      <w:r w:rsidR="004236C2">
        <w:rPr>
          <w:sz w:val="24"/>
          <w:szCs w:val="24"/>
        </w:rPr>
        <w:t>программы за все отчетные годы.</w:t>
      </w:r>
    </w:p>
    <w:p w:rsidR="00AD2806" w:rsidRPr="00040BE4" w:rsidRDefault="00AD2806" w:rsidP="00040BE4">
      <w:pPr>
        <w:spacing w:after="0"/>
        <w:jc w:val="center"/>
        <w:rPr>
          <w:b/>
          <w:color w:val="000000"/>
          <w:sz w:val="24"/>
          <w:szCs w:val="24"/>
        </w:rPr>
      </w:pPr>
      <w:r w:rsidRPr="00040BE4">
        <w:rPr>
          <w:b/>
          <w:color w:val="000000"/>
          <w:sz w:val="24"/>
          <w:szCs w:val="24"/>
        </w:rPr>
        <w:lastRenderedPageBreak/>
        <w:t>ПЕРЕЧЕНЬ</w:t>
      </w:r>
    </w:p>
    <w:p w:rsidR="00AD2806" w:rsidRPr="00040BE4" w:rsidRDefault="00AD2806" w:rsidP="00040BE4">
      <w:pPr>
        <w:autoSpaceDE w:val="0"/>
        <w:spacing w:after="0" w:line="240" w:lineRule="auto"/>
        <w:jc w:val="center"/>
        <w:rPr>
          <w:b/>
          <w:sz w:val="24"/>
          <w:szCs w:val="24"/>
        </w:rPr>
      </w:pPr>
      <w:r w:rsidRPr="00040BE4">
        <w:rPr>
          <w:b/>
          <w:color w:val="000000"/>
          <w:sz w:val="24"/>
          <w:szCs w:val="24"/>
        </w:rPr>
        <w:t xml:space="preserve">показателей (индикаторов), характеризующих ежегодный ход и итоги реализации муниципальной подпрограммы  </w:t>
      </w:r>
      <w:r w:rsidRPr="00040BE4">
        <w:rPr>
          <w:b/>
          <w:bCs/>
          <w:sz w:val="24"/>
          <w:szCs w:val="24"/>
        </w:rPr>
        <w:t>«</w:t>
      </w:r>
      <w:r w:rsidRPr="00040BE4">
        <w:rPr>
          <w:b/>
          <w:sz w:val="24"/>
          <w:szCs w:val="24"/>
        </w:rPr>
        <w:t>Развитие физической культуры и спорта в муниципальном образовании</w:t>
      </w:r>
    </w:p>
    <w:p w:rsidR="00AD2806" w:rsidRPr="00FB5432" w:rsidRDefault="00AD2806" w:rsidP="00040BE4">
      <w:pPr>
        <w:autoSpaceDE w:val="0"/>
        <w:spacing w:after="0" w:line="240" w:lineRule="auto"/>
        <w:jc w:val="center"/>
        <w:rPr>
          <w:b/>
          <w:sz w:val="24"/>
          <w:szCs w:val="24"/>
        </w:rPr>
      </w:pPr>
      <w:r w:rsidRPr="00040BE4">
        <w:rPr>
          <w:b/>
          <w:sz w:val="24"/>
          <w:szCs w:val="24"/>
        </w:rPr>
        <w:t>Ромашкинский сельсовет на 2019-2024 годы</w:t>
      </w:r>
      <w:r w:rsidRPr="00040BE4">
        <w:rPr>
          <w:b/>
          <w:bCs/>
          <w:sz w:val="24"/>
          <w:szCs w:val="24"/>
        </w:rPr>
        <w:t>»</w:t>
      </w:r>
    </w:p>
    <w:p w:rsidR="00AD2806" w:rsidRPr="00FB5432" w:rsidRDefault="00AD2806" w:rsidP="00040BE4">
      <w:pPr>
        <w:spacing w:after="0"/>
        <w:ind w:firstLine="709"/>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6528"/>
        <w:gridCol w:w="1217"/>
        <w:gridCol w:w="1073"/>
        <w:gridCol w:w="957"/>
        <w:gridCol w:w="837"/>
        <w:gridCol w:w="1082"/>
        <w:gridCol w:w="858"/>
        <w:gridCol w:w="924"/>
        <w:gridCol w:w="918"/>
      </w:tblGrid>
      <w:tr w:rsidR="00144764" w:rsidRPr="00FB5432" w:rsidTr="00144764">
        <w:trPr>
          <w:cantSplit/>
          <w:trHeight w:val="20"/>
          <w:tblHeader/>
        </w:trPr>
        <w:tc>
          <w:tcPr>
            <w:tcW w:w="200" w:type="pct"/>
            <w:vMerge w:val="restart"/>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w:t>
            </w:r>
          </w:p>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п/п</w:t>
            </w:r>
          </w:p>
        </w:tc>
        <w:tc>
          <w:tcPr>
            <w:tcW w:w="2177" w:type="pct"/>
            <w:vMerge w:val="restar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 xml:space="preserve">Наименование </w:t>
            </w:r>
          </w:p>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 xml:space="preserve">показателя </w:t>
            </w:r>
          </w:p>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(индикатора)</w:t>
            </w:r>
          </w:p>
        </w:tc>
        <w:tc>
          <w:tcPr>
            <w:tcW w:w="406" w:type="pct"/>
            <w:vMerge w:val="restar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158"/>
              <w:jc w:val="center"/>
              <w:rPr>
                <w:rFonts w:ascii="Times New Roman" w:hAnsi="Times New Roman" w:cs="Times New Roman"/>
              </w:rPr>
            </w:pPr>
            <w:r w:rsidRPr="00FB5432">
              <w:rPr>
                <w:rFonts w:ascii="Times New Roman" w:hAnsi="Times New Roman" w:cs="Times New Roman"/>
              </w:rPr>
              <w:t xml:space="preserve">Единица </w:t>
            </w:r>
          </w:p>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измерения</w:t>
            </w:r>
          </w:p>
        </w:tc>
        <w:tc>
          <w:tcPr>
            <w:tcW w:w="2216" w:type="pct"/>
            <w:gridSpan w:val="7"/>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Значение показателя (индикатора) по годам</w:t>
            </w:r>
          </w:p>
        </w:tc>
      </w:tr>
      <w:tr w:rsidR="00144764" w:rsidRPr="00FB5432" w:rsidTr="00144764">
        <w:trPr>
          <w:cantSplit/>
          <w:trHeight w:val="20"/>
          <w:tblHeader/>
        </w:trPr>
        <w:tc>
          <w:tcPr>
            <w:tcW w:w="200"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rFonts w:eastAsia="SimSun"/>
                <w:sz w:val="24"/>
                <w:szCs w:val="24"/>
                <w:lang w:eastAsia="zh-CN"/>
              </w:rPr>
            </w:pPr>
          </w:p>
        </w:tc>
        <w:tc>
          <w:tcPr>
            <w:tcW w:w="2177"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rFonts w:eastAsia="SimSun"/>
                <w:sz w:val="24"/>
                <w:szCs w:val="24"/>
                <w:lang w:eastAsia="zh-CN"/>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rFonts w:eastAsia="SimSun"/>
                <w:sz w:val="24"/>
                <w:szCs w:val="24"/>
                <w:lang w:eastAsia="zh-CN"/>
              </w:rPr>
            </w:pPr>
          </w:p>
        </w:tc>
        <w:tc>
          <w:tcPr>
            <w:tcW w:w="358"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ind w:firstLine="0"/>
              <w:jc w:val="center"/>
              <w:rPr>
                <w:rFonts w:ascii="Times New Roman" w:hAnsi="Times New Roman" w:cs="Times New Roman"/>
              </w:rPr>
            </w:pPr>
            <w:r w:rsidRPr="00FB5432">
              <w:rPr>
                <w:rFonts w:ascii="Times New Roman" w:hAnsi="Times New Roman" w:cs="Times New Roman"/>
              </w:rPr>
              <w:t>Оценка</w:t>
            </w:r>
          </w:p>
        </w:tc>
        <w:tc>
          <w:tcPr>
            <w:tcW w:w="1859" w:type="pct"/>
            <w:gridSpan w:val="6"/>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ind w:firstLine="0"/>
              <w:jc w:val="center"/>
              <w:rPr>
                <w:rFonts w:ascii="Times New Roman" w:hAnsi="Times New Roman" w:cs="Times New Roman"/>
              </w:rPr>
            </w:pPr>
            <w:r w:rsidRPr="00FB5432">
              <w:rPr>
                <w:rFonts w:ascii="Times New Roman" w:hAnsi="Times New Roman" w:cs="Times New Roman"/>
              </w:rPr>
              <w:t>Плановый период (прогноз)</w:t>
            </w:r>
          </w:p>
        </w:tc>
      </w:tr>
      <w:tr w:rsidR="00144764" w:rsidRPr="00FB5432" w:rsidTr="00144764">
        <w:trPr>
          <w:cantSplit/>
          <w:trHeight w:val="20"/>
          <w:tblHeader/>
        </w:trPr>
        <w:tc>
          <w:tcPr>
            <w:tcW w:w="200"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rFonts w:eastAsia="SimSun"/>
                <w:sz w:val="24"/>
                <w:szCs w:val="24"/>
                <w:lang w:eastAsia="zh-CN"/>
              </w:rPr>
            </w:pPr>
          </w:p>
        </w:tc>
        <w:tc>
          <w:tcPr>
            <w:tcW w:w="2177"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rFonts w:eastAsia="SimSun"/>
                <w:sz w:val="24"/>
                <w:szCs w:val="24"/>
                <w:lang w:eastAsia="zh-CN"/>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spacing w:after="0" w:line="240" w:lineRule="auto"/>
              <w:rPr>
                <w:rFonts w:eastAsia="SimSun"/>
                <w:sz w:val="24"/>
                <w:szCs w:val="24"/>
                <w:lang w:eastAsia="zh-CN"/>
              </w:rPr>
            </w:pPr>
          </w:p>
        </w:tc>
        <w:tc>
          <w:tcPr>
            <w:tcW w:w="358"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ind w:firstLine="0"/>
              <w:jc w:val="center"/>
              <w:rPr>
                <w:rFonts w:ascii="Times New Roman" w:hAnsi="Times New Roman" w:cs="Times New Roman"/>
              </w:rPr>
            </w:pPr>
            <w:r w:rsidRPr="00FB5432">
              <w:rPr>
                <w:rFonts w:ascii="Times New Roman" w:hAnsi="Times New Roman" w:cs="Times New Roman"/>
              </w:rPr>
              <w:t xml:space="preserve">2018 </w:t>
            </w:r>
          </w:p>
        </w:tc>
        <w:tc>
          <w:tcPr>
            <w:tcW w:w="319"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ind w:firstLine="0"/>
              <w:jc w:val="center"/>
              <w:rPr>
                <w:rFonts w:ascii="Times New Roman" w:hAnsi="Times New Roman" w:cs="Times New Roman"/>
              </w:rPr>
            </w:pPr>
            <w:r w:rsidRPr="00FB5432">
              <w:rPr>
                <w:rFonts w:ascii="Times New Roman" w:hAnsi="Times New Roman" w:cs="Times New Roman"/>
              </w:rPr>
              <w:t xml:space="preserve">2019 </w:t>
            </w:r>
          </w:p>
        </w:tc>
        <w:tc>
          <w:tcPr>
            <w:tcW w:w="279"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ind w:firstLine="0"/>
              <w:jc w:val="center"/>
              <w:rPr>
                <w:rFonts w:ascii="Times New Roman" w:hAnsi="Times New Roman" w:cs="Times New Roman"/>
              </w:rPr>
            </w:pPr>
            <w:r w:rsidRPr="00FB5432">
              <w:rPr>
                <w:rFonts w:ascii="Times New Roman" w:hAnsi="Times New Roman" w:cs="Times New Roman"/>
              </w:rPr>
              <w:t>2020</w:t>
            </w:r>
          </w:p>
        </w:tc>
        <w:tc>
          <w:tcPr>
            <w:tcW w:w="361"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ind w:firstLine="0"/>
              <w:jc w:val="center"/>
              <w:rPr>
                <w:rFonts w:ascii="Times New Roman" w:hAnsi="Times New Roman" w:cs="Times New Roman"/>
              </w:rPr>
            </w:pPr>
            <w:r w:rsidRPr="00FB5432">
              <w:rPr>
                <w:rFonts w:ascii="Times New Roman" w:hAnsi="Times New Roman" w:cs="Times New Roman"/>
              </w:rPr>
              <w:t>2021</w:t>
            </w:r>
          </w:p>
        </w:tc>
        <w:tc>
          <w:tcPr>
            <w:tcW w:w="286"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ind w:firstLine="0"/>
              <w:jc w:val="center"/>
              <w:rPr>
                <w:rFonts w:ascii="Times New Roman" w:hAnsi="Times New Roman" w:cs="Times New Roman"/>
              </w:rPr>
            </w:pPr>
            <w:r w:rsidRPr="00FB5432">
              <w:rPr>
                <w:rFonts w:ascii="Times New Roman" w:hAnsi="Times New Roman" w:cs="Times New Roman"/>
              </w:rPr>
              <w:t>2022</w:t>
            </w:r>
          </w:p>
        </w:tc>
        <w:tc>
          <w:tcPr>
            <w:tcW w:w="308"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ind w:firstLine="0"/>
              <w:rPr>
                <w:rFonts w:ascii="Times New Roman" w:hAnsi="Times New Roman" w:cs="Times New Roman"/>
              </w:rPr>
            </w:pPr>
            <w:r w:rsidRPr="00FB5432">
              <w:rPr>
                <w:rFonts w:ascii="Times New Roman" w:hAnsi="Times New Roman" w:cs="Times New Roman"/>
              </w:rPr>
              <w:t>2023</w:t>
            </w:r>
          </w:p>
        </w:tc>
        <w:tc>
          <w:tcPr>
            <w:tcW w:w="305"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pStyle w:val="ConsPlusNormal"/>
              <w:ind w:firstLine="0"/>
              <w:rPr>
                <w:rFonts w:ascii="Times New Roman" w:hAnsi="Times New Roman" w:cs="Times New Roman"/>
              </w:rPr>
            </w:pPr>
            <w:r w:rsidRPr="00144764">
              <w:rPr>
                <w:rFonts w:ascii="Times New Roman" w:hAnsi="Times New Roman" w:cs="Times New Roman"/>
                <w:highlight w:val="yellow"/>
              </w:rPr>
              <w:t>2024</w:t>
            </w:r>
          </w:p>
        </w:tc>
      </w:tr>
      <w:tr w:rsidR="00144764" w:rsidRPr="00FB5432" w:rsidTr="00144764">
        <w:trPr>
          <w:cantSplit/>
          <w:trHeight w:val="20"/>
        </w:trPr>
        <w:tc>
          <w:tcPr>
            <w:tcW w:w="200" w:type="pct"/>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w:t>
            </w:r>
          </w:p>
        </w:tc>
        <w:tc>
          <w:tcPr>
            <w:tcW w:w="2177"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spacing w:after="0"/>
              <w:rPr>
                <w:sz w:val="24"/>
                <w:szCs w:val="24"/>
              </w:rPr>
            </w:pPr>
            <w:r w:rsidRPr="00FB5432">
              <w:rPr>
                <w:sz w:val="24"/>
                <w:szCs w:val="24"/>
              </w:rPr>
              <w:t xml:space="preserve">Доля численности населения, вовлеченного  в физкультурно-спортивные мероприятия </w:t>
            </w:r>
          </w:p>
        </w:tc>
        <w:tc>
          <w:tcPr>
            <w:tcW w:w="406"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человек</w:t>
            </w:r>
          </w:p>
        </w:tc>
        <w:tc>
          <w:tcPr>
            <w:tcW w:w="358"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306</w:t>
            </w:r>
          </w:p>
        </w:tc>
        <w:tc>
          <w:tcPr>
            <w:tcW w:w="319"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306</w:t>
            </w:r>
          </w:p>
        </w:tc>
        <w:tc>
          <w:tcPr>
            <w:tcW w:w="279"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309</w:t>
            </w:r>
          </w:p>
        </w:tc>
        <w:tc>
          <w:tcPr>
            <w:tcW w:w="361"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315</w:t>
            </w:r>
          </w:p>
        </w:tc>
        <w:tc>
          <w:tcPr>
            <w:tcW w:w="286"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350</w:t>
            </w:r>
          </w:p>
        </w:tc>
        <w:tc>
          <w:tcPr>
            <w:tcW w:w="308"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350</w:t>
            </w:r>
          </w:p>
        </w:tc>
        <w:tc>
          <w:tcPr>
            <w:tcW w:w="305" w:type="pct"/>
            <w:tcBorders>
              <w:top w:val="single" w:sz="4" w:space="0" w:color="auto"/>
              <w:left w:val="single" w:sz="4" w:space="0" w:color="auto"/>
              <w:bottom w:val="single" w:sz="4" w:space="0" w:color="auto"/>
              <w:right w:val="single" w:sz="4" w:space="0" w:color="auto"/>
            </w:tcBorders>
          </w:tcPr>
          <w:p w:rsidR="00144764" w:rsidRPr="00FB5432" w:rsidRDefault="00E102CF" w:rsidP="00FB5432">
            <w:pPr>
              <w:pStyle w:val="ConsPlusNormal"/>
              <w:widowControl/>
              <w:ind w:firstLine="0"/>
              <w:jc w:val="center"/>
              <w:rPr>
                <w:rFonts w:ascii="Times New Roman" w:hAnsi="Times New Roman" w:cs="Times New Roman"/>
              </w:rPr>
            </w:pPr>
            <w:r>
              <w:rPr>
                <w:rFonts w:ascii="Times New Roman" w:hAnsi="Times New Roman" w:cs="Times New Roman"/>
              </w:rPr>
              <w:t>350</w:t>
            </w:r>
          </w:p>
        </w:tc>
      </w:tr>
      <w:tr w:rsidR="00144764" w:rsidRPr="00FB5432" w:rsidTr="00144764">
        <w:trPr>
          <w:cantSplit/>
          <w:trHeight w:val="20"/>
        </w:trPr>
        <w:tc>
          <w:tcPr>
            <w:tcW w:w="200" w:type="pct"/>
            <w:tcBorders>
              <w:top w:val="single" w:sz="4" w:space="0" w:color="auto"/>
              <w:left w:val="single" w:sz="4" w:space="0" w:color="auto"/>
              <w:bottom w:val="single" w:sz="4" w:space="0" w:color="auto"/>
              <w:right w:val="single" w:sz="4" w:space="0" w:color="auto"/>
            </w:tcBorders>
            <w:vAlign w:val="center"/>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2</w:t>
            </w:r>
          </w:p>
        </w:tc>
        <w:tc>
          <w:tcPr>
            <w:tcW w:w="2177"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rPr>
                <w:rFonts w:ascii="Times New Roman" w:hAnsi="Times New Roman" w:cs="Times New Roman"/>
              </w:rPr>
            </w:pPr>
            <w:r w:rsidRPr="00FB5432">
              <w:rPr>
                <w:rFonts w:ascii="Times New Roman" w:hAnsi="Times New Roman" w:cs="Times New Roman"/>
              </w:rPr>
              <w:t xml:space="preserve">уровень обеспеченности оборудованием, инвентарем и материалами для занятий физкультурой и спортом </w:t>
            </w:r>
          </w:p>
        </w:tc>
        <w:tc>
          <w:tcPr>
            <w:tcW w:w="406"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w:t>
            </w:r>
          </w:p>
        </w:tc>
        <w:tc>
          <w:tcPr>
            <w:tcW w:w="358"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71</w:t>
            </w:r>
          </w:p>
        </w:tc>
        <w:tc>
          <w:tcPr>
            <w:tcW w:w="319"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spacing w:after="0"/>
              <w:jc w:val="center"/>
              <w:rPr>
                <w:sz w:val="24"/>
                <w:szCs w:val="24"/>
              </w:rPr>
            </w:pPr>
            <w:r w:rsidRPr="00FB5432">
              <w:rPr>
                <w:sz w:val="24"/>
                <w:szCs w:val="24"/>
              </w:rPr>
              <w:t>71</w:t>
            </w:r>
          </w:p>
        </w:tc>
        <w:tc>
          <w:tcPr>
            <w:tcW w:w="279"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spacing w:after="0"/>
              <w:jc w:val="center"/>
              <w:rPr>
                <w:sz w:val="24"/>
                <w:szCs w:val="24"/>
              </w:rPr>
            </w:pPr>
            <w:r w:rsidRPr="00FB5432">
              <w:rPr>
                <w:sz w:val="24"/>
                <w:szCs w:val="24"/>
              </w:rPr>
              <w:t>73</w:t>
            </w:r>
          </w:p>
        </w:tc>
        <w:tc>
          <w:tcPr>
            <w:tcW w:w="361"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spacing w:after="0"/>
              <w:jc w:val="center"/>
              <w:rPr>
                <w:sz w:val="24"/>
                <w:szCs w:val="24"/>
              </w:rPr>
            </w:pPr>
            <w:r w:rsidRPr="00FB5432">
              <w:rPr>
                <w:sz w:val="24"/>
                <w:szCs w:val="24"/>
              </w:rPr>
              <w:t>76</w:t>
            </w:r>
          </w:p>
        </w:tc>
        <w:tc>
          <w:tcPr>
            <w:tcW w:w="286"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spacing w:after="0"/>
              <w:jc w:val="center"/>
              <w:rPr>
                <w:sz w:val="24"/>
                <w:szCs w:val="24"/>
              </w:rPr>
            </w:pPr>
            <w:r w:rsidRPr="00FB5432">
              <w:rPr>
                <w:sz w:val="24"/>
                <w:szCs w:val="24"/>
              </w:rPr>
              <w:t>77</w:t>
            </w:r>
          </w:p>
        </w:tc>
        <w:tc>
          <w:tcPr>
            <w:tcW w:w="308" w:type="pct"/>
            <w:tcBorders>
              <w:top w:val="single" w:sz="4" w:space="0" w:color="auto"/>
              <w:left w:val="single" w:sz="4" w:space="0" w:color="auto"/>
              <w:bottom w:val="single" w:sz="4" w:space="0" w:color="auto"/>
              <w:right w:val="single" w:sz="4" w:space="0" w:color="auto"/>
            </w:tcBorders>
            <w:hideMark/>
          </w:tcPr>
          <w:p w:rsidR="00144764" w:rsidRPr="00FB5432" w:rsidRDefault="00144764" w:rsidP="00FB5432">
            <w:pPr>
              <w:spacing w:after="0"/>
              <w:jc w:val="center"/>
              <w:rPr>
                <w:sz w:val="24"/>
                <w:szCs w:val="24"/>
              </w:rPr>
            </w:pPr>
            <w:r w:rsidRPr="00FB5432">
              <w:rPr>
                <w:sz w:val="24"/>
                <w:szCs w:val="24"/>
              </w:rPr>
              <w:t>80</w:t>
            </w:r>
          </w:p>
        </w:tc>
        <w:tc>
          <w:tcPr>
            <w:tcW w:w="305" w:type="pct"/>
            <w:tcBorders>
              <w:top w:val="single" w:sz="4" w:space="0" w:color="auto"/>
              <w:left w:val="single" w:sz="4" w:space="0" w:color="auto"/>
              <w:bottom w:val="single" w:sz="4" w:space="0" w:color="auto"/>
              <w:right w:val="single" w:sz="4" w:space="0" w:color="auto"/>
            </w:tcBorders>
          </w:tcPr>
          <w:p w:rsidR="00144764" w:rsidRPr="00FB5432" w:rsidRDefault="00E102CF" w:rsidP="00FB5432">
            <w:pPr>
              <w:spacing w:after="0"/>
              <w:jc w:val="center"/>
              <w:rPr>
                <w:sz w:val="24"/>
                <w:szCs w:val="24"/>
              </w:rPr>
            </w:pPr>
            <w:r>
              <w:rPr>
                <w:sz w:val="24"/>
                <w:szCs w:val="24"/>
              </w:rPr>
              <w:t>80</w:t>
            </w:r>
          </w:p>
        </w:tc>
      </w:tr>
      <w:tr w:rsidR="00144764" w:rsidRPr="00FB5432" w:rsidTr="00144764">
        <w:trPr>
          <w:cantSplit/>
          <w:trHeight w:val="20"/>
        </w:trPr>
        <w:tc>
          <w:tcPr>
            <w:tcW w:w="200" w:type="pct"/>
            <w:tcBorders>
              <w:top w:val="single" w:sz="4" w:space="0" w:color="auto"/>
              <w:left w:val="single" w:sz="4" w:space="0" w:color="auto"/>
              <w:bottom w:val="single" w:sz="4" w:space="0" w:color="auto"/>
              <w:right w:val="single" w:sz="4" w:space="0" w:color="auto"/>
            </w:tcBorders>
            <w:vAlign w:val="center"/>
          </w:tcPr>
          <w:p w:rsidR="00144764" w:rsidRPr="00FB5432" w:rsidRDefault="00144764" w:rsidP="00FB5432">
            <w:pPr>
              <w:pStyle w:val="ConsPlusNormal"/>
              <w:widowControl/>
              <w:ind w:firstLine="0"/>
              <w:jc w:val="center"/>
              <w:rPr>
                <w:rFonts w:ascii="Times New Roman" w:hAnsi="Times New Roman" w:cs="Times New Roman"/>
              </w:rPr>
            </w:pPr>
          </w:p>
        </w:tc>
        <w:tc>
          <w:tcPr>
            <w:tcW w:w="2177"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pStyle w:val="ConsPlusNormal"/>
              <w:widowControl/>
              <w:ind w:firstLine="0"/>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pStyle w:val="ConsPlusNormal"/>
              <w:widowControl/>
              <w:ind w:firstLine="0"/>
              <w:jc w:val="center"/>
              <w:rPr>
                <w:rFonts w:ascii="Times New Roman" w:hAnsi="Times New Roman" w:cs="Times New Roman"/>
              </w:rPr>
            </w:pPr>
          </w:p>
        </w:tc>
        <w:tc>
          <w:tcPr>
            <w:tcW w:w="358"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pStyle w:val="ConsPlusNormal"/>
              <w:widowControl/>
              <w:ind w:firstLine="0"/>
              <w:jc w:val="center"/>
              <w:rPr>
                <w:rFonts w:ascii="Times New Roman" w:hAnsi="Times New Roman" w:cs="Times New Roman"/>
              </w:rPr>
            </w:pPr>
          </w:p>
        </w:tc>
        <w:tc>
          <w:tcPr>
            <w:tcW w:w="319"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spacing w:after="0"/>
              <w:jc w:val="center"/>
              <w:rPr>
                <w:sz w:val="24"/>
                <w:szCs w:val="24"/>
              </w:rPr>
            </w:pPr>
          </w:p>
        </w:tc>
        <w:tc>
          <w:tcPr>
            <w:tcW w:w="279"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spacing w:after="0"/>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spacing w:after="0"/>
              <w:jc w:val="center"/>
              <w:rPr>
                <w:sz w:val="24"/>
                <w:szCs w:val="24"/>
              </w:rPr>
            </w:pPr>
          </w:p>
        </w:tc>
        <w:tc>
          <w:tcPr>
            <w:tcW w:w="286"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spacing w:after="0"/>
              <w:jc w:val="center"/>
              <w:rPr>
                <w:sz w:val="24"/>
                <w:szCs w:val="24"/>
              </w:rPr>
            </w:pPr>
          </w:p>
        </w:tc>
        <w:tc>
          <w:tcPr>
            <w:tcW w:w="308"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spacing w:after="0"/>
              <w:jc w:val="center"/>
              <w:rPr>
                <w:sz w:val="24"/>
                <w:szCs w:val="24"/>
              </w:rPr>
            </w:pPr>
          </w:p>
        </w:tc>
        <w:tc>
          <w:tcPr>
            <w:tcW w:w="305" w:type="pct"/>
            <w:tcBorders>
              <w:top w:val="single" w:sz="4" w:space="0" w:color="auto"/>
              <w:left w:val="single" w:sz="4" w:space="0" w:color="auto"/>
              <w:bottom w:val="single" w:sz="4" w:space="0" w:color="auto"/>
              <w:right w:val="single" w:sz="4" w:space="0" w:color="auto"/>
            </w:tcBorders>
          </w:tcPr>
          <w:p w:rsidR="00144764" w:rsidRPr="00FB5432" w:rsidRDefault="00144764" w:rsidP="00FB5432">
            <w:pPr>
              <w:spacing w:after="0"/>
              <w:jc w:val="center"/>
              <w:rPr>
                <w:sz w:val="24"/>
                <w:szCs w:val="24"/>
              </w:rPr>
            </w:pPr>
          </w:p>
        </w:tc>
      </w:tr>
    </w:tbl>
    <w:p w:rsidR="00AD2806" w:rsidRPr="00FB5432" w:rsidRDefault="00AD2806" w:rsidP="00040BE4">
      <w:pPr>
        <w:autoSpaceDE w:val="0"/>
        <w:autoSpaceDN w:val="0"/>
        <w:adjustRightInd w:val="0"/>
        <w:spacing w:after="0"/>
        <w:rPr>
          <w:sz w:val="24"/>
          <w:szCs w:val="24"/>
        </w:rPr>
      </w:pPr>
      <w:r w:rsidRPr="00FB5432">
        <w:rPr>
          <w:sz w:val="24"/>
          <w:szCs w:val="24"/>
        </w:rPr>
        <w:t xml:space="preserve">                                                                                                                                               </w:t>
      </w:r>
    </w:p>
    <w:p w:rsidR="00AD2806" w:rsidRPr="00FB5432" w:rsidRDefault="00AD2806" w:rsidP="00FB5432">
      <w:pPr>
        <w:autoSpaceDE w:val="0"/>
        <w:autoSpaceDN w:val="0"/>
        <w:adjustRightInd w:val="0"/>
        <w:spacing w:after="0"/>
        <w:jc w:val="both"/>
        <w:rPr>
          <w:sz w:val="24"/>
          <w:szCs w:val="24"/>
        </w:rPr>
      </w:pPr>
    </w:p>
    <w:p w:rsidR="00AD2806" w:rsidRPr="00FB5432" w:rsidRDefault="00AD2806" w:rsidP="00FB5432">
      <w:pPr>
        <w:autoSpaceDE w:val="0"/>
        <w:spacing w:after="0" w:line="240" w:lineRule="auto"/>
        <w:jc w:val="center"/>
        <w:rPr>
          <w:b/>
          <w:sz w:val="24"/>
          <w:szCs w:val="24"/>
        </w:rPr>
      </w:pPr>
      <w:r w:rsidRPr="00FB5432">
        <w:rPr>
          <w:b/>
          <w:sz w:val="24"/>
          <w:szCs w:val="24"/>
        </w:rPr>
        <w:t xml:space="preserve">Финансовое обеспечение  реализации муниципальной программы </w:t>
      </w:r>
      <w:r w:rsidRPr="00FB5432">
        <w:rPr>
          <w:b/>
          <w:bCs/>
          <w:sz w:val="24"/>
          <w:szCs w:val="24"/>
        </w:rPr>
        <w:t>«</w:t>
      </w:r>
      <w:r w:rsidRPr="00FB5432">
        <w:rPr>
          <w:b/>
          <w:sz w:val="24"/>
          <w:szCs w:val="24"/>
        </w:rPr>
        <w:t>Развитие физической культуры и спорт</w:t>
      </w:r>
      <w:r w:rsidR="00144764">
        <w:rPr>
          <w:b/>
          <w:sz w:val="24"/>
          <w:szCs w:val="24"/>
        </w:rPr>
        <w:t>а в муниципальном образовании  Р</w:t>
      </w:r>
      <w:r w:rsidRPr="00FB5432">
        <w:rPr>
          <w:b/>
          <w:sz w:val="24"/>
          <w:szCs w:val="24"/>
        </w:rPr>
        <w:t>омашкинский сельсовет на 2019-2024 годы</w:t>
      </w:r>
      <w:r w:rsidRPr="00FB5432">
        <w:rPr>
          <w:b/>
          <w:bCs/>
          <w:sz w:val="24"/>
          <w:szCs w:val="24"/>
        </w:rPr>
        <w:t>»</w:t>
      </w:r>
    </w:p>
    <w:p w:rsidR="00AD2806" w:rsidRPr="00FB5432" w:rsidRDefault="00AD2806" w:rsidP="00FB5432">
      <w:pPr>
        <w:spacing w:after="0"/>
        <w:jc w:val="center"/>
        <w:rPr>
          <w:b/>
          <w:sz w:val="24"/>
          <w:szCs w:val="24"/>
        </w:rPr>
      </w:pPr>
    </w:p>
    <w:tbl>
      <w:tblPr>
        <w:tblpPr w:leftFromText="180" w:rightFromText="180" w:vertAnchor="text" w:horzAnchor="margin" w:tblpXSpec="center" w:tblpY="207"/>
        <w:tblW w:w="15908" w:type="dxa"/>
        <w:tblLayout w:type="fixed"/>
        <w:tblCellMar>
          <w:left w:w="0" w:type="dxa"/>
          <w:right w:w="0" w:type="dxa"/>
        </w:tblCellMar>
        <w:tblLook w:val="04A0" w:firstRow="1" w:lastRow="0" w:firstColumn="1" w:lastColumn="0" w:noHBand="0" w:noVBand="1"/>
      </w:tblPr>
      <w:tblGrid>
        <w:gridCol w:w="568"/>
        <w:gridCol w:w="568"/>
        <w:gridCol w:w="710"/>
        <w:gridCol w:w="709"/>
        <w:gridCol w:w="851"/>
        <w:gridCol w:w="1701"/>
        <w:gridCol w:w="1134"/>
        <w:gridCol w:w="708"/>
        <w:gridCol w:w="567"/>
        <w:gridCol w:w="567"/>
        <w:gridCol w:w="845"/>
        <w:gridCol w:w="542"/>
        <w:gridCol w:w="961"/>
        <w:gridCol w:w="1446"/>
        <w:gridCol w:w="1088"/>
        <w:gridCol w:w="905"/>
        <w:gridCol w:w="905"/>
        <w:gridCol w:w="905"/>
        <w:gridCol w:w="228"/>
      </w:tblGrid>
      <w:tr w:rsidR="00E102CF" w:rsidRPr="00FB5432" w:rsidTr="00E102CF">
        <w:trPr>
          <w:gridAfter w:val="7"/>
          <w:wAfter w:w="6438" w:type="dxa"/>
          <w:trHeight w:hRule="exact" w:val="997"/>
        </w:trPr>
        <w:tc>
          <w:tcPr>
            <w:tcW w:w="2555" w:type="dxa"/>
            <w:gridSpan w:val="4"/>
            <w:tcBorders>
              <w:top w:val="single" w:sz="4" w:space="0" w:color="auto"/>
              <w:left w:val="single" w:sz="4" w:space="0" w:color="auto"/>
              <w:bottom w:val="nil"/>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Fonts w:cs="Times New Roman"/>
                <w:sz w:val="24"/>
                <w:szCs w:val="24"/>
                <w:lang w:eastAsia="ru-RU"/>
              </w:rPr>
              <w:t>Код аналитической программной классификации</w:t>
            </w:r>
          </w:p>
        </w:tc>
        <w:tc>
          <w:tcPr>
            <w:tcW w:w="851" w:type="dxa"/>
            <w:vMerge w:val="restart"/>
            <w:tcBorders>
              <w:top w:val="single" w:sz="4" w:space="0" w:color="auto"/>
              <w:left w:val="single" w:sz="4" w:space="0" w:color="auto"/>
              <w:bottom w:val="nil"/>
              <w:right w:val="nil"/>
            </w:tcBorders>
            <w:shd w:val="clear" w:color="auto" w:fill="FFFFFF"/>
          </w:tcPr>
          <w:p w:rsidR="00E102CF" w:rsidRPr="00FB5432" w:rsidRDefault="00E102CF" w:rsidP="00FB5432">
            <w:pPr>
              <w:pStyle w:val="a8"/>
              <w:jc w:val="center"/>
              <w:rPr>
                <w:rFonts w:cs="Times New Roman"/>
                <w:sz w:val="24"/>
                <w:szCs w:val="24"/>
                <w:lang w:eastAsia="ru-RU"/>
              </w:rPr>
            </w:pPr>
            <w:r w:rsidRPr="00FB5432">
              <w:rPr>
                <w:rStyle w:val="9pt"/>
                <w:rFonts w:cs="Times New Roman"/>
                <w:color w:val="000000"/>
                <w:sz w:val="24"/>
                <w:szCs w:val="24"/>
                <w:lang w:eastAsia="ru-RU"/>
              </w:rPr>
              <w:t>Статус</w:t>
            </w:r>
          </w:p>
          <w:p w:rsidR="00E102CF" w:rsidRPr="00FB5432" w:rsidRDefault="00E102CF" w:rsidP="00FB5432">
            <w:pPr>
              <w:pStyle w:val="a8"/>
              <w:jc w:val="center"/>
              <w:rPr>
                <w:rFonts w:cs="Times New Roman"/>
                <w:sz w:val="24"/>
                <w:szCs w:val="24"/>
                <w:lang w:eastAsia="ru-RU"/>
              </w:rPr>
            </w:pPr>
          </w:p>
        </w:tc>
        <w:tc>
          <w:tcPr>
            <w:tcW w:w="1701" w:type="dxa"/>
            <w:vMerge w:val="restart"/>
            <w:tcBorders>
              <w:top w:val="single" w:sz="4" w:space="0" w:color="auto"/>
              <w:left w:val="single" w:sz="4" w:space="0" w:color="auto"/>
              <w:bottom w:val="nil"/>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Style w:val="9pt"/>
                <w:rFonts w:cs="Times New Roman"/>
                <w:color w:val="000000"/>
                <w:sz w:val="24"/>
                <w:szCs w:val="24"/>
                <w:lang w:eastAsia="ru-RU"/>
              </w:rPr>
              <w:t>Наименование</w:t>
            </w:r>
          </w:p>
          <w:p w:rsidR="00E102CF" w:rsidRPr="00FB5432" w:rsidRDefault="00E102CF" w:rsidP="00FB5432">
            <w:pPr>
              <w:pStyle w:val="a8"/>
              <w:jc w:val="center"/>
              <w:rPr>
                <w:rFonts w:cs="Times New Roman"/>
                <w:sz w:val="24"/>
                <w:szCs w:val="24"/>
                <w:lang w:eastAsia="ru-RU"/>
              </w:rPr>
            </w:pPr>
            <w:r w:rsidRPr="00FB5432">
              <w:rPr>
                <w:rStyle w:val="9pt"/>
                <w:rFonts w:cs="Times New Roman"/>
                <w:color w:val="000000"/>
                <w:sz w:val="24"/>
                <w:szCs w:val="24"/>
                <w:lang w:eastAsia="ru-RU"/>
              </w:rPr>
              <w:t>основного</w:t>
            </w:r>
          </w:p>
          <w:p w:rsidR="00E102CF" w:rsidRPr="00FB5432" w:rsidRDefault="00E102CF" w:rsidP="00FB5432">
            <w:pPr>
              <w:pStyle w:val="a8"/>
              <w:jc w:val="center"/>
              <w:rPr>
                <w:rFonts w:cs="Times New Roman"/>
                <w:sz w:val="24"/>
                <w:szCs w:val="24"/>
                <w:lang w:eastAsia="ru-RU"/>
              </w:rPr>
            </w:pPr>
            <w:r w:rsidRPr="00FB5432">
              <w:rPr>
                <w:rStyle w:val="9pt"/>
                <w:rFonts w:cs="Times New Roman"/>
                <w:color w:val="000000"/>
                <w:sz w:val="24"/>
                <w:szCs w:val="24"/>
                <w:lang w:eastAsia="ru-RU"/>
              </w:rPr>
              <w:t>мероприятия</w:t>
            </w:r>
          </w:p>
        </w:tc>
        <w:tc>
          <w:tcPr>
            <w:tcW w:w="1134" w:type="dxa"/>
            <w:vMerge w:val="restart"/>
            <w:tcBorders>
              <w:top w:val="single" w:sz="4" w:space="0" w:color="auto"/>
              <w:left w:val="single" w:sz="4" w:space="0" w:color="auto"/>
              <w:bottom w:val="nil"/>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Style w:val="9pt"/>
                <w:rFonts w:cs="Times New Roman"/>
                <w:color w:val="000000"/>
                <w:sz w:val="24"/>
                <w:szCs w:val="24"/>
                <w:lang w:eastAsia="ru-RU"/>
              </w:rPr>
              <w:t>Ответственный исполнитель</w:t>
            </w:r>
          </w:p>
        </w:tc>
        <w:tc>
          <w:tcPr>
            <w:tcW w:w="3229" w:type="dxa"/>
            <w:gridSpan w:val="5"/>
            <w:tcBorders>
              <w:top w:val="single" w:sz="4" w:space="0" w:color="auto"/>
              <w:left w:val="single" w:sz="4" w:space="0" w:color="auto"/>
              <w:bottom w:val="nil"/>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Style w:val="9pt"/>
                <w:rFonts w:cs="Times New Roman"/>
                <w:color w:val="000000"/>
                <w:sz w:val="24"/>
                <w:szCs w:val="24"/>
                <w:lang w:eastAsia="ru-RU"/>
              </w:rPr>
              <w:t>Код бюджетной классификации</w:t>
            </w:r>
          </w:p>
        </w:tc>
      </w:tr>
      <w:tr w:rsidR="00E102CF" w:rsidRPr="00FB5432" w:rsidTr="00E102CF">
        <w:trPr>
          <w:gridAfter w:val="1"/>
          <w:wAfter w:w="228" w:type="dxa"/>
          <w:trHeight w:hRule="exact" w:val="439"/>
        </w:trPr>
        <w:tc>
          <w:tcPr>
            <w:tcW w:w="568" w:type="dxa"/>
            <w:tcBorders>
              <w:top w:val="single" w:sz="4" w:space="0" w:color="auto"/>
              <w:left w:val="single" w:sz="4" w:space="0" w:color="auto"/>
              <w:bottom w:val="nil"/>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Style w:val="8"/>
                <w:rFonts w:cs="Times New Roman"/>
                <w:color w:val="000000"/>
                <w:sz w:val="24"/>
                <w:szCs w:val="24"/>
                <w:lang w:eastAsia="ru-RU"/>
              </w:rPr>
              <w:t>МП</w:t>
            </w:r>
          </w:p>
        </w:tc>
        <w:tc>
          <w:tcPr>
            <w:tcW w:w="568" w:type="dxa"/>
            <w:tcBorders>
              <w:top w:val="single" w:sz="4" w:space="0" w:color="auto"/>
              <w:left w:val="single" w:sz="4" w:space="0" w:color="auto"/>
              <w:bottom w:val="nil"/>
              <w:right w:val="nil"/>
            </w:tcBorders>
            <w:shd w:val="clear" w:color="auto" w:fill="FFFFFF"/>
            <w:hideMark/>
          </w:tcPr>
          <w:p w:rsidR="00E102CF" w:rsidRPr="00FB5432" w:rsidRDefault="00E102CF" w:rsidP="00FB5432">
            <w:pPr>
              <w:pStyle w:val="a8"/>
              <w:jc w:val="center"/>
              <w:rPr>
                <w:rFonts w:cs="Times New Roman"/>
                <w:sz w:val="24"/>
                <w:szCs w:val="24"/>
                <w:lang w:eastAsia="ru-RU"/>
              </w:rPr>
            </w:pPr>
            <w:proofErr w:type="spellStart"/>
            <w:r w:rsidRPr="00FB5432">
              <w:rPr>
                <w:rStyle w:val="8"/>
                <w:rFonts w:cs="Times New Roman"/>
                <w:color w:val="000000"/>
                <w:sz w:val="24"/>
                <w:szCs w:val="24"/>
                <w:lang w:eastAsia="ru-RU"/>
              </w:rPr>
              <w:t>Пп</w:t>
            </w:r>
            <w:proofErr w:type="spellEnd"/>
          </w:p>
        </w:tc>
        <w:tc>
          <w:tcPr>
            <w:tcW w:w="710" w:type="dxa"/>
            <w:tcBorders>
              <w:top w:val="single" w:sz="4" w:space="0" w:color="auto"/>
              <w:left w:val="single" w:sz="4" w:space="0" w:color="auto"/>
              <w:bottom w:val="nil"/>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Style w:val="9pt"/>
                <w:rFonts w:cs="Times New Roman"/>
                <w:color w:val="000000"/>
                <w:sz w:val="24"/>
                <w:szCs w:val="24"/>
                <w:lang w:eastAsia="ru-RU"/>
              </w:rPr>
              <w:t>ОМ</w:t>
            </w:r>
          </w:p>
        </w:tc>
        <w:tc>
          <w:tcPr>
            <w:tcW w:w="709" w:type="dxa"/>
            <w:tcBorders>
              <w:top w:val="single" w:sz="4" w:space="0" w:color="auto"/>
              <w:left w:val="single" w:sz="4" w:space="0" w:color="auto"/>
              <w:bottom w:val="nil"/>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Style w:val="9pt"/>
                <w:rFonts w:cs="Times New Roman"/>
                <w:color w:val="000000"/>
                <w:sz w:val="24"/>
                <w:szCs w:val="24"/>
                <w:lang w:eastAsia="ru-RU"/>
              </w:rPr>
              <w:t>М</w:t>
            </w:r>
          </w:p>
        </w:tc>
        <w:tc>
          <w:tcPr>
            <w:tcW w:w="851" w:type="dxa"/>
            <w:vMerge/>
            <w:tcBorders>
              <w:top w:val="single" w:sz="4" w:space="0" w:color="auto"/>
              <w:left w:val="single" w:sz="4" w:space="0" w:color="auto"/>
              <w:bottom w:val="nil"/>
              <w:right w:val="nil"/>
            </w:tcBorders>
            <w:vAlign w:val="center"/>
            <w:hideMark/>
          </w:tcPr>
          <w:p w:rsidR="00E102CF" w:rsidRPr="00FB5432" w:rsidRDefault="00E102CF" w:rsidP="00FB5432">
            <w:pPr>
              <w:spacing w:after="0" w:line="240" w:lineRule="auto"/>
              <w:rPr>
                <w:sz w:val="24"/>
                <w:szCs w:val="24"/>
              </w:rPr>
            </w:pPr>
          </w:p>
        </w:tc>
        <w:tc>
          <w:tcPr>
            <w:tcW w:w="1701" w:type="dxa"/>
            <w:vMerge/>
            <w:tcBorders>
              <w:top w:val="single" w:sz="4" w:space="0" w:color="auto"/>
              <w:left w:val="single" w:sz="4" w:space="0" w:color="auto"/>
              <w:bottom w:val="nil"/>
              <w:right w:val="nil"/>
            </w:tcBorders>
            <w:vAlign w:val="center"/>
            <w:hideMark/>
          </w:tcPr>
          <w:p w:rsidR="00E102CF" w:rsidRPr="00FB5432" w:rsidRDefault="00E102CF" w:rsidP="00FB5432">
            <w:pPr>
              <w:spacing w:after="0" w:line="240" w:lineRule="auto"/>
              <w:rPr>
                <w:sz w:val="24"/>
                <w:szCs w:val="24"/>
              </w:rPr>
            </w:pPr>
          </w:p>
        </w:tc>
        <w:tc>
          <w:tcPr>
            <w:tcW w:w="1134" w:type="dxa"/>
            <w:vMerge/>
            <w:tcBorders>
              <w:top w:val="single" w:sz="4" w:space="0" w:color="auto"/>
              <w:left w:val="single" w:sz="4" w:space="0" w:color="auto"/>
              <w:bottom w:val="nil"/>
              <w:right w:val="nil"/>
            </w:tcBorders>
            <w:vAlign w:val="center"/>
            <w:hideMark/>
          </w:tcPr>
          <w:p w:rsidR="00E102CF" w:rsidRPr="00FB5432" w:rsidRDefault="00E102CF" w:rsidP="00FB5432">
            <w:pPr>
              <w:spacing w:after="0" w:line="240" w:lineRule="auto"/>
              <w:rPr>
                <w:sz w:val="24"/>
                <w:szCs w:val="24"/>
              </w:rPr>
            </w:pPr>
          </w:p>
        </w:tc>
        <w:tc>
          <w:tcPr>
            <w:tcW w:w="708" w:type="dxa"/>
            <w:tcBorders>
              <w:top w:val="single" w:sz="4" w:space="0" w:color="auto"/>
              <w:left w:val="single" w:sz="4" w:space="0" w:color="auto"/>
              <w:bottom w:val="nil"/>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Style w:val="9pt"/>
                <w:rFonts w:cs="Times New Roman"/>
                <w:color w:val="000000"/>
                <w:sz w:val="24"/>
                <w:szCs w:val="24"/>
                <w:lang w:eastAsia="ru-RU"/>
              </w:rPr>
              <w:t>ГРБС</w:t>
            </w:r>
          </w:p>
        </w:tc>
        <w:tc>
          <w:tcPr>
            <w:tcW w:w="567" w:type="dxa"/>
            <w:tcBorders>
              <w:top w:val="single" w:sz="4" w:space="0" w:color="auto"/>
              <w:left w:val="single" w:sz="4" w:space="0" w:color="auto"/>
              <w:bottom w:val="nil"/>
              <w:right w:val="nil"/>
            </w:tcBorders>
            <w:shd w:val="clear" w:color="auto" w:fill="FFFFFF"/>
            <w:hideMark/>
          </w:tcPr>
          <w:p w:rsidR="00E102CF" w:rsidRPr="00FB5432" w:rsidRDefault="00E102CF" w:rsidP="00FB5432">
            <w:pPr>
              <w:pStyle w:val="a8"/>
              <w:jc w:val="center"/>
              <w:rPr>
                <w:rFonts w:cs="Times New Roman"/>
                <w:sz w:val="24"/>
                <w:szCs w:val="24"/>
                <w:lang w:eastAsia="ru-RU"/>
              </w:rPr>
            </w:pPr>
            <w:proofErr w:type="spellStart"/>
            <w:r w:rsidRPr="00FB5432">
              <w:rPr>
                <w:rStyle w:val="8"/>
                <w:rFonts w:cs="Times New Roman"/>
                <w:color w:val="000000"/>
                <w:sz w:val="24"/>
                <w:szCs w:val="24"/>
                <w:lang w:eastAsia="ru-RU"/>
              </w:rPr>
              <w:t>Рз</w:t>
            </w:r>
            <w:proofErr w:type="spellEnd"/>
          </w:p>
        </w:tc>
        <w:tc>
          <w:tcPr>
            <w:tcW w:w="567" w:type="dxa"/>
            <w:tcBorders>
              <w:top w:val="single" w:sz="4" w:space="0" w:color="auto"/>
              <w:left w:val="single" w:sz="4" w:space="0" w:color="auto"/>
              <w:bottom w:val="nil"/>
              <w:right w:val="nil"/>
            </w:tcBorders>
            <w:shd w:val="clear" w:color="auto" w:fill="FFFFFF"/>
            <w:hideMark/>
          </w:tcPr>
          <w:p w:rsidR="00E102CF" w:rsidRPr="00FB5432" w:rsidRDefault="00E102CF" w:rsidP="00FB5432">
            <w:pPr>
              <w:pStyle w:val="a8"/>
              <w:jc w:val="center"/>
              <w:rPr>
                <w:rFonts w:cs="Times New Roman"/>
                <w:sz w:val="24"/>
                <w:szCs w:val="24"/>
                <w:lang w:eastAsia="ru-RU"/>
              </w:rPr>
            </w:pPr>
            <w:proofErr w:type="spellStart"/>
            <w:r w:rsidRPr="00FB5432">
              <w:rPr>
                <w:rStyle w:val="9pt1"/>
                <w:rFonts w:cs="Times New Roman"/>
                <w:color w:val="000000"/>
                <w:sz w:val="24"/>
                <w:szCs w:val="24"/>
                <w:lang w:eastAsia="ru-RU"/>
              </w:rPr>
              <w:t>Пр</w:t>
            </w:r>
            <w:proofErr w:type="spellEnd"/>
          </w:p>
        </w:tc>
        <w:tc>
          <w:tcPr>
            <w:tcW w:w="845" w:type="dxa"/>
            <w:tcBorders>
              <w:top w:val="single" w:sz="4" w:space="0" w:color="auto"/>
              <w:left w:val="single" w:sz="4" w:space="0" w:color="auto"/>
              <w:bottom w:val="nil"/>
              <w:right w:val="nil"/>
            </w:tcBorders>
            <w:shd w:val="clear" w:color="auto" w:fill="FFFFFF"/>
            <w:hideMark/>
          </w:tcPr>
          <w:p w:rsidR="00E102CF" w:rsidRPr="00FB5432" w:rsidRDefault="00E102CF" w:rsidP="00FB5432">
            <w:pPr>
              <w:pStyle w:val="a8"/>
              <w:jc w:val="center"/>
              <w:rPr>
                <w:rFonts w:cs="Times New Roman"/>
                <w:sz w:val="24"/>
                <w:szCs w:val="24"/>
                <w:lang w:eastAsia="ru-RU"/>
              </w:rPr>
            </w:pPr>
            <w:proofErr w:type="spellStart"/>
            <w:r w:rsidRPr="00FB5432">
              <w:rPr>
                <w:rStyle w:val="120"/>
                <w:rFonts w:eastAsia="Lucida Sans Unicode" w:cs="Times New Roman"/>
                <w:color w:val="000000"/>
                <w:sz w:val="24"/>
                <w:szCs w:val="24"/>
                <w:lang w:eastAsia="ru-RU"/>
              </w:rPr>
              <w:t>цс</w:t>
            </w:r>
            <w:proofErr w:type="spellEnd"/>
          </w:p>
        </w:tc>
        <w:tc>
          <w:tcPr>
            <w:tcW w:w="542" w:type="dxa"/>
            <w:tcBorders>
              <w:top w:val="single" w:sz="4" w:space="0" w:color="auto"/>
              <w:left w:val="single" w:sz="4" w:space="0" w:color="auto"/>
              <w:bottom w:val="nil"/>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Style w:val="Georgia"/>
                <w:rFonts w:ascii="Times New Roman" w:hAnsi="Times New Roman" w:cs="Times New Roman"/>
                <w:color w:val="000000"/>
                <w:sz w:val="24"/>
                <w:szCs w:val="24"/>
                <w:lang w:eastAsia="ru-RU"/>
              </w:rPr>
              <w:t>ВР</w:t>
            </w:r>
          </w:p>
        </w:tc>
        <w:tc>
          <w:tcPr>
            <w:tcW w:w="961" w:type="dxa"/>
            <w:tcBorders>
              <w:top w:val="single" w:sz="4" w:space="0" w:color="auto"/>
              <w:left w:val="single" w:sz="4" w:space="0" w:color="auto"/>
              <w:bottom w:val="nil"/>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Style w:val="9pt"/>
                <w:rFonts w:cs="Times New Roman"/>
                <w:color w:val="000000"/>
                <w:sz w:val="24"/>
                <w:szCs w:val="24"/>
                <w:lang w:eastAsia="ru-RU"/>
              </w:rPr>
              <w:t>2019</w:t>
            </w:r>
          </w:p>
        </w:tc>
        <w:tc>
          <w:tcPr>
            <w:tcW w:w="1446" w:type="dxa"/>
            <w:tcBorders>
              <w:top w:val="single" w:sz="4" w:space="0" w:color="auto"/>
              <w:left w:val="single" w:sz="4" w:space="0" w:color="auto"/>
              <w:bottom w:val="nil"/>
              <w:right w:val="nil"/>
            </w:tcBorders>
            <w:shd w:val="clear" w:color="auto" w:fill="FFFFFF"/>
            <w:hideMark/>
          </w:tcPr>
          <w:p w:rsidR="00E102CF" w:rsidRPr="00FB5432" w:rsidRDefault="00E102CF" w:rsidP="00FB5432">
            <w:pPr>
              <w:spacing w:after="0"/>
              <w:jc w:val="center"/>
              <w:rPr>
                <w:sz w:val="24"/>
                <w:szCs w:val="24"/>
              </w:rPr>
            </w:pPr>
            <w:r w:rsidRPr="00FB5432">
              <w:rPr>
                <w:sz w:val="24"/>
                <w:szCs w:val="24"/>
              </w:rPr>
              <w:t>2020</w:t>
            </w:r>
          </w:p>
        </w:tc>
        <w:tc>
          <w:tcPr>
            <w:tcW w:w="1088" w:type="dxa"/>
            <w:tcBorders>
              <w:top w:val="single" w:sz="4" w:space="0" w:color="auto"/>
              <w:left w:val="single" w:sz="4" w:space="0" w:color="auto"/>
              <w:bottom w:val="nil"/>
              <w:right w:val="single" w:sz="4" w:space="0" w:color="auto"/>
            </w:tcBorders>
            <w:shd w:val="clear" w:color="auto" w:fill="FFFFFF"/>
            <w:hideMark/>
          </w:tcPr>
          <w:p w:rsidR="00E102CF" w:rsidRPr="00FB5432" w:rsidRDefault="00E102CF" w:rsidP="00FB5432">
            <w:pPr>
              <w:spacing w:after="0"/>
              <w:jc w:val="center"/>
              <w:rPr>
                <w:sz w:val="24"/>
                <w:szCs w:val="24"/>
              </w:rPr>
            </w:pPr>
            <w:r w:rsidRPr="00FB5432">
              <w:rPr>
                <w:sz w:val="24"/>
                <w:szCs w:val="24"/>
              </w:rPr>
              <w:t>2021</w:t>
            </w:r>
          </w:p>
          <w:p w:rsidR="00E102CF" w:rsidRPr="00FB5432" w:rsidRDefault="00E102CF" w:rsidP="00E102CF">
            <w:pPr>
              <w:spacing w:after="0"/>
              <w:rPr>
                <w:sz w:val="24"/>
                <w:szCs w:val="24"/>
              </w:rPr>
            </w:pPr>
          </w:p>
        </w:tc>
        <w:tc>
          <w:tcPr>
            <w:tcW w:w="905" w:type="dxa"/>
            <w:tcBorders>
              <w:top w:val="single" w:sz="4" w:space="0" w:color="auto"/>
              <w:left w:val="single" w:sz="4" w:space="0" w:color="auto"/>
              <w:bottom w:val="nil"/>
              <w:right w:val="single" w:sz="4" w:space="0" w:color="auto"/>
            </w:tcBorders>
            <w:shd w:val="clear" w:color="auto" w:fill="FFFFFF"/>
            <w:hideMark/>
          </w:tcPr>
          <w:p w:rsidR="00E102CF" w:rsidRPr="00FB5432" w:rsidRDefault="00E102CF" w:rsidP="00FB5432">
            <w:pPr>
              <w:spacing w:after="0"/>
              <w:jc w:val="center"/>
              <w:rPr>
                <w:sz w:val="24"/>
                <w:szCs w:val="24"/>
              </w:rPr>
            </w:pPr>
            <w:r w:rsidRPr="00FB5432">
              <w:rPr>
                <w:sz w:val="24"/>
                <w:szCs w:val="24"/>
              </w:rPr>
              <w:t>2022</w:t>
            </w:r>
          </w:p>
        </w:tc>
        <w:tc>
          <w:tcPr>
            <w:tcW w:w="905" w:type="dxa"/>
            <w:tcBorders>
              <w:top w:val="single" w:sz="4" w:space="0" w:color="auto"/>
              <w:left w:val="single" w:sz="4" w:space="0" w:color="auto"/>
              <w:bottom w:val="nil"/>
              <w:right w:val="single" w:sz="4" w:space="0" w:color="auto"/>
            </w:tcBorders>
            <w:shd w:val="clear" w:color="auto" w:fill="FFFFFF"/>
            <w:hideMark/>
          </w:tcPr>
          <w:p w:rsidR="00E102CF" w:rsidRPr="00FB5432" w:rsidRDefault="00E102CF" w:rsidP="00FB5432">
            <w:pPr>
              <w:spacing w:after="0"/>
              <w:jc w:val="center"/>
              <w:rPr>
                <w:sz w:val="24"/>
                <w:szCs w:val="24"/>
              </w:rPr>
            </w:pPr>
            <w:r w:rsidRPr="00FB5432">
              <w:rPr>
                <w:sz w:val="24"/>
                <w:szCs w:val="24"/>
              </w:rPr>
              <w:t>2023</w:t>
            </w:r>
          </w:p>
        </w:tc>
        <w:tc>
          <w:tcPr>
            <w:tcW w:w="905" w:type="dxa"/>
            <w:tcBorders>
              <w:top w:val="single" w:sz="4" w:space="0" w:color="auto"/>
              <w:left w:val="single" w:sz="4" w:space="0" w:color="auto"/>
              <w:bottom w:val="nil"/>
              <w:right w:val="single" w:sz="4" w:space="0" w:color="auto"/>
            </w:tcBorders>
            <w:shd w:val="clear" w:color="auto" w:fill="FFFFFF"/>
          </w:tcPr>
          <w:p w:rsidR="00E102CF" w:rsidRPr="00FB5432" w:rsidRDefault="00E102CF" w:rsidP="00FB5432">
            <w:pPr>
              <w:spacing w:after="0"/>
              <w:jc w:val="center"/>
              <w:rPr>
                <w:sz w:val="24"/>
                <w:szCs w:val="24"/>
              </w:rPr>
            </w:pPr>
            <w:r>
              <w:rPr>
                <w:sz w:val="24"/>
                <w:szCs w:val="24"/>
              </w:rPr>
              <w:t>2024</w:t>
            </w:r>
          </w:p>
        </w:tc>
      </w:tr>
      <w:tr w:rsidR="00E102CF" w:rsidRPr="00FB5432" w:rsidTr="00E102CF">
        <w:trPr>
          <w:trHeight w:hRule="exact" w:val="245"/>
        </w:trPr>
        <w:tc>
          <w:tcPr>
            <w:tcW w:w="568"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c>
          <w:tcPr>
            <w:tcW w:w="568"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c>
          <w:tcPr>
            <w:tcW w:w="710"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c>
          <w:tcPr>
            <w:tcW w:w="709"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c>
          <w:tcPr>
            <w:tcW w:w="851"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c>
          <w:tcPr>
            <w:tcW w:w="1701"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c>
          <w:tcPr>
            <w:tcW w:w="1134"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c>
          <w:tcPr>
            <w:tcW w:w="708"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c>
          <w:tcPr>
            <w:tcW w:w="567"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c>
          <w:tcPr>
            <w:tcW w:w="567"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c>
          <w:tcPr>
            <w:tcW w:w="845"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c>
          <w:tcPr>
            <w:tcW w:w="542"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c>
          <w:tcPr>
            <w:tcW w:w="961"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c>
          <w:tcPr>
            <w:tcW w:w="1446"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c>
          <w:tcPr>
            <w:tcW w:w="1088" w:type="dxa"/>
            <w:tcBorders>
              <w:top w:val="single" w:sz="4" w:space="0" w:color="auto"/>
              <w:left w:val="single" w:sz="4" w:space="0" w:color="auto"/>
              <w:bottom w:val="nil"/>
              <w:right w:val="single" w:sz="4" w:space="0" w:color="auto"/>
            </w:tcBorders>
            <w:shd w:val="clear" w:color="auto" w:fill="FFFFFF"/>
          </w:tcPr>
          <w:p w:rsidR="00E102CF" w:rsidRPr="00FB5432" w:rsidRDefault="00E102CF" w:rsidP="00FB5432">
            <w:pPr>
              <w:spacing w:after="0"/>
              <w:jc w:val="center"/>
              <w:rPr>
                <w:sz w:val="24"/>
                <w:szCs w:val="24"/>
              </w:rPr>
            </w:pPr>
          </w:p>
        </w:tc>
        <w:tc>
          <w:tcPr>
            <w:tcW w:w="905" w:type="dxa"/>
            <w:tcBorders>
              <w:top w:val="single" w:sz="4" w:space="0" w:color="auto"/>
              <w:left w:val="single" w:sz="4" w:space="0" w:color="auto"/>
              <w:bottom w:val="nil"/>
              <w:right w:val="single" w:sz="4" w:space="0" w:color="auto"/>
            </w:tcBorders>
            <w:shd w:val="clear" w:color="auto" w:fill="FFFFFF"/>
          </w:tcPr>
          <w:p w:rsidR="00E102CF" w:rsidRPr="00FB5432" w:rsidRDefault="00E102CF" w:rsidP="00FB5432">
            <w:pPr>
              <w:spacing w:after="0"/>
              <w:jc w:val="center"/>
              <w:rPr>
                <w:sz w:val="24"/>
                <w:szCs w:val="24"/>
              </w:rPr>
            </w:pPr>
          </w:p>
        </w:tc>
        <w:tc>
          <w:tcPr>
            <w:tcW w:w="905" w:type="dxa"/>
            <w:tcBorders>
              <w:top w:val="single" w:sz="4" w:space="0" w:color="auto"/>
              <w:left w:val="single" w:sz="4" w:space="0" w:color="auto"/>
              <w:bottom w:val="nil"/>
              <w:right w:val="single" w:sz="4" w:space="0" w:color="auto"/>
            </w:tcBorders>
            <w:shd w:val="clear" w:color="auto" w:fill="FFFFFF"/>
          </w:tcPr>
          <w:p w:rsidR="00E102CF" w:rsidRPr="00FB5432" w:rsidRDefault="00E102CF" w:rsidP="00FB5432">
            <w:pPr>
              <w:spacing w:after="0"/>
              <w:jc w:val="center"/>
              <w:rPr>
                <w:sz w:val="24"/>
                <w:szCs w:val="24"/>
              </w:rPr>
            </w:pPr>
          </w:p>
        </w:tc>
        <w:tc>
          <w:tcPr>
            <w:tcW w:w="905" w:type="dxa"/>
            <w:tcBorders>
              <w:top w:val="single" w:sz="4" w:space="0" w:color="auto"/>
              <w:left w:val="single" w:sz="4" w:space="0" w:color="auto"/>
              <w:bottom w:val="nil"/>
              <w:right w:val="single" w:sz="4" w:space="0" w:color="auto"/>
            </w:tcBorders>
            <w:shd w:val="clear" w:color="auto" w:fill="FFFFFF"/>
          </w:tcPr>
          <w:p w:rsidR="00E102CF" w:rsidRPr="00FB5432" w:rsidRDefault="00E102CF" w:rsidP="00FB5432">
            <w:pPr>
              <w:spacing w:after="0"/>
              <w:jc w:val="center"/>
              <w:rPr>
                <w:sz w:val="24"/>
                <w:szCs w:val="24"/>
              </w:rPr>
            </w:pPr>
          </w:p>
        </w:tc>
        <w:tc>
          <w:tcPr>
            <w:tcW w:w="228" w:type="dxa"/>
            <w:tcBorders>
              <w:top w:val="single" w:sz="4" w:space="0" w:color="auto"/>
              <w:left w:val="single" w:sz="4" w:space="0" w:color="auto"/>
              <w:bottom w:val="nil"/>
              <w:right w:val="nil"/>
            </w:tcBorders>
            <w:shd w:val="clear" w:color="auto" w:fill="FFFFFF"/>
          </w:tcPr>
          <w:p w:rsidR="00E102CF" w:rsidRPr="00FB5432" w:rsidRDefault="00E102CF" w:rsidP="00FB5432">
            <w:pPr>
              <w:spacing w:after="0"/>
              <w:jc w:val="center"/>
              <w:rPr>
                <w:sz w:val="24"/>
                <w:szCs w:val="24"/>
              </w:rPr>
            </w:pPr>
          </w:p>
        </w:tc>
      </w:tr>
      <w:tr w:rsidR="00E102CF" w:rsidRPr="00FB5432" w:rsidTr="00E102CF">
        <w:trPr>
          <w:gridAfter w:val="1"/>
          <w:wAfter w:w="228" w:type="dxa"/>
          <w:trHeight w:hRule="exact" w:val="4146"/>
        </w:trPr>
        <w:tc>
          <w:tcPr>
            <w:tcW w:w="568" w:type="dxa"/>
            <w:tcBorders>
              <w:top w:val="single" w:sz="4" w:space="0" w:color="auto"/>
              <w:left w:val="single" w:sz="4" w:space="0" w:color="auto"/>
              <w:bottom w:val="single" w:sz="4" w:space="0" w:color="auto"/>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Style w:val="9pt1"/>
                <w:rFonts w:cs="Times New Roman"/>
                <w:color w:val="000000"/>
                <w:sz w:val="24"/>
                <w:szCs w:val="24"/>
                <w:lang w:eastAsia="ru-RU"/>
              </w:rPr>
              <w:lastRenderedPageBreak/>
              <w:t>02</w:t>
            </w:r>
          </w:p>
        </w:tc>
        <w:tc>
          <w:tcPr>
            <w:tcW w:w="568" w:type="dxa"/>
            <w:tcBorders>
              <w:top w:val="single" w:sz="4" w:space="0" w:color="auto"/>
              <w:left w:val="single" w:sz="4" w:space="0" w:color="auto"/>
              <w:bottom w:val="single" w:sz="4" w:space="0" w:color="auto"/>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Style w:val="8"/>
                <w:rFonts w:cs="Times New Roman"/>
                <w:color w:val="000000"/>
                <w:sz w:val="24"/>
                <w:szCs w:val="24"/>
                <w:lang w:eastAsia="ru-RU"/>
              </w:rPr>
              <w:t>0</w:t>
            </w:r>
          </w:p>
        </w:tc>
        <w:tc>
          <w:tcPr>
            <w:tcW w:w="710" w:type="dxa"/>
            <w:tcBorders>
              <w:top w:val="single" w:sz="4" w:space="0" w:color="auto"/>
              <w:left w:val="single" w:sz="4" w:space="0" w:color="auto"/>
              <w:bottom w:val="single" w:sz="4" w:space="0" w:color="auto"/>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Style w:val="9pt"/>
                <w:rFonts w:cs="Times New Roman"/>
                <w:color w:val="000000"/>
                <w:sz w:val="24"/>
                <w:szCs w:val="24"/>
                <w:lang w:eastAsia="ru-RU"/>
              </w:rPr>
              <w:t>9297</w:t>
            </w:r>
          </w:p>
        </w:tc>
        <w:tc>
          <w:tcPr>
            <w:tcW w:w="709" w:type="dxa"/>
            <w:tcBorders>
              <w:top w:val="single" w:sz="4" w:space="0" w:color="auto"/>
              <w:left w:val="single" w:sz="4" w:space="0" w:color="auto"/>
              <w:bottom w:val="single" w:sz="4" w:space="0" w:color="auto"/>
              <w:right w:val="nil"/>
            </w:tcBorders>
            <w:shd w:val="clear" w:color="auto" w:fill="FFFFFF"/>
          </w:tcPr>
          <w:p w:rsidR="00E102CF" w:rsidRPr="00FB5432" w:rsidRDefault="00E102CF" w:rsidP="00FB5432">
            <w:pPr>
              <w:spacing w:after="0"/>
              <w:jc w:val="center"/>
              <w:rPr>
                <w:sz w:val="24"/>
                <w:szCs w:val="24"/>
              </w:rPr>
            </w:pPr>
          </w:p>
        </w:tc>
        <w:tc>
          <w:tcPr>
            <w:tcW w:w="851" w:type="dxa"/>
            <w:tcBorders>
              <w:top w:val="single" w:sz="4" w:space="0" w:color="auto"/>
              <w:left w:val="single" w:sz="4" w:space="0" w:color="auto"/>
              <w:bottom w:val="single" w:sz="4" w:space="0" w:color="auto"/>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Style w:val="9pt"/>
                <w:rFonts w:cs="Times New Roman"/>
                <w:color w:val="000000"/>
                <w:sz w:val="24"/>
                <w:szCs w:val="24"/>
                <w:lang w:eastAsia="ru-RU"/>
              </w:rPr>
              <w:t>Основное мероприятие</w:t>
            </w:r>
          </w:p>
        </w:tc>
        <w:tc>
          <w:tcPr>
            <w:tcW w:w="1701" w:type="dxa"/>
            <w:tcBorders>
              <w:top w:val="single" w:sz="4" w:space="0" w:color="auto"/>
              <w:left w:val="single" w:sz="4" w:space="0" w:color="auto"/>
              <w:bottom w:val="single" w:sz="4" w:space="0" w:color="auto"/>
              <w:right w:val="nil"/>
            </w:tcBorders>
            <w:shd w:val="clear" w:color="auto" w:fill="FFFFFF"/>
          </w:tcPr>
          <w:p w:rsidR="00E102CF" w:rsidRPr="00FB5432" w:rsidRDefault="00E102CF" w:rsidP="00FB5432">
            <w:pPr>
              <w:autoSpaceDE w:val="0"/>
              <w:spacing w:after="0"/>
              <w:jc w:val="center"/>
              <w:rPr>
                <w:sz w:val="24"/>
                <w:szCs w:val="24"/>
              </w:rPr>
            </w:pPr>
            <w:r w:rsidRPr="00FB5432">
              <w:rPr>
                <w:sz w:val="24"/>
                <w:szCs w:val="24"/>
              </w:rPr>
              <w:t>приобретение инвентаря и создание условий для сохранения и укрепления здоровья жителей МО Ромашкинский сельсовет путем популяризации массового спорта, приобщения различных слоев населения к занятиям физической культурой и спортом</w:t>
            </w:r>
          </w:p>
          <w:p w:rsidR="00E102CF" w:rsidRPr="00FB5432" w:rsidRDefault="00E102CF" w:rsidP="00FB5432">
            <w:pPr>
              <w:pStyle w:val="a8"/>
              <w:jc w:val="center"/>
              <w:rPr>
                <w:rFonts w:cs="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Style w:val="9pt"/>
                <w:rFonts w:cs="Times New Roman"/>
                <w:color w:val="000000"/>
                <w:sz w:val="24"/>
                <w:szCs w:val="24"/>
                <w:lang w:eastAsia="ru-RU"/>
              </w:rPr>
              <w:t>Администрация МО Ромашкинский сельсовет</w:t>
            </w:r>
          </w:p>
        </w:tc>
        <w:tc>
          <w:tcPr>
            <w:tcW w:w="708" w:type="dxa"/>
            <w:tcBorders>
              <w:top w:val="single" w:sz="4" w:space="0" w:color="auto"/>
              <w:left w:val="single" w:sz="4" w:space="0" w:color="auto"/>
              <w:bottom w:val="single" w:sz="4" w:space="0" w:color="auto"/>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Fonts w:cs="Times New Roman"/>
                <w:sz w:val="24"/>
                <w:szCs w:val="24"/>
                <w:lang w:eastAsia="ru-RU"/>
              </w:rPr>
              <w:t>118</w:t>
            </w:r>
          </w:p>
        </w:tc>
        <w:tc>
          <w:tcPr>
            <w:tcW w:w="567" w:type="dxa"/>
            <w:tcBorders>
              <w:top w:val="single" w:sz="4" w:space="0" w:color="auto"/>
              <w:left w:val="single" w:sz="4" w:space="0" w:color="auto"/>
              <w:bottom w:val="single" w:sz="4" w:space="0" w:color="auto"/>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Fonts w:cs="Times New Roman"/>
                <w:sz w:val="24"/>
                <w:szCs w:val="24"/>
                <w:lang w:eastAsia="ru-RU"/>
              </w:rPr>
              <w:t>11</w:t>
            </w:r>
          </w:p>
        </w:tc>
        <w:tc>
          <w:tcPr>
            <w:tcW w:w="567" w:type="dxa"/>
            <w:tcBorders>
              <w:top w:val="single" w:sz="4" w:space="0" w:color="auto"/>
              <w:left w:val="single" w:sz="4" w:space="0" w:color="auto"/>
              <w:bottom w:val="single" w:sz="4" w:space="0" w:color="auto"/>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Fonts w:cs="Times New Roman"/>
                <w:sz w:val="24"/>
                <w:szCs w:val="24"/>
                <w:lang w:eastAsia="ru-RU"/>
              </w:rPr>
              <w:t>01</w:t>
            </w:r>
          </w:p>
        </w:tc>
        <w:tc>
          <w:tcPr>
            <w:tcW w:w="1387" w:type="dxa"/>
            <w:gridSpan w:val="2"/>
            <w:tcBorders>
              <w:top w:val="single" w:sz="4" w:space="0" w:color="auto"/>
              <w:left w:val="single" w:sz="4" w:space="0" w:color="auto"/>
              <w:bottom w:val="single" w:sz="4" w:space="0" w:color="auto"/>
              <w:right w:val="nil"/>
            </w:tcBorders>
            <w:shd w:val="clear" w:color="auto" w:fill="FFFFFF"/>
            <w:hideMark/>
          </w:tcPr>
          <w:p w:rsidR="00E102CF" w:rsidRPr="00FB5432" w:rsidRDefault="00E102CF" w:rsidP="00FB5432">
            <w:pPr>
              <w:pStyle w:val="a8"/>
              <w:jc w:val="center"/>
              <w:rPr>
                <w:rFonts w:cs="Times New Roman"/>
                <w:sz w:val="24"/>
                <w:szCs w:val="24"/>
                <w:lang w:eastAsia="ru-RU"/>
              </w:rPr>
            </w:pPr>
            <w:r w:rsidRPr="00FB5432">
              <w:rPr>
                <w:rFonts w:cs="Times New Roman"/>
                <w:sz w:val="24"/>
                <w:szCs w:val="24"/>
                <w:lang w:eastAsia="ru-RU"/>
              </w:rPr>
              <w:t>6470192970240</w:t>
            </w:r>
          </w:p>
        </w:tc>
        <w:tc>
          <w:tcPr>
            <w:tcW w:w="961" w:type="dxa"/>
            <w:tcBorders>
              <w:top w:val="single" w:sz="4" w:space="0" w:color="auto"/>
              <w:left w:val="single" w:sz="4" w:space="0" w:color="auto"/>
              <w:bottom w:val="single" w:sz="4" w:space="0" w:color="auto"/>
              <w:right w:val="nil"/>
            </w:tcBorders>
            <w:shd w:val="clear" w:color="auto" w:fill="FFFFFF"/>
          </w:tcPr>
          <w:p w:rsidR="00E102CF" w:rsidRPr="00FB5432" w:rsidRDefault="00E102CF" w:rsidP="00FB5432">
            <w:pPr>
              <w:pStyle w:val="a8"/>
              <w:jc w:val="center"/>
              <w:rPr>
                <w:rFonts w:cs="Times New Roman"/>
                <w:sz w:val="24"/>
                <w:szCs w:val="24"/>
                <w:lang w:eastAsia="ru-RU"/>
              </w:rPr>
            </w:pPr>
            <w:r>
              <w:rPr>
                <w:rFonts w:cs="Times New Roman"/>
                <w:sz w:val="24"/>
                <w:szCs w:val="24"/>
                <w:lang w:eastAsia="ru-RU"/>
              </w:rPr>
              <w:t>0,0</w:t>
            </w:r>
          </w:p>
        </w:tc>
        <w:tc>
          <w:tcPr>
            <w:tcW w:w="1446" w:type="dxa"/>
            <w:tcBorders>
              <w:top w:val="single" w:sz="4" w:space="0" w:color="auto"/>
              <w:left w:val="single" w:sz="4" w:space="0" w:color="auto"/>
              <w:bottom w:val="single" w:sz="4" w:space="0" w:color="auto"/>
              <w:right w:val="nil"/>
            </w:tcBorders>
            <w:shd w:val="clear" w:color="auto" w:fill="FFFFFF"/>
          </w:tcPr>
          <w:p w:rsidR="00E102CF" w:rsidRPr="00FB5432" w:rsidRDefault="00E102CF" w:rsidP="00FB5432">
            <w:pPr>
              <w:spacing w:after="0"/>
              <w:jc w:val="center"/>
              <w:rPr>
                <w:sz w:val="24"/>
                <w:szCs w:val="24"/>
              </w:rPr>
            </w:pPr>
            <w:r>
              <w:rPr>
                <w:sz w:val="24"/>
                <w:szCs w:val="24"/>
              </w:rPr>
              <w:t>0,0</w:t>
            </w: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E102CF" w:rsidRPr="00FB5432" w:rsidRDefault="00E102CF" w:rsidP="00FB5432">
            <w:pPr>
              <w:spacing w:after="0"/>
              <w:jc w:val="center"/>
              <w:rPr>
                <w:sz w:val="24"/>
                <w:szCs w:val="24"/>
              </w:rPr>
            </w:pPr>
            <w:r>
              <w:rPr>
                <w:sz w:val="24"/>
                <w:szCs w:val="24"/>
              </w:rPr>
              <w:t>0,0</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E102CF" w:rsidRPr="00FB5432" w:rsidRDefault="00E102CF" w:rsidP="00FB5432">
            <w:pPr>
              <w:spacing w:after="0"/>
              <w:jc w:val="center"/>
              <w:rPr>
                <w:sz w:val="24"/>
                <w:szCs w:val="24"/>
              </w:rPr>
            </w:pPr>
            <w:r>
              <w:rPr>
                <w:sz w:val="24"/>
                <w:szCs w:val="24"/>
              </w:rPr>
              <w:t>0,0</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E102CF" w:rsidRPr="00FB5432" w:rsidRDefault="00E102CF" w:rsidP="00FB5432">
            <w:pPr>
              <w:spacing w:after="0"/>
              <w:jc w:val="center"/>
              <w:rPr>
                <w:sz w:val="24"/>
                <w:szCs w:val="24"/>
              </w:rPr>
            </w:pPr>
            <w:r>
              <w:rPr>
                <w:sz w:val="24"/>
                <w:szCs w:val="24"/>
              </w:rPr>
              <w:t>0,0</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E102CF" w:rsidRPr="00FB5432" w:rsidRDefault="00E102CF" w:rsidP="00FB5432">
            <w:pPr>
              <w:spacing w:after="0"/>
              <w:jc w:val="center"/>
              <w:rPr>
                <w:sz w:val="24"/>
                <w:szCs w:val="24"/>
              </w:rPr>
            </w:pPr>
            <w:r>
              <w:rPr>
                <w:sz w:val="24"/>
                <w:szCs w:val="24"/>
              </w:rPr>
              <w:t>0,0</w:t>
            </w:r>
          </w:p>
        </w:tc>
      </w:tr>
    </w:tbl>
    <w:p w:rsidR="00AD2806" w:rsidRPr="00FB5432" w:rsidRDefault="00AD2806" w:rsidP="00FB5432">
      <w:pPr>
        <w:spacing w:after="0"/>
        <w:rPr>
          <w:sz w:val="24"/>
          <w:szCs w:val="24"/>
        </w:rPr>
      </w:pPr>
    </w:p>
    <w:p w:rsidR="00AD2806" w:rsidRPr="00FB5432" w:rsidRDefault="00AD2806" w:rsidP="00FB5432">
      <w:pPr>
        <w:spacing w:after="0"/>
        <w:rPr>
          <w:sz w:val="24"/>
          <w:szCs w:val="24"/>
        </w:rPr>
      </w:pPr>
    </w:p>
    <w:p w:rsidR="00AD2806" w:rsidRDefault="00AD2806"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sectPr w:rsidR="00040BE4" w:rsidSect="00040BE4">
          <w:pgSz w:w="16838" w:h="11906" w:orient="landscape"/>
          <w:pgMar w:top="1701" w:right="851" w:bottom="851" w:left="1134" w:header="709" w:footer="709" w:gutter="0"/>
          <w:cols w:space="708"/>
          <w:docGrid w:linePitch="360"/>
        </w:sect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Pr="00FB5432" w:rsidRDefault="00040BE4" w:rsidP="00FB5432">
      <w:pPr>
        <w:pStyle w:val="Pro-Gramma0"/>
        <w:spacing w:before="0" w:line="240" w:lineRule="auto"/>
        <w:ind w:left="0"/>
        <w:rPr>
          <w:rFonts w:ascii="Times New Roman" w:hAnsi="Times New Roman" w:cs="Times New Roman"/>
          <w:b/>
          <w:color w:val="FF0000"/>
          <w:sz w:val="24"/>
        </w:rPr>
      </w:pPr>
    </w:p>
    <w:p w:rsidR="00AD2806" w:rsidRPr="00040BE4" w:rsidRDefault="00AD2806" w:rsidP="00040BE4">
      <w:pPr>
        <w:spacing w:after="0"/>
        <w:jc w:val="center"/>
        <w:rPr>
          <w:b/>
          <w:iCs/>
          <w:sz w:val="24"/>
          <w:szCs w:val="24"/>
        </w:rPr>
      </w:pPr>
      <w:r w:rsidRPr="00FB5432">
        <w:rPr>
          <w:b/>
          <w:sz w:val="24"/>
          <w:szCs w:val="24"/>
        </w:rPr>
        <w:t xml:space="preserve">Паспорт </w:t>
      </w:r>
      <w:r w:rsidR="00040BE4">
        <w:rPr>
          <w:b/>
          <w:sz w:val="24"/>
          <w:szCs w:val="24"/>
        </w:rPr>
        <w:t>п</w:t>
      </w:r>
      <w:r w:rsidRPr="00FB5432">
        <w:rPr>
          <w:b/>
          <w:sz w:val="24"/>
          <w:szCs w:val="24"/>
        </w:rPr>
        <w:t>одпрограммы</w:t>
      </w:r>
      <w:r w:rsidRPr="00FB5432">
        <w:rPr>
          <w:sz w:val="24"/>
          <w:szCs w:val="24"/>
        </w:rPr>
        <w:t xml:space="preserve"> </w:t>
      </w:r>
      <w:r w:rsidRPr="00FB5432">
        <w:rPr>
          <w:b/>
          <w:sz w:val="24"/>
          <w:szCs w:val="24"/>
        </w:rPr>
        <w:t>«</w:t>
      </w:r>
      <w:r w:rsidRPr="00FB5432">
        <w:rPr>
          <w:b/>
          <w:iCs/>
          <w:sz w:val="24"/>
          <w:szCs w:val="24"/>
        </w:rPr>
        <w:t>Пенсионное обеспечение лиц, замещавших муниципальные должности</w:t>
      </w:r>
      <w:r w:rsidR="00040BE4">
        <w:rPr>
          <w:b/>
          <w:iCs/>
          <w:sz w:val="24"/>
          <w:szCs w:val="24"/>
        </w:rPr>
        <w:t xml:space="preserve"> </w:t>
      </w:r>
      <w:r w:rsidRPr="00FB5432">
        <w:rPr>
          <w:b/>
          <w:iCs/>
          <w:sz w:val="24"/>
          <w:szCs w:val="24"/>
        </w:rPr>
        <w:t>и должности муниципальной службы в муниципальном образовании Ромашкинский сельсовет на 2019-2024 годы»</w:t>
      </w:r>
    </w:p>
    <w:p w:rsidR="00AD2806" w:rsidRPr="00FB5432" w:rsidRDefault="00AD2806" w:rsidP="00040BE4">
      <w:pPr>
        <w:tabs>
          <w:tab w:val="left" w:pos="5370"/>
        </w:tabs>
        <w:spacing w:after="0"/>
        <w:jc w:val="center"/>
        <w:rPr>
          <w:b/>
          <w:sz w:val="24"/>
          <w:szCs w:val="24"/>
        </w:rPr>
      </w:pPr>
    </w:p>
    <w:tbl>
      <w:tblPr>
        <w:tblW w:w="0" w:type="auto"/>
        <w:tblInd w:w="-5" w:type="dxa"/>
        <w:tblLayout w:type="fixed"/>
        <w:tblLook w:val="04A0" w:firstRow="1" w:lastRow="0" w:firstColumn="1" w:lastColumn="0" w:noHBand="0" w:noVBand="1"/>
      </w:tblPr>
      <w:tblGrid>
        <w:gridCol w:w="3230"/>
        <w:gridCol w:w="6803"/>
      </w:tblGrid>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 xml:space="preserve">Наименование </w:t>
            </w:r>
          </w:p>
          <w:p w:rsidR="00AD2806" w:rsidRPr="00040BE4" w:rsidRDefault="00AD2806" w:rsidP="00FB5432">
            <w:pPr>
              <w:spacing w:after="0"/>
              <w:rPr>
                <w:sz w:val="24"/>
                <w:szCs w:val="24"/>
              </w:rPr>
            </w:pPr>
            <w:r w:rsidRPr="00040BE4">
              <w:rPr>
                <w:sz w:val="24"/>
                <w:szCs w:val="24"/>
              </w:rPr>
              <w:t xml:space="preserve">Подпрограммы </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tabs>
                <w:tab w:val="left" w:pos="5370"/>
              </w:tabs>
              <w:spacing w:after="0"/>
              <w:rPr>
                <w:iCs/>
                <w:sz w:val="24"/>
                <w:szCs w:val="24"/>
              </w:rPr>
            </w:pPr>
            <w:r w:rsidRPr="00FB5432">
              <w:rPr>
                <w:iCs/>
                <w:sz w:val="24"/>
                <w:szCs w:val="24"/>
              </w:rPr>
              <w:t xml:space="preserve">Пенсионное обеспечение лиц, замещавших муниципальные должности и должности муниципальной службы в муниципальном образовании Ромашкинский сельсовет  </w:t>
            </w:r>
          </w:p>
        </w:tc>
      </w:tr>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Основные разработчики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spacing w:after="0"/>
              <w:jc w:val="both"/>
              <w:rPr>
                <w:sz w:val="24"/>
                <w:szCs w:val="24"/>
              </w:rPr>
            </w:pPr>
            <w:r w:rsidRPr="00FB5432">
              <w:rPr>
                <w:sz w:val="24"/>
                <w:szCs w:val="24"/>
              </w:rPr>
              <w:t>Администрация муниципального образования Ромашкинский сельсовет</w:t>
            </w:r>
          </w:p>
        </w:tc>
      </w:tr>
      <w:tr w:rsidR="00AD2806" w:rsidRPr="00FB5432" w:rsidTr="000E7E8F">
        <w:trPr>
          <w:trHeight w:val="2575"/>
        </w:trPr>
        <w:tc>
          <w:tcPr>
            <w:tcW w:w="3230" w:type="dxa"/>
            <w:tcBorders>
              <w:top w:val="single" w:sz="4" w:space="0" w:color="000000"/>
              <w:left w:val="single" w:sz="4" w:space="0" w:color="000000"/>
              <w:bottom w:val="nil"/>
              <w:right w:val="nil"/>
            </w:tcBorders>
            <w:hideMark/>
          </w:tcPr>
          <w:p w:rsidR="00AD2806" w:rsidRPr="00040BE4" w:rsidRDefault="00AD2806" w:rsidP="00FB5432">
            <w:pPr>
              <w:spacing w:after="0"/>
              <w:rPr>
                <w:sz w:val="24"/>
                <w:szCs w:val="24"/>
              </w:rPr>
            </w:pPr>
            <w:r w:rsidRPr="00040BE4">
              <w:rPr>
                <w:sz w:val="24"/>
                <w:szCs w:val="24"/>
              </w:rPr>
              <w:t>Цели и задачи подпрограммы</w:t>
            </w:r>
          </w:p>
        </w:tc>
        <w:tc>
          <w:tcPr>
            <w:tcW w:w="6803" w:type="dxa"/>
            <w:tcBorders>
              <w:top w:val="single" w:sz="4" w:space="0" w:color="000000"/>
              <w:left w:val="single" w:sz="4" w:space="0" w:color="000000"/>
              <w:bottom w:val="nil"/>
              <w:right w:val="single" w:sz="4" w:space="0" w:color="000000"/>
            </w:tcBorders>
            <w:hideMark/>
          </w:tcPr>
          <w:p w:rsidR="00AD2806" w:rsidRPr="00FB5432" w:rsidRDefault="00AD2806" w:rsidP="00FB5432">
            <w:pPr>
              <w:snapToGrid w:val="0"/>
              <w:spacing w:after="0"/>
              <w:rPr>
                <w:sz w:val="24"/>
                <w:szCs w:val="24"/>
              </w:rPr>
            </w:pPr>
            <w:r w:rsidRPr="00FB5432">
              <w:rPr>
                <w:sz w:val="24"/>
                <w:szCs w:val="24"/>
              </w:rPr>
              <w:t>Целью Подпрограммы является реализация права лиц, замещавших муниципальные должности и должности муниципальной службы на получение пенсии за выслугу лет в соответствии с действующим законодательством.</w:t>
            </w:r>
          </w:p>
          <w:p w:rsidR="00AD2806" w:rsidRPr="00FB5432" w:rsidRDefault="00AD2806" w:rsidP="00FB5432">
            <w:pPr>
              <w:spacing w:after="0"/>
              <w:jc w:val="both"/>
              <w:rPr>
                <w:sz w:val="24"/>
                <w:szCs w:val="24"/>
              </w:rPr>
            </w:pPr>
            <w:r w:rsidRPr="00FB5432">
              <w:rPr>
                <w:sz w:val="24"/>
                <w:szCs w:val="24"/>
              </w:rPr>
              <w:t>Основной задачей Подпрограммы является назначение и выплата пенсии за выслугу лет лицам, замещавших муниципальные должности и должности муниципальной службы в муниципальном образовании Ромашкинский сельсовет</w:t>
            </w:r>
          </w:p>
        </w:tc>
      </w:tr>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Важнейшие показатели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spacing w:after="0"/>
              <w:jc w:val="both"/>
              <w:rPr>
                <w:sz w:val="24"/>
                <w:szCs w:val="24"/>
              </w:rPr>
            </w:pPr>
            <w:r w:rsidRPr="00FB5432">
              <w:rPr>
                <w:sz w:val="24"/>
                <w:szCs w:val="24"/>
              </w:rPr>
              <w:t>Отношение количества своевременно назначенных пенсий за выслугу лет к общему количеству назначенных пенсий.</w:t>
            </w:r>
          </w:p>
        </w:tc>
      </w:tr>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Сроки реализации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spacing w:after="0"/>
              <w:jc w:val="both"/>
              <w:rPr>
                <w:sz w:val="24"/>
                <w:szCs w:val="24"/>
              </w:rPr>
            </w:pPr>
            <w:r w:rsidRPr="00FB5432">
              <w:rPr>
                <w:sz w:val="24"/>
                <w:szCs w:val="24"/>
              </w:rPr>
              <w:t>2019-2024год</w:t>
            </w:r>
          </w:p>
        </w:tc>
      </w:tr>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Перечень подпрограмм и основных мероприятий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snapToGrid w:val="0"/>
              <w:spacing w:after="0"/>
              <w:jc w:val="both"/>
              <w:rPr>
                <w:sz w:val="24"/>
                <w:szCs w:val="24"/>
              </w:rPr>
            </w:pPr>
            <w:r w:rsidRPr="00FB5432">
              <w:rPr>
                <w:sz w:val="24"/>
                <w:szCs w:val="24"/>
              </w:rPr>
              <w:t xml:space="preserve"> В ходе реализации Подпрограммы будут выполнены следующие мероприятия:    </w:t>
            </w:r>
          </w:p>
          <w:p w:rsidR="00AD2806" w:rsidRPr="00FB5432" w:rsidRDefault="00AD2806" w:rsidP="00FB5432">
            <w:pPr>
              <w:spacing w:after="0"/>
              <w:ind w:firstLine="319"/>
              <w:jc w:val="both"/>
              <w:rPr>
                <w:sz w:val="24"/>
                <w:szCs w:val="24"/>
              </w:rPr>
            </w:pPr>
            <w:r w:rsidRPr="00FB5432">
              <w:rPr>
                <w:sz w:val="24"/>
                <w:szCs w:val="24"/>
              </w:rPr>
              <w:t xml:space="preserve">-назначение пенсии за выслугу лет лицам, замещавшим муниципальные должности и должности муниципальной службы; </w:t>
            </w:r>
          </w:p>
          <w:p w:rsidR="00AD2806" w:rsidRPr="00FB5432" w:rsidRDefault="00AD2806" w:rsidP="00FB5432">
            <w:pPr>
              <w:spacing w:after="0"/>
              <w:ind w:firstLine="319"/>
              <w:jc w:val="both"/>
              <w:rPr>
                <w:sz w:val="24"/>
                <w:szCs w:val="24"/>
              </w:rPr>
            </w:pPr>
            <w:r w:rsidRPr="00FB5432">
              <w:rPr>
                <w:sz w:val="24"/>
                <w:szCs w:val="24"/>
              </w:rPr>
              <w:t>-выплата пенсии за выслугу лет лицам, замещавшим муниципальные должности и должности муниципальной службы, путем перечисления денежных средств на счета получателей;</w:t>
            </w:r>
          </w:p>
        </w:tc>
      </w:tr>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Исполнители подпрограмм и основных мероприятий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spacing w:after="0"/>
              <w:jc w:val="both"/>
              <w:rPr>
                <w:sz w:val="24"/>
                <w:szCs w:val="24"/>
              </w:rPr>
            </w:pPr>
            <w:r w:rsidRPr="00FB5432">
              <w:rPr>
                <w:sz w:val="24"/>
                <w:szCs w:val="24"/>
              </w:rPr>
              <w:t>Муниципальное образование Ромашкинский сельсовет</w:t>
            </w:r>
          </w:p>
        </w:tc>
      </w:tr>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Объемы и источники финансирования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tabs>
                <w:tab w:val="left" w:pos="5370"/>
              </w:tabs>
              <w:spacing w:after="0"/>
              <w:ind w:firstLine="318"/>
              <w:rPr>
                <w:sz w:val="24"/>
                <w:szCs w:val="24"/>
              </w:rPr>
            </w:pPr>
            <w:r w:rsidRPr="00FB5432">
              <w:rPr>
                <w:sz w:val="24"/>
                <w:szCs w:val="24"/>
              </w:rPr>
              <w:t xml:space="preserve">Общий объем бюджетных ассигнований  </w:t>
            </w:r>
            <w:r w:rsidR="00E102CF">
              <w:rPr>
                <w:b/>
                <w:sz w:val="24"/>
                <w:szCs w:val="24"/>
              </w:rPr>
              <w:t>218,9</w:t>
            </w:r>
            <w:r w:rsidRPr="00FB5432">
              <w:rPr>
                <w:b/>
                <w:sz w:val="24"/>
                <w:szCs w:val="24"/>
              </w:rPr>
              <w:t xml:space="preserve"> тыс. руб</w:t>
            </w:r>
            <w:r w:rsidRPr="00FB5432">
              <w:rPr>
                <w:sz w:val="24"/>
                <w:szCs w:val="24"/>
              </w:rPr>
              <w:t>.</w:t>
            </w:r>
          </w:p>
          <w:p w:rsidR="00AD2806" w:rsidRPr="00FB5432" w:rsidRDefault="00AD2806" w:rsidP="00FB5432">
            <w:pPr>
              <w:tabs>
                <w:tab w:val="left" w:pos="5370"/>
              </w:tabs>
              <w:spacing w:after="0"/>
              <w:ind w:firstLine="318"/>
              <w:rPr>
                <w:sz w:val="24"/>
                <w:szCs w:val="24"/>
              </w:rPr>
            </w:pPr>
            <w:r w:rsidRPr="00FB5432">
              <w:rPr>
                <w:sz w:val="24"/>
                <w:szCs w:val="24"/>
              </w:rPr>
              <w:t>В том числе:</w:t>
            </w:r>
          </w:p>
          <w:p w:rsidR="00AD2806" w:rsidRPr="00FB5432" w:rsidRDefault="00AD2806" w:rsidP="00FB5432">
            <w:pPr>
              <w:widowControl w:val="0"/>
              <w:spacing w:after="0"/>
              <w:ind w:firstLine="318"/>
              <w:jc w:val="both"/>
              <w:rPr>
                <w:sz w:val="24"/>
                <w:szCs w:val="24"/>
              </w:rPr>
            </w:pPr>
            <w:r w:rsidRPr="00FB5432">
              <w:rPr>
                <w:sz w:val="24"/>
                <w:szCs w:val="24"/>
              </w:rPr>
              <w:t xml:space="preserve">местный бюджет – </w:t>
            </w:r>
            <w:r w:rsidR="00E102CF">
              <w:rPr>
                <w:b/>
                <w:sz w:val="24"/>
                <w:szCs w:val="24"/>
              </w:rPr>
              <w:t>218,9</w:t>
            </w:r>
            <w:r w:rsidRPr="00FB5432">
              <w:rPr>
                <w:sz w:val="24"/>
                <w:szCs w:val="24"/>
              </w:rPr>
              <w:t xml:space="preserve"> тыс. рублей.</w:t>
            </w:r>
          </w:p>
          <w:p w:rsidR="00AD2806" w:rsidRPr="00FB5432" w:rsidRDefault="00E102CF" w:rsidP="00FB5432">
            <w:pPr>
              <w:widowControl w:val="0"/>
              <w:spacing w:after="0"/>
              <w:ind w:firstLine="318"/>
              <w:jc w:val="both"/>
              <w:rPr>
                <w:sz w:val="24"/>
                <w:szCs w:val="24"/>
              </w:rPr>
            </w:pPr>
            <w:r>
              <w:rPr>
                <w:sz w:val="24"/>
                <w:szCs w:val="24"/>
              </w:rPr>
              <w:t>2019 год – 35,3</w:t>
            </w:r>
            <w:r w:rsidR="00AD2806" w:rsidRPr="00FB5432">
              <w:rPr>
                <w:sz w:val="24"/>
                <w:szCs w:val="24"/>
              </w:rPr>
              <w:t xml:space="preserve"> тыс. рублей.</w:t>
            </w:r>
          </w:p>
          <w:p w:rsidR="00AD2806" w:rsidRPr="00FB5432" w:rsidRDefault="00E102CF" w:rsidP="00FB5432">
            <w:pPr>
              <w:widowControl w:val="0"/>
              <w:spacing w:after="0"/>
              <w:ind w:firstLine="318"/>
              <w:jc w:val="both"/>
              <w:rPr>
                <w:sz w:val="24"/>
                <w:szCs w:val="24"/>
              </w:rPr>
            </w:pPr>
            <w:r>
              <w:rPr>
                <w:sz w:val="24"/>
                <w:szCs w:val="24"/>
              </w:rPr>
              <w:t>2020 год – 36,4</w:t>
            </w:r>
            <w:r w:rsidR="00AD2806" w:rsidRPr="00FB5432">
              <w:rPr>
                <w:sz w:val="24"/>
                <w:szCs w:val="24"/>
              </w:rPr>
              <w:t xml:space="preserve"> тыс. рублей.</w:t>
            </w:r>
          </w:p>
          <w:p w:rsidR="00AD2806" w:rsidRPr="00FB5432" w:rsidRDefault="00E102CF" w:rsidP="00FB5432">
            <w:pPr>
              <w:widowControl w:val="0"/>
              <w:spacing w:after="0"/>
              <w:ind w:firstLine="318"/>
              <w:jc w:val="both"/>
              <w:rPr>
                <w:sz w:val="24"/>
                <w:szCs w:val="24"/>
              </w:rPr>
            </w:pPr>
            <w:r>
              <w:rPr>
                <w:sz w:val="24"/>
                <w:szCs w:val="24"/>
              </w:rPr>
              <w:t>2021 год – 36,8</w:t>
            </w:r>
            <w:r w:rsidR="00AD2806" w:rsidRPr="00FB5432">
              <w:rPr>
                <w:sz w:val="24"/>
                <w:szCs w:val="24"/>
              </w:rPr>
              <w:t xml:space="preserve"> тыс. рублей.</w:t>
            </w:r>
          </w:p>
          <w:p w:rsidR="00AD2806" w:rsidRPr="00FB5432" w:rsidRDefault="00E102CF" w:rsidP="00FB5432">
            <w:pPr>
              <w:pStyle w:val="ConsPlusNonformat"/>
              <w:spacing w:line="276" w:lineRule="auto"/>
              <w:ind w:firstLine="319"/>
              <w:jc w:val="both"/>
              <w:rPr>
                <w:rFonts w:ascii="Times New Roman" w:hAnsi="Times New Roman" w:cs="Times New Roman"/>
                <w:sz w:val="24"/>
                <w:szCs w:val="24"/>
              </w:rPr>
            </w:pPr>
            <w:r>
              <w:rPr>
                <w:rFonts w:ascii="Times New Roman" w:hAnsi="Times New Roman" w:cs="Times New Roman"/>
                <w:sz w:val="24"/>
                <w:szCs w:val="24"/>
              </w:rPr>
              <w:t>2022 год -  36,8</w:t>
            </w:r>
            <w:r w:rsidR="00AD2806" w:rsidRPr="00FB5432">
              <w:rPr>
                <w:rFonts w:ascii="Times New Roman" w:hAnsi="Times New Roman" w:cs="Times New Roman"/>
                <w:sz w:val="24"/>
                <w:szCs w:val="24"/>
              </w:rPr>
              <w:t xml:space="preserve"> тыс. рублей.</w:t>
            </w:r>
          </w:p>
          <w:p w:rsidR="00AD2806" w:rsidRDefault="00E102CF" w:rsidP="00FB5432">
            <w:pPr>
              <w:pStyle w:val="ConsPlusNonformat"/>
              <w:spacing w:line="276" w:lineRule="auto"/>
              <w:ind w:firstLine="319"/>
              <w:jc w:val="both"/>
              <w:rPr>
                <w:rFonts w:ascii="Times New Roman" w:hAnsi="Times New Roman" w:cs="Times New Roman"/>
                <w:sz w:val="24"/>
                <w:szCs w:val="24"/>
              </w:rPr>
            </w:pPr>
            <w:r>
              <w:rPr>
                <w:rFonts w:ascii="Times New Roman" w:hAnsi="Times New Roman" w:cs="Times New Roman"/>
                <w:sz w:val="24"/>
                <w:szCs w:val="24"/>
              </w:rPr>
              <w:t>2023 год  - 36,8</w:t>
            </w:r>
            <w:r w:rsidR="00AD2806" w:rsidRPr="00FB5432">
              <w:rPr>
                <w:rFonts w:ascii="Times New Roman" w:hAnsi="Times New Roman" w:cs="Times New Roman"/>
                <w:sz w:val="24"/>
                <w:szCs w:val="24"/>
              </w:rPr>
              <w:t xml:space="preserve"> тыс. рублей</w:t>
            </w:r>
          </w:p>
          <w:p w:rsidR="00144764" w:rsidRPr="00FB5432" w:rsidRDefault="00144764" w:rsidP="00FB5432">
            <w:pPr>
              <w:pStyle w:val="ConsPlusNonformat"/>
              <w:spacing w:line="276" w:lineRule="auto"/>
              <w:ind w:firstLine="319"/>
              <w:jc w:val="both"/>
              <w:rPr>
                <w:rFonts w:ascii="Times New Roman" w:hAnsi="Times New Roman" w:cs="Times New Roman"/>
                <w:sz w:val="24"/>
                <w:szCs w:val="24"/>
              </w:rPr>
            </w:pPr>
            <w:r w:rsidRPr="00E102CF">
              <w:rPr>
                <w:rFonts w:ascii="Times New Roman" w:hAnsi="Times New Roman" w:cs="Times New Roman"/>
                <w:sz w:val="24"/>
                <w:szCs w:val="24"/>
              </w:rPr>
              <w:t>2024 год</w:t>
            </w:r>
            <w:r w:rsidR="00E102CF">
              <w:rPr>
                <w:rFonts w:ascii="Times New Roman" w:hAnsi="Times New Roman" w:cs="Times New Roman"/>
                <w:sz w:val="24"/>
                <w:szCs w:val="24"/>
              </w:rPr>
              <w:t xml:space="preserve">  -  36,8 </w:t>
            </w:r>
            <w:proofErr w:type="spellStart"/>
            <w:r w:rsidR="00E102CF">
              <w:rPr>
                <w:rFonts w:ascii="Times New Roman" w:hAnsi="Times New Roman" w:cs="Times New Roman"/>
                <w:sz w:val="24"/>
                <w:szCs w:val="24"/>
              </w:rPr>
              <w:t>тыс.рублей</w:t>
            </w:r>
            <w:proofErr w:type="spellEnd"/>
          </w:p>
        </w:tc>
      </w:tr>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lastRenderedPageBreak/>
              <w:t>Ожидаемые конечные результаты реализации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pStyle w:val="ConsPlusNonformat"/>
              <w:widowControl/>
              <w:spacing w:line="276" w:lineRule="auto"/>
              <w:jc w:val="both"/>
              <w:rPr>
                <w:rFonts w:ascii="Times New Roman" w:hAnsi="Times New Roman" w:cs="Times New Roman"/>
                <w:sz w:val="24"/>
                <w:szCs w:val="24"/>
              </w:rPr>
            </w:pPr>
            <w:r w:rsidRPr="00FB5432">
              <w:rPr>
                <w:rFonts w:ascii="Times New Roman" w:hAnsi="Times New Roman" w:cs="Times New Roman"/>
                <w:sz w:val="24"/>
                <w:szCs w:val="24"/>
              </w:rPr>
              <w:t>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tc>
      </w:tr>
    </w:tbl>
    <w:p w:rsidR="00AD2806" w:rsidRPr="00FB5432" w:rsidRDefault="00AD2806" w:rsidP="00FB5432">
      <w:pPr>
        <w:spacing w:after="0"/>
        <w:rPr>
          <w:sz w:val="24"/>
          <w:szCs w:val="24"/>
        </w:rPr>
      </w:pPr>
    </w:p>
    <w:p w:rsidR="00AD2806" w:rsidRPr="00FB5432" w:rsidRDefault="00AD2806" w:rsidP="00FB5432">
      <w:pPr>
        <w:spacing w:after="0"/>
        <w:jc w:val="center"/>
        <w:rPr>
          <w:b/>
          <w:sz w:val="24"/>
          <w:szCs w:val="24"/>
        </w:rPr>
      </w:pPr>
      <w:r w:rsidRPr="00FB5432">
        <w:rPr>
          <w:b/>
          <w:sz w:val="24"/>
          <w:szCs w:val="24"/>
        </w:rPr>
        <w:t xml:space="preserve">Характеристика проблемы, на решение которой направлена </w:t>
      </w:r>
    </w:p>
    <w:p w:rsidR="00AD2806" w:rsidRDefault="00AD2806" w:rsidP="00FB5432">
      <w:pPr>
        <w:spacing w:after="0"/>
        <w:jc w:val="center"/>
        <w:rPr>
          <w:b/>
          <w:sz w:val="24"/>
          <w:szCs w:val="24"/>
        </w:rPr>
      </w:pPr>
      <w:r w:rsidRPr="00FB5432">
        <w:rPr>
          <w:b/>
          <w:sz w:val="24"/>
          <w:szCs w:val="24"/>
        </w:rPr>
        <w:t>муниципальная подпрограмма</w:t>
      </w:r>
    </w:p>
    <w:p w:rsidR="00040BE4" w:rsidRPr="00FB5432" w:rsidRDefault="00040BE4" w:rsidP="00FB5432">
      <w:pPr>
        <w:spacing w:after="0"/>
        <w:jc w:val="center"/>
        <w:rPr>
          <w:sz w:val="24"/>
          <w:szCs w:val="24"/>
        </w:rPr>
      </w:pPr>
    </w:p>
    <w:p w:rsidR="00AD2806" w:rsidRPr="00FB5432" w:rsidRDefault="00AD2806" w:rsidP="00FB5432">
      <w:pPr>
        <w:spacing w:after="0"/>
        <w:ind w:firstLine="540"/>
        <w:jc w:val="both"/>
        <w:rPr>
          <w:sz w:val="24"/>
          <w:szCs w:val="24"/>
        </w:rPr>
      </w:pPr>
      <w:r w:rsidRPr="00FB5432">
        <w:rPr>
          <w:sz w:val="24"/>
          <w:szCs w:val="24"/>
        </w:rPr>
        <w:t>В муниципальном образовании Ромашкинский сельсовет пенсионерам из числа муниципальных служащих, имеющих стаж муниципальной службы, дающий право на муниципальную пенсию за выслугу лет, предоставлены дополнительные гарантии в виде ежемесячной выплаты муниципальной пенсии за выслугу лет.</w:t>
      </w:r>
    </w:p>
    <w:p w:rsidR="00AD2806" w:rsidRPr="00FB5432" w:rsidRDefault="00AA22B7" w:rsidP="00FB5432">
      <w:pPr>
        <w:spacing w:after="0"/>
        <w:ind w:firstLine="540"/>
        <w:jc w:val="both"/>
        <w:rPr>
          <w:sz w:val="24"/>
          <w:szCs w:val="24"/>
        </w:rPr>
      </w:pPr>
      <w:hyperlink r:id="rId20" w:history="1">
        <w:r w:rsidR="00AD2806" w:rsidRPr="0089763A">
          <w:rPr>
            <w:rStyle w:val="af"/>
            <w:color w:val="auto"/>
            <w:sz w:val="24"/>
            <w:szCs w:val="24"/>
            <w:u w:val="none"/>
          </w:rPr>
          <w:t>Решением</w:t>
        </w:r>
      </w:hyperlink>
      <w:r w:rsidR="00AD2806" w:rsidRPr="00FB5432">
        <w:rPr>
          <w:sz w:val="24"/>
          <w:szCs w:val="24"/>
        </w:rPr>
        <w:t xml:space="preserve"> Совета муниципального образования Ромашкинский сельсовет от 17.10.2012 N 77 "Об утверждении положения о пенсионном обеспечении лиц, замещавших выборные муниципальные должности на постоянной основе, муниципальные должности муниципальной службы в органах местного самоуправления администрации муниципального образования Ромашкинский сельсовет Курманаевского  района на постоянной (штатной) основе, порядке назначения и выплаты» утвержден порядок назначения и выплаты муниципальной пенсии за выслугу лет.</w:t>
      </w:r>
    </w:p>
    <w:p w:rsidR="00AD2806" w:rsidRPr="00FB5432" w:rsidRDefault="00AD2806" w:rsidP="00FB5432">
      <w:pPr>
        <w:spacing w:after="0"/>
        <w:ind w:firstLine="540"/>
        <w:jc w:val="both"/>
        <w:rPr>
          <w:sz w:val="24"/>
          <w:szCs w:val="24"/>
        </w:rPr>
      </w:pPr>
      <w:r w:rsidRPr="00FB5432">
        <w:rPr>
          <w:sz w:val="24"/>
          <w:szCs w:val="24"/>
        </w:rPr>
        <w:t xml:space="preserve">В результате реализации муниципальной целевой подпрограммы муниципальным служащим было предоставлено право на дополнительные гарантии, направленные на повышение уровня жизни. Социальная эффективность реализации подпрограммы выражена в улучшении качества жизни отдельных категорий населения муниципального образования Ромашкинский сельсовет путем предоставления своевременно и в полном объеме пенсионного обеспечения в соответствии с действующим законодательством.  </w:t>
      </w:r>
    </w:p>
    <w:p w:rsidR="00AD2806" w:rsidRPr="00FB5432" w:rsidRDefault="00AD2806" w:rsidP="00FB5432">
      <w:pPr>
        <w:spacing w:after="0"/>
        <w:ind w:firstLine="709"/>
        <w:jc w:val="both"/>
        <w:rPr>
          <w:sz w:val="24"/>
          <w:szCs w:val="24"/>
        </w:rPr>
      </w:pPr>
      <w:r w:rsidRPr="00FB5432">
        <w:rPr>
          <w:sz w:val="24"/>
          <w:szCs w:val="24"/>
        </w:rPr>
        <w:t xml:space="preserve">Эффективное функционирование системы социальной поддержки населения направлено на предоставление мер социальной поддержки, социальных гарантий и выплат в полном объеме и в доступной форме. Подпрограмма предполагает выраженную социальную направленность. </w:t>
      </w:r>
    </w:p>
    <w:p w:rsidR="00AD2806" w:rsidRPr="00FB5432" w:rsidRDefault="00AD2806" w:rsidP="00FB5432">
      <w:pPr>
        <w:spacing w:after="0"/>
        <w:ind w:firstLine="709"/>
        <w:jc w:val="both"/>
        <w:rPr>
          <w:sz w:val="24"/>
          <w:szCs w:val="24"/>
        </w:rPr>
      </w:pPr>
      <w:r w:rsidRPr="00FB5432">
        <w:rPr>
          <w:sz w:val="24"/>
          <w:szCs w:val="24"/>
        </w:rPr>
        <w:t xml:space="preserve">Подпрограмма разработана с целью повышения эффективности бюджетных расходов и качества управления затратами и результатами. </w:t>
      </w:r>
    </w:p>
    <w:p w:rsidR="00AD2806" w:rsidRPr="00FB5432" w:rsidRDefault="00AD2806" w:rsidP="00FB5432">
      <w:pPr>
        <w:spacing w:after="0"/>
        <w:ind w:firstLine="709"/>
        <w:jc w:val="both"/>
        <w:rPr>
          <w:sz w:val="24"/>
          <w:szCs w:val="24"/>
        </w:rPr>
      </w:pPr>
    </w:p>
    <w:p w:rsidR="00AD2806" w:rsidRDefault="00AD2806" w:rsidP="00040BE4">
      <w:pPr>
        <w:spacing w:after="0"/>
        <w:jc w:val="center"/>
        <w:rPr>
          <w:b/>
          <w:sz w:val="24"/>
          <w:szCs w:val="24"/>
        </w:rPr>
      </w:pPr>
      <w:r w:rsidRPr="00FB5432">
        <w:rPr>
          <w:b/>
          <w:sz w:val="24"/>
          <w:szCs w:val="24"/>
        </w:rPr>
        <w:t>Цели и задачи Подпрограммы</w:t>
      </w:r>
    </w:p>
    <w:p w:rsidR="00040BE4" w:rsidRPr="00FB5432" w:rsidRDefault="00040BE4" w:rsidP="00040BE4">
      <w:pPr>
        <w:spacing w:after="0"/>
        <w:jc w:val="center"/>
        <w:rPr>
          <w:b/>
          <w:sz w:val="24"/>
          <w:szCs w:val="24"/>
        </w:rPr>
      </w:pPr>
    </w:p>
    <w:p w:rsidR="00AD2806" w:rsidRPr="00FB5432" w:rsidRDefault="00AD2806" w:rsidP="00FB5432">
      <w:pPr>
        <w:spacing w:after="0"/>
        <w:ind w:firstLine="709"/>
        <w:jc w:val="both"/>
        <w:rPr>
          <w:sz w:val="24"/>
          <w:szCs w:val="24"/>
        </w:rPr>
      </w:pPr>
      <w:r w:rsidRPr="00FB5432">
        <w:rPr>
          <w:sz w:val="24"/>
          <w:szCs w:val="24"/>
        </w:rPr>
        <w:t>Основная цель разработки Подпрограммы – повышение качества жизни отдельных категорий населения муниципального образования Ромашкинский сельсовет.</w:t>
      </w:r>
    </w:p>
    <w:p w:rsidR="00AD2806" w:rsidRPr="00FB5432" w:rsidRDefault="00AD2806" w:rsidP="00FB5432">
      <w:pPr>
        <w:spacing w:after="0"/>
        <w:ind w:firstLine="540"/>
        <w:jc w:val="both"/>
        <w:rPr>
          <w:sz w:val="24"/>
          <w:szCs w:val="24"/>
        </w:rPr>
      </w:pPr>
      <w:r w:rsidRPr="00FB5432">
        <w:rPr>
          <w:sz w:val="24"/>
          <w:szCs w:val="24"/>
        </w:rPr>
        <w:t>Главной целью Подпрограммы является реализация прав лиц, замещавших муниципальные должности и должности муниципальной службы, на пенсионное обеспечение в соответствии с действующим законодательством.</w:t>
      </w:r>
    </w:p>
    <w:p w:rsidR="00AD2806" w:rsidRPr="00FB5432" w:rsidRDefault="00AD2806" w:rsidP="00FB5432">
      <w:pPr>
        <w:spacing w:after="0"/>
        <w:ind w:firstLine="540"/>
        <w:jc w:val="both"/>
        <w:rPr>
          <w:sz w:val="24"/>
          <w:szCs w:val="24"/>
        </w:rPr>
      </w:pPr>
      <w:r w:rsidRPr="00FB5432">
        <w:rPr>
          <w:sz w:val="24"/>
          <w:szCs w:val="24"/>
        </w:rPr>
        <w:t>Программные мероприятия направлены на решение следующих основных задач:</w:t>
      </w:r>
    </w:p>
    <w:p w:rsidR="00AD2806" w:rsidRPr="00FB5432" w:rsidRDefault="00AD2806" w:rsidP="00FB5432">
      <w:pPr>
        <w:spacing w:after="0"/>
        <w:ind w:firstLine="540"/>
        <w:jc w:val="both"/>
        <w:rPr>
          <w:sz w:val="24"/>
          <w:szCs w:val="24"/>
        </w:rPr>
      </w:pPr>
      <w:r w:rsidRPr="00FB5432">
        <w:rPr>
          <w:sz w:val="24"/>
          <w:szCs w:val="24"/>
        </w:rPr>
        <w:t>назначение муниципальной пенсии за выслугу лет лицам, имеющим право на ее получение и обратившимся с заявлением о ее назначении;</w:t>
      </w:r>
    </w:p>
    <w:p w:rsidR="00AD2806" w:rsidRPr="00FB5432" w:rsidRDefault="00AD2806" w:rsidP="00FB5432">
      <w:pPr>
        <w:spacing w:after="0"/>
        <w:ind w:firstLine="540"/>
        <w:jc w:val="both"/>
        <w:rPr>
          <w:sz w:val="24"/>
          <w:szCs w:val="24"/>
        </w:rPr>
      </w:pPr>
      <w:r w:rsidRPr="00FB5432">
        <w:rPr>
          <w:sz w:val="24"/>
          <w:szCs w:val="24"/>
        </w:rPr>
        <w:t>выплата муниципальной пенсии за выслугу лет лицам, замещавшим муниципальные должности и должности муниципальной службы.</w:t>
      </w:r>
    </w:p>
    <w:p w:rsidR="00AD2806" w:rsidRPr="00FB5432" w:rsidRDefault="00AD2806" w:rsidP="00FB5432">
      <w:pPr>
        <w:spacing w:after="0"/>
        <w:ind w:firstLine="540"/>
        <w:jc w:val="both"/>
        <w:rPr>
          <w:sz w:val="24"/>
          <w:szCs w:val="24"/>
        </w:rPr>
      </w:pPr>
      <w:r w:rsidRPr="00FB5432">
        <w:rPr>
          <w:sz w:val="24"/>
          <w:szCs w:val="24"/>
        </w:rPr>
        <w:t>Этапы реализации программных мероприятий включают в себя:</w:t>
      </w:r>
    </w:p>
    <w:p w:rsidR="00AD2806" w:rsidRPr="00FB5432" w:rsidRDefault="00AD2806" w:rsidP="00FB5432">
      <w:pPr>
        <w:spacing w:after="0"/>
        <w:ind w:firstLine="540"/>
        <w:jc w:val="both"/>
        <w:rPr>
          <w:sz w:val="24"/>
          <w:szCs w:val="24"/>
        </w:rPr>
      </w:pPr>
      <w:r w:rsidRPr="00FB5432">
        <w:rPr>
          <w:sz w:val="24"/>
          <w:szCs w:val="24"/>
        </w:rPr>
        <w:lastRenderedPageBreak/>
        <w:t>подготовку проектов постановлений о назначении муниципальной пенсии за выслугу лет;</w:t>
      </w:r>
    </w:p>
    <w:p w:rsidR="00AD2806" w:rsidRPr="00FB5432" w:rsidRDefault="00AD2806" w:rsidP="00FB5432">
      <w:pPr>
        <w:spacing w:after="0"/>
        <w:ind w:firstLine="540"/>
        <w:jc w:val="both"/>
        <w:rPr>
          <w:sz w:val="24"/>
          <w:szCs w:val="24"/>
        </w:rPr>
      </w:pPr>
      <w:r w:rsidRPr="00FB5432">
        <w:rPr>
          <w:sz w:val="24"/>
          <w:szCs w:val="24"/>
        </w:rPr>
        <w:t>формирование и направление заявок на финансирование расходов по выплате муниципальной пенсии за выслугу лет;</w:t>
      </w:r>
    </w:p>
    <w:p w:rsidR="00AD2806" w:rsidRPr="00FB5432" w:rsidRDefault="00AD2806" w:rsidP="00FB5432">
      <w:pPr>
        <w:spacing w:after="0"/>
        <w:ind w:firstLine="540"/>
        <w:jc w:val="both"/>
        <w:rPr>
          <w:sz w:val="24"/>
          <w:szCs w:val="24"/>
        </w:rPr>
      </w:pPr>
      <w:r w:rsidRPr="00FB5432">
        <w:rPr>
          <w:sz w:val="24"/>
          <w:szCs w:val="24"/>
        </w:rPr>
        <w:t>подготовку выплатных документов и перечисление денежных средств на счета получателей.</w:t>
      </w:r>
    </w:p>
    <w:p w:rsidR="00AD2806" w:rsidRPr="00FB5432" w:rsidRDefault="00AD2806" w:rsidP="00FB5432">
      <w:pPr>
        <w:spacing w:after="0"/>
        <w:jc w:val="center"/>
        <w:rPr>
          <w:b/>
          <w:bCs/>
          <w:smallCaps/>
          <w:snapToGrid w:val="0"/>
          <w:sz w:val="24"/>
          <w:szCs w:val="24"/>
        </w:rPr>
      </w:pPr>
    </w:p>
    <w:p w:rsidR="00AD2806" w:rsidRDefault="00AD2806" w:rsidP="00FB5432">
      <w:pPr>
        <w:spacing w:after="0"/>
        <w:jc w:val="center"/>
        <w:rPr>
          <w:b/>
          <w:sz w:val="24"/>
          <w:szCs w:val="24"/>
        </w:rPr>
      </w:pPr>
      <w:r w:rsidRPr="00FB5432">
        <w:rPr>
          <w:b/>
          <w:bCs/>
          <w:smallCaps/>
          <w:snapToGrid w:val="0"/>
          <w:sz w:val="24"/>
          <w:szCs w:val="24"/>
        </w:rPr>
        <w:t xml:space="preserve"> </w:t>
      </w:r>
      <w:r w:rsidRPr="00FB5432">
        <w:rPr>
          <w:b/>
          <w:sz w:val="24"/>
          <w:szCs w:val="24"/>
        </w:rPr>
        <w:t>Перечень и описание подпрограммных мероприятий</w:t>
      </w:r>
    </w:p>
    <w:p w:rsidR="00040BE4" w:rsidRPr="00FB5432" w:rsidRDefault="00040BE4" w:rsidP="00FB5432">
      <w:pPr>
        <w:spacing w:after="0"/>
        <w:jc w:val="center"/>
        <w:rPr>
          <w:b/>
          <w:bCs/>
          <w:sz w:val="24"/>
          <w:szCs w:val="24"/>
        </w:rPr>
      </w:pPr>
    </w:p>
    <w:p w:rsidR="00AD2806" w:rsidRPr="00FB5432" w:rsidRDefault="00AD2806" w:rsidP="00FB5432">
      <w:pPr>
        <w:spacing w:after="0"/>
        <w:jc w:val="both"/>
        <w:rPr>
          <w:sz w:val="24"/>
          <w:szCs w:val="24"/>
        </w:rPr>
      </w:pPr>
      <w:r w:rsidRPr="00FB5432">
        <w:rPr>
          <w:sz w:val="24"/>
          <w:szCs w:val="24"/>
        </w:rPr>
        <w:t xml:space="preserve">          Мероприятия подпрограммы </w:t>
      </w:r>
      <w:r w:rsidRPr="00FB5432">
        <w:rPr>
          <w:color w:val="000000"/>
          <w:sz w:val="24"/>
          <w:szCs w:val="24"/>
        </w:rPr>
        <w:t>«</w:t>
      </w:r>
      <w:r w:rsidRPr="00FB5432">
        <w:rPr>
          <w:bCs/>
          <w:sz w:val="24"/>
          <w:szCs w:val="24"/>
        </w:rPr>
        <w:t xml:space="preserve">Пенсионное обеспечение лиц, замещавших </w:t>
      </w:r>
      <w:r w:rsidRPr="00FB5432">
        <w:rPr>
          <w:sz w:val="24"/>
          <w:szCs w:val="24"/>
        </w:rPr>
        <w:t>муниципальные должности и должности муниципальной службы</w:t>
      </w:r>
      <w:r w:rsidRPr="00FB5432">
        <w:rPr>
          <w:bCs/>
          <w:sz w:val="24"/>
          <w:szCs w:val="24"/>
        </w:rPr>
        <w:t xml:space="preserve"> в муниципальном образовании Ромашкинский сельсовет на 2019 – 2024 годы</w:t>
      </w:r>
      <w:r w:rsidRPr="00FB5432">
        <w:rPr>
          <w:color w:val="000000"/>
          <w:sz w:val="24"/>
          <w:szCs w:val="24"/>
        </w:rPr>
        <w:t xml:space="preserve">» </w:t>
      </w:r>
      <w:r w:rsidRPr="00FB5432">
        <w:rPr>
          <w:sz w:val="24"/>
          <w:szCs w:val="24"/>
        </w:rPr>
        <w:t xml:space="preserve">направлены на реализацию прав </w:t>
      </w:r>
      <w:proofErr w:type="gramStart"/>
      <w:r w:rsidRPr="00FB5432">
        <w:rPr>
          <w:sz w:val="24"/>
          <w:szCs w:val="24"/>
        </w:rPr>
        <w:t>граждан</w:t>
      </w:r>
      <w:proofErr w:type="gramEnd"/>
      <w:r w:rsidRPr="00FB5432">
        <w:rPr>
          <w:sz w:val="24"/>
          <w:szCs w:val="24"/>
        </w:rPr>
        <w:t xml:space="preserve"> на  социальную поддержку.</w:t>
      </w:r>
    </w:p>
    <w:p w:rsidR="00AD2806" w:rsidRPr="00FB5432" w:rsidRDefault="00AD2806" w:rsidP="00FB5432">
      <w:pPr>
        <w:spacing w:after="0"/>
        <w:ind w:firstLine="540"/>
        <w:jc w:val="both"/>
        <w:rPr>
          <w:sz w:val="24"/>
          <w:szCs w:val="24"/>
        </w:rPr>
      </w:pPr>
      <w:r w:rsidRPr="00FB5432">
        <w:rPr>
          <w:sz w:val="24"/>
          <w:szCs w:val="24"/>
        </w:rPr>
        <w:t>Перечень мероприятий:</w:t>
      </w:r>
    </w:p>
    <w:p w:rsidR="00AD2806" w:rsidRPr="00FB5432" w:rsidRDefault="00AD2806" w:rsidP="00FB5432">
      <w:pPr>
        <w:spacing w:after="0"/>
        <w:ind w:firstLine="540"/>
        <w:jc w:val="both"/>
        <w:rPr>
          <w:sz w:val="24"/>
          <w:szCs w:val="24"/>
        </w:rPr>
      </w:pPr>
      <w:r w:rsidRPr="00FB5432">
        <w:rPr>
          <w:sz w:val="24"/>
          <w:szCs w:val="24"/>
        </w:rPr>
        <w:t>назначение муниципальной пенсии за выслугу лет лицам, замещавшим муниципальные должности и должности муниципальной службы;</w:t>
      </w:r>
    </w:p>
    <w:p w:rsidR="00AD2806" w:rsidRPr="00FB5432" w:rsidRDefault="00AD2806" w:rsidP="00FB5432">
      <w:pPr>
        <w:spacing w:after="0"/>
        <w:ind w:firstLine="540"/>
        <w:jc w:val="both"/>
        <w:rPr>
          <w:sz w:val="24"/>
          <w:szCs w:val="24"/>
        </w:rPr>
      </w:pPr>
      <w:r w:rsidRPr="00FB5432">
        <w:rPr>
          <w:sz w:val="24"/>
          <w:szCs w:val="24"/>
        </w:rPr>
        <w:t>выплата муниципальной пенсии за выслугу лет лицам, замещавшим муниципальные должности и должности муниципальной службы, путем перечисления денежных средств на счета получателей в кредитных учреждениях.</w:t>
      </w:r>
    </w:p>
    <w:p w:rsidR="00AD2806" w:rsidRPr="00FB5432" w:rsidRDefault="00AD2806" w:rsidP="00FB5432">
      <w:pPr>
        <w:spacing w:after="0"/>
        <w:ind w:firstLine="540"/>
        <w:jc w:val="both"/>
        <w:rPr>
          <w:sz w:val="24"/>
          <w:szCs w:val="24"/>
        </w:rPr>
      </w:pPr>
    </w:p>
    <w:p w:rsidR="00AD2806" w:rsidRPr="00FB5432" w:rsidRDefault="00AD2806" w:rsidP="00FB5432">
      <w:pPr>
        <w:spacing w:after="0"/>
        <w:jc w:val="center"/>
        <w:rPr>
          <w:b/>
          <w:sz w:val="24"/>
          <w:szCs w:val="24"/>
        </w:rPr>
      </w:pPr>
      <w:r w:rsidRPr="00FB5432">
        <w:rPr>
          <w:b/>
          <w:sz w:val="24"/>
          <w:szCs w:val="24"/>
        </w:rPr>
        <w:t xml:space="preserve">Оценка социально-экономической эффективности </w:t>
      </w:r>
    </w:p>
    <w:p w:rsidR="00AD2806" w:rsidRDefault="00AD2806" w:rsidP="00FB5432">
      <w:pPr>
        <w:spacing w:after="0"/>
        <w:ind w:firstLine="705"/>
        <w:jc w:val="center"/>
        <w:rPr>
          <w:b/>
          <w:sz w:val="24"/>
          <w:szCs w:val="24"/>
        </w:rPr>
      </w:pPr>
      <w:r w:rsidRPr="00FB5432">
        <w:rPr>
          <w:b/>
          <w:sz w:val="24"/>
          <w:szCs w:val="24"/>
        </w:rPr>
        <w:t xml:space="preserve">муниципальной подпрограммы </w:t>
      </w:r>
    </w:p>
    <w:p w:rsidR="00040BE4" w:rsidRPr="00FB5432" w:rsidRDefault="00040BE4" w:rsidP="00FB5432">
      <w:pPr>
        <w:spacing w:after="0"/>
        <w:ind w:firstLine="705"/>
        <w:jc w:val="center"/>
        <w:rPr>
          <w:b/>
          <w:sz w:val="24"/>
          <w:szCs w:val="24"/>
        </w:rPr>
      </w:pPr>
    </w:p>
    <w:p w:rsidR="00AD2806" w:rsidRPr="00FB5432" w:rsidRDefault="00AD2806" w:rsidP="00FB5432">
      <w:pPr>
        <w:spacing w:after="0"/>
        <w:ind w:firstLine="709"/>
        <w:jc w:val="both"/>
        <w:rPr>
          <w:sz w:val="24"/>
          <w:szCs w:val="24"/>
        </w:rPr>
      </w:pPr>
      <w:r w:rsidRPr="00FB5432">
        <w:rPr>
          <w:sz w:val="24"/>
          <w:szCs w:val="24"/>
        </w:rPr>
        <w:t xml:space="preserve">Подпрограмма носит выраженную социальную направленность. Результаты реализации мероприятий Подпрограммы будут оказывать влияние на улучшение </w:t>
      </w:r>
      <w:proofErr w:type="gramStart"/>
      <w:r w:rsidRPr="00FB5432">
        <w:rPr>
          <w:sz w:val="24"/>
          <w:szCs w:val="24"/>
        </w:rPr>
        <w:t>качества жизни отдельных категорий населения Соболевского сельского поселения</w:t>
      </w:r>
      <w:proofErr w:type="gramEnd"/>
      <w:r w:rsidRPr="00FB5432">
        <w:rPr>
          <w:sz w:val="24"/>
          <w:szCs w:val="24"/>
        </w:rPr>
        <w:t xml:space="preserve">  на протяжении длительного времени.</w:t>
      </w:r>
    </w:p>
    <w:p w:rsidR="00AD2806" w:rsidRPr="00FB5432" w:rsidRDefault="00AD2806" w:rsidP="00FB5432">
      <w:pPr>
        <w:spacing w:after="0"/>
        <w:ind w:firstLine="540"/>
        <w:jc w:val="both"/>
        <w:rPr>
          <w:sz w:val="24"/>
          <w:szCs w:val="24"/>
        </w:rPr>
      </w:pPr>
      <w:r w:rsidRPr="00FB5432">
        <w:rPr>
          <w:sz w:val="24"/>
          <w:szCs w:val="24"/>
        </w:rPr>
        <w:t>Эффективностью реализации Подпрограммы является 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p w:rsidR="00AD2806" w:rsidRPr="00FB5432" w:rsidRDefault="00AD2806" w:rsidP="00FB5432">
      <w:pPr>
        <w:spacing w:after="0"/>
        <w:ind w:firstLine="540"/>
        <w:jc w:val="both"/>
        <w:rPr>
          <w:sz w:val="24"/>
          <w:szCs w:val="24"/>
        </w:rPr>
      </w:pPr>
      <w:r w:rsidRPr="00FB5432">
        <w:rPr>
          <w:sz w:val="24"/>
          <w:szCs w:val="24"/>
        </w:rPr>
        <w:t>Реализация мероприятий, предусмотренных Подпрограммой, позволит назначить муниципальную пенсию за выслугу лет лицам, замещавшим муниципальные должности и должности муниципальной службы и имеющим на это право, улучшив их уровень доходов. Что позволит оценить большой вклад подпрограммы в экономическое развитие поселения.</w:t>
      </w:r>
    </w:p>
    <w:p w:rsidR="00AD2806" w:rsidRDefault="00040BE4" w:rsidP="00FB5432">
      <w:pPr>
        <w:spacing w:after="0"/>
        <w:jc w:val="center"/>
        <w:rPr>
          <w:b/>
          <w:sz w:val="24"/>
          <w:szCs w:val="24"/>
        </w:rPr>
      </w:pPr>
      <w:r>
        <w:rPr>
          <w:b/>
          <w:bCs/>
          <w:smallCaps/>
          <w:snapToGrid w:val="0"/>
          <w:sz w:val="24"/>
          <w:szCs w:val="24"/>
        </w:rPr>
        <w:t xml:space="preserve">     </w:t>
      </w:r>
      <w:r w:rsidR="00AD2806" w:rsidRPr="0089763A">
        <w:rPr>
          <w:b/>
          <w:sz w:val="24"/>
          <w:szCs w:val="24"/>
        </w:rPr>
        <w:t>Контроль за ходом</w:t>
      </w:r>
      <w:r w:rsidR="00AD2806" w:rsidRPr="00FB5432">
        <w:rPr>
          <w:b/>
          <w:sz w:val="24"/>
          <w:szCs w:val="24"/>
        </w:rPr>
        <w:t xml:space="preserve"> реализации муниципальной подпрограммы</w:t>
      </w:r>
    </w:p>
    <w:p w:rsidR="00040BE4" w:rsidRPr="00FB5432" w:rsidRDefault="00040BE4" w:rsidP="00FB5432">
      <w:pPr>
        <w:spacing w:after="0"/>
        <w:jc w:val="center"/>
        <w:rPr>
          <w:b/>
          <w:bCs/>
          <w:smallCaps/>
          <w:snapToGrid w:val="0"/>
          <w:sz w:val="24"/>
          <w:szCs w:val="24"/>
        </w:rPr>
      </w:pPr>
    </w:p>
    <w:p w:rsidR="00AD2806" w:rsidRPr="00FB5432" w:rsidRDefault="00AD2806" w:rsidP="00FB5432">
      <w:pPr>
        <w:spacing w:after="0"/>
        <w:ind w:firstLine="708"/>
        <w:jc w:val="both"/>
        <w:rPr>
          <w:sz w:val="24"/>
          <w:szCs w:val="24"/>
        </w:rPr>
      </w:pPr>
      <w:proofErr w:type="gramStart"/>
      <w:r w:rsidRPr="00FB5432">
        <w:rPr>
          <w:sz w:val="24"/>
          <w:szCs w:val="24"/>
        </w:rPr>
        <w:t>Контроль за</w:t>
      </w:r>
      <w:proofErr w:type="gramEnd"/>
      <w:r w:rsidRPr="00FB5432">
        <w:rPr>
          <w:sz w:val="24"/>
          <w:szCs w:val="24"/>
        </w:rPr>
        <w:t xml:space="preserve"> ходом реализации Подпрограммы в части расходования бюджетных средств на реализацию Подпрограммы осуществляет  Администрация муниципального образования Ромашкинский сельсовет, которая выполняет следующие функции:</w:t>
      </w:r>
    </w:p>
    <w:p w:rsidR="00AD2806" w:rsidRPr="00FB5432" w:rsidRDefault="00AD2806" w:rsidP="00FB5432">
      <w:pPr>
        <w:spacing w:after="0"/>
        <w:ind w:firstLine="708"/>
        <w:jc w:val="both"/>
        <w:rPr>
          <w:sz w:val="24"/>
          <w:szCs w:val="24"/>
        </w:rPr>
      </w:pPr>
      <w:r w:rsidRPr="00FB5432">
        <w:rPr>
          <w:sz w:val="24"/>
          <w:szCs w:val="24"/>
        </w:rPr>
        <w:t>обеспечивает реализацию мероприятий Подпрограммы;</w:t>
      </w:r>
    </w:p>
    <w:p w:rsidR="00AD2806" w:rsidRPr="00FB5432" w:rsidRDefault="00AD2806" w:rsidP="00FB5432">
      <w:pPr>
        <w:spacing w:after="0"/>
        <w:ind w:firstLine="708"/>
        <w:jc w:val="both"/>
        <w:rPr>
          <w:sz w:val="24"/>
          <w:szCs w:val="24"/>
        </w:rPr>
      </w:pPr>
      <w:r w:rsidRPr="00FB5432">
        <w:rPr>
          <w:sz w:val="24"/>
          <w:szCs w:val="24"/>
        </w:rPr>
        <w:t>несет ответственность за выполнение Подпрограммы и утвержденных показателей ожидаемых конечных результатов реализации Подпрограммы;</w:t>
      </w:r>
    </w:p>
    <w:p w:rsidR="00F565BF" w:rsidRDefault="00AD2806" w:rsidP="0089763A">
      <w:pPr>
        <w:spacing w:after="0"/>
        <w:ind w:firstLine="708"/>
        <w:jc w:val="both"/>
        <w:rPr>
          <w:sz w:val="24"/>
          <w:szCs w:val="24"/>
        </w:rPr>
        <w:sectPr w:rsidR="00F565BF" w:rsidSect="00040BE4">
          <w:pgSz w:w="11906" w:h="16838"/>
          <w:pgMar w:top="851" w:right="851" w:bottom="1134" w:left="1701" w:header="709" w:footer="709" w:gutter="0"/>
          <w:cols w:space="708"/>
          <w:docGrid w:linePitch="360"/>
        </w:sectPr>
      </w:pPr>
      <w:r w:rsidRPr="00FB5432">
        <w:rPr>
          <w:sz w:val="24"/>
          <w:szCs w:val="24"/>
        </w:rPr>
        <w:t xml:space="preserve">С целью оперативного управления Подпрограммой и ее результатами может быть произведена корректировка Подпрограммы. Корректировка Подпрограммы позволит </w:t>
      </w:r>
      <w:r w:rsidRPr="00FB5432">
        <w:rPr>
          <w:sz w:val="24"/>
          <w:szCs w:val="24"/>
        </w:rPr>
        <w:lastRenderedPageBreak/>
        <w:t>реагировать на изменении действующего законодательства, внешних факторов и разм</w:t>
      </w:r>
      <w:r w:rsidR="0089763A">
        <w:rPr>
          <w:sz w:val="24"/>
          <w:szCs w:val="24"/>
        </w:rPr>
        <w:t>еров бюджетного финансирования.</w:t>
      </w:r>
    </w:p>
    <w:tbl>
      <w:tblPr>
        <w:tblW w:w="5091" w:type="pct"/>
        <w:tblLayout w:type="fixed"/>
        <w:tblLook w:val="00A0" w:firstRow="1" w:lastRow="0" w:firstColumn="1" w:lastColumn="0" w:noHBand="0" w:noVBand="0"/>
      </w:tblPr>
      <w:tblGrid>
        <w:gridCol w:w="15055"/>
      </w:tblGrid>
      <w:tr w:rsidR="00962BA4" w:rsidRPr="005D4260" w:rsidTr="00A93E5B">
        <w:trPr>
          <w:trHeight w:val="517"/>
        </w:trPr>
        <w:tc>
          <w:tcPr>
            <w:tcW w:w="5000" w:type="pct"/>
            <w:tcBorders>
              <w:top w:val="nil"/>
              <w:left w:val="nil"/>
              <w:bottom w:val="nil"/>
              <w:right w:val="nil"/>
            </w:tcBorders>
            <w:vAlign w:val="bottom"/>
          </w:tcPr>
          <w:p w:rsidR="00962BA4" w:rsidRPr="00F3690D" w:rsidRDefault="00962BA4" w:rsidP="00A93E5B">
            <w:pPr>
              <w:spacing w:after="0" w:line="240" w:lineRule="auto"/>
              <w:jc w:val="right"/>
              <w:rPr>
                <w:rFonts w:eastAsia="Times New Roman"/>
                <w:color w:val="000000"/>
                <w:sz w:val="24"/>
                <w:szCs w:val="24"/>
                <w:lang w:eastAsia="ru-RU"/>
              </w:rPr>
            </w:pPr>
            <w:r w:rsidRPr="00F3690D">
              <w:rPr>
                <w:rFonts w:eastAsia="Times New Roman"/>
                <w:color w:val="000000"/>
                <w:sz w:val="24"/>
                <w:szCs w:val="24"/>
                <w:lang w:eastAsia="ru-RU"/>
              </w:rPr>
              <w:lastRenderedPageBreak/>
              <w:t xml:space="preserve">                                                                                                                                                                 Приложение № 5 </w:t>
            </w:r>
          </w:p>
          <w:p w:rsidR="00962BA4" w:rsidRPr="00F3690D" w:rsidRDefault="00962BA4" w:rsidP="00A93E5B">
            <w:pPr>
              <w:spacing w:after="0" w:line="240" w:lineRule="auto"/>
              <w:jc w:val="right"/>
              <w:rPr>
                <w:rFonts w:eastAsia="Times New Roman"/>
                <w:sz w:val="24"/>
                <w:szCs w:val="24"/>
                <w:lang w:eastAsia="ru-RU"/>
              </w:rPr>
            </w:pPr>
            <w:r w:rsidRPr="00F3690D">
              <w:rPr>
                <w:rFonts w:eastAsia="Times New Roman"/>
                <w:color w:val="000000"/>
                <w:sz w:val="24"/>
                <w:szCs w:val="24"/>
                <w:lang w:eastAsia="ru-RU"/>
              </w:rPr>
              <w:t xml:space="preserve">                                                                                                                                                               К муниципальной программе «</w:t>
            </w:r>
            <w:r>
              <w:rPr>
                <w:rFonts w:eastAsia="Times New Roman"/>
                <w:sz w:val="24"/>
                <w:szCs w:val="24"/>
                <w:lang w:eastAsia="ru-RU"/>
              </w:rPr>
              <w:t>Устойчивое развитие</w:t>
            </w:r>
            <w:r w:rsidRPr="00F3690D">
              <w:rPr>
                <w:rFonts w:eastAsia="Times New Roman"/>
                <w:sz w:val="24"/>
                <w:szCs w:val="24"/>
                <w:lang w:eastAsia="ru-RU"/>
              </w:rPr>
              <w:t xml:space="preserve">                                                                    </w:t>
            </w:r>
          </w:p>
          <w:p w:rsidR="00962BA4" w:rsidRPr="00F3690D" w:rsidRDefault="00962BA4" w:rsidP="00A93E5B">
            <w:pPr>
              <w:spacing w:after="0" w:line="240" w:lineRule="auto"/>
              <w:ind w:left="9639"/>
              <w:jc w:val="right"/>
              <w:rPr>
                <w:rFonts w:eastAsia="Times New Roman"/>
                <w:sz w:val="24"/>
                <w:szCs w:val="24"/>
                <w:lang w:eastAsia="ru-RU"/>
              </w:rPr>
            </w:pPr>
            <w:r w:rsidRPr="00F3690D">
              <w:rPr>
                <w:rFonts w:eastAsia="Times New Roman"/>
                <w:sz w:val="24"/>
                <w:szCs w:val="24"/>
                <w:lang w:eastAsia="ru-RU"/>
              </w:rPr>
              <w:t>территории муниципального  образования</w:t>
            </w:r>
          </w:p>
          <w:p w:rsidR="00962BA4" w:rsidRPr="00F3690D" w:rsidRDefault="00962BA4" w:rsidP="00A93E5B">
            <w:pPr>
              <w:spacing w:after="0" w:line="240" w:lineRule="auto"/>
              <w:ind w:left="9639"/>
              <w:jc w:val="right"/>
              <w:rPr>
                <w:rFonts w:eastAsia="Times New Roman"/>
                <w:sz w:val="24"/>
                <w:szCs w:val="24"/>
                <w:lang w:eastAsia="ru-RU"/>
              </w:rPr>
            </w:pPr>
            <w:r w:rsidRPr="00F3690D">
              <w:rPr>
                <w:rFonts w:eastAsia="Times New Roman"/>
                <w:sz w:val="24"/>
                <w:szCs w:val="24"/>
                <w:lang w:eastAsia="ru-RU"/>
              </w:rPr>
              <w:t>Ромашкинский сельсовет Курманаевского района Оренбургской области на 2019-2024 годы»</w:t>
            </w:r>
          </w:p>
          <w:p w:rsidR="00962BA4" w:rsidRPr="005D4260" w:rsidRDefault="00962BA4" w:rsidP="00A93E5B">
            <w:pPr>
              <w:spacing w:after="0" w:line="240" w:lineRule="auto"/>
              <w:jc w:val="center"/>
              <w:rPr>
                <w:rFonts w:eastAsia="Times New Roman"/>
                <w:color w:val="000000"/>
                <w:sz w:val="24"/>
                <w:szCs w:val="24"/>
                <w:lang w:eastAsia="ru-RU"/>
              </w:rPr>
            </w:pPr>
            <w:r w:rsidRPr="005D4260">
              <w:rPr>
                <w:rFonts w:eastAsia="Times New Roman"/>
                <w:color w:val="000000"/>
                <w:sz w:val="24"/>
                <w:szCs w:val="24"/>
                <w:lang w:eastAsia="ru-RU"/>
              </w:rPr>
              <w:t>Ресурсное обеспечение реал</w:t>
            </w:r>
            <w:r>
              <w:rPr>
                <w:rFonts w:eastAsia="Times New Roman"/>
                <w:color w:val="000000"/>
                <w:sz w:val="24"/>
                <w:szCs w:val="24"/>
                <w:lang w:eastAsia="ru-RU"/>
              </w:rPr>
              <w:t>изации муниципальной программы</w:t>
            </w:r>
            <w:r>
              <w:rPr>
                <w:rFonts w:eastAsia="Times New Roman"/>
                <w:color w:val="000000"/>
                <w:sz w:val="24"/>
                <w:szCs w:val="24"/>
                <w:lang w:eastAsia="ru-RU"/>
              </w:rPr>
              <w:br/>
            </w:r>
            <w:r w:rsidRPr="00F3690D">
              <w:rPr>
                <w:rFonts w:eastAsia="Times New Roman"/>
                <w:color w:val="000000"/>
                <w:sz w:val="24"/>
                <w:szCs w:val="24"/>
                <w:lang w:eastAsia="ru-RU"/>
              </w:rPr>
              <w:t>«</w:t>
            </w:r>
            <w:r w:rsidRPr="00F3690D">
              <w:rPr>
                <w:rFonts w:eastAsia="Times New Roman"/>
                <w:sz w:val="24"/>
                <w:szCs w:val="24"/>
                <w:lang w:eastAsia="ru-RU"/>
              </w:rPr>
              <w:t>Устойчивое развитие территории муниципального  образования Ромашкинский сельсовет Курманаевского района Оренбургской области на 2019-2024 годы»</w:t>
            </w:r>
          </w:p>
          <w:p w:rsidR="00962BA4" w:rsidRPr="005D4260" w:rsidRDefault="00962BA4" w:rsidP="00A93E5B">
            <w:pPr>
              <w:spacing w:after="0" w:line="240" w:lineRule="auto"/>
              <w:rPr>
                <w:rFonts w:eastAsia="Times New Roman"/>
                <w:color w:val="000000"/>
                <w:sz w:val="24"/>
                <w:szCs w:val="24"/>
                <w:lang w:eastAsia="ru-RU"/>
              </w:rPr>
            </w:pPr>
            <w:r w:rsidRPr="005D4260">
              <w:rPr>
                <w:rFonts w:eastAsia="Times New Roman"/>
                <w:color w:val="000000"/>
                <w:sz w:val="24"/>
                <w:szCs w:val="24"/>
                <w:lang w:eastAsia="ru-RU"/>
              </w:rPr>
              <w:t xml:space="preserve">                                                                                                                                                                                                     </w:t>
            </w:r>
          </w:p>
          <w:tbl>
            <w:tblPr>
              <w:tblW w:w="13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84"/>
              <w:gridCol w:w="567"/>
              <w:gridCol w:w="1417"/>
              <w:gridCol w:w="1843"/>
              <w:gridCol w:w="1134"/>
              <w:gridCol w:w="709"/>
              <w:gridCol w:w="709"/>
              <w:gridCol w:w="708"/>
              <w:gridCol w:w="567"/>
              <w:gridCol w:w="567"/>
              <w:gridCol w:w="993"/>
              <w:gridCol w:w="992"/>
              <w:gridCol w:w="992"/>
              <w:gridCol w:w="992"/>
              <w:gridCol w:w="980"/>
              <w:gridCol w:w="9"/>
            </w:tblGrid>
            <w:tr w:rsidR="00962BA4" w:rsidRPr="00F3690D" w:rsidTr="00A93E5B">
              <w:trPr>
                <w:gridAfter w:val="1"/>
                <w:wAfter w:w="9" w:type="dxa"/>
              </w:trPr>
              <w:tc>
                <w:tcPr>
                  <w:tcW w:w="1308" w:type="dxa"/>
                  <w:gridSpan w:val="3"/>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Код аналитической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Статус</w:t>
                  </w:r>
                </w:p>
              </w:tc>
              <w:tc>
                <w:tcPr>
                  <w:tcW w:w="1843" w:type="dxa"/>
                  <w:vMerge w:val="restart"/>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Наименование основного мероприятия программы, подпрограммы</w:t>
                  </w:r>
                </w:p>
              </w:tc>
              <w:tc>
                <w:tcPr>
                  <w:tcW w:w="1134" w:type="dxa"/>
                  <w:vMerge w:val="restart"/>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Ответственный исполнитель, соисполнитель МП, ВП</w:t>
                  </w:r>
                </w:p>
              </w:tc>
              <w:tc>
                <w:tcPr>
                  <w:tcW w:w="3260" w:type="dxa"/>
                  <w:gridSpan w:val="5"/>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Код бюджетной классификации</w:t>
                  </w:r>
                </w:p>
              </w:tc>
              <w:tc>
                <w:tcPr>
                  <w:tcW w:w="4949" w:type="dxa"/>
                  <w:gridSpan w:val="5"/>
                  <w:tcBorders>
                    <w:top w:val="single" w:sz="4" w:space="0" w:color="auto"/>
                    <w:bottom w:val="single" w:sz="4" w:space="0" w:color="auto"/>
                    <w:right w:val="single" w:sz="4" w:space="0" w:color="auto"/>
                  </w:tcBorders>
                  <w:shd w:val="clear" w:color="auto" w:fill="auto"/>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Расходы бюджета в тыс. рублей</w:t>
                  </w:r>
                </w:p>
              </w:tc>
            </w:tr>
            <w:tr w:rsidR="00962BA4" w:rsidRPr="00F3690D" w:rsidTr="00A93E5B">
              <w:tc>
                <w:tcPr>
                  <w:tcW w:w="457"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МП</w:t>
                  </w:r>
                </w:p>
              </w:tc>
              <w:tc>
                <w:tcPr>
                  <w:tcW w:w="284"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proofErr w:type="spellStart"/>
                  <w:r w:rsidRPr="00F3690D">
                    <w:rPr>
                      <w:rFonts w:eastAsia="Times New Roman"/>
                      <w:color w:val="000000"/>
                      <w:sz w:val="20"/>
                      <w:szCs w:val="20"/>
                      <w:lang w:eastAsia="ru-RU"/>
                    </w:rPr>
                    <w:t>Пп</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М</w:t>
                  </w:r>
                </w:p>
              </w:tc>
              <w:tc>
                <w:tcPr>
                  <w:tcW w:w="1417" w:type="dxa"/>
                  <w:vMerge/>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ГРБС</w:t>
                  </w:r>
                </w:p>
              </w:tc>
              <w:tc>
                <w:tcPr>
                  <w:tcW w:w="709"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proofErr w:type="spellStart"/>
                  <w:r w:rsidRPr="00F3690D">
                    <w:rPr>
                      <w:rFonts w:eastAsia="Times New Roman"/>
                      <w:color w:val="000000"/>
                      <w:sz w:val="20"/>
                      <w:szCs w:val="20"/>
                      <w:lang w:eastAsia="ru-RU"/>
                    </w:rPr>
                    <w:t>Рз</w:t>
                  </w:r>
                  <w:proofErr w:type="spellEnd"/>
                </w:p>
              </w:tc>
              <w:tc>
                <w:tcPr>
                  <w:tcW w:w="708"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proofErr w:type="spellStart"/>
                  <w:r w:rsidRPr="00F3690D">
                    <w:rPr>
                      <w:rFonts w:eastAsia="Times New Roman"/>
                      <w:color w:val="000000"/>
                      <w:sz w:val="20"/>
                      <w:szCs w:val="20"/>
                      <w:lang w:eastAsia="ru-RU"/>
                    </w:rPr>
                    <w:t>Пр</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ЦС</w:t>
                  </w:r>
                </w:p>
              </w:tc>
              <w:tc>
                <w:tcPr>
                  <w:tcW w:w="567"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ВР</w:t>
                  </w:r>
                </w:p>
              </w:tc>
              <w:tc>
                <w:tcPr>
                  <w:tcW w:w="993"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2020</w:t>
                  </w:r>
                </w:p>
              </w:tc>
              <w:tc>
                <w:tcPr>
                  <w:tcW w:w="992"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2021</w:t>
                  </w:r>
                </w:p>
              </w:tc>
              <w:tc>
                <w:tcPr>
                  <w:tcW w:w="992"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2022</w:t>
                  </w:r>
                </w:p>
              </w:tc>
              <w:tc>
                <w:tcPr>
                  <w:tcW w:w="992"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2023</w:t>
                  </w:r>
                </w:p>
              </w:tc>
              <w:tc>
                <w:tcPr>
                  <w:tcW w:w="989" w:type="dxa"/>
                  <w:gridSpan w:val="2"/>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2024</w:t>
                  </w:r>
                </w:p>
              </w:tc>
            </w:tr>
            <w:tr w:rsidR="00962BA4" w:rsidRPr="00F3690D" w:rsidTr="00A93E5B">
              <w:tc>
                <w:tcPr>
                  <w:tcW w:w="457"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jc w:val="center"/>
                    <w:rPr>
                      <w:rFonts w:eastAsia="Times New Roman"/>
                      <w:b/>
                      <w:color w:val="000000"/>
                      <w:sz w:val="20"/>
                      <w:szCs w:val="20"/>
                      <w:lang w:eastAsia="ru-RU"/>
                    </w:rPr>
                  </w:pPr>
                  <w:r w:rsidRPr="00F3690D">
                    <w:rPr>
                      <w:rFonts w:eastAsia="Times New Roman"/>
                      <w:b/>
                      <w:color w:val="000000"/>
                      <w:sz w:val="20"/>
                      <w:szCs w:val="20"/>
                      <w:lang w:eastAsia="ru-RU"/>
                    </w:rPr>
                    <w:t>Муниципальная программа «</w:t>
                  </w:r>
                  <w:r w:rsidRPr="00F3690D">
                    <w:rPr>
                      <w:rFonts w:eastAsia="Times New Roman"/>
                      <w:b/>
                      <w:sz w:val="20"/>
                      <w:szCs w:val="20"/>
                      <w:lang w:eastAsia="ru-RU"/>
                    </w:rPr>
                    <w:t>Устойчивое развитие территории муниципального  образования Ромашкинский сельсовет Курманаевского района Оренбургской области на 2019-2024 годы»</w:t>
                  </w:r>
                </w:p>
              </w:tc>
              <w:tc>
                <w:tcPr>
                  <w:tcW w:w="1843"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r>
                    <w:rPr>
                      <w:rFonts w:eastAsia="Times New Roman"/>
                      <w:b/>
                      <w:color w:val="000000"/>
                      <w:sz w:val="20"/>
                      <w:szCs w:val="20"/>
                      <w:lang w:eastAsia="ru-RU"/>
                    </w:rPr>
                    <w:t xml:space="preserve">Администрация Ромашкинский </w:t>
                  </w:r>
                  <w:proofErr w:type="spellStart"/>
                  <w:r>
                    <w:rPr>
                      <w:rFonts w:eastAsia="Times New Roman"/>
                      <w:b/>
                      <w:color w:val="000000"/>
                      <w:sz w:val="20"/>
                      <w:szCs w:val="20"/>
                      <w:lang w:eastAsia="ru-RU"/>
                    </w:rPr>
                    <w:t>се</w:t>
                  </w:r>
                  <w:r w:rsidRPr="00F3690D">
                    <w:rPr>
                      <w:rFonts w:eastAsia="Times New Roman"/>
                      <w:b/>
                      <w:color w:val="000000"/>
                      <w:sz w:val="20"/>
                      <w:szCs w:val="20"/>
                      <w:lang w:eastAsia="ru-RU"/>
                    </w:rPr>
                    <w:t>дьсовет</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r w:rsidRPr="00F3690D">
                    <w:rPr>
                      <w:rFonts w:eastAsia="Times New Roman"/>
                      <w:b/>
                      <w:color w:val="000000"/>
                      <w:sz w:val="20"/>
                      <w:szCs w:val="20"/>
                      <w:lang w:eastAsia="ru-RU"/>
                    </w:rPr>
                    <w:t>118</w:t>
                  </w:r>
                </w:p>
              </w:tc>
              <w:tc>
                <w:tcPr>
                  <w:tcW w:w="709"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r w:rsidRPr="00F3690D">
                    <w:rPr>
                      <w:rFonts w:eastAsia="Times New Roman"/>
                      <w:b/>
                      <w:color w:val="000000"/>
                      <w:sz w:val="20"/>
                      <w:szCs w:val="20"/>
                      <w:lang w:eastAsia="ru-RU"/>
                    </w:rPr>
                    <w:t>5199,10</w:t>
                  </w:r>
                </w:p>
              </w:tc>
              <w:tc>
                <w:tcPr>
                  <w:tcW w:w="992"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r w:rsidRPr="00F3690D">
                    <w:rPr>
                      <w:rFonts w:eastAsia="Times New Roman"/>
                      <w:b/>
                      <w:color w:val="000000"/>
                      <w:sz w:val="20"/>
                      <w:szCs w:val="20"/>
                      <w:lang w:eastAsia="ru-RU"/>
                    </w:rPr>
                    <w:t>4842,80</w:t>
                  </w:r>
                </w:p>
              </w:tc>
              <w:tc>
                <w:tcPr>
                  <w:tcW w:w="992"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r>
                    <w:rPr>
                      <w:rFonts w:eastAsia="Times New Roman"/>
                      <w:b/>
                      <w:color w:val="000000"/>
                      <w:sz w:val="20"/>
                      <w:szCs w:val="20"/>
                      <w:lang w:eastAsia="ru-RU"/>
                    </w:rPr>
                    <w:t>6004,35</w:t>
                  </w:r>
                </w:p>
              </w:tc>
              <w:tc>
                <w:tcPr>
                  <w:tcW w:w="992" w:type="dxa"/>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r>
                    <w:rPr>
                      <w:rFonts w:eastAsia="Times New Roman"/>
                      <w:b/>
                      <w:color w:val="000000"/>
                      <w:sz w:val="20"/>
                      <w:szCs w:val="20"/>
                      <w:lang w:eastAsia="ru-RU"/>
                    </w:rPr>
                    <w:t>7733,01</w:t>
                  </w:r>
                </w:p>
              </w:tc>
              <w:tc>
                <w:tcPr>
                  <w:tcW w:w="989" w:type="dxa"/>
                  <w:gridSpan w:val="2"/>
                  <w:tcBorders>
                    <w:top w:val="single" w:sz="4" w:space="0" w:color="000000"/>
                    <w:left w:val="single" w:sz="4" w:space="0" w:color="000000"/>
                    <w:bottom w:val="single" w:sz="4" w:space="0" w:color="000000"/>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r>
                    <w:rPr>
                      <w:rFonts w:eastAsia="Times New Roman"/>
                      <w:b/>
                      <w:color w:val="000000"/>
                      <w:sz w:val="20"/>
                      <w:szCs w:val="20"/>
                      <w:lang w:eastAsia="ru-RU"/>
                    </w:rPr>
                    <w:t>5839,93</w:t>
                  </w:r>
                </w:p>
              </w:tc>
            </w:tr>
            <w:tr w:rsidR="00962BA4" w:rsidRPr="00F3690D" w:rsidTr="00A93E5B">
              <w:trPr>
                <w:trHeight w:val="1994"/>
              </w:trPr>
              <w:tc>
                <w:tcPr>
                  <w:tcW w:w="457"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lastRenderedPageBreak/>
                    <w:t>10</w:t>
                  </w:r>
                </w:p>
              </w:tc>
              <w:tc>
                <w:tcPr>
                  <w:tcW w:w="284"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1</w:t>
                  </w:r>
                </w:p>
                <w:p w:rsidR="00962BA4" w:rsidRPr="00F3690D" w:rsidRDefault="00962BA4" w:rsidP="00A93E5B">
                  <w:pPr>
                    <w:spacing w:after="0" w:line="240" w:lineRule="auto"/>
                    <w:rPr>
                      <w:rFonts w:eastAsia="Times New Roman"/>
                      <w:color w:val="000000"/>
                      <w:sz w:val="20"/>
                      <w:szCs w:val="20"/>
                      <w:lang w:eastAsia="ru-RU"/>
                    </w:rPr>
                  </w:pPr>
                </w:p>
              </w:tc>
              <w:tc>
                <w:tcPr>
                  <w:tcW w:w="567"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spacing w:after="0" w:line="240" w:lineRule="auto"/>
                    <w:rPr>
                      <w:rFonts w:eastAsia="Times New Roman"/>
                      <w:color w:val="000000"/>
                      <w:sz w:val="20"/>
                      <w:szCs w:val="20"/>
                      <w:lang w:eastAsia="ru-RU"/>
                    </w:rPr>
                  </w:pPr>
                  <w:r w:rsidRPr="00F3690D">
                    <w:rPr>
                      <w:rFonts w:eastAsia="Times New Roman"/>
                      <w:color w:val="000000"/>
                      <w:sz w:val="20"/>
                      <w:szCs w:val="20"/>
                      <w:lang w:eastAsia="ru-RU"/>
                    </w:rPr>
                    <w:t>7546</w:t>
                  </w:r>
                </w:p>
              </w:tc>
              <w:tc>
                <w:tcPr>
                  <w:tcW w:w="1417"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r w:rsidRPr="00F3690D">
                    <w:rPr>
                      <w:rFonts w:eastAsia="Times New Roman"/>
                      <w:b/>
                      <w:color w:val="000000"/>
                      <w:sz w:val="20"/>
                      <w:szCs w:val="20"/>
                      <w:lang w:eastAsia="ru-RU"/>
                    </w:rPr>
                    <w:t xml:space="preserve">Подпрограмма 2 </w:t>
                  </w:r>
                </w:p>
              </w:tc>
              <w:tc>
                <w:tcPr>
                  <w:tcW w:w="1843" w:type="dxa"/>
                  <w:tcBorders>
                    <w:top w:val="single" w:sz="4" w:space="0" w:color="auto"/>
                    <w:left w:val="single" w:sz="4" w:space="0" w:color="000000"/>
                    <w:bottom w:val="single" w:sz="4" w:space="0" w:color="auto"/>
                    <w:right w:val="single" w:sz="4" w:space="0" w:color="000000"/>
                  </w:tcBorders>
                </w:tcPr>
                <w:p w:rsidR="00962BA4" w:rsidRPr="003A4EC9" w:rsidRDefault="00962BA4" w:rsidP="00A93E5B">
                  <w:pPr>
                    <w:spacing w:after="0" w:line="240" w:lineRule="auto"/>
                    <w:jc w:val="both"/>
                    <w:rPr>
                      <w:rFonts w:eastAsia="Times New Roman"/>
                      <w:b/>
                      <w:sz w:val="20"/>
                      <w:szCs w:val="20"/>
                      <w:lang w:eastAsia="ru-RU"/>
                    </w:rPr>
                  </w:pPr>
                  <w:r w:rsidRPr="003A4EC9">
                    <w:rPr>
                      <w:rFonts w:eastAsia="Times New Roman"/>
                      <w:b/>
                      <w:sz w:val="20"/>
                      <w:szCs w:val="20"/>
                      <w:lang w:eastAsia="ru-RU"/>
                    </w:rPr>
                    <w:t>Модернизация  жилищно-коммунального хозяйства и благоустройство территории муниципального образования Ромашкинский сельсовет на 2019-2024 годы;</w:t>
                  </w:r>
                </w:p>
              </w:tc>
              <w:tc>
                <w:tcPr>
                  <w:tcW w:w="1134" w:type="dxa"/>
                  <w:tcBorders>
                    <w:top w:val="single" w:sz="4" w:space="0" w:color="auto"/>
                    <w:left w:val="single" w:sz="4" w:space="0" w:color="000000"/>
                    <w:bottom w:val="single" w:sz="4" w:space="0" w:color="auto"/>
                    <w:right w:val="single" w:sz="4" w:space="0" w:color="000000"/>
                  </w:tcBorders>
                </w:tcPr>
                <w:p w:rsidR="00962BA4" w:rsidRPr="003A4EC9" w:rsidRDefault="00962BA4" w:rsidP="00A93E5B">
                  <w:pPr>
                    <w:spacing w:after="0" w:line="240" w:lineRule="auto"/>
                    <w:jc w:val="both"/>
                    <w:rPr>
                      <w:rFonts w:eastAsia="Times New Roman"/>
                      <w:b/>
                      <w:color w:val="000000"/>
                      <w:sz w:val="20"/>
                      <w:szCs w:val="20"/>
                      <w:lang w:eastAsia="ru-RU"/>
                    </w:rPr>
                  </w:pPr>
                  <w:r w:rsidRPr="003A4EC9">
                    <w:rPr>
                      <w:rFonts w:eastAsia="Times New Roman"/>
                      <w:b/>
                      <w:color w:val="000000"/>
                      <w:sz w:val="20"/>
                      <w:szCs w:val="20"/>
                      <w:lang w:eastAsia="ru-RU"/>
                    </w:rPr>
                    <w:t>Администрация Ромашкинский сельсовет</w:t>
                  </w:r>
                </w:p>
              </w:tc>
              <w:tc>
                <w:tcPr>
                  <w:tcW w:w="709"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r w:rsidRPr="00F3690D">
                    <w:rPr>
                      <w:rFonts w:eastAsia="Times New Roman"/>
                      <w:b/>
                      <w:color w:val="000000"/>
                      <w:sz w:val="20"/>
                      <w:szCs w:val="20"/>
                      <w:lang w:eastAsia="ru-RU"/>
                    </w:rPr>
                    <w:t>118</w:t>
                  </w:r>
                </w:p>
              </w:tc>
              <w:tc>
                <w:tcPr>
                  <w:tcW w:w="709"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p>
              </w:tc>
              <w:tc>
                <w:tcPr>
                  <w:tcW w:w="708"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p>
              </w:tc>
              <w:tc>
                <w:tcPr>
                  <w:tcW w:w="567" w:type="dxa"/>
                  <w:tcBorders>
                    <w:top w:val="single" w:sz="4" w:space="0" w:color="000000"/>
                    <w:left w:val="single" w:sz="4" w:space="0" w:color="000000"/>
                    <w:bottom w:val="single" w:sz="4" w:space="0" w:color="auto"/>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p>
              </w:tc>
              <w:tc>
                <w:tcPr>
                  <w:tcW w:w="567" w:type="dxa"/>
                  <w:tcBorders>
                    <w:top w:val="single" w:sz="4" w:space="0" w:color="000000"/>
                    <w:left w:val="single" w:sz="4" w:space="0" w:color="000000"/>
                    <w:bottom w:val="single" w:sz="4" w:space="0" w:color="auto"/>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p>
              </w:tc>
              <w:tc>
                <w:tcPr>
                  <w:tcW w:w="993" w:type="dxa"/>
                  <w:tcBorders>
                    <w:top w:val="single" w:sz="4" w:space="0" w:color="000000"/>
                    <w:left w:val="single" w:sz="4" w:space="0" w:color="000000"/>
                    <w:bottom w:val="single" w:sz="4" w:space="0" w:color="auto"/>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r>
                    <w:rPr>
                      <w:rFonts w:eastAsia="Times New Roman"/>
                      <w:b/>
                      <w:color w:val="000000"/>
                      <w:sz w:val="20"/>
                      <w:szCs w:val="20"/>
                      <w:lang w:eastAsia="ru-RU"/>
                    </w:rPr>
                    <w:t>322,875</w:t>
                  </w: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tc>
              <w:tc>
                <w:tcPr>
                  <w:tcW w:w="992" w:type="dxa"/>
                  <w:tcBorders>
                    <w:top w:val="single" w:sz="4" w:space="0" w:color="000000"/>
                    <w:left w:val="single" w:sz="4" w:space="0" w:color="000000"/>
                    <w:bottom w:val="single" w:sz="4" w:space="0" w:color="auto"/>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r>
                    <w:rPr>
                      <w:rFonts w:eastAsia="Times New Roman"/>
                      <w:b/>
                      <w:color w:val="000000"/>
                      <w:sz w:val="20"/>
                      <w:szCs w:val="20"/>
                      <w:lang w:eastAsia="ru-RU"/>
                    </w:rPr>
                    <w:t>327,441</w:t>
                  </w: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tc>
              <w:tc>
                <w:tcPr>
                  <w:tcW w:w="992" w:type="dxa"/>
                  <w:tcBorders>
                    <w:top w:val="single" w:sz="4" w:space="0" w:color="000000"/>
                    <w:left w:val="single" w:sz="4" w:space="0" w:color="000000"/>
                    <w:bottom w:val="single" w:sz="4" w:space="0" w:color="auto"/>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r>
                    <w:rPr>
                      <w:rFonts w:eastAsia="Times New Roman"/>
                      <w:b/>
                      <w:color w:val="000000"/>
                      <w:sz w:val="20"/>
                      <w:szCs w:val="20"/>
                      <w:lang w:eastAsia="ru-RU"/>
                    </w:rPr>
                    <w:t>151,739</w:t>
                  </w: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tc>
              <w:tc>
                <w:tcPr>
                  <w:tcW w:w="992" w:type="dxa"/>
                  <w:tcBorders>
                    <w:top w:val="single" w:sz="4" w:space="0" w:color="000000"/>
                    <w:left w:val="single" w:sz="4" w:space="0" w:color="000000"/>
                    <w:bottom w:val="single" w:sz="4" w:space="0" w:color="auto"/>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r>
                    <w:rPr>
                      <w:rFonts w:eastAsia="Times New Roman"/>
                      <w:b/>
                      <w:color w:val="000000"/>
                      <w:sz w:val="20"/>
                      <w:szCs w:val="20"/>
                      <w:lang w:eastAsia="ru-RU"/>
                    </w:rPr>
                    <w:t>164,5</w:t>
                  </w: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tc>
              <w:tc>
                <w:tcPr>
                  <w:tcW w:w="989" w:type="dxa"/>
                  <w:gridSpan w:val="2"/>
                  <w:tcBorders>
                    <w:top w:val="single" w:sz="4" w:space="0" w:color="000000"/>
                    <w:left w:val="single" w:sz="4" w:space="0" w:color="000000"/>
                    <w:bottom w:val="single" w:sz="4" w:space="0" w:color="auto"/>
                    <w:right w:val="single" w:sz="4" w:space="0" w:color="000000"/>
                  </w:tcBorders>
                </w:tcPr>
                <w:p w:rsidR="00962BA4" w:rsidRPr="00F3690D" w:rsidRDefault="00962BA4" w:rsidP="00A93E5B">
                  <w:pPr>
                    <w:spacing w:after="0" w:line="240" w:lineRule="auto"/>
                    <w:rPr>
                      <w:rFonts w:eastAsia="Times New Roman"/>
                      <w:b/>
                      <w:color w:val="000000"/>
                      <w:sz w:val="20"/>
                      <w:szCs w:val="20"/>
                      <w:lang w:eastAsia="ru-RU"/>
                    </w:rPr>
                  </w:pPr>
                  <w:r>
                    <w:rPr>
                      <w:rFonts w:eastAsia="Times New Roman"/>
                      <w:b/>
                      <w:color w:val="000000"/>
                      <w:sz w:val="20"/>
                      <w:szCs w:val="20"/>
                      <w:lang w:eastAsia="ru-RU"/>
                    </w:rPr>
                    <w:t>471,1</w:t>
                  </w: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p w:rsidR="00962BA4" w:rsidRPr="00F3690D" w:rsidRDefault="00962BA4" w:rsidP="00A93E5B">
                  <w:pPr>
                    <w:spacing w:after="0" w:line="240" w:lineRule="auto"/>
                    <w:rPr>
                      <w:rFonts w:eastAsia="Times New Roman"/>
                      <w:b/>
                      <w:color w:val="000000"/>
                      <w:sz w:val="20"/>
                      <w:szCs w:val="20"/>
                      <w:lang w:eastAsia="ru-RU"/>
                    </w:rPr>
                  </w:pPr>
                </w:p>
              </w:tc>
            </w:tr>
            <w:tr w:rsidR="00962BA4" w:rsidRPr="00F3690D" w:rsidTr="00A93E5B">
              <w:trPr>
                <w:trHeight w:val="675"/>
              </w:trPr>
              <w:tc>
                <w:tcPr>
                  <w:tcW w:w="457"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p>
              </w:tc>
              <w:tc>
                <w:tcPr>
                  <w:tcW w:w="284"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p>
              </w:tc>
              <w:tc>
                <w:tcPr>
                  <w:tcW w:w="567"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p>
              </w:tc>
              <w:tc>
                <w:tcPr>
                  <w:tcW w:w="1417" w:type="dxa"/>
                  <w:tcBorders>
                    <w:top w:val="single" w:sz="4" w:space="0" w:color="auto"/>
                    <w:bottom w:val="single" w:sz="4" w:space="0" w:color="auto"/>
                  </w:tcBorders>
                </w:tcPr>
                <w:p w:rsidR="00962BA4" w:rsidRPr="00386B12" w:rsidRDefault="00962BA4" w:rsidP="00A93E5B">
                  <w:pPr>
                    <w:spacing w:after="0" w:line="240" w:lineRule="auto"/>
                    <w:jc w:val="both"/>
                    <w:rPr>
                      <w:sz w:val="18"/>
                      <w:szCs w:val="18"/>
                    </w:rPr>
                  </w:pPr>
                  <w:r w:rsidRPr="00386B12">
                    <w:rPr>
                      <w:sz w:val="18"/>
                      <w:szCs w:val="18"/>
                    </w:rPr>
                    <w:t xml:space="preserve">Мероприятия по модернизации объектов коммунальной инфраструктуры </w:t>
                  </w:r>
                </w:p>
              </w:tc>
              <w:tc>
                <w:tcPr>
                  <w:tcW w:w="1843" w:type="dxa"/>
                  <w:tcBorders>
                    <w:top w:val="single" w:sz="4" w:space="0" w:color="auto"/>
                    <w:bottom w:val="single" w:sz="4" w:space="0" w:color="auto"/>
                  </w:tcBorders>
                </w:tcPr>
                <w:p w:rsidR="00962BA4" w:rsidRPr="00386B12" w:rsidRDefault="00962BA4" w:rsidP="00A93E5B">
                  <w:pPr>
                    <w:spacing w:after="0" w:line="240" w:lineRule="auto"/>
                    <w:jc w:val="both"/>
                    <w:rPr>
                      <w:sz w:val="18"/>
                      <w:szCs w:val="18"/>
                    </w:rPr>
                  </w:pPr>
                  <w:r>
                    <w:rPr>
                      <w:sz w:val="18"/>
                      <w:szCs w:val="18"/>
                    </w:rPr>
                    <w:t>Содержание и ремонт объектов коммунальной инфраструктуры</w:t>
                  </w:r>
                </w:p>
              </w:tc>
              <w:tc>
                <w:tcPr>
                  <w:tcW w:w="1134" w:type="dxa"/>
                  <w:tcBorders>
                    <w:top w:val="single" w:sz="4" w:space="0" w:color="auto"/>
                    <w:bottom w:val="single" w:sz="4" w:space="0" w:color="auto"/>
                  </w:tcBorders>
                </w:tcPr>
                <w:p w:rsidR="00962BA4" w:rsidRPr="00386B12" w:rsidRDefault="00962BA4" w:rsidP="00A93E5B">
                  <w:pPr>
                    <w:spacing w:after="0" w:line="240" w:lineRule="auto"/>
                    <w:jc w:val="both"/>
                    <w:rPr>
                      <w:color w:val="000000"/>
                      <w:sz w:val="18"/>
                      <w:szCs w:val="18"/>
                    </w:rPr>
                  </w:pPr>
                  <w:r w:rsidRPr="003A4EC9">
                    <w:rPr>
                      <w:rFonts w:eastAsia="Times New Roman"/>
                      <w:color w:val="000000"/>
                      <w:sz w:val="20"/>
                      <w:szCs w:val="20"/>
                      <w:lang w:eastAsia="ru-RU"/>
                    </w:rPr>
                    <w:t>Администрация Ромашкинский сельсовет</w:t>
                  </w:r>
                </w:p>
              </w:tc>
              <w:tc>
                <w:tcPr>
                  <w:tcW w:w="709"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r w:rsidRPr="00386B12">
                    <w:rPr>
                      <w:color w:val="000000"/>
                      <w:sz w:val="18"/>
                      <w:szCs w:val="18"/>
                      <w:lang w:eastAsia="ru-RU"/>
                    </w:rPr>
                    <w:t>118</w:t>
                  </w:r>
                </w:p>
              </w:tc>
              <w:tc>
                <w:tcPr>
                  <w:tcW w:w="709"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r w:rsidRPr="00386B12">
                    <w:rPr>
                      <w:color w:val="000000"/>
                      <w:sz w:val="18"/>
                      <w:szCs w:val="18"/>
                      <w:lang w:eastAsia="ru-RU"/>
                    </w:rPr>
                    <w:t>0502</w:t>
                  </w:r>
                </w:p>
              </w:tc>
              <w:tc>
                <w:tcPr>
                  <w:tcW w:w="708"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r>
                    <w:rPr>
                      <w:color w:val="000000"/>
                      <w:sz w:val="18"/>
                      <w:szCs w:val="18"/>
                      <w:lang w:eastAsia="ru-RU"/>
                    </w:rPr>
                    <w:t>64402</w:t>
                  </w:r>
                  <w:r w:rsidRPr="00386B12">
                    <w:rPr>
                      <w:color w:val="000000"/>
                      <w:sz w:val="18"/>
                      <w:szCs w:val="18"/>
                      <w:lang w:eastAsia="ru-RU"/>
                    </w:rPr>
                    <w:t>95080</w:t>
                  </w:r>
                </w:p>
              </w:tc>
              <w:tc>
                <w:tcPr>
                  <w:tcW w:w="567" w:type="dxa"/>
                  <w:tcBorders>
                    <w:bottom w:val="single" w:sz="4" w:space="0" w:color="auto"/>
                  </w:tcBorders>
                </w:tcPr>
                <w:p w:rsidR="00962BA4" w:rsidRPr="00386B12" w:rsidRDefault="00962BA4" w:rsidP="00A93E5B">
                  <w:pPr>
                    <w:spacing w:after="0" w:line="240" w:lineRule="auto"/>
                    <w:rPr>
                      <w:color w:val="000000"/>
                      <w:sz w:val="18"/>
                      <w:szCs w:val="18"/>
                      <w:lang w:eastAsia="ru-RU"/>
                    </w:rPr>
                  </w:pPr>
                  <w:r w:rsidRPr="00386B12">
                    <w:rPr>
                      <w:color w:val="000000"/>
                      <w:sz w:val="18"/>
                      <w:szCs w:val="18"/>
                      <w:lang w:eastAsia="ru-RU"/>
                    </w:rPr>
                    <w:t>244</w:t>
                  </w:r>
                </w:p>
              </w:tc>
              <w:tc>
                <w:tcPr>
                  <w:tcW w:w="567" w:type="dxa"/>
                  <w:tcBorders>
                    <w:bottom w:val="single" w:sz="4" w:space="0" w:color="auto"/>
                  </w:tcBorders>
                </w:tcPr>
                <w:p w:rsidR="00962BA4" w:rsidRPr="00386B12" w:rsidRDefault="00962BA4" w:rsidP="00A93E5B">
                  <w:pPr>
                    <w:spacing w:after="0" w:line="240" w:lineRule="auto"/>
                    <w:rPr>
                      <w:color w:val="000000"/>
                      <w:sz w:val="18"/>
                      <w:szCs w:val="18"/>
                      <w:lang w:eastAsia="ru-RU"/>
                    </w:rPr>
                  </w:pPr>
                  <w:r w:rsidRPr="00386B12">
                    <w:rPr>
                      <w:color w:val="000000"/>
                      <w:sz w:val="18"/>
                      <w:szCs w:val="18"/>
                      <w:lang w:eastAsia="ru-RU"/>
                    </w:rPr>
                    <w:t>225</w:t>
                  </w:r>
                </w:p>
              </w:tc>
              <w:tc>
                <w:tcPr>
                  <w:tcW w:w="993" w:type="dxa"/>
                  <w:tcBorders>
                    <w:bottom w:val="single" w:sz="4" w:space="0" w:color="auto"/>
                  </w:tcBorders>
                </w:tcPr>
                <w:p w:rsidR="00962BA4" w:rsidRPr="00386B12" w:rsidRDefault="00962BA4" w:rsidP="00A93E5B">
                  <w:pPr>
                    <w:snapToGrid w:val="0"/>
                    <w:spacing w:after="0" w:line="240" w:lineRule="auto"/>
                    <w:jc w:val="both"/>
                    <w:rPr>
                      <w:sz w:val="18"/>
                      <w:szCs w:val="18"/>
                    </w:rPr>
                  </w:pPr>
                  <w:r>
                    <w:rPr>
                      <w:sz w:val="18"/>
                      <w:szCs w:val="18"/>
                    </w:rPr>
                    <w:t>6,0</w:t>
                  </w:r>
                </w:p>
              </w:tc>
              <w:tc>
                <w:tcPr>
                  <w:tcW w:w="992" w:type="dxa"/>
                  <w:tcBorders>
                    <w:bottom w:val="single" w:sz="4" w:space="0" w:color="auto"/>
                  </w:tcBorders>
                </w:tcPr>
                <w:p w:rsidR="00962BA4" w:rsidRPr="00386B12" w:rsidRDefault="00962BA4" w:rsidP="00A93E5B">
                  <w:pPr>
                    <w:snapToGrid w:val="0"/>
                    <w:spacing w:after="0" w:line="240" w:lineRule="auto"/>
                    <w:jc w:val="both"/>
                    <w:rPr>
                      <w:sz w:val="18"/>
                      <w:szCs w:val="18"/>
                    </w:rPr>
                  </w:pPr>
                  <w:r>
                    <w:rPr>
                      <w:sz w:val="18"/>
                      <w:szCs w:val="18"/>
                    </w:rPr>
                    <w:t>0,0</w:t>
                  </w:r>
                </w:p>
              </w:tc>
              <w:tc>
                <w:tcPr>
                  <w:tcW w:w="992" w:type="dxa"/>
                  <w:tcBorders>
                    <w:bottom w:val="single" w:sz="4" w:space="0" w:color="auto"/>
                  </w:tcBorders>
                </w:tcPr>
                <w:p w:rsidR="00962BA4" w:rsidRPr="00386B12" w:rsidRDefault="00962BA4" w:rsidP="00A93E5B">
                  <w:pPr>
                    <w:snapToGrid w:val="0"/>
                    <w:spacing w:after="0" w:line="240" w:lineRule="auto"/>
                    <w:jc w:val="both"/>
                    <w:rPr>
                      <w:sz w:val="18"/>
                      <w:szCs w:val="18"/>
                    </w:rPr>
                  </w:pPr>
                  <w:r>
                    <w:rPr>
                      <w:sz w:val="18"/>
                      <w:szCs w:val="18"/>
                    </w:rPr>
                    <w:t>24,68</w:t>
                  </w:r>
                </w:p>
              </w:tc>
              <w:tc>
                <w:tcPr>
                  <w:tcW w:w="992" w:type="dxa"/>
                  <w:tcBorders>
                    <w:bottom w:val="single" w:sz="4" w:space="0" w:color="auto"/>
                  </w:tcBorders>
                </w:tcPr>
                <w:p w:rsidR="00962BA4" w:rsidRPr="00386B12" w:rsidRDefault="00962BA4" w:rsidP="00A93E5B">
                  <w:pPr>
                    <w:snapToGrid w:val="0"/>
                    <w:spacing w:after="0" w:line="240" w:lineRule="auto"/>
                    <w:jc w:val="both"/>
                    <w:rPr>
                      <w:sz w:val="18"/>
                      <w:szCs w:val="18"/>
                    </w:rPr>
                  </w:pPr>
                  <w:r>
                    <w:rPr>
                      <w:sz w:val="18"/>
                      <w:szCs w:val="18"/>
                    </w:rPr>
                    <w:t>30,0</w:t>
                  </w:r>
                </w:p>
              </w:tc>
              <w:tc>
                <w:tcPr>
                  <w:tcW w:w="989" w:type="dxa"/>
                  <w:gridSpan w:val="2"/>
                  <w:tcBorders>
                    <w:bottom w:val="single" w:sz="4" w:space="0" w:color="auto"/>
                  </w:tcBorders>
                </w:tcPr>
                <w:p w:rsidR="00962BA4" w:rsidRPr="00386B12" w:rsidRDefault="00962BA4" w:rsidP="00A93E5B">
                  <w:pPr>
                    <w:snapToGrid w:val="0"/>
                    <w:spacing w:after="0" w:line="240" w:lineRule="auto"/>
                    <w:jc w:val="both"/>
                    <w:rPr>
                      <w:sz w:val="18"/>
                      <w:szCs w:val="18"/>
                    </w:rPr>
                  </w:pPr>
                  <w:r w:rsidRPr="00386B12">
                    <w:rPr>
                      <w:sz w:val="18"/>
                      <w:szCs w:val="18"/>
                    </w:rPr>
                    <w:t>0,0</w:t>
                  </w:r>
                </w:p>
              </w:tc>
            </w:tr>
            <w:tr w:rsidR="00962BA4" w:rsidRPr="00F3690D" w:rsidTr="00A93E5B">
              <w:trPr>
                <w:trHeight w:val="675"/>
              </w:trPr>
              <w:tc>
                <w:tcPr>
                  <w:tcW w:w="457"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p>
              </w:tc>
              <w:tc>
                <w:tcPr>
                  <w:tcW w:w="284"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p>
              </w:tc>
              <w:tc>
                <w:tcPr>
                  <w:tcW w:w="567"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p>
              </w:tc>
              <w:tc>
                <w:tcPr>
                  <w:tcW w:w="1417"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r>
                    <w:rPr>
                      <w:color w:val="000000"/>
                      <w:sz w:val="18"/>
                      <w:szCs w:val="18"/>
                      <w:lang w:eastAsia="ru-RU"/>
                    </w:rPr>
                    <w:t xml:space="preserve">Субсидирование тепло и </w:t>
                  </w:r>
                  <w:proofErr w:type="spellStart"/>
                  <w:r>
                    <w:rPr>
                      <w:color w:val="000000"/>
                      <w:sz w:val="18"/>
                      <w:szCs w:val="18"/>
                      <w:lang w:eastAsia="ru-RU"/>
                    </w:rPr>
                    <w:t>водоснабжающих</w:t>
                  </w:r>
                  <w:proofErr w:type="spellEnd"/>
                  <w:r>
                    <w:rPr>
                      <w:color w:val="000000"/>
                      <w:sz w:val="18"/>
                      <w:szCs w:val="18"/>
                      <w:lang w:eastAsia="ru-RU"/>
                    </w:rPr>
                    <w:t xml:space="preserve"> организаций в целях возмещения недополученных доходов</w:t>
                  </w:r>
                </w:p>
              </w:tc>
              <w:tc>
                <w:tcPr>
                  <w:tcW w:w="1843" w:type="dxa"/>
                  <w:tcBorders>
                    <w:top w:val="single" w:sz="4" w:space="0" w:color="auto"/>
                    <w:bottom w:val="single" w:sz="4" w:space="0" w:color="auto"/>
                  </w:tcBorders>
                </w:tcPr>
                <w:p w:rsidR="00962BA4" w:rsidRPr="00386B12" w:rsidRDefault="00962BA4" w:rsidP="00A93E5B">
                  <w:pPr>
                    <w:spacing w:after="0" w:line="240" w:lineRule="auto"/>
                    <w:jc w:val="both"/>
                    <w:rPr>
                      <w:sz w:val="18"/>
                      <w:szCs w:val="18"/>
                    </w:rPr>
                  </w:pPr>
                  <w:r>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auto"/>
                    <w:bottom w:val="single" w:sz="4" w:space="0" w:color="auto"/>
                  </w:tcBorders>
                </w:tcPr>
                <w:p w:rsidR="00962BA4" w:rsidRPr="00386B12" w:rsidRDefault="00962BA4" w:rsidP="00A93E5B">
                  <w:pPr>
                    <w:spacing w:after="0" w:line="240" w:lineRule="auto"/>
                    <w:jc w:val="both"/>
                    <w:rPr>
                      <w:color w:val="000000"/>
                      <w:sz w:val="18"/>
                      <w:szCs w:val="18"/>
                    </w:rPr>
                  </w:pPr>
                  <w:r w:rsidRPr="003A4EC9">
                    <w:rPr>
                      <w:rFonts w:eastAsia="Times New Roman"/>
                      <w:color w:val="000000"/>
                      <w:sz w:val="20"/>
                      <w:szCs w:val="20"/>
                      <w:lang w:eastAsia="ru-RU"/>
                    </w:rPr>
                    <w:t>Администрация Ромашкинский сельсовет</w:t>
                  </w:r>
                </w:p>
              </w:tc>
              <w:tc>
                <w:tcPr>
                  <w:tcW w:w="709"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r w:rsidRPr="00386B12">
                    <w:rPr>
                      <w:color w:val="000000"/>
                      <w:sz w:val="18"/>
                      <w:szCs w:val="18"/>
                      <w:lang w:eastAsia="ru-RU"/>
                    </w:rPr>
                    <w:t>118</w:t>
                  </w:r>
                </w:p>
              </w:tc>
              <w:tc>
                <w:tcPr>
                  <w:tcW w:w="709"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r w:rsidRPr="00386B12">
                    <w:rPr>
                      <w:color w:val="000000"/>
                      <w:sz w:val="18"/>
                      <w:szCs w:val="18"/>
                      <w:lang w:eastAsia="ru-RU"/>
                    </w:rPr>
                    <w:t>0502</w:t>
                  </w:r>
                </w:p>
              </w:tc>
              <w:tc>
                <w:tcPr>
                  <w:tcW w:w="708"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r>
                    <w:rPr>
                      <w:color w:val="000000"/>
                      <w:sz w:val="18"/>
                      <w:szCs w:val="18"/>
                      <w:lang w:eastAsia="ru-RU"/>
                    </w:rPr>
                    <w:t>6440395081</w:t>
                  </w:r>
                </w:p>
              </w:tc>
              <w:tc>
                <w:tcPr>
                  <w:tcW w:w="567"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r>
                    <w:rPr>
                      <w:color w:val="000000"/>
                      <w:sz w:val="18"/>
                      <w:szCs w:val="18"/>
                      <w:lang w:eastAsia="ru-RU"/>
                    </w:rPr>
                    <w:t>811</w:t>
                  </w:r>
                </w:p>
              </w:tc>
              <w:tc>
                <w:tcPr>
                  <w:tcW w:w="567" w:type="dxa"/>
                  <w:tcBorders>
                    <w:top w:val="single" w:sz="4" w:space="0" w:color="auto"/>
                    <w:bottom w:val="single" w:sz="4" w:space="0" w:color="auto"/>
                  </w:tcBorders>
                </w:tcPr>
                <w:p w:rsidR="00962BA4" w:rsidRPr="00386B12" w:rsidRDefault="00962BA4" w:rsidP="00A93E5B">
                  <w:pPr>
                    <w:spacing w:after="0" w:line="240" w:lineRule="auto"/>
                    <w:rPr>
                      <w:color w:val="000000"/>
                      <w:sz w:val="18"/>
                      <w:szCs w:val="18"/>
                      <w:lang w:eastAsia="ru-RU"/>
                    </w:rPr>
                  </w:pPr>
                  <w:r>
                    <w:rPr>
                      <w:color w:val="000000"/>
                      <w:sz w:val="18"/>
                      <w:szCs w:val="18"/>
                      <w:lang w:eastAsia="ru-RU"/>
                    </w:rPr>
                    <w:t>245</w:t>
                  </w:r>
                </w:p>
              </w:tc>
              <w:tc>
                <w:tcPr>
                  <w:tcW w:w="993" w:type="dxa"/>
                  <w:tcBorders>
                    <w:top w:val="single" w:sz="4" w:space="0" w:color="auto"/>
                    <w:bottom w:val="single" w:sz="4" w:space="0" w:color="auto"/>
                  </w:tcBorders>
                </w:tcPr>
                <w:p w:rsidR="00962BA4" w:rsidRPr="00386B12" w:rsidRDefault="00962BA4" w:rsidP="00A93E5B">
                  <w:pPr>
                    <w:snapToGrid w:val="0"/>
                    <w:spacing w:after="0" w:line="240" w:lineRule="auto"/>
                    <w:jc w:val="both"/>
                    <w:rPr>
                      <w:sz w:val="18"/>
                      <w:szCs w:val="18"/>
                    </w:rPr>
                  </w:pPr>
                  <w:r>
                    <w:rPr>
                      <w:sz w:val="18"/>
                      <w:szCs w:val="18"/>
                    </w:rPr>
                    <w:t>68,675</w:t>
                  </w:r>
                </w:p>
              </w:tc>
              <w:tc>
                <w:tcPr>
                  <w:tcW w:w="992" w:type="dxa"/>
                  <w:tcBorders>
                    <w:top w:val="single" w:sz="4" w:space="0" w:color="auto"/>
                    <w:bottom w:val="single" w:sz="4" w:space="0" w:color="auto"/>
                  </w:tcBorders>
                </w:tcPr>
                <w:p w:rsidR="00962BA4" w:rsidRPr="00386B12" w:rsidRDefault="00962BA4" w:rsidP="00A93E5B">
                  <w:pPr>
                    <w:snapToGrid w:val="0"/>
                    <w:spacing w:after="0" w:line="240" w:lineRule="auto"/>
                    <w:jc w:val="both"/>
                    <w:rPr>
                      <w:sz w:val="18"/>
                      <w:szCs w:val="18"/>
                    </w:rPr>
                  </w:pPr>
                  <w:r>
                    <w:rPr>
                      <w:sz w:val="18"/>
                      <w:szCs w:val="18"/>
                    </w:rPr>
                    <w:t>72,821</w:t>
                  </w:r>
                </w:p>
              </w:tc>
              <w:tc>
                <w:tcPr>
                  <w:tcW w:w="992" w:type="dxa"/>
                  <w:tcBorders>
                    <w:top w:val="single" w:sz="4" w:space="0" w:color="auto"/>
                    <w:bottom w:val="single" w:sz="4" w:space="0" w:color="auto"/>
                  </w:tcBorders>
                </w:tcPr>
                <w:p w:rsidR="00962BA4" w:rsidRPr="00386B12" w:rsidRDefault="00962BA4" w:rsidP="00A93E5B">
                  <w:pPr>
                    <w:snapToGrid w:val="0"/>
                    <w:spacing w:after="0" w:line="240" w:lineRule="auto"/>
                    <w:jc w:val="both"/>
                    <w:rPr>
                      <w:sz w:val="18"/>
                      <w:szCs w:val="18"/>
                    </w:rPr>
                  </w:pPr>
                  <w:r>
                    <w:rPr>
                      <w:sz w:val="18"/>
                      <w:szCs w:val="18"/>
                    </w:rPr>
                    <w:t>69,9</w:t>
                  </w:r>
                </w:p>
              </w:tc>
              <w:tc>
                <w:tcPr>
                  <w:tcW w:w="992" w:type="dxa"/>
                  <w:tcBorders>
                    <w:top w:val="single" w:sz="4" w:space="0" w:color="auto"/>
                    <w:bottom w:val="single" w:sz="4" w:space="0" w:color="auto"/>
                  </w:tcBorders>
                </w:tcPr>
                <w:p w:rsidR="00962BA4" w:rsidRPr="00386B12" w:rsidRDefault="00962BA4" w:rsidP="00A93E5B">
                  <w:pPr>
                    <w:snapToGrid w:val="0"/>
                    <w:spacing w:after="0" w:line="240" w:lineRule="auto"/>
                    <w:jc w:val="both"/>
                    <w:rPr>
                      <w:sz w:val="18"/>
                      <w:szCs w:val="18"/>
                    </w:rPr>
                  </w:pPr>
                  <w:r>
                    <w:rPr>
                      <w:sz w:val="18"/>
                      <w:szCs w:val="18"/>
                    </w:rPr>
                    <w:t>70,0</w:t>
                  </w:r>
                </w:p>
              </w:tc>
              <w:tc>
                <w:tcPr>
                  <w:tcW w:w="989" w:type="dxa"/>
                  <w:gridSpan w:val="2"/>
                  <w:tcBorders>
                    <w:top w:val="single" w:sz="4" w:space="0" w:color="auto"/>
                    <w:bottom w:val="single" w:sz="4" w:space="0" w:color="auto"/>
                  </w:tcBorders>
                </w:tcPr>
                <w:p w:rsidR="00962BA4" w:rsidRPr="00386B12" w:rsidRDefault="00962BA4" w:rsidP="00A93E5B">
                  <w:pPr>
                    <w:snapToGrid w:val="0"/>
                    <w:spacing w:after="0" w:line="240" w:lineRule="auto"/>
                    <w:jc w:val="both"/>
                    <w:rPr>
                      <w:sz w:val="18"/>
                      <w:szCs w:val="18"/>
                    </w:rPr>
                  </w:pPr>
                  <w:r>
                    <w:rPr>
                      <w:sz w:val="18"/>
                      <w:szCs w:val="18"/>
                    </w:rPr>
                    <w:t>40,0</w:t>
                  </w:r>
                </w:p>
              </w:tc>
            </w:tr>
            <w:tr w:rsidR="00962BA4" w:rsidRPr="00F3690D" w:rsidTr="00A93E5B">
              <w:trPr>
                <w:trHeight w:val="675"/>
              </w:trPr>
              <w:tc>
                <w:tcPr>
                  <w:tcW w:w="457"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p>
              </w:tc>
              <w:tc>
                <w:tcPr>
                  <w:tcW w:w="284"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p>
              </w:tc>
              <w:tc>
                <w:tcPr>
                  <w:tcW w:w="567"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p>
              </w:tc>
              <w:tc>
                <w:tcPr>
                  <w:tcW w:w="1417" w:type="dxa"/>
                  <w:tcBorders>
                    <w:top w:val="single" w:sz="4" w:space="0" w:color="auto"/>
                    <w:left w:val="single" w:sz="4" w:space="0" w:color="000000"/>
                    <w:bottom w:val="single" w:sz="4" w:space="0" w:color="000000"/>
                    <w:right w:val="single" w:sz="4" w:space="0" w:color="000000"/>
                  </w:tcBorders>
                </w:tcPr>
                <w:p w:rsidR="00962BA4" w:rsidRPr="003A4EC9" w:rsidRDefault="00962BA4" w:rsidP="00A93E5B">
                  <w:pPr>
                    <w:rPr>
                      <w:rFonts w:eastAsia="Times New Roman"/>
                      <w:color w:val="000000"/>
                      <w:sz w:val="20"/>
                      <w:szCs w:val="20"/>
                      <w:lang w:eastAsia="ru-RU"/>
                    </w:rPr>
                  </w:pPr>
                  <w:r>
                    <w:rPr>
                      <w:rFonts w:eastAsia="Times New Roman"/>
                      <w:color w:val="000000"/>
                      <w:sz w:val="20"/>
                      <w:szCs w:val="20"/>
                      <w:lang w:eastAsia="ru-RU"/>
                    </w:rPr>
                    <w:t>Благоустройство - озеленение</w:t>
                  </w:r>
                </w:p>
              </w:tc>
              <w:tc>
                <w:tcPr>
                  <w:tcW w:w="1843"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jc w:val="both"/>
                    <w:rPr>
                      <w:rFonts w:eastAsia="Times New Roman"/>
                      <w:sz w:val="20"/>
                      <w:szCs w:val="20"/>
                      <w:lang w:eastAsia="ru-RU"/>
                    </w:rPr>
                  </w:pPr>
                  <w:r w:rsidRPr="00F3690D">
                    <w:rPr>
                      <w:rFonts w:eastAsia="Times New Roman"/>
                      <w:sz w:val="20"/>
                      <w:szCs w:val="20"/>
                      <w:lang w:eastAsia="ru-RU"/>
                    </w:rPr>
                    <w:t>Озеленение территории</w:t>
                  </w:r>
                </w:p>
              </w:tc>
              <w:tc>
                <w:tcPr>
                  <w:tcW w:w="1134" w:type="dxa"/>
                  <w:tcBorders>
                    <w:top w:val="single" w:sz="4" w:space="0" w:color="auto"/>
                    <w:left w:val="single" w:sz="4" w:space="0" w:color="000000"/>
                    <w:bottom w:val="single" w:sz="4" w:space="0" w:color="000000"/>
                    <w:right w:val="single" w:sz="4" w:space="0" w:color="000000"/>
                  </w:tcBorders>
                </w:tcPr>
                <w:p w:rsidR="00962BA4" w:rsidRPr="003A4EC9" w:rsidRDefault="00962BA4" w:rsidP="00A93E5B">
                  <w:pPr>
                    <w:jc w:val="both"/>
                    <w:rPr>
                      <w:rFonts w:eastAsia="Times New Roman"/>
                      <w:color w:val="000000"/>
                      <w:sz w:val="20"/>
                      <w:szCs w:val="20"/>
                      <w:lang w:eastAsia="ru-RU"/>
                    </w:rPr>
                  </w:pPr>
                  <w:r w:rsidRPr="003A4EC9">
                    <w:rPr>
                      <w:rFonts w:eastAsia="Times New Roman"/>
                      <w:color w:val="000000"/>
                      <w:sz w:val="20"/>
                      <w:szCs w:val="20"/>
                      <w:lang w:eastAsia="ru-RU"/>
                    </w:rPr>
                    <w:t>Администрация Ромашкинский сельсовет</w:t>
                  </w:r>
                </w:p>
              </w:tc>
              <w:tc>
                <w:tcPr>
                  <w:tcW w:w="709"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118</w:t>
                  </w:r>
                </w:p>
              </w:tc>
              <w:tc>
                <w:tcPr>
                  <w:tcW w:w="709"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0503</w:t>
                  </w:r>
                </w:p>
              </w:tc>
              <w:tc>
                <w:tcPr>
                  <w:tcW w:w="708"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6440296300</w:t>
                  </w:r>
                </w:p>
              </w:tc>
              <w:tc>
                <w:tcPr>
                  <w:tcW w:w="567"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244</w:t>
                  </w:r>
                </w:p>
              </w:tc>
              <w:tc>
                <w:tcPr>
                  <w:tcW w:w="567"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226</w:t>
                  </w:r>
                </w:p>
              </w:tc>
              <w:tc>
                <w:tcPr>
                  <w:tcW w:w="993" w:type="dxa"/>
                  <w:tcBorders>
                    <w:top w:val="single" w:sz="4" w:space="0" w:color="auto"/>
                    <w:left w:val="single" w:sz="4" w:space="0" w:color="000000"/>
                    <w:bottom w:val="single" w:sz="4" w:space="0" w:color="000000"/>
                    <w:right w:val="single" w:sz="4" w:space="0" w:color="000000"/>
                  </w:tcBorders>
                </w:tcPr>
                <w:p w:rsidR="00962BA4" w:rsidRPr="00B31C06" w:rsidRDefault="00962BA4" w:rsidP="00A93E5B">
                  <w:pPr>
                    <w:rPr>
                      <w:rFonts w:eastAsia="Times New Roman"/>
                      <w:color w:val="000000"/>
                      <w:sz w:val="20"/>
                      <w:szCs w:val="20"/>
                      <w:lang w:val="en-US" w:eastAsia="ru-RU"/>
                    </w:rPr>
                  </w:pPr>
                  <w:r>
                    <w:rPr>
                      <w:rFonts w:eastAsia="Times New Roman"/>
                      <w:color w:val="000000"/>
                      <w:sz w:val="20"/>
                      <w:szCs w:val="20"/>
                      <w:lang w:val="en-US" w:eastAsia="ru-RU"/>
                    </w:rPr>
                    <w:t>0.0</w:t>
                  </w:r>
                </w:p>
              </w:tc>
              <w:tc>
                <w:tcPr>
                  <w:tcW w:w="992"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0,0</w:t>
                  </w:r>
                </w:p>
              </w:tc>
              <w:tc>
                <w:tcPr>
                  <w:tcW w:w="992"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0,0</w:t>
                  </w:r>
                </w:p>
              </w:tc>
              <w:tc>
                <w:tcPr>
                  <w:tcW w:w="992" w:type="dxa"/>
                  <w:tcBorders>
                    <w:top w:val="single" w:sz="4" w:space="0" w:color="auto"/>
                    <w:left w:val="single" w:sz="4" w:space="0" w:color="000000"/>
                    <w:bottom w:val="single" w:sz="4" w:space="0" w:color="000000"/>
                    <w:right w:val="single" w:sz="4" w:space="0" w:color="000000"/>
                  </w:tcBorders>
                </w:tcPr>
                <w:p w:rsidR="00962BA4" w:rsidRPr="00B31C06" w:rsidRDefault="00962BA4" w:rsidP="00A93E5B">
                  <w:pPr>
                    <w:rPr>
                      <w:rFonts w:eastAsia="Times New Roman"/>
                      <w:color w:val="000000"/>
                      <w:sz w:val="20"/>
                      <w:szCs w:val="20"/>
                      <w:lang w:val="en-US" w:eastAsia="ru-RU"/>
                    </w:rPr>
                  </w:pPr>
                  <w:r>
                    <w:rPr>
                      <w:rFonts w:eastAsia="Times New Roman"/>
                      <w:color w:val="000000"/>
                      <w:sz w:val="20"/>
                      <w:szCs w:val="20"/>
                      <w:lang w:val="en-US" w:eastAsia="ru-RU"/>
                    </w:rPr>
                    <w:t>5.0</w:t>
                  </w:r>
                </w:p>
              </w:tc>
              <w:tc>
                <w:tcPr>
                  <w:tcW w:w="989" w:type="dxa"/>
                  <w:gridSpan w:val="2"/>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0,0</w:t>
                  </w:r>
                </w:p>
              </w:tc>
            </w:tr>
            <w:tr w:rsidR="00962BA4" w:rsidRPr="00F3690D" w:rsidTr="00A93E5B">
              <w:trPr>
                <w:trHeight w:val="675"/>
              </w:trPr>
              <w:tc>
                <w:tcPr>
                  <w:tcW w:w="457"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p>
              </w:tc>
              <w:tc>
                <w:tcPr>
                  <w:tcW w:w="284"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p>
              </w:tc>
              <w:tc>
                <w:tcPr>
                  <w:tcW w:w="567"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p>
              </w:tc>
              <w:tc>
                <w:tcPr>
                  <w:tcW w:w="1417"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 xml:space="preserve">Благоустройство – организация и содержание мест </w:t>
                  </w:r>
                  <w:r>
                    <w:rPr>
                      <w:rFonts w:eastAsia="Times New Roman"/>
                      <w:color w:val="000000"/>
                      <w:sz w:val="20"/>
                      <w:szCs w:val="20"/>
                      <w:lang w:eastAsia="ru-RU"/>
                    </w:rPr>
                    <w:lastRenderedPageBreak/>
                    <w:t>захоронения</w:t>
                  </w:r>
                </w:p>
              </w:tc>
              <w:tc>
                <w:tcPr>
                  <w:tcW w:w="1843"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jc w:val="both"/>
                    <w:rPr>
                      <w:rFonts w:eastAsia="Times New Roman"/>
                      <w:sz w:val="20"/>
                      <w:szCs w:val="20"/>
                      <w:lang w:eastAsia="ru-RU"/>
                    </w:rPr>
                  </w:pPr>
                  <w:r w:rsidRPr="00F3690D">
                    <w:rPr>
                      <w:rFonts w:eastAsia="Times New Roman"/>
                      <w:sz w:val="20"/>
                      <w:szCs w:val="20"/>
                      <w:lang w:eastAsia="ru-RU"/>
                    </w:rPr>
                    <w:lastRenderedPageBreak/>
                    <w:t>Мероприятия по бл</w:t>
                  </w:r>
                  <w:r>
                    <w:rPr>
                      <w:rFonts w:eastAsia="Times New Roman"/>
                      <w:sz w:val="20"/>
                      <w:szCs w:val="20"/>
                      <w:lang w:eastAsia="ru-RU"/>
                    </w:rPr>
                    <w:t>аго-устройству, очистке кладбищ.</w:t>
                  </w:r>
                </w:p>
              </w:tc>
              <w:tc>
                <w:tcPr>
                  <w:tcW w:w="1134" w:type="dxa"/>
                  <w:tcBorders>
                    <w:top w:val="single" w:sz="4" w:space="0" w:color="auto"/>
                    <w:left w:val="single" w:sz="4" w:space="0" w:color="000000"/>
                    <w:bottom w:val="single" w:sz="4" w:space="0" w:color="000000"/>
                    <w:right w:val="single" w:sz="4" w:space="0" w:color="000000"/>
                  </w:tcBorders>
                </w:tcPr>
                <w:p w:rsidR="00962BA4" w:rsidRPr="003A4EC9" w:rsidRDefault="00962BA4" w:rsidP="00A93E5B">
                  <w:pPr>
                    <w:jc w:val="both"/>
                    <w:rPr>
                      <w:rFonts w:eastAsia="Times New Roman"/>
                      <w:color w:val="000000"/>
                      <w:sz w:val="20"/>
                      <w:szCs w:val="20"/>
                      <w:lang w:eastAsia="ru-RU"/>
                    </w:rPr>
                  </w:pPr>
                  <w:r w:rsidRPr="003A4EC9">
                    <w:rPr>
                      <w:rFonts w:eastAsia="Times New Roman"/>
                      <w:color w:val="000000"/>
                      <w:sz w:val="20"/>
                      <w:szCs w:val="20"/>
                      <w:lang w:eastAsia="ru-RU"/>
                    </w:rPr>
                    <w:t xml:space="preserve">Администрация Ромашкинский </w:t>
                  </w:r>
                  <w:r w:rsidRPr="003A4EC9">
                    <w:rPr>
                      <w:rFonts w:eastAsia="Times New Roman"/>
                      <w:color w:val="000000"/>
                      <w:sz w:val="20"/>
                      <w:szCs w:val="20"/>
                      <w:lang w:eastAsia="ru-RU"/>
                    </w:rPr>
                    <w:lastRenderedPageBreak/>
                    <w:t>сельсовет</w:t>
                  </w:r>
                </w:p>
              </w:tc>
              <w:tc>
                <w:tcPr>
                  <w:tcW w:w="709"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lastRenderedPageBreak/>
                    <w:t>118</w:t>
                  </w:r>
                </w:p>
              </w:tc>
              <w:tc>
                <w:tcPr>
                  <w:tcW w:w="709"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0503</w:t>
                  </w:r>
                </w:p>
              </w:tc>
              <w:tc>
                <w:tcPr>
                  <w:tcW w:w="708"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6440296400</w:t>
                  </w:r>
                </w:p>
              </w:tc>
              <w:tc>
                <w:tcPr>
                  <w:tcW w:w="567"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244</w:t>
                  </w:r>
                </w:p>
              </w:tc>
              <w:tc>
                <w:tcPr>
                  <w:tcW w:w="567"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226</w:t>
                  </w:r>
                </w:p>
              </w:tc>
              <w:tc>
                <w:tcPr>
                  <w:tcW w:w="993"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30,0</w:t>
                  </w:r>
                </w:p>
              </w:tc>
              <w:tc>
                <w:tcPr>
                  <w:tcW w:w="992"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0,0</w:t>
                  </w:r>
                </w:p>
              </w:tc>
              <w:tc>
                <w:tcPr>
                  <w:tcW w:w="992"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0,0</w:t>
                  </w:r>
                </w:p>
              </w:tc>
              <w:tc>
                <w:tcPr>
                  <w:tcW w:w="992" w:type="dxa"/>
                  <w:tcBorders>
                    <w:top w:val="single" w:sz="4" w:space="0" w:color="auto"/>
                    <w:left w:val="single" w:sz="4" w:space="0" w:color="000000"/>
                    <w:bottom w:val="single" w:sz="4" w:space="0" w:color="000000"/>
                    <w:right w:val="single" w:sz="4" w:space="0" w:color="000000"/>
                  </w:tcBorders>
                </w:tcPr>
                <w:p w:rsidR="00962BA4" w:rsidRPr="00B31C06" w:rsidRDefault="00962BA4" w:rsidP="00A93E5B">
                  <w:pPr>
                    <w:rPr>
                      <w:rFonts w:eastAsia="Times New Roman"/>
                      <w:color w:val="000000"/>
                      <w:sz w:val="20"/>
                      <w:szCs w:val="20"/>
                      <w:lang w:val="en-US" w:eastAsia="ru-RU"/>
                    </w:rPr>
                  </w:pPr>
                  <w:r>
                    <w:rPr>
                      <w:rFonts w:eastAsia="Times New Roman"/>
                      <w:color w:val="000000"/>
                      <w:sz w:val="20"/>
                      <w:szCs w:val="20"/>
                      <w:lang w:val="en-US" w:eastAsia="ru-RU"/>
                    </w:rPr>
                    <w:t>15.0</w:t>
                  </w:r>
                </w:p>
              </w:tc>
              <w:tc>
                <w:tcPr>
                  <w:tcW w:w="989" w:type="dxa"/>
                  <w:gridSpan w:val="2"/>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0,0</w:t>
                  </w:r>
                </w:p>
              </w:tc>
            </w:tr>
            <w:tr w:rsidR="00962BA4" w:rsidRPr="00F3690D" w:rsidTr="00A93E5B">
              <w:trPr>
                <w:trHeight w:val="675"/>
              </w:trPr>
              <w:tc>
                <w:tcPr>
                  <w:tcW w:w="457"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p>
              </w:tc>
              <w:tc>
                <w:tcPr>
                  <w:tcW w:w="284"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p>
              </w:tc>
              <w:tc>
                <w:tcPr>
                  <w:tcW w:w="567"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p>
              </w:tc>
              <w:tc>
                <w:tcPr>
                  <w:tcW w:w="1417"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sz w:val="20"/>
                      <w:szCs w:val="20"/>
                      <w:lang w:eastAsia="ru-RU"/>
                    </w:rPr>
                    <w:t xml:space="preserve">Прочие мероприятия по благо-устройству </w:t>
                  </w:r>
                </w:p>
              </w:tc>
              <w:tc>
                <w:tcPr>
                  <w:tcW w:w="1843"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jc w:val="both"/>
                    <w:rPr>
                      <w:rFonts w:eastAsia="Times New Roman"/>
                      <w:sz w:val="20"/>
                      <w:szCs w:val="20"/>
                      <w:lang w:eastAsia="ru-RU"/>
                    </w:rPr>
                  </w:pPr>
                  <w:r w:rsidRPr="00F3690D">
                    <w:rPr>
                      <w:rFonts w:eastAsia="Times New Roman"/>
                      <w:sz w:val="20"/>
                      <w:szCs w:val="20"/>
                      <w:lang w:eastAsia="ru-RU"/>
                    </w:rPr>
                    <w:t>Прочие мероприятия по благо-устройству поселения</w:t>
                  </w:r>
                  <w:r>
                    <w:rPr>
                      <w:rFonts w:eastAsia="Times New Roman"/>
                      <w:sz w:val="20"/>
                      <w:szCs w:val="20"/>
                      <w:lang w:eastAsia="ru-RU"/>
                    </w:rPr>
                    <w:t xml:space="preserve"> - дератизация</w:t>
                  </w:r>
                </w:p>
              </w:tc>
              <w:tc>
                <w:tcPr>
                  <w:tcW w:w="1134" w:type="dxa"/>
                  <w:tcBorders>
                    <w:top w:val="single" w:sz="4" w:space="0" w:color="auto"/>
                    <w:left w:val="single" w:sz="4" w:space="0" w:color="000000"/>
                    <w:bottom w:val="single" w:sz="4" w:space="0" w:color="auto"/>
                    <w:right w:val="single" w:sz="4" w:space="0" w:color="000000"/>
                  </w:tcBorders>
                </w:tcPr>
                <w:p w:rsidR="00962BA4" w:rsidRPr="003A4EC9" w:rsidRDefault="00962BA4" w:rsidP="00A93E5B">
                  <w:pPr>
                    <w:jc w:val="both"/>
                    <w:rPr>
                      <w:rFonts w:eastAsia="Times New Roman"/>
                      <w:color w:val="000000"/>
                      <w:sz w:val="20"/>
                      <w:szCs w:val="20"/>
                      <w:lang w:eastAsia="ru-RU"/>
                    </w:rPr>
                  </w:pPr>
                  <w:r w:rsidRPr="003A4EC9">
                    <w:rPr>
                      <w:rFonts w:eastAsia="Times New Roman"/>
                      <w:color w:val="000000"/>
                      <w:sz w:val="20"/>
                      <w:szCs w:val="20"/>
                      <w:lang w:eastAsia="ru-RU"/>
                    </w:rPr>
                    <w:t>Администрация Ромашкинский сельсовет</w:t>
                  </w:r>
                </w:p>
              </w:tc>
              <w:tc>
                <w:tcPr>
                  <w:tcW w:w="709"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118</w:t>
                  </w:r>
                </w:p>
              </w:tc>
              <w:tc>
                <w:tcPr>
                  <w:tcW w:w="709"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0503</w:t>
                  </w:r>
                </w:p>
              </w:tc>
              <w:tc>
                <w:tcPr>
                  <w:tcW w:w="708"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6440296500</w:t>
                  </w:r>
                </w:p>
              </w:tc>
              <w:tc>
                <w:tcPr>
                  <w:tcW w:w="567"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sidRPr="00F3690D">
                    <w:rPr>
                      <w:rFonts w:eastAsia="Times New Roman"/>
                      <w:color w:val="000000"/>
                      <w:sz w:val="20"/>
                      <w:szCs w:val="20"/>
                      <w:lang w:eastAsia="ru-RU"/>
                    </w:rPr>
                    <w:t>244</w:t>
                  </w:r>
                </w:p>
              </w:tc>
              <w:tc>
                <w:tcPr>
                  <w:tcW w:w="567"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225</w:t>
                  </w:r>
                </w:p>
              </w:tc>
              <w:tc>
                <w:tcPr>
                  <w:tcW w:w="993"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34,56</w:t>
                  </w:r>
                </w:p>
              </w:tc>
              <w:tc>
                <w:tcPr>
                  <w:tcW w:w="992"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35,52</w:t>
                  </w:r>
                </w:p>
              </w:tc>
              <w:tc>
                <w:tcPr>
                  <w:tcW w:w="992"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36,0</w:t>
                  </w:r>
                </w:p>
              </w:tc>
              <w:tc>
                <w:tcPr>
                  <w:tcW w:w="992"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37,0</w:t>
                  </w:r>
                </w:p>
              </w:tc>
              <w:tc>
                <w:tcPr>
                  <w:tcW w:w="989" w:type="dxa"/>
                  <w:gridSpan w:val="2"/>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21,92</w:t>
                  </w:r>
                </w:p>
              </w:tc>
            </w:tr>
            <w:tr w:rsidR="00962BA4" w:rsidRPr="00F3690D" w:rsidTr="00A93E5B">
              <w:trPr>
                <w:trHeight w:val="1364"/>
              </w:trPr>
              <w:tc>
                <w:tcPr>
                  <w:tcW w:w="457"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p>
              </w:tc>
              <w:tc>
                <w:tcPr>
                  <w:tcW w:w="284"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p>
              </w:tc>
              <w:tc>
                <w:tcPr>
                  <w:tcW w:w="567"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p>
              </w:tc>
              <w:tc>
                <w:tcPr>
                  <w:tcW w:w="1417"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jc w:val="both"/>
                    <w:rPr>
                      <w:rFonts w:eastAsia="Times New Roman"/>
                      <w:sz w:val="20"/>
                      <w:szCs w:val="20"/>
                      <w:lang w:eastAsia="ru-RU"/>
                    </w:rPr>
                  </w:pPr>
                  <w:r>
                    <w:rPr>
                      <w:rFonts w:eastAsia="Times New Roman"/>
                      <w:sz w:val="20"/>
                      <w:szCs w:val="20"/>
                      <w:lang w:eastAsia="ru-RU"/>
                    </w:rPr>
                    <w:t>Прочие мероприятия по благоустройству</w:t>
                  </w:r>
                </w:p>
              </w:tc>
              <w:tc>
                <w:tcPr>
                  <w:tcW w:w="1134" w:type="dxa"/>
                  <w:tcBorders>
                    <w:top w:val="single" w:sz="4" w:space="0" w:color="auto"/>
                    <w:left w:val="single" w:sz="4" w:space="0" w:color="000000"/>
                    <w:bottom w:val="single" w:sz="4" w:space="0" w:color="auto"/>
                    <w:right w:val="single" w:sz="4" w:space="0" w:color="000000"/>
                  </w:tcBorders>
                </w:tcPr>
                <w:p w:rsidR="00962BA4" w:rsidRPr="003A4EC9" w:rsidRDefault="00962BA4" w:rsidP="00A93E5B">
                  <w:pPr>
                    <w:jc w:val="both"/>
                    <w:rPr>
                      <w:rFonts w:eastAsia="Times New Roman"/>
                      <w:color w:val="000000"/>
                      <w:sz w:val="20"/>
                      <w:szCs w:val="20"/>
                      <w:lang w:eastAsia="ru-RU"/>
                    </w:rPr>
                  </w:pPr>
                  <w:r w:rsidRPr="003A4EC9">
                    <w:rPr>
                      <w:rFonts w:eastAsia="Times New Roman"/>
                      <w:color w:val="000000"/>
                      <w:sz w:val="20"/>
                      <w:szCs w:val="20"/>
                      <w:lang w:eastAsia="ru-RU"/>
                    </w:rPr>
                    <w:t>Администрация Ромашкинский сельсовет</w:t>
                  </w:r>
                </w:p>
              </w:tc>
              <w:tc>
                <w:tcPr>
                  <w:tcW w:w="709"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118</w:t>
                  </w:r>
                </w:p>
              </w:tc>
              <w:tc>
                <w:tcPr>
                  <w:tcW w:w="709"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0503</w:t>
                  </w:r>
                </w:p>
              </w:tc>
              <w:tc>
                <w:tcPr>
                  <w:tcW w:w="708"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6440296500</w:t>
                  </w:r>
                </w:p>
              </w:tc>
              <w:tc>
                <w:tcPr>
                  <w:tcW w:w="567"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244</w:t>
                  </w:r>
                </w:p>
              </w:tc>
              <w:tc>
                <w:tcPr>
                  <w:tcW w:w="567"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226</w:t>
                  </w:r>
                </w:p>
              </w:tc>
              <w:tc>
                <w:tcPr>
                  <w:tcW w:w="993"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183,64</w:t>
                  </w:r>
                </w:p>
              </w:tc>
              <w:tc>
                <w:tcPr>
                  <w:tcW w:w="992"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219,1</w:t>
                  </w:r>
                </w:p>
              </w:tc>
              <w:tc>
                <w:tcPr>
                  <w:tcW w:w="992"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21,159</w:t>
                  </w:r>
                </w:p>
              </w:tc>
              <w:tc>
                <w:tcPr>
                  <w:tcW w:w="992" w:type="dxa"/>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7,5</w:t>
                  </w:r>
                </w:p>
              </w:tc>
              <w:tc>
                <w:tcPr>
                  <w:tcW w:w="989" w:type="dxa"/>
                  <w:gridSpan w:val="2"/>
                  <w:tcBorders>
                    <w:top w:val="single" w:sz="4" w:space="0" w:color="auto"/>
                    <w:left w:val="single" w:sz="4" w:space="0" w:color="000000"/>
                    <w:bottom w:val="single" w:sz="4" w:space="0" w:color="auto"/>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color w:val="000000"/>
                      <w:sz w:val="20"/>
                      <w:szCs w:val="20"/>
                      <w:lang w:eastAsia="ru-RU"/>
                    </w:rPr>
                    <w:t>0,0</w:t>
                  </w:r>
                </w:p>
              </w:tc>
            </w:tr>
            <w:tr w:rsidR="00962BA4" w:rsidRPr="00F3690D" w:rsidTr="00A93E5B">
              <w:trPr>
                <w:trHeight w:val="675"/>
              </w:trPr>
              <w:tc>
                <w:tcPr>
                  <w:tcW w:w="457"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p>
              </w:tc>
              <w:tc>
                <w:tcPr>
                  <w:tcW w:w="284"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p>
              </w:tc>
              <w:tc>
                <w:tcPr>
                  <w:tcW w:w="567"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p>
              </w:tc>
              <w:tc>
                <w:tcPr>
                  <w:tcW w:w="1417"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rPr>
                      <w:rFonts w:eastAsia="Times New Roman"/>
                      <w:color w:val="000000"/>
                      <w:sz w:val="20"/>
                      <w:szCs w:val="20"/>
                      <w:lang w:eastAsia="ru-RU"/>
                    </w:rPr>
                  </w:pPr>
                  <w:r>
                    <w:rPr>
                      <w:rFonts w:eastAsia="Times New Roman"/>
                      <w:sz w:val="20"/>
                      <w:szCs w:val="20"/>
                      <w:lang w:eastAsia="ru-RU"/>
                    </w:rPr>
                    <w:t>Обеспечение комплексного развития сельских территорий</w:t>
                  </w:r>
                </w:p>
              </w:tc>
              <w:tc>
                <w:tcPr>
                  <w:tcW w:w="1843" w:type="dxa"/>
                  <w:tcBorders>
                    <w:top w:val="single" w:sz="4" w:space="0" w:color="auto"/>
                    <w:left w:val="single" w:sz="4" w:space="0" w:color="000000"/>
                    <w:bottom w:val="single" w:sz="4" w:space="0" w:color="000000"/>
                    <w:right w:val="single" w:sz="4" w:space="0" w:color="000000"/>
                  </w:tcBorders>
                </w:tcPr>
                <w:p w:rsidR="00962BA4" w:rsidRPr="00F3690D" w:rsidRDefault="00962BA4" w:rsidP="00A93E5B">
                  <w:pPr>
                    <w:jc w:val="both"/>
                    <w:rPr>
                      <w:rFonts w:eastAsia="Times New Roman"/>
                      <w:sz w:val="20"/>
                      <w:szCs w:val="20"/>
                      <w:lang w:eastAsia="ru-RU"/>
                    </w:rPr>
                  </w:pPr>
                  <w:r w:rsidRPr="003A4EC9">
                    <w:rPr>
                      <w:rFonts w:eastAsia="Times New Roman"/>
                      <w:sz w:val="20"/>
                      <w:szCs w:val="20"/>
                      <w:lang w:eastAsia="ru-RU"/>
                    </w:rPr>
                    <w:t xml:space="preserve">Обустройство контейнерных площадок в </w:t>
                  </w:r>
                  <w:proofErr w:type="spellStart"/>
                  <w:r w:rsidRPr="003A4EC9">
                    <w:rPr>
                      <w:rFonts w:eastAsia="Times New Roman"/>
                      <w:sz w:val="20"/>
                      <w:szCs w:val="20"/>
                      <w:lang w:eastAsia="ru-RU"/>
                    </w:rPr>
                    <w:t>с.Ромашкино</w:t>
                  </w:r>
                  <w:proofErr w:type="spellEnd"/>
                  <w:r w:rsidRPr="003A4EC9">
                    <w:rPr>
                      <w:rFonts w:eastAsia="Times New Roman"/>
                      <w:sz w:val="20"/>
                      <w:szCs w:val="20"/>
                      <w:lang w:eastAsia="ru-RU"/>
                    </w:rPr>
                    <w:t xml:space="preserve"> Курманаевского района, Оренбургской области</w:t>
                  </w:r>
                </w:p>
              </w:tc>
              <w:tc>
                <w:tcPr>
                  <w:tcW w:w="1134" w:type="dxa"/>
                  <w:tcBorders>
                    <w:top w:val="single" w:sz="4" w:space="0" w:color="auto"/>
                    <w:left w:val="single" w:sz="4" w:space="0" w:color="000000"/>
                    <w:bottom w:val="single" w:sz="4" w:space="0" w:color="000000"/>
                    <w:right w:val="single" w:sz="4" w:space="0" w:color="000000"/>
                  </w:tcBorders>
                </w:tcPr>
                <w:p w:rsidR="00962BA4" w:rsidRDefault="00962BA4" w:rsidP="00A93E5B">
                  <w:pPr>
                    <w:jc w:val="both"/>
                    <w:rPr>
                      <w:rFonts w:eastAsia="Times New Roman"/>
                      <w:color w:val="000000"/>
                      <w:sz w:val="20"/>
                      <w:szCs w:val="20"/>
                      <w:lang w:eastAsia="ru-RU"/>
                    </w:rPr>
                  </w:pPr>
                  <w:r w:rsidRPr="003A4EC9">
                    <w:rPr>
                      <w:rFonts w:eastAsia="Times New Roman"/>
                      <w:color w:val="000000"/>
                      <w:sz w:val="20"/>
                      <w:szCs w:val="20"/>
                      <w:lang w:eastAsia="ru-RU"/>
                    </w:rPr>
                    <w:t>Администрация Ромашкинский сельсовет</w:t>
                  </w:r>
                  <w:r>
                    <w:rPr>
                      <w:rFonts w:eastAsia="Times New Roman"/>
                      <w:color w:val="000000"/>
                      <w:sz w:val="20"/>
                      <w:szCs w:val="20"/>
                      <w:lang w:eastAsia="ru-RU"/>
                    </w:rPr>
                    <w:t xml:space="preserve">, в </w:t>
                  </w:r>
                  <w:proofErr w:type="spellStart"/>
                  <w:r>
                    <w:rPr>
                      <w:rFonts w:eastAsia="Times New Roman"/>
                      <w:color w:val="000000"/>
                      <w:sz w:val="20"/>
                      <w:szCs w:val="20"/>
                      <w:lang w:eastAsia="ru-RU"/>
                    </w:rPr>
                    <w:t>т.ч</w:t>
                  </w:r>
                  <w:proofErr w:type="spellEnd"/>
                  <w:r>
                    <w:rPr>
                      <w:rFonts w:eastAsia="Times New Roman"/>
                      <w:color w:val="000000"/>
                      <w:sz w:val="20"/>
                      <w:szCs w:val="20"/>
                      <w:lang w:eastAsia="ru-RU"/>
                    </w:rPr>
                    <w:t>.</w:t>
                  </w:r>
                </w:p>
                <w:p w:rsidR="00962BA4" w:rsidRDefault="00962BA4" w:rsidP="00A93E5B">
                  <w:pPr>
                    <w:jc w:val="both"/>
                    <w:rPr>
                      <w:rFonts w:eastAsia="Times New Roman"/>
                      <w:color w:val="000000"/>
                      <w:sz w:val="20"/>
                      <w:szCs w:val="20"/>
                      <w:lang w:eastAsia="ru-RU"/>
                    </w:rPr>
                  </w:pPr>
                  <w:r>
                    <w:rPr>
                      <w:rFonts w:eastAsia="Times New Roman"/>
                      <w:color w:val="000000"/>
                      <w:sz w:val="20"/>
                      <w:szCs w:val="20"/>
                      <w:lang w:eastAsia="ru-RU"/>
                    </w:rPr>
                    <w:t xml:space="preserve">- </w:t>
                  </w:r>
                  <w:proofErr w:type="spellStart"/>
                  <w:r>
                    <w:rPr>
                      <w:rFonts w:eastAsia="Times New Roman"/>
                      <w:color w:val="000000"/>
                      <w:sz w:val="20"/>
                      <w:szCs w:val="20"/>
                      <w:lang w:eastAsia="ru-RU"/>
                    </w:rPr>
                    <w:t>фед</w:t>
                  </w:r>
                  <w:proofErr w:type="gramStart"/>
                  <w:r>
                    <w:rPr>
                      <w:rFonts w:eastAsia="Times New Roman"/>
                      <w:color w:val="000000"/>
                      <w:sz w:val="20"/>
                      <w:szCs w:val="20"/>
                      <w:lang w:eastAsia="ru-RU"/>
                    </w:rPr>
                    <w:t>.б</w:t>
                  </w:r>
                  <w:proofErr w:type="gramEnd"/>
                  <w:r>
                    <w:rPr>
                      <w:rFonts w:eastAsia="Times New Roman"/>
                      <w:color w:val="000000"/>
                      <w:sz w:val="20"/>
                      <w:szCs w:val="20"/>
                      <w:lang w:eastAsia="ru-RU"/>
                    </w:rPr>
                    <w:t>юджет</w:t>
                  </w:r>
                  <w:proofErr w:type="spellEnd"/>
                  <w:r>
                    <w:rPr>
                      <w:rFonts w:eastAsia="Times New Roman"/>
                      <w:color w:val="000000"/>
                      <w:sz w:val="20"/>
                      <w:szCs w:val="20"/>
                      <w:lang w:eastAsia="ru-RU"/>
                    </w:rPr>
                    <w:t xml:space="preserve"> ;</w:t>
                  </w:r>
                </w:p>
                <w:p w:rsidR="00962BA4" w:rsidRDefault="00962BA4" w:rsidP="00A93E5B">
                  <w:pPr>
                    <w:jc w:val="both"/>
                    <w:rPr>
                      <w:rFonts w:eastAsia="Times New Roman"/>
                      <w:color w:val="000000"/>
                      <w:sz w:val="20"/>
                      <w:szCs w:val="20"/>
                      <w:lang w:eastAsia="ru-RU"/>
                    </w:rPr>
                  </w:pPr>
                  <w:r>
                    <w:rPr>
                      <w:rFonts w:eastAsia="Times New Roman"/>
                      <w:color w:val="000000"/>
                      <w:sz w:val="20"/>
                      <w:szCs w:val="20"/>
                      <w:lang w:eastAsia="ru-RU"/>
                    </w:rPr>
                    <w:t xml:space="preserve">- </w:t>
                  </w:r>
                  <w:proofErr w:type="spellStart"/>
                  <w:r>
                    <w:rPr>
                      <w:rFonts w:eastAsia="Times New Roman"/>
                      <w:color w:val="000000"/>
                      <w:sz w:val="20"/>
                      <w:szCs w:val="20"/>
                      <w:lang w:eastAsia="ru-RU"/>
                    </w:rPr>
                    <w:t>обл</w:t>
                  </w:r>
                  <w:proofErr w:type="gramStart"/>
                  <w:r>
                    <w:rPr>
                      <w:rFonts w:eastAsia="Times New Roman"/>
                      <w:color w:val="000000"/>
                      <w:sz w:val="20"/>
                      <w:szCs w:val="20"/>
                      <w:lang w:eastAsia="ru-RU"/>
                    </w:rPr>
                    <w:t>.б</w:t>
                  </w:r>
                  <w:proofErr w:type="gramEnd"/>
                  <w:r>
                    <w:rPr>
                      <w:rFonts w:eastAsia="Times New Roman"/>
                      <w:color w:val="000000"/>
                      <w:sz w:val="20"/>
                      <w:szCs w:val="20"/>
                      <w:lang w:eastAsia="ru-RU"/>
                    </w:rPr>
                    <w:t>юджет</w:t>
                  </w:r>
                  <w:proofErr w:type="spellEnd"/>
                  <w:r>
                    <w:rPr>
                      <w:rFonts w:eastAsia="Times New Roman"/>
                      <w:color w:val="000000"/>
                      <w:sz w:val="20"/>
                      <w:szCs w:val="20"/>
                      <w:lang w:eastAsia="ru-RU"/>
                    </w:rPr>
                    <w:t xml:space="preserve"> ;</w:t>
                  </w:r>
                </w:p>
                <w:p w:rsidR="00962BA4" w:rsidRDefault="00962BA4" w:rsidP="00A93E5B">
                  <w:pPr>
                    <w:jc w:val="both"/>
                    <w:rPr>
                      <w:rFonts w:eastAsia="Times New Roman"/>
                      <w:color w:val="000000"/>
                      <w:sz w:val="20"/>
                      <w:szCs w:val="20"/>
                      <w:lang w:eastAsia="ru-RU"/>
                    </w:rPr>
                  </w:pPr>
                  <w:r>
                    <w:rPr>
                      <w:rFonts w:eastAsia="Times New Roman"/>
                      <w:color w:val="000000"/>
                      <w:sz w:val="20"/>
                      <w:szCs w:val="20"/>
                      <w:lang w:eastAsia="ru-RU"/>
                    </w:rPr>
                    <w:t xml:space="preserve">- </w:t>
                  </w:r>
                  <w:proofErr w:type="spellStart"/>
                  <w:r>
                    <w:rPr>
                      <w:rFonts w:eastAsia="Times New Roman"/>
                      <w:color w:val="000000"/>
                      <w:sz w:val="20"/>
                      <w:szCs w:val="20"/>
                      <w:lang w:eastAsia="ru-RU"/>
                    </w:rPr>
                    <w:t>местн</w:t>
                  </w:r>
                  <w:proofErr w:type="gramStart"/>
                  <w:r>
                    <w:rPr>
                      <w:rFonts w:eastAsia="Times New Roman"/>
                      <w:color w:val="000000"/>
                      <w:sz w:val="20"/>
                      <w:szCs w:val="20"/>
                      <w:lang w:eastAsia="ru-RU"/>
                    </w:rPr>
                    <w:t>.б</w:t>
                  </w:r>
                  <w:proofErr w:type="gramEnd"/>
                  <w:r>
                    <w:rPr>
                      <w:rFonts w:eastAsia="Times New Roman"/>
                      <w:color w:val="000000"/>
                      <w:sz w:val="20"/>
                      <w:szCs w:val="20"/>
                      <w:lang w:eastAsia="ru-RU"/>
                    </w:rPr>
                    <w:t>юджет</w:t>
                  </w:r>
                  <w:proofErr w:type="spellEnd"/>
                  <w:r>
                    <w:rPr>
                      <w:rFonts w:eastAsia="Times New Roman"/>
                      <w:color w:val="000000"/>
                      <w:sz w:val="20"/>
                      <w:szCs w:val="20"/>
                      <w:lang w:eastAsia="ru-RU"/>
                    </w:rPr>
                    <w:t xml:space="preserve">    </w:t>
                  </w:r>
                </w:p>
                <w:p w:rsidR="00962BA4" w:rsidRDefault="00962BA4" w:rsidP="00A93E5B">
                  <w:pPr>
                    <w:jc w:val="both"/>
                    <w:rPr>
                      <w:rFonts w:eastAsia="Times New Roman"/>
                      <w:color w:val="000000"/>
                      <w:sz w:val="20"/>
                      <w:szCs w:val="20"/>
                      <w:lang w:eastAsia="ru-RU"/>
                    </w:rPr>
                  </w:pPr>
                </w:p>
                <w:p w:rsidR="00962BA4" w:rsidRPr="003A4EC9" w:rsidRDefault="00962BA4" w:rsidP="00A93E5B">
                  <w:pPr>
                    <w:jc w:val="both"/>
                    <w:rPr>
                      <w:rFonts w:eastAsia="Times New Roman"/>
                      <w:color w:val="000000"/>
                      <w:sz w:val="20"/>
                      <w:szCs w:val="20"/>
                      <w:lang w:eastAsia="ru-RU"/>
                    </w:rPr>
                  </w:pPr>
                </w:p>
              </w:tc>
              <w:tc>
                <w:tcPr>
                  <w:tcW w:w="709" w:type="dxa"/>
                  <w:tcBorders>
                    <w:top w:val="single" w:sz="4" w:space="0" w:color="auto"/>
                    <w:left w:val="single" w:sz="4" w:space="0" w:color="000000"/>
                    <w:bottom w:val="single" w:sz="4" w:space="0" w:color="000000"/>
                    <w:right w:val="single" w:sz="4" w:space="0" w:color="000000"/>
                  </w:tcBorders>
                </w:tcPr>
                <w:p w:rsidR="00962BA4" w:rsidRPr="004F3CC7" w:rsidRDefault="00962BA4" w:rsidP="00A93E5B">
                  <w:pPr>
                    <w:rPr>
                      <w:rFonts w:eastAsia="Times New Roman"/>
                      <w:color w:val="000000"/>
                      <w:sz w:val="20"/>
                      <w:szCs w:val="20"/>
                      <w:lang w:eastAsia="ru-RU"/>
                    </w:rPr>
                  </w:pPr>
                  <w:r w:rsidRPr="004F3CC7">
                    <w:rPr>
                      <w:rFonts w:eastAsia="Times New Roman"/>
                      <w:color w:val="000000"/>
                      <w:sz w:val="20"/>
                      <w:szCs w:val="20"/>
                      <w:lang w:eastAsia="ru-RU"/>
                    </w:rPr>
                    <w:lastRenderedPageBreak/>
                    <w:t>118</w:t>
                  </w:r>
                </w:p>
              </w:tc>
              <w:tc>
                <w:tcPr>
                  <w:tcW w:w="709" w:type="dxa"/>
                  <w:tcBorders>
                    <w:top w:val="single" w:sz="4" w:space="0" w:color="auto"/>
                    <w:left w:val="single" w:sz="4" w:space="0" w:color="000000"/>
                    <w:bottom w:val="single" w:sz="4" w:space="0" w:color="000000"/>
                    <w:right w:val="single" w:sz="4" w:space="0" w:color="000000"/>
                  </w:tcBorders>
                </w:tcPr>
                <w:p w:rsidR="00962BA4" w:rsidRPr="004F3CC7" w:rsidRDefault="00962BA4" w:rsidP="00A93E5B">
                  <w:pPr>
                    <w:rPr>
                      <w:rFonts w:eastAsia="Times New Roman"/>
                      <w:color w:val="000000"/>
                      <w:sz w:val="20"/>
                      <w:szCs w:val="20"/>
                      <w:lang w:eastAsia="ru-RU"/>
                    </w:rPr>
                  </w:pPr>
                  <w:r w:rsidRPr="004F3CC7">
                    <w:rPr>
                      <w:rFonts w:eastAsia="Times New Roman"/>
                      <w:color w:val="000000"/>
                      <w:sz w:val="20"/>
                      <w:szCs w:val="20"/>
                      <w:lang w:eastAsia="ru-RU"/>
                    </w:rPr>
                    <w:t>0503</w:t>
                  </w:r>
                </w:p>
              </w:tc>
              <w:tc>
                <w:tcPr>
                  <w:tcW w:w="708" w:type="dxa"/>
                  <w:tcBorders>
                    <w:top w:val="single" w:sz="4" w:space="0" w:color="auto"/>
                    <w:left w:val="single" w:sz="4" w:space="0" w:color="000000"/>
                    <w:bottom w:val="single" w:sz="4" w:space="0" w:color="000000"/>
                    <w:right w:val="single" w:sz="4" w:space="0" w:color="000000"/>
                  </w:tcBorders>
                </w:tcPr>
                <w:p w:rsidR="00962BA4" w:rsidRPr="004F3CC7" w:rsidRDefault="00962BA4" w:rsidP="00A93E5B">
                  <w:pPr>
                    <w:rPr>
                      <w:rFonts w:eastAsia="Times New Roman"/>
                      <w:color w:val="000000"/>
                      <w:sz w:val="20"/>
                      <w:szCs w:val="20"/>
                      <w:lang w:eastAsia="ru-RU"/>
                    </w:rPr>
                  </w:pPr>
                  <w:r w:rsidRPr="004F3CC7">
                    <w:rPr>
                      <w:rFonts w:eastAsia="Times New Roman"/>
                      <w:color w:val="000000"/>
                      <w:sz w:val="20"/>
                      <w:szCs w:val="20"/>
                      <w:lang w:eastAsia="ru-RU"/>
                    </w:rPr>
                    <w:t>64417</w:t>
                  </w:r>
                  <w:r w:rsidRPr="004F3CC7">
                    <w:rPr>
                      <w:rFonts w:eastAsia="Times New Roman"/>
                      <w:color w:val="000000"/>
                      <w:sz w:val="20"/>
                      <w:szCs w:val="20"/>
                      <w:lang w:val="en-US" w:eastAsia="ru-RU"/>
                    </w:rPr>
                    <w:t>L</w:t>
                  </w:r>
                  <w:r w:rsidRPr="004F3CC7">
                    <w:rPr>
                      <w:rFonts w:eastAsia="Times New Roman"/>
                      <w:color w:val="000000"/>
                      <w:sz w:val="20"/>
                      <w:szCs w:val="20"/>
                      <w:lang w:eastAsia="ru-RU"/>
                    </w:rPr>
                    <w:t>5760</w:t>
                  </w:r>
                </w:p>
              </w:tc>
              <w:tc>
                <w:tcPr>
                  <w:tcW w:w="567" w:type="dxa"/>
                  <w:tcBorders>
                    <w:top w:val="single" w:sz="4" w:space="0" w:color="auto"/>
                    <w:left w:val="single" w:sz="4" w:space="0" w:color="000000"/>
                    <w:bottom w:val="single" w:sz="4" w:space="0" w:color="000000"/>
                    <w:right w:val="single" w:sz="4" w:space="0" w:color="000000"/>
                  </w:tcBorders>
                </w:tcPr>
                <w:p w:rsidR="00962BA4" w:rsidRPr="004F3CC7" w:rsidRDefault="00962BA4" w:rsidP="00A93E5B">
                  <w:pPr>
                    <w:rPr>
                      <w:rFonts w:eastAsia="Times New Roman"/>
                      <w:color w:val="000000"/>
                      <w:sz w:val="20"/>
                      <w:szCs w:val="20"/>
                      <w:lang w:eastAsia="ru-RU"/>
                    </w:rPr>
                  </w:pPr>
                  <w:r w:rsidRPr="004F3CC7">
                    <w:rPr>
                      <w:rFonts w:eastAsia="Times New Roman"/>
                      <w:color w:val="000000"/>
                      <w:sz w:val="20"/>
                      <w:szCs w:val="20"/>
                      <w:lang w:eastAsia="ru-RU"/>
                    </w:rPr>
                    <w:t>244</w:t>
                  </w:r>
                </w:p>
              </w:tc>
              <w:tc>
                <w:tcPr>
                  <w:tcW w:w="567" w:type="dxa"/>
                  <w:tcBorders>
                    <w:top w:val="single" w:sz="4" w:space="0" w:color="auto"/>
                    <w:left w:val="single" w:sz="4" w:space="0" w:color="000000"/>
                    <w:bottom w:val="single" w:sz="4" w:space="0" w:color="000000"/>
                    <w:right w:val="single" w:sz="4" w:space="0" w:color="000000"/>
                  </w:tcBorders>
                </w:tcPr>
                <w:p w:rsidR="00962BA4" w:rsidRPr="004F3CC7" w:rsidRDefault="00962BA4" w:rsidP="00A93E5B">
                  <w:pPr>
                    <w:rPr>
                      <w:rFonts w:eastAsia="Times New Roman"/>
                      <w:color w:val="000000"/>
                      <w:sz w:val="20"/>
                      <w:szCs w:val="20"/>
                      <w:lang w:eastAsia="ru-RU"/>
                    </w:rPr>
                  </w:pPr>
                  <w:r w:rsidRPr="004F3CC7">
                    <w:rPr>
                      <w:rFonts w:eastAsia="Times New Roman"/>
                      <w:color w:val="000000"/>
                      <w:sz w:val="20"/>
                      <w:szCs w:val="20"/>
                      <w:lang w:eastAsia="ru-RU"/>
                    </w:rPr>
                    <w:t>226</w:t>
                  </w:r>
                </w:p>
              </w:tc>
              <w:tc>
                <w:tcPr>
                  <w:tcW w:w="993" w:type="dxa"/>
                  <w:tcBorders>
                    <w:top w:val="single" w:sz="4" w:space="0" w:color="auto"/>
                    <w:left w:val="single" w:sz="4" w:space="0" w:color="000000"/>
                    <w:bottom w:val="single" w:sz="4" w:space="0" w:color="000000"/>
                    <w:right w:val="single" w:sz="4" w:space="0" w:color="000000"/>
                  </w:tcBorders>
                </w:tcPr>
                <w:p w:rsidR="00962BA4" w:rsidRDefault="00962BA4" w:rsidP="00A93E5B">
                  <w:pPr>
                    <w:rPr>
                      <w:rFonts w:eastAsia="Times New Roman"/>
                      <w:color w:val="000000"/>
                      <w:sz w:val="20"/>
                      <w:szCs w:val="20"/>
                      <w:lang w:eastAsia="ru-RU"/>
                    </w:rPr>
                  </w:pPr>
                  <w:r w:rsidRPr="004F3CC7">
                    <w:rPr>
                      <w:rFonts w:eastAsia="Times New Roman"/>
                      <w:color w:val="000000"/>
                      <w:sz w:val="20"/>
                      <w:szCs w:val="20"/>
                      <w:lang w:eastAsia="ru-RU"/>
                    </w:rPr>
                    <w:t>0.0</w:t>
                  </w:r>
                </w:p>
                <w:p w:rsidR="00962BA4" w:rsidRDefault="00962BA4" w:rsidP="00A93E5B">
                  <w:pPr>
                    <w:rPr>
                      <w:rFonts w:eastAsia="Times New Roman"/>
                      <w:sz w:val="20"/>
                      <w:szCs w:val="20"/>
                      <w:lang w:eastAsia="ru-RU"/>
                    </w:rPr>
                  </w:pPr>
                </w:p>
                <w:p w:rsidR="00962BA4" w:rsidRDefault="00962BA4" w:rsidP="00A93E5B">
                  <w:pPr>
                    <w:spacing w:line="360" w:lineRule="auto"/>
                    <w:rPr>
                      <w:rFonts w:eastAsia="Times New Roman"/>
                      <w:sz w:val="20"/>
                      <w:szCs w:val="20"/>
                      <w:lang w:eastAsia="ru-RU"/>
                    </w:rPr>
                  </w:pPr>
                  <w:r>
                    <w:rPr>
                      <w:rFonts w:eastAsia="Times New Roman"/>
                      <w:sz w:val="20"/>
                      <w:szCs w:val="20"/>
                      <w:lang w:eastAsia="ru-RU"/>
                    </w:rPr>
                    <w:t>0,0</w:t>
                  </w:r>
                </w:p>
                <w:p w:rsidR="00962BA4" w:rsidRDefault="00962BA4" w:rsidP="00A93E5B">
                  <w:pPr>
                    <w:spacing w:line="360" w:lineRule="auto"/>
                    <w:rPr>
                      <w:rFonts w:eastAsia="Times New Roman"/>
                      <w:sz w:val="20"/>
                      <w:szCs w:val="20"/>
                      <w:lang w:eastAsia="ru-RU"/>
                    </w:rPr>
                  </w:pPr>
                  <w:r>
                    <w:rPr>
                      <w:rFonts w:eastAsia="Times New Roman"/>
                      <w:sz w:val="20"/>
                      <w:szCs w:val="20"/>
                      <w:lang w:eastAsia="ru-RU"/>
                    </w:rPr>
                    <w:t>0,0</w:t>
                  </w:r>
                </w:p>
                <w:p w:rsidR="00962BA4" w:rsidRPr="00357D01" w:rsidRDefault="00962BA4" w:rsidP="00A93E5B">
                  <w:pPr>
                    <w:spacing w:line="360" w:lineRule="auto"/>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000000"/>
                    <w:bottom w:val="single" w:sz="4" w:space="0" w:color="000000"/>
                    <w:right w:val="single" w:sz="4" w:space="0" w:color="000000"/>
                  </w:tcBorders>
                </w:tcPr>
                <w:p w:rsidR="00962BA4" w:rsidRDefault="00962BA4" w:rsidP="00A93E5B">
                  <w:pPr>
                    <w:rPr>
                      <w:rFonts w:eastAsia="Times New Roman"/>
                      <w:color w:val="000000"/>
                      <w:sz w:val="20"/>
                      <w:szCs w:val="20"/>
                      <w:lang w:eastAsia="ru-RU"/>
                    </w:rPr>
                  </w:pPr>
                  <w:r w:rsidRPr="004F3CC7">
                    <w:rPr>
                      <w:rFonts w:eastAsia="Times New Roman"/>
                      <w:color w:val="000000"/>
                      <w:sz w:val="20"/>
                      <w:szCs w:val="20"/>
                      <w:lang w:eastAsia="ru-RU"/>
                    </w:rPr>
                    <w:t>0.0</w:t>
                  </w:r>
                </w:p>
                <w:p w:rsidR="00962BA4" w:rsidRDefault="00962BA4" w:rsidP="00A93E5B">
                  <w:pPr>
                    <w:rPr>
                      <w:rFonts w:eastAsia="Times New Roman"/>
                      <w:sz w:val="20"/>
                      <w:szCs w:val="20"/>
                      <w:lang w:eastAsia="ru-RU"/>
                    </w:rPr>
                  </w:pPr>
                </w:p>
                <w:p w:rsidR="00962BA4" w:rsidRDefault="00962BA4" w:rsidP="00A93E5B">
                  <w:pPr>
                    <w:spacing w:line="360" w:lineRule="auto"/>
                    <w:rPr>
                      <w:rFonts w:eastAsia="Times New Roman"/>
                      <w:sz w:val="20"/>
                      <w:szCs w:val="20"/>
                      <w:lang w:eastAsia="ru-RU"/>
                    </w:rPr>
                  </w:pPr>
                  <w:r>
                    <w:rPr>
                      <w:rFonts w:eastAsia="Times New Roman"/>
                      <w:sz w:val="20"/>
                      <w:szCs w:val="20"/>
                      <w:lang w:eastAsia="ru-RU"/>
                    </w:rPr>
                    <w:t>0,0</w:t>
                  </w:r>
                </w:p>
                <w:p w:rsidR="00962BA4" w:rsidRDefault="00962BA4" w:rsidP="00A93E5B">
                  <w:pPr>
                    <w:spacing w:line="360" w:lineRule="auto"/>
                    <w:rPr>
                      <w:rFonts w:eastAsia="Times New Roman"/>
                      <w:sz w:val="20"/>
                      <w:szCs w:val="20"/>
                      <w:lang w:eastAsia="ru-RU"/>
                    </w:rPr>
                  </w:pPr>
                  <w:r>
                    <w:rPr>
                      <w:rFonts w:eastAsia="Times New Roman"/>
                      <w:sz w:val="20"/>
                      <w:szCs w:val="20"/>
                      <w:lang w:eastAsia="ru-RU"/>
                    </w:rPr>
                    <w:t>0,0</w:t>
                  </w:r>
                </w:p>
                <w:p w:rsidR="00962BA4" w:rsidRPr="00357D01" w:rsidRDefault="00962BA4" w:rsidP="00A93E5B">
                  <w:pPr>
                    <w:spacing w:line="360" w:lineRule="auto"/>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000000"/>
                    <w:bottom w:val="single" w:sz="4" w:space="0" w:color="000000"/>
                    <w:right w:val="single" w:sz="4" w:space="0" w:color="000000"/>
                  </w:tcBorders>
                </w:tcPr>
                <w:p w:rsidR="00962BA4" w:rsidRDefault="00962BA4" w:rsidP="00A93E5B">
                  <w:pPr>
                    <w:rPr>
                      <w:rFonts w:eastAsia="Times New Roman"/>
                      <w:color w:val="000000"/>
                      <w:sz w:val="20"/>
                      <w:szCs w:val="20"/>
                      <w:lang w:eastAsia="ru-RU"/>
                    </w:rPr>
                  </w:pPr>
                  <w:r w:rsidRPr="004F3CC7">
                    <w:rPr>
                      <w:rFonts w:eastAsia="Times New Roman"/>
                      <w:color w:val="000000"/>
                      <w:sz w:val="20"/>
                      <w:szCs w:val="20"/>
                      <w:lang w:eastAsia="ru-RU"/>
                    </w:rPr>
                    <w:t>0.0</w:t>
                  </w:r>
                </w:p>
                <w:p w:rsidR="00962BA4" w:rsidRDefault="00962BA4" w:rsidP="00A93E5B">
                  <w:pPr>
                    <w:rPr>
                      <w:rFonts w:eastAsia="Times New Roman"/>
                      <w:sz w:val="20"/>
                      <w:szCs w:val="20"/>
                      <w:lang w:eastAsia="ru-RU"/>
                    </w:rPr>
                  </w:pPr>
                </w:p>
                <w:p w:rsidR="00962BA4" w:rsidRDefault="00962BA4" w:rsidP="00A93E5B">
                  <w:pPr>
                    <w:spacing w:after="0" w:line="480" w:lineRule="auto"/>
                    <w:rPr>
                      <w:rFonts w:eastAsia="Times New Roman"/>
                      <w:sz w:val="20"/>
                      <w:szCs w:val="20"/>
                      <w:lang w:eastAsia="ru-RU"/>
                    </w:rPr>
                  </w:pPr>
                  <w:r>
                    <w:rPr>
                      <w:rFonts w:eastAsia="Times New Roman"/>
                      <w:sz w:val="20"/>
                      <w:szCs w:val="20"/>
                      <w:lang w:eastAsia="ru-RU"/>
                    </w:rPr>
                    <w:t>0,0</w:t>
                  </w:r>
                </w:p>
                <w:p w:rsidR="00962BA4" w:rsidRDefault="00962BA4" w:rsidP="00A93E5B">
                  <w:pPr>
                    <w:spacing w:after="0" w:line="480" w:lineRule="auto"/>
                    <w:rPr>
                      <w:rFonts w:eastAsia="Times New Roman"/>
                      <w:sz w:val="20"/>
                      <w:szCs w:val="20"/>
                      <w:lang w:eastAsia="ru-RU"/>
                    </w:rPr>
                  </w:pPr>
                  <w:r>
                    <w:rPr>
                      <w:rFonts w:eastAsia="Times New Roman"/>
                      <w:sz w:val="20"/>
                      <w:szCs w:val="20"/>
                      <w:lang w:eastAsia="ru-RU"/>
                    </w:rPr>
                    <w:t>0,0</w:t>
                  </w:r>
                </w:p>
                <w:p w:rsidR="00962BA4" w:rsidRPr="004F3CC7" w:rsidRDefault="00962BA4" w:rsidP="00A93E5B">
                  <w:pPr>
                    <w:spacing w:line="480" w:lineRule="auto"/>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000000"/>
                    <w:bottom w:val="single" w:sz="4" w:space="0" w:color="000000"/>
                    <w:right w:val="single" w:sz="4" w:space="0" w:color="000000"/>
                  </w:tcBorders>
                </w:tcPr>
                <w:p w:rsidR="00962BA4" w:rsidRDefault="00962BA4" w:rsidP="00A93E5B">
                  <w:pPr>
                    <w:rPr>
                      <w:rFonts w:eastAsia="Times New Roman"/>
                      <w:color w:val="000000"/>
                      <w:sz w:val="20"/>
                      <w:szCs w:val="20"/>
                      <w:lang w:eastAsia="ru-RU"/>
                    </w:rPr>
                  </w:pPr>
                  <w:r w:rsidRPr="004F3CC7">
                    <w:rPr>
                      <w:rFonts w:eastAsia="Times New Roman"/>
                      <w:color w:val="000000"/>
                      <w:sz w:val="20"/>
                      <w:szCs w:val="20"/>
                      <w:lang w:eastAsia="ru-RU"/>
                    </w:rPr>
                    <w:t>0.0</w:t>
                  </w:r>
                </w:p>
                <w:p w:rsidR="00962BA4" w:rsidRDefault="00962BA4" w:rsidP="00A93E5B">
                  <w:pPr>
                    <w:rPr>
                      <w:rFonts w:eastAsia="Times New Roman"/>
                      <w:color w:val="000000"/>
                      <w:sz w:val="20"/>
                      <w:szCs w:val="20"/>
                      <w:lang w:eastAsia="ru-RU"/>
                    </w:rPr>
                  </w:pPr>
                </w:p>
                <w:p w:rsidR="00962BA4" w:rsidRDefault="00962BA4" w:rsidP="00A93E5B">
                  <w:pPr>
                    <w:spacing w:after="0" w:line="480" w:lineRule="auto"/>
                    <w:rPr>
                      <w:rFonts w:eastAsia="Times New Roman"/>
                      <w:sz w:val="20"/>
                      <w:szCs w:val="20"/>
                      <w:lang w:eastAsia="ru-RU"/>
                    </w:rPr>
                  </w:pPr>
                  <w:r>
                    <w:rPr>
                      <w:rFonts w:eastAsia="Times New Roman"/>
                      <w:sz w:val="20"/>
                      <w:szCs w:val="20"/>
                      <w:lang w:eastAsia="ru-RU"/>
                    </w:rPr>
                    <w:t>0,0</w:t>
                  </w:r>
                </w:p>
                <w:p w:rsidR="00962BA4" w:rsidRDefault="00962BA4" w:rsidP="00A93E5B">
                  <w:pPr>
                    <w:spacing w:after="0" w:line="480" w:lineRule="auto"/>
                    <w:rPr>
                      <w:rFonts w:eastAsia="Times New Roman"/>
                      <w:sz w:val="20"/>
                      <w:szCs w:val="20"/>
                      <w:lang w:eastAsia="ru-RU"/>
                    </w:rPr>
                  </w:pPr>
                  <w:r>
                    <w:rPr>
                      <w:rFonts w:eastAsia="Times New Roman"/>
                      <w:sz w:val="20"/>
                      <w:szCs w:val="20"/>
                      <w:lang w:eastAsia="ru-RU"/>
                    </w:rPr>
                    <w:t>0,0</w:t>
                  </w:r>
                </w:p>
                <w:p w:rsidR="00962BA4" w:rsidRPr="004F3CC7" w:rsidRDefault="00962BA4" w:rsidP="00A93E5B">
                  <w:pPr>
                    <w:spacing w:after="0" w:line="240" w:lineRule="auto"/>
                    <w:rPr>
                      <w:rFonts w:eastAsia="Times New Roman"/>
                      <w:sz w:val="20"/>
                      <w:szCs w:val="20"/>
                      <w:lang w:eastAsia="ru-RU"/>
                    </w:rPr>
                  </w:pPr>
                  <w:r>
                    <w:rPr>
                      <w:rFonts w:eastAsia="Times New Roman"/>
                      <w:sz w:val="20"/>
                      <w:szCs w:val="20"/>
                      <w:lang w:eastAsia="ru-RU"/>
                    </w:rPr>
                    <w:t>0,0</w:t>
                  </w:r>
                </w:p>
              </w:tc>
              <w:tc>
                <w:tcPr>
                  <w:tcW w:w="989" w:type="dxa"/>
                  <w:gridSpan w:val="2"/>
                  <w:tcBorders>
                    <w:top w:val="single" w:sz="4" w:space="0" w:color="auto"/>
                    <w:left w:val="single" w:sz="4" w:space="0" w:color="000000"/>
                    <w:bottom w:val="single" w:sz="4" w:space="0" w:color="000000"/>
                    <w:right w:val="single" w:sz="4" w:space="0" w:color="000000"/>
                  </w:tcBorders>
                </w:tcPr>
                <w:p w:rsidR="00962BA4" w:rsidRPr="004F3CC7" w:rsidRDefault="00962BA4" w:rsidP="00A93E5B">
                  <w:pPr>
                    <w:rPr>
                      <w:rFonts w:eastAsia="Times New Roman"/>
                      <w:color w:val="000000"/>
                      <w:sz w:val="20"/>
                      <w:szCs w:val="20"/>
                      <w:lang w:eastAsia="ru-RU"/>
                    </w:rPr>
                  </w:pPr>
                  <w:r w:rsidRPr="004F3CC7">
                    <w:rPr>
                      <w:rFonts w:eastAsia="Times New Roman"/>
                      <w:color w:val="000000"/>
                      <w:sz w:val="20"/>
                      <w:szCs w:val="20"/>
                      <w:lang w:eastAsia="ru-RU"/>
                    </w:rPr>
                    <w:t>409,18</w:t>
                  </w:r>
                </w:p>
                <w:p w:rsidR="00962BA4" w:rsidRPr="004F3CC7" w:rsidRDefault="00962BA4" w:rsidP="00A93E5B">
                  <w:pPr>
                    <w:rPr>
                      <w:rFonts w:eastAsia="Times New Roman"/>
                      <w:color w:val="000000"/>
                      <w:sz w:val="20"/>
                      <w:szCs w:val="20"/>
                      <w:lang w:eastAsia="ru-RU"/>
                    </w:rPr>
                  </w:pPr>
                </w:p>
                <w:p w:rsidR="00962BA4" w:rsidRPr="004F3CC7" w:rsidRDefault="00962BA4" w:rsidP="00A93E5B">
                  <w:pPr>
                    <w:rPr>
                      <w:rFonts w:eastAsia="Times New Roman"/>
                      <w:color w:val="000000"/>
                      <w:sz w:val="20"/>
                      <w:szCs w:val="20"/>
                      <w:lang w:eastAsia="ru-RU"/>
                    </w:rPr>
                  </w:pPr>
                  <w:r w:rsidRPr="004F3CC7">
                    <w:rPr>
                      <w:rFonts w:eastAsia="Times New Roman"/>
                      <w:color w:val="000000"/>
                      <w:sz w:val="20"/>
                      <w:szCs w:val="20"/>
                      <w:lang w:eastAsia="ru-RU"/>
                    </w:rPr>
                    <w:t>274,9</w:t>
                  </w:r>
                </w:p>
                <w:p w:rsidR="00962BA4" w:rsidRPr="004F3CC7" w:rsidRDefault="00962BA4" w:rsidP="00A93E5B">
                  <w:pPr>
                    <w:rPr>
                      <w:rFonts w:eastAsia="Times New Roman"/>
                      <w:color w:val="000000"/>
                      <w:sz w:val="20"/>
                      <w:szCs w:val="20"/>
                      <w:lang w:eastAsia="ru-RU"/>
                    </w:rPr>
                  </w:pPr>
                  <w:r w:rsidRPr="004F3CC7">
                    <w:rPr>
                      <w:rFonts w:eastAsia="Times New Roman"/>
                      <w:color w:val="000000"/>
                      <w:sz w:val="20"/>
                      <w:szCs w:val="20"/>
                      <w:lang w:eastAsia="ru-RU"/>
                    </w:rPr>
                    <w:t>11,5</w:t>
                  </w:r>
                </w:p>
                <w:p w:rsidR="00962BA4" w:rsidRPr="004F3CC7" w:rsidRDefault="00962BA4" w:rsidP="00A93E5B">
                  <w:pPr>
                    <w:rPr>
                      <w:rFonts w:eastAsia="Times New Roman"/>
                      <w:color w:val="000000"/>
                      <w:sz w:val="20"/>
                      <w:szCs w:val="20"/>
                      <w:lang w:eastAsia="ru-RU"/>
                    </w:rPr>
                  </w:pPr>
                  <w:r w:rsidRPr="004F3CC7">
                    <w:rPr>
                      <w:rFonts w:eastAsia="Times New Roman"/>
                      <w:color w:val="000000"/>
                      <w:sz w:val="20"/>
                      <w:szCs w:val="20"/>
                      <w:lang w:eastAsia="ru-RU"/>
                    </w:rPr>
                    <w:t>122,78</w:t>
                  </w:r>
                </w:p>
              </w:tc>
            </w:tr>
          </w:tbl>
          <w:p w:rsidR="00962BA4" w:rsidRPr="005D4260" w:rsidRDefault="00962BA4" w:rsidP="00A93E5B">
            <w:pPr>
              <w:spacing w:after="0" w:line="240" w:lineRule="auto"/>
              <w:rPr>
                <w:rFonts w:eastAsia="Times New Roman"/>
                <w:color w:val="000000"/>
                <w:sz w:val="24"/>
                <w:szCs w:val="24"/>
                <w:lang w:eastAsia="ru-RU"/>
              </w:rPr>
            </w:pPr>
          </w:p>
          <w:p w:rsidR="00962BA4" w:rsidRPr="005D4260" w:rsidRDefault="00962BA4" w:rsidP="00A93E5B">
            <w:pPr>
              <w:spacing w:after="0" w:line="240" w:lineRule="auto"/>
              <w:rPr>
                <w:rFonts w:eastAsia="Times New Roman"/>
                <w:color w:val="000000"/>
                <w:sz w:val="24"/>
                <w:szCs w:val="24"/>
                <w:lang w:eastAsia="ru-RU"/>
              </w:rPr>
            </w:pPr>
          </w:p>
          <w:p w:rsidR="00962BA4" w:rsidRPr="005D4260" w:rsidRDefault="00962BA4" w:rsidP="00A93E5B">
            <w:pPr>
              <w:spacing w:after="0" w:line="240" w:lineRule="auto"/>
              <w:rPr>
                <w:rFonts w:eastAsia="Times New Roman"/>
                <w:color w:val="000000"/>
                <w:sz w:val="24"/>
                <w:szCs w:val="24"/>
                <w:lang w:eastAsia="ru-RU"/>
              </w:rPr>
            </w:pPr>
          </w:p>
        </w:tc>
      </w:tr>
    </w:tbl>
    <w:p w:rsidR="00962BA4" w:rsidRPr="005D4260" w:rsidRDefault="00962BA4" w:rsidP="00962BA4"/>
    <w:p w:rsidR="00962BA4" w:rsidRPr="005D4260" w:rsidRDefault="00962BA4" w:rsidP="00962BA4"/>
    <w:p w:rsidR="00962BA4" w:rsidRPr="005D4260" w:rsidRDefault="00962BA4" w:rsidP="00962BA4"/>
    <w:p w:rsidR="00962BA4" w:rsidRPr="005D4260" w:rsidRDefault="00962BA4" w:rsidP="00962BA4"/>
    <w:p w:rsidR="00962BA4" w:rsidRDefault="00962BA4" w:rsidP="00962BA4"/>
    <w:p w:rsidR="00962BA4" w:rsidRDefault="00962BA4" w:rsidP="00962BA4"/>
    <w:p w:rsidR="00962BA4" w:rsidRPr="005D4260" w:rsidRDefault="00962BA4" w:rsidP="00962BA4"/>
    <w:p w:rsidR="00F565BF" w:rsidRPr="00F565BF" w:rsidRDefault="00F565BF" w:rsidP="00FB5432">
      <w:pPr>
        <w:spacing w:after="0"/>
        <w:rPr>
          <w:sz w:val="24"/>
          <w:szCs w:val="24"/>
        </w:rPr>
      </w:pPr>
    </w:p>
    <w:sectPr w:rsidR="00F565BF" w:rsidRPr="00F565BF" w:rsidSect="00A93E5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95F"/>
    <w:multiLevelType w:val="hybridMultilevel"/>
    <w:tmpl w:val="99DC1C14"/>
    <w:lvl w:ilvl="0" w:tplc="4446C4BA">
      <w:start w:val="5"/>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0FFF6B06"/>
    <w:multiLevelType w:val="multilevel"/>
    <w:tmpl w:val="1E3C3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9F12DA"/>
    <w:multiLevelType w:val="hybridMultilevel"/>
    <w:tmpl w:val="DB4A2F3A"/>
    <w:lvl w:ilvl="0" w:tplc="D31C5E3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1D0A3C0A"/>
    <w:multiLevelType w:val="hybridMultilevel"/>
    <w:tmpl w:val="927401CE"/>
    <w:lvl w:ilvl="0" w:tplc="E0D879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513AB8"/>
    <w:multiLevelType w:val="hybridMultilevel"/>
    <w:tmpl w:val="BA60AF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61F4A"/>
    <w:multiLevelType w:val="multilevel"/>
    <w:tmpl w:val="0212D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2E2972"/>
    <w:multiLevelType w:val="multilevel"/>
    <w:tmpl w:val="87622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771E8C"/>
    <w:multiLevelType w:val="multilevel"/>
    <w:tmpl w:val="E9B095E0"/>
    <w:lvl w:ilvl="0">
      <w:start w:val="1"/>
      <w:numFmt w:val="decimal"/>
      <w:lvlText w:val="%1."/>
      <w:lvlJc w:val="left"/>
      <w:pPr>
        <w:ind w:left="1143" w:hanging="435"/>
      </w:pPr>
      <w:rPr>
        <w:rFonts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8">
    <w:nsid w:val="34210984"/>
    <w:multiLevelType w:val="hybridMultilevel"/>
    <w:tmpl w:val="748E07A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EB7BB1"/>
    <w:multiLevelType w:val="multilevel"/>
    <w:tmpl w:val="3760D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FC09A4"/>
    <w:multiLevelType w:val="multilevel"/>
    <w:tmpl w:val="F446D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0C55928"/>
    <w:multiLevelType w:val="multilevel"/>
    <w:tmpl w:val="BE509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4AE713D"/>
    <w:multiLevelType w:val="multilevel"/>
    <w:tmpl w:val="19180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0220FEC"/>
    <w:multiLevelType w:val="multilevel"/>
    <w:tmpl w:val="29E8F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9062C4C"/>
    <w:multiLevelType w:val="multilevel"/>
    <w:tmpl w:val="3E5A666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3"/>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DE"/>
    <w:rsid w:val="000030A6"/>
    <w:rsid w:val="00011214"/>
    <w:rsid w:val="00040BE4"/>
    <w:rsid w:val="000761C2"/>
    <w:rsid w:val="000E7E8F"/>
    <w:rsid w:val="00112155"/>
    <w:rsid w:val="00144764"/>
    <w:rsid w:val="00186A93"/>
    <w:rsid w:val="00192262"/>
    <w:rsid w:val="001A07DE"/>
    <w:rsid w:val="001D138E"/>
    <w:rsid w:val="001E1340"/>
    <w:rsid w:val="002045BB"/>
    <w:rsid w:val="00252418"/>
    <w:rsid w:val="002C1BF0"/>
    <w:rsid w:val="002D1018"/>
    <w:rsid w:val="003470E4"/>
    <w:rsid w:val="003A7372"/>
    <w:rsid w:val="003B521B"/>
    <w:rsid w:val="004236C2"/>
    <w:rsid w:val="00457E7F"/>
    <w:rsid w:val="004F23EB"/>
    <w:rsid w:val="00524EE2"/>
    <w:rsid w:val="00560336"/>
    <w:rsid w:val="00571185"/>
    <w:rsid w:val="005A2369"/>
    <w:rsid w:val="005C28F9"/>
    <w:rsid w:val="006662D4"/>
    <w:rsid w:val="00717235"/>
    <w:rsid w:val="0077648A"/>
    <w:rsid w:val="007C5477"/>
    <w:rsid w:val="007E12C1"/>
    <w:rsid w:val="00850084"/>
    <w:rsid w:val="00891934"/>
    <w:rsid w:val="0089763A"/>
    <w:rsid w:val="008B5666"/>
    <w:rsid w:val="00906ABB"/>
    <w:rsid w:val="00925603"/>
    <w:rsid w:val="009463B4"/>
    <w:rsid w:val="00961267"/>
    <w:rsid w:val="00962BA4"/>
    <w:rsid w:val="009B648D"/>
    <w:rsid w:val="00A10D1C"/>
    <w:rsid w:val="00A111E9"/>
    <w:rsid w:val="00A30CA7"/>
    <w:rsid w:val="00A665AF"/>
    <w:rsid w:val="00A9217D"/>
    <w:rsid w:val="00A93E5B"/>
    <w:rsid w:val="00AA22B7"/>
    <w:rsid w:val="00AB550F"/>
    <w:rsid w:val="00AD2806"/>
    <w:rsid w:val="00AF2083"/>
    <w:rsid w:val="00B117B8"/>
    <w:rsid w:val="00B325D9"/>
    <w:rsid w:val="00B927E7"/>
    <w:rsid w:val="00BE1DF2"/>
    <w:rsid w:val="00C046CA"/>
    <w:rsid w:val="00C74089"/>
    <w:rsid w:val="00C94741"/>
    <w:rsid w:val="00C9689A"/>
    <w:rsid w:val="00CC0181"/>
    <w:rsid w:val="00CD12B4"/>
    <w:rsid w:val="00CD678B"/>
    <w:rsid w:val="00CF7E11"/>
    <w:rsid w:val="00D139AF"/>
    <w:rsid w:val="00D25B7E"/>
    <w:rsid w:val="00D36B48"/>
    <w:rsid w:val="00D37FE4"/>
    <w:rsid w:val="00D45F4E"/>
    <w:rsid w:val="00D5335F"/>
    <w:rsid w:val="00D80DC7"/>
    <w:rsid w:val="00DF5F69"/>
    <w:rsid w:val="00E102CF"/>
    <w:rsid w:val="00E55904"/>
    <w:rsid w:val="00E927BF"/>
    <w:rsid w:val="00E96209"/>
    <w:rsid w:val="00EF5B4E"/>
    <w:rsid w:val="00F02ED9"/>
    <w:rsid w:val="00F17B83"/>
    <w:rsid w:val="00F260D6"/>
    <w:rsid w:val="00F34DAF"/>
    <w:rsid w:val="00F565BF"/>
    <w:rsid w:val="00F72FD5"/>
    <w:rsid w:val="00F859BC"/>
    <w:rsid w:val="00FB5432"/>
    <w:rsid w:val="00FD5353"/>
    <w:rsid w:val="00FE0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B4"/>
    <w:rPr>
      <w:rFonts w:ascii="Times New Roman" w:eastAsia="Calibri" w:hAnsi="Times New Roman" w:cs="Times New Roman"/>
      <w:sz w:val="28"/>
    </w:rPr>
  </w:style>
  <w:style w:type="paragraph" w:styleId="1">
    <w:name w:val="heading 1"/>
    <w:basedOn w:val="a"/>
    <w:next w:val="a"/>
    <w:link w:val="10"/>
    <w:uiPriority w:val="9"/>
    <w:qFormat/>
    <w:rsid w:val="00CD12B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CD12B4"/>
    <w:pPr>
      <w:keepNext/>
      <w:spacing w:before="240" w:after="60"/>
      <w:outlineLvl w:val="1"/>
    </w:pPr>
    <w:rPr>
      <w:rFonts w:ascii="Cambria" w:hAnsi="Cambria"/>
      <w:b/>
      <w:bCs/>
      <w:i/>
      <w:iCs/>
      <w:szCs w:val="28"/>
    </w:rPr>
  </w:style>
  <w:style w:type="paragraph" w:styleId="3">
    <w:name w:val="heading 3"/>
    <w:basedOn w:val="a"/>
    <w:link w:val="30"/>
    <w:uiPriority w:val="9"/>
    <w:semiHidden/>
    <w:unhideWhenUsed/>
    <w:qFormat/>
    <w:rsid w:val="00AD2806"/>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next w:val="a"/>
    <w:link w:val="40"/>
    <w:semiHidden/>
    <w:unhideWhenUsed/>
    <w:qFormat/>
    <w:rsid w:val="00AD2806"/>
    <w:pPr>
      <w:keepNext/>
      <w:spacing w:before="240" w:after="60"/>
      <w:outlineLvl w:val="3"/>
    </w:pPr>
    <w:rPr>
      <w:rFonts w:eastAsia="Times New Roman"/>
      <w:b/>
      <w:bCs/>
      <w:szCs w:val="28"/>
      <w:lang w:eastAsia="ru-RU"/>
    </w:rPr>
  </w:style>
  <w:style w:type="paragraph" w:styleId="6">
    <w:name w:val="heading 6"/>
    <w:basedOn w:val="a"/>
    <w:next w:val="a"/>
    <w:link w:val="60"/>
    <w:semiHidden/>
    <w:unhideWhenUsed/>
    <w:qFormat/>
    <w:rsid w:val="00CD12B4"/>
    <w:pPr>
      <w:spacing w:before="240" w:after="60"/>
      <w:outlineLvl w:val="5"/>
    </w:pPr>
    <w:rPr>
      <w:rFonts w:ascii="Calibri" w:eastAsia="Times New Roman"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2B4"/>
    <w:rPr>
      <w:rFonts w:ascii="Cambria" w:eastAsia="Calibri" w:hAnsi="Cambria" w:cs="Times New Roman"/>
      <w:b/>
      <w:bCs/>
      <w:kern w:val="32"/>
      <w:sz w:val="32"/>
      <w:szCs w:val="32"/>
    </w:rPr>
  </w:style>
  <w:style w:type="character" w:customStyle="1" w:styleId="20">
    <w:name w:val="Заголовок 2 Знак"/>
    <w:basedOn w:val="a0"/>
    <w:link w:val="2"/>
    <w:semiHidden/>
    <w:rsid w:val="00CD12B4"/>
    <w:rPr>
      <w:rFonts w:ascii="Cambria" w:eastAsia="Calibri" w:hAnsi="Cambria" w:cs="Times New Roman"/>
      <w:b/>
      <w:bCs/>
      <w:i/>
      <w:iCs/>
      <w:sz w:val="28"/>
      <w:szCs w:val="28"/>
    </w:rPr>
  </w:style>
  <w:style w:type="character" w:customStyle="1" w:styleId="30">
    <w:name w:val="Заголовок 3 Знак"/>
    <w:basedOn w:val="a0"/>
    <w:link w:val="3"/>
    <w:uiPriority w:val="9"/>
    <w:semiHidden/>
    <w:rsid w:val="00AD28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AD280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CD12B4"/>
    <w:rPr>
      <w:rFonts w:ascii="Calibri" w:eastAsia="Times New Roman" w:hAnsi="Calibri" w:cs="Times New Roman"/>
      <w:b/>
      <w:bCs/>
    </w:rPr>
  </w:style>
  <w:style w:type="paragraph" w:styleId="a3">
    <w:name w:val="List Paragraph"/>
    <w:basedOn w:val="a"/>
    <w:uiPriority w:val="34"/>
    <w:qFormat/>
    <w:rsid w:val="00CD12B4"/>
    <w:pPr>
      <w:ind w:left="720"/>
      <w:contextualSpacing/>
    </w:pPr>
    <w:rPr>
      <w:rFonts w:ascii="Calibri" w:hAnsi="Calibri"/>
      <w:sz w:val="22"/>
    </w:rPr>
  </w:style>
  <w:style w:type="paragraph" w:customStyle="1" w:styleId="ConsPlusTitle">
    <w:name w:val="ConsPlusTitle"/>
    <w:uiPriority w:val="99"/>
    <w:rsid w:val="00CD12B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Balloon Text"/>
    <w:basedOn w:val="a"/>
    <w:link w:val="a5"/>
    <w:uiPriority w:val="99"/>
    <w:semiHidden/>
    <w:unhideWhenUsed/>
    <w:rsid w:val="00CD12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12B4"/>
    <w:rPr>
      <w:rFonts w:ascii="Tahoma" w:eastAsia="Calibri" w:hAnsi="Tahoma" w:cs="Tahoma"/>
      <w:sz w:val="16"/>
      <w:szCs w:val="16"/>
    </w:rPr>
  </w:style>
  <w:style w:type="character" w:styleId="a6">
    <w:name w:val="Strong"/>
    <w:basedOn w:val="a0"/>
    <w:qFormat/>
    <w:rsid w:val="00AD2806"/>
    <w:rPr>
      <w:b/>
      <w:bCs/>
      <w:i/>
      <w:iCs w:val="0"/>
      <w:sz w:val="28"/>
      <w:lang w:val="en-GB" w:eastAsia="ar-SA" w:bidi="ar-SA"/>
    </w:rPr>
  </w:style>
  <w:style w:type="paragraph" w:customStyle="1" w:styleId="msonormal0">
    <w:name w:val="msonormal"/>
    <w:basedOn w:val="a"/>
    <w:uiPriority w:val="99"/>
    <w:rsid w:val="00AD2806"/>
    <w:pPr>
      <w:spacing w:before="100" w:beforeAutospacing="1" w:after="100" w:afterAutospacing="1" w:line="240" w:lineRule="auto"/>
    </w:pPr>
    <w:rPr>
      <w:rFonts w:eastAsia="Times New Roman"/>
      <w:sz w:val="24"/>
      <w:szCs w:val="24"/>
      <w:lang w:eastAsia="ru-RU"/>
    </w:rPr>
  </w:style>
  <w:style w:type="paragraph" w:styleId="a7">
    <w:name w:val="Normal (Web)"/>
    <w:basedOn w:val="a"/>
    <w:uiPriority w:val="99"/>
    <w:semiHidden/>
    <w:unhideWhenUsed/>
    <w:rsid w:val="00AD2806"/>
    <w:pPr>
      <w:spacing w:before="100" w:beforeAutospacing="1" w:after="100" w:afterAutospacing="1" w:line="240" w:lineRule="auto"/>
    </w:pPr>
    <w:rPr>
      <w:rFonts w:eastAsia="Times New Roman"/>
      <w:sz w:val="24"/>
      <w:szCs w:val="24"/>
      <w:lang w:eastAsia="ru-RU"/>
    </w:rPr>
  </w:style>
  <w:style w:type="paragraph" w:styleId="a8">
    <w:name w:val="Body Text"/>
    <w:basedOn w:val="a"/>
    <w:link w:val="a9"/>
    <w:uiPriority w:val="99"/>
    <w:unhideWhenUsed/>
    <w:rsid w:val="00AD2806"/>
    <w:pPr>
      <w:suppressAutoHyphens/>
      <w:spacing w:after="0" w:line="240" w:lineRule="auto"/>
    </w:pPr>
    <w:rPr>
      <w:rFonts w:eastAsia="Times New Roman" w:cs="Calibri"/>
      <w:szCs w:val="20"/>
      <w:lang w:eastAsia="ar-SA"/>
    </w:rPr>
  </w:style>
  <w:style w:type="character" w:customStyle="1" w:styleId="a9">
    <w:name w:val="Основной текст Знак"/>
    <w:basedOn w:val="a0"/>
    <w:link w:val="a8"/>
    <w:uiPriority w:val="99"/>
    <w:rsid w:val="00AD2806"/>
    <w:rPr>
      <w:rFonts w:ascii="Times New Roman" w:eastAsia="Times New Roman" w:hAnsi="Times New Roman" w:cs="Calibri"/>
      <w:sz w:val="28"/>
      <w:szCs w:val="20"/>
      <w:lang w:eastAsia="ar-SA"/>
    </w:rPr>
  </w:style>
  <w:style w:type="paragraph" w:styleId="aa">
    <w:name w:val="No Spacing"/>
    <w:uiPriority w:val="1"/>
    <w:qFormat/>
    <w:rsid w:val="00AD2806"/>
    <w:pPr>
      <w:spacing w:after="0" w:line="240" w:lineRule="auto"/>
    </w:pPr>
    <w:rPr>
      <w:rFonts w:ascii="Calibri" w:eastAsia="Calibri" w:hAnsi="Calibri" w:cs="Times New Roman"/>
    </w:rPr>
  </w:style>
  <w:style w:type="paragraph" w:customStyle="1" w:styleId="ConsPlusNormal">
    <w:name w:val="ConsPlusNormal"/>
    <w:uiPriority w:val="99"/>
    <w:rsid w:val="00AD2806"/>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uiPriority w:val="99"/>
    <w:rsid w:val="00AD2806"/>
    <w:pPr>
      <w:spacing w:before="40" w:after="40" w:line="240" w:lineRule="auto"/>
    </w:pPr>
    <w:rPr>
      <w:rFonts w:ascii="Tahoma" w:hAnsi="Tahoma"/>
      <w:sz w:val="16"/>
      <w:szCs w:val="20"/>
      <w:lang w:eastAsia="ru-RU"/>
    </w:rPr>
  </w:style>
  <w:style w:type="character" w:customStyle="1" w:styleId="Pro-Gramma">
    <w:name w:val="Pro-Gramma Знак"/>
    <w:basedOn w:val="a0"/>
    <w:link w:val="Pro-Gramma0"/>
    <w:locked/>
    <w:rsid w:val="00AD2806"/>
    <w:rPr>
      <w:rFonts w:ascii="Georgia" w:eastAsia="Calibri" w:hAnsi="Georgia"/>
      <w:szCs w:val="24"/>
    </w:rPr>
  </w:style>
  <w:style w:type="paragraph" w:customStyle="1" w:styleId="Pro-Gramma0">
    <w:name w:val="Pro-Gramma"/>
    <w:basedOn w:val="a"/>
    <w:link w:val="Pro-Gramma"/>
    <w:rsid w:val="00AD2806"/>
    <w:pPr>
      <w:spacing w:before="120" w:after="0" w:line="288" w:lineRule="auto"/>
      <w:ind w:left="1134"/>
      <w:jc w:val="both"/>
    </w:pPr>
    <w:rPr>
      <w:rFonts w:ascii="Georgia" w:hAnsi="Georgia" w:cstheme="minorBidi"/>
      <w:sz w:val="22"/>
      <w:szCs w:val="24"/>
    </w:rPr>
  </w:style>
  <w:style w:type="paragraph" w:customStyle="1" w:styleId="Pro-TabName">
    <w:name w:val="Pro-Tab Name"/>
    <w:basedOn w:val="a"/>
    <w:uiPriority w:val="99"/>
    <w:rsid w:val="00AD2806"/>
    <w:pPr>
      <w:keepNext/>
      <w:spacing w:before="240" w:after="120" w:line="240" w:lineRule="auto"/>
    </w:pPr>
    <w:rPr>
      <w:rFonts w:ascii="Tahoma" w:hAnsi="Tahoma"/>
      <w:b/>
      <w:bCs/>
      <w:color w:val="C41C16"/>
      <w:sz w:val="16"/>
      <w:szCs w:val="20"/>
      <w:lang w:eastAsia="ru-RU"/>
    </w:rPr>
  </w:style>
  <w:style w:type="character" w:customStyle="1" w:styleId="Pro-List2">
    <w:name w:val="Pro-List #2 Знак"/>
    <w:basedOn w:val="a0"/>
    <w:link w:val="Pro-List20"/>
    <w:locked/>
    <w:rsid w:val="00AD2806"/>
    <w:rPr>
      <w:rFonts w:ascii="Georgia" w:eastAsia="SimSun" w:hAnsi="Georgia" w:cs="Georgia"/>
    </w:rPr>
  </w:style>
  <w:style w:type="paragraph" w:customStyle="1" w:styleId="Pro-List20">
    <w:name w:val="Pro-List #2"/>
    <w:basedOn w:val="a"/>
    <w:link w:val="Pro-List2"/>
    <w:rsid w:val="00AD2806"/>
    <w:pPr>
      <w:tabs>
        <w:tab w:val="left" w:pos="2040"/>
      </w:tabs>
      <w:spacing w:before="180" w:after="0" w:line="288" w:lineRule="auto"/>
      <w:ind w:left="2040" w:hanging="480"/>
      <w:jc w:val="both"/>
    </w:pPr>
    <w:rPr>
      <w:rFonts w:ascii="Georgia" w:eastAsia="SimSun" w:hAnsi="Georgia" w:cs="Georgia"/>
      <w:sz w:val="22"/>
    </w:rPr>
  </w:style>
  <w:style w:type="paragraph" w:customStyle="1" w:styleId="ConsPlusCell">
    <w:name w:val="ConsPlusCell"/>
    <w:uiPriority w:val="99"/>
    <w:rsid w:val="00AD280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uiPriority w:val="99"/>
    <w:rsid w:val="00AD28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uiPriority w:val="99"/>
    <w:rsid w:val="00AD28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_"/>
    <w:basedOn w:val="a0"/>
    <w:link w:val="12"/>
    <w:locked/>
    <w:rsid w:val="00AD2806"/>
    <w:rPr>
      <w:spacing w:val="6"/>
      <w:sz w:val="25"/>
      <w:szCs w:val="25"/>
      <w:shd w:val="clear" w:color="auto" w:fill="FFFFFF"/>
    </w:rPr>
  </w:style>
  <w:style w:type="paragraph" w:customStyle="1" w:styleId="12">
    <w:name w:val="Заголовок №1"/>
    <w:basedOn w:val="a"/>
    <w:link w:val="11"/>
    <w:rsid w:val="00AD2806"/>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rPr>
  </w:style>
  <w:style w:type="character" w:customStyle="1" w:styleId="21">
    <w:name w:val="Основной текст (2)_"/>
    <w:basedOn w:val="a0"/>
    <w:link w:val="22"/>
    <w:locked/>
    <w:rsid w:val="00AD2806"/>
    <w:rPr>
      <w:rFonts w:ascii="Bookman Old Style" w:hAnsi="Bookman Old Style"/>
      <w:b/>
      <w:bCs/>
      <w:spacing w:val="-13"/>
      <w:sz w:val="11"/>
      <w:szCs w:val="11"/>
      <w:shd w:val="clear" w:color="auto" w:fill="FFFFFF"/>
    </w:rPr>
  </w:style>
  <w:style w:type="paragraph" w:customStyle="1" w:styleId="22">
    <w:name w:val="Основной текст (2)"/>
    <w:basedOn w:val="a"/>
    <w:link w:val="21"/>
    <w:rsid w:val="00AD2806"/>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rPr>
  </w:style>
  <w:style w:type="character" w:customStyle="1" w:styleId="apple-converted-space">
    <w:name w:val="apple-converted-space"/>
    <w:basedOn w:val="a0"/>
    <w:rsid w:val="00AD2806"/>
  </w:style>
  <w:style w:type="character" w:customStyle="1" w:styleId="label">
    <w:name w:val="label"/>
    <w:basedOn w:val="a0"/>
    <w:rsid w:val="00AD2806"/>
  </w:style>
  <w:style w:type="character" w:customStyle="1" w:styleId="ico">
    <w:name w:val="ico"/>
    <w:basedOn w:val="a0"/>
    <w:rsid w:val="00AD2806"/>
  </w:style>
  <w:style w:type="character" w:customStyle="1" w:styleId="13">
    <w:name w:val="Текст выноски Знак1"/>
    <w:basedOn w:val="a0"/>
    <w:uiPriority w:val="99"/>
    <w:semiHidden/>
    <w:rsid w:val="00AD2806"/>
    <w:rPr>
      <w:rFonts w:ascii="Segoe UI" w:hAnsi="Segoe UI" w:cs="Segoe UI" w:hint="default"/>
      <w:sz w:val="18"/>
      <w:szCs w:val="18"/>
    </w:rPr>
  </w:style>
  <w:style w:type="character" w:customStyle="1" w:styleId="10pt">
    <w:name w:val="Заголовок №1 + Интервал 0 pt"/>
    <w:basedOn w:val="11"/>
    <w:rsid w:val="00AD2806"/>
    <w:rPr>
      <w:spacing w:val="5"/>
      <w:sz w:val="25"/>
      <w:szCs w:val="25"/>
      <w:shd w:val="clear" w:color="auto" w:fill="FFFFFF"/>
    </w:rPr>
  </w:style>
  <w:style w:type="character" w:customStyle="1" w:styleId="9pt">
    <w:name w:val="Основной текст + 9 pt"/>
    <w:aliases w:val="Интервал 0 pt5"/>
    <w:basedOn w:val="a0"/>
    <w:rsid w:val="00AD2806"/>
    <w:rPr>
      <w:spacing w:val="5"/>
      <w:sz w:val="18"/>
      <w:szCs w:val="18"/>
      <w:lang w:bidi="ar-SA"/>
    </w:rPr>
  </w:style>
  <w:style w:type="character" w:customStyle="1" w:styleId="9pt1">
    <w:name w:val="Основной текст + 9 pt1"/>
    <w:aliases w:val="Интервал 0 pt4"/>
    <w:basedOn w:val="a0"/>
    <w:rsid w:val="00AD2806"/>
    <w:rPr>
      <w:spacing w:val="7"/>
      <w:sz w:val="18"/>
      <w:szCs w:val="18"/>
      <w:lang w:bidi="ar-SA"/>
    </w:rPr>
  </w:style>
  <w:style w:type="character" w:customStyle="1" w:styleId="8">
    <w:name w:val="Основной текст + 8"/>
    <w:aliases w:val="5 pt3,Интервал 0 pt3"/>
    <w:basedOn w:val="a0"/>
    <w:rsid w:val="00AD2806"/>
    <w:rPr>
      <w:spacing w:val="8"/>
      <w:sz w:val="17"/>
      <w:szCs w:val="17"/>
      <w:lang w:bidi="ar-SA"/>
    </w:rPr>
  </w:style>
  <w:style w:type="character" w:customStyle="1" w:styleId="120">
    <w:name w:val="Основной текст + 12"/>
    <w:aliases w:val="5 pt2,Интервал 0 pt2"/>
    <w:basedOn w:val="a0"/>
    <w:rsid w:val="00AD2806"/>
    <w:rPr>
      <w:spacing w:val="6"/>
      <w:sz w:val="25"/>
      <w:szCs w:val="25"/>
      <w:lang w:bidi="ar-SA"/>
    </w:rPr>
  </w:style>
  <w:style w:type="character" w:customStyle="1" w:styleId="Georgia">
    <w:name w:val="Основной текст + Georgia"/>
    <w:aliases w:val="8,5 pt1,Интервал 0 pt1"/>
    <w:basedOn w:val="a0"/>
    <w:rsid w:val="00AD2806"/>
    <w:rPr>
      <w:rFonts w:ascii="Georgia" w:hAnsi="Georgia" w:cs="Georgia" w:hint="default"/>
      <w:spacing w:val="6"/>
      <w:sz w:val="17"/>
      <w:szCs w:val="17"/>
      <w:lang w:bidi="ar-SA"/>
    </w:rPr>
  </w:style>
  <w:style w:type="paragraph" w:styleId="ab">
    <w:name w:val="header"/>
    <w:basedOn w:val="a"/>
    <w:link w:val="ac"/>
    <w:uiPriority w:val="99"/>
    <w:unhideWhenUsed/>
    <w:rsid w:val="00AD2806"/>
    <w:pPr>
      <w:tabs>
        <w:tab w:val="center" w:pos="4677"/>
        <w:tab w:val="right" w:pos="9355"/>
      </w:tabs>
      <w:spacing w:after="0" w:line="240" w:lineRule="auto"/>
    </w:pPr>
    <w:rPr>
      <w:rFonts w:ascii="Calibri" w:eastAsia="Times New Roman" w:hAnsi="Calibri"/>
      <w:sz w:val="22"/>
      <w:lang w:eastAsia="ru-RU"/>
    </w:rPr>
  </w:style>
  <w:style w:type="character" w:customStyle="1" w:styleId="ac">
    <w:name w:val="Верхний колонтитул Знак"/>
    <w:basedOn w:val="a0"/>
    <w:link w:val="ab"/>
    <w:uiPriority w:val="99"/>
    <w:rsid w:val="00AD2806"/>
    <w:rPr>
      <w:rFonts w:ascii="Calibri" w:eastAsia="Times New Roman" w:hAnsi="Calibri" w:cs="Times New Roman"/>
      <w:lang w:eastAsia="ru-RU"/>
    </w:rPr>
  </w:style>
  <w:style w:type="paragraph" w:styleId="ad">
    <w:name w:val="footer"/>
    <w:basedOn w:val="a"/>
    <w:link w:val="ae"/>
    <w:uiPriority w:val="99"/>
    <w:unhideWhenUsed/>
    <w:rsid w:val="00AD2806"/>
    <w:pPr>
      <w:tabs>
        <w:tab w:val="center" w:pos="4677"/>
        <w:tab w:val="right" w:pos="9355"/>
      </w:tabs>
      <w:spacing w:after="0" w:line="240" w:lineRule="auto"/>
    </w:pPr>
    <w:rPr>
      <w:rFonts w:ascii="Calibri" w:eastAsia="Times New Roman" w:hAnsi="Calibri"/>
      <w:sz w:val="22"/>
      <w:lang w:eastAsia="ru-RU"/>
    </w:rPr>
  </w:style>
  <w:style w:type="character" w:customStyle="1" w:styleId="ae">
    <w:name w:val="Нижний колонтитул Знак"/>
    <w:basedOn w:val="a0"/>
    <w:link w:val="ad"/>
    <w:uiPriority w:val="99"/>
    <w:rsid w:val="00AD2806"/>
    <w:rPr>
      <w:rFonts w:ascii="Calibri" w:eastAsia="Times New Roman" w:hAnsi="Calibri" w:cs="Times New Roman"/>
      <w:lang w:eastAsia="ru-RU"/>
    </w:rPr>
  </w:style>
  <w:style w:type="paragraph" w:customStyle="1" w:styleId="3f3f3f3f3f3f3f3f3f3f3f">
    <w:name w:val="А3fб3fз3fа3fц3f с3fп3fи3fс3fк3fа3f"/>
    <w:basedOn w:val="a"/>
    <w:uiPriority w:val="99"/>
    <w:rsid w:val="00AD2806"/>
    <w:pPr>
      <w:widowControl w:val="0"/>
      <w:autoSpaceDE w:val="0"/>
      <w:autoSpaceDN w:val="0"/>
      <w:adjustRightInd w:val="0"/>
      <w:spacing w:after="0" w:line="360" w:lineRule="auto"/>
      <w:ind w:left="720" w:hanging="357"/>
      <w:jc w:val="both"/>
    </w:pPr>
    <w:rPr>
      <w:rFonts w:ascii="Calibri" w:eastAsia="Times New Roman" w:hAnsi="Calibri" w:cs="Calibri"/>
      <w:sz w:val="22"/>
      <w:lang w:eastAsia="ru-RU"/>
    </w:rPr>
  </w:style>
  <w:style w:type="character" w:styleId="af">
    <w:name w:val="Hyperlink"/>
    <w:basedOn w:val="a0"/>
    <w:uiPriority w:val="99"/>
    <w:semiHidden/>
    <w:unhideWhenUsed/>
    <w:rsid w:val="00AD2806"/>
    <w:rPr>
      <w:color w:val="0000FF"/>
      <w:u w:val="single"/>
    </w:rPr>
  </w:style>
  <w:style w:type="paragraph" w:customStyle="1" w:styleId="14">
    <w:name w:val="Без интервала1"/>
    <w:rsid w:val="00F565B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B4"/>
    <w:rPr>
      <w:rFonts w:ascii="Times New Roman" w:eastAsia="Calibri" w:hAnsi="Times New Roman" w:cs="Times New Roman"/>
      <w:sz w:val="28"/>
    </w:rPr>
  </w:style>
  <w:style w:type="paragraph" w:styleId="1">
    <w:name w:val="heading 1"/>
    <w:basedOn w:val="a"/>
    <w:next w:val="a"/>
    <w:link w:val="10"/>
    <w:uiPriority w:val="9"/>
    <w:qFormat/>
    <w:rsid w:val="00CD12B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CD12B4"/>
    <w:pPr>
      <w:keepNext/>
      <w:spacing w:before="240" w:after="60"/>
      <w:outlineLvl w:val="1"/>
    </w:pPr>
    <w:rPr>
      <w:rFonts w:ascii="Cambria" w:hAnsi="Cambria"/>
      <w:b/>
      <w:bCs/>
      <w:i/>
      <w:iCs/>
      <w:szCs w:val="28"/>
    </w:rPr>
  </w:style>
  <w:style w:type="paragraph" w:styleId="3">
    <w:name w:val="heading 3"/>
    <w:basedOn w:val="a"/>
    <w:link w:val="30"/>
    <w:uiPriority w:val="9"/>
    <w:semiHidden/>
    <w:unhideWhenUsed/>
    <w:qFormat/>
    <w:rsid w:val="00AD2806"/>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next w:val="a"/>
    <w:link w:val="40"/>
    <w:semiHidden/>
    <w:unhideWhenUsed/>
    <w:qFormat/>
    <w:rsid w:val="00AD2806"/>
    <w:pPr>
      <w:keepNext/>
      <w:spacing w:before="240" w:after="60"/>
      <w:outlineLvl w:val="3"/>
    </w:pPr>
    <w:rPr>
      <w:rFonts w:eastAsia="Times New Roman"/>
      <w:b/>
      <w:bCs/>
      <w:szCs w:val="28"/>
      <w:lang w:eastAsia="ru-RU"/>
    </w:rPr>
  </w:style>
  <w:style w:type="paragraph" w:styleId="6">
    <w:name w:val="heading 6"/>
    <w:basedOn w:val="a"/>
    <w:next w:val="a"/>
    <w:link w:val="60"/>
    <w:semiHidden/>
    <w:unhideWhenUsed/>
    <w:qFormat/>
    <w:rsid w:val="00CD12B4"/>
    <w:pPr>
      <w:spacing w:before="240" w:after="60"/>
      <w:outlineLvl w:val="5"/>
    </w:pPr>
    <w:rPr>
      <w:rFonts w:ascii="Calibri" w:eastAsia="Times New Roman"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2B4"/>
    <w:rPr>
      <w:rFonts w:ascii="Cambria" w:eastAsia="Calibri" w:hAnsi="Cambria" w:cs="Times New Roman"/>
      <w:b/>
      <w:bCs/>
      <w:kern w:val="32"/>
      <w:sz w:val="32"/>
      <w:szCs w:val="32"/>
    </w:rPr>
  </w:style>
  <w:style w:type="character" w:customStyle="1" w:styleId="20">
    <w:name w:val="Заголовок 2 Знак"/>
    <w:basedOn w:val="a0"/>
    <w:link w:val="2"/>
    <w:semiHidden/>
    <w:rsid w:val="00CD12B4"/>
    <w:rPr>
      <w:rFonts w:ascii="Cambria" w:eastAsia="Calibri" w:hAnsi="Cambria" w:cs="Times New Roman"/>
      <w:b/>
      <w:bCs/>
      <w:i/>
      <w:iCs/>
      <w:sz w:val="28"/>
      <w:szCs w:val="28"/>
    </w:rPr>
  </w:style>
  <w:style w:type="character" w:customStyle="1" w:styleId="30">
    <w:name w:val="Заголовок 3 Знак"/>
    <w:basedOn w:val="a0"/>
    <w:link w:val="3"/>
    <w:uiPriority w:val="9"/>
    <w:semiHidden/>
    <w:rsid w:val="00AD28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AD280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CD12B4"/>
    <w:rPr>
      <w:rFonts w:ascii="Calibri" w:eastAsia="Times New Roman" w:hAnsi="Calibri" w:cs="Times New Roman"/>
      <w:b/>
      <w:bCs/>
    </w:rPr>
  </w:style>
  <w:style w:type="paragraph" w:styleId="a3">
    <w:name w:val="List Paragraph"/>
    <w:basedOn w:val="a"/>
    <w:uiPriority w:val="34"/>
    <w:qFormat/>
    <w:rsid w:val="00CD12B4"/>
    <w:pPr>
      <w:ind w:left="720"/>
      <w:contextualSpacing/>
    </w:pPr>
    <w:rPr>
      <w:rFonts w:ascii="Calibri" w:hAnsi="Calibri"/>
      <w:sz w:val="22"/>
    </w:rPr>
  </w:style>
  <w:style w:type="paragraph" w:customStyle="1" w:styleId="ConsPlusTitle">
    <w:name w:val="ConsPlusTitle"/>
    <w:uiPriority w:val="99"/>
    <w:rsid w:val="00CD12B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Balloon Text"/>
    <w:basedOn w:val="a"/>
    <w:link w:val="a5"/>
    <w:uiPriority w:val="99"/>
    <w:semiHidden/>
    <w:unhideWhenUsed/>
    <w:rsid w:val="00CD12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12B4"/>
    <w:rPr>
      <w:rFonts w:ascii="Tahoma" w:eastAsia="Calibri" w:hAnsi="Tahoma" w:cs="Tahoma"/>
      <w:sz w:val="16"/>
      <w:szCs w:val="16"/>
    </w:rPr>
  </w:style>
  <w:style w:type="character" w:styleId="a6">
    <w:name w:val="Strong"/>
    <w:basedOn w:val="a0"/>
    <w:qFormat/>
    <w:rsid w:val="00AD2806"/>
    <w:rPr>
      <w:b/>
      <w:bCs/>
      <w:i/>
      <w:iCs w:val="0"/>
      <w:sz w:val="28"/>
      <w:lang w:val="en-GB" w:eastAsia="ar-SA" w:bidi="ar-SA"/>
    </w:rPr>
  </w:style>
  <w:style w:type="paragraph" w:customStyle="1" w:styleId="msonormal0">
    <w:name w:val="msonormal"/>
    <w:basedOn w:val="a"/>
    <w:uiPriority w:val="99"/>
    <w:rsid w:val="00AD2806"/>
    <w:pPr>
      <w:spacing w:before="100" w:beforeAutospacing="1" w:after="100" w:afterAutospacing="1" w:line="240" w:lineRule="auto"/>
    </w:pPr>
    <w:rPr>
      <w:rFonts w:eastAsia="Times New Roman"/>
      <w:sz w:val="24"/>
      <w:szCs w:val="24"/>
      <w:lang w:eastAsia="ru-RU"/>
    </w:rPr>
  </w:style>
  <w:style w:type="paragraph" w:styleId="a7">
    <w:name w:val="Normal (Web)"/>
    <w:basedOn w:val="a"/>
    <w:uiPriority w:val="99"/>
    <w:semiHidden/>
    <w:unhideWhenUsed/>
    <w:rsid w:val="00AD2806"/>
    <w:pPr>
      <w:spacing w:before="100" w:beforeAutospacing="1" w:after="100" w:afterAutospacing="1" w:line="240" w:lineRule="auto"/>
    </w:pPr>
    <w:rPr>
      <w:rFonts w:eastAsia="Times New Roman"/>
      <w:sz w:val="24"/>
      <w:szCs w:val="24"/>
      <w:lang w:eastAsia="ru-RU"/>
    </w:rPr>
  </w:style>
  <w:style w:type="paragraph" w:styleId="a8">
    <w:name w:val="Body Text"/>
    <w:basedOn w:val="a"/>
    <w:link w:val="a9"/>
    <w:uiPriority w:val="99"/>
    <w:unhideWhenUsed/>
    <w:rsid w:val="00AD2806"/>
    <w:pPr>
      <w:suppressAutoHyphens/>
      <w:spacing w:after="0" w:line="240" w:lineRule="auto"/>
    </w:pPr>
    <w:rPr>
      <w:rFonts w:eastAsia="Times New Roman" w:cs="Calibri"/>
      <w:szCs w:val="20"/>
      <w:lang w:eastAsia="ar-SA"/>
    </w:rPr>
  </w:style>
  <w:style w:type="character" w:customStyle="1" w:styleId="a9">
    <w:name w:val="Основной текст Знак"/>
    <w:basedOn w:val="a0"/>
    <w:link w:val="a8"/>
    <w:uiPriority w:val="99"/>
    <w:rsid w:val="00AD2806"/>
    <w:rPr>
      <w:rFonts w:ascii="Times New Roman" w:eastAsia="Times New Roman" w:hAnsi="Times New Roman" w:cs="Calibri"/>
      <w:sz w:val="28"/>
      <w:szCs w:val="20"/>
      <w:lang w:eastAsia="ar-SA"/>
    </w:rPr>
  </w:style>
  <w:style w:type="paragraph" w:styleId="aa">
    <w:name w:val="No Spacing"/>
    <w:uiPriority w:val="1"/>
    <w:qFormat/>
    <w:rsid w:val="00AD2806"/>
    <w:pPr>
      <w:spacing w:after="0" w:line="240" w:lineRule="auto"/>
    </w:pPr>
    <w:rPr>
      <w:rFonts w:ascii="Calibri" w:eastAsia="Calibri" w:hAnsi="Calibri" w:cs="Times New Roman"/>
    </w:rPr>
  </w:style>
  <w:style w:type="paragraph" w:customStyle="1" w:styleId="ConsPlusNormal">
    <w:name w:val="ConsPlusNormal"/>
    <w:uiPriority w:val="99"/>
    <w:rsid w:val="00AD2806"/>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uiPriority w:val="99"/>
    <w:rsid w:val="00AD2806"/>
    <w:pPr>
      <w:spacing w:before="40" w:after="40" w:line="240" w:lineRule="auto"/>
    </w:pPr>
    <w:rPr>
      <w:rFonts w:ascii="Tahoma" w:hAnsi="Tahoma"/>
      <w:sz w:val="16"/>
      <w:szCs w:val="20"/>
      <w:lang w:eastAsia="ru-RU"/>
    </w:rPr>
  </w:style>
  <w:style w:type="character" w:customStyle="1" w:styleId="Pro-Gramma">
    <w:name w:val="Pro-Gramma Знак"/>
    <w:basedOn w:val="a0"/>
    <w:link w:val="Pro-Gramma0"/>
    <w:locked/>
    <w:rsid w:val="00AD2806"/>
    <w:rPr>
      <w:rFonts w:ascii="Georgia" w:eastAsia="Calibri" w:hAnsi="Georgia"/>
      <w:szCs w:val="24"/>
    </w:rPr>
  </w:style>
  <w:style w:type="paragraph" w:customStyle="1" w:styleId="Pro-Gramma0">
    <w:name w:val="Pro-Gramma"/>
    <w:basedOn w:val="a"/>
    <w:link w:val="Pro-Gramma"/>
    <w:rsid w:val="00AD2806"/>
    <w:pPr>
      <w:spacing w:before="120" w:after="0" w:line="288" w:lineRule="auto"/>
      <w:ind w:left="1134"/>
      <w:jc w:val="both"/>
    </w:pPr>
    <w:rPr>
      <w:rFonts w:ascii="Georgia" w:hAnsi="Georgia" w:cstheme="minorBidi"/>
      <w:sz w:val="22"/>
      <w:szCs w:val="24"/>
    </w:rPr>
  </w:style>
  <w:style w:type="paragraph" w:customStyle="1" w:styleId="Pro-TabName">
    <w:name w:val="Pro-Tab Name"/>
    <w:basedOn w:val="a"/>
    <w:uiPriority w:val="99"/>
    <w:rsid w:val="00AD2806"/>
    <w:pPr>
      <w:keepNext/>
      <w:spacing w:before="240" w:after="120" w:line="240" w:lineRule="auto"/>
    </w:pPr>
    <w:rPr>
      <w:rFonts w:ascii="Tahoma" w:hAnsi="Tahoma"/>
      <w:b/>
      <w:bCs/>
      <w:color w:val="C41C16"/>
      <w:sz w:val="16"/>
      <w:szCs w:val="20"/>
      <w:lang w:eastAsia="ru-RU"/>
    </w:rPr>
  </w:style>
  <w:style w:type="character" w:customStyle="1" w:styleId="Pro-List2">
    <w:name w:val="Pro-List #2 Знак"/>
    <w:basedOn w:val="a0"/>
    <w:link w:val="Pro-List20"/>
    <w:locked/>
    <w:rsid w:val="00AD2806"/>
    <w:rPr>
      <w:rFonts w:ascii="Georgia" w:eastAsia="SimSun" w:hAnsi="Georgia" w:cs="Georgia"/>
    </w:rPr>
  </w:style>
  <w:style w:type="paragraph" w:customStyle="1" w:styleId="Pro-List20">
    <w:name w:val="Pro-List #2"/>
    <w:basedOn w:val="a"/>
    <w:link w:val="Pro-List2"/>
    <w:rsid w:val="00AD2806"/>
    <w:pPr>
      <w:tabs>
        <w:tab w:val="left" w:pos="2040"/>
      </w:tabs>
      <w:spacing w:before="180" w:after="0" w:line="288" w:lineRule="auto"/>
      <w:ind w:left="2040" w:hanging="480"/>
      <w:jc w:val="both"/>
    </w:pPr>
    <w:rPr>
      <w:rFonts w:ascii="Georgia" w:eastAsia="SimSun" w:hAnsi="Georgia" w:cs="Georgia"/>
      <w:sz w:val="22"/>
    </w:rPr>
  </w:style>
  <w:style w:type="paragraph" w:customStyle="1" w:styleId="ConsPlusCell">
    <w:name w:val="ConsPlusCell"/>
    <w:uiPriority w:val="99"/>
    <w:rsid w:val="00AD280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uiPriority w:val="99"/>
    <w:rsid w:val="00AD28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uiPriority w:val="99"/>
    <w:rsid w:val="00AD28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_"/>
    <w:basedOn w:val="a0"/>
    <w:link w:val="12"/>
    <w:locked/>
    <w:rsid w:val="00AD2806"/>
    <w:rPr>
      <w:spacing w:val="6"/>
      <w:sz w:val="25"/>
      <w:szCs w:val="25"/>
      <w:shd w:val="clear" w:color="auto" w:fill="FFFFFF"/>
    </w:rPr>
  </w:style>
  <w:style w:type="paragraph" w:customStyle="1" w:styleId="12">
    <w:name w:val="Заголовок №1"/>
    <w:basedOn w:val="a"/>
    <w:link w:val="11"/>
    <w:rsid w:val="00AD2806"/>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rPr>
  </w:style>
  <w:style w:type="character" w:customStyle="1" w:styleId="21">
    <w:name w:val="Основной текст (2)_"/>
    <w:basedOn w:val="a0"/>
    <w:link w:val="22"/>
    <w:locked/>
    <w:rsid w:val="00AD2806"/>
    <w:rPr>
      <w:rFonts w:ascii="Bookman Old Style" w:hAnsi="Bookman Old Style"/>
      <w:b/>
      <w:bCs/>
      <w:spacing w:val="-13"/>
      <w:sz w:val="11"/>
      <w:szCs w:val="11"/>
      <w:shd w:val="clear" w:color="auto" w:fill="FFFFFF"/>
    </w:rPr>
  </w:style>
  <w:style w:type="paragraph" w:customStyle="1" w:styleId="22">
    <w:name w:val="Основной текст (2)"/>
    <w:basedOn w:val="a"/>
    <w:link w:val="21"/>
    <w:rsid w:val="00AD2806"/>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rPr>
  </w:style>
  <w:style w:type="character" w:customStyle="1" w:styleId="apple-converted-space">
    <w:name w:val="apple-converted-space"/>
    <w:basedOn w:val="a0"/>
    <w:rsid w:val="00AD2806"/>
  </w:style>
  <w:style w:type="character" w:customStyle="1" w:styleId="label">
    <w:name w:val="label"/>
    <w:basedOn w:val="a0"/>
    <w:rsid w:val="00AD2806"/>
  </w:style>
  <w:style w:type="character" w:customStyle="1" w:styleId="ico">
    <w:name w:val="ico"/>
    <w:basedOn w:val="a0"/>
    <w:rsid w:val="00AD2806"/>
  </w:style>
  <w:style w:type="character" w:customStyle="1" w:styleId="13">
    <w:name w:val="Текст выноски Знак1"/>
    <w:basedOn w:val="a0"/>
    <w:uiPriority w:val="99"/>
    <w:semiHidden/>
    <w:rsid w:val="00AD2806"/>
    <w:rPr>
      <w:rFonts w:ascii="Segoe UI" w:hAnsi="Segoe UI" w:cs="Segoe UI" w:hint="default"/>
      <w:sz w:val="18"/>
      <w:szCs w:val="18"/>
    </w:rPr>
  </w:style>
  <w:style w:type="character" w:customStyle="1" w:styleId="10pt">
    <w:name w:val="Заголовок №1 + Интервал 0 pt"/>
    <w:basedOn w:val="11"/>
    <w:rsid w:val="00AD2806"/>
    <w:rPr>
      <w:spacing w:val="5"/>
      <w:sz w:val="25"/>
      <w:szCs w:val="25"/>
      <w:shd w:val="clear" w:color="auto" w:fill="FFFFFF"/>
    </w:rPr>
  </w:style>
  <w:style w:type="character" w:customStyle="1" w:styleId="9pt">
    <w:name w:val="Основной текст + 9 pt"/>
    <w:aliases w:val="Интервал 0 pt5"/>
    <w:basedOn w:val="a0"/>
    <w:rsid w:val="00AD2806"/>
    <w:rPr>
      <w:spacing w:val="5"/>
      <w:sz w:val="18"/>
      <w:szCs w:val="18"/>
      <w:lang w:bidi="ar-SA"/>
    </w:rPr>
  </w:style>
  <w:style w:type="character" w:customStyle="1" w:styleId="9pt1">
    <w:name w:val="Основной текст + 9 pt1"/>
    <w:aliases w:val="Интервал 0 pt4"/>
    <w:basedOn w:val="a0"/>
    <w:rsid w:val="00AD2806"/>
    <w:rPr>
      <w:spacing w:val="7"/>
      <w:sz w:val="18"/>
      <w:szCs w:val="18"/>
      <w:lang w:bidi="ar-SA"/>
    </w:rPr>
  </w:style>
  <w:style w:type="character" w:customStyle="1" w:styleId="8">
    <w:name w:val="Основной текст + 8"/>
    <w:aliases w:val="5 pt3,Интервал 0 pt3"/>
    <w:basedOn w:val="a0"/>
    <w:rsid w:val="00AD2806"/>
    <w:rPr>
      <w:spacing w:val="8"/>
      <w:sz w:val="17"/>
      <w:szCs w:val="17"/>
      <w:lang w:bidi="ar-SA"/>
    </w:rPr>
  </w:style>
  <w:style w:type="character" w:customStyle="1" w:styleId="120">
    <w:name w:val="Основной текст + 12"/>
    <w:aliases w:val="5 pt2,Интервал 0 pt2"/>
    <w:basedOn w:val="a0"/>
    <w:rsid w:val="00AD2806"/>
    <w:rPr>
      <w:spacing w:val="6"/>
      <w:sz w:val="25"/>
      <w:szCs w:val="25"/>
      <w:lang w:bidi="ar-SA"/>
    </w:rPr>
  </w:style>
  <w:style w:type="character" w:customStyle="1" w:styleId="Georgia">
    <w:name w:val="Основной текст + Georgia"/>
    <w:aliases w:val="8,5 pt1,Интервал 0 pt1"/>
    <w:basedOn w:val="a0"/>
    <w:rsid w:val="00AD2806"/>
    <w:rPr>
      <w:rFonts w:ascii="Georgia" w:hAnsi="Georgia" w:cs="Georgia" w:hint="default"/>
      <w:spacing w:val="6"/>
      <w:sz w:val="17"/>
      <w:szCs w:val="17"/>
      <w:lang w:bidi="ar-SA"/>
    </w:rPr>
  </w:style>
  <w:style w:type="paragraph" w:styleId="ab">
    <w:name w:val="header"/>
    <w:basedOn w:val="a"/>
    <w:link w:val="ac"/>
    <w:uiPriority w:val="99"/>
    <w:unhideWhenUsed/>
    <w:rsid w:val="00AD2806"/>
    <w:pPr>
      <w:tabs>
        <w:tab w:val="center" w:pos="4677"/>
        <w:tab w:val="right" w:pos="9355"/>
      </w:tabs>
      <w:spacing w:after="0" w:line="240" w:lineRule="auto"/>
    </w:pPr>
    <w:rPr>
      <w:rFonts w:ascii="Calibri" w:eastAsia="Times New Roman" w:hAnsi="Calibri"/>
      <w:sz w:val="22"/>
      <w:lang w:eastAsia="ru-RU"/>
    </w:rPr>
  </w:style>
  <w:style w:type="character" w:customStyle="1" w:styleId="ac">
    <w:name w:val="Верхний колонтитул Знак"/>
    <w:basedOn w:val="a0"/>
    <w:link w:val="ab"/>
    <w:uiPriority w:val="99"/>
    <w:rsid w:val="00AD2806"/>
    <w:rPr>
      <w:rFonts w:ascii="Calibri" w:eastAsia="Times New Roman" w:hAnsi="Calibri" w:cs="Times New Roman"/>
      <w:lang w:eastAsia="ru-RU"/>
    </w:rPr>
  </w:style>
  <w:style w:type="paragraph" w:styleId="ad">
    <w:name w:val="footer"/>
    <w:basedOn w:val="a"/>
    <w:link w:val="ae"/>
    <w:uiPriority w:val="99"/>
    <w:unhideWhenUsed/>
    <w:rsid w:val="00AD2806"/>
    <w:pPr>
      <w:tabs>
        <w:tab w:val="center" w:pos="4677"/>
        <w:tab w:val="right" w:pos="9355"/>
      </w:tabs>
      <w:spacing w:after="0" w:line="240" w:lineRule="auto"/>
    </w:pPr>
    <w:rPr>
      <w:rFonts w:ascii="Calibri" w:eastAsia="Times New Roman" w:hAnsi="Calibri"/>
      <w:sz w:val="22"/>
      <w:lang w:eastAsia="ru-RU"/>
    </w:rPr>
  </w:style>
  <w:style w:type="character" w:customStyle="1" w:styleId="ae">
    <w:name w:val="Нижний колонтитул Знак"/>
    <w:basedOn w:val="a0"/>
    <w:link w:val="ad"/>
    <w:uiPriority w:val="99"/>
    <w:rsid w:val="00AD2806"/>
    <w:rPr>
      <w:rFonts w:ascii="Calibri" w:eastAsia="Times New Roman" w:hAnsi="Calibri" w:cs="Times New Roman"/>
      <w:lang w:eastAsia="ru-RU"/>
    </w:rPr>
  </w:style>
  <w:style w:type="paragraph" w:customStyle="1" w:styleId="3f3f3f3f3f3f3f3f3f3f3f">
    <w:name w:val="А3fб3fз3fа3fц3f с3fп3fи3fс3fк3fа3f"/>
    <w:basedOn w:val="a"/>
    <w:uiPriority w:val="99"/>
    <w:rsid w:val="00AD2806"/>
    <w:pPr>
      <w:widowControl w:val="0"/>
      <w:autoSpaceDE w:val="0"/>
      <w:autoSpaceDN w:val="0"/>
      <w:adjustRightInd w:val="0"/>
      <w:spacing w:after="0" w:line="360" w:lineRule="auto"/>
      <w:ind w:left="720" w:hanging="357"/>
      <w:jc w:val="both"/>
    </w:pPr>
    <w:rPr>
      <w:rFonts w:ascii="Calibri" w:eastAsia="Times New Roman" w:hAnsi="Calibri" w:cs="Calibri"/>
      <w:sz w:val="22"/>
      <w:lang w:eastAsia="ru-RU"/>
    </w:rPr>
  </w:style>
  <w:style w:type="character" w:styleId="af">
    <w:name w:val="Hyperlink"/>
    <w:basedOn w:val="a0"/>
    <w:uiPriority w:val="99"/>
    <w:semiHidden/>
    <w:unhideWhenUsed/>
    <w:rsid w:val="00AD2806"/>
    <w:rPr>
      <w:color w:val="0000FF"/>
      <w:u w:val="single"/>
    </w:rPr>
  </w:style>
  <w:style w:type="paragraph" w:customStyle="1" w:styleId="14">
    <w:name w:val="Без интервала1"/>
    <w:rsid w:val="00F565B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660094E1CE695948919DADE90BDF82357FE83E80EF61776E51029EA08894A38590E852B8B5DC4ENFj9J" TargetMode="Externa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main?base=RLAW186;n=30465;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consultantplus://offline/ref=4A660094E1CE695948919DADE90BDF82357FEA3D86E761776E51029EA08894A38590E852BBB1NDjBJ"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D264-EEA8-4779-81F8-63A0F48B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17494</Words>
  <Characters>99718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Петровна</dc:creator>
  <cp:keywords/>
  <dc:description/>
  <cp:lastModifiedBy>Ольга Петровна</cp:lastModifiedBy>
  <cp:revision>40</cp:revision>
  <cp:lastPrinted>2023-03-21T04:46:00Z</cp:lastPrinted>
  <dcterms:created xsi:type="dcterms:W3CDTF">2018-12-19T09:50:00Z</dcterms:created>
  <dcterms:modified xsi:type="dcterms:W3CDTF">2023-03-21T04:49:00Z</dcterms:modified>
</cp:coreProperties>
</file>