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0A" w:rsidRDefault="00D94F0A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75230818" r:id="rId8"/>
        </w:objec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2D036B" w:rsidRPr="00D94F0A" w:rsidRDefault="002D036B" w:rsidP="00BE0739">
      <w:pPr>
        <w:rPr>
          <w:sz w:val="28"/>
          <w:szCs w:val="28"/>
        </w:rPr>
      </w:pPr>
    </w:p>
    <w:p w:rsidR="00932CAD" w:rsidRPr="000D006F" w:rsidRDefault="00932CAD" w:rsidP="00932CAD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0D006F">
        <w:rPr>
          <w:b/>
          <w:bCs/>
          <w:sz w:val="26"/>
          <w:szCs w:val="26"/>
        </w:rPr>
        <w:t>РЕШЕНИЕ</w:t>
      </w:r>
    </w:p>
    <w:p w:rsidR="00932CAD" w:rsidRPr="000D006F" w:rsidRDefault="00932CAD" w:rsidP="00932CAD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</w:p>
    <w:tbl>
      <w:tblPr>
        <w:tblW w:w="9924" w:type="dxa"/>
        <w:tblInd w:w="-34" w:type="dxa"/>
        <w:tblLook w:val="01E0"/>
      </w:tblPr>
      <w:tblGrid>
        <w:gridCol w:w="4820"/>
        <w:gridCol w:w="1134"/>
        <w:gridCol w:w="3970"/>
      </w:tblGrid>
      <w:tr w:rsidR="00932CAD" w:rsidRPr="000D006F" w:rsidTr="0091061B">
        <w:tc>
          <w:tcPr>
            <w:tcW w:w="4820" w:type="dxa"/>
            <w:hideMark/>
          </w:tcPr>
          <w:p w:rsidR="00932CAD" w:rsidRPr="000D006F" w:rsidRDefault="00932CAD" w:rsidP="002F6678">
            <w:pPr>
              <w:ind w:left="34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z w:val="26"/>
                <w:szCs w:val="26"/>
              </w:rPr>
              <w:t>О внесении изменений и дополнений в решени</w:t>
            </w:r>
            <w:r w:rsidR="00BB52DA" w:rsidRPr="000D006F">
              <w:rPr>
                <w:bCs/>
                <w:sz w:val="26"/>
                <w:szCs w:val="26"/>
              </w:rPr>
              <w:t>е Совета народных депутатов от 14</w:t>
            </w:r>
            <w:r w:rsidRPr="000D006F">
              <w:rPr>
                <w:bCs/>
                <w:sz w:val="26"/>
                <w:szCs w:val="26"/>
              </w:rPr>
              <w:t>.</w:t>
            </w:r>
            <w:r w:rsidR="00BB52DA" w:rsidRPr="000D006F">
              <w:rPr>
                <w:bCs/>
                <w:sz w:val="26"/>
                <w:szCs w:val="26"/>
              </w:rPr>
              <w:t>11.2019 № 71</w:t>
            </w:r>
            <w:r w:rsidRPr="000D006F">
              <w:rPr>
                <w:bCs/>
                <w:sz w:val="26"/>
                <w:szCs w:val="26"/>
              </w:rPr>
              <w:t xml:space="preserve"> «</w:t>
            </w:r>
            <w:r w:rsidR="002F6678" w:rsidRPr="000D006F">
              <w:rPr>
                <w:bCs/>
                <w:sz w:val="26"/>
                <w:szCs w:val="26"/>
              </w:rPr>
              <w:t xml:space="preserve">Об установлении налога на имущество физических лиц на территории </w:t>
            </w:r>
            <w:r w:rsidRPr="000D006F">
              <w:rPr>
                <w:bCs/>
                <w:sz w:val="26"/>
                <w:szCs w:val="26"/>
              </w:rPr>
              <w:t>Россошенского сельского поселения Краснозоренского района Орловской области»</w:t>
            </w:r>
          </w:p>
        </w:tc>
        <w:tc>
          <w:tcPr>
            <w:tcW w:w="1134" w:type="dxa"/>
          </w:tcPr>
          <w:p w:rsidR="00932CAD" w:rsidRPr="000D006F" w:rsidRDefault="00932CAD" w:rsidP="0091061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970" w:type="dxa"/>
          </w:tcPr>
          <w:p w:rsidR="00932CAD" w:rsidRPr="000D006F" w:rsidRDefault="00932CAD" w:rsidP="0091061B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 xml:space="preserve">Принято на </w:t>
            </w:r>
            <w:r w:rsidR="00FA071F">
              <w:rPr>
                <w:bCs/>
                <w:spacing w:val="-11"/>
                <w:sz w:val="26"/>
                <w:szCs w:val="26"/>
              </w:rPr>
              <w:t>36</w:t>
            </w:r>
            <w:r w:rsidRPr="000D006F">
              <w:rPr>
                <w:bCs/>
                <w:spacing w:val="-11"/>
                <w:sz w:val="26"/>
                <w:szCs w:val="26"/>
              </w:rPr>
              <w:t xml:space="preserve"> заседании</w:t>
            </w:r>
          </w:p>
          <w:p w:rsidR="00932CAD" w:rsidRPr="000D006F" w:rsidRDefault="00932CAD" w:rsidP="0091061B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932CAD" w:rsidRPr="000D006F" w:rsidRDefault="00932CAD" w:rsidP="0091061B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0D006F">
              <w:rPr>
                <w:sz w:val="26"/>
                <w:szCs w:val="26"/>
              </w:rPr>
              <w:t xml:space="preserve">народных </w:t>
            </w:r>
            <w:r w:rsidRPr="000D006F">
              <w:rPr>
                <w:spacing w:val="-5"/>
                <w:sz w:val="26"/>
                <w:szCs w:val="26"/>
              </w:rPr>
              <w:t>депутатов</w:t>
            </w:r>
          </w:p>
          <w:p w:rsidR="00932CAD" w:rsidRPr="000D006F" w:rsidRDefault="00FA071F" w:rsidP="00FA071F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>
              <w:rPr>
                <w:b/>
                <w:spacing w:val="-5"/>
                <w:sz w:val="26"/>
                <w:szCs w:val="26"/>
              </w:rPr>
              <w:t>18 февраля</w:t>
            </w:r>
            <w:r w:rsidR="00932CAD" w:rsidRPr="000D006F">
              <w:rPr>
                <w:b/>
                <w:spacing w:val="-5"/>
                <w:sz w:val="26"/>
                <w:szCs w:val="26"/>
              </w:rPr>
              <w:t xml:space="preserve"> 202</w:t>
            </w:r>
            <w:r w:rsidR="002F6678" w:rsidRPr="000D006F">
              <w:rPr>
                <w:b/>
                <w:spacing w:val="-5"/>
                <w:sz w:val="26"/>
                <w:szCs w:val="26"/>
              </w:rPr>
              <w:t>1</w:t>
            </w:r>
            <w:r w:rsidR="00932CAD" w:rsidRPr="000D006F">
              <w:rPr>
                <w:b/>
                <w:spacing w:val="-5"/>
                <w:sz w:val="26"/>
                <w:szCs w:val="26"/>
              </w:rPr>
              <w:t xml:space="preserve"> г. № </w:t>
            </w:r>
            <w:r>
              <w:rPr>
                <w:b/>
                <w:spacing w:val="-5"/>
                <w:sz w:val="26"/>
                <w:szCs w:val="26"/>
              </w:rPr>
              <w:t>121</w:t>
            </w:r>
          </w:p>
        </w:tc>
      </w:tr>
    </w:tbl>
    <w:p w:rsidR="00932CAD" w:rsidRPr="000D006F" w:rsidRDefault="002F6678" w:rsidP="00932CAD">
      <w:pPr>
        <w:jc w:val="center"/>
        <w:rPr>
          <w:sz w:val="26"/>
          <w:szCs w:val="26"/>
        </w:rPr>
      </w:pPr>
      <w:r w:rsidRPr="000D006F">
        <w:rPr>
          <w:sz w:val="26"/>
          <w:szCs w:val="26"/>
        </w:rPr>
        <w:t xml:space="preserve">  </w:t>
      </w:r>
    </w:p>
    <w:p w:rsidR="00932CAD" w:rsidRPr="000D006F" w:rsidRDefault="002F6678" w:rsidP="00D94F0A">
      <w:pPr>
        <w:jc w:val="both"/>
        <w:rPr>
          <w:b/>
          <w:sz w:val="26"/>
          <w:szCs w:val="26"/>
        </w:rPr>
      </w:pPr>
      <w:r w:rsidRPr="000D006F">
        <w:rPr>
          <w:sz w:val="26"/>
          <w:szCs w:val="26"/>
        </w:rPr>
        <w:t xml:space="preserve">          </w:t>
      </w:r>
      <w:r w:rsidR="00932CAD" w:rsidRPr="000D006F">
        <w:rPr>
          <w:sz w:val="26"/>
          <w:szCs w:val="26"/>
        </w:rPr>
        <w:t>В целях приведения нормативно</w:t>
      </w:r>
      <w:r w:rsidR="000D006F">
        <w:rPr>
          <w:sz w:val="26"/>
          <w:szCs w:val="26"/>
        </w:rPr>
        <w:t xml:space="preserve"> </w:t>
      </w:r>
      <w:r w:rsidR="00932CAD" w:rsidRPr="000D006F">
        <w:rPr>
          <w:sz w:val="26"/>
          <w:szCs w:val="26"/>
        </w:rPr>
        <w:t xml:space="preserve">- правового акта в соответствие с действующим законодательством, </w:t>
      </w:r>
      <w:r w:rsidRPr="000D006F">
        <w:rPr>
          <w:sz w:val="26"/>
          <w:szCs w:val="26"/>
        </w:rPr>
        <w:t xml:space="preserve">на основании </w:t>
      </w:r>
      <w:r w:rsidR="000D006F" w:rsidRPr="000D006F">
        <w:rPr>
          <w:sz w:val="26"/>
          <w:szCs w:val="26"/>
        </w:rPr>
        <w:t>П</w:t>
      </w:r>
      <w:r w:rsidRPr="000D006F">
        <w:rPr>
          <w:sz w:val="26"/>
          <w:szCs w:val="26"/>
        </w:rPr>
        <w:t xml:space="preserve">ротеста Новодеревеньковской межрайонной прокуратуры </w:t>
      </w:r>
      <w:r w:rsidR="000D006F" w:rsidRPr="000D006F">
        <w:rPr>
          <w:sz w:val="26"/>
          <w:szCs w:val="26"/>
        </w:rPr>
        <w:t>на решение сельского Совета народных депутатов от 14.11.2019 № 71 «</w:t>
      </w:r>
      <w:r w:rsidR="000D006F" w:rsidRPr="000D006F">
        <w:rPr>
          <w:bCs/>
          <w:sz w:val="26"/>
          <w:szCs w:val="26"/>
        </w:rPr>
        <w:t>Об установлении налога на имущество физических лиц на территории Россошенского сельского поселения Краснозоренского района Орловской области»</w:t>
      </w:r>
      <w:r w:rsidRPr="000D006F">
        <w:rPr>
          <w:sz w:val="26"/>
          <w:szCs w:val="26"/>
        </w:rPr>
        <w:t xml:space="preserve"> </w:t>
      </w:r>
      <w:r w:rsidR="00932CAD" w:rsidRPr="000D006F">
        <w:rPr>
          <w:sz w:val="26"/>
          <w:szCs w:val="26"/>
        </w:rPr>
        <w:t xml:space="preserve">Совет народных депутатов </w:t>
      </w:r>
      <w:r w:rsidR="00932CAD" w:rsidRPr="000D006F">
        <w:rPr>
          <w:b/>
          <w:sz w:val="26"/>
          <w:szCs w:val="26"/>
        </w:rPr>
        <w:t>РЕШИЛ:</w:t>
      </w:r>
    </w:p>
    <w:p w:rsidR="00932CAD" w:rsidRPr="000D006F" w:rsidRDefault="00932CAD" w:rsidP="00932CAD">
      <w:pPr>
        <w:rPr>
          <w:b/>
          <w:sz w:val="26"/>
          <w:szCs w:val="26"/>
        </w:rPr>
      </w:pPr>
    </w:p>
    <w:p w:rsidR="00932CAD" w:rsidRPr="000D006F" w:rsidRDefault="00932CAD" w:rsidP="00D94F0A">
      <w:pPr>
        <w:ind w:left="34"/>
        <w:jc w:val="both"/>
        <w:rPr>
          <w:sz w:val="26"/>
          <w:szCs w:val="26"/>
        </w:rPr>
      </w:pPr>
      <w:r w:rsidRPr="000D006F">
        <w:rPr>
          <w:sz w:val="26"/>
          <w:szCs w:val="26"/>
        </w:rPr>
        <w:t xml:space="preserve">         1. Внести в решение Совета народных депутатов от</w:t>
      </w:r>
      <w:r w:rsidR="002F6678" w:rsidRPr="000D006F">
        <w:rPr>
          <w:sz w:val="26"/>
          <w:szCs w:val="26"/>
        </w:rPr>
        <w:t xml:space="preserve"> 14.11.2019 № 71</w:t>
      </w:r>
      <w:r w:rsidRPr="000D006F">
        <w:rPr>
          <w:sz w:val="26"/>
          <w:szCs w:val="26"/>
        </w:rPr>
        <w:t xml:space="preserve"> «</w:t>
      </w:r>
      <w:r w:rsidRPr="000D006F">
        <w:rPr>
          <w:bCs/>
          <w:sz w:val="26"/>
          <w:szCs w:val="26"/>
        </w:rPr>
        <w:t>Об у</w:t>
      </w:r>
      <w:r w:rsidR="002F6678" w:rsidRPr="000D006F">
        <w:rPr>
          <w:bCs/>
          <w:sz w:val="26"/>
          <w:szCs w:val="26"/>
        </w:rPr>
        <w:t>с</w:t>
      </w:r>
      <w:r w:rsidRPr="000D006F">
        <w:rPr>
          <w:bCs/>
          <w:sz w:val="26"/>
          <w:szCs w:val="26"/>
        </w:rPr>
        <w:t>т</w:t>
      </w:r>
      <w:r w:rsidR="002F6678" w:rsidRPr="000D006F">
        <w:rPr>
          <w:bCs/>
          <w:sz w:val="26"/>
          <w:szCs w:val="26"/>
        </w:rPr>
        <w:t>ановлении налога на имущество физических лиц на территории</w:t>
      </w:r>
      <w:r w:rsidRPr="000D006F">
        <w:rPr>
          <w:bCs/>
          <w:sz w:val="26"/>
          <w:szCs w:val="26"/>
        </w:rPr>
        <w:t xml:space="preserve"> Россошенского сельского поселения Краснозоренского района Орловской области»</w:t>
      </w:r>
      <w:r w:rsidR="002F6678" w:rsidRPr="000D006F">
        <w:rPr>
          <w:sz w:val="26"/>
          <w:szCs w:val="26"/>
        </w:rPr>
        <w:t xml:space="preserve"> (далее - Решен</w:t>
      </w:r>
      <w:r w:rsidRPr="000D006F">
        <w:rPr>
          <w:sz w:val="26"/>
          <w:szCs w:val="26"/>
        </w:rPr>
        <w:t>ие) следующие изменения:</w:t>
      </w:r>
    </w:p>
    <w:p w:rsidR="00932CAD" w:rsidRPr="000D006F" w:rsidRDefault="00D94F0A" w:rsidP="00D94F0A">
      <w:pPr>
        <w:pStyle w:val="a8"/>
        <w:numPr>
          <w:ilvl w:val="1"/>
          <w:numId w:val="11"/>
        </w:numPr>
        <w:spacing w:after="0" w:line="240" w:lineRule="atLeast"/>
        <w:ind w:left="0" w:firstLine="709"/>
        <w:rPr>
          <w:sz w:val="26"/>
          <w:szCs w:val="26"/>
          <w:lang w:eastAsia="ru-RU"/>
        </w:rPr>
      </w:pPr>
      <w:r w:rsidRPr="000D006F">
        <w:rPr>
          <w:bCs/>
          <w:sz w:val="26"/>
          <w:szCs w:val="26"/>
        </w:rPr>
        <w:t xml:space="preserve">абзац 4 подпункта «а)» </w:t>
      </w:r>
      <w:r w:rsidR="00932CAD" w:rsidRPr="000D006F">
        <w:rPr>
          <w:bCs/>
          <w:sz w:val="26"/>
          <w:szCs w:val="26"/>
        </w:rPr>
        <w:t xml:space="preserve">пункта </w:t>
      </w:r>
      <w:r w:rsidRPr="000D006F">
        <w:rPr>
          <w:bCs/>
          <w:sz w:val="26"/>
          <w:szCs w:val="26"/>
        </w:rPr>
        <w:t>3 Решения дополнить словами</w:t>
      </w:r>
      <w:r w:rsidR="00932CAD" w:rsidRPr="000D006F">
        <w:rPr>
          <w:bCs/>
          <w:sz w:val="26"/>
          <w:szCs w:val="26"/>
        </w:rPr>
        <w:t xml:space="preserve"> </w:t>
      </w:r>
      <w:r w:rsidRPr="000D006F">
        <w:rPr>
          <w:bCs/>
          <w:sz w:val="26"/>
          <w:szCs w:val="26"/>
        </w:rPr>
        <w:t>«</w:t>
      </w:r>
      <w:r w:rsidRPr="000D006F">
        <w:rPr>
          <w:color w:val="000000"/>
          <w:sz w:val="26"/>
          <w:szCs w:val="26"/>
          <w:shd w:val="clear" w:color="auto" w:fill="FFFFFF"/>
        </w:rPr>
        <w:t>в том числе расположенных в объектах налогообложения, указанных в </w:t>
      </w:r>
      <w:r w:rsidRPr="000D006F">
        <w:rPr>
          <w:sz w:val="26"/>
          <w:szCs w:val="26"/>
          <w:shd w:val="clear" w:color="auto" w:fill="FFFFFF"/>
        </w:rPr>
        <w:t>подпункте «б)»</w:t>
      </w:r>
      <w:r w:rsidRPr="000D006F">
        <w:rPr>
          <w:color w:val="000000"/>
          <w:sz w:val="26"/>
          <w:szCs w:val="26"/>
          <w:shd w:val="clear" w:color="auto" w:fill="FFFFFF"/>
        </w:rPr>
        <w:t> настоящего пункта;»;</w:t>
      </w:r>
    </w:p>
    <w:p w:rsidR="00D94F0A" w:rsidRPr="000D006F" w:rsidRDefault="00D94F0A" w:rsidP="00D94F0A">
      <w:pPr>
        <w:pStyle w:val="a8"/>
        <w:numPr>
          <w:ilvl w:val="1"/>
          <w:numId w:val="11"/>
        </w:numPr>
        <w:spacing w:after="0" w:line="240" w:lineRule="atLeast"/>
        <w:ind w:left="0" w:firstLine="709"/>
        <w:rPr>
          <w:sz w:val="26"/>
          <w:szCs w:val="26"/>
          <w:lang w:eastAsia="ru-RU"/>
        </w:rPr>
      </w:pPr>
      <w:r w:rsidRPr="000D006F">
        <w:rPr>
          <w:bCs/>
          <w:sz w:val="26"/>
          <w:szCs w:val="26"/>
        </w:rPr>
        <w:t>в абзаце 5 подпункта «а)» пункта 3 Решения слова «предоставленных» и «дачного» исключить.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sz w:val="26"/>
          <w:szCs w:val="26"/>
        </w:rPr>
      </w:pPr>
      <w:r w:rsidRPr="000D006F">
        <w:rPr>
          <w:rFonts w:ascii="Times New Roman" w:hAnsi="Times New Roman"/>
          <w:sz w:val="26"/>
          <w:szCs w:val="26"/>
        </w:rPr>
        <w:t xml:space="preserve">          2. Настоящее решение </w:t>
      </w:r>
      <w:r w:rsidRPr="000D006F">
        <w:rPr>
          <w:rFonts w:ascii="Times New Roman" w:hAnsi="Times New Roman"/>
          <w:color w:val="000000"/>
          <w:sz w:val="26"/>
          <w:szCs w:val="26"/>
        </w:rPr>
        <w:t>подлежит обнародованию (опубликованию)</w:t>
      </w:r>
      <w:r w:rsidRPr="000D006F">
        <w:rPr>
          <w:rFonts w:ascii="Times New Roman" w:hAnsi="Times New Roman"/>
          <w:sz w:val="26"/>
          <w:szCs w:val="26"/>
        </w:rPr>
        <w:t xml:space="preserve"> в установленном порядке.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color w:val="000000"/>
          <w:sz w:val="26"/>
          <w:szCs w:val="26"/>
        </w:rPr>
      </w:pPr>
      <w:r w:rsidRPr="000D006F">
        <w:rPr>
          <w:rFonts w:ascii="Times New Roman" w:hAnsi="Times New Roman"/>
          <w:sz w:val="26"/>
          <w:szCs w:val="26"/>
        </w:rPr>
        <w:t xml:space="preserve">          3. Настоящее решение </w:t>
      </w:r>
      <w:r w:rsidRPr="000D006F">
        <w:rPr>
          <w:rFonts w:ascii="Times New Roman" w:hAnsi="Times New Roman"/>
          <w:color w:val="000000"/>
          <w:sz w:val="26"/>
          <w:szCs w:val="26"/>
        </w:rPr>
        <w:t>вступает в силу после его официального опубликования (обнародования).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94F0A" w:rsidRPr="000D006F" w:rsidRDefault="00D94F0A" w:rsidP="00D94F0A">
      <w:pPr>
        <w:widowControl w:val="0"/>
        <w:rPr>
          <w:sz w:val="26"/>
          <w:szCs w:val="26"/>
        </w:rPr>
      </w:pPr>
      <w:r w:rsidRPr="000D006F">
        <w:rPr>
          <w:sz w:val="26"/>
          <w:szCs w:val="26"/>
        </w:rPr>
        <w:t xml:space="preserve">       Глава Россошенского </w:t>
      </w:r>
    </w:p>
    <w:p w:rsidR="00D94F0A" w:rsidRPr="000D006F" w:rsidRDefault="00D94F0A" w:rsidP="00D94F0A">
      <w:pPr>
        <w:widowControl w:val="0"/>
        <w:rPr>
          <w:sz w:val="26"/>
          <w:szCs w:val="26"/>
        </w:rPr>
      </w:pPr>
      <w:r w:rsidRPr="000D006F">
        <w:rPr>
          <w:sz w:val="26"/>
          <w:szCs w:val="26"/>
        </w:rPr>
        <w:t xml:space="preserve">  </w:t>
      </w:r>
      <w:r w:rsidR="008C123F">
        <w:rPr>
          <w:sz w:val="26"/>
          <w:szCs w:val="26"/>
        </w:rPr>
        <w:t xml:space="preserve"> </w:t>
      </w:r>
      <w:r w:rsidRPr="000D006F">
        <w:rPr>
          <w:sz w:val="26"/>
          <w:szCs w:val="26"/>
        </w:rPr>
        <w:t xml:space="preserve">    сельского поселения                                                           А.Г. Алдошин</w:t>
      </w:r>
    </w:p>
    <w:p w:rsidR="00D94F0A" w:rsidRDefault="00D94F0A" w:rsidP="00D94F0A">
      <w:pPr>
        <w:shd w:val="clear" w:color="auto" w:fill="FFFFFF"/>
        <w:spacing w:line="288" w:lineRule="atLeast"/>
        <w:jc w:val="both"/>
        <w:rPr>
          <w:b/>
          <w:sz w:val="28"/>
          <w:szCs w:val="28"/>
        </w:rPr>
      </w:pPr>
    </w:p>
    <w:p w:rsidR="00D94F0A" w:rsidRDefault="00D94F0A" w:rsidP="00695D54">
      <w:pPr>
        <w:shd w:val="clear" w:color="auto" w:fill="FFFFFF"/>
        <w:spacing w:line="288" w:lineRule="atLeast"/>
        <w:jc w:val="center"/>
        <w:rPr>
          <w:b/>
          <w:sz w:val="28"/>
          <w:szCs w:val="28"/>
        </w:rPr>
      </w:pPr>
    </w:p>
    <w:p w:rsidR="00A3127C" w:rsidRDefault="00A3127C" w:rsidP="00B31711">
      <w:pPr>
        <w:widowControl w:val="0"/>
      </w:pPr>
    </w:p>
    <w:sectPr w:rsidR="00A3127C" w:rsidSect="003F5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EDF" w:rsidRDefault="00BF4EDF" w:rsidP="008C123F">
      <w:r>
        <w:separator/>
      </w:r>
    </w:p>
  </w:endnote>
  <w:endnote w:type="continuationSeparator" w:id="1">
    <w:p w:rsidR="00BF4EDF" w:rsidRDefault="00BF4EDF" w:rsidP="008C1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EDF" w:rsidRDefault="00BF4EDF" w:rsidP="008C123F">
      <w:r>
        <w:separator/>
      </w:r>
    </w:p>
  </w:footnote>
  <w:footnote w:type="continuationSeparator" w:id="1">
    <w:p w:rsidR="00BF4EDF" w:rsidRDefault="00BF4EDF" w:rsidP="008C12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0CA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DEC0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3A9F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F7077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5C5F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DA2D0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87232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CC5F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DC1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6E3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0BA6BCD"/>
    <w:multiLevelType w:val="multilevel"/>
    <w:tmpl w:val="EE92E8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31711"/>
    <w:rsid w:val="000143C8"/>
    <w:rsid w:val="00067CA8"/>
    <w:rsid w:val="00080BE4"/>
    <w:rsid w:val="000C49B1"/>
    <w:rsid w:val="000D006F"/>
    <w:rsid w:val="001A06F4"/>
    <w:rsid w:val="001B6F6F"/>
    <w:rsid w:val="00251C8C"/>
    <w:rsid w:val="00274579"/>
    <w:rsid w:val="002938A2"/>
    <w:rsid w:val="002A01EF"/>
    <w:rsid w:val="002D036B"/>
    <w:rsid w:val="002F6678"/>
    <w:rsid w:val="00362B01"/>
    <w:rsid w:val="003900AB"/>
    <w:rsid w:val="003F189A"/>
    <w:rsid w:val="003F20F1"/>
    <w:rsid w:val="003F57BC"/>
    <w:rsid w:val="00511302"/>
    <w:rsid w:val="0056025E"/>
    <w:rsid w:val="00670DD7"/>
    <w:rsid w:val="00695D54"/>
    <w:rsid w:val="007704CD"/>
    <w:rsid w:val="007E130E"/>
    <w:rsid w:val="00883A82"/>
    <w:rsid w:val="008C123F"/>
    <w:rsid w:val="008D69A4"/>
    <w:rsid w:val="0091256B"/>
    <w:rsid w:val="00932CAD"/>
    <w:rsid w:val="00963E3C"/>
    <w:rsid w:val="009B74C3"/>
    <w:rsid w:val="009E1B05"/>
    <w:rsid w:val="00A3127C"/>
    <w:rsid w:val="00AD00E8"/>
    <w:rsid w:val="00B051CB"/>
    <w:rsid w:val="00B10524"/>
    <w:rsid w:val="00B25356"/>
    <w:rsid w:val="00B31711"/>
    <w:rsid w:val="00BB52DA"/>
    <w:rsid w:val="00BE0739"/>
    <w:rsid w:val="00BE427C"/>
    <w:rsid w:val="00BF4EDF"/>
    <w:rsid w:val="00C05EFB"/>
    <w:rsid w:val="00C517D1"/>
    <w:rsid w:val="00C54934"/>
    <w:rsid w:val="00D94F0A"/>
    <w:rsid w:val="00DE6A46"/>
    <w:rsid w:val="00E91B4D"/>
    <w:rsid w:val="00F368F7"/>
    <w:rsid w:val="00FA071F"/>
    <w:rsid w:val="00FB75F6"/>
    <w:rsid w:val="00FD7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711"/>
    <w:rPr>
      <w:rFonts w:ascii="Times New Roman" w:eastAsia="Times New Roman" w:hAnsi="Times New Roman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1711"/>
    <w:pPr>
      <w:spacing w:line="273" w:lineRule="auto"/>
    </w:pPr>
    <w:rPr>
      <w:rFonts w:ascii="Arial" w:eastAsia="Times New Roman" w:hAnsi="Arial" w:cs="Arial"/>
      <w:color w:val="000000"/>
      <w:kern w:val="28"/>
    </w:rPr>
  </w:style>
  <w:style w:type="paragraph" w:customStyle="1" w:styleId="ConsPlusNonformat">
    <w:name w:val="ConsPlusNonformat"/>
    <w:rsid w:val="00B31711"/>
    <w:pPr>
      <w:spacing w:line="273" w:lineRule="auto"/>
    </w:pPr>
    <w:rPr>
      <w:rFonts w:ascii="Courier New" w:eastAsia="Times New Roman" w:hAnsi="Courier New" w:cs="Courier New"/>
      <w:color w:val="000000"/>
      <w:kern w:val="28"/>
    </w:rPr>
  </w:style>
  <w:style w:type="paragraph" w:customStyle="1" w:styleId="ConsPlusTitle">
    <w:name w:val="ConsPlusTitle"/>
    <w:rsid w:val="00B31711"/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styleId="a3">
    <w:name w:val="Hyperlink"/>
    <w:uiPriority w:val="99"/>
    <w:semiHidden/>
    <w:unhideWhenUsed/>
    <w:rsid w:val="00B31711"/>
    <w:rPr>
      <w:color w:val="CC3366"/>
      <w:u w:val="single"/>
    </w:rPr>
  </w:style>
  <w:style w:type="paragraph" w:customStyle="1" w:styleId="1">
    <w:name w:val="Без интервала1"/>
    <w:rsid w:val="00BE0739"/>
    <w:rPr>
      <w:rFonts w:eastAsia="Times New Roman"/>
      <w:sz w:val="22"/>
      <w:szCs w:val="22"/>
      <w:lang w:eastAsia="en-US"/>
    </w:rPr>
  </w:style>
  <w:style w:type="paragraph" w:styleId="a4">
    <w:name w:val="Normal (Web)"/>
    <w:basedOn w:val="a"/>
    <w:rsid w:val="00BE0739"/>
    <w:rPr>
      <w:sz w:val="24"/>
      <w:szCs w:val="24"/>
    </w:rPr>
  </w:style>
  <w:style w:type="paragraph" w:styleId="a5">
    <w:name w:val="No Spacing"/>
    <w:uiPriority w:val="1"/>
    <w:qFormat/>
    <w:rsid w:val="008D69A4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A01E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01EF"/>
    <w:rPr>
      <w:rFonts w:ascii="Segoe UI" w:eastAsia="Times New Roman" w:hAnsi="Segoe UI" w:cs="Segoe UI"/>
      <w:color w:val="000000"/>
      <w:kern w:val="28"/>
      <w:sz w:val="18"/>
      <w:szCs w:val="18"/>
    </w:rPr>
  </w:style>
  <w:style w:type="paragraph" w:styleId="a8">
    <w:name w:val="List Paragraph"/>
    <w:basedOn w:val="a"/>
    <w:uiPriority w:val="34"/>
    <w:qFormat/>
    <w:rsid w:val="00932CAD"/>
    <w:pPr>
      <w:spacing w:after="200" w:line="276" w:lineRule="auto"/>
      <w:ind w:left="720" w:firstLine="709"/>
      <w:contextualSpacing/>
      <w:jc w:val="both"/>
    </w:pPr>
    <w:rPr>
      <w:rFonts w:eastAsia="Calibri"/>
      <w:color w:val="auto"/>
      <w:kern w:val="0"/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8C123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C123F"/>
    <w:rPr>
      <w:rFonts w:ascii="Times New Roman" w:eastAsia="Times New Roman" w:hAnsi="Times New Roman"/>
      <w:color w:val="000000"/>
      <w:kern w:val="28"/>
    </w:rPr>
  </w:style>
  <w:style w:type="paragraph" w:styleId="ab">
    <w:name w:val="footer"/>
    <w:basedOn w:val="a"/>
    <w:link w:val="ac"/>
    <w:uiPriority w:val="99"/>
    <w:semiHidden/>
    <w:unhideWhenUsed/>
    <w:rsid w:val="008C123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C123F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</Company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Светлана</dc:creator>
  <cp:lastModifiedBy>User</cp:lastModifiedBy>
  <cp:revision>7</cp:revision>
  <cp:lastPrinted>2021-02-09T09:42:00Z</cp:lastPrinted>
  <dcterms:created xsi:type="dcterms:W3CDTF">2021-02-09T08:29:00Z</dcterms:created>
  <dcterms:modified xsi:type="dcterms:W3CDTF">2021-02-19T06:07:00Z</dcterms:modified>
</cp:coreProperties>
</file>