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5" w:rsidRDefault="003C5185" w:rsidP="003C5185">
      <w:pPr>
        <w:ind w:right="-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  <w:bookmarkStart w:id="0" w:name="_GoBack"/>
      <w:bookmarkEnd w:id="0"/>
    </w:p>
    <w:p w:rsidR="003C5185" w:rsidRDefault="003C5185" w:rsidP="00281B47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81B47" w:rsidRPr="00DF0594" w:rsidRDefault="00281B47" w:rsidP="003C5185">
      <w:pPr>
        <w:ind w:right="-1"/>
        <w:jc w:val="center"/>
        <w:rPr>
          <w:rFonts w:ascii="Arial" w:hAnsi="Arial" w:cs="Arial"/>
          <w:sz w:val="28"/>
          <w:szCs w:val="28"/>
        </w:rPr>
      </w:pPr>
      <w:r w:rsidRPr="00DF0594">
        <w:rPr>
          <w:rFonts w:ascii="Arial" w:hAnsi="Arial" w:cs="Arial"/>
          <w:sz w:val="28"/>
          <w:szCs w:val="28"/>
        </w:rPr>
        <w:t>СОВЕТ НАРОДНЫХ ДЕПУТАТОВ</w:t>
      </w:r>
    </w:p>
    <w:p w:rsidR="00281B47" w:rsidRPr="00DF0594" w:rsidRDefault="00281B47" w:rsidP="00281B47">
      <w:pPr>
        <w:ind w:right="-1"/>
        <w:jc w:val="center"/>
        <w:rPr>
          <w:rFonts w:ascii="Arial" w:hAnsi="Arial" w:cs="Arial"/>
          <w:sz w:val="28"/>
          <w:szCs w:val="28"/>
        </w:rPr>
      </w:pPr>
      <w:r w:rsidRPr="00DF0594">
        <w:rPr>
          <w:rFonts w:ascii="Arial" w:hAnsi="Arial" w:cs="Arial"/>
          <w:sz w:val="28"/>
          <w:szCs w:val="28"/>
        </w:rPr>
        <w:t>ПИСАРЕВСКОГО  СЕЛЬСКОГО ПОСЕЛЕНИЯ</w:t>
      </w:r>
    </w:p>
    <w:p w:rsidR="00281B47" w:rsidRPr="00DF0594" w:rsidRDefault="00281B47" w:rsidP="00281B47">
      <w:pPr>
        <w:ind w:right="-1"/>
        <w:jc w:val="center"/>
        <w:rPr>
          <w:rFonts w:ascii="Arial" w:hAnsi="Arial" w:cs="Arial"/>
          <w:sz w:val="28"/>
          <w:szCs w:val="28"/>
        </w:rPr>
      </w:pPr>
      <w:r w:rsidRPr="00DF0594">
        <w:rPr>
          <w:rFonts w:ascii="Arial" w:hAnsi="Arial" w:cs="Arial"/>
          <w:sz w:val="28"/>
          <w:szCs w:val="28"/>
        </w:rPr>
        <w:t>КАНТЕМИРОВСКОГО  МУНИЦИПАЛЬНОГО РАЙОНА</w:t>
      </w:r>
    </w:p>
    <w:p w:rsidR="00281B47" w:rsidRPr="00DF0594" w:rsidRDefault="00281B47" w:rsidP="00281B47">
      <w:pPr>
        <w:ind w:right="-1"/>
        <w:jc w:val="center"/>
        <w:rPr>
          <w:rFonts w:ascii="Arial" w:hAnsi="Arial" w:cs="Arial"/>
          <w:sz w:val="28"/>
          <w:szCs w:val="28"/>
        </w:rPr>
      </w:pPr>
      <w:r w:rsidRPr="00DF0594">
        <w:rPr>
          <w:rFonts w:ascii="Arial" w:hAnsi="Arial" w:cs="Arial"/>
          <w:sz w:val="28"/>
          <w:szCs w:val="28"/>
        </w:rPr>
        <w:t>ВОРОНЕЖСКОЙ ОБЛАСТИ</w:t>
      </w:r>
    </w:p>
    <w:p w:rsidR="00281B47" w:rsidRPr="00DF0594" w:rsidRDefault="00281B47" w:rsidP="00281B47">
      <w:pPr>
        <w:pBdr>
          <w:bottom w:val="double" w:sz="6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281B47" w:rsidRPr="00DF0594" w:rsidRDefault="00281B47" w:rsidP="00281B47">
      <w:pPr>
        <w:ind w:right="-1"/>
        <w:rPr>
          <w:rFonts w:ascii="Arial" w:hAnsi="Arial" w:cs="Arial"/>
          <w:sz w:val="28"/>
          <w:szCs w:val="28"/>
        </w:rPr>
      </w:pPr>
    </w:p>
    <w:p w:rsidR="00281B47" w:rsidRPr="00DF0594" w:rsidRDefault="00281B47" w:rsidP="00281B47">
      <w:pPr>
        <w:ind w:right="-1"/>
        <w:jc w:val="center"/>
        <w:rPr>
          <w:rFonts w:ascii="Arial" w:hAnsi="Arial" w:cs="Arial"/>
          <w:sz w:val="28"/>
          <w:szCs w:val="28"/>
        </w:rPr>
      </w:pPr>
      <w:proofErr w:type="gramStart"/>
      <w:r w:rsidRPr="00DF0594">
        <w:rPr>
          <w:rFonts w:ascii="Arial" w:hAnsi="Arial" w:cs="Arial"/>
          <w:sz w:val="28"/>
          <w:szCs w:val="28"/>
        </w:rPr>
        <w:t>Р</w:t>
      </w:r>
      <w:proofErr w:type="gramEnd"/>
      <w:r w:rsidRPr="00DF0594">
        <w:rPr>
          <w:rFonts w:ascii="Arial" w:hAnsi="Arial" w:cs="Arial"/>
          <w:sz w:val="28"/>
          <w:szCs w:val="28"/>
        </w:rPr>
        <w:t xml:space="preserve"> Е Ш Е Н И Е  № </w:t>
      </w:r>
      <w:r w:rsidR="00E435F4">
        <w:rPr>
          <w:rFonts w:ascii="Arial" w:hAnsi="Arial" w:cs="Arial"/>
          <w:sz w:val="28"/>
          <w:szCs w:val="28"/>
        </w:rPr>
        <w:t>_____</w:t>
      </w:r>
    </w:p>
    <w:p w:rsidR="00281B47" w:rsidRPr="00DF0594" w:rsidRDefault="00281B47" w:rsidP="00281B47">
      <w:pPr>
        <w:ind w:right="-1"/>
        <w:rPr>
          <w:rFonts w:ascii="Arial" w:hAnsi="Arial" w:cs="Arial"/>
          <w:sz w:val="28"/>
          <w:szCs w:val="28"/>
        </w:rPr>
      </w:pPr>
    </w:p>
    <w:p w:rsidR="00281B47" w:rsidRPr="00DF0594" w:rsidRDefault="00281B47" w:rsidP="00281B47">
      <w:pPr>
        <w:ind w:right="-1"/>
        <w:rPr>
          <w:rFonts w:ascii="Arial" w:hAnsi="Arial" w:cs="Arial"/>
        </w:rPr>
      </w:pPr>
      <w:proofErr w:type="gramStart"/>
      <w:r w:rsidRPr="00DF0594">
        <w:rPr>
          <w:rFonts w:ascii="Arial" w:hAnsi="Arial" w:cs="Arial"/>
        </w:rPr>
        <w:t>с</w:t>
      </w:r>
      <w:proofErr w:type="gramEnd"/>
      <w:r w:rsidRPr="00DF0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F0594">
        <w:rPr>
          <w:rFonts w:ascii="Arial" w:hAnsi="Arial" w:cs="Arial"/>
        </w:rPr>
        <w:t xml:space="preserve">Писаревка                                                                                       от  </w:t>
      </w:r>
      <w:r>
        <w:rPr>
          <w:rFonts w:ascii="Arial" w:hAnsi="Arial" w:cs="Arial"/>
        </w:rPr>
        <w:t>__</w:t>
      </w:r>
      <w:r w:rsidRPr="00DF0594">
        <w:rPr>
          <w:rFonts w:ascii="Arial" w:hAnsi="Arial" w:cs="Arial"/>
        </w:rPr>
        <w:t>.</w:t>
      </w:r>
      <w:r>
        <w:rPr>
          <w:rFonts w:ascii="Arial" w:hAnsi="Arial" w:cs="Arial"/>
        </w:rPr>
        <w:t>___</w:t>
      </w:r>
      <w:r w:rsidRPr="00DF0594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</w:p>
    <w:p w:rsidR="00281B47" w:rsidRPr="00DF0594" w:rsidRDefault="00281B47" w:rsidP="00281B47">
      <w:pPr>
        <w:ind w:right="-1"/>
        <w:rPr>
          <w:rFonts w:ascii="Arial" w:hAnsi="Arial" w:cs="Arial"/>
        </w:rPr>
      </w:pP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О внесении  изменений в Решение Совета</w:t>
      </w: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народных депутатов Писаревского сельского </w:t>
      </w:r>
    </w:p>
    <w:p w:rsidR="00281B47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поселения  № 25/7 от 19.02.2008г «О принятии положения  </w:t>
      </w: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«Об оплате труда работников, замещающих</w:t>
      </w:r>
    </w:p>
    <w:p w:rsidR="00281B47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 должности, не </w:t>
      </w:r>
      <w:proofErr w:type="gramStart"/>
      <w:r w:rsidRPr="00DF0594">
        <w:rPr>
          <w:rFonts w:ascii="Arial" w:hAnsi="Arial" w:cs="Arial"/>
        </w:rPr>
        <w:t>являющихся</w:t>
      </w:r>
      <w:proofErr w:type="gramEnd"/>
      <w:r w:rsidRPr="00DF0594">
        <w:rPr>
          <w:rFonts w:ascii="Arial" w:hAnsi="Arial" w:cs="Arial"/>
        </w:rPr>
        <w:t xml:space="preserve"> должностями </w:t>
      </w: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муниципальной службы Писаревского сельского поселения»</w:t>
      </w: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 В соответствии с п.2 ст. 53 Федерального закона от 06.10.2003 № 131 – ФЗ  « Об общих принципах организации местного самоуправления в Российской Федерации», Уставом Писаревского сельского поселения Кантемировского муниципального района Воронежской области, Совет народных депутатов Писаревского сельского поселения РЕШИЛ:</w:t>
      </w: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Внести в решение Совета народных депутатов Писаревского сельского поселения № 25/7 от 19.02.2008 « О принятии положения « Об оплате труда работников, замещающих должности, не являющихся  должностями муниципальной  службы Писаревского сельского поселения»  следующие изменения и дополнения:</w:t>
      </w:r>
    </w:p>
    <w:p w:rsidR="00281B47" w:rsidRPr="00DF0594" w:rsidRDefault="00281B47" w:rsidP="00281B47">
      <w:pPr>
        <w:pStyle w:val="a3"/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left="720"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1.1.Приложение к положению «Об оплате труда работников, замещающих должности, не являющихся  должностями муниципальной  службы Писаревского сельского поселения»  изложить в новой редакции </w:t>
      </w:r>
      <w:proofErr w:type="gramStart"/>
      <w:r w:rsidRPr="00DF0594">
        <w:rPr>
          <w:rFonts w:ascii="Arial" w:hAnsi="Arial" w:cs="Arial"/>
        </w:rPr>
        <w:t>согласно приложения</w:t>
      </w:r>
      <w:proofErr w:type="gramEnd"/>
      <w:r w:rsidRPr="00DF0594">
        <w:rPr>
          <w:rFonts w:ascii="Arial" w:hAnsi="Arial" w:cs="Arial"/>
        </w:rPr>
        <w:t xml:space="preserve"> №1 к настоящему решению.</w:t>
      </w:r>
    </w:p>
    <w:p w:rsidR="00281B47" w:rsidRPr="00DF0594" w:rsidRDefault="00281B47" w:rsidP="00281B47">
      <w:pPr>
        <w:pStyle w:val="a3"/>
        <w:ind w:left="1080"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Опубликовать настоящее решение в Вестнике нормативно правовых актов Писаревского сельского поселения.</w:t>
      </w:r>
    </w:p>
    <w:p w:rsidR="00281B47" w:rsidRPr="00DF0594" w:rsidRDefault="00281B47" w:rsidP="00281B47">
      <w:pPr>
        <w:pStyle w:val="1"/>
        <w:ind w:right="-1"/>
        <w:rPr>
          <w:rFonts w:ascii="Arial" w:hAnsi="Arial" w:cs="Arial"/>
        </w:rPr>
      </w:pPr>
    </w:p>
    <w:p w:rsidR="00281B47" w:rsidRPr="00DF0594" w:rsidRDefault="00281B47" w:rsidP="00281B47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Решение вступает в силу с момента опубликования и распространяется на правоотношения, возникшие с 01.</w:t>
      </w:r>
      <w:r>
        <w:rPr>
          <w:rFonts w:ascii="Arial" w:hAnsi="Arial" w:cs="Arial"/>
        </w:rPr>
        <w:t>10</w:t>
      </w:r>
      <w:r w:rsidRPr="00DF0594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F0594">
        <w:rPr>
          <w:rFonts w:ascii="Arial" w:hAnsi="Arial" w:cs="Arial"/>
        </w:rPr>
        <w:t xml:space="preserve"> года.</w:t>
      </w:r>
    </w:p>
    <w:p w:rsidR="00281B47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>Глава Писаревского сельского поселения:                           Е.М. Украинский.</w:t>
      </w: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3685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3685"/>
        <w:jc w:val="both"/>
        <w:rPr>
          <w:rFonts w:ascii="Arial" w:hAnsi="Arial" w:cs="Arial"/>
        </w:rPr>
      </w:pPr>
    </w:p>
    <w:p w:rsidR="00281B47" w:rsidRPr="00DF0594" w:rsidRDefault="00281B47" w:rsidP="00281B47">
      <w:pPr>
        <w:ind w:right="-3685"/>
        <w:jc w:val="both"/>
        <w:rPr>
          <w:rFonts w:ascii="Arial" w:hAnsi="Arial" w:cs="Arial"/>
        </w:rPr>
      </w:pPr>
    </w:p>
    <w:p w:rsidR="00281B47" w:rsidRPr="00DF0594" w:rsidRDefault="00281B47" w:rsidP="00281B47">
      <w:pPr>
        <w:shd w:val="clear" w:color="auto" w:fill="FFFFFF"/>
        <w:tabs>
          <w:tab w:val="left" w:pos="9214"/>
        </w:tabs>
        <w:spacing w:before="468" w:line="317" w:lineRule="exact"/>
        <w:ind w:right="-1"/>
        <w:jc w:val="right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                                  Приложение № 1</w:t>
      </w:r>
    </w:p>
    <w:p w:rsidR="00281B47" w:rsidRPr="00DF0594" w:rsidRDefault="00281B47" w:rsidP="00281B47">
      <w:pPr>
        <w:shd w:val="clear" w:color="auto" w:fill="FFFFFF"/>
        <w:tabs>
          <w:tab w:val="left" w:pos="9214"/>
        </w:tabs>
        <w:spacing w:line="317" w:lineRule="exact"/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                                                                                                           к решению Совета</w:t>
      </w:r>
    </w:p>
    <w:p w:rsidR="00281B47" w:rsidRPr="00DF0594" w:rsidRDefault="00281B47" w:rsidP="00281B47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r w:rsidRPr="00DF0594">
        <w:rPr>
          <w:rFonts w:ascii="Arial" w:hAnsi="Arial" w:cs="Arial"/>
        </w:rPr>
        <w:t>народных депутатов</w:t>
      </w:r>
    </w:p>
    <w:p w:rsidR="00281B47" w:rsidRPr="00DF0594" w:rsidRDefault="00281B47" w:rsidP="00281B47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r w:rsidRPr="00DF0594">
        <w:rPr>
          <w:rFonts w:ascii="Arial" w:hAnsi="Arial" w:cs="Arial"/>
        </w:rPr>
        <w:t>Писаревского сельского поселения</w:t>
      </w:r>
    </w:p>
    <w:p w:rsidR="00281B47" w:rsidRPr="00DF0594" w:rsidRDefault="00281B47" w:rsidP="00281B47">
      <w:pPr>
        <w:shd w:val="clear" w:color="auto" w:fill="FFFFFF"/>
        <w:tabs>
          <w:tab w:val="left" w:pos="9214"/>
        </w:tabs>
        <w:spacing w:line="317" w:lineRule="exact"/>
        <w:ind w:right="-1"/>
        <w:jc w:val="right"/>
        <w:rPr>
          <w:rFonts w:ascii="Arial" w:hAnsi="Arial" w:cs="Arial"/>
        </w:rPr>
      </w:pPr>
      <w:r w:rsidRPr="00DF059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</w:t>
      </w:r>
      <w:r w:rsidRPr="00DF0594">
        <w:rPr>
          <w:rFonts w:ascii="Arial" w:hAnsi="Arial" w:cs="Arial"/>
        </w:rPr>
        <w:t>.</w:t>
      </w:r>
      <w:r>
        <w:rPr>
          <w:rFonts w:ascii="Arial" w:hAnsi="Arial" w:cs="Arial"/>
        </w:rPr>
        <w:t>___</w:t>
      </w:r>
      <w:r w:rsidRPr="00DF0594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F059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</w:t>
      </w:r>
    </w:p>
    <w:p w:rsidR="00281B47" w:rsidRPr="00DF0594" w:rsidRDefault="00281B47" w:rsidP="00281B47">
      <w:pPr>
        <w:shd w:val="clear" w:color="auto" w:fill="FFFFFF"/>
        <w:tabs>
          <w:tab w:val="left" w:pos="9214"/>
        </w:tabs>
        <w:spacing w:before="641" w:line="317" w:lineRule="exact"/>
        <w:ind w:left="742" w:right="-1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ПЕРЕЧЕНЬ</w:t>
      </w:r>
      <w:r w:rsidRPr="00DF0594">
        <w:rPr>
          <w:rFonts w:ascii="Arial" w:hAnsi="Arial" w:cs="Arial"/>
          <w:sz w:val="28"/>
          <w:szCs w:val="28"/>
        </w:rPr>
        <w:t xml:space="preserve"> ДОЛЖНОСТЕЙ РАБОТНИКОВ, ЗАМЕЩАЮЩИХ</w:t>
      </w:r>
    </w:p>
    <w:p w:rsidR="00281B47" w:rsidRPr="00DF0594" w:rsidRDefault="00281B47" w:rsidP="00281B47">
      <w:pPr>
        <w:shd w:val="clear" w:color="auto" w:fill="FFFFFF"/>
        <w:spacing w:line="317" w:lineRule="exact"/>
        <w:ind w:right="-1"/>
        <w:jc w:val="center"/>
        <w:rPr>
          <w:rFonts w:ascii="Arial" w:hAnsi="Arial" w:cs="Arial"/>
        </w:rPr>
      </w:pPr>
      <w:r w:rsidRPr="00DF0594">
        <w:rPr>
          <w:rFonts w:ascii="Arial" w:hAnsi="Arial" w:cs="Arial"/>
          <w:sz w:val="28"/>
          <w:szCs w:val="28"/>
        </w:rPr>
        <w:t>ДОЛЖНОСТИ, НЕ ЯВЛЯЮЩИЕСЯ</w:t>
      </w:r>
      <w:r w:rsidRPr="00DF0594">
        <w:rPr>
          <w:rFonts w:ascii="Arial" w:hAnsi="Arial" w:cs="Arial"/>
        </w:rPr>
        <w:t xml:space="preserve"> </w:t>
      </w:r>
      <w:r w:rsidRPr="00DF0594">
        <w:rPr>
          <w:rFonts w:ascii="Arial" w:hAnsi="Arial" w:cs="Arial"/>
          <w:sz w:val="28"/>
          <w:szCs w:val="28"/>
        </w:rPr>
        <w:t>ДОЛЖНОСТЯМИ МУНИЦИПАЛЬНОЙ СЛУЖБЫ И РАЗМЕРЫ</w:t>
      </w:r>
    </w:p>
    <w:p w:rsidR="00281B47" w:rsidRPr="00DF0594" w:rsidRDefault="00281B47" w:rsidP="00281B47">
      <w:pPr>
        <w:shd w:val="clear" w:color="auto" w:fill="FFFFFF"/>
        <w:spacing w:line="317" w:lineRule="exact"/>
        <w:ind w:right="-1"/>
        <w:jc w:val="center"/>
        <w:rPr>
          <w:rFonts w:ascii="Arial" w:hAnsi="Arial" w:cs="Arial"/>
        </w:rPr>
      </w:pPr>
      <w:r w:rsidRPr="00DF0594">
        <w:rPr>
          <w:rFonts w:ascii="Arial" w:hAnsi="Arial" w:cs="Arial"/>
          <w:sz w:val="28"/>
          <w:szCs w:val="28"/>
        </w:rPr>
        <w:t>ДОЛЖНОСТНЫХ ОКЛАДОВ</w:t>
      </w:r>
    </w:p>
    <w:p w:rsidR="00281B47" w:rsidRPr="00DF0594" w:rsidRDefault="00281B47" w:rsidP="00281B47">
      <w:pPr>
        <w:shd w:val="clear" w:color="auto" w:fill="FFFFFF"/>
        <w:spacing w:line="317" w:lineRule="exact"/>
        <w:ind w:right="-1"/>
        <w:jc w:val="center"/>
        <w:rPr>
          <w:rFonts w:ascii="Arial" w:hAnsi="Arial" w:cs="Arial"/>
        </w:rPr>
      </w:pPr>
      <w:proofErr w:type="gramStart"/>
      <w:r w:rsidRPr="00DF0594">
        <w:rPr>
          <w:rFonts w:ascii="Arial" w:hAnsi="Arial" w:cs="Arial"/>
          <w:sz w:val="28"/>
          <w:szCs w:val="28"/>
        </w:rPr>
        <w:t>отнесенных</w:t>
      </w:r>
      <w:proofErr w:type="gramEnd"/>
      <w:r w:rsidRPr="00DF0594">
        <w:rPr>
          <w:rFonts w:ascii="Arial" w:hAnsi="Arial" w:cs="Arial"/>
          <w:sz w:val="28"/>
          <w:szCs w:val="28"/>
        </w:rPr>
        <w:t xml:space="preserve"> к </w:t>
      </w:r>
      <w:r w:rsidRPr="00DF0594">
        <w:rPr>
          <w:rFonts w:ascii="Arial" w:hAnsi="Arial" w:cs="Arial"/>
          <w:sz w:val="28"/>
          <w:szCs w:val="28"/>
          <w:lang w:val="en-US"/>
        </w:rPr>
        <w:t>V</w:t>
      </w:r>
      <w:r w:rsidRPr="00DF0594">
        <w:rPr>
          <w:rFonts w:ascii="Arial" w:hAnsi="Arial" w:cs="Arial"/>
          <w:sz w:val="28"/>
          <w:szCs w:val="28"/>
        </w:rPr>
        <w:t>-</w:t>
      </w:r>
      <w:r w:rsidRPr="00DF0594">
        <w:rPr>
          <w:rFonts w:ascii="Arial" w:hAnsi="Arial" w:cs="Arial"/>
          <w:sz w:val="28"/>
          <w:szCs w:val="28"/>
          <w:lang w:val="en-US"/>
        </w:rPr>
        <w:t>VIII</w:t>
      </w:r>
      <w:r w:rsidRPr="00DF0594">
        <w:rPr>
          <w:rFonts w:ascii="Arial" w:hAnsi="Arial" w:cs="Arial"/>
          <w:sz w:val="28"/>
          <w:szCs w:val="28"/>
        </w:rPr>
        <w:t xml:space="preserve"> группам по оплате труда</w:t>
      </w:r>
    </w:p>
    <w:p w:rsidR="00281B47" w:rsidRPr="00DF0594" w:rsidRDefault="00281B47" w:rsidP="00281B47">
      <w:pPr>
        <w:spacing w:after="324" w:line="1" w:lineRule="exact"/>
        <w:ind w:right="-1"/>
        <w:rPr>
          <w:rFonts w:ascii="Arial" w:hAnsi="Arial" w:cs="Arial"/>
          <w:sz w:val="2"/>
          <w:szCs w:val="2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7"/>
        <w:gridCol w:w="2218"/>
      </w:tblGrid>
      <w:tr w:rsidR="00281B47" w:rsidRPr="00DF0594" w:rsidTr="00CB6070">
        <w:trPr>
          <w:trHeight w:hRule="exact" w:val="994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47" w:rsidRPr="00DF0594" w:rsidRDefault="00281B47" w:rsidP="00CB6070">
            <w:pPr>
              <w:shd w:val="clear" w:color="auto" w:fill="FFFFFF"/>
              <w:ind w:left="1346" w:right="-1"/>
              <w:rPr>
                <w:rFonts w:ascii="Arial" w:hAnsi="Arial" w:cs="Arial"/>
              </w:rPr>
            </w:pPr>
            <w:r w:rsidRPr="00DF0594">
              <w:rPr>
                <w:rFonts w:ascii="Arial" w:hAnsi="Arial" w:cs="Arial"/>
                <w:spacing w:val="-1"/>
                <w:sz w:val="28"/>
                <w:szCs w:val="28"/>
              </w:rPr>
              <w:t>Наименование должностей служащих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47" w:rsidRPr="00DF0594" w:rsidRDefault="00281B47" w:rsidP="00CB6070">
            <w:pPr>
              <w:shd w:val="clear" w:color="auto" w:fill="FFFFFF"/>
              <w:spacing w:line="317" w:lineRule="exact"/>
              <w:ind w:right="-1"/>
              <w:jc w:val="center"/>
              <w:rPr>
                <w:rFonts w:ascii="Arial" w:hAnsi="Arial" w:cs="Arial"/>
              </w:rPr>
            </w:pPr>
            <w:r w:rsidRPr="00DF0594">
              <w:rPr>
                <w:rFonts w:ascii="Arial" w:hAnsi="Arial" w:cs="Arial"/>
                <w:spacing w:val="-1"/>
                <w:sz w:val="28"/>
                <w:szCs w:val="28"/>
              </w:rPr>
              <w:t>Должностной</w:t>
            </w:r>
          </w:p>
          <w:p w:rsidR="00281B47" w:rsidRPr="00DF0594" w:rsidRDefault="00281B47" w:rsidP="00CB6070">
            <w:pPr>
              <w:shd w:val="clear" w:color="auto" w:fill="FFFFFF"/>
              <w:spacing w:line="317" w:lineRule="exact"/>
              <w:ind w:right="-1"/>
              <w:jc w:val="center"/>
              <w:rPr>
                <w:rFonts w:ascii="Arial" w:hAnsi="Arial" w:cs="Arial"/>
              </w:rPr>
            </w:pPr>
            <w:r w:rsidRPr="00DF0594">
              <w:rPr>
                <w:rFonts w:ascii="Arial" w:hAnsi="Arial" w:cs="Arial"/>
                <w:spacing w:val="-3"/>
                <w:sz w:val="28"/>
                <w:szCs w:val="28"/>
              </w:rPr>
              <w:t>оклад не более</w:t>
            </w:r>
          </w:p>
          <w:p w:rsidR="00281B47" w:rsidRPr="00DF0594" w:rsidRDefault="00281B47" w:rsidP="00CB6070">
            <w:pPr>
              <w:shd w:val="clear" w:color="auto" w:fill="FFFFFF"/>
              <w:spacing w:line="317" w:lineRule="exact"/>
              <w:ind w:right="-1"/>
              <w:jc w:val="center"/>
              <w:rPr>
                <w:rFonts w:ascii="Arial" w:hAnsi="Arial" w:cs="Arial"/>
              </w:rPr>
            </w:pPr>
            <w:r w:rsidRPr="00DF0594">
              <w:rPr>
                <w:rFonts w:ascii="Arial" w:hAnsi="Arial" w:cs="Arial"/>
                <w:sz w:val="28"/>
                <w:szCs w:val="28"/>
              </w:rPr>
              <w:t>(рублей)</w:t>
            </w:r>
          </w:p>
        </w:tc>
      </w:tr>
      <w:tr w:rsidR="00281B47" w:rsidRPr="00DF0594" w:rsidTr="00CB6070">
        <w:trPr>
          <w:trHeight w:hRule="exact" w:val="338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47" w:rsidRPr="00DF0594" w:rsidRDefault="00281B47" w:rsidP="00CB6070">
            <w:pPr>
              <w:shd w:val="clear" w:color="auto" w:fill="FFFFFF"/>
              <w:ind w:right="-1"/>
              <w:rPr>
                <w:rFonts w:ascii="Arial" w:hAnsi="Arial" w:cs="Arial"/>
              </w:rPr>
            </w:pPr>
            <w:r w:rsidRPr="00DF0594">
              <w:rPr>
                <w:rFonts w:ascii="Arial" w:hAnsi="Arial" w:cs="Arial"/>
                <w:sz w:val="28"/>
                <w:szCs w:val="28"/>
              </w:rPr>
              <w:t>Старший экономист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B47" w:rsidRPr="00DF0594" w:rsidRDefault="00281B47" w:rsidP="00281B47">
            <w:pPr>
              <w:ind w:right="-1"/>
              <w:jc w:val="center"/>
              <w:rPr>
                <w:rFonts w:ascii="Arial" w:hAnsi="Arial" w:cs="Arial"/>
              </w:rPr>
            </w:pPr>
            <w:r w:rsidRPr="00DF059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763</w:t>
            </w:r>
          </w:p>
        </w:tc>
      </w:tr>
    </w:tbl>
    <w:p w:rsidR="00281B47" w:rsidRPr="00DF0594" w:rsidRDefault="00281B47" w:rsidP="00281B47">
      <w:pPr>
        <w:ind w:right="-1"/>
        <w:jc w:val="both"/>
        <w:rPr>
          <w:rFonts w:ascii="Arial" w:hAnsi="Arial" w:cs="Arial"/>
        </w:rPr>
      </w:pPr>
      <w:r w:rsidRPr="00DF0594">
        <w:rPr>
          <w:rFonts w:ascii="Arial" w:hAnsi="Arial" w:cs="Arial"/>
          <w:sz w:val="8"/>
          <w:szCs w:val="8"/>
        </w:rPr>
        <w:tab/>
      </w:r>
      <w:r w:rsidRPr="00DF0594">
        <w:rPr>
          <w:rFonts w:ascii="Arial" w:hAnsi="Arial" w:cs="Arial"/>
          <w:i/>
          <w:iCs/>
          <w:w w:val="90"/>
          <w:sz w:val="8"/>
          <w:szCs w:val="8"/>
        </w:rPr>
        <w:t>ш</w:t>
      </w:r>
      <w:r w:rsidRPr="00DF0594">
        <w:rPr>
          <w:rFonts w:ascii="Arial" w:hAnsi="Arial" w:cs="Arial"/>
          <w:i/>
          <w:iCs/>
          <w:sz w:val="8"/>
          <w:szCs w:val="8"/>
        </w:rPr>
        <w:tab/>
      </w:r>
      <w:r w:rsidRPr="00DF0594">
        <w:rPr>
          <w:rFonts w:ascii="Arial" w:hAnsi="Arial" w:cs="Arial"/>
          <w:sz w:val="8"/>
          <w:szCs w:val="8"/>
        </w:rPr>
        <w:tab/>
      </w:r>
      <w:r w:rsidRPr="00DF0594">
        <w:rPr>
          <w:rFonts w:ascii="Arial" w:hAnsi="Arial" w:cs="Arial"/>
          <w:w w:val="90"/>
          <w:sz w:val="8"/>
          <w:szCs w:val="8"/>
        </w:rPr>
        <w:t>,</w:t>
      </w:r>
      <w:r w:rsidRPr="00DF0594">
        <w:rPr>
          <w:rFonts w:ascii="Arial" w:hAnsi="Arial" w:cs="Arial"/>
          <w:sz w:val="8"/>
          <w:szCs w:val="8"/>
        </w:rPr>
        <w:tab/>
      </w:r>
      <w:r w:rsidRPr="00DF0594">
        <w:rPr>
          <w:rFonts w:ascii="Arial" w:hAnsi="Arial" w:cs="Arial"/>
          <w:w w:val="90"/>
          <w:sz w:val="8"/>
          <w:szCs w:val="8"/>
        </w:rPr>
        <w:t>.</w:t>
      </w:r>
    </w:p>
    <w:p w:rsidR="00281B47" w:rsidRPr="00DF0594" w:rsidRDefault="00281B47" w:rsidP="00281B47">
      <w:pPr>
        <w:ind w:right="-1"/>
        <w:rPr>
          <w:rFonts w:ascii="Arial" w:hAnsi="Arial" w:cs="Arial"/>
        </w:rPr>
      </w:pPr>
      <w:r w:rsidRPr="00DF0594">
        <w:rPr>
          <w:rFonts w:ascii="Arial" w:hAnsi="Arial" w:cs="Arial"/>
        </w:rPr>
        <w:t>* Перечень должностей работников может быть уточнен с учетом конкретных условий</w:t>
      </w:r>
    </w:p>
    <w:p w:rsidR="00D91586" w:rsidRDefault="00D91586"/>
    <w:sectPr w:rsidR="00D91586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678E"/>
    <w:multiLevelType w:val="multilevel"/>
    <w:tmpl w:val="B790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4E"/>
    <w:rsid w:val="00281B47"/>
    <w:rsid w:val="003C5185"/>
    <w:rsid w:val="00D91586"/>
    <w:rsid w:val="00E435F4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8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8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6</cp:revision>
  <dcterms:created xsi:type="dcterms:W3CDTF">2019-10-22T06:42:00Z</dcterms:created>
  <dcterms:modified xsi:type="dcterms:W3CDTF">2019-10-25T07:24:00Z</dcterms:modified>
</cp:coreProperties>
</file>