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AF" w:rsidRDefault="00C44DA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DAF" w:rsidRDefault="00C44DAF" w:rsidP="00C44DAF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МИХАЙЛОВСКОГО СЕЛЬСКОГО ПОСЕЛЕНИЯ</w:t>
      </w:r>
    </w:p>
    <w:p w:rsidR="00C44DAF" w:rsidRDefault="00C44DAF" w:rsidP="00C44DAF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ПАНИННСКОГО МУНИЦИПАЛЬНОГО РАЙОНА</w:t>
      </w:r>
    </w:p>
    <w:p w:rsidR="00C44DAF" w:rsidRDefault="00C44DAF" w:rsidP="00C44D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C44DAF" w:rsidRDefault="00C44DAF" w:rsidP="00C44D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44DAF" w:rsidRDefault="00C44DAF" w:rsidP="00C44DAF">
      <w:pPr>
        <w:pStyle w:val="a5"/>
        <w:rPr>
          <w:rFonts w:ascii="Times New Roman" w:hAnsi="Times New Roman"/>
          <w:u w:val="single"/>
        </w:rPr>
      </w:pPr>
    </w:p>
    <w:p w:rsidR="00C44DAF" w:rsidRDefault="00C44DAF" w:rsidP="00C44DA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от 07.12.2016г.   № 72</w:t>
      </w:r>
    </w:p>
    <w:p w:rsidR="00C44DAF" w:rsidRDefault="00C44DAF" w:rsidP="00C44D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п. Михайловский</w:t>
      </w:r>
    </w:p>
    <w:p w:rsidR="00C44DAF" w:rsidRDefault="00C44DAF" w:rsidP="00C44DAF">
      <w:pPr>
        <w:pStyle w:val="a5"/>
        <w:rPr>
          <w:rFonts w:ascii="Times New Roman" w:hAnsi="Times New Roman"/>
          <w:sz w:val="24"/>
          <w:szCs w:val="24"/>
        </w:rPr>
      </w:pPr>
    </w:p>
    <w:p w:rsidR="00C44DAF" w:rsidRPr="00C44DAF" w:rsidRDefault="00C44DAF" w:rsidP="00C44DAF">
      <w:pPr>
        <w:pStyle w:val="a5"/>
        <w:rPr>
          <w:rFonts w:ascii="Times New Roman" w:hAnsi="Times New Roman"/>
          <w:sz w:val="28"/>
          <w:szCs w:val="28"/>
        </w:rPr>
      </w:pPr>
      <w:r w:rsidRPr="00C44DAF"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C44DAF" w:rsidRPr="00C44DAF" w:rsidRDefault="00C44DAF" w:rsidP="00C44DAF">
      <w:pPr>
        <w:pStyle w:val="a5"/>
        <w:rPr>
          <w:rFonts w:ascii="Times New Roman" w:hAnsi="Times New Roman"/>
          <w:sz w:val="28"/>
          <w:szCs w:val="28"/>
        </w:rPr>
      </w:pPr>
      <w:r w:rsidRPr="00C44DAF">
        <w:rPr>
          <w:rFonts w:ascii="Times New Roman" w:hAnsi="Times New Roman"/>
          <w:sz w:val="28"/>
          <w:szCs w:val="28"/>
        </w:rPr>
        <w:t>пр</w:t>
      </w:r>
      <w:r w:rsidRPr="00C44DAF">
        <w:rPr>
          <w:rFonts w:ascii="Times New Roman" w:hAnsi="Times New Roman"/>
          <w:sz w:val="28"/>
          <w:szCs w:val="28"/>
        </w:rPr>
        <w:t>е</w:t>
      </w:r>
      <w:r w:rsidRPr="00C44DAF">
        <w:rPr>
          <w:rFonts w:ascii="Times New Roman" w:hAnsi="Times New Roman"/>
          <w:sz w:val="28"/>
          <w:szCs w:val="28"/>
        </w:rPr>
        <w:t xml:space="preserve">доставления муниципальной услуги </w:t>
      </w:r>
    </w:p>
    <w:p w:rsidR="00C44DAF" w:rsidRPr="00C44DAF" w:rsidRDefault="00C44DAF" w:rsidP="00C44DAF">
      <w:pPr>
        <w:pStyle w:val="a5"/>
        <w:rPr>
          <w:rFonts w:ascii="Times New Roman" w:hAnsi="Times New Roman"/>
          <w:sz w:val="28"/>
          <w:szCs w:val="28"/>
        </w:rPr>
      </w:pPr>
      <w:r w:rsidRPr="00C44DAF">
        <w:rPr>
          <w:rFonts w:ascii="Times New Roman" w:hAnsi="Times New Roman"/>
          <w:sz w:val="28"/>
          <w:szCs w:val="28"/>
        </w:rPr>
        <w:t xml:space="preserve">« Включение в реестр многодетных граждан, </w:t>
      </w:r>
    </w:p>
    <w:p w:rsidR="00C44DAF" w:rsidRPr="00C44DAF" w:rsidRDefault="00C44DAF" w:rsidP="00C44DAF">
      <w:pPr>
        <w:pStyle w:val="a5"/>
        <w:rPr>
          <w:rFonts w:ascii="Times New Roman" w:hAnsi="Times New Roman"/>
          <w:sz w:val="28"/>
          <w:szCs w:val="28"/>
        </w:rPr>
      </w:pPr>
      <w:r w:rsidRPr="00C44DAF">
        <w:rPr>
          <w:rFonts w:ascii="Times New Roman" w:hAnsi="Times New Roman"/>
          <w:sz w:val="28"/>
          <w:szCs w:val="28"/>
        </w:rPr>
        <w:t>имеющих право на бесплатное предоставление</w:t>
      </w:r>
    </w:p>
    <w:p w:rsidR="00C44DAF" w:rsidRPr="00C44DAF" w:rsidRDefault="00C44DAF" w:rsidP="00C44DAF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C44DAF">
        <w:rPr>
          <w:rFonts w:ascii="Times New Roman" w:hAnsi="Times New Roman"/>
          <w:sz w:val="28"/>
          <w:szCs w:val="28"/>
        </w:rPr>
        <w:t>з</w:t>
      </w:r>
      <w:r w:rsidRPr="00C44DAF">
        <w:rPr>
          <w:rFonts w:ascii="Times New Roman" w:hAnsi="Times New Roman"/>
          <w:sz w:val="28"/>
          <w:szCs w:val="28"/>
        </w:rPr>
        <w:t>е</w:t>
      </w:r>
      <w:r w:rsidRPr="00C44DAF">
        <w:rPr>
          <w:rFonts w:ascii="Times New Roman" w:hAnsi="Times New Roman"/>
          <w:sz w:val="28"/>
          <w:szCs w:val="28"/>
        </w:rPr>
        <w:t>мельных участков »</w:t>
      </w:r>
    </w:p>
    <w:p w:rsidR="00C44DAF" w:rsidRDefault="00C44DAF" w:rsidP="00C44DAF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DAF" w:rsidRPr="00C44DAF" w:rsidRDefault="00C44DAF" w:rsidP="00C44DAF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AF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</w:t>
      </w:r>
      <w:r w:rsidRPr="00C44DAF">
        <w:rPr>
          <w:rFonts w:ascii="Times New Roman" w:hAnsi="Times New Roman" w:cs="Times New Roman"/>
          <w:sz w:val="28"/>
          <w:szCs w:val="28"/>
        </w:rPr>
        <w:t>а</w:t>
      </w:r>
      <w:r w:rsidRPr="00C44DAF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а также в целях обеспечения автоматизации проце</w:t>
      </w:r>
      <w:r w:rsidRPr="00C44DAF">
        <w:rPr>
          <w:rFonts w:ascii="Times New Roman" w:hAnsi="Times New Roman" w:cs="Times New Roman"/>
          <w:sz w:val="28"/>
          <w:szCs w:val="28"/>
        </w:rPr>
        <w:t>с</w:t>
      </w:r>
      <w:r w:rsidRPr="00C44DAF">
        <w:rPr>
          <w:rFonts w:ascii="Times New Roman" w:hAnsi="Times New Roman" w:cs="Times New Roman"/>
          <w:sz w:val="28"/>
          <w:szCs w:val="28"/>
        </w:rPr>
        <w:t>са предоставления муниципальных услуг администрации Михайловского сельского поселения Панинского муниципального района Воронежской о</w:t>
      </w:r>
      <w:r w:rsidRPr="00C44DAF">
        <w:rPr>
          <w:rFonts w:ascii="Times New Roman" w:hAnsi="Times New Roman" w:cs="Times New Roman"/>
          <w:sz w:val="28"/>
          <w:szCs w:val="28"/>
        </w:rPr>
        <w:t>б</w:t>
      </w:r>
      <w:r w:rsidRPr="00C44DAF">
        <w:rPr>
          <w:rFonts w:ascii="Times New Roman" w:hAnsi="Times New Roman" w:cs="Times New Roman"/>
          <w:sz w:val="28"/>
          <w:szCs w:val="28"/>
        </w:rPr>
        <w:t>ласти в филиале АУ «МФЦ» в Панинском муниципальном районе р. п. П</w:t>
      </w:r>
      <w:r w:rsidRPr="00C44DAF">
        <w:rPr>
          <w:rFonts w:ascii="Times New Roman" w:hAnsi="Times New Roman" w:cs="Times New Roman"/>
          <w:sz w:val="28"/>
          <w:szCs w:val="28"/>
        </w:rPr>
        <w:t>а</w:t>
      </w:r>
      <w:r w:rsidRPr="00C44DAF">
        <w:rPr>
          <w:rFonts w:ascii="Times New Roman" w:hAnsi="Times New Roman" w:cs="Times New Roman"/>
          <w:sz w:val="28"/>
          <w:szCs w:val="28"/>
        </w:rPr>
        <w:t>нино ул. Ж</w:t>
      </w:r>
      <w:r w:rsidRPr="00C44DAF">
        <w:rPr>
          <w:rFonts w:ascii="Times New Roman" w:hAnsi="Times New Roman" w:cs="Times New Roman"/>
          <w:sz w:val="28"/>
          <w:szCs w:val="28"/>
        </w:rPr>
        <w:t>е</w:t>
      </w:r>
      <w:r w:rsidRPr="00C44DAF">
        <w:rPr>
          <w:rFonts w:ascii="Times New Roman" w:hAnsi="Times New Roman" w:cs="Times New Roman"/>
          <w:sz w:val="28"/>
          <w:szCs w:val="28"/>
        </w:rPr>
        <w:t>лезнодорожная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DAF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C44DAF" w:rsidRPr="00C44DAF" w:rsidRDefault="00C44DAF" w:rsidP="00C44DA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F" w:rsidRPr="00C44DAF" w:rsidRDefault="00C44DAF" w:rsidP="00C44DA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AF">
        <w:rPr>
          <w:rFonts w:ascii="Times New Roman" w:hAnsi="Times New Roman" w:cs="Times New Roman"/>
          <w:sz w:val="28"/>
          <w:szCs w:val="28"/>
        </w:rPr>
        <w:t>1. Утвердить технологическую схему предоставления муниципальной услуги «Включение в реестр многодетных граждан, имеющих право на бе</w:t>
      </w:r>
      <w:r w:rsidRPr="00C44DAF">
        <w:rPr>
          <w:rFonts w:ascii="Times New Roman" w:hAnsi="Times New Roman" w:cs="Times New Roman"/>
          <w:sz w:val="28"/>
          <w:szCs w:val="28"/>
        </w:rPr>
        <w:t>с</w:t>
      </w:r>
      <w:r w:rsidRPr="00C44DAF">
        <w:rPr>
          <w:rFonts w:ascii="Times New Roman" w:hAnsi="Times New Roman" w:cs="Times New Roman"/>
          <w:sz w:val="28"/>
          <w:szCs w:val="28"/>
        </w:rPr>
        <w:t>платное предоставление земельных участков» согласно приложению.</w:t>
      </w:r>
    </w:p>
    <w:p w:rsidR="00C44DAF" w:rsidRPr="00C44DAF" w:rsidRDefault="00C44DAF" w:rsidP="00C44DA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AF">
        <w:rPr>
          <w:rFonts w:ascii="Times New Roman" w:hAnsi="Times New Roman" w:cs="Times New Roman"/>
          <w:sz w:val="28"/>
          <w:szCs w:val="28"/>
        </w:rPr>
        <w:t>2. Опубликовать технологическую схему предоставления муниципал</w:t>
      </w:r>
      <w:r w:rsidRPr="00C44DAF">
        <w:rPr>
          <w:rFonts w:ascii="Times New Roman" w:hAnsi="Times New Roman" w:cs="Times New Roman"/>
          <w:sz w:val="28"/>
          <w:szCs w:val="28"/>
        </w:rPr>
        <w:t>ь</w:t>
      </w:r>
      <w:r w:rsidRPr="00C44DAF">
        <w:rPr>
          <w:rFonts w:ascii="Times New Roman" w:hAnsi="Times New Roman" w:cs="Times New Roman"/>
          <w:sz w:val="28"/>
          <w:szCs w:val="28"/>
        </w:rPr>
        <w:t>ной услуги «Включение в реестр многодетных граждан, имеющих право на бесплатное предоставление земельных участков на официальном сайте адм</w:t>
      </w:r>
      <w:r w:rsidRPr="00C44DAF">
        <w:rPr>
          <w:rFonts w:ascii="Times New Roman" w:hAnsi="Times New Roman" w:cs="Times New Roman"/>
          <w:sz w:val="28"/>
          <w:szCs w:val="28"/>
        </w:rPr>
        <w:t>и</w:t>
      </w:r>
      <w:r w:rsidRPr="00C44DAF">
        <w:rPr>
          <w:rFonts w:ascii="Times New Roman" w:hAnsi="Times New Roman" w:cs="Times New Roman"/>
          <w:sz w:val="28"/>
          <w:szCs w:val="28"/>
        </w:rPr>
        <w:t>нистрации Михайловского сельского поселения Панинского муниципал</w:t>
      </w:r>
      <w:r w:rsidRPr="00C44DAF">
        <w:rPr>
          <w:rFonts w:ascii="Times New Roman" w:hAnsi="Times New Roman" w:cs="Times New Roman"/>
          <w:sz w:val="28"/>
          <w:szCs w:val="28"/>
        </w:rPr>
        <w:t>ь</w:t>
      </w:r>
      <w:r w:rsidRPr="00C44DAF">
        <w:rPr>
          <w:rFonts w:ascii="Times New Roman" w:hAnsi="Times New Roman" w:cs="Times New Roman"/>
          <w:sz w:val="28"/>
          <w:szCs w:val="28"/>
        </w:rPr>
        <w:t xml:space="preserve">ного района в сети Интернет. </w:t>
      </w:r>
    </w:p>
    <w:p w:rsidR="00C44DAF" w:rsidRPr="00C44DAF" w:rsidRDefault="00C44DAF" w:rsidP="00C44DA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AF">
        <w:rPr>
          <w:rFonts w:ascii="Times New Roman" w:hAnsi="Times New Roman" w:cs="Times New Roman"/>
          <w:sz w:val="28"/>
          <w:szCs w:val="28"/>
        </w:rPr>
        <w:t>3.  Контроль за исполнением настоящего распоряжения оставляю за с</w:t>
      </w:r>
      <w:r w:rsidRPr="00C44DAF">
        <w:rPr>
          <w:rFonts w:ascii="Times New Roman" w:hAnsi="Times New Roman" w:cs="Times New Roman"/>
          <w:sz w:val="28"/>
          <w:szCs w:val="28"/>
        </w:rPr>
        <w:t>о</w:t>
      </w:r>
      <w:r w:rsidRPr="00C44DAF">
        <w:rPr>
          <w:rFonts w:ascii="Times New Roman" w:hAnsi="Times New Roman" w:cs="Times New Roman"/>
          <w:sz w:val="28"/>
          <w:szCs w:val="28"/>
        </w:rPr>
        <w:t>бой.</w:t>
      </w:r>
    </w:p>
    <w:p w:rsidR="00C44DAF" w:rsidRPr="00C44DAF" w:rsidRDefault="00C44DAF" w:rsidP="00C44DAF">
      <w:pPr>
        <w:pStyle w:val="a4"/>
        <w:tabs>
          <w:tab w:val="right" w:pos="9900"/>
        </w:tabs>
        <w:ind w:left="568"/>
        <w:rPr>
          <w:rFonts w:ascii="Times New Roman" w:hAnsi="Times New Roman" w:cs="Times New Roman"/>
          <w:sz w:val="28"/>
          <w:szCs w:val="28"/>
        </w:rPr>
      </w:pPr>
    </w:p>
    <w:p w:rsidR="00C44DAF" w:rsidRPr="00C44DAF" w:rsidRDefault="00C44DAF" w:rsidP="00C44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DAF">
        <w:rPr>
          <w:rFonts w:ascii="Times New Roman" w:hAnsi="Times New Roman" w:cs="Times New Roman"/>
          <w:sz w:val="28"/>
          <w:szCs w:val="28"/>
        </w:rPr>
        <w:t xml:space="preserve"> Глава  Михайловского</w:t>
      </w:r>
      <w:r w:rsidRPr="00C44DA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44DA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44DAF">
        <w:rPr>
          <w:rFonts w:ascii="Times New Roman" w:hAnsi="Times New Roman" w:cs="Times New Roman"/>
          <w:b/>
          <w:sz w:val="28"/>
          <w:szCs w:val="28"/>
        </w:rPr>
        <w:t xml:space="preserve"> ___________  </w:t>
      </w:r>
      <w:r w:rsidRPr="00C44DAF">
        <w:rPr>
          <w:rFonts w:ascii="Times New Roman" w:hAnsi="Times New Roman" w:cs="Times New Roman"/>
          <w:sz w:val="28"/>
          <w:szCs w:val="28"/>
        </w:rPr>
        <w:t>В.И.Маслов</w:t>
      </w:r>
    </w:p>
    <w:p w:rsidR="00C44DAF" w:rsidRPr="00C44DAF" w:rsidRDefault="00C44DA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F" w:rsidRDefault="00C44DA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44DAF" w:rsidSect="00C44DA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D5100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lastRenderedPageBreak/>
        <w:t>ТИПОВАЯ ТЕХНОЛОГИЧЕСКАЯ СХЕМА</w:t>
      </w:r>
    </w:p>
    <w:p w:rsidR="00083A57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E6585D" w:rsidP="00C43FAF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Администрация </w:t>
            </w:r>
            <w:r w:rsidR="00C43FAF">
              <w:rPr>
                <w:rFonts w:ascii="Times New Roman" w:hAnsi="Times New Roman" w:cs="Times New Roman"/>
              </w:rPr>
              <w:t>Михай ловского сельского поселения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311CF5" w:rsidRPr="00311CF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</w:t>
            </w:r>
            <w:r w:rsidRPr="00311CF5">
              <w:t>е</w:t>
            </w:r>
            <w:r w:rsidRPr="00311CF5">
              <w:t>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</w:t>
            </w:r>
            <w:r w:rsidRPr="00311CF5">
              <w:t>е</w:t>
            </w:r>
            <w:r w:rsidRPr="00311CF5">
              <w:t>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311CF5" w:rsidRDefault="00C44DAF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луги</w:t>
            </w:r>
          </w:p>
          <w:p w:rsidR="00C44DAF" w:rsidRPr="00C44DAF" w:rsidRDefault="00C44DAF" w:rsidP="00C6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DAF">
              <w:rPr>
                <w:rFonts w:ascii="Times New Roman" w:hAnsi="Times New Roman" w:cs="Times New Roman"/>
              </w:rPr>
              <w:t>Включение в реестр многодетных граждан, имеющих право на бесплатное предоставл</w:t>
            </w:r>
            <w:r w:rsidRPr="00C44DAF">
              <w:rPr>
                <w:rFonts w:ascii="Times New Roman" w:hAnsi="Times New Roman" w:cs="Times New Roman"/>
              </w:rPr>
              <w:t>е</w:t>
            </w:r>
            <w:r w:rsidRPr="00C44DAF">
              <w:rPr>
                <w:rFonts w:ascii="Times New Roman" w:hAnsi="Times New Roman" w:cs="Times New Roman"/>
              </w:rPr>
              <w:t>ние земельных участков</w:t>
            </w:r>
            <w:r>
              <w:rPr>
                <w:rFonts w:ascii="Times New Roman" w:hAnsi="Times New Roman" w:cs="Times New Roman"/>
              </w:rPr>
              <w:t xml:space="preserve">». Постановление № 67 от 27.05.2016г. 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хождения юр.лица)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жительс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ва (месту обращ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ленд.дней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доставля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</w:t>
            </w:r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ляющем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лугу,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на едином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на регион.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ждающему прав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сти подачи заявления на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бования к документу, 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предо</w:t>
            </w:r>
            <w:r w:rsidRPr="003D5F19">
              <w:rPr>
                <w:rFonts w:ascii="Times New Roman" w:hAnsi="Times New Roman" w:cs="Times New Roman"/>
              </w:rPr>
              <w:t>с</w:t>
            </w:r>
            <w:r w:rsidRPr="003D5F19">
              <w:rPr>
                <w:rFonts w:ascii="Times New Roman" w:hAnsi="Times New Roman" w:cs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>ность может быть подписана также иным лицом, действующим по доверенности если эти полномочия пр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дусмотрены основной доверенностью.  Дов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ренность должна быть действующей на м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мент обращения (при этом необходимо 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№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 xml:space="preserve">Категория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lastRenderedPageBreak/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 xml:space="preserve">вания </w:t>
            </w:r>
          </w:p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  <w:r w:rsidR="003D5F19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3D5F1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ные, адрес регистрации, 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пр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ва (полном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чия)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ждающие 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ремену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C4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ты),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(подтвержда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щие) наличие (отсу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ствие) право собс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венности на 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ный участок (земел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Наименование «подуслуги»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</w:t>
            </w:r>
            <w:r w:rsidRPr="00311CF5">
              <w:rPr>
                <w:lang w:eastAsia="ru-RU"/>
              </w:rPr>
              <w:t>а</w:t>
            </w:r>
            <w:r w:rsidRPr="00311CF5">
              <w:rPr>
                <w:lang w:eastAsia="ru-RU"/>
              </w:rPr>
              <w:t>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C44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C44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C44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ре</w:t>
            </w:r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ответс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процедуры:Подготовка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подготовка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lastRenderedPageBreak/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 xml:space="preserve">нии заявителя в Реестр или решение об отказе включить заявителя в Реестр, готовится </w:t>
            </w:r>
            <w:r w:rsidRPr="00311CF5">
              <w:rPr>
                <w:rFonts w:ascii="Times New Roman" w:hAnsi="Times New Roman" w:cs="Times New Roman"/>
              </w:rPr>
              <w:lastRenderedPageBreak/>
              <w:t>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за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4. Наименование административной процедуры:Направление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C44DA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3D5F19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311CF5" w:rsidRDefault="00EF7145" w:rsidP="00DF72FE">
      <w:pPr>
        <w:rPr>
          <w:rFonts w:ascii="Times New Roman" w:hAnsi="Times New Roman" w:cs="Times New Roman"/>
        </w:rPr>
      </w:pPr>
    </w:p>
    <w:sectPr w:rsidR="00EF7145" w:rsidRPr="00311CF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E4" w:rsidRDefault="00646FE4" w:rsidP="00311CF5">
      <w:pPr>
        <w:spacing w:after="0" w:line="240" w:lineRule="auto"/>
      </w:pPr>
      <w:r>
        <w:separator/>
      </w:r>
    </w:p>
  </w:endnote>
  <w:endnote w:type="continuationSeparator" w:id="1">
    <w:p w:rsidR="00646FE4" w:rsidRDefault="00646FE4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E4" w:rsidRDefault="00646FE4" w:rsidP="00311CF5">
      <w:pPr>
        <w:spacing w:after="0" w:line="240" w:lineRule="auto"/>
      </w:pPr>
      <w:r>
        <w:separator/>
      </w:r>
    </w:p>
  </w:footnote>
  <w:footnote w:type="continuationSeparator" w:id="1">
    <w:p w:rsidR="00646FE4" w:rsidRDefault="00646FE4" w:rsidP="00311CF5">
      <w:pPr>
        <w:spacing w:after="0" w:line="240" w:lineRule="auto"/>
      </w:pPr>
      <w:r>
        <w:continuationSeparator/>
      </w:r>
    </w:p>
  </w:footnote>
  <w:footnote w:id="2">
    <w:p w:rsidR="00C44DAF" w:rsidRPr="00311CF5" w:rsidRDefault="00C44DAF">
      <w:pPr>
        <w:pStyle w:val="ad"/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C44DAF" w:rsidRDefault="00C44DAF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C44DAF" w:rsidRDefault="00C44DAF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5">
    <w:p w:rsidR="00C44DAF" w:rsidRPr="003D5F19" w:rsidRDefault="00C44DAF">
      <w:pPr>
        <w:pStyle w:val="ad"/>
        <w:rPr>
          <w:rFonts w:ascii="Times New Roman" w:hAnsi="Times New Roman" w:cs="Times New Roman"/>
        </w:rPr>
      </w:pPr>
      <w:r w:rsidRPr="003D5F19">
        <w:rPr>
          <w:rStyle w:val="af"/>
          <w:rFonts w:ascii="Times New Roman" w:hAnsi="Times New Roman" w:cs="Times New Roman"/>
        </w:rPr>
        <w:footnoteRef/>
      </w:r>
      <w:r w:rsidRPr="003D5F19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6">
    <w:p w:rsidR="00C44DAF" w:rsidRDefault="00C44DAF" w:rsidP="00C44DAF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C44DAF" w:rsidRDefault="00C44DAF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C44DAF" w:rsidRDefault="00C44DAF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9">
    <w:p w:rsidR="00C44DAF" w:rsidRPr="00B77620" w:rsidRDefault="00C44DAF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46187"/>
    <w:rsid w:val="00147E97"/>
    <w:rsid w:val="00190D59"/>
    <w:rsid w:val="001A712D"/>
    <w:rsid w:val="001D1545"/>
    <w:rsid w:val="00210933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F13E2"/>
    <w:rsid w:val="002F20CD"/>
    <w:rsid w:val="002F25A2"/>
    <w:rsid w:val="00311CF5"/>
    <w:rsid w:val="00326A8B"/>
    <w:rsid w:val="00335CA2"/>
    <w:rsid w:val="00343504"/>
    <w:rsid w:val="003517E9"/>
    <w:rsid w:val="003533BF"/>
    <w:rsid w:val="003579F2"/>
    <w:rsid w:val="003760D0"/>
    <w:rsid w:val="003A1E4E"/>
    <w:rsid w:val="003A32DA"/>
    <w:rsid w:val="003C42E6"/>
    <w:rsid w:val="003C5387"/>
    <w:rsid w:val="003D5F19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72E1A"/>
    <w:rsid w:val="005A1D24"/>
    <w:rsid w:val="005A35A9"/>
    <w:rsid w:val="005B1D04"/>
    <w:rsid w:val="005D0C51"/>
    <w:rsid w:val="00621F36"/>
    <w:rsid w:val="0064131A"/>
    <w:rsid w:val="00646B5F"/>
    <w:rsid w:val="00646FE4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6F566C"/>
    <w:rsid w:val="0070015D"/>
    <w:rsid w:val="0070644B"/>
    <w:rsid w:val="00712232"/>
    <w:rsid w:val="00725A06"/>
    <w:rsid w:val="007276D5"/>
    <w:rsid w:val="00733AA2"/>
    <w:rsid w:val="00750C15"/>
    <w:rsid w:val="007529A1"/>
    <w:rsid w:val="007775FB"/>
    <w:rsid w:val="007E5B50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D4067"/>
    <w:rsid w:val="00940A14"/>
    <w:rsid w:val="009477FB"/>
    <w:rsid w:val="0097416D"/>
    <w:rsid w:val="009A473A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43FAF"/>
    <w:rsid w:val="00C44DAF"/>
    <w:rsid w:val="00C60D4B"/>
    <w:rsid w:val="00C95E22"/>
    <w:rsid w:val="00CD2BD5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85938"/>
    <w:rsid w:val="00EA092B"/>
    <w:rsid w:val="00EC062C"/>
    <w:rsid w:val="00EE37A1"/>
    <w:rsid w:val="00EF7145"/>
    <w:rsid w:val="00F33C30"/>
    <w:rsid w:val="00F43EF7"/>
    <w:rsid w:val="00FB67BA"/>
    <w:rsid w:val="00FC6D1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9940-BEB1-427E-B9AB-7EDE706A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Нина</cp:lastModifiedBy>
  <cp:revision>57</cp:revision>
  <dcterms:created xsi:type="dcterms:W3CDTF">2015-09-01T14:06:00Z</dcterms:created>
  <dcterms:modified xsi:type="dcterms:W3CDTF">2016-12-29T13:01:00Z</dcterms:modified>
</cp:coreProperties>
</file>