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96" w:rsidRPr="002512E9" w:rsidRDefault="00FF7796" w:rsidP="00FF7796">
      <w:pPr>
        <w:ind w:right="-62"/>
        <w:jc w:val="both"/>
        <w:rPr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4394"/>
      </w:tblGrid>
      <w:tr w:rsidR="00FF7796" w:rsidRPr="00B222C6" w:rsidTr="00E15BDB">
        <w:tc>
          <w:tcPr>
            <w:tcW w:w="4928" w:type="dxa"/>
          </w:tcPr>
          <w:p w:rsidR="00FF7796" w:rsidRPr="00B222C6" w:rsidRDefault="00FF7796" w:rsidP="00E15BDB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АДМИНИСТРАЦИЯ                           </w:t>
            </w:r>
          </w:p>
          <w:p w:rsidR="00FF7796" w:rsidRPr="00B222C6" w:rsidRDefault="00FF7796" w:rsidP="00E15BDB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                    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АЛЬКИНО                                       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         ПОХВИСТНЕВСКИЙ                                             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sz w:val="28"/>
                <w:szCs w:val="28"/>
              </w:rPr>
              <w:t xml:space="preserve">    САМАРСКОЙ ОБЛАСТИ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ПОСТАНОВЛЕНИЕ</w:t>
            </w:r>
          </w:p>
          <w:p w:rsidR="00FF7796" w:rsidRPr="001937B7" w:rsidRDefault="00FF7796" w:rsidP="00E15BD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F7796" w:rsidRPr="001937B7" w:rsidRDefault="00FF7796" w:rsidP="00E15BDB">
            <w:pPr>
              <w:tabs>
                <w:tab w:val="left" w:pos="960"/>
                <w:tab w:val="center" w:pos="4677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937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  <w:r w:rsidR="006965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  № __</w:t>
            </w:r>
          </w:p>
          <w:p w:rsidR="00FF7796" w:rsidRPr="00B222C6" w:rsidRDefault="00FF7796" w:rsidP="00E15BDB">
            <w:pPr>
              <w:ind w:lef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96" w:rsidRPr="00B222C6" w:rsidRDefault="00FF7796" w:rsidP="00E15B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22C6">
              <w:rPr>
                <w:rFonts w:ascii="Times New Roman" w:hAnsi="Times New Roman" w:cs="Times New Roman"/>
                <w:sz w:val="22"/>
                <w:szCs w:val="22"/>
              </w:rPr>
              <w:t>Об установлении особого противопожарного режима на территории сельского поселения Алькино</w:t>
            </w:r>
          </w:p>
        </w:tc>
        <w:tc>
          <w:tcPr>
            <w:tcW w:w="4394" w:type="dxa"/>
          </w:tcPr>
          <w:p w:rsidR="00FF7796" w:rsidRPr="00B222C6" w:rsidRDefault="00696582" w:rsidP="006965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</w:tr>
    </w:tbl>
    <w:p w:rsidR="00FF7796" w:rsidRPr="00B222C6" w:rsidRDefault="00FF7796" w:rsidP="00FF7796">
      <w:pPr>
        <w:rPr>
          <w:rFonts w:ascii="Times New Roman" w:hAnsi="Times New Roman" w:cs="Times New Roman"/>
          <w:sz w:val="22"/>
          <w:szCs w:val="22"/>
        </w:rPr>
      </w:pPr>
    </w:p>
    <w:p w:rsidR="00FF7796" w:rsidRPr="00B222C6" w:rsidRDefault="00FF7796" w:rsidP="00FF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C6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предотвращения гибели людей, в соответствии со ст. 30  Федерального закона  от 21.12.1994 № 69-ФЗ «О пожарной безопасности», ст. 12 Закона Самарской области «О пожарной безопасности», в целях обеспечения выполнения требований пожарной безопасности на территории сельского поселения Алькино  муниципального района Похвистневский Самарской области, Администрация сельского поселения Алькино</w:t>
      </w:r>
      <w:proofErr w:type="gramEnd"/>
    </w:p>
    <w:p w:rsidR="00FF7796" w:rsidRPr="00B222C6" w:rsidRDefault="00FF7796" w:rsidP="00FF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B222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22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F7796" w:rsidRPr="00B222C6" w:rsidRDefault="00FF7796" w:rsidP="00FF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numPr>
          <w:ilvl w:val="0"/>
          <w:numId w:val="1"/>
        </w:numPr>
        <w:suppressAutoHyphens/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 на территории сельского поселения Алькино с </w:t>
      </w:r>
      <w:r w:rsidRPr="00CD29E3">
        <w:rPr>
          <w:rFonts w:ascii="Times New Roman" w:hAnsi="Times New Roman" w:cs="Times New Roman"/>
          <w:sz w:val="28"/>
          <w:szCs w:val="28"/>
        </w:rPr>
        <w:t xml:space="preserve">01 апреля по 15 октября 2023 </w:t>
      </w:r>
      <w:r w:rsidRPr="00B222C6">
        <w:rPr>
          <w:rFonts w:ascii="Times New Roman" w:hAnsi="Times New Roman" w:cs="Times New Roman"/>
          <w:sz w:val="28"/>
          <w:szCs w:val="28"/>
        </w:rPr>
        <w:t>года.</w:t>
      </w:r>
    </w:p>
    <w:p w:rsidR="00FF7796" w:rsidRPr="00B222C6" w:rsidRDefault="00FF7796" w:rsidP="00FF7796">
      <w:pPr>
        <w:numPr>
          <w:ilvl w:val="0"/>
          <w:numId w:val="1"/>
        </w:numPr>
        <w:suppressAutoHyphens/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за соблюдением пожарной безопасности на территории сельского поселения Алькино:</w:t>
      </w:r>
    </w:p>
    <w:p w:rsidR="00FF7796" w:rsidRPr="00B222C6" w:rsidRDefault="00FF7796" w:rsidP="00FF7796">
      <w:pPr>
        <w:suppressAutoHyphens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с. Алькино: 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 К.Б. - депутаты Собрания представителей сельского поселения Алькино, Муллабаев И.Х. -  Глава сельского поселения Алькино; Юнусова Н.Н. - общественный инспектор по охране окружающей среды на территории сельского поселения Алькино; </w:t>
      </w:r>
    </w:p>
    <w:p w:rsidR="00FF7796" w:rsidRPr="00B222C6" w:rsidRDefault="00FF7796" w:rsidP="00FF7796">
      <w:pPr>
        <w:suppressAutoHyphens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Нугайка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 Г.Г. – депутат Собрания представителей сельского поселения Алькино;</w:t>
      </w:r>
    </w:p>
    <w:p w:rsidR="00FF7796" w:rsidRPr="00B222C6" w:rsidRDefault="00FF7796" w:rsidP="00FF7796">
      <w:pPr>
        <w:suppressAutoHyphens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п. Красный Мост: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 Л.Я. - житель п. Красный Мост, общественник.</w:t>
      </w:r>
    </w:p>
    <w:p w:rsidR="00FF7796" w:rsidRPr="00B222C6" w:rsidRDefault="00FF7796" w:rsidP="00FF7796">
      <w:pPr>
        <w:numPr>
          <w:ilvl w:val="0"/>
          <w:numId w:val="1"/>
        </w:numPr>
        <w:suppressAutoHyphens/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Утвердить порядок использования открытого огня и разведения костров на территории сельского поселения Алькино (Приложение №1).</w:t>
      </w:r>
    </w:p>
    <w:p w:rsidR="00FF7796" w:rsidRPr="00B222C6" w:rsidRDefault="00FF7796" w:rsidP="00FF7796">
      <w:pPr>
        <w:numPr>
          <w:ilvl w:val="0"/>
          <w:numId w:val="1"/>
        </w:numPr>
        <w:suppressAutoHyphens/>
        <w:autoSpaceDE/>
        <w:autoSpaceDN/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В период особого противопожарного режима на территории сельского поселения Алькино: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- ограничить въезд транспортных средств и пребывание граждан в лесах, </w:t>
      </w:r>
      <w:r w:rsidRPr="00B222C6">
        <w:rPr>
          <w:rFonts w:ascii="Times New Roman" w:hAnsi="Times New Roman" w:cs="Times New Roman"/>
          <w:sz w:val="28"/>
          <w:szCs w:val="28"/>
        </w:rPr>
        <w:lastRenderedPageBreak/>
        <w:t>а также проведение работ, связанных с разведением огня в лесном фонде;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травы;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C6">
        <w:rPr>
          <w:rFonts w:ascii="Times New Roman" w:hAnsi="Times New Roman" w:cs="Times New Roman"/>
          <w:sz w:val="28"/>
          <w:szCs w:val="28"/>
        </w:rPr>
        <w:t xml:space="preserve">- со дня схода снежного покрова до установления устойчивой дождливой осенней погоды, или образования снежного покрова, органам местного самоуправления, учреждениям, организациям, иным юридическим лицам, независимо от их организационно-правовой формы, и формы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</w:t>
      </w:r>
      <w:r w:rsidRPr="00B222C6">
        <w:rPr>
          <w:rFonts w:ascii="Times New Roman" w:hAnsi="Times New Roman" w:cs="Times New Roman"/>
          <w:bCs/>
          <w:sz w:val="28"/>
          <w:szCs w:val="28"/>
        </w:rPr>
        <w:t>прилегающей к лесу, обеспечивать ее очистку</w:t>
      </w:r>
      <w:proofErr w:type="gramEnd"/>
      <w:r w:rsidRPr="00B222C6">
        <w:rPr>
          <w:rFonts w:ascii="Times New Roman" w:hAnsi="Times New Roman" w:cs="Times New Roman"/>
          <w:bCs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0,5 метра, или иным противопожарным барьером.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организаций, расположенных на территории сельского поселения Алькино независимо от их организационно – правовых форм и форм собственности: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6. Опубликовать данное постановление в газете «Алькинский вестник» и разместить на официальном сайте администрации поселения в сети Интернет.</w:t>
      </w:r>
    </w:p>
    <w:p w:rsidR="00FF7796" w:rsidRPr="00B222C6" w:rsidRDefault="00FF7796" w:rsidP="00FF7796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7796" w:rsidRPr="00B222C6" w:rsidRDefault="00FF7796" w:rsidP="00FF7796">
      <w:pPr>
        <w:spacing w:after="12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796" w:rsidRPr="00B222C6" w:rsidRDefault="00FF7796" w:rsidP="00FF7796">
      <w:pPr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FF7796" w:rsidRDefault="00FF7796" w:rsidP="00FF7796">
      <w:pPr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rPr>
          <w:rFonts w:ascii="Times New Roman" w:hAnsi="Times New Roman" w:cs="Times New Roman"/>
          <w:sz w:val="28"/>
          <w:szCs w:val="28"/>
        </w:rPr>
      </w:pPr>
    </w:p>
    <w:p w:rsidR="00FF7796" w:rsidRPr="00B222C6" w:rsidRDefault="00FF7796" w:rsidP="00FF779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22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F7796" w:rsidRPr="00B222C6" w:rsidRDefault="00FF7796" w:rsidP="00FF7796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C6">
        <w:rPr>
          <w:rFonts w:ascii="Times New Roman" w:hAnsi="Times New Roman" w:cs="Times New Roman"/>
          <w:sz w:val="24"/>
          <w:szCs w:val="24"/>
        </w:rPr>
        <w:t>к  Постановлению Администрации                                                                                       сельского поселения Алькино</w:t>
      </w:r>
    </w:p>
    <w:p w:rsidR="00FF7796" w:rsidRPr="00B222C6" w:rsidRDefault="00FF7796" w:rsidP="00FF779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22C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1937B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96582">
        <w:rPr>
          <w:rFonts w:ascii="Times New Roman" w:hAnsi="Times New Roman" w:cs="Times New Roman"/>
          <w:sz w:val="24"/>
          <w:szCs w:val="24"/>
          <w:u w:val="single"/>
        </w:rPr>
        <w:t>__________ № __</w:t>
      </w:r>
    </w:p>
    <w:p w:rsidR="00FF7796" w:rsidRPr="00B222C6" w:rsidRDefault="00FF7796" w:rsidP="00FF77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F7796" w:rsidRPr="00B222C6" w:rsidRDefault="00FF7796" w:rsidP="00FF77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C6">
        <w:rPr>
          <w:rFonts w:ascii="Times New Roman" w:hAnsi="Times New Roman" w:cs="Times New Roman"/>
          <w:b/>
          <w:bCs/>
          <w:sz w:val="28"/>
          <w:szCs w:val="28"/>
        </w:rPr>
        <w:t>использования открытого огня и разведения костров на территории сельского поселения Алькино муниципального района Похвистневский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bCs/>
          <w:sz w:val="28"/>
          <w:szCs w:val="28"/>
        </w:rPr>
        <w:t>1. Настоящий Порядок использования открытого</w:t>
      </w:r>
      <w:r w:rsidRPr="00B222C6">
        <w:rPr>
          <w:rFonts w:ascii="Times New Roman" w:hAnsi="Times New Roman" w:cs="Times New Roman"/>
          <w:sz w:val="28"/>
          <w:szCs w:val="28"/>
        </w:rPr>
        <w:t xml:space="preserve"> огня и разведения костров в 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поселениях.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C6"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1 метра в диаметре или площадки с прочно установленной на ней металлической емкостью (например: бочка, бак, мангал) или емкостью выполненной из иных негорючих материалов, исключающих возможность </w:t>
      </w:r>
      <w:proofErr w:type="spellStart"/>
      <w:r w:rsidRPr="00B222C6">
        <w:rPr>
          <w:rFonts w:ascii="Times New Roman" w:hAnsi="Times New Roman" w:cs="Times New Roman"/>
          <w:sz w:val="28"/>
          <w:szCs w:val="28"/>
        </w:rPr>
        <w:t>распостранения</w:t>
      </w:r>
      <w:proofErr w:type="spellEnd"/>
      <w:r w:rsidRPr="00B222C6">
        <w:rPr>
          <w:rFonts w:ascii="Times New Roman" w:hAnsi="Times New Roman" w:cs="Times New Roman"/>
          <w:sz w:val="28"/>
          <w:szCs w:val="28"/>
        </w:rPr>
        <w:t xml:space="preserve"> пламени и выпадения сгораемых материалов за пределы очага горения, объемом не более 1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>етра;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 утвержденными приказом МЧС России от 12.12.2007 № 645 (зарегистрирован Минюстом России 21.01.2008, регистрационный № 10938).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осуществляться, </w:t>
      </w:r>
      <w:proofErr w:type="gramStart"/>
      <w:r w:rsidRPr="00B22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6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2C6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последствий, связанных с сильными порывами ветра;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под кронами деревьев хвойных пород;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5 метров в секунду, если </w:t>
      </w:r>
      <w:r w:rsidRPr="00B222C6">
        <w:rPr>
          <w:rFonts w:ascii="Times New Roman" w:hAnsi="Times New Roman" w:cs="Times New Roman"/>
          <w:sz w:val="28"/>
          <w:szCs w:val="28"/>
        </w:rPr>
        <w:lastRenderedPageBreak/>
        <w:t>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токсические и высокотоксические вещества;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FF7796" w:rsidRPr="00B222C6" w:rsidRDefault="00FF7796" w:rsidP="00FF7796">
      <w:pPr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F7796" w:rsidRPr="00B222C6" w:rsidRDefault="00FF7796" w:rsidP="00FF77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22C6">
        <w:rPr>
          <w:rFonts w:ascii="Times New Roman" w:hAnsi="Times New Roman" w:cs="Times New Roman"/>
          <w:sz w:val="28"/>
          <w:szCs w:val="28"/>
        </w:rPr>
        <w:t xml:space="preserve">12. При наступлении </w:t>
      </w:r>
      <w:r w:rsidRPr="00B222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22C6">
        <w:rPr>
          <w:rFonts w:ascii="Times New Roman" w:hAnsi="Times New Roman" w:cs="Times New Roman"/>
          <w:sz w:val="28"/>
          <w:szCs w:val="28"/>
        </w:rPr>
        <w:t xml:space="preserve"> и </w:t>
      </w:r>
      <w:r w:rsidRPr="00B222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22C6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 (вышестоящие пункты с 1-11 перестают действовать).</w:t>
      </w:r>
    </w:p>
    <w:p w:rsidR="00C21745" w:rsidRDefault="00C21745"/>
    <w:sectPr w:rsidR="00C21745" w:rsidSect="00C2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6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6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6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26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4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96"/>
    <w:rsid w:val="00696582"/>
    <w:rsid w:val="00AA3396"/>
    <w:rsid w:val="00C2174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2023-04-06T04:55:00Z</dcterms:created>
  <dcterms:modified xsi:type="dcterms:W3CDTF">2023-06-01T05:37:00Z</dcterms:modified>
</cp:coreProperties>
</file>