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4" w:rsidRPr="003629B4" w:rsidRDefault="003629B4" w:rsidP="00C00172">
      <w:pPr>
        <w:tabs>
          <w:tab w:val="left" w:pos="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B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29B4" w:rsidRPr="003629B4" w:rsidRDefault="003629B4" w:rsidP="00C00172">
      <w:pPr>
        <w:tabs>
          <w:tab w:val="left" w:pos="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B4">
        <w:rPr>
          <w:rFonts w:ascii="Times New Roman" w:hAnsi="Times New Roman" w:cs="Times New Roman"/>
          <w:b/>
          <w:sz w:val="28"/>
          <w:szCs w:val="28"/>
        </w:rPr>
        <w:t>ЛЕСНОГО ГОРОДСКОГО ПОСЕЛЕНИЯ</w:t>
      </w:r>
    </w:p>
    <w:p w:rsidR="003629B4" w:rsidRPr="003629B4" w:rsidRDefault="003629B4" w:rsidP="00C00172">
      <w:pPr>
        <w:tabs>
          <w:tab w:val="left" w:pos="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B4">
        <w:rPr>
          <w:rFonts w:ascii="Times New Roman" w:hAnsi="Times New Roman" w:cs="Times New Roman"/>
          <w:b/>
          <w:sz w:val="28"/>
          <w:szCs w:val="28"/>
        </w:rPr>
        <w:t>ВЕРХНЕКАМСКОГО РАЙОНА</w:t>
      </w:r>
    </w:p>
    <w:p w:rsidR="003629B4" w:rsidRPr="003629B4" w:rsidRDefault="003629B4" w:rsidP="00C00172">
      <w:pPr>
        <w:tabs>
          <w:tab w:val="left" w:pos="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B4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629B4" w:rsidRPr="003629B4" w:rsidRDefault="003629B4" w:rsidP="00C00172">
      <w:pPr>
        <w:tabs>
          <w:tab w:val="left" w:pos="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B4" w:rsidRPr="003629B4" w:rsidRDefault="003629B4" w:rsidP="00C00172">
      <w:pPr>
        <w:tabs>
          <w:tab w:val="left" w:pos="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29B4" w:rsidRPr="003629B4" w:rsidRDefault="003629B4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29B4" w:rsidRPr="003629B4" w:rsidRDefault="005A16E7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</w:t>
      </w:r>
      <w:r w:rsidR="003629B4" w:rsidRPr="003629B4">
        <w:rPr>
          <w:rFonts w:ascii="Times New Roman" w:hAnsi="Times New Roman" w:cs="Times New Roman"/>
          <w:sz w:val="28"/>
          <w:szCs w:val="28"/>
        </w:rPr>
        <w:t>.2016</w:t>
      </w:r>
      <w:r w:rsidR="00362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E5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29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249</w:t>
      </w:r>
    </w:p>
    <w:p w:rsidR="003629B4" w:rsidRPr="003629B4" w:rsidRDefault="003629B4" w:rsidP="00C00172">
      <w:pPr>
        <w:tabs>
          <w:tab w:val="left" w:pos="567"/>
        </w:tabs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629B4">
        <w:rPr>
          <w:rFonts w:ascii="Times New Roman" w:hAnsi="Times New Roman" w:cs="Times New Roman"/>
          <w:sz w:val="28"/>
          <w:szCs w:val="28"/>
        </w:rPr>
        <w:t>пгт. Лесной</w:t>
      </w:r>
    </w:p>
    <w:p w:rsidR="003629B4" w:rsidRDefault="003629B4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E4273" w:rsidRPr="000E4273" w:rsidRDefault="000E4273" w:rsidP="00C00172">
      <w:pPr>
        <w:tabs>
          <w:tab w:val="left" w:pos="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73"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 программы Лесного городского поселения «Развитие транспортной системы» на 2016-2020 годы</w:t>
      </w:r>
    </w:p>
    <w:p w:rsidR="000E4273" w:rsidRPr="00BA7FF1" w:rsidRDefault="000E4273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436E" w:rsidRDefault="00BA7FF1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7FF1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РФ от 25.12. 2015 № 1440 «Об утверждении требований к программам комплексного развития транспортной инфраструктуры поселений, городских округов», постановления Правительства Кировской области от 20.03.2012 № 144/123 «О разработке, реализации и оценке эффективности реализации государственных программ Кировской области» (с изменениями, внесенными постановлениями Правительства Кировской области от 29.08.2012 № 168/511,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FF1">
        <w:rPr>
          <w:rFonts w:ascii="Times New Roman" w:hAnsi="Times New Roman" w:cs="Times New Roman"/>
          <w:sz w:val="28"/>
          <w:szCs w:val="28"/>
        </w:rPr>
        <w:t>от 12.11.2012 № 179/681), Постановления Правительства Кировской области от 27.11.2015 № 72/775 «О распределении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в 2016 году» (с изменениями, внесенными постановлением Правительства Кировской области от 29.03.2016 № 91/176), Решением Верхнекамской районной Думы  четвертого созыва от 14.06.2016 № 64/42 «О внесении изменений в решение Верхнекамской районной Думы от 08.12.2015 № 58/79 «О бюджете муниципального образования Верхнекамский муниципальный район на  2016 год», постановлением Правительства Кировской области от 28.12.2012 № 189/833 об утверждении государственной программы Кировской области «Развитие транспортной системы» на 2013-2020 годы, Уставом Лесного городского поселения Верхнекамского района Кировской области, утвержденном решением Лесной поселковой  Думы № 3/17 от 07.12.2005 г.,</w:t>
      </w:r>
      <w:r w:rsidR="001A436E">
        <w:rPr>
          <w:rFonts w:ascii="Times New Roman" w:hAnsi="Times New Roman" w:cs="Times New Roman"/>
          <w:sz w:val="28"/>
          <w:szCs w:val="28"/>
        </w:rPr>
        <w:t xml:space="preserve"> </w:t>
      </w:r>
      <w:r w:rsidR="001A436E" w:rsidRPr="001A436E">
        <w:rPr>
          <w:rFonts w:ascii="Times New Roman" w:hAnsi="Times New Roman" w:cs="Times New Roman"/>
          <w:sz w:val="28"/>
          <w:szCs w:val="28"/>
        </w:rPr>
        <w:t>Администрация Лесного городского поселения ПОСТАНОВЛЯЕТ:</w:t>
      </w:r>
    </w:p>
    <w:p w:rsidR="00BA7FF1" w:rsidRPr="00BA7FF1" w:rsidRDefault="00BA7FF1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7FF1" w:rsidRPr="00BA7FF1" w:rsidRDefault="00BA7FF1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7FF1">
        <w:rPr>
          <w:rFonts w:ascii="Times New Roman" w:hAnsi="Times New Roman" w:cs="Times New Roman"/>
          <w:sz w:val="28"/>
          <w:szCs w:val="28"/>
        </w:rPr>
        <w:t>1. Утвердить муниципальную целевую программу Лесного городского поселения «Развитие транспортной системы» на 2016-2020 годы (далее – Программа) (Приложение №1).</w:t>
      </w:r>
    </w:p>
    <w:p w:rsidR="00BA7FF1" w:rsidRPr="00BA7FF1" w:rsidRDefault="00BA7FF1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7FF1">
        <w:rPr>
          <w:rFonts w:ascii="Times New Roman" w:hAnsi="Times New Roman" w:cs="Times New Roman"/>
          <w:sz w:val="28"/>
          <w:szCs w:val="28"/>
        </w:rPr>
        <w:t>2</w:t>
      </w:r>
      <w:r w:rsidR="001A436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Pr="00BA7FF1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органов местного самоуправления Лесного городского поселения.</w:t>
      </w:r>
    </w:p>
    <w:p w:rsidR="00BA7FF1" w:rsidRPr="00BA7FF1" w:rsidRDefault="00BA7FF1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36E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Pr="00BA7FF1">
        <w:rPr>
          <w:rFonts w:ascii="Times New Roman" w:hAnsi="Times New Roman" w:cs="Times New Roman"/>
          <w:sz w:val="28"/>
          <w:szCs w:val="28"/>
        </w:rPr>
        <w:t xml:space="preserve"> вступает в силу в соответствии с действующим законодательством.</w:t>
      </w:r>
    </w:p>
    <w:p w:rsidR="00BA7FF1" w:rsidRPr="00BA7FF1" w:rsidRDefault="00BA7FF1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7FF1" w:rsidRPr="00BA7FF1" w:rsidRDefault="00BA7FF1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BA7F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1AB4" w:rsidRDefault="00BA7FF1" w:rsidP="00C00172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BA7FF1">
        <w:rPr>
          <w:rFonts w:ascii="Times New Roman" w:hAnsi="Times New Roman" w:cs="Times New Roman"/>
          <w:sz w:val="28"/>
          <w:szCs w:val="28"/>
        </w:rPr>
        <w:t xml:space="preserve">Лесного городского поселения                   </w:t>
      </w:r>
      <w:r w:rsidRPr="00BA7FF1">
        <w:rPr>
          <w:rFonts w:ascii="Times New Roman" w:hAnsi="Times New Roman" w:cs="Times New Roman"/>
          <w:sz w:val="28"/>
          <w:szCs w:val="28"/>
        </w:rPr>
        <w:tab/>
      </w:r>
      <w:r w:rsidRPr="00BA7FF1">
        <w:rPr>
          <w:rFonts w:ascii="Times New Roman" w:hAnsi="Times New Roman" w:cs="Times New Roman"/>
          <w:sz w:val="28"/>
          <w:szCs w:val="28"/>
        </w:rPr>
        <w:tab/>
      </w:r>
      <w:r w:rsidRPr="00BA7FF1">
        <w:rPr>
          <w:rFonts w:ascii="Times New Roman" w:hAnsi="Times New Roman" w:cs="Times New Roman"/>
          <w:sz w:val="28"/>
          <w:szCs w:val="28"/>
        </w:rPr>
        <w:tab/>
        <w:t>Ю.А. Григоричев</w:t>
      </w:r>
    </w:p>
    <w:p w:rsidR="00E57D3B" w:rsidRDefault="00E57D3B" w:rsidP="00BA7FF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57D3B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57D3B" w:rsidRPr="00E57D3B" w:rsidRDefault="001A436E" w:rsidP="00E57D3B">
      <w:pPr>
        <w:tabs>
          <w:tab w:val="left" w:pos="567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 Администрации Лесного городского поселения от</w:t>
      </w:r>
      <w:r w:rsidR="001E0F39">
        <w:rPr>
          <w:rFonts w:ascii="Times New Roman" w:hAnsi="Times New Roman" w:cs="Times New Roman"/>
          <w:sz w:val="28"/>
          <w:szCs w:val="28"/>
        </w:rPr>
        <w:t xml:space="preserve"> 08.11.2016 г. № 249</w:t>
      </w: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3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57D3B" w:rsidRPr="00E57D3B" w:rsidRDefault="00E57D3B" w:rsidP="00E57D3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3B">
        <w:rPr>
          <w:rFonts w:ascii="Times New Roman" w:hAnsi="Times New Roman" w:cs="Times New Roman"/>
          <w:b/>
          <w:sz w:val="28"/>
          <w:szCs w:val="28"/>
        </w:rPr>
        <w:t>«Комплексное развитие транспортной инфраструктуры Лесного городского поселения Верхнекамского района Кировской области на 2016 - 2020 годы»</w:t>
      </w: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7D3B" w:rsidRPr="00E57D3B" w:rsidRDefault="00E57D3B" w:rsidP="00E57D3B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7D3B">
        <w:rPr>
          <w:rFonts w:ascii="Times New Roman" w:hAnsi="Times New Roman" w:cs="Times New Roman"/>
          <w:sz w:val="28"/>
          <w:szCs w:val="28"/>
        </w:rPr>
        <w:t>пгт. Лесной</w:t>
      </w:r>
    </w:p>
    <w:p w:rsidR="00E57D3B" w:rsidRDefault="00E57D3B" w:rsidP="00E57D3B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7D3B">
        <w:rPr>
          <w:rFonts w:ascii="Times New Roman" w:hAnsi="Times New Roman" w:cs="Times New Roman"/>
          <w:sz w:val="28"/>
          <w:szCs w:val="28"/>
        </w:rPr>
        <w:t>2016 год</w:t>
      </w:r>
    </w:p>
    <w:p w:rsidR="00F90006" w:rsidRDefault="00F90006" w:rsidP="00E57D3B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006" w:rsidRDefault="00F90006" w:rsidP="00E57D3B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0006" w:rsidRPr="00F90006" w:rsidRDefault="00F90006" w:rsidP="00F9000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Паспорт.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1.1. Основные понятия.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II. Характеристика существующего состояния транспортной инфраструктуры.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2.1. Положение муниципального образования Лесное городское поселение в структуре пространственной организации.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2.2. Социально-экономическая характеристика муниципального образования Лесное городское поселение.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2.3. Труд и занятость.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2.4. Характеристика функционирования и показатели работы транспортной инфраструктуры по видам транспорта, имеющегося на территории Лесного городского поселения.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2.5. Характеристика сети дорог Лесного городского поселения, оценка качества содержания дорог.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2.6. Анализ состава парка транспортных средств и уровня автомобилизации в Лесном городском поселении, обеспеченность парковками.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2.7. Характеристика работы транспортных средств общего пользования, включая анализ пассажиропотока.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 xml:space="preserve">2.8. Характеристика условий </w:t>
      </w:r>
      <w:proofErr w:type="spellStart"/>
      <w:r w:rsidRPr="00F90006">
        <w:rPr>
          <w:rFonts w:ascii="Times New Roman" w:hAnsi="Times New Roman" w:cs="Times New Roman"/>
          <w:sz w:val="28"/>
          <w:szCs w:val="28"/>
        </w:rPr>
        <w:t>немоторизированного</w:t>
      </w:r>
      <w:proofErr w:type="spellEnd"/>
      <w:r w:rsidRPr="00F90006">
        <w:rPr>
          <w:rFonts w:ascii="Times New Roman" w:hAnsi="Times New Roman" w:cs="Times New Roman"/>
          <w:sz w:val="28"/>
          <w:szCs w:val="28"/>
        </w:rPr>
        <w:t xml:space="preserve"> передвижения.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2.9.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2.10. Анализ уровня безопасности дорожного движения.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2.11.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2.12. Характеристика существующих условий и перспектив развития и размещения транспортной инфраструктуры Лесного городского поселения.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2.13. Оценка нормативно-правовой базы, необходимой для функционирования и развития транспортной инфраструктуры Лесного городского поселения.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2.14. Оценка финансирования транспортной инфраструктуры.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III. Прогноз транспортного спроса, изменения объемов и характера передвижения населения и перевозок грузов на территории Лесного городского поселения.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3.1. Прогноз социально – экономического и градостроительного развития Лесного городского поселения.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3.2. Прогноз транспортного спроса Лесного городского поселения, объемов и характера передвижения и перевозок грузов по видам транспорта, имеющегося на территории поселения.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3.3. Прогноз развития транспортной инфраструктуры по видам транспорта, имеющегося на территории Лесного городского поселения.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3.4. Прогноз развития дорожной сети Лесного городского поселения.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3.5. Прогноз уровня автомобилизации, параметров дорожного движения.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lastRenderedPageBreak/>
        <w:t>3.6. Прогноз показателей безопасности дорожного движения.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3.7. Прогноз негативного воздействия транспортной инфраструктуры на окружающую среду и здоровье населения.</w:t>
      </w:r>
    </w:p>
    <w:p w:rsidR="00F90006" w:rsidRPr="00F90006" w:rsidRDefault="00552AB4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I</w:t>
      </w:r>
      <w:r w:rsidR="00F90006" w:rsidRPr="00F90006">
        <w:rPr>
          <w:rFonts w:ascii="Times New Roman" w:hAnsi="Times New Roman" w:cs="Times New Roman"/>
          <w:sz w:val="28"/>
          <w:szCs w:val="28"/>
        </w:rPr>
        <w:t>V. Укрупненная оценка принципиальных вариантов развития транспортной инфраструктуры Лесного городского поселения.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V. Перечень мероприятий (инвестиционных проектов) по проектированию, строительству, реконструкции объектов транспортной инфраструктуры Лесного городского поселения предлагаемого к реализации варианта Развития.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5.1. Мероприятия по развитию транспортной инфраструктуры по видам транспорта.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5.2. Мероприятия по развитию транспорта общего пользования, созданию транспортно-пересадочных узлов.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5.3.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5.4. Мероприятия по развитию инфраструктуры пешеходного и велосипедного передвижения.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5.5. Мероприятия по развитию инфраструктуры для грузового транспорта, транспортных средств коммунальных и дорожных служб.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5.6. Мероприятия по развитию сети автомобильных дорог общего пользования местного значения Лесного городского поселения.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5.7.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VI.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F90006" w:rsidRP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VII.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F90006" w:rsidRDefault="00F90006" w:rsidP="00F446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0006">
        <w:rPr>
          <w:rFonts w:ascii="Times New Roman" w:hAnsi="Times New Roman" w:cs="Times New Roman"/>
          <w:sz w:val="28"/>
          <w:szCs w:val="28"/>
        </w:rPr>
        <w:t>VIII.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Лесного городского поселения.</w:t>
      </w:r>
    </w:p>
    <w:p w:rsidR="00F90006" w:rsidRDefault="00F90006" w:rsidP="00F9000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90006" w:rsidRDefault="00F90006" w:rsidP="00F9000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90006" w:rsidRDefault="00F90006" w:rsidP="00F9000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90006" w:rsidRDefault="00F90006" w:rsidP="00F9000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90006" w:rsidRDefault="00F90006" w:rsidP="00F9000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90006" w:rsidRDefault="00F90006" w:rsidP="00F9000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90006" w:rsidRDefault="00F90006" w:rsidP="00F9000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90006" w:rsidRDefault="00F90006" w:rsidP="00F9000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90006" w:rsidRDefault="00702120" w:rsidP="0070212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2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«Комплексное развитие транспортной инфраструктуры Лесного городского поселения Верхнекамского района Кировской области на 2016 - 2020 год»</w:t>
      </w:r>
    </w:p>
    <w:p w:rsidR="0015533B" w:rsidRDefault="0015533B" w:rsidP="0070212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381"/>
        <w:gridCol w:w="7225"/>
      </w:tblGrid>
      <w:tr w:rsidR="0015533B" w:rsidTr="0015533B">
        <w:tc>
          <w:tcPr>
            <w:tcW w:w="2090" w:type="dxa"/>
          </w:tcPr>
          <w:p w:rsidR="0015533B" w:rsidRPr="0015533B" w:rsidRDefault="0015533B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6" w:type="dxa"/>
          </w:tcPr>
          <w:p w:rsidR="0015533B" w:rsidRDefault="0015533B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33B">
              <w:rPr>
                <w:rFonts w:ascii="Times New Roman" w:hAnsi="Times New Roman" w:cs="Times New Roman"/>
                <w:sz w:val="28"/>
                <w:szCs w:val="28"/>
              </w:rPr>
              <w:t>Программа «Комплексное развитие транспортной инфраструк</w:t>
            </w:r>
            <w:bookmarkStart w:id="0" w:name="_GoBack"/>
            <w:bookmarkEnd w:id="0"/>
            <w:r w:rsidRPr="0015533B">
              <w:rPr>
                <w:rFonts w:ascii="Times New Roman" w:hAnsi="Times New Roman" w:cs="Times New Roman"/>
                <w:sz w:val="28"/>
                <w:szCs w:val="28"/>
              </w:rPr>
              <w:t>туры Лесного городского поселения» на 2016 - 2020 год»</w:t>
            </w:r>
          </w:p>
        </w:tc>
      </w:tr>
      <w:tr w:rsidR="0015533B" w:rsidTr="0015533B">
        <w:tc>
          <w:tcPr>
            <w:tcW w:w="2090" w:type="dxa"/>
          </w:tcPr>
          <w:p w:rsidR="0015533B" w:rsidRPr="0015533B" w:rsidRDefault="0015533B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33B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6" w:type="dxa"/>
          </w:tcPr>
          <w:p w:rsidR="0015533B" w:rsidRPr="0015533B" w:rsidRDefault="0015533B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33B">
              <w:rPr>
                <w:rFonts w:ascii="Times New Roman" w:hAnsi="Times New Roman" w:cs="Times New Roman"/>
                <w:sz w:val="28"/>
                <w:szCs w:val="28"/>
              </w:rPr>
              <w:t>1. Градостроительный кодекс РФ от 29 декабря 2004 № 190;</w:t>
            </w:r>
          </w:p>
          <w:p w:rsidR="0015533B" w:rsidRPr="0015533B" w:rsidRDefault="0015533B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33B">
              <w:rPr>
                <w:rFonts w:ascii="Times New Roman" w:hAnsi="Times New Roman" w:cs="Times New Roman"/>
                <w:sz w:val="28"/>
                <w:szCs w:val="28"/>
              </w:rPr>
              <w:t>2. Федеральный закон от 29 декабря 2014года № 456 – ФЗ «О внесении изменений в Градостроительный кодекс РФ и отдельные законные акты РФ»;</w:t>
            </w:r>
          </w:p>
          <w:p w:rsidR="0015533B" w:rsidRPr="0015533B" w:rsidRDefault="0015533B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33B">
              <w:rPr>
                <w:rFonts w:ascii="Times New Roman" w:hAnsi="Times New Roman" w:cs="Times New Roman"/>
                <w:sz w:val="28"/>
                <w:szCs w:val="28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5533B" w:rsidRPr="0015533B" w:rsidRDefault="0015533B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33B">
              <w:rPr>
                <w:rFonts w:ascii="Times New Roman" w:hAnsi="Times New Roman" w:cs="Times New Roman"/>
                <w:sz w:val="28"/>
                <w:szCs w:val="28"/>
              </w:rPr>
              <w:t>4.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533B" w:rsidRPr="0015533B" w:rsidRDefault="0015533B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33B">
              <w:rPr>
                <w:rFonts w:ascii="Times New Roman" w:hAnsi="Times New Roman" w:cs="Times New Roman"/>
                <w:sz w:val="28"/>
                <w:szCs w:val="28"/>
              </w:rPr>
              <w:t>5. Федеральный закон от 09.02.2007 № 16-ФЗ «О транспортной безопасности»;</w:t>
            </w:r>
          </w:p>
          <w:p w:rsidR="0015533B" w:rsidRPr="0015533B" w:rsidRDefault="0015533B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33B">
              <w:rPr>
                <w:rFonts w:ascii="Times New Roman" w:hAnsi="Times New Roman" w:cs="Times New Roman"/>
                <w:sz w:val="28"/>
                <w:szCs w:val="28"/>
              </w:rPr>
              <w:t>5. Поручения Президента Российской Федерации от 17 марта 2011 года Пр-701;</w:t>
            </w:r>
          </w:p>
          <w:p w:rsidR="0015533B" w:rsidRPr="0015533B" w:rsidRDefault="0015533B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33B">
              <w:rPr>
                <w:rFonts w:ascii="Times New Roman" w:hAnsi="Times New Roman" w:cs="Times New Roman"/>
                <w:sz w:val="28"/>
                <w:szCs w:val="28"/>
              </w:rPr>
              <w:t>6.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15533B" w:rsidRDefault="0015533B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33B">
              <w:rPr>
                <w:rFonts w:ascii="Times New Roman" w:hAnsi="Times New Roman" w:cs="Times New Roman"/>
                <w:sz w:val="28"/>
                <w:szCs w:val="28"/>
              </w:rPr>
              <w:t>7. Генеральный план Лесного городского поселения Верхнекамского района Кировской области.</w:t>
            </w:r>
          </w:p>
        </w:tc>
      </w:tr>
      <w:tr w:rsidR="0015533B" w:rsidTr="0015533B">
        <w:tc>
          <w:tcPr>
            <w:tcW w:w="2090" w:type="dxa"/>
          </w:tcPr>
          <w:p w:rsidR="0015533B" w:rsidRPr="00074C4E" w:rsidRDefault="00074C4E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4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516" w:type="dxa"/>
          </w:tcPr>
          <w:p w:rsidR="0015533B" w:rsidRDefault="00074C4E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C4E">
              <w:rPr>
                <w:rFonts w:ascii="Times New Roman" w:hAnsi="Times New Roman" w:cs="Times New Roman"/>
                <w:sz w:val="28"/>
                <w:szCs w:val="28"/>
              </w:rPr>
              <w:t>Администрация Лесного городского поселения</w:t>
            </w:r>
          </w:p>
        </w:tc>
      </w:tr>
      <w:tr w:rsidR="0015533B" w:rsidTr="0015533B">
        <w:tc>
          <w:tcPr>
            <w:tcW w:w="2090" w:type="dxa"/>
          </w:tcPr>
          <w:p w:rsidR="0015533B" w:rsidRPr="00074C4E" w:rsidRDefault="00074C4E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4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7516" w:type="dxa"/>
          </w:tcPr>
          <w:p w:rsidR="00074C4E" w:rsidRPr="00074C4E" w:rsidRDefault="00074C4E" w:rsidP="00074C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C4E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является:</w:t>
            </w:r>
          </w:p>
          <w:p w:rsidR="00074C4E" w:rsidRPr="00074C4E" w:rsidRDefault="00074C4E" w:rsidP="00074C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C4E">
              <w:rPr>
                <w:rFonts w:ascii="Times New Roman" w:hAnsi="Times New Roman" w:cs="Times New Roman"/>
                <w:sz w:val="28"/>
                <w:szCs w:val="28"/>
              </w:rPr>
              <w:t>- развитие современной и эффективной транспортной инфраструктуры Лесного городского поселения;</w:t>
            </w:r>
          </w:p>
          <w:p w:rsidR="00074C4E" w:rsidRPr="00074C4E" w:rsidRDefault="00074C4E" w:rsidP="00074C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C4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движения, доступности и качества оказываемых услуг транспортного комплекса для населения.</w:t>
            </w:r>
          </w:p>
          <w:p w:rsidR="00074C4E" w:rsidRPr="00074C4E" w:rsidRDefault="00074C4E" w:rsidP="00074C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C4E">
              <w:rPr>
                <w:rFonts w:ascii="Times New Roman" w:hAnsi="Times New Roman" w:cs="Times New Roman"/>
                <w:sz w:val="28"/>
                <w:szCs w:val="28"/>
              </w:rPr>
              <w:t>Для достижения указанных целей необходимо решение основных задач:</w:t>
            </w:r>
          </w:p>
          <w:p w:rsidR="00074C4E" w:rsidRPr="00074C4E" w:rsidRDefault="00074C4E" w:rsidP="00074C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C4E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074C4E" w:rsidRPr="00074C4E" w:rsidRDefault="00074C4E" w:rsidP="00074C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мероприятий по развитию и совершенствованию автомобильных дорог общего пользования местного значения Лесного городского поселения;</w:t>
            </w:r>
          </w:p>
          <w:p w:rsidR="0015533B" w:rsidRDefault="00074C4E" w:rsidP="00074C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C4E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травматизма.</w:t>
            </w:r>
          </w:p>
        </w:tc>
      </w:tr>
      <w:tr w:rsidR="0015533B" w:rsidTr="0015533B">
        <w:tc>
          <w:tcPr>
            <w:tcW w:w="2090" w:type="dxa"/>
          </w:tcPr>
          <w:p w:rsidR="0015533B" w:rsidRPr="009B72A6" w:rsidRDefault="009B72A6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516" w:type="dxa"/>
          </w:tcPr>
          <w:p w:rsidR="009B72A6" w:rsidRPr="009B72A6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показатели:</w:t>
            </w:r>
          </w:p>
          <w:p w:rsidR="009B72A6" w:rsidRPr="009B72A6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 эксплуатационным показателям, %;</w:t>
            </w:r>
          </w:p>
          <w:p w:rsidR="009B72A6" w:rsidRPr="009B72A6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- доля муниципальных автомобильных дорог, в отношении которых проводились мероприятия по зимнему и летнему содержанию дорог, %;</w:t>
            </w:r>
          </w:p>
          <w:p w:rsidR="009B72A6" w:rsidRPr="009B72A6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- количество километров отремонтированных автомобильных дорог общего пользования местного значения, км.;</w:t>
            </w:r>
          </w:p>
          <w:p w:rsidR="009B72A6" w:rsidRPr="009B72A6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- количество капитально отремонтированных искусственных сооружений (мостов), ед.;</w:t>
            </w:r>
          </w:p>
          <w:p w:rsidR="009B72A6" w:rsidRPr="009B72A6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- количество спроектированных и устроенных  тротуаров;</w:t>
            </w:r>
          </w:p>
          <w:p w:rsidR="009B72A6" w:rsidRPr="009B72A6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- количество паспортизированных участков дорог общего пользования местного значения, ед.</w:t>
            </w:r>
          </w:p>
          <w:p w:rsidR="009B72A6" w:rsidRPr="009B72A6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Финансовые показатели: снижение расходов на ремонт и содержание автомобильных дорог.</w:t>
            </w:r>
          </w:p>
          <w:p w:rsidR="009B72A6" w:rsidRPr="009B72A6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показатели:</w:t>
            </w:r>
          </w:p>
          <w:p w:rsidR="009B72A6" w:rsidRPr="009B72A6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- обеспеченность населения Поселения доступными и качественными</w:t>
            </w: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ab/>
              <w:t>круглогодичными услугами транспорта, %;</w:t>
            </w:r>
          </w:p>
          <w:p w:rsidR="009B72A6" w:rsidRPr="009B72A6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ab/>
              <w:t>дорожно-транспортных</w:t>
            </w: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ab/>
              <w:t>происшествий, произошедших на территории Поселения, ед</w:t>
            </w:r>
            <w:r w:rsidR="00111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533B" w:rsidRDefault="009B72A6" w:rsidP="009B72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>- количество погибших</w:t>
            </w:r>
            <w:r w:rsidRPr="009B72A6">
              <w:rPr>
                <w:rFonts w:ascii="Times New Roman" w:hAnsi="Times New Roman" w:cs="Times New Roman"/>
                <w:sz w:val="28"/>
                <w:szCs w:val="28"/>
              </w:rPr>
              <w:tab/>
              <w:t>и тяжело пострадавших в результате ДТП на территории поселения, чел.</w:t>
            </w:r>
          </w:p>
        </w:tc>
      </w:tr>
      <w:tr w:rsidR="009B72A6" w:rsidTr="0015533B">
        <w:tc>
          <w:tcPr>
            <w:tcW w:w="2090" w:type="dxa"/>
          </w:tcPr>
          <w:p w:rsidR="009B72A6" w:rsidRPr="00111F96" w:rsidRDefault="00111F96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F96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16" w:type="dxa"/>
          </w:tcPr>
          <w:p w:rsidR="00111F96" w:rsidRPr="00111F96" w:rsidRDefault="00111F96" w:rsidP="00111F9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F9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– 2016 – 2020 г.г. </w:t>
            </w:r>
          </w:p>
          <w:p w:rsidR="009B72A6" w:rsidRDefault="00111F96" w:rsidP="00111F9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F96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9B72A6" w:rsidTr="0015533B">
        <w:tc>
          <w:tcPr>
            <w:tcW w:w="2090" w:type="dxa"/>
          </w:tcPr>
          <w:p w:rsidR="009B72A6" w:rsidRPr="00111F96" w:rsidRDefault="00111F96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F9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516" w:type="dxa"/>
          </w:tcPr>
          <w:p w:rsidR="009B72A6" w:rsidRDefault="00111F96" w:rsidP="001553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F9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- бюджет Лесного городского поселения, бюджет Кировской области</w:t>
            </w:r>
          </w:p>
        </w:tc>
      </w:tr>
    </w:tbl>
    <w:p w:rsidR="00C01AB4" w:rsidRDefault="00C01AB4" w:rsidP="00C01AB4">
      <w:pPr>
        <w:pStyle w:val="a7"/>
        <w:rPr>
          <w:sz w:val="20"/>
          <w:lang w:val="ru-RU"/>
        </w:rPr>
      </w:pPr>
    </w:p>
    <w:p w:rsidR="00111F96" w:rsidRDefault="00111F96" w:rsidP="00934A2D">
      <w:pPr>
        <w:ind w:left="142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111F96" w:rsidRDefault="00111F96" w:rsidP="00934A2D">
      <w:pPr>
        <w:ind w:left="142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111F96" w:rsidRDefault="00111F96" w:rsidP="00934A2D">
      <w:pPr>
        <w:ind w:left="142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111F96" w:rsidRDefault="00111F96" w:rsidP="00934A2D">
      <w:pPr>
        <w:ind w:left="142"/>
        <w:jc w:val="center"/>
        <w:rPr>
          <w:rFonts w:ascii="Times New Roman" w:hAnsi="Times New Roman" w:cs="Times New Roman"/>
          <w:szCs w:val="28"/>
          <w:lang w:eastAsia="en-US"/>
        </w:rPr>
      </w:pPr>
    </w:p>
    <w:p w:rsidR="00F44613" w:rsidRPr="00F44613" w:rsidRDefault="00F44613" w:rsidP="00F44613">
      <w:pPr>
        <w:pStyle w:val="a7"/>
        <w:spacing w:before="9"/>
        <w:jc w:val="center"/>
        <w:rPr>
          <w:b/>
          <w:lang w:val="ru-RU"/>
        </w:rPr>
      </w:pPr>
      <w:r w:rsidRPr="00F44613">
        <w:rPr>
          <w:b/>
          <w:lang w:val="ru-RU"/>
        </w:rPr>
        <w:lastRenderedPageBreak/>
        <w:t>I. ОБЩИЕ ПОЛОЖЕНИЯ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Программа комплексного развития транспортной инфраструктуры поселения, городского округа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 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Программа комплексного развития транспортной инфраструктуры поселения, городского округа разрабатывается и утверждается органами местного самоуправления поселения, городского округа на основании утвержденного в порядке, установленном Градостроительным Кодексом РФ, генерального плана поселения, городского округа.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Реализация программы должна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Обеспечение надежного и устойчивого обслуживания жителей Лесного городского поселения (в дальнейшем - Поселение)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 w:rsidRPr="00F44613">
        <w:rPr>
          <w:lang w:val="ru-RU"/>
        </w:rPr>
        <w:t>Реализация мероприятий позволит выполнять работы по содержанию автомобильных   дорог   и   искусственных   сооружений   на   них   в   соответствии   с нормативными требованиями.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 w:rsidRPr="00F44613">
        <w:rPr>
          <w:lang w:val="ru-RU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</w:t>
      </w:r>
      <w:r w:rsidRPr="00F44613">
        <w:rPr>
          <w:lang w:val="ru-RU"/>
        </w:rPr>
        <w:lastRenderedPageBreak/>
        <w:t>требованиям стандартов к эксплуатационным показателям автомобильных дорог.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 w:rsidRPr="00F44613">
        <w:rPr>
          <w:lang w:val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4. Мероприятия по научно-техническому сопровождению программы.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 w:rsidRPr="00F44613">
        <w:rPr>
          <w:lang w:val="ru-RU"/>
        </w:rPr>
        <w:t>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В ходе реализации Программы содержание мероприятий и их ресурсы  обеспечения могут быть скорректированы в случае существенно изменившихся условий.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 xml:space="preserve">Корректировка Программы производится на основании предложений Правительства Кировской области, администрации Лесного городского поселения. 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Программа комплексного развития транспортной инфраструктуры Лесного городского поселения на 2016 – 2020 (далее по тексту Программа) подготовлена на основании: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Градостроительного кодекса РФ от 29 декабря 2004 № 190 – ФЗ;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Федерального закона от 29 декабря 2014года №456 – ФЗ «О внесении изменений в Градостроительный кодекс РФ и отдельные законные акты РФ»;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Федерального закона от 09.02.2007 № 16-ФЗ «О транспортной безопасности»;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Поручения Президента Российской Федерации от 17 марта 2011 года Пр-701;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F44613">
        <w:rPr>
          <w:lang w:val="ru-RU"/>
        </w:rPr>
        <w:t>Генерального плана Лесного городского поселения Верхнекамского района Кировской области;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Решение Лесной поселковой Думы от 06.03.2012 г. № 51/10 «Об утверждении перечня автомобильных дорог местного значения в границах населенных пунктов  Лесного городского поселения».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Программа рассчитана на долгосрочную перспективу сроком на 20 лет.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Pr="00F44613">
        <w:rPr>
          <w:lang w:val="ru-RU"/>
        </w:rPr>
        <w:t>Таким образом, Программа является инструментом реализации приоритетных направлений развития Лесного городского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</w:p>
    <w:p w:rsidR="00F44613" w:rsidRPr="00F44613" w:rsidRDefault="00F44613" w:rsidP="00F44613">
      <w:pPr>
        <w:pStyle w:val="a7"/>
        <w:spacing w:before="9"/>
        <w:jc w:val="center"/>
        <w:rPr>
          <w:b/>
          <w:lang w:val="ru-RU"/>
        </w:rPr>
      </w:pPr>
      <w:r w:rsidRPr="00F44613">
        <w:rPr>
          <w:b/>
          <w:lang w:val="ru-RU"/>
        </w:rPr>
        <w:t>1.1. Основные понятия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В настоящей Программе используются следующие основные понятия: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 xml:space="preserve">защитные дорожные сооружения —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="00F44613" w:rsidRPr="00F44613">
        <w:rPr>
          <w:lang w:val="ru-RU"/>
        </w:rPr>
        <w:t>шумозащитные</w:t>
      </w:r>
      <w:proofErr w:type="spellEnd"/>
      <w:r w:rsidR="00F44613" w:rsidRPr="00F44613">
        <w:rPr>
          <w:lang w:val="ru-RU"/>
        </w:rPr>
        <w:t xml:space="preserve"> и ветрозащитные устройства; подобные сооружения;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искусственные дорожные сооружения — сооружения, предназначенные для движения транспортных средств, пешеходов и прогона животных в 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производственные объекты — сооружения, используемые при капитальном ремонте, ремонте, содержании автомобильных дорог;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 xml:space="preserve">элементы обустройства автомобильных дорог —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</w:t>
      </w:r>
      <w:r w:rsidR="00F44613" w:rsidRPr="00F44613">
        <w:rPr>
          <w:lang w:val="ru-RU"/>
        </w:rPr>
        <w:lastRenderedPageBreak/>
        <w:t>автомобильных дорог и искусственных дорожных сооружений, тротуары, другие предназначенные для обеспечения дорожного движения, в том числе  его безопасности, сооружения, за исключением объектов дорожного сервиса;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владелец автомобильных дорог — администрация Лесного городского поселения;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пользователи автомобильными дорогами — физические и юридические лица, использующие автомобильные дороги в качестве участников дорожного движения;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реконструкция автомобильной дороги — комплекс работ, при выполнении которых осуществляется изменение параметров автомобильной дороги,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капитальный ремонт автомобильной дороги 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ремонт автомобильной дороги — комплекс работ по восстановлению транспортно- 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44613" w:rsidRPr="00F44613" w:rsidRDefault="000D3335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содержание</w:t>
      </w:r>
      <w:r>
        <w:rPr>
          <w:lang w:val="ru-RU"/>
        </w:rPr>
        <w:t xml:space="preserve"> </w:t>
      </w:r>
      <w:r w:rsidR="00F44613" w:rsidRPr="00F44613">
        <w:rPr>
          <w:lang w:val="ru-RU"/>
        </w:rPr>
        <w:t>автомобильной</w:t>
      </w:r>
      <w:r w:rsidR="00F44613" w:rsidRPr="00F44613">
        <w:rPr>
          <w:lang w:val="ru-RU"/>
        </w:rPr>
        <w:tab/>
        <w:t>дороги</w:t>
      </w:r>
      <w:r w:rsidR="00F44613" w:rsidRPr="00F44613">
        <w:rPr>
          <w:lang w:val="ru-RU"/>
        </w:rPr>
        <w:tab/>
        <w:t>—</w:t>
      </w:r>
      <w:r w:rsidR="00F44613" w:rsidRPr="00F44613">
        <w:rPr>
          <w:lang w:val="ru-RU"/>
        </w:rPr>
        <w:tab/>
        <w:t>комплекс</w:t>
      </w:r>
      <w:r w:rsidR="00F44613" w:rsidRPr="00F44613">
        <w:rPr>
          <w:lang w:val="ru-RU"/>
        </w:rPr>
        <w:tab/>
        <w:t>работ</w:t>
      </w:r>
      <w:r w:rsidR="00F44613" w:rsidRPr="00F44613">
        <w:rPr>
          <w:lang w:val="ru-RU"/>
        </w:rPr>
        <w:tab/>
      </w:r>
      <w:r w:rsidR="00CE6978">
        <w:rPr>
          <w:lang w:val="ru-RU"/>
        </w:rPr>
        <w:t xml:space="preserve"> по </w:t>
      </w:r>
      <w:r w:rsidR="00F44613" w:rsidRPr="00F44613">
        <w:rPr>
          <w:lang w:val="ru-RU"/>
        </w:rPr>
        <w:t>поддержанию надлежащего технического состояния автомобильной дороги, оценке технического состояния, а также по организации и обеспечению безопасности дорожного движения.</w:t>
      </w:r>
    </w:p>
    <w:p w:rsidR="00F44613" w:rsidRPr="00F44613" w:rsidRDefault="00CE6978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Иные понятия и термины использованы в настоящей Программе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</w:p>
    <w:p w:rsidR="00F44613" w:rsidRPr="00CE6978" w:rsidRDefault="00F44613" w:rsidP="00CE6978">
      <w:pPr>
        <w:pStyle w:val="a7"/>
        <w:spacing w:before="9"/>
        <w:jc w:val="center"/>
        <w:rPr>
          <w:b/>
          <w:lang w:val="ru-RU"/>
        </w:rPr>
      </w:pPr>
      <w:r w:rsidRPr="00CE6978">
        <w:rPr>
          <w:b/>
          <w:lang w:val="ru-RU"/>
        </w:rPr>
        <w:t>II. ХАРАКТЕРИСТИКА СУЩЕСТВУЮЩЕГО СОСТОЯНИЯ ТРАНСПОРТНОЙ ИНФРАСТРУКТУРЫ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</w:p>
    <w:p w:rsidR="00F44613" w:rsidRPr="00CE6978" w:rsidRDefault="00F44613" w:rsidP="00CE6978">
      <w:pPr>
        <w:pStyle w:val="a7"/>
        <w:spacing w:before="9"/>
        <w:jc w:val="center"/>
        <w:rPr>
          <w:b/>
          <w:lang w:val="ru-RU"/>
        </w:rPr>
      </w:pPr>
      <w:r w:rsidRPr="00CE6978">
        <w:rPr>
          <w:b/>
          <w:lang w:val="ru-RU"/>
        </w:rPr>
        <w:t>2.1. Положение муниципального образования Лесного городского поселения Верхнекамского района в структуре пространственной организации Кировской области.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</w:p>
    <w:p w:rsidR="00F44613" w:rsidRPr="00F44613" w:rsidRDefault="00CE6978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Основными факторами, определяющими направления разработки Программы, являются:</w:t>
      </w:r>
    </w:p>
    <w:p w:rsidR="00F44613" w:rsidRPr="00F44613" w:rsidRDefault="00CE6978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44613" w:rsidRPr="00F44613" w:rsidRDefault="00CE6978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- состояние существующей системы  транспортной инфраструктуры.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</w:p>
    <w:p w:rsidR="00F44613" w:rsidRPr="00F44613" w:rsidRDefault="00CE6978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Лесное городское поселение находится в северной части Верхнекамского района Кировской области и занимает общей площадью 176,900 тыс.га земель, в том числе: лесов – 173,298 тыс.  га, сельскохозяйственных угодий – 1,7 га.</w:t>
      </w:r>
    </w:p>
    <w:p w:rsidR="00F44613" w:rsidRPr="00F44613" w:rsidRDefault="00CE6978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В состав Лесного городского поселения входят: 1 посёлок городского типа Лесное - административный центр муниципального образования , 8 посёлков, 1 деревня и 3 железнодорожные станции, перечень представлен в таблице № 1.</w:t>
      </w:r>
    </w:p>
    <w:p w:rsidR="00F44613" w:rsidRPr="00F44613" w:rsidRDefault="00F44613" w:rsidP="00F44613">
      <w:pPr>
        <w:pStyle w:val="a7"/>
        <w:spacing w:before="9"/>
        <w:jc w:val="both"/>
        <w:rPr>
          <w:lang w:val="ru-RU"/>
        </w:rPr>
      </w:pPr>
    </w:p>
    <w:p w:rsidR="00C01AB4" w:rsidRPr="00F44613" w:rsidRDefault="00CE6978" w:rsidP="00F44613">
      <w:pPr>
        <w:pStyle w:val="a7"/>
        <w:spacing w:before="9"/>
        <w:jc w:val="both"/>
        <w:rPr>
          <w:lang w:val="ru-RU"/>
        </w:rPr>
      </w:pPr>
      <w:r>
        <w:rPr>
          <w:lang w:val="ru-RU"/>
        </w:rPr>
        <w:tab/>
      </w:r>
      <w:r w:rsidR="00F44613" w:rsidRPr="00F44613">
        <w:rPr>
          <w:lang w:val="ru-RU"/>
        </w:rPr>
        <w:t>Таблица № 1. Перечень населенных пунктов, входящих в Лесное городское поселение.</w:t>
      </w:r>
    </w:p>
    <w:p w:rsidR="00770E2E" w:rsidRDefault="00770E2E" w:rsidP="00770E2E">
      <w:pPr>
        <w:pStyle w:val="a7"/>
        <w:jc w:val="both"/>
        <w:rPr>
          <w:lang w:val="ru-RU"/>
        </w:rPr>
      </w:pPr>
      <w:bookmarkStart w:id="1" w:name="_TOC_250011"/>
      <w:bookmarkEnd w:id="1"/>
    </w:p>
    <w:tbl>
      <w:tblPr>
        <w:tblStyle w:val="a9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3960"/>
        <w:gridCol w:w="2592"/>
      </w:tblGrid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№ п/п</w:t>
            </w:r>
          </w:p>
        </w:tc>
        <w:tc>
          <w:tcPr>
            <w:tcW w:w="1980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 xml:space="preserve">Административный центр поселения </w:t>
            </w:r>
          </w:p>
        </w:tc>
        <w:tc>
          <w:tcPr>
            <w:tcW w:w="3960" w:type="dxa"/>
          </w:tcPr>
          <w:p w:rsidR="00E0677C" w:rsidRPr="00653CAB" w:rsidRDefault="00653CAB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Расстояние до административного центра поселения, км</w:t>
            </w:r>
            <w:r w:rsidR="00603FC7" w:rsidRPr="00653CAB">
              <w:rPr>
                <w:rStyle w:val="FontStyle14"/>
                <w:sz w:val="28"/>
                <w:szCs w:val="28"/>
              </w:rPr>
              <w:t>.</w:t>
            </w:r>
            <w:r w:rsidRPr="00653CAB">
              <w:rPr>
                <w:rStyle w:val="FontStyle14"/>
                <w:sz w:val="28"/>
                <w:szCs w:val="28"/>
              </w:rPr>
              <w:t xml:space="preserve"> 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пгт. Лесной</w:t>
            </w: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пос. Боровой</w:t>
            </w:r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37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1980" w:type="dxa"/>
            <w:vMerge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ж.д. станция Брусничная</w:t>
            </w:r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12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3</w:t>
            </w:r>
          </w:p>
        </w:tc>
        <w:tc>
          <w:tcPr>
            <w:tcW w:w="1980" w:type="dxa"/>
            <w:vMerge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пос. Брусничный</w:t>
            </w:r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14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4</w:t>
            </w:r>
          </w:p>
        </w:tc>
        <w:tc>
          <w:tcPr>
            <w:tcW w:w="1980" w:type="dxa"/>
            <w:vMerge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пос. Заречный</w:t>
            </w:r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5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5</w:t>
            </w:r>
          </w:p>
        </w:tc>
        <w:tc>
          <w:tcPr>
            <w:tcW w:w="1980" w:type="dxa"/>
            <w:vMerge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ж.д. станция Октябрьская</w:t>
            </w:r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41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6</w:t>
            </w:r>
          </w:p>
        </w:tc>
        <w:tc>
          <w:tcPr>
            <w:tcW w:w="1980" w:type="dxa"/>
            <w:vMerge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ind w:left="-103" w:right="-118" w:firstLine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д. Октябрьская</w:t>
            </w:r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39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7</w:t>
            </w:r>
          </w:p>
        </w:tc>
        <w:tc>
          <w:tcPr>
            <w:tcW w:w="1980" w:type="dxa"/>
            <w:vMerge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пос. Полевой-1</w:t>
            </w:r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2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8</w:t>
            </w:r>
          </w:p>
        </w:tc>
        <w:tc>
          <w:tcPr>
            <w:tcW w:w="1980" w:type="dxa"/>
            <w:vMerge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пос. Полевой-2</w:t>
            </w:r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5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9</w:t>
            </w:r>
          </w:p>
        </w:tc>
        <w:tc>
          <w:tcPr>
            <w:tcW w:w="1980" w:type="dxa"/>
            <w:vMerge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ж.д. станция Раздельная</w:t>
            </w:r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31</w:t>
            </w:r>
          </w:p>
        </w:tc>
      </w:tr>
      <w:tr w:rsidR="00E0677C" w:rsidRPr="00D03959" w:rsidTr="00486C1E">
        <w:tc>
          <w:tcPr>
            <w:tcW w:w="9360" w:type="dxa"/>
            <w:gridSpan w:val="4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Пермский край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пос. Бадья</w:t>
            </w:r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138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Пелес</w:t>
            </w:r>
            <w:proofErr w:type="spellEnd"/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105</w:t>
            </w:r>
          </w:p>
        </w:tc>
      </w:tr>
      <w:tr w:rsidR="00E0677C" w:rsidRPr="00D03959" w:rsidTr="00486C1E">
        <w:tc>
          <w:tcPr>
            <w:tcW w:w="828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E0677C" w:rsidRPr="00653CAB" w:rsidRDefault="00E0677C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CAB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653CAB">
              <w:rPr>
                <w:rFonts w:ascii="Times New Roman" w:hAnsi="Times New Roman" w:cs="Times New Roman"/>
                <w:sz w:val="28"/>
                <w:szCs w:val="28"/>
              </w:rPr>
              <w:t>Чернореченский</w:t>
            </w:r>
            <w:proofErr w:type="spellEnd"/>
          </w:p>
        </w:tc>
        <w:tc>
          <w:tcPr>
            <w:tcW w:w="2592" w:type="dxa"/>
          </w:tcPr>
          <w:p w:rsidR="00E0677C" w:rsidRPr="00653CAB" w:rsidRDefault="00E0677C" w:rsidP="00486C1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 w:rsidRPr="00653CAB">
              <w:rPr>
                <w:rStyle w:val="FontStyle14"/>
                <w:sz w:val="28"/>
                <w:szCs w:val="28"/>
              </w:rPr>
              <w:t>115</w:t>
            </w:r>
          </w:p>
        </w:tc>
      </w:tr>
    </w:tbl>
    <w:p w:rsidR="00E0677C" w:rsidRDefault="00E0677C" w:rsidP="00E0677C">
      <w:pPr>
        <w:pStyle w:val="a7"/>
        <w:jc w:val="both"/>
        <w:rPr>
          <w:lang w:val="ru-RU"/>
        </w:rPr>
      </w:pPr>
    </w:p>
    <w:p w:rsidR="00B754FD" w:rsidRPr="00B754FD" w:rsidRDefault="00B754FD" w:rsidP="00B754FD">
      <w:pPr>
        <w:pStyle w:val="a7"/>
        <w:spacing w:before="1" w:line="276" w:lineRule="auto"/>
        <w:ind w:right="-1"/>
        <w:jc w:val="both"/>
        <w:rPr>
          <w:lang w:val="ru-RU"/>
        </w:rPr>
      </w:pPr>
      <w:r w:rsidRPr="00B754FD">
        <w:rPr>
          <w:lang w:val="ru-RU"/>
        </w:rPr>
        <w:t xml:space="preserve">Удаленность пгт. Лесной от районного центра г. </w:t>
      </w:r>
      <w:proofErr w:type="spellStart"/>
      <w:r w:rsidRPr="00B754FD">
        <w:rPr>
          <w:lang w:val="ru-RU"/>
        </w:rPr>
        <w:t>Кирс</w:t>
      </w:r>
      <w:proofErr w:type="spellEnd"/>
      <w:r w:rsidRPr="00B754FD">
        <w:rPr>
          <w:lang w:val="ru-RU"/>
        </w:rPr>
        <w:t xml:space="preserve"> составляет 95 км., от областного центра г. Кирова - 296 км. Удалённость, отсутствие  сети автомобильных дорог и их неудовлетворительное состояние отрицательно сказываются на развитии как населённых пунктов, так и поселении в целом.  </w:t>
      </w:r>
    </w:p>
    <w:p w:rsidR="00B754FD" w:rsidRPr="00B754FD" w:rsidRDefault="00B754FD" w:rsidP="00B754FD">
      <w:pPr>
        <w:pStyle w:val="a7"/>
        <w:spacing w:before="1" w:line="276" w:lineRule="auto"/>
        <w:ind w:right="-1"/>
        <w:jc w:val="both"/>
        <w:rPr>
          <w:lang w:val="ru-RU"/>
        </w:rPr>
      </w:pPr>
    </w:p>
    <w:p w:rsidR="00B754FD" w:rsidRPr="00B754FD" w:rsidRDefault="00B754FD" w:rsidP="00B754FD">
      <w:pPr>
        <w:pStyle w:val="a7"/>
        <w:spacing w:before="1" w:line="276" w:lineRule="auto"/>
        <w:ind w:right="-1"/>
        <w:jc w:val="both"/>
        <w:rPr>
          <w:lang w:val="ru-RU"/>
        </w:rPr>
      </w:pPr>
      <w:r w:rsidRPr="00B754FD">
        <w:rPr>
          <w:lang w:val="ru-RU"/>
        </w:rPr>
        <w:lastRenderedPageBreak/>
        <w:t>Плотность населения по Лесному городскому поселению составляет 2,3 чел/кв.км.</w:t>
      </w:r>
    </w:p>
    <w:p w:rsidR="00B754FD" w:rsidRPr="00B754FD" w:rsidRDefault="00B754FD" w:rsidP="00B754FD">
      <w:pPr>
        <w:pStyle w:val="a7"/>
        <w:spacing w:before="1" w:line="276" w:lineRule="auto"/>
        <w:ind w:right="-1"/>
        <w:jc w:val="both"/>
        <w:rPr>
          <w:lang w:val="ru-RU"/>
        </w:rPr>
      </w:pPr>
      <w:r w:rsidRPr="00B754FD">
        <w:rPr>
          <w:lang w:val="ru-RU"/>
        </w:rPr>
        <w:tab/>
      </w:r>
    </w:p>
    <w:p w:rsidR="00B754FD" w:rsidRPr="00B754FD" w:rsidRDefault="00B754FD" w:rsidP="00B754FD">
      <w:pPr>
        <w:pStyle w:val="a7"/>
        <w:spacing w:before="1" w:line="276" w:lineRule="auto"/>
        <w:ind w:right="-1"/>
        <w:jc w:val="both"/>
        <w:rPr>
          <w:lang w:val="ru-RU"/>
        </w:rPr>
      </w:pPr>
      <w:r w:rsidRPr="00B754FD">
        <w:rPr>
          <w:lang w:val="ru-RU"/>
        </w:rPr>
        <w:t>Изменения границ и преобразование поселения осуществляется в соответствии с федеральным законом.</w:t>
      </w:r>
    </w:p>
    <w:p w:rsidR="00B754FD" w:rsidRPr="00B754FD" w:rsidRDefault="00B754FD" w:rsidP="00B754FD">
      <w:pPr>
        <w:pStyle w:val="a7"/>
        <w:spacing w:before="1" w:line="276" w:lineRule="auto"/>
        <w:ind w:right="-1"/>
        <w:jc w:val="both"/>
        <w:rPr>
          <w:lang w:val="ru-RU"/>
        </w:rPr>
      </w:pPr>
    </w:p>
    <w:p w:rsidR="00B754FD" w:rsidRPr="00B754FD" w:rsidRDefault="00B754FD" w:rsidP="00B754FD">
      <w:pPr>
        <w:pStyle w:val="a7"/>
        <w:spacing w:before="1" w:line="276" w:lineRule="auto"/>
        <w:ind w:right="-1"/>
        <w:jc w:val="center"/>
        <w:rPr>
          <w:b/>
          <w:lang w:val="ru-RU"/>
        </w:rPr>
      </w:pPr>
      <w:r w:rsidRPr="00B754FD">
        <w:rPr>
          <w:b/>
          <w:lang w:val="ru-RU"/>
        </w:rPr>
        <w:t>2.2. Социально-экономическая характеристика муниципального образования Лесное  городское поселение Верхнекамского района Кировской области.</w:t>
      </w:r>
    </w:p>
    <w:p w:rsidR="00B754FD" w:rsidRPr="00B754FD" w:rsidRDefault="00B754FD" w:rsidP="00B754FD">
      <w:pPr>
        <w:pStyle w:val="a7"/>
        <w:spacing w:before="1" w:line="276" w:lineRule="auto"/>
        <w:ind w:right="-1"/>
        <w:jc w:val="both"/>
        <w:rPr>
          <w:lang w:val="ru-RU"/>
        </w:rPr>
      </w:pPr>
    </w:p>
    <w:p w:rsidR="00B754FD" w:rsidRPr="00B754FD" w:rsidRDefault="00B754FD" w:rsidP="00B754FD">
      <w:pPr>
        <w:pStyle w:val="a7"/>
        <w:spacing w:before="1" w:line="276" w:lineRule="auto"/>
        <w:ind w:right="-1"/>
        <w:jc w:val="both"/>
        <w:rPr>
          <w:lang w:val="ru-RU"/>
        </w:rPr>
      </w:pPr>
      <w:r>
        <w:rPr>
          <w:lang w:val="ru-RU"/>
        </w:rPr>
        <w:tab/>
      </w:r>
      <w:r w:rsidRPr="00B754FD">
        <w:rPr>
          <w:lang w:val="ru-RU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</w:t>
      </w:r>
    </w:p>
    <w:p w:rsidR="00B754FD" w:rsidRDefault="00B754FD" w:rsidP="00B754FD">
      <w:pPr>
        <w:pStyle w:val="a7"/>
        <w:spacing w:before="1" w:line="276" w:lineRule="auto"/>
        <w:ind w:right="-1"/>
        <w:jc w:val="both"/>
        <w:rPr>
          <w:lang w:val="ru-RU"/>
        </w:rPr>
      </w:pPr>
      <w:r>
        <w:rPr>
          <w:lang w:val="ru-RU"/>
        </w:rPr>
        <w:tab/>
      </w:r>
      <w:r w:rsidRPr="00B754FD">
        <w:rPr>
          <w:lang w:val="ru-RU"/>
        </w:rPr>
        <w:t>Численность населения Лесного городского поселения по состоянию на 01.10.2016 года составила 2817 человека. Основная часть населения проживает в пгт. Лесной. Численность населения в населенных пунктах муниципального образования представлена в таблице № 2.</w:t>
      </w:r>
      <w:r w:rsidRPr="00B754FD">
        <w:rPr>
          <w:lang w:val="ru-RU"/>
        </w:rPr>
        <w:cr/>
      </w:r>
    </w:p>
    <w:p w:rsidR="00B110AE" w:rsidRPr="000E3238" w:rsidRDefault="00B754FD" w:rsidP="00B754FD">
      <w:pPr>
        <w:pStyle w:val="a7"/>
        <w:spacing w:before="1" w:line="276" w:lineRule="auto"/>
        <w:ind w:right="-1"/>
        <w:jc w:val="both"/>
        <w:rPr>
          <w:lang w:val="ru-RU"/>
        </w:rPr>
      </w:pPr>
      <w:r>
        <w:rPr>
          <w:lang w:val="ru-RU"/>
        </w:rPr>
        <w:tab/>
      </w:r>
      <w:r w:rsidRPr="00B754FD">
        <w:rPr>
          <w:lang w:val="ru-RU"/>
        </w:rPr>
        <w:t>Таблица № 2. Численность населения в населенных пунктах муниципального образования.</w:t>
      </w: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733"/>
        <w:gridCol w:w="4524"/>
        <w:gridCol w:w="4094"/>
      </w:tblGrid>
      <w:tr w:rsidR="00B110AE" w:rsidRPr="000E3238" w:rsidTr="00B110AE">
        <w:tc>
          <w:tcPr>
            <w:tcW w:w="0" w:type="auto"/>
          </w:tcPr>
          <w:p w:rsidR="00B110AE" w:rsidRPr="00B754FD" w:rsidRDefault="00B110AE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B110AE" w:rsidRPr="00B754FD" w:rsidRDefault="00B110AE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Наименование населенного пункта</w:t>
            </w:r>
          </w:p>
        </w:tc>
        <w:tc>
          <w:tcPr>
            <w:tcW w:w="0" w:type="auto"/>
          </w:tcPr>
          <w:p w:rsidR="00B110AE" w:rsidRPr="00B754FD" w:rsidRDefault="00B110AE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Население, количество человек</w:t>
            </w:r>
          </w:p>
        </w:tc>
      </w:tr>
      <w:tr w:rsidR="00B110AE" w:rsidRPr="000E3238" w:rsidTr="00B110AE">
        <w:tc>
          <w:tcPr>
            <w:tcW w:w="0" w:type="auto"/>
          </w:tcPr>
          <w:p w:rsidR="00B110AE" w:rsidRPr="00B754FD" w:rsidRDefault="00B110AE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B110AE" w:rsidRPr="00B754FD" w:rsidRDefault="00B110AE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пгт. Лесной</w:t>
            </w:r>
          </w:p>
        </w:tc>
        <w:tc>
          <w:tcPr>
            <w:tcW w:w="0" w:type="auto"/>
          </w:tcPr>
          <w:p w:rsidR="00B110AE" w:rsidRPr="00B754FD" w:rsidRDefault="00B009EC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2</w:t>
            </w:r>
            <w:r w:rsidR="00603FC7" w:rsidRPr="00B754FD">
              <w:rPr>
                <w:lang w:val="ru-RU"/>
              </w:rPr>
              <w:t>612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пос. Боровой</w:t>
            </w:r>
          </w:p>
        </w:tc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13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ж.д. станция Брусничная</w:t>
            </w:r>
          </w:p>
        </w:tc>
        <w:tc>
          <w:tcPr>
            <w:tcW w:w="0" w:type="auto"/>
          </w:tcPr>
          <w:p w:rsidR="00E30083" w:rsidRPr="00B754FD" w:rsidRDefault="00603FC7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0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пос. Брусничный</w:t>
            </w:r>
          </w:p>
        </w:tc>
        <w:tc>
          <w:tcPr>
            <w:tcW w:w="0" w:type="auto"/>
          </w:tcPr>
          <w:p w:rsidR="00E30083" w:rsidRPr="00B754FD" w:rsidRDefault="00603FC7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31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пос. Заречный</w:t>
            </w:r>
          </w:p>
        </w:tc>
        <w:tc>
          <w:tcPr>
            <w:tcW w:w="0" w:type="auto"/>
          </w:tcPr>
          <w:p w:rsidR="00E30083" w:rsidRPr="00B754FD" w:rsidRDefault="00603FC7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8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ж.д. станция Октябрьская</w:t>
            </w:r>
          </w:p>
        </w:tc>
        <w:tc>
          <w:tcPr>
            <w:tcW w:w="0" w:type="auto"/>
          </w:tcPr>
          <w:p w:rsidR="00E30083" w:rsidRPr="00B754FD" w:rsidRDefault="00603FC7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0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ind w:left="-103" w:right="-118" w:firstLine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д. Октябрьская</w:t>
            </w:r>
          </w:p>
        </w:tc>
        <w:tc>
          <w:tcPr>
            <w:tcW w:w="0" w:type="auto"/>
          </w:tcPr>
          <w:p w:rsidR="00E30083" w:rsidRPr="00B754FD" w:rsidRDefault="00603FC7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1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пос. Полевой-1</w:t>
            </w:r>
          </w:p>
        </w:tc>
        <w:tc>
          <w:tcPr>
            <w:tcW w:w="0" w:type="auto"/>
          </w:tcPr>
          <w:p w:rsidR="00E30083" w:rsidRPr="00B754FD" w:rsidRDefault="00603FC7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14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пос. Полевой-2</w:t>
            </w:r>
          </w:p>
        </w:tc>
        <w:tc>
          <w:tcPr>
            <w:tcW w:w="0" w:type="auto"/>
          </w:tcPr>
          <w:p w:rsidR="00E30083" w:rsidRPr="00B754FD" w:rsidRDefault="00603FC7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99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10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ж.д. станция Раздельная</w:t>
            </w:r>
          </w:p>
        </w:tc>
        <w:tc>
          <w:tcPr>
            <w:tcW w:w="0" w:type="auto"/>
          </w:tcPr>
          <w:p w:rsidR="00E30083" w:rsidRPr="00B754FD" w:rsidRDefault="00603FC7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1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11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пос. Бадья</w:t>
            </w:r>
          </w:p>
        </w:tc>
        <w:tc>
          <w:tcPr>
            <w:tcW w:w="0" w:type="auto"/>
          </w:tcPr>
          <w:p w:rsidR="00E30083" w:rsidRPr="00B754FD" w:rsidRDefault="00603FC7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13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Пелес</w:t>
            </w:r>
            <w:proofErr w:type="spellEnd"/>
          </w:p>
        </w:tc>
        <w:tc>
          <w:tcPr>
            <w:tcW w:w="0" w:type="auto"/>
          </w:tcPr>
          <w:p w:rsidR="00E30083" w:rsidRPr="00B754FD" w:rsidRDefault="00603FC7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4</w:t>
            </w:r>
          </w:p>
        </w:tc>
      </w:tr>
      <w:tr w:rsidR="00E30083" w:rsidRPr="000E3238" w:rsidTr="00486C1E"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13</w:t>
            </w:r>
          </w:p>
        </w:tc>
        <w:tc>
          <w:tcPr>
            <w:tcW w:w="0" w:type="auto"/>
            <w:vAlign w:val="center"/>
          </w:tcPr>
          <w:p w:rsidR="00E30083" w:rsidRPr="00B754FD" w:rsidRDefault="00E30083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Чернореченский</w:t>
            </w:r>
            <w:proofErr w:type="spellEnd"/>
          </w:p>
        </w:tc>
        <w:tc>
          <w:tcPr>
            <w:tcW w:w="0" w:type="auto"/>
          </w:tcPr>
          <w:p w:rsidR="00E30083" w:rsidRPr="00B754FD" w:rsidRDefault="00E30083" w:rsidP="00B110AE">
            <w:pPr>
              <w:pStyle w:val="a7"/>
              <w:spacing w:before="1" w:line="276" w:lineRule="auto"/>
              <w:ind w:right="237"/>
              <w:jc w:val="both"/>
              <w:rPr>
                <w:lang w:val="ru-RU"/>
              </w:rPr>
            </w:pPr>
            <w:r w:rsidRPr="00B754FD">
              <w:rPr>
                <w:lang w:val="ru-RU"/>
              </w:rPr>
              <w:t>2</w:t>
            </w:r>
            <w:r w:rsidR="00603FC7" w:rsidRPr="00B754FD">
              <w:rPr>
                <w:lang w:val="ru-RU"/>
              </w:rPr>
              <w:t>1</w:t>
            </w:r>
          </w:p>
        </w:tc>
      </w:tr>
      <w:tr w:rsidR="00603FC7" w:rsidRPr="000E3238" w:rsidTr="000D3335">
        <w:tc>
          <w:tcPr>
            <w:tcW w:w="0" w:type="auto"/>
            <w:gridSpan w:val="2"/>
          </w:tcPr>
          <w:p w:rsidR="00603FC7" w:rsidRPr="00B754FD" w:rsidRDefault="00603FC7" w:rsidP="00486C1E">
            <w:pPr>
              <w:tabs>
                <w:tab w:val="left" w:pos="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54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603FC7" w:rsidRPr="00B754FD" w:rsidRDefault="00603FC7" w:rsidP="00603FC7">
            <w:pPr>
              <w:pStyle w:val="a7"/>
              <w:spacing w:before="1" w:line="276" w:lineRule="auto"/>
              <w:ind w:right="237"/>
              <w:jc w:val="center"/>
              <w:rPr>
                <w:lang w:val="ru-RU"/>
              </w:rPr>
            </w:pPr>
            <w:r w:rsidRPr="00B754FD">
              <w:rPr>
                <w:lang w:val="ru-RU"/>
              </w:rPr>
              <w:t>2817</w:t>
            </w:r>
          </w:p>
        </w:tc>
      </w:tr>
    </w:tbl>
    <w:p w:rsidR="00B110AE" w:rsidRPr="000E3238" w:rsidRDefault="00B110AE" w:rsidP="00B110AE">
      <w:pPr>
        <w:pStyle w:val="a7"/>
        <w:spacing w:before="1" w:line="276" w:lineRule="auto"/>
        <w:ind w:left="220" w:right="237"/>
        <w:jc w:val="both"/>
        <w:rPr>
          <w:lang w:val="ru-RU"/>
        </w:rPr>
      </w:pPr>
    </w:p>
    <w:p w:rsidR="00E30083" w:rsidRPr="000E3238" w:rsidRDefault="00E30083" w:rsidP="000A744E">
      <w:pPr>
        <w:pStyle w:val="a7"/>
        <w:spacing w:before="1" w:line="276" w:lineRule="auto"/>
        <w:ind w:right="-1"/>
        <w:jc w:val="both"/>
        <w:rPr>
          <w:lang w:val="ru-RU"/>
        </w:rPr>
      </w:pPr>
      <w:r w:rsidRPr="000E3238">
        <w:rPr>
          <w:lang w:val="ru-RU"/>
        </w:rPr>
        <w:lastRenderedPageBreak/>
        <w:t>Таблица № 3. Динамика численности Лесного городского поселения.</w:t>
      </w:r>
    </w:p>
    <w:p w:rsidR="00E30083" w:rsidRPr="000E3238" w:rsidRDefault="00E30083" w:rsidP="000A744E">
      <w:pPr>
        <w:pStyle w:val="a7"/>
        <w:spacing w:before="1" w:line="276" w:lineRule="auto"/>
        <w:ind w:right="-1"/>
        <w:jc w:val="both"/>
        <w:rPr>
          <w:lang w:val="ru-RU"/>
        </w:rPr>
      </w:pP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2029"/>
        <w:gridCol w:w="1013"/>
        <w:gridCol w:w="1013"/>
        <w:gridCol w:w="1013"/>
        <w:gridCol w:w="1013"/>
        <w:gridCol w:w="1013"/>
        <w:gridCol w:w="1013"/>
        <w:gridCol w:w="1013"/>
      </w:tblGrid>
      <w:tr w:rsidR="00D44916" w:rsidRPr="000E3238" w:rsidTr="00D44916">
        <w:tc>
          <w:tcPr>
            <w:tcW w:w="0" w:type="auto"/>
          </w:tcPr>
          <w:p w:rsidR="00D44916" w:rsidRPr="001631FD" w:rsidRDefault="00D44916" w:rsidP="001631FD">
            <w:pPr>
              <w:pStyle w:val="a7"/>
              <w:spacing w:before="1" w:line="276" w:lineRule="auto"/>
              <w:ind w:right="237"/>
              <w:jc w:val="center"/>
              <w:rPr>
                <w:b/>
                <w:i/>
                <w:lang w:val="ru-RU"/>
              </w:rPr>
            </w:pPr>
            <w:r w:rsidRPr="001631FD">
              <w:rPr>
                <w:b/>
                <w:i/>
                <w:lang w:val="ru-RU"/>
              </w:rPr>
              <w:t>Год</w:t>
            </w:r>
          </w:p>
        </w:tc>
        <w:tc>
          <w:tcPr>
            <w:tcW w:w="236" w:type="dxa"/>
          </w:tcPr>
          <w:p w:rsidR="00D44916" w:rsidRPr="001631FD" w:rsidRDefault="00D44916" w:rsidP="001631FD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1631FD">
              <w:rPr>
                <w:b/>
                <w:i/>
                <w:sz w:val="28"/>
                <w:lang w:val="ru-RU"/>
              </w:rPr>
              <w:t>2010</w:t>
            </w:r>
          </w:p>
        </w:tc>
        <w:tc>
          <w:tcPr>
            <w:tcW w:w="1013" w:type="dxa"/>
          </w:tcPr>
          <w:p w:rsidR="00D44916" w:rsidRPr="001631FD" w:rsidRDefault="00D44916" w:rsidP="001631FD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1631FD">
              <w:rPr>
                <w:b/>
                <w:i/>
                <w:sz w:val="28"/>
                <w:lang w:val="ru-RU"/>
              </w:rPr>
              <w:t>2011</w:t>
            </w:r>
          </w:p>
        </w:tc>
        <w:tc>
          <w:tcPr>
            <w:tcW w:w="1013" w:type="dxa"/>
          </w:tcPr>
          <w:p w:rsidR="00D44916" w:rsidRPr="001631FD" w:rsidRDefault="00D44916" w:rsidP="001631FD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1631FD">
              <w:rPr>
                <w:b/>
                <w:i/>
                <w:sz w:val="28"/>
                <w:lang w:val="ru-RU"/>
              </w:rPr>
              <w:t>2012</w:t>
            </w:r>
          </w:p>
        </w:tc>
        <w:tc>
          <w:tcPr>
            <w:tcW w:w="0" w:type="auto"/>
          </w:tcPr>
          <w:p w:rsidR="00D44916" w:rsidRPr="001631FD" w:rsidRDefault="00D44916" w:rsidP="001631FD">
            <w:pPr>
              <w:pStyle w:val="TableParagraph"/>
              <w:ind w:left="0" w:right="102"/>
              <w:rPr>
                <w:b/>
                <w:i/>
                <w:sz w:val="28"/>
                <w:lang w:val="ru-RU"/>
              </w:rPr>
            </w:pPr>
            <w:r w:rsidRPr="001631FD">
              <w:rPr>
                <w:b/>
                <w:i/>
                <w:sz w:val="28"/>
                <w:lang w:val="ru-RU"/>
              </w:rPr>
              <w:t>2013</w:t>
            </w:r>
          </w:p>
        </w:tc>
        <w:tc>
          <w:tcPr>
            <w:tcW w:w="0" w:type="auto"/>
          </w:tcPr>
          <w:p w:rsidR="00D44916" w:rsidRPr="001631FD" w:rsidRDefault="00D44916" w:rsidP="001631FD">
            <w:pPr>
              <w:pStyle w:val="TableParagraph"/>
              <w:ind w:left="0" w:right="102"/>
              <w:rPr>
                <w:b/>
                <w:i/>
                <w:sz w:val="28"/>
                <w:lang w:val="ru-RU"/>
              </w:rPr>
            </w:pPr>
            <w:r w:rsidRPr="001631FD">
              <w:rPr>
                <w:b/>
                <w:i/>
                <w:sz w:val="28"/>
                <w:lang w:val="ru-RU"/>
              </w:rPr>
              <w:t>2014</w:t>
            </w:r>
          </w:p>
        </w:tc>
        <w:tc>
          <w:tcPr>
            <w:tcW w:w="0" w:type="auto"/>
          </w:tcPr>
          <w:p w:rsidR="00D44916" w:rsidRPr="001631FD" w:rsidRDefault="00D44916" w:rsidP="001631FD">
            <w:pPr>
              <w:pStyle w:val="TableParagraph"/>
              <w:ind w:left="0" w:right="102"/>
              <w:rPr>
                <w:b/>
                <w:i/>
                <w:sz w:val="28"/>
                <w:lang w:val="ru-RU"/>
              </w:rPr>
            </w:pPr>
            <w:r w:rsidRPr="001631FD">
              <w:rPr>
                <w:b/>
                <w:i/>
                <w:sz w:val="28"/>
                <w:lang w:val="ru-RU"/>
              </w:rPr>
              <w:t>2015</w:t>
            </w:r>
          </w:p>
        </w:tc>
        <w:tc>
          <w:tcPr>
            <w:tcW w:w="0" w:type="auto"/>
          </w:tcPr>
          <w:p w:rsidR="00D44916" w:rsidRPr="001631FD" w:rsidRDefault="00D44916" w:rsidP="001631FD">
            <w:pPr>
              <w:pStyle w:val="TableParagraph"/>
              <w:ind w:left="0" w:right="102"/>
              <w:rPr>
                <w:b/>
                <w:i/>
                <w:sz w:val="28"/>
                <w:lang w:val="ru-RU"/>
              </w:rPr>
            </w:pPr>
            <w:r w:rsidRPr="001631FD">
              <w:rPr>
                <w:b/>
                <w:i/>
                <w:sz w:val="28"/>
                <w:lang w:val="ru-RU"/>
              </w:rPr>
              <w:t>2016</w:t>
            </w:r>
          </w:p>
        </w:tc>
      </w:tr>
      <w:tr w:rsidR="00D44916" w:rsidRPr="000E3238" w:rsidTr="000D3335">
        <w:tc>
          <w:tcPr>
            <w:tcW w:w="0" w:type="auto"/>
          </w:tcPr>
          <w:p w:rsidR="00D44916" w:rsidRPr="001631FD" w:rsidRDefault="00D44916" w:rsidP="001631FD">
            <w:pPr>
              <w:pStyle w:val="a7"/>
              <w:spacing w:before="1" w:line="276" w:lineRule="auto"/>
              <w:ind w:right="237"/>
              <w:jc w:val="center"/>
              <w:rPr>
                <w:i/>
                <w:lang w:val="ru-RU"/>
              </w:rPr>
            </w:pPr>
            <w:r w:rsidRPr="001631FD">
              <w:rPr>
                <w:i/>
                <w:lang w:val="ru-RU"/>
              </w:rPr>
              <w:t>Численность</w:t>
            </w:r>
          </w:p>
        </w:tc>
        <w:tc>
          <w:tcPr>
            <w:tcW w:w="0" w:type="auto"/>
          </w:tcPr>
          <w:p w:rsidR="00D44916" w:rsidRPr="000E3238" w:rsidRDefault="00D44916" w:rsidP="001631FD">
            <w:pPr>
              <w:pStyle w:val="a7"/>
              <w:spacing w:before="1" w:line="276" w:lineRule="auto"/>
              <w:ind w:right="237"/>
              <w:rPr>
                <w:lang w:val="ru-RU"/>
              </w:rPr>
            </w:pPr>
            <w:r w:rsidRPr="000E3238">
              <w:rPr>
                <w:lang w:val="ru-RU"/>
              </w:rPr>
              <w:t>4017</w:t>
            </w:r>
          </w:p>
        </w:tc>
        <w:tc>
          <w:tcPr>
            <w:tcW w:w="0" w:type="auto"/>
          </w:tcPr>
          <w:p w:rsidR="00D44916" w:rsidRPr="000E3238" w:rsidRDefault="00D44916" w:rsidP="001631FD">
            <w:pPr>
              <w:pStyle w:val="a7"/>
              <w:spacing w:before="1" w:line="276" w:lineRule="auto"/>
              <w:ind w:right="237"/>
              <w:rPr>
                <w:lang w:val="ru-RU"/>
              </w:rPr>
            </w:pPr>
            <w:r w:rsidRPr="000E3238">
              <w:rPr>
                <w:lang w:val="ru-RU"/>
              </w:rPr>
              <w:t>4100</w:t>
            </w:r>
          </w:p>
        </w:tc>
        <w:tc>
          <w:tcPr>
            <w:tcW w:w="0" w:type="auto"/>
          </w:tcPr>
          <w:p w:rsidR="00D44916" w:rsidRPr="000E3238" w:rsidRDefault="00D44916" w:rsidP="001631FD">
            <w:pPr>
              <w:pStyle w:val="a7"/>
              <w:spacing w:before="1" w:line="276" w:lineRule="auto"/>
              <w:ind w:right="237"/>
              <w:rPr>
                <w:lang w:val="ru-RU"/>
              </w:rPr>
            </w:pPr>
            <w:r w:rsidRPr="000E3238">
              <w:rPr>
                <w:lang w:val="ru-RU"/>
              </w:rPr>
              <w:t>4471</w:t>
            </w:r>
          </w:p>
        </w:tc>
        <w:tc>
          <w:tcPr>
            <w:tcW w:w="0" w:type="auto"/>
          </w:tcPr>
          <w:p w:rsidR="00D44916" w:rsidRPr="000E3238" w:rsidRDefault="00D44916" w:rsidP="001631FD">
            <w:pPr>
              <w:pStyle w:val="a7"/>
              <w:spacing w:before="1" w:line="276" w:lineRule="auto"/>
              <w:ind w:right="237"/>
              <w:rPr>
                <w:lang w:val="ru-RU"/>
              </w:rPr>
            </w:pPr>
            <w:r w:rsidRPr="000E3238">
              <w:rPr>
                <w:lang w:val="ru-RU"/>
              </w:rPr>
              <w:t>41</w:t>
            </w:r>
            <w:r w:rsidR="00300F19" w:rsidRPr="000E3238">
              <w:rPr>
                <w:lang w:val="ru-RU"/>
              </w:rPr>
              <w:t>70</w:t>
            </w:r>
          </w:p>
        </w:tc>
        <w:tc>
          <w:tcPr>
            <w:tcW w:w="0" w:type="auto"/>
          </w:tcPr>
          <w:p w:rsidR="00D44916" w:rsidRPr="000E3238" w:rsidRDefault="00D44916" w:rsidP="001631FD">
            <w:pPr>
              <w:pStyle w:val="a7"/>
              <w:spacing w:before="1" w:line="276" w:lineRule="auto"/>
              <w:ind w:right="237"/>
              <w:rPr>
                <w:lang w:val="ru-RU"/>
              </w:rPr>
            </w:pPr>
            <w:r w:rsidRPr="000E3238">
              <w:rPr>
                <w:lang w:val="ru-RU"/>
              </w:rPr>
              <w:t>4023</w:t>
            </w:r>
          </w:p>
        </w:tc>
        <w:tc>
          <w:tcPr>
            <w:tcW w:w="0" w:type="auto"/>
          </w:tcPr>
          <w:p w:rsidR="00D44916" w:rsidRPr="000E3238" w:rsidRDefault="00D44916" w:rsidP="001631FD">
            <w:pPr>
              <w:pStyle w:val="a7"/>
              <w:spacing w:before="1" w:line="276" w:lineRule="auto"/>
              <w:ind w:right="237"/>
              <w:rPr>
                <w:lang w:val="ru-RU"/>
              </w:rPr>
            </w:pPr>
            <w:r w:rsidRPr="000E3238">
              <w:rPr>
                <w:lang w:val="ru-RU"/>
              </w:rPr>
              <w:t>3222</w:t>
            </w:r>
          </w:p>
        </w:tc>
        <w:tc>
          <w:tcPr>
            <w:tcW w:w="0" w:type="auto"/>
          </w:tcPr>
          <w:p w:rsidR="00D44916" w:rsidRPr="000E3238" w:rsidRDefault="00D44916" w:rsidP="001631FD">
            <w:pPr>
              <w:pStyle w:val="a7"/>
              <w:spacing w:before="1" w:line="276" w:lineRule="auto"/>
              <w:ind w:right="237"/>
              <w:rPr>
                <w:lang w:val="ru-RU"/>
              </w:rPr>
            </w:pPr>
            <w:r w:rsidRPr="000E3238">
              <w:rPr>
                <w:lang w:val="ru-RU"/>
              </w:rPr>
              <w:t>2817</w:t>
            </w:r>
          </w:p>
        </w:tc>
      </w:tr>
    </w:tbl>
    <w:p w:rsidR="00C01AB4" w:rsidRDefault="00C01AB4" w:rsidP="00C01AB4">
      <w:pPr>
        <w:pStyle w:val="a7"/>
        <w:rPr>
          <w:lang w:val="ru-RU"/>
        </w:rPr>
      </w:pPr>
    </w:p>
    <w:p w:rsidR="005E0999" w:rsidRPr="005E0999" w:rsidRDefault="00B8763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Отрицательным моментом в демографической обстановке муниципального образования является снижение уровня рождаемости, увеличение естественной убыли населения, превышение числа убывших над прибывшими. Удельный вес трудоспособного населения в общей численности составляет 43,5%. 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B8763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Учитывая проведенный анализ вышеуказанных показателей, наиболее вероятным рассматривается сценарий уменьшения численности населения.</w:t>
      </w:r>
    </w:p>
    <w:p w:rsidR="005E0999" w:rsidRPr="005E0999" w:rsidRDefault="00B8763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  <w:t>Для</w:t>
      </w:r>
      <w:r>
        <w:rPr>
          <w:lang w:val="ru-RU"/>
        </w:rPr>
        <w:tab/>
        <w:t xml:space="preserve">достижения целей Программы принимается </w:t>
      </w:r>
      <w:r w:rsidR="005E0999" w:rsidRPr="005E0999">
        <w:rPr>
          <w:lang w:val="ru-RU"/>
        </w:rPr>
        <w:t>условие,</w:t>
      </w:r>
      <w:r>
        <w:rPr>
          <w:lang w:val="ru-RU"/>
        </w:rPr>
        <w:t xml:space="preserve"> при котором численность </w:t>
      </w:r>
      <w:r w:rsidR="005E0999" w:rsidRPr="005E0999">
        <w:rPr>
          <w:lang w:val="ru-RU"/>
        </w:rPr>
        <w:t>жителей и хозяйствующих субъектов имеет тенденцию снижения.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2D55CA" w:rsidRDefault="005E0999" w:rsidP="002D55CA">
      <w:pPr>
        <w:pStyle w:val="a7"/>
        <w:jc w:val="center"/>
        <w:rPr>
          <w:b/>
          <w:lang w:val="ru-RU"/>
        </w:rPr>
      </w:pPr>
      <w:r w:rsidRPr="002D55CA">
        <w:rPr>
          <w:b/>
          <w:lang w:val="ru-RU"/>
        </w:rPr>
        <w:t>2.3. Труд и занятость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516BB8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5E0999" w:rsidRPr="005E0999" w:rsidRDefault="00516BB8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Развитие промышленных производств в Лесном городском поселении практически отсутствует. </w:t>
      </w:r>
    </w:p>
    <w:p w:rsidR="005E0999" w:rsidRPr="005E0999" w:rsidRDefault="00516BB8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Большая часть учреждений и организаций сельского поселения в статистической отчетности представлены непромышленными видами деятельности.</w:t>
      </w:r>
    </w:p>
    <w:p w:rsidR="005E0999" w:rsidRPr="005E0999" w:rsidRDefault="00516BB8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Большая часть граждан трудоспособного возраста работает в ФКУ ОИК – 4</w:t>
      </w:r>
      <w:r>
        <w:rPr>
          <w:lang w:val="ru-RU"/>
        </w:rPr>
        <w:t xml:space="preserve"> </w:t>
      </w:r>
      <w:r w:rsidR="005E0999" w:rsidRPr="005E0999">
        <w:rPr>
          <w:lang w:val="ru-RU"/>
        </w:rPr>
        <w:t>УФСИН России по Кировской области, в ФКУ ОИК – 5</w:t>
      </w:r>
      <w:r>
        <w:rPr>
          <w:lang w:val="ru-RU"/>
        </w:rPr>
        <w:t xml:space="preserve"> </w:t>
      </w:r>
      <w:r w:rsidR="005E0999" w:rsidRPr="005E0999">
        <w:rPr>
          <w:lang w:val="ru-RU"/>
        </w:rPr>
        <w:t>УФСИН России по Кировской области.</w:t>
      </w:r>
    </w:p>
    <w:p w:rsidR="005E0999" w:rsidRPr="005E0999" w:rsidRDefault="00516BB8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Лесное городское поселение является лесохозяйственным районом, специализирующимся на лесозаготовке и лесопереработке, сельское хозяйство ограничено разведением кроликов, кур и коз. </w:t>
      </w:r>
    </w:p>
    <w:p w:rsidR="005E0999" w:rsidRPr="005E0999" w:rsidRDefault="00516BB8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По оценке программы социально-экономического развития Лесного городского поселения основным потенциалом является природно-ресурсный – это наличие лесосырьевой базы с преобладанием хвойных пород.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16BB8" w:rsidRDefault="005E0999" w:rsidP="00516BB8">
      <w:pPr>
        <w:pStyle w:val="a7"/>
        <w:jc w:val="center"/>
        <w:rPr>
          <w:b/>
          <w:lang w:val="ru-RU"/>
        </w:rPr>
      </w:pPr>
      <w:r w:rsidRPr="00516BB8">
        <w:rPr>
          <w:b/>
          <w:lang w:val="ru-RU"/>
        </w:rPr>
        <w:t xml:space="preserve">2.4. Характеристика функционирования и показатели работы транспортной инфраструктуры по видам транспорта, имеющегося на </w:t>
      </w:r>
      <w:r w:rsidRPr="00516BB8">
        <w:rPr>
          <w:b/>
          <w:lang w:val="ru-RU"/>
        </w:rPr>
        <w:lastRenderedPageBreak/>
        <w:t>территории Лесного городского поселения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516BB8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Развитие транспортной системы Лесного городского поселения является необходимым условием улучшения качества жизни жителей в поселении.</w:t>
      </w:r>
    </w:p>
    <w:p w:rsidR="005E0999" w:rsidRPr="005E0999" w:rsidRDefault="00516BB8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Транспортная инфраструктура Лесного городского поселения является составляющей инфраструктуры Верхнекамского района Кировской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5E0999" w:rsidRPr="005E0999" w:rsidRDefault="00516BB8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</w:t>
      </w:r>
      <w:r>
        <w:rPr>
          <w:lang w:val="ru-RU"/>
        </w:rPr>
        <w:tab/>
      </w:r>
      <w:r w:rsidR="005E0999" w:rsidRPr="005E0999">
        <w:rPr>
          <w:lang w:val="ru-RU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E0999" w:rsidRPr="005E0999" w:rsidRDefault="00516BB8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Транспортную инфраструктуру поселения образуют линии, сооружения и устройства городского, пригородного, внешнего транспорта. </w:t>
      </w:r>
      <w:r>
        <w:rPr>
          <w:lang w:val="ru-RU"/>
        </w:rPr>
        <w:tab/>
      </w:r>
      <w:r w:rsidR="005E0999" w:rsidRPr="005E0999">
        <w:rPr>
          <w:lang w:val="ru-RU"/>
        </w:rPr>
        <w:t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5E0999" w:rsidRPr="005E0999" w:rsidRDefault="00516BB8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Внешние транспортно-экономические связи Лесного городского поселения с другими регионами осуществляются одним видом транспорта: автомобильным.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6E39F7" w:rsidRDefault="005E0999" w:rsidP="006E39F7">
      <w:pPr>
        <w:pStyle w:val="a7"/>
        <w:jc w:val="center"/>
        <w:rPr>
          <w:b/>
          <w:lang w:val="ru-RU"/>
        </w:rPr>
      </w:pPr>
      <w:r w:rsidRPr="006E39F7">
        <w:rPr>
          <w:b/>
          <w:lang w:val="ru-RU"/>
        </w:rPr>
        <w:t>2.5. Характеристика сети дорог Лесного городского поселения, оценка качества содержания дорог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Автомобильные дороги являются важнейшей составной частью транспортной инфраструктуры Лесного городского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Лесного городского поселения, находящиеся в муниципальной собственности сельского поселения.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</w:t>
      </w:r>
      <w:r w:rsidR="005E0999" w:rsidRPr="005E0999">
        <w:rPr>
          <w:lang w:val="ru-RU"/>
        </w:rPr>
        <w:lastRenderedPageBreak/>
        <w:t>пользования местного значения.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Лесного городского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74DCC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При выполнении текущего ремонта используются   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  <w:r>
        <w:rPr>
          <w:lang w:val="ru-RU"/>
        </w:rPr>
        <w:tab/>
      </w:r>
      <w:r w:rsidR="005E0999" w:rsidRPr="005E0999">
        <w:rPr>
          <w:lang w:val="ru-RU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неремонтируемых участков. </w:t>
      </w:r>
      <w:r>
        <w:rPr>
          <w:lang w:val="ru-RU"/>
        </w:rPr>
        <w:tab/>
      </w:r>
      <w:r w:rsidR="005E0999" w:rsidRPr="005E0999">
        <w:rPr>
          <w:lang w:val="ru-RU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Применение программно-целевого метода в развитии автомобильных дорог общего пользования местного значения Лесного городского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В связи с недостаточностью финансирования расходов на дорожное хозяйство в бюджете Лесного городского поселения эксплуатационное состояние 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</w:t>
      </w:r>
      <w:r w:rsidR="005E0999" w:rsidRPr="005E0999">
        <w:rPr>
          <w:lang w:val="ru-RU"/>
        </w:rPr>
        <w:lastRenderedPageBreak/>
        <w:t>объема работ по ямочному ремонту дорожного покрытия.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В настоящее время в собственности Лесного городского поселения находится 29, 81 км. улично-дорожной сети и автодорог общего пользования местного значения. 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Перечень дорог местного значения утвержден решением Лесной поселковой Думы от 06.03.2012 г. № 51/10 «Об утверждении перечня автомобильных дорог местного значения в границах населенных пунктов  Лесного городского поселения».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Классификация автомобильных дорог общего пользования местного значения поселения и их отнесение к категориям автомобильных дорог (первой, второй, 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 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Основные местные автомобильные дороги выполняют связующие функции между улицами и отдельными объектами населенных пунктов Лесного городского поселения.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974DCC" w:rsidRDefault="005E0999" w:rsidP="00974DCC">
      <w:pPr>
        <w:pStyle w:val="a7"/>
        <w:jc w:val="center"/>
        <w:rPr>
          <w:b/>
          <w:lang w:val="ru-RU"/>
        </w:rPr>
      </w:pPr>
      <w:r w:rsidRPr="00974DCC">
        <w:rPr>
          <w:b/>
          <w:lang w:val="ru-RU"/>
        </w:rPr>
        <w:t>2.6. Анализ состава парка транспортных средств и уровня автомобилизации Лесного городского поселения, обеспеченность парковками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 находящихся в собственности граждан (в среднем по 2% в год). </w:t>
      </w:r>
    </w:p>
    <w:p w:rsidR="005E0999" w:rsidRPr="005E0999" w:rsidRDefault="00974DCC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Хранение автотранспорта на территории Лесного городского поселения осуществляется в пределах участков предприятий и на придомовых участках жителей поселения.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303835" w:rsidRDefault="005E0999" w:rsidP="00303835">
      <w:pPr>
        <w:pStyle w:val="a7"/>
        <w:jc w:val="center"/>
        <w:rPr>
          <w:b/>
          <w:lang w:val="ru-RU"/>
        </w:rPr>
      </w:pPr>
      <w:r w:rsidRPr="00303835">
        <w:rPr>
          <w:b/>
          <w:lang w:val="ru-RU"/>
        </w:rPr>
        <w:t>2.7. Характеристика работы транспортных средств общего пользования, включая анализ пассажиропотока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Основным и единственным пассажирским транспортом является автобус.</w:t>
      </w: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На территории Лесного городского поселения автобусное пассажирское сообщение представлено:</w:t>
      </w: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пригородным маршрутом пгт. Лесной – г. </w:t>
      </w:r>
      <w:proofErr w:type="spellStart"/>
      <w:r w:rsidR="005E0999" w:rsidRPr="005E0999">
        <w:rPr>
          <w:lang w:val="ru-RU"/>
        </w:rPr>
        <w:t>Кирс</w:t>
      </w:r>
      <w:proofErr w:type="spellEnd"/>
      <w:r w:rsidR="005E0999" w:rsidRPr="005E0999">
        <w:rPr>
          <w:lang w:val="ru-RU"/>
        </w:rPr>
        <w:t>;</w:t>
      </w: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маршрутом школьного автобуса школа пгт. Лесной – </w:t>
      </w:r>
      <w:proofErr w:type="spellStart"/>
      <w:r w:rsidR="005E0999" w:rsidRPr="005E0999">
        <w:rPr>
          <w:lang w:val="ru-RU"/>
        </w:rPr>
        <w:t>мкр</w:t>
      </w:r>
      <w:proofErr w:type="spellEnd"/>
      <w:r w:rsidR="005E0999" w:rsidRPr="005E0999">
        <w:rPr>
          <w:lang w:val="ru-RU"/>
        </w:rPr>
        <w:t>. Комендантский - школа пгт. Лесной – п. Полевой - 2 - школа пгт. Лесной.</w:t>
      </w: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lastRenderedPageBreak/>
        <w:tab/>
      </w:r>
      <w:r w:rsidR="005E0999" w:rsidRPr="005E0999">
        <w:rPr>
          <w:lang w:val="ru-RU"/>
        </w:rPr>
        <w:t>Для доставки детей из отдаленных населенных пунктов Поселения в учебное образовательное учреждение организован школьный автобус.</w:t>
      </w: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Школьный автобус осуществляет перевозку детей в количестве 38 человек: </w:t>
      </w: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из п. Полевой – 2 – 17 человек; </w:t>
      </w: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из </w:t>
      </w:r>
      <w:proofErr w:type="spellStart"/>
      <w:r w:rsidR="005E0999" w:rsidRPr="005E0999">
        <w:rPr>
          <w:lang w:val="ru-RU"/>
        </w:rPr>
        <w:t>мкр</w:t>
      </w:r>
      <w:proofErr w:type="spellEnd"/>
      <w:r w:rsidR="005E0999" w:rsidRPr="005E0999">
        <w:rPr>
          <w:lang w:val="ru-RU"/>
        </w:rPr>
        <w:t>. Комендантский – 21 человек.</w:t>
      </w: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Автотранспортное предприятие на территории Лесного городского поселения отсутствует.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303835" w:rsidRDefault="005E0999" w:rsidP="00303835">
      <w:pPr>
        <w:pStyle w:val="a7"/>
        <w:jc w:val="center"/>
        <w:rPr>
          <w:b/>
          <w:lang w:val="ru-RU"/>
        </w:rPr>
      </w:pPr>
      <w:r w:rsidRPr="00303835">
        <w:rPr>
          <w:b/>
          <w:lang w:val="ru-RU"/>
        </w:rPr>
        <w:t xml:space="preserve">2.8. Характеристика условий </w:t>
      </w:r>
      <w:proofErr w:type="spellStart"/>
      <w:r w:rsidRPr="00303835">
        <w:rPr>
          <w:b/>
          <w:lang w:val="ru-RU"/>
        </w:rPr>
        <w:t>немоторизированного</w:t>
      </w:r>
      <w:proofErr w:type="spellEnd"/>
      <w:r w:rsidRPr="00303835">
        <w:rPr>
          <w:b/>
          <w:lang w:val="ru-RU"/>
        </w:rPr>
        <w:t xml:space="preserve"> передвижения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На территории Лесного городского поселения велосипедное движение в организованных формах не представлено и отдельной инфраструктуры не имеет.</w:t>
      </w: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303835" w:rsidRDefault="005E0999" w:rsidP="00303835">
      <w:pPr>
        <w:pStyle w:val="a7"/>
        <w:jc w:val="center"/>
        <w:rPr>
          <w:b/>
          <w:lang w:val="ru-RU"/>
        </w:rPr>
      </w:pPr>
      <w:r w:rsidRPr="00303835">
        <w:rPr>
          <w:b/>
          <w:lang w:val="ru-RU"/>
        </w:rPr>
        <w:t>2.9.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Грузовые транспортные средства, принадлежащие собственникам всех видов собственности на территории поселения.</w:t>
      </w:r>
    </w:p>
    <w:p w:rsidR="005E0999" w:rsidRPr="005E0999" w:rsidRDefault="00303835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303835" w:rsidRDefault="005E0999" w:rsidP="00303835">
      <w:pPr>
        <w:pStyle w:val="a7"/>
        <w:jc w:val="center"/>
        <w:rPr>
          <w:b/>
          <w:lang w:val="ru-RU"/>
        </w:rPr>
      </w:pPr>
      <w:r w:rsidRPr="00303835">
        <w:rPr>
          <w:b/>
          <w:lang w:val="ru-RU"/>
        </w:rPr>
        <w:t>2.10. Анализ уровня безопасности дорожного движения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Увеличение парка транспортных средств при снижении объемов 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lastRenderedPageBreak/>
        <w:tab/>
      </w:r>
      <w:r w:rsidR="005E0999" w:rsidRPr="005E0999">
        <w:rPr>
          <w:lang w:val="ru-RU"/>
        </w:rPr>
        <w:t>Несмотря на то, что на сегодняшний день на территории Лесного городского поселения дорожно-транспортных происшествий не зафиксировано, в перспективе из-за неудовлетворительного состояния автомобильных дорог возможно ухудшение  ситуации.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Основными причинами совершении ДТП с тяжкими последствиями по данным Государственной инспекции безопасности дорожного движения Кировской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В рамках реализации Программы в Лесном городского поселении на аварийно-опасных участках необходимо установить дорожные знаки в количестве 10 штук. Схема установки новых дорожных знаков, форма, цвета раскраски приняты в соответствии с ГОСТ Р 52289-2004 «Правила применения дорожных знаков, разметки, светофоров, дорожных ограждений и направляющих устройств».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В связи с рисками ухудшения обстановки с аварийностью и наличием 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С целью снижения остроты создавшейся проблемы применение программно- целевого метода позволит добиться: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- координации деятельности органов местного самоуправления в области обеспечения безопасности дорожного движения;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Реализация Программы позволит: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- установить необходимые виды и объемы дорожных работ,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lastRenderedPageBreak/>
        <w:tab/>
      </w:r>
      <w:r w:rsidR="005E0999" w:rsidRPr="005E0999">
        <w:rPr>
          <w:lang w:val="ru-RU"/>
        </w:rPr>
        <w:t>- обеспечить  безопасность дорожного движения;</w:t>
      </w:r>
    </w:p>
    <w:p w:rsidR="005E0999" w:rsidRPr="005E0999" w:rsidRDefault="005B5B4F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B5B4F" w:rsidRDefault="005E0999" w:rsidP="005B5B4F">
      <w:pPr>
        <w:pStyle w:val="a7"/>
        <w:jc w:val="center"/>
        <w:rPr>
          <w:b/>
          <w:lang w:val="ru-RU"/>
        </w:rPr>
      </w:pPr>
      <w:r w:rsidRPr="005B5B4F">
        <w:rPr>
          <w:b/>
          <w:lang w:val="ru-RU"/>
        </w:rPr>
        <w:t>2.11.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C07D8B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5E0999" w:rsidRPr="005E0999" w:rsidRDefault="00C07D8B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5E0999" w:rsidRPr="005E0999" w:rsidRDefault="00C07D8B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Отработавшие газы двигателей внутреннего сгорания содержат вредные вещества и соединении, в том числе канцерогенные. </w:t>
      </w:r>
      <w:r>
        <w:rPr>
          <w:lang w:val="ru-RU"/>
        </w:rPr>
        <w:tab/>
      </w:r>
      <w:r w:rsidR="005E0999" w:rsidRPr="005E0999">
        <w:rPr>
          <w:lang w:val="ru-RU"/>
        </w:rPr>
        <w:t>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5E0999" w:rsidRPr="005E0999" w:rsidRDefault="00C07D8B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Главный компонент выхлопов двигателей внутреннего сгорания (кроме шума) - окись углерода (угарный газ) – опасен для человека, животных, вызывает отравление различной степени в зависимости от концентрации. </w:t>
      </w:r>
      <w:r>
        <w:rPr>
          <w:lang w:val="ru-RU"/>
        </w:rPr>
        <w:tab/>
      </w:r>
      <w:r w:rsidR="005E0999" w:rsidRPr="005E0999">
        <w:rPr>
          <w:lang w:val="ru-RU"/>
        </w:rPr>
        <w:t xml:space="preserve">При взаимодействии выбросов автомобилей и смесей загрязняющих веществ в воздухе могут образоваться новые вещества, более агрессивные. </w:t>
      </w:r>
      <w:r>
        <w:rPr>
          <w:lang w:val="ru-RU"/>
        </w:rPr>
        <w:tab/>
      </w:r>
      <w:r w:rsidR="005E0999" w:rsidRPr="005E0999">
        <w:rPr>
          <w:lang w:val="ru-RU"/>
        </w:rPr>
        <w:t>На прилегающих территориях к автомобильным дорогам вода, почва и растительность является носител</w:t>
      </w:r>
      <w:r>
        <w:rPr>
          <w:lang w:val="ru-RU"/>
        </w:rPr>
        <w:t xml:space="preserve">ями ряда канцерогенных веществ. </w:t>
      </w:r>
      <w:r w:rsidR="005E0999" w:rsidRPr="005E0999">
        <w:rPr>
          <w:lang w:val="ru-RU"/>
        </w:rPr>
        <w:t>Недопустимо выращивание здесь овощей, фрукт</w:t>
      </w:r>
      <w:r>
        <w:rPr>
          <w:lang w:val="ru-RU"/>
        </w:rPr>
        <w:t>ов и выпас животных</w:t>
      </w:r>
      <w:r w:rsidR="005E0999" w:rsidRPr="005E0999">
        <w:rPr>
          <w:lang w:val="ru-RU"/>
        </w:rPr>
        <w:t>.</w:t>
      </w:r>
    </w:p>
    <w:p w:rsidR="005E0999" w:rsidRPr="005E0999" w:rsidRDefault="00C07D8B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</w:t>
      </w:r>
      <w:r w:rsidR="00FE0E65">
        <w:rPr>
          <w:lang w:val="ru-RU"/>
        </w:rPr>
        <w:t>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7D007E" w:rsidRDefault="005E0999" w:rsidP="007D007E">
      <w:pPr>
        <w:pStyle w:val="a7"/>
        <w:jc w:val="center"/>
        <w:rPr>
          <w:b/>
          <w:lang w:val="ru-RU"/>
        </w:rPr>
      </w:pPr>
      <w:r w:rsidRPr="007D007E">
        <w:rPr>
          <w:b/>
          <w:lang w:val="ru-RU"/>
        </w:rPr>
        <w:t>2.12. Характеристика существующих условий и перспектив развития и размещения транспортной инфраструктуры Лесного городского поселения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С учетом того, что территория Лесного городского поселения по состоянию на 01.01.2016 года не является привлекательной для инвесторов (невысокий уровень коммунальной, социальной и логистической инфраструктуры, отсутствие общераспространенных полезных ископаемых и др.) перспективы развития транспортной инфраструктуры связаны только с возможным развитием лесохозяйственного производства, лесозаготовки и лесопереработки.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На период до 2020 года высоких темпов развития и размещения транспортной инфраструктуры Лесного городского поселения не ожидается.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7D007E" w:rsidRDefault="005E0999" w:rsidP="007D007E">
      <w:pPr>
        <w:pStyle w:val="a7"/>
        <w:jc w:val="center"/>
        <w:rPr>
          <w:b/>
          <w:lang w:val="ru-RU"/>
        </w:rPr>
      </w:pPr>
      <w:r w:rsidRPr="007D007E">
        <w:rPr>
          <w:b/>
          <w:lang w:val="ru-RU"/>
        </w:rPr>
        <w:lastRenderedPageBreak/>
        <w:t>2.13. Оценка нормативно-правовой базы, необходимой для функционирования и развития транспортной инфраструктуры Лесного городского поселения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Программа комплексного развития транспортной инфраструктуры Лесного городского поселения</w:t>
      </w:r>
      <w:r w:rsidR="005E0999" w:rsidRPr="005E0999">
        <w:rPr>
          <w:lang w:val="ru-RU"/>
        </w:rPr>
        <w:tab/>
        <w:t>на 2016 - 2020 подготовлена на основании: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Градостроительного кодекса РФ от 29 декабря 2004 № 190 – ФЗ;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Федерального закона от 29 декабря 2014года №456 – ФЗ «О внесении изменений в Градостроительный кодекс РФ и отдельные законные акты РФ»;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Федерального закона от 09.02.2007 № 16-ФЗ «О транспортной безопасности»;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поручения Президента Российской Федерации от 17 марта 2011 года Пр-701;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Генерального плана Лесного городского поселения Верхнекамского района Кировской области;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Решения Лесной поселковой Думы от 06.03.2012 г. № 51/10 «Об утверждении перечня автомобильных дорог местного значения в границах населенных пунктов  Лесного городского поселения».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- применение экономических мер, стимулирующих инвестиции в объекты транспортной инфраструктуры;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- координация усилий федеральных органов исполнительной власти, органов исполнительной власти Кировской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</w:t>
      </w:r>
      <w:r w:rsidR="005E0999" w:rsidRPr="005E0999">
        <w:rPr>
          <w:lang w:val="ru-RU"/>
        </w:rPr>
        <w:lastRenderedPageBreak/>
        <w:t>нормативами;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0999" w:rsidRPr="005E0999" w:rsidRDefault="005E0999" w:rsidP="00B8763E">
      <w:pPr>
        <w:pStyle w:val="a7"/>
        <w:jc w:val="both"/>
        <w:rPr>
          <w:lang w:val="ru-RU"/>
        </w:rPr>
      </w:pPr>
    </w:p>
    <w:p w:rsidR="005E0999" w:rsidRPr="007D007E" w:rsidRDefault="007D007E" w:rsidP="00B8763E">
      <w:pPr>
        <w:pStyle w:val="a7"/>
        <w:jc w:val="both"/>
        <w:rPr>
          <w:b/>
          <w:lang w:val="ru-RU"/>
        </w:rPr>
      </w:pPr>
      <w:r>
        <w:rPr>
          <w:lang w:val="ru-RU"/>
        </w:rPr>
        <w:tab/>
      </w:r>
      <w:r w:rsidR="005E0999" w:rsidRPr="007D007E">
        <w:rPr>
          <w:b/>
          <w:lang w:val="ru-RU"/>
        </w:rPr>
        <w:t>2.14. Оценка финансирования транспортной инфраструктуры</w:t>
      </w:r>
    </w:p>
    <w:p w:rsidR="007D007E" w:rsidRPr="005E0999" w:rsidRDefault="007D007E" w:rsidP="00B8763E">
      <w:pPr>
        <w:pStyle w:val="a7"/>
        <w:jc w:val="both"/>
        <w:rPr>
          <w:lang w:val="ru-RU"/>
        </w:rPr>
      </w:pP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Финансовой основой реализации муниципальной программы являются средства бюджета Лесного городского поселения. Привлечение средств бюджета Кировской области учитывается как прогноз </w:t>
      </w:r>
      <w:proofErr w:type="spellStart"/>
      <w:r w:rsidR="005E0999" w:rsidRPr="005E0999">
        <w:rPr>
          <w:lang w:val="ru-RU"/>
        </w:rPr>
        <w:t>софинансирования</w:t>
      </w:r>
      <w:proofErr w:type="spellEnd"/>
      <w:r w:rsidR="005E0999" w:rsidRPr="005E0999">
        <w:rPr>
          <w:lang w:val="ru-RU"/>
        </w:rPr>
        <w:t xml:space="preserve"> мероприятий в соответствии с действующим законодательством.</w:t>
      </w:r>
    </w:p>
    <w:p w:rsidR="005E0999" w:rsidRPr="005E0999" w:rsidRDefault="007D007E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Ежегодные объемы финансирования программы определяются в соответствии с утвержденным бюджетом Лесного городского поселения на соответствующий финансовый год и с учетом дополнительных источников финансирования.</w:t>
      </w:r>
    </w:p>
    <w:p w:rsidR="005E0999" w:rsidRPr="007907B7" w:rsidRDefault="00522DA3" w:rsidP="00B8763E">
      <w:pPr>
        <w:pStyle w:val="a7"/>
        <w:jc w:val="both"/>
        <w:rPr>
          <w:b/>
          <w:lang w:val="ru-RU"/>
        </w:rPr>
      </w:pPr>
      <w:r>
        <w:rPr>
          <w:lang w:val="ru-RU"/>
        </w:rPr>
        <w:tab/>
      </w:r>
      <w:r w:rsidR="005E0999" w:rsidRPr="007907B7">
        <w:rPr>
          <w:b/>
          <w:lang w:val="ru-RU"/>
        </w:rPr>
        <w:t>Общий объём финансирования Программы на весь расчетный срок составляет 3 272, 091 тыс. рублей.</w:t>
      </w:r>
    </w:p>
    <w:p w:rsidR="005E0999" w:rsidRPr="005E0999" w:rsidRDefault="00522DA3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22DA3">
        <w:rPr>
          <w:b/>
          <w:lang w:val="ru-RU"/>
        </w:rPr>
        <w:t>В 2016 году</w:t>
      </w:r>
      <w:r w:rsidR="005E0999" w:rsidRPr="005E0999">
        <w:rPr>
          <w:lang w:val="ru-RU"/>
        </w:rPr>
        <w:t xml:space="preserve"> предусмотрено всего - 1 454, 491 тыс. рублей, в том числе: </w:t>
      </w:r>
    </w:p>
    <w:p w:rsidR="005E0999" w:rsidRPr="005E0999" w:rsidRDefault="00522DA3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- областной бюджет - 1 000 000 тыс. рублей,</w:t>
      </w:r>
    </w:p>
    <w:p w:rsidR="005E0999" w:rsidRPr="005E0999" w:rsidRDefault="00522DA3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- местный бюджет - 401, 491 тыс. рублей, </w:t>
      </w:r>
    </w:p>
    <w:p w:rsidR="005E0999" w:rsidRPr="005E0999" w:rsidRDefault="00522DA3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- объем </w:t>
      </w:r>
      <w:proofErr w:type="spellStart"/>
      <w:r w:rsidR="005E0999" w:rsidRPr="005E0999">
        <w:rPr>
          <w:lang w:val="ru-RU"/>
        </w:rPr>
        <w:t>софинансирования</w:t>
      </w:r>
      <w:proofErr w:type="spellEnd"/>
      <w:r w:rsidR="005E0999" w:rsidRPr="005E0999">
        <w:rPr>
          <w:lang w:val="ru-RU"/>
        </w:rPr>
        <w:t xml:space="preserve"> - 53,000 тыс. рублей; </w:t>
      </w:r>
    </w:p>
    <w:p w:rsidR="005E0999" w:rsidRPr="005E0999" w:rsidRDefault="00522DA3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22DA3">
        <w:rPr>
          <w:b/>
          <w:lang w:val="ru-RU"/>
        </w:rPr>
        <w:t>в 2017 году</w:t>
      </w:r>
      <w:r w:rsidR="005E0999" w:rsidRPr="005E0999">
        <w:rPr>
          <w:lang w:val="ru-RU"/>
        </w:rPr>
        <w:t xml:space="preserve"> предусмотрено всего - 454,4 тыс. рублей, в том числе: местный бюджет - 454,4 тыс. рублей;</w:t>
      </w:r>
    </w:p>
    <w:p w:rsidR="005E0999" w:rsidRPr="005E0999" w:rsidRDefault="00522DA3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22DA3">
        <w:rPr>
          <w:b/>
          <w:lang w:val="ru-RU"/>
        </w:rPr>
        <w:t>в 2018 году</w:t>
      </w:r>
      <w:r w:rsidR="005E0999" w:rsidRPr="005E0999">
        <w:rPr>
          <w:lang w:val="ru-RU"/>
        </w:rPr>
        <w:t xml:space="preserve"> предусмотрено всего - 454,4 тыс. рублей, в том числе: местный бюджет - 454,4 тыс. рублей;</w:t>
      </w:r>
    </w:p>
    <w:p w:rsidR="005E0999" w:rsidRPr="005E0999" w:rsidRDefault="00522DA3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22DA3">
        <w:rPr>
          <w:b/>
          <w:lang w:val="ru-RU"/>
        </w:rPr>
        <w:t>в 2019 году</w:t>
      </w:r>
      <w:r w:rsidR="005E0999" w:rsidRPr="005E0999">
        <w:rPr>
          <w:lang w:val="ru-RU"/>
        </w:rPr>
        <w:t xml:space="preserve"> предусмотрено всего - 454,4 тыс. рублей, в том числе: местный бюджет - 454,4 тыс. рублей;</w:t>
      </w:r>
    </w:p>
    <w:p w:rsidR="005E0999" w:rsidRPr="005E0999" w:rsidRDefault="00522DA3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22DA3">
        <w:rPr>
          <w:b/>
          <w:lang w:val="ru-RU"/>
        </w:rPr>
        <w:t>в 2020 году</w:t>
      </w:r>
      <w:r w:rsidR="005E0999" w:rsidRPr="005E0999">
        <w:rPr>
          <w:lang w:val="ru-RU"/>
        </w:rPr>
        <w:t xml:space="preserve"> предусмотрено всего - 454,4 тыс. рублей, в том числе: местный бюджет - 454,4 тыс. рублей.</w:t>
      </w:r>
    </w:p>
    <w:p w:rsidR="005E0999" w:rsidRPr="005E0999" w:rsidRDefault="007907B7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Лесного городского поселения по ремонту дорог местного значения.</w:t>
      </w:r>
    </w:p>
    <w:p w:rsidR="005E0999" w:rsidRPr="005E0999" w:rsidRDefault="007907B7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5E0999" w:rsidRPr="005E0999" w:rsidRDefault="007907B7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 xml:space="preserve">Реальная ситуация с возможностями федерального и областного бюджетов пока не позволяет обеспечить конкретное планирование мероприятий такого рода в 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</w:t>
      </w:r>
      <w:r w:rsidR="005E0999" w:rsidRPr="005E0999">
        <w:rPr>
          <w:lang w:val="ru-RU"/>
        </w:rPr>
        <w:lastRenderedPageBreak/>
        <w:t>основе, а именно содержание и текущий ремонт дорог.</w:t>
      </w:r>
    </w:p>
    <w:p w:rsidR="005E0999" w:rsidRPr="005E0999" w:rsidRDefault="007907B7" w:rsidP="00B8763E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Расходы на реализацию Программы представлены в приложении № 1 к Программе.</w:t>
      </w:r>
    </w:p>
    <w:p w:rsidR="00C01AB4" w:rsidRDefault="007907B7" w:rsidP="007907B7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5E0999" w:rsidRPr="005E0999">
        <w:rPr>
          <w:lang w:val="ru-RU"/>
        </w:rPr>
        <w:t>Объемы финансирования муниципальной программы носят  прогнозный характер и подлежат уточнению в установленном порядке.</w:t>
      </w:r>
    </w:p>
    <w:p w:rsidR="007907B7" w:rsidRDefault="007907B7" w:rsidP="007907B7">
      <w:pPr>
        <w:pStyle w:val="a7"/>
        <w:jc w:val="both"/>
        <w:rPr>
          <w:lang w:val="ru-RU"/>
        </w:rPr>
      </w:pPr>
    </w:p>
    <w:p w:rsidR="004D51F4" w:rsidRPr="004D51F4" w:rsidRDefault="004D51F4" w:rsidP="004D51F4">
      <w:pPr>
        <w:pStyle w:val="a7"/>
        <w:jc w:val="center"/>
        <w:rPr>
          <w:b/>
          <w:lang w:val="ru-RU"/>
        </w:rPr>
      </w:pPr>
      <w:r w:rsidRPr="004D51F4">
        <w:rPr>
          <w:b/>
          <w:lang w:val="ru-RU"/>
        </w:rPr>
        <w:t>III. Прогноз транспортного спроса, изменения объемов и характера передвижения населения и перевозок грузов на территории Лесного городского поселения</w:t>
      </w:r>
    </w:p>
    <w:p w:rsidR="004D51F4" w:rsidRPr="004D51F4" w:rsidRDefault="004D51F4" w:rsidP="004D51F4">
      <w:pPr>
        <w:pStyle w:val="a7"/>
        <w:jc w:val="center"/>
        <w:rPr>
          <w:b/>
          <w:lang w:val="ru-RU"/>
        </w:rPr>
      </w:pPr>
    </w:p>
    <w:p w:rsidR="004D51F4" w:rsidRPr="004D51F4" w:rsidRDefault="004D51F4" w:rsidP="004D51F4">
      <w:pPr>
        <w:pStyle w:val="a7"/>
        <w:jc w:val="center"/>
        <w:rPr>
          <w:b/>
          <w:lang w:val="ru-RU"/>
        </w:rPr>
      </w:pPr>
      <w:r w:rsidRPr="004D51F4">
        <w:rPr>
          <w:b/>
          <w:lang w:val="ru-RU"/>
        </w:rPr>
        <w:t>3.1. Прогноз социально – экономического и градостроительного развития Лесного городского поселения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4D51F4" w:rsidRDefault="00F30B62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При анализе показателей текущего уровня социально-экономического и градостроительного развития Лесного городского поселения, отмечается следующее:</w:t>
      </w:r>
    </w:p>
    <w:p w:rsidR="004D51F4" w:rsidRPr="004D51F4" w:rsidRDefault="00F30B62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транспортная доступность населенных пунктов поселения низкая;</w:t>
      </w:r>
    </w:p>
    <w:p w:rsidR="004D51F4" w:rsidRPr="004D51F4" w:rsidRDefault="00F30B62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наличие трудовых ресурсов позволяет обеспечить потребности населения и расширение производства;</w:t>
      </w:r>
    </w:p>
    <w:p w:rsidR="004D51F4" w:rsidRPr="004D51F4" w:rsidRDefault="00F30B62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общая площадь жилищного фонда  Лесного городского поселен</w:t>
      </w:r>
      <w:r>
        <w:rPr>
          <w:lang w:val="ru-RU"/>
        </w:rPr>
        <w:t>ия на  составляет 111,71 тыс. кв.м</w:t>
      </w:r>
      <w:r w:rsidR="004D51F4" w:rsidRPr="004D51F4">
        <w:rPr>
          <w:lang w:val="ru-RU"/>
        </w:rPr>
        <w:t>. В застройке преобладают деревянные индивидуальные  и блокированные (2х-квартирные) жилые дома усадебного т</w:t>
      </w:r>
      <w:r>
        <w:rPr>
          <w:lang w:val="ru-RU"/>
        </w:rPr>
        <w:t>ипа общей площадью 43,98 тыс. кв.м</w:t>
      </w:r>
      <w:r w:rsidR="004D51F4" w:rsidRPr="004D51F4">
        <w:rPr>
          <w:lang w:val="ru-RU"/>
        </w:rPr>
        <w:t>. Многоквартирный жилищный фонд представлен 1-2-3-4</w:t>
      </w:r>
      <w:r>
        <w:rPr>
          <w:lang w:val="ru-RU"/>
        </w:rPr>
        <w:t>-</w:t>
      </w:r>
      <w:r w:rsidR="004D51F4" w:rsidRPr="004D51F4">
        <w:rPr>
          <w:lang w:val="ru-RU"/>
        </w:rPr>
        <w:t>ёх этажными жилыми домами в кирпичном и деревянном исполнении в количестве 138 жилых домов. Общая площадь многоквартирных жилы</w:t>
      </w:r>
      <w:r>
        <w:rPr>
          <w:lang w:val="ru-RU"/>
        </w:rPr>
        <w:t>х домов составляет 67,74 тыс. кв.м</w:t>
      </w:r>
      <w:r w:rsidR="004D51F4" w:rsidRPr="004D51F4">
        <w:rPr>
          <w:lang w:val="ru-RU"/>
        </w:rPr>
        <w:t>.</w:t>
      </w:r>
    </w:p>
    <w:p w:rsidR="004D51F4" w:rsidRPr="004D51F4" w:rsidRDefault="00F30B62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средняя обеспеченность жилой площадью на одного человека в Лесном городском поселении составляе</w:t>
      </w:r>
      <w:r>
        <w:rPr>
          <w:lang w:val="ru-RU"/>
        </w:rPr>
        <w:t>т 17,1 кв.м.</w:t>
      </w:r>
      <w:r w:rsidR="004D51F4" w:rsidRPr="004D51F4">
        <w:rPr>
          <w:lang w:val="ru-RU"/>
        </w:rPr>
        <w:t>/чел, что ниже фактических статистических данных по городской местност</w:t>
      </w:r>
      <w:r>
        <w:rPr>
          <w:lang w:val="ru-RU"/>
        </w:rPr>
        <w:t>и Верхнекамского района (20,6 кв.м.</w:t>
      </w:r>
      <w:r w:rsidR="004D51F4" w:rsidRPr="004D51F4">
        <w:rPr>
          <w:lang w:val="ru-RU"/>
        </w:rPr>
        <w:t>/чел</w:t>
      </w:r>
      <w:r>
        <w:rPr>
          <w:lang w:val="ru-RU"/>
        </w:rPr>
        <w:t>.)  и Кировской области – 21,8 кв.м.</w:t>
      </w:r>
      <w:r w:rsidR="004D51F4" w:rsidRPr="004D51F4">
        <w:rPr>
          <w:lang w:val="ru-RU"/>
        </w:rPr>
        <w:t>/чел. Согласно нормативам градостроительного проектирования Кировской области минимальная нормативная обеспеченность жильем в 2</w:t>
      </w:r>
      <w:r>
        <w:rPr>
          <w:lang w:val="ru-RU"/>
        </w:rPr>
        <w:t>020 году должна составлять 20 кв.м.</w:t>
      </w:r>
      <w:r w:rsidR="004D51F4" w:rsidRPr="004D51F4">
        <w:rPr>
          <w:lang w:val="ru-RU"/>
        </w:rPr>
        <w:t>/чел.</w:t>
      </w:r>
    </w:p>
    <w:p w:rsidR="004D51F4" w:rsidRPr="004D51F4" w:rsidRDefault="00F30B62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оплата услуг водоснабжения, вывоза и утилизации ТБО доступна для населения и осуществляется регулярно.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976D45" w:rsidRDefault="004D51F4" w:rsidP="00976D45">
      <w:pPr>
        <w:pStyle w:val="a7"/>
        <w:jc w:val="center"/>
        <w:rPr>
          <w:b/>
          <w:lang w:val="ru-RU"/>
        </w:rPr>
      </w:pPr>
      <w:r w:rsidRPr="00976D45">
        <w:rPr>
          <w:b/>
          <w:lang w:val="ru-RU"/>
        </w:rPr>
        <w:t>Демографический прогноз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4D51F4" w:rsidRDefault="00976D45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Предполагается, что динамика по увеличению естественной убыли населения и превышению числа убывших над прибывшими сохранится.</w:t>
      </w:r>
    </w:p>
    <w:p w:rsidR="004D51F4" w:rsidRPr="004D51F4" w:rsidRDefault="00976D45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Превышение числа прибывших над убывшими в перспективе может быть связано с увеличением числа  рабочих  мест в ФКУ ИК УФСИН России по Кировской области.</w:t>
      </w:r>
    </w:p>
    <w:p w:rsidR="004D51F4" w:rsidRPr="004D51F4" w:rsidRDefault="00976D45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На расчетный срок существенных изменений в демографической ситуации поселения не предполагается.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976D45" w:rsidRDefault="004D51F4" w:rsidP="00976D45">
      <w:pPr>
        <w:pStyle w:val="a7"/>
        <w:jc w:val="center"/>
        <w:rPr>
          <w:b/>
          <w:lang w:val="ru-RU"/>
        </w:rPr>
      </w:pPr>
      <w:r w:rsidRPr="00976D45">
        <w:rPr>
          <w:b/>
          <w:lang w:val="ru-RU"/>
        </w:rPr>
        <w:t>Экономический прогноз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4D51F4" w:rsidRDefault="00976D45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Развитие Лесного городского поселения по вероятностному сценарию учитывает развитие следующих приоритетных секторов экономики:</w:t>
      </w:r>
    </w:p>
    <w:p w:rsidR="004D51F4" w:rsidRPr="004D51F4" w:rsidRDefault="00976D45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лесного хозяйства, лесозаготовки и лесопереработки;</w:t>
      </w:r>
    </w:p>
    <w:p w:rsidR="004D51F4" w:rsidRPr="004D51F4" w:rsidRDefault="00976D45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инфраструктуры, прежде всего, в сетевых отраслях: ЖКХ, энергетике, дорожной сети,</w:t>
      </w:r>
      <w:r w:rsidR="0091710E">
        <w:rPr>
          <w:lang w:val="ru-RU"/>
        </w:rPr>
        <w:t xml:space="preserve"> транспорте, телекоммуникациях.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Устойчивое экономическое развитие Лесного городского поселения, в перспективе, может быть достигнуто за счет развития малого предпринимательства.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Мероприятия по направлению развития малого предпринимательства: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оказание организационной и консультативной помощи начинающим предпринимателям;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разработка мер по адресной поддержке предпринимателей и малых предприятий;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снижение уровня административных барьеров;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формирование конкурентной среды;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расширение информационно-консультационного поля в сфере предпринимательства.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По итоговой характеристике социально-экономического развития поселение можно рассматривать как: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перспективное для частных инвестиций, что обосновывается небольшим ростом экономики, средним уровнем доходов населения;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имеющее  потенциал  социально-экономического        развития,       способное самостоятельно и с привлечением средств вышестоящих бюджетов обеспечить минимальные стандарты жизни населения, что приведѐт в будущем к повышению инвестиционной привлекательности территории.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Сохранение многофункционального профиля экономики Лесного городского поселения является основой его устойчивого развития.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91710E" w:rsidRDefault="004D51F4" w:rsidP="0091710E">
      <w:pPr>
        <w:pStyle w:val="a7"/>
        <w:jc w:val="center"/>
        <w:rPr>
          <w:b/>
          <w:lang w:val="ru-RU"/>
        </w:rPr>
      </w:pPr>
      <w:r w:rsidRPr="0091710E">
        <w:rPr>
          <w:b/>
          <w:lang w:val="ru-RU"/>
        </w:rPr>
        <w:t>3.2. Прогноз транспортного спроса Лесного городского поселения, объемов и характера передвижения и перевозок грузов по видам транспорта, имеющегося на территории поселения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91710E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Лесного городского поселения не планируется. 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lastRenderedPageBreak/>
        <w:tab/>
      </w:r>
      <w:r w:rsidR="004D51F4" w:rsidRPr="004D51F4">
        <w:rPr>
          <w:lang w:val="ru-RU"/>
        </w:rPr>
        <w:t xml:space="preserve"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</w:t>
      </w:r>
      <w:r>
        <w:rPr>
          <w:lang w:val="ru-RU"/>
        </w:rPr>
        <w:tab/>
      </w:r>
      <w:r w:rsidR="004D51F4" w:rsidRPr="004D51F4">
        <w:rPr>
          <w:lang w:val="ru-RU"/>
        </w:rPr>
        <w:t>Обследование пассажиропотоков проводится в соответствии с действующими нормативными документами.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В связи с отсутствием предприятий на территории Поселения интенсивность грузового транспорта незначительная и на расчетный срок не изменится.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91710E" w:rsidRDefault="004D51F4" w:rsidP="0091710E">
      <w:pPr>
        <w:pStyle w:val="a7"/>
        <w:jc w:val="center"/>
        <w:rPr>
          <w:b/>
          <w:lang w:val="ru-RU"/>
        </w:rPr>
      </w:pPr>
      <w:r w:rsidRPr="0091710E">
        <w:rPr>
          <w:b/>
          <w:lang w:val="ru-RU"/>
        </w:rPr>
        <w:t>3.3. Прогноз развития транспортной инфраструктуры по видам транспорта, имеющегося на территории Лесного городского поселения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Лесном городском поселении.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Воздушные перевозки на территории Поселения не осуществляются. Водный транспорт на территории Поселения не развит.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Автомобильный транспорт – важнейшая составная часть инфраструктуры Лесного городского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 xml:space="preserve">Количество пассажирского транспорта увеличивать не планируется. 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На территории Лесного городского поселения имеется автосервис и АЗС контейнерного типа.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 хранения  индивидуальных  легковых  автомобилей  обозначены  в    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согласно п. 11.26, потребность в СТО составляет: один пост на 200 легковых автомобилей;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 Станциями Технического Обслуживания.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Размещение гаражей на сегодняшний день не требуется, так как дома в жил</w:t>
      </w:r>
      <w:r>
        <w:rPr>
          <w:lang w:val="ru-RU"/>
        </w:rPr>
        <w:t xml:space="preserve">ой застройке имеют </w:t>
      </w:r>
      <w:proofErr w:type="spellStart"/>
      <w:r>
        <w:rPr>
          <w:lang w:val="ru-RU"/>
        </w:rPr>
        <w:t>преддомовые</w:t>
      </w:r>
      <w:proofErr w:type="spellEnd"/>
      <w:r w:rsidR="004D51F4" w:rsidRPr="004D51F4">
        <w:rPr>
          <w:lang w:val="ru-RU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lastRenderedPageBreak/>
        <w:tab/>
      </w:r>
      <w:r w:rsidR="004D51F4" w:rsidRPr="004D51F4">
        <w:rPr>
          <w:lang w:val="ru-RU"/>
        </w:rPr>
        <w:t>Для соблюдения нормативов минимальной обеспеченности населения пунктами технического обслуживания автомобильного транспорта в расчетный срок в  поселении необходимо развитие объектов придорожного сервиса.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91710E" w:rsidRDefault="004D51F4" w:rsidP="0091710E">
      <w:pPr>
        <w:pStyle w:val="a7"/>
        <w:jc w:val="center"/>
        <w:rPr>
          <w:b/>
          <w:lang w:val="ru-RU"/>
        </w:rPr>
      </w:pPr>
      <w:r w:rsidRPr="0091710E">
        <w:rPr>
          <w:b/>
          <w:lang w:val="ru-RU"/>
        </w:rPr>
        <w:t>3.4. Прогноз развития дорожной сети Лесного городского поселения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В результате реализации Программы планируется достигнуть следующих показателей: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увеличение доли муниципальных автомобильных дорог общего пользования местного значения, соответствующих нормативным требованиям;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ремонт автомобильных дорог общего пользования местного значения протяженностью  в среднем  100 м. в год;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оценка технического состояния искусственных сооружений (мостов) - 1 единица;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разработка проектов и капитальный ремонт искусственных сооружений (мостов) – 1 единица;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проектирование и строительство тротуаров в центральных частях населенных пунктов Поселения.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Существующие риски по возможности достижения прогнозируемых результатов: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 xml:space="preserve">- риск задержки завершения перехода на финансирование работ по </w:t>
      </w:r>
      <w:r w:rsidR="004D51F4" w:rsidRPr="004D51F4">
        <w:rPr>
          <w:lang w:val="ru-RU"/>
        </w:rPr>
        <w:lastRenderedPageBreak/>
        <w:t>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91710E" w:rsidRDefault="004D51F4" w:rsidP="0091710E">
      <w:pPr>
        <w:pStyle w:val="a7"/>
        <w:jc w:val="center"/>
        <w:rPr>
          <w:b/>
          <w:lang w:val="ru-RU"/>
        </w:rPr>
      </w:pPr>
      <w:r w:rsidRPr="0091710E">
        <w:rPr>
          <w:b/>
          <w:lang w:val="ru-RU"/>
        </w:rPr>
        <w:t>3.5. Прогноз уровня автомобилизации, параметров дорожного движения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По прогнозу на долгосрочный период до 2020 года обеспеченность жителей Поселения индивидуальными легковыми автомобилями не изменится и составит: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в 2016 году - 230 автомобилей на 1000 жителей;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в 2020 году - 230 автомобилей на 1000 жителей.</w:t>
      </w:r>
    </w:p>
    <w:p w:rsidR="0091710E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 xml:space="preserve">Определение параметров дорожного движения является неотъемлемой 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В Поселении на расчетный срок изменений параметров дорожного движения не прогнозируется.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Изменения плотности улично-дорожной сети зависит от изменения плотности рабочих мест и средних пассажиропотоков в автобусе.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По полученному прогнозу среднее арифметическое значение плотности улично-дорожной сети с 2016 г. до 2020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91710E" w:rsidRDefault="004D51F4" w:rsidP="0091710E">
      <w:pPr>
        <w:pStyle w:val="a7"/>
        <w:jc w:val="center"/>
        <w:rPr>
          <w:b/>
          <w:lang w:val="ru-RU"/>
        </w:rPr>
      </w:pPr>
      <w:r w:rsidRPr="0091710E">
        <w:rPr>
          <w:b/>
          <w:lang w:val="ru-RU"/>
        </w:rPr>
        <w:t>3.6. Прогноз показателей безопасности дорожного движения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В Лесном городском поселении в 2015 г</w:t>
      </w:r>
      <w:r>
        <w:rPr>
          <w:lang w:val="ru-RU"/>
        </w:rPr>
        <w:t>оду зарегистрировано 0 дорожно-</w:t>
      </w:r>
      <w:r w:rsidR="004D51F4" w:rsidRPr="004D51F4">
        <w:rPr>
          <w:lang w:val="ru-RU"/>
        </w:rPr>
        <w:t>транспортных происшествий (в 2015 году – 0 ДТП), в результате которых, погибло _0 человека (в 2015  году погибло  0 чел.) и получили травмы  0 человек (в 2015   году - 0 чел.).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В перспективе возможно ухудшение ситуации из-за следующих причин: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постоянно возрастающая мобильность населения;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массовое</w:t>
      </w:r>
      <w:r w:rsidR="004D51F4" w:rsidRPr="004D51F4">
        <w:rPr>
          <w:lang w:val="ru-RU"/>
        </w:rPr>
        <w:tab/>
        <w:t>пренебрежение</w:t>
      </w:r>
      <w:r w:rsidR="004D51F4" w:rsidRPr="004D51F4">
        <w:rPr>
          <w:lang w:val="ru-RU"/>
        </w:rPr>
        <w:tab/>
        <w:t>требованиями</w:t>
      </w:r>
      <w:r w:rsidR="004D51F4" w:rsidRPr="004D51F4">
        <w:rPr>
          <w:lang w:val="ru-RU"/>
        </w:rPr>
        <w:tab/>
        <w:t>безопасности</w:t>
      </w:r>
      <w:r>
        <w:rPr>
          <w:lang w:val="ru-RU"/>
        </w:rPr>
        <w:t xml:space="preserve"> </w:t>
      </w:r>
      <w:r w:rsidR="004D51F4" w:rsidRPr="004D51F4">
        <w:rPr>
          <w:lang w:val="ru-RU"/>
        </w:rPr>
        <w:t>дорожного</w:t>
      </w:r>
      <w:r>
        <w:rPr>
          <w:lang w:val="ru-RU"/>
        </w:rPr>
        <w:t xml:space="preserve"> </w:t>
      </w:r>
      <w:r w:rsidR="004D51F4" w:rsidRPr="004D51F4">
        <w:rPr>
          <w:lang w:val="ru-RU"/>
        </w:rPr>
        <w:lastRenderedPageBreak/>
        <w:t>движения</w:t>
      </w:r>
      <w:r w:rsidR="004D51F4" w:rsidRPr="004D51F4">
        <w:rPr>
          <w:lang w:val="ru-RU"/>
        </w:rPr>
        <w:tab/>
        <w:t>со стороны участников движения;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неудовлетворительное состояние автомобильных дорог;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недостаточный технический уровень дорожного хозяйства;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несовершенство технических средств организации дорожного движения.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Чтобы не допустить негативного развития ситуации, необходимо: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Лесного городского поселения;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91710E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повышение уровня обустройства автомобильных дорог общего пользования</w:t>
      </w:r>
      <w:r>
        <w:rPr>
          <w:lang w:val="ru-RU"/>
        </w:rPr>
        <w:t>;</w:t>
      </w:r>
      <w:r w:rsidR="004D51F4" w:rsidRPr="004D51F4">
        <w:rPr>
          <w:lang w:val="ru-RU"/>
        </w:rPr>
        <w:t xml:space="preserve"> 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  <w:t>-</w:t>
      </w:r>
      <w:r w:rsidR="004D51F4" w:rsidRPr="004D51F4">
        <w:rPr>
          <w:lang w:val="ru-RU"/>
        </w:rPr>
        <w:t xml:space="preserve"> установка средств организации дорожного движения на дорогах (дорожных знаков).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91710E" w:rsidRDefault="004D51F4" w:rsidP="0091710E">
      <w:pPr>
        <w:pStyle w:val="a7"/>
        <w:jc w:val="center"/>
        <w:rPr>
          <w:b/>
          <w:lang w:val="ru-RU"/>
        </w:rPr>
      </w:pPr>
      <w:r w:rsidRPr="0091710E">
        <w:rPr>
          <w:b/>
          <w:lang w:val="ru-RU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4D51F4" w:rsidRPr="004D51F4" w:rsidRDefault="004D51F4" w:rsidP="004D51F4">
      <w:pPr>
        <w:pStyle w:val="a7"/>
        <w:jc w:val="both"/>
        <w:rPr>
          <w:lang w:val="ru-RU"/>
        </w:rPr>
      </w:pP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 xml:space="preserve">- мотивация перехода транспортных средств на экологически чистые виды топлива. 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Для снижения вредного воздействия транспорта на окружающую среду и возникающих ущербов необходимо: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- стимулировать использование транспортных средств, работающих на альтернативных источниках (не</w:t>
      </w:r>
      <w:r w:rsidR="00263E1C">
        <w:rPr>
          <w:lang w:val="ru-RU"/>
        </w:rPr>
        <w:t xml:space="preserve"> </w:t>
      </w:r>
      <w:r w:rsidR="004D51F4" w:rsidRPr="004D51F4">
        <w:rPr>
          <w:lang w:val="ru-RU"/>
        </w:rPr>
        <w:t>нефтяного происхождения) топлив</w:t>
      </w:r>
      <w:r w:rsidR="00263E1C">
        <w:rPr>
          <w:lang w:val="ru-RU"/>
        </w:rPr>
        <w:t>н</w:t>
      </w:r>
      <w:r w:rsidR="004D51F4" w:rsidRPr="004D51F4">
        <w:rPr>
          <w:lang w:val="ru-RU"/>
        </w:rPr>
        <w:t>о-энергетических ресурсов.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="004D51F4" w:rsidRPr="004D51F4">
        <w:rPr>
          <w:lang w:val="ru-RU"/>
        </w:rPr>
        <w:t>противогололедных</w:t>
      </w:r>
      <w:proofErr w:type="spellEnd"/>
      <w:r w:rsidR="004D51F4" w:rsidRPr="004D51F4">
        <w:rPr>
          <w:lang w:val="ru-RU"/>
        </w:rPr>
        <w:t xml:space="preserve"> материалов;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 xml:space="preserve">- обустройство автомобильных дорог средствами защиты окружающей </w:t>
      </w:r>
      <w:r w:rsidR="004D51F4" w:rsidRPr="004D51F4">
        <w:rPr>
          <w:lang w:val="ru-RU"/>
        </w:rPr>
        <w:lastRenderedPageBreak/>
        <w:t>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4D51F4" w:rsidRPr="004D51F4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4D51F4" w:rsidRPr="007907B7" w:rsidRDefault="0091710E" w:rsidP="004D51F4">
      <w:pPr>
        <w:pStyle w:val="a7"/>
        <w:jc w:val="both"/>
        <w:rPr>
          <w:lang w:val="ru-RU"/>
        </w:rPr>
      </w:pPr>
      <w:r>
        <w:rPr>
          <w:lang w:val="ru-RU"/>
        </w:rPr>
        <w:tab/>
      </w:r>
      <w:r w:rsidR="004D51F4" w:rsidRPr="004D51F4">
        <w:rPr>
          <w:lang w:val="ru-RU"/>
        </w:rP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:rsidR="00C01AB4" w:rsidRPr="0066585E" w:rsidRDefault="00C01AB4" w:rsidP="00C01AB4">
      <w:pPr>
        <w:pStyle w:val="a7"/>
        <w:spacing w:before="5"/>
        <w:rPr>
          <w:lang w:val="ru-RU"/>
        </w:rPr>
      </w:pPr>
    </w:p>
    <w:p w:rsidR="0066585E" w:rsidRPr="0066585E" w:rsidRDefault="00C16E18" w:rsidP="0066585E">
      <w:pPr>
        <w:pStyle w:val="a7"/>
        <w:spacing w:before="5"/>
        <w:jc w:val="center"/>
        <w:rPr>
          <w:b/>
          <w:lang w:val="ru-RU"/>
        </w:rPr>
      </w:pPr>
      <w:r w:rsidRPr="0066585E">
        <w:rPr>
          <w:b/>
          <w:lang w:val="ru-RU"/>
        </w:rPr>
        <w:t>I</w:t>
      </w:r>
      <w:r w:rsidR="0066585E" w:rsidRPr="0066585E">
        <w:rPr>
          <w:b/>
          <w:lang w:val="ru-RU"/>
        </w:rPr>
        <w:t>V. Укрупненная</w:t>
      </w:r>
      <w:r w:rsidR="0066585E" w:rsidRPr="0066585E">
        <w:rPr>
          <w:b/>
          <w:lang w:val="ru-RU"/>
        </w:rPr>
        <w:tab/>
        <w:t>оценка принципиальных вариантов развития транспортной инфраструктуры Лесного городского поселения</w:t>
      </w:r>
    </w:p>
    <w:p w:rsidR="0066585E" w:rsidRPr="0066585E" w:rsidRDefault="0066585E" w:rsidP="0066585E">
      <w:pPr>
        <w:pStyle w:val="a7"/>
        <w:spacing w:before="5"/>
        <w:jc w:val="both"/>
        <w:rPr>
          <w:lang w:val="ru-RU"/>
        </w:rPr>
      </w:pPr>
    </w:p>
    <w:p w:rsidR="0066585E" w:rsidRPr="0066585E" w:rsidRDefault="0066585E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6585E">
        <w:rPr>
          <w:lang w:val="ru-RU"/>
        </w:rPr>
        <w:t>При рассмотрении принципиальных вариантов развития транспортной инфраструктуры Лесного городского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66585E" w:rsidRPr="0066585E" w:rsidRDefault="0066585E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6585E">
        <w:rPr>
          <w:lang w:val="ru-RU"/>
        </w:rP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 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66585E" w:rsidRDefault="0066585E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6585E">
        <w:rPr>
          <w:lang w:val="ru-RU"/>
        </w:rPr>
        <w:t xml:space="preserve">Варианты 1, 2 прогноза разработаны на основе единой гипотезы внешних условий. </w:t>
      </w:r>
    </w:p>
    <w:p w:rsidR="0066585E" w:rsidRPr="0066585E" w:rsidRDefault="0066585E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6585E">
        <w:rPr>
          <w:lang w:val="ru-RU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397705" w:rsidRDefault="0066585E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6585E">
        <w:rPr>
          <w:lang w:val="ru-RU"/>
        </w:rPr>
        <w:t xml:space="preserve">Вариант 1 (базовый). </w:t>
      </w:r>
    </w:p>
    <w:p w:rsidR="0066585E" w:rsidRPr="0066585E" w:rsidRDefault="00397705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6585E" w:rsidRPr="0066585E">
        <w:rPr>
          <w:lang w:val="ru-RU"/>
        </w:rP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66585E" w:rsidRPr="0066585E" w:rsidRDefault="0066585E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6585E">
        <w:rPr>
          <w:lang w:val="ru-RU"/>
        </w:rP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 w:rsidRPr="0066585E">
        <w:rPr>
          <w:lang w:val="ru-RU"/>
        </w:rPr>
        <w:t>санкционной</w:t>
      </w:r>
      <w:proofErr w:type="spellEnd"/>
      <w:r w:rsidRPr="0066585E">
        <w:rPr>
          <w:lang w:val="ru-RU"/>
        </w:rPr>
        <w:t xml:space="preserve"> политике  Европейского союза.</w:t>
      </w:r>
    </w:p>
    <w:p w:rsidR="00397705" w:rsidRDefault="00397705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6585E" w:rsidRPr="0066585E">
        <w:rPr>
          <w:lang w:val="ru-RU"/>
        </w:rPr>
        <w:t xml:space="preserve">Вариант 2 (умеренно-оптимистичный). </w:t>
      </w:r>
    </w:p>
    <w:p w:rsidR="00104F2A" w:rsidRDefault="00397705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6585E" w:rsidRPr="0066585E">
        <w:rPr>
          <w:lang w:val="ru-RU"/>
        </w:rPr>
        <w:t xml:space="preserve">На территории Лесного городского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</w:t>
      </w:r>
      <w:r w:rsidR="0066585E" w:rsidRPr="0066585E">
        <w:rPr>
          <w:lang w:val="ru-RU"/>
        </w:rPr>
        <w:lastRenderedPageBreak/>
        <w:t xml:space="preserve">роста. </w:t>
      </w:r>
    </w:p>
    <w:p w:rsidR="0066585E" w:rsidRPr="0066585E" w:rsidRDefault="00104F2A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6585E" w:rsidRPr="0066585E">
        <w:rPr>
          <w:lang w:val="ru-RU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66585E" w:rsidRPr="0066585E" w:rsidRDefault="00397705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6585E" w:rsidRPr="0066585E">
        <w:rPr>
          <w:lang w:val="ru-RU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397705" w:rsidRDefault="00397705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6585E" w:rsidRPr="0066585E">
        <w:rPr>
          <w:lang w:val="ru-RU"/>
        </w:rPr>
        <w:t xml:space="preserve">Вариант 3 (экономически обоснованный). </w:t>
      </w:r>
    </w:p>
    <w:p w:rsidR="00104F2A" w:rsidRDefault="00397705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6585E" w:rsidRPr="0066585E">
        <w:rPr>
          <w:lang w:val="ru-RU"/>
        </w:rPr>
        <w:t xml:space="preserve">На территории Лесного городского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</w:t>
      </w:r>
    </w:p>
    <w:p w:rsidR="0066585E" w:rsidRDefault="00104F2A" w:rsidP="0066585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6585E" w:rsidRPr="0066585E">
        <w:rPr>
          <w:lang w:val="ru-RU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771575" w:rsidRDefault="00771575" w:rsidP="0066585E">
      <w:pPr>
        <w:pStyle w:val="a7"/>
        <w:spacing w:before="5"/>
        <w:jc w:val="both"/>
        <w:rPr>
          <w:lang w:val="ru-RU"/>
        </w:rPr>
      </w:pPr>
    </w:p>
    <w:p w:rsidR="006D0A57" w:rsidRPr="006D0A57" w:rsidRDefault="006D0A57" w:rsidP="006D0A57">
      <w:pPr>
        <w:pStyle w:val="a7"/>
        <w:spacing w:before="5"/>
        <w:jc w:val="center"/>
        <w:rPr>
          <w:b/>
          <w:lang w:val="ru-RU"/>
        </w:rPr>
      </w:pPr>
      <w:r w:rsidRPr="006D0A57">
        <w:rPr>
          <w:b/>
          <w:lang w:val="ru-RU"/>
        </w:rPr>
        <w:t>V. Перечень мероприятий (инвестиционных проектов) по проектированию, строительству, реконструкции объектов транспортной инфраструктуры Лесного городского поселения предлагаемого к реализации варианта развития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Источниками финансирования мероприятий Программы являются средства бюджета Лесного городского поселения.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 xml:space="preserve"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велосипедных дорожек, мероприятия по обеспечению безопасности </w:t>
      </w:r>
      <w:r w:rsidRPr="006D0A57">
        <w:rPr>
          <w:lang w:val="ru-RU"/>
        </w:rPr>
        <w:lastRenderedPageBreak/>
        <w:t>дорожного движения (приобретение дорожных знаков), мероприятия по организации транспортного обслуживания населения.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Перечень мероприятий по ремонту дорог, мостов по реализации Программы формируется администрацией Лесного городского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6D0A57" w:rsidP="006D0A57">
      <w:pPr>
        <w:pStyle w:val="a7"/>
        <w:spacing w:before="5"/>
        <w:jc w:val="center"/>
        <w:rPr>
          <w:b/>
          <w:lang w:val="ru-RU"/>
        </w:rPr>
      </w:pPr>
      <w:r w:rsidRPr="006D0A57">
        <w:rPr>
          <w:b/>
          <w:lang w:val="ru-RU"/>
        </w:rPr>
        <w:t>5.1. Мероприятия по развитию транспортной инфраструктуры по видам транспорта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Внесение изменений в структуру транспортной инфраструктуры по видам транспорта не планируется.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6D0A57" w:rsidP="006D0A57">
      <w:pPr>
        <w:pStyle w:val="a7"/>
        <w:spacing w:before="5"/>
        <w:jc w:val="center"/>
        <w:rPr>
          <w:b/>
          <w:lang w:val="ru-RU"/>
        </w:rPr>
      </w:pPr>
      <w:r w:rsidRPr="006D0A57">
        <w:rPr>
          <w:b/>
          <w:lang w:val="ru-RU"/>
        </w:rPr>
        <w:t>5.2. Мероприятия по развитию транспорта общего пользования, созданию транспортно-пересадочных узлов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Количество транспорта общего пользования не планируется к изменению.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6D0A57" w:rsidP="006D0A57">
      <w:pPr>
        <w:pStyle w:val="a7"/>
        <w:spacing w:before="5"/>
        <w:jc w:val="center"/>
        <w:rPr>
          <w:b/>
          <w:lang w:val="ru-RU"/>
        </w:rPr>
      </w:pPr>
      <w:r w:rsidRPr="006D0A57">
        <w:rPr>
          <w:b/>
          <w:lang w:val="ru-RU"/>
        </w:rPr>
        <w:t>5.3. Мероприятия по развитию инфраструктуры пешеходного и велосипедного передвижения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Планируемые мероприятия</w:t>
      </w:r>
      <w:r w:rsidRPr="006D0A57">
        <w:rPr>
          <w:lang w:val="ru-RU"/>
        </w:rPr>
        <w:tab/>
        <w:t>по развитию инфраструктуры пешеходного и велосипедного передвижения включают в себя: проектирование и устройство тротуаров с твердым покрытием.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В структуре развития транспортного сообщения особое внимание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6D0A57">
        <w:rPr>
          <w:lang w:val="ru-RU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6D0A57" w:rsidP="006D0A57">
      <w:pPr>
        <w:pStyle w:val="a7"/>
        <w:spacing w:before="5"/>
        <w:jc w:val="center"/>
        <w:rPr>
          <w:b/>
          <w:lang w:val="ru-RU"/>
        </w:rPr>
      </w:pPr>
      <w:r w:rsidRPr="006D0A57">
        <w:rPr>
          <w:b/>
          <w:lang w:val="ru-RU"/>
        </w:rPr>
        <w:t>5.4. Мероприятия по развитию инфраструктуры для грузового транспорта, транспортных средств коммунальных и дорожных служб</w:t>
      </w:r>
    </w:p>
    <w:p w:rsidR="006D0A57" w:rsidRPr="006D0A57" w:rsidRDefault="006D0A57" w:rsidP="006D0A57">
      <w:pPr>
        <w:pStyle w:val="a7"/>
        <w:spacing w:before="5"/>
        <w:jc w:val="center"/>
        <w:rPr>
          <w:b/>
          <w:lang w:val="ru-RU"/>
        </w:rPr>
      </w:pP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6D0A57" w:rsidP="006D0A57">
      <w:pPr>
        <w:pStyle w:val="a7"/>
        <w:spacing w:before="5"/>
        <w:jc w:val="center"/>
        <w:rPr>
          <w:b/>
          <w:lang w:val="ru-RU"/>
        </w:rPr>
      </w:pPr>
      <w:r w:rsidRPr="006D0A57">
        <w:rPr>
          <w:b/>
          <w:lang w:val="ru-RU"/>
        </w:rPr>
        <w:t>5.5. Мероприятия по развитию сети автомобильных</w:t>
      </w:r>
      <w:r w:rsidRPr="006D0A57">
        <w:rPr>
          <w:b/>
          <w:lang w:val="ru-RU"/>
        </w:rPr>
        <w:tab/>
        <w:t>дорог общего пользования местного значения Лесного городского поселения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6D0A57">
        <w:rPr>
          <w:lang w:val="ru-RU"/>
        </w:rPr>
        <w:t>В целях развития сети дорог поселения планируются: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B250A4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6D0A57" w:rsidRPr="006D0A57" w:rsidRDefault="00B250A4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B250A4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6D0A57" w:rsidRPr="006D0A57" w:rsidRDefault="00B250A4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B250A4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6D0A57" w:rsidRPr="006D0A57" w:rsidRDefault="00B250A4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B250A4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6D0A57" w:rsidRPr="006D0A57" w:rsidRDefault="00B250A4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    нормативному.     Необходимость     и     очередность     строительства авт</w:t>
      </w:r>
      <w:r>
        <w:rPr>
          <w:lang w:val="ru-RU"/>
        </w:rPr>
        <w:t>омобильных</w:t>
      </w:r>
      <w:r>
        <w:rPr>
          <w:lang w:val="ru-RU"/>
        </w:rPr>
        <w:tab/>
        <w:t>дорог</w:t>
      </w:r>
      <w:r>
        <w:rPr>
          <w:lang w:val="ru-RU"/>
        </w:rPr>
        <w:tab/>
        <w:t>на</w:t>
      </w:r>
      <w:r>
        <w:rPr>
          <w:lang w:val="ru-RU"/>
        </w:rPr>
        <w:tab/>
        <w:t xml:space="preserve">территориях </w:t>
      </w:r>
      <w:r w:rsidR="006D0A57" w:rsidRPr="006D0A57">
        <w:rPr>
          <w:lang w:val="ru-RU"/>
        </w:rPr>
        <w:t>нового</w:t>
      </w:r>
      <w:r w:rsidR="006D0A57" w:rsidRPr="006D0A57">
        <w:rPr>
          <w:lang w:val="ru-RU"/>
        </w:rPr>
        <w:tab/>
        <w:t>промышленного</w:t>
      </w:r>
      <w:r w:rsidR="006D0A57" w:rsidRPr="006D0A57">
        <w:rPr>
          <w:lang w:val="ru-RU"/>
        </w:rPr>
        <w:tab/>
        <w:t>и</w:t>
      </w:r>
      <w:r w:rsidR="006D0A57" w:rsidRPr="006D0A57">
        <w:rPr>
          <w:lang w:val="ru-RU"/>
        </w:rPr>
        <w:tab/>
        <w:t xml:space="preserve">жилищного строительства определяется  и </w:t>
      </w:r>
      <w:r w:rsidR="006D0A57" w:rsidRPr="006D0A57">
        <w:rPr>
          <w:lang w:val="ru-RU"/>
        </w:rPr>
        <w:lastRenderedPageBreak/>
        <w:t>осуществляется застройщиком.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B250A4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Мероприятия  по  паспортизации  бесхозяйных  участков</w:t>
      </w:r>
      <w:r>
        <w:rPr>
          <w:lang w:val="ru-RU"/>
        </w:rPr>
        <w:t xml:space="preserve"> </w:t>
      </w:r>
      <w:r w:rsidR="006D0A57" w:rsidRPr="006D0A57">
        <w:rPr>
          <w:lang w:val="ru-RU"/>
        </w:rPr>
        <w:tab/>
        <w:t>дорог,  находящихся  на территории Лесного городского поселения.</w:t>
      </w:r>
    </w:p>
    <w:p w:rsidR="006D0A57" w:rsidRPr="006D0A57" w:rsidRDefault="00B250A4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5D4DF6" w:rsidRDefault="006D0A57" w:rsidP="005D4DF6">
      <w:pPr>
        <w:pStyle w:val="a7"/>
        <w:spacing w:before="5"/>
        <w:jc w:val="center"/>
        <w:rPr>
          <w:b/>
          <w:lang w:val="ru-RU"/>
        </w:rPr>
      </w:pPr>
      <w:r w:rsidRPr="005D4DF6">
        <w:rPr>
          <w:b/>
          <w:lang w:val="ru-RU"/>
        </w:rPr>
        <w:t>5.6.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</w:t>
      </w:r>
    </w:p>
    <w:p w:rsidR="006D0A57" w:rsidRPr="006D0A57" w:rsidRDefault="006D0A57" w:rsidP="006D0A57">
      <w:pPr>
        <w:pStyle w:val="a7"/>
        <w:spacing w:before="5"/>
        <w:jc w:val="both"/>
        <w:rPr>
          <w:lang w:val="ru-RU"/>
        </w:rPr>
      </w:pP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информирование граждан о правилах и требованиях в области обеспечения безопасности дорожного движения;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обеспечение образовательн</w:t>
      </w:r>
      <w:r>
        <w:rPr>
          <w:lang w:val="ru-RU"/>
        </w:rPr>
        <w:t>ых учреждений Поселения учебно-</w:t>
      </w:r>
      <w:r w:rsidR="006D0A57" w:rsidRPr="006D0A57">
        <w:rPr>
          <w:lang w:val="ru-RU"/>
        </w:rPr>
        <w:t>методическими наглядными материалами по вопросам</w:t>
      </w:r>
      <w:r>
        <w:rPr>
          <w:lang w:val="ru-RU"/>
        </w:rPr>
        <w:t xml:space="preserve"> профилактики детского дорожно-</w:t>
      </w:r>
      <w:r w:rsidR="006D0A57" w:rsidRPr="006D0A57">
        <w:rPr>
          <w:lang w:val="ru-RU"/>
        </w:rPr>
        <w:t>транспортного травматизма;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замена и установка технических средств организации дорожного движения, в т.ч. проектные работы;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установка и обновление информационных панно с указанием телефонов спасательных служб и экстренной медицинской помощи.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При реализации программы планируется осуществление следующих мероприятий: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мероприятия по выявлению аварийно-опасных участков автомобильных дорог общего пользования местного значения и выработка мер по их устранению;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приобретение знаков дорожного движения, мероприятие направлено на снижение количества дорожно-транспортных происшествий;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установка и замена знаков дорожного движения, мероприятие направлено на снижение количества дорожно-транспортных происшествий.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Из всего вышеперечисленного следует, что на расчетный срок основными мероприятиями развития транспортной инфраструктуры Лесного городского поселения должны стать: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текущий ремонт дорожного покрытия существующей улично-дорожной сети;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проектирование и капитальный ремонт искусственных сооружений;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lastRenderedPageBreak/>
        <w:tab/>
      </w:r>
      <w:r w:rsidR="006D0A57" w:rsidRPr="006D0A57">
        <w:rPr>
          <w:lang w:val="ru-RU"/>
        </w:rPr>
        <w:t>- паспортизация всех бесхозяйных участков автомобильных дорог общего пользования местного значения;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организация мероприятий по оказанию транспортных услуг населению Поселения;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повышение уровня обустройства автомобильных дорог общего пользования за счет установки средств организации дорожного движения на дорогах (дорожных знаков);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проектирование и строительство тротуаров в населенных пунктах Поселения;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 xml:space="preserve">- проектирование и создание велодорожек и </w:t>
      </w:r>
      <w:proofErr w:type="spellStart"/>
      <w:r w:rsidR="006D0A57" w:rsidRPr="006D0A57">
        <w:rPr>
          <w:lang w:val="ru-RU"/>
        </w:rPr>
        <w:t>веломаршрутов</w:t>
      </w:r>
      <w:proofErr w:type="spellEnd"/>
      <w:r w:rsidR="006D0A57" w:rsidRPr="006D0A57">
        <w:rPr>
          <w:lang w:val="ru-RU"/>
        </w:rPr>
        <w:t xml:space="preserve"> на территории Поселения;</w:t>
      </w:r>
    </w:p>
    <w:p w:rsidR="006D0A57" w:rsidRPr="006D0A57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- создание новых объектов транспортной инфраструктуры, отвечающих прогнозируемым потребностям предприятий и населения.</w:t>
      </w:r>
    </w:p>
    <w:p w:rsidR="00771575" w:rsidRDefault="00EA48B8" w:rsidP="006D0A57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="006D0A57" w:rsidRPr="006D0A57">
        <w:rPr>
          <w:lang w:val="ru-RU"/>
        </w:rPr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516BE" w:rsidRDefault="00B516BE" w:rsidP="006D0A57">
      <w:pPr>
        <w:pStyle w:val="a7"/>
        <w:spacing w:before="5"/>
        <w:jc w:val="both"/>
        <w:rPr>
          <w:lang w:val="ru-RU"/>
        </w:rPr>
      </w:pPr>
    </w:p>
    <w:p w:rsidR="00B516BE" w:rsidRPr="00B516BE" w:rsidRDefault="00B516BE" w:rsidP="00B516BE">
      <w:pPr>
        <w:pStyle w:val="a7"/>
        <w:spacing w:before="5"/>
        <w:jc w:val="center"/>
        <w:rPr>
          <w:b/>
          <w:lang w:val="ru-RU"/>
        </w:rPr>
      </w:pPr>
      <w:r w:rsidRPr="00B516BE">
        <w:rPr>
          <w:b/>
          <w:lang w:val="ru-RU"/>
        </w:rPr>
        <w:t>VI.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516BE" w:rsidRPr="00B516BE" w:rsidRDefault="00B516BE" w:rsidP="00B516BE">
      <w:pPr>
        <w:pStyle w:val="a7"/>
        <w:spacing w:before="5"/>
        <w:jc w:val="both"/>
        <w:rPr>
          <w:lang w:val="ru-RU"/>
        </w:rPr>
      </w:pPr>
    </w:p>
    <w:p w:rsidR="00B516BE" w:rsidRPr="00B516BE" w:rsidRDefault="00B516BE" w:rsidP="00B516B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B516BE">
        <w:rPr>
          <w:lang w:val="ru-RU"/>
        </w:rPr>
        <w:t>Финансирование программы осуществляется за счет средств бюджета Лесного городского поселения. Ежегодные объемы финансирования программы определяются в соответствии с утвержденным бюджетом Лесного городского поселения на соответствующий финансовый год и с учетом дополнительных источников финансирования.</w:t>
      </w:r>
    </w:p>
    <w:p w:rsidR="00B516BE" w:rsidRPr="0066585E" w:rsidRDefault="00B516BE" w:rsidP="00B516BE">
      <w:pPr>
        <w:pStyle w:val="a7"/>
        <w:spacing w:before="5"/>
        <w:jc w:val="both"/>
        <w:rPr>
          <w:lang w:val="ru-RU"/>
        </w:rPr>
      </w:pPr>
      <w:r>
        <w:rPr>
          <w:lang w:val="ru-RU"/>
        </w:rPr>
        <w:tab/>
      </w:r>
      <w:r w:rsidRPr="00B516BE">
        <w:rPr>
          <w:lang w:val="ru-RU"/>
        </w:rPr>
        <w:t>Общий объем финансовых средств, необходимых для реализации мероприятия Программы на расчетный срок составляет 3 272, 091 тыс. рублей.</w:t>
      </w:r>
    </w:p>
    <w:p w:rsidR="00C01AB4" w:rsidRPr="00317896" w:rsidRDefault="00C01AB4" w:rsidP="00C01AB4">
      <w:pPr>
        <w:pStyle w:val="a7"/>
        <w:spacing w:before="1"/>
        <w:rPr>
          <w:sz w:val="25"/>
          <w:lang w:val="ru-RU"/>
        </w:rPr>
      </w:pPr>
    </w:p>
    <w:p w:rsidR="004A5AC9" w:rsidRPr="004A5AC9" w:rsidRDefault="004A5AC9" w:rsidP="004A5AC9">
      <w:pPr>
        <w:pStyle w:val="a7"/>
        <w:spacing w:before="7"/>
        <w:jc w:val="center"/>
        <w:rPr>
          <w:b/>
          <w:lang w:val="ru-RU"/>
        </w:rPr>
      </w:pPr>
      <w:r w:rsidRPr="004A5AC9">
        <w:rPr>
          <w:b/>
          <w:lang w:val="ru-RU"/>
        </w:rPr>
        <w:t>VII.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A5AC9" w:rsidRPr="004A5AC9" w:rsidRDefault="004A5AC9" w:rsidP="004A5AC9">
      <w:pPr>
        <w:pStyle w:val="a7"/>
        <w:spacing w:before="7"/>
        <w:jc w:val="both"/>
        <w:rPr>
          <w:lang w:val="ru-RU"/>
        </w:rPr>
      </w:pPr>
    </w:p>
    <w:p w:rsidR="004A5AC9" w:rsidRPr="004A5AC9" w:rsidRDefault="004A5AC9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4A5AC9">
        <w:rPr>
          <w:lang w:val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4A5AC9" w:rsidRPr="004A5AC9" w:rsidRDefault="004A5AC9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4A5AC9">
        <w:rPr>
          <w:lang w:val="ru-RU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</w:t>
      </w:r>
      <w:r w:rsidRPr="004A5AC9">
        <w:rPr>
          <w:lang w:val="ru-RU"/>
        </w:rPr>
        <w:lastRenderedPageBreak/>
        <w:t>установленных Методикой.</w:t>
      </w:r>
    </w:p>
    <w:p w:rsidR="004A5AC9" w:rsidRPr="004A5AC9" w:rsidRDefault="004A5AC9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4A5AC9">
        <w:rPr>
          <w:lang w:val="ru-RU"/>
        </w:rPr>
        <w:t xml:space="preserve">7.1. Оценка эффективности муниципальной программы осуществляется с использованием следующих критериев: </w:t>
      </w:r>
    </w:p>
    <w:p w:rsidR="004A5AC9" w:rsidRPr="004A5AC9" w:rsidRDefault="004A5AC9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4A5AC9">
        <w:rPr>
          <w:lang w:val="ru-RU"/>
        </w:rPr>
        <w:t xml:space="preserve">полнота и эффективность использования средств бюджета на реализацию муниципальной программы; </w:t>
      </w:r>
    </w:p>
    <w:p w:rsidR="004A5AC9" w:rsidRPr="004A5AC9" w:rsidRDefault="004A5AC9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4A5AC9">
        <w:rPr>
          <w:lang w:val="ru-RU"/>
        </w:rPr>
        <w:t>степень достижения планируемых значений показателей муниципальной программы.</w:t>
      </w:r>
    </w:p>
    <w:p w:rsidR="004A5AC9" w:rsidRPr="004A5AC9" w:rsidRDefault="004A5AC9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4A5AC9">
        <w:rPr>
          <w:lang w:val="ru-RU"/>
        </w:rPr>
        <w:t>7.2. 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4A5AC9" w:rsidRPr="004A5AC9" w:rsidRDefault="004A5AC9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4A5AC9">
        <w:rPr>
          <w:lang w:val="ru-RU"/>
        </w:rPr>
        <w:t>1-й этап - расчет P1 - оценки эффективности муниципальной программы по  критерию «полнота и эффективность использования средств бюджета на реализацию муниципальной программы»;</w:t>
      </w:r>
    </w:p>
    <w:p w:rsidR="004A5AC9" w:rsidRPr="004A5AC9" w:rsidRDefault="004A5AC9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4A5AC9">
        <w:rPr>
          <w:lang w:val="ru-RU"/>
        </w:rPr>
        <w:t>2-й этап - расчет P2 - оценки эффективности муниципальной программы по  критерию «степень достижения планируемых значений показателей муниципальной программы»;</w:t>
      </w:r>
    </w:p>
    <w:p w:rsidR="004A5AC9" w:rsidRPr="004A5AC9" w:rsidRDefault="004A5AC9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4A5AC9">
        <w:rPr>
          <w:lang w:val="ru-RU"/>
        </w:rPr>
        <w:t>3-й этап - расчет P-итог - итоговой оценки эффективности муниципальной  программы.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 xml:space="preserve">7.3. Итоговая оценка эффективности муниципальной программы (P-итог) не является абсолютным и однозначным показателем эффективности муниципальной программы. 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7.4. Расчет  P1  -  оценки  эффективности  муниципальной  программы  по  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P1 = (</w:t>
      </w:r>
      <w:proofErr w:type="spellStart"/>
      <w:r w:rsidR="004A5AC9" w:rsidRPr="004A5AC9">
        <w:rPr>
          <w:lang w:val="ru-RU"/>
        </w:rPr>
        <w:t>Vфакт</w:t>
      </w:r>
      <w:proofErr w:type="spellEnd"/>
      <w:r w:rsidR="004A5AC9" w:rsidRPr="004A5AC9">
        <w:rPr>
          <w:lang w:val="ru-RU"/>
        </w:rPr>
        <w:t xml:space="preserve"> + u) / </w:t>
      </w:r>
      <w:proofErr w:type="spellStart"/>
      <w:r w:rsidR="004A5AC9" w:rsidRPr="004A5AC9">
        <w:rPr>
          <w:lang w:val="ru-RU"/>
        </w:rPr>
        <w:t>Vпл</w:t>
      </w:r>
      <w:proofErr w:type="spellEnd"/>
      <w:r w:rsidR="004A5AC9" w:rsidRPr="004A5AC9">
        <w:rPr>
          <w:lang w:val="ru-RU"/>
        </w:rPr>
        <w:t xml:space="preserve"> * 100%, (1) где: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4A5AC9" w:rsidRPr="004A5AC9">
        <w:rPr>
          <w:lang w:val="ru-RU"/>
        </w:rPr>
        <w:t>Vфакт</w:t>
      </w:r>
      <w:proofErr w:type="spellEnd"/>
      <w:r w:rsidR="004A5AC9" w:rsidRPr="004A5AC9">
        <w:rPr>
          <w:lang w:val="ru-RU"/>
        </w:rPr>
        <w:t xml:space="preserve"> - фактический объем бюджетных средств, направленных на реализацию муниципальной программы за отчетный год;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4A5AC9" w:rsidRPr="004A5AC9">
        <w:rPr>
          <w:lang w:val="ru-RU"/>
        </w:rPr>
        <w:t>Vпл</w:t>
      </w:r>
      <w:proofErr w:type="spellEnd"/>
      <w:r w:rsidR="004A5AC9" w:rsidRPr="004A5AC9">
        <w:rPr>
          <w:lang w:val="ru-RU"/>
        </w:rPr>
        <w:t xml:space="preserve"> - плановый объем бюджетных средств на реализацию муниципальной программы в отчетном году;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u - сумма «положительной экономии».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7.5. Интерпретация оценки  эффективности муниципальной  программы по 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 xml:space="preserve">муниципальная программа выполнена в полном объеме, если P1 = 100%; 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lastRenderedPageBreak/>
        <w:tab/>
      </w:r>
      <w:r w:rsidR="004A5AC9" w:rsidRPr="004A5AC9">
        <w:rPr>
          <w:lang w:val="ru-RU"/>
        </w:rPr>
        <w:t xml:space="preserve">муниципальная программа в целом выполнена, если 80% &lt; P1 &lt; 100%; 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муниципальная программа не выполнена, если P1 &lt; 80%.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7.6. Расчет  P2  -  оценки  эффективности  муниципальной  программы  по    критерию «степень достижения планируемых значений показателей муниципальной программы» осуществляется по формуле:</w:t>
      </w:r>
    </w:p>
    <w:p w:rsidR="004A5AC9" w:rsidRPr="004A5AC9" w:rsidRDefault="001C5BFF" w:rsidP="004A5AC9">
      <w:pPr>
        <w:pStyle w:val="a7"/>
        <w:spacing w:before="7"/>
        <w:jc w:val="both"/>
      </w:pPr>
      <w:r>
        <w:rPr>
          <w:lang w:val="ru-RU"/>
        </w:rPr>
        <w:tab/>
      </w:r>
      <w:r w:rsidR="004A5AC9" w:rsidRPr="004A5AC9">
        <w:t xml:space="preserve">P2 = SUM Ki / N, i = 1 (2), </w:t>
      </w:r>
      <w:r w:rsidR="004A5AC9" w:rsidRPr="004A5AC9">
        <w:rPr>
          <w:lang w:val="ru-RU"/>
        </w:rPr>
        <w:t>где</w:t>
      </w:r>
      <w:r w:rsidR="004A5AC9" w:rsidRPr="004A5AC9">
        <w:t>: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 w:rsidRPr="003629B4">
        <w:tab/>
      </w:r>
      <w:proofErr w:type="spellStart"/>
      <w:r w:rsidR="004A5AC9" w:rsidRPr="004A5AC9">
        <w:rPr>
          <w:lang w:val="ru-RU"/>
        </w:rPr>
        <w:t>Ki</w:t>
      </w:r>
      <w:proofErr w:type="spellEnd"/>
      <w:r w:rsidR="004A5AC9" w:rsidRPr="004A5AC9">
        <w:rPr>
          <w:lang w:val="ru-RU"/>
        </w:rPr>
        <w:t xml:space="preserve"> - исполнение i планируемого значения показателя муниципальной программы за отчетный год в процентах;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 xml:space="preserve">N - число планируемых значений показателей муниципальной программы. 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Исполнение по каждому показателю муниципальной программы за отчетный год осуществляется по формуле: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4A5AC9" w:rsidRPr="004A5AC9">
        <w:rPr>
          <w:lang w:val="ru-RU"/>
        </w:rPr>
        <w:t>Ki</w:t>
      </w:r>
      <w:proofErr w:type="spellEnd"/>
      <w:r w:rsidR="004A5AC9" w:rsidRPr="004A5AC9">
        <w:rPr>
          <w:lang w:val="ru-RU"/>
        </w:rPr>
        <w:t xml:space="preserve"> = </w:t>
      </w:r>
      <w:proofErr w:type="spellStart"/>
      <w:r w:rsidR="004A5AC9" w:rsidRPr="004A5AC9">
        <w:rPr>
          <w:lang w:val="ru-RU"/>
        </w:rPr>
        <w:t>Пi</w:t>
      </w:r>
      <w:proofErr w:type="spellEnd"/>
      <w:r w:rsidR="004A5AC9" w:rsidRPr="004A5AC9">
        <w:rPr>
          <w:lang w:val="ru-RU"/>
        </w:rPr>
        <w:t xml:space="preserve"> факт / </w:t>
      </w:r>
      <w:proofErr w:type="spellStart"/>
      <w:r w:rsidR="004A5AC9" w:rsidRPr="004A5AC9">
        <w:rPr>
          <w:lang w:val="ru-RU"/>
        </w:rPr>
        <w:t>Пi</w:t>
      </w:r>
      <w:proofErr w:type="spellEnd"/>
      <w:r w:rsidR="004A5AC9" w:rsidRPr="004A5AC9">
        <w:rPr>
          <w:lang w:val="ru-RU"/>
        </w:rPr>
        <w:t xml:space="preserve"> </w:t>
      </w:r>
      <w:proofErr w:type="spellStart"/>
      <w:r w:rsidR="004A5AC9" w:rsidRPr="004A5AC9">
        <w:rPr>
          <w:lang w:val="ru-RU"/>
        </w:rPr>
        <w:t>пл</w:t>
      </w:r>
      <w:proofErr w:type="spellEnd"/>
      <w:r w:rsidR="004A5AC9" w:rsidRPr="004A5AC9">
        <w:rPr>
          <w:lang w:val="ru-RU"/>
        </w:rPr>
        <w:t xml:space="preserve"> * 100%, (3) где:</w:t>
      </w:r>
    </w:p>
    <w:p w:rsidR="001C5BFF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4A5AC9" w:rsidRPr="004A5AC9">
        <w:rPr>
          <w:lang w:val="ru-RU"/>
        </w:rPr>
        <w:t>Пi</w:t>
      </w:r>
      <w:proofErr w:type="spellEnd"/>
      <w:r w:rsidR="004A5AC9" w:rsidRPr="004A5AC9">
        <w:rPr>
          <w:lang w:val="ru-RU"/>
        </w:rPr>
        <w:t xml:space="preserve"> факт - фактическое значение i показателя за отчетный год; 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4A5AC9" w:rsidRPr="004A5AC9">
        <w:rPr>
          <w:lang w:val="ru-RU"/>
        </w:rPr>
        <w:t>Пi</w:t>
      </w:r>
      <w:proofErr w:type="spellEnd"/>
      <w:r w:rsidR="004A5AC9" w:rsidRPr="004A5AC9">
        <w:rPr>
          <w:lang w:val="ru-RU"/>
        </w:rPr>
        <w:t xml:space="preserve"> </w:t>
      </w:r>
      <w:proofErr w:type="spellStart"/>
      <w:r w:rsidR="004A5AC9" w:rsidRPr="004A5AC9">
        <w:rPr>
          <w:lang w:val="ru-RU"/>
        </w:rPr>
        <w:t>пл</w:t>
      </w:r>
      <w:proofErr w:type="spellEnd"/>
      <w:r w:rsidR="004A5AC9" w:rsidRPr="004A5AC9">
        <w:rPr>
          <w:lang w:val="ru-RU"/>
        </w:rPr>
        <w:t xml:space="preserve"> - плановое значение i показателя на отчетный год.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4A5AC9" w:rsidRPr="004A5AC9">
        <w:rPr>
          <w:lang w:val="ru-RU"/>
        </w:rPr>
        <w:t>Ki</w:t>
      </w:r>
      <w:proofErr w:type="spellEnd"/>
      <w:r w:rsidR="004A5AC9" w:rsidRPr="004A5AC9">
        <w:rPr>
          <w:lang w:val="ru-RU"/>
        </w:rPr>
        <w:t xml:space="preserve"> = 100%.(4)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 осуществляется по формуле: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4A5AC9" w:rsidRPr="004A5AC9">
        <w:rPr>
          <w:lang w:val="ru-RU"/>
        </w:rPr>
        <w:t>Ki</w:t>
      </w:r>
      <w:proofErr w:type="spellEnd"/>
      <w:r w:rsidR="004A5AC9" w:rsidRPr="004A5AC9">
        <w:rPr>
          <w:lang w:val="ru-RU"/>
        </w:rPr>
        <w:t xml:space="preserve"> = 0%.(5)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7.7. Интерпретация оценки эффективности муниципальной программы по  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муниципальная программа перевыполнена, если P2 &gt; 100%;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 xml:space="preserve">муниципальная программа выполнена в полном объеме, если 90% &lt; P2 &lt; 100%; 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муниципальная программа в целом выполнена, если  75% &lt; P2 &lt; 95%;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муниципальная программа не выполнена, если P2 &lt; 75%.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7.8. Итоговая оценка эффективности муниципальной программы осуществляется по формуле: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P-итог = (P1 + P2) / 2,</w:t>
      </w:r>
      <w:r w:rsidR="004A5AC9" w:rsidRPr="004A5AC9">
        <w:rPr>
          <w:lang w:val="ru-RU"/>
        </w:rPr>
        <w:tab/>
        <w:t>(6), где: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P-итог - итоговая оценка эффективности муниципальной программы за отчетный год.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7.9. Интерпретация итоговой оценки эффективности муниципальной программы осуществляется по следующим критериям: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P-итог &gt; 100% высокоэффективная;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90% &lt; P-итог &lt; 100% эффективная;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75% &lt; P-итог &lt; 90% умеренно эффективная;</w:t>
      </w:r>
    </w:p>
    <w:p w:rsidR="004A5AC9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>P-итог &lt; 75% неэффективная.</w:t>
      </w:r>
    </w:p>
    <w:p w:rsidR="00C01AB4" w:rsidRPr="004A5AC9" w:rsidRDefault="001C5BFF" w:rsidP="004A5AC9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="004A5AC9" w:rsidRPr="004A5AC9">
        <w:rPr>
          <w:lang w:val="ru-RU"/>
        </w:rPr>
        <w:t xml:space="preserve">7.10. Результаты итоговой оценки эффективности муниципальной программы (значение P-итог) и вывод о ее эффективности (интерпретация  </w:t>
      </w:r>
      <w:r w:rsidR="004A5AC9" w:rsidRPr="004A5AC9">
        <w:rPr>
          <w:lang w:val="ru-RU"/>
        </w:rPr>
        <w:lastRenderedPageBreak/>
        <w:t>оценки) представляются вместе с годовыми отчетами в финансово-экономическое управление.</w:t>
      </w:r>
    </w:p>
    <w:p w:rsidR="004A5AC9" w:rsidRPr="00ED6AE1" w:rsidRDefault="004A5AC9" w:rsidP="00C01AB4">
      <w:pPr>
        <w:pStyle w:val="a7"/>
        <w:spacing w:before="7"/>
        <w:rPr>
          <w:lang w:val="ru-RU"/>
        </w:rPr>
      </w:pPr>
    </w:p>
    <w:p w:rsidR="00ED6AE1" w:rsidRPr="00ED6AE1" w:rsidRDefault="00ED6AE1" w:rsidP="00ED6AE1">
      <w:pPr>
        <w:pStyle w:val="a7"/>
        <w:spacing w:before="7"/>
        <w:jc w:val="center"/>
        <w:rPr>
          <w:b/>
          <w:lang w:val="ru-RU"/>
        </w:rPr>
      </w:pPr>
      <w:r w:rsidRPr="00ED6AE1">
        <w:rPr>
          <w:b/>
          <w:lang w:val="ru-RU"/>
        </w:rPr>
        <w:t>VIII.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Лесного городского поселения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Только в случае успешной реализации обоснованных решений градостроительная политика может быть признана эффективной.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В соответствии со статьей 26 Градостроительного кодекса РФ, реализация генерального   плана   городского   округа   или   поселения   осуществляется       путем выполнения</w:t>
      </w:r>
      <w:r w:rsidRPr="00ED6AE1">
        <w:rPr>
          <w:lang w:val="ru-RU"/>
        </w:rPr>
        <w:tab/>
        <w:t>мероп</w:t>
      </w:r>
      <w:r>
        <w:rPr>
          <w:lang w:val="ru-RU"/>
        </w:rPr>
        <w:t>риятий,</w:t>
      </w:r>
      <w:r>
        <w:rPr>
          <w:lang w:val="ru-RU"/>
        </w:rPr>
        <w:tab/>
        <w:t>которые предусмотрены</w:t>
      </w:r>
      <w:r>
        <w:rPr>
          <w:lang w:val="ru-RU"/>
        </w:rPr>
        <w:tab/>
        <w:t xml:space="preserve">в </w:t>
      </w:r>
      <w:r w:rsidRPr="00ED6AE1">
        <w:rPr>
          <w:lang w:val="ru-RU"/>
        </w:rPr>
        <w:t>том числе</w:t>
      </w:r>
      <w:r w:rsidRPr="00ED6AE1">
        <w:rPr>
          <w:lang w:val="ru-RU"/>
        </w:rPr>
        <w:tab/>
        <w:t>программами комплексного развития транспортной инфраструктуры муниципальных образований.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 xml:space="preserve"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 в области градостроительной </w:t>
      </w:r>
      <w:r w:rsidRPr="00ED6AE1">
        <w:rPr>
          <w:lang w:val="ru-RU"/>
        </w:rPr>
        <w:lastRenderedPageBreak/>
        <w:t>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 экономического развития поселения, городского округа, инвестиционными программами субъектов естественных монополий, договорами о развитии  застроенных территорий, договорами о комплексном освоении территорий, иными инвестиционными  программами  и  договорами,  предусматривающими обязательства застройщиков по</w:t>
      </w:r>
      <w:r w:rsidRPr="00ED6AE1">
        <w:rPr>
          <w:lang w:val="ru-RU"/>
        </w:rPr>
        <w:tab/>
        <w:t>завершению в установленные сроки мероприятий по проектированию,</w:t>
      </w:r>
      <w:r w:rsidRPr="00ED6AE1">
        <w:rPr>
          <w:lang w:val="ru-RU"/>
        </w:rPr>
        <w:tab/>
        <w:t>строительству, реконструкции объектов транспортной инфраструктуры.</w:t>
      </w:r>
      <w:r w:rsidRPr="00ED6AE1">
        <w:rPr>
          <w:lang w:val="ru-RU"/>
        </w:rPr>
        <w:tab/>
      </w:r>
      <w:r w:rsidRPr="00ED6AE1">
        <w:rPr>
          <w:lang w:val="ru-RU"/>
        </w:rPr>
        <w:tab/>
      </w:r>
      <w:r w:rsidRPr="00ED6AE1">
        <w:rPr>
          <w:lang w:val="ru-RU"/>
        </w:rPr>
        <w:tab/>
      </w:r>
      <w:r w:rsidRPr="00ED6AE1">
        <w:rPr>
          <w:lang w:val="ru-RU"/>
        </w:rPr>
        <w:tab/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ED6AE1">
        <w:rPr>
          <w:lang w:val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- применение экономических мер, стимулирующих инвестиции в объекты транспортной инфраструктуры;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- координация усилий федеральных органов исполнительной власти, органов исполнительной власти Кировской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Для создания эффективной конкурентоспособной транспортной системы необходимы 3 основные составляющие: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- конкурентоспособные высококачественные транспортные услуги;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- создание условий для превышения уровня предложения транспортных услуг над спросом.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>Транспортная система Лесного городского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ED6AE1" w:rsidRPr="00ED6AE1" w:rsidRDefault="00ED6AE1" w:rsidP="00ED6AE1">
      <w:pPr>
        <w:pStyle w:val="a7"/>
        <w:spacing w:before="7"/>
        <w:jc w:val="both"/>
        <w:rPr>
          <w:lang w:val="ru-RU"/>
        </w:rPr>
      </w:pPr>
      <w:r>
        <w:rPr>
          <w:lang w:val="ru-RU"/>
        </w:rPr>
        <w:tab/>
      </w:r>
      <w:r w:rsidRPr="00ED6AE1">
        <w:rPr>
          <w:lang w:val="ru-RU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</w:t>
      </w:r>
      <w:r w:rsidRPr="00ED6AE1">
        <w:rPr>
          <w:lang w:val="ru-RU"/>
        </w:rPr>
        <w:lastRenderedPageBreak/>
        <w:t>целях развития современной и эффективной транспортной инфраструктуры Лесного городского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637DBA" w:rsidRDefault="00637DBA" w:rsidP="003F5F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DBA" w:rsidRDefault="00637DBA" w:rsidP="003F5F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DBA" w:rsidRDefault="00637DBA" w:rsidP="003F5F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DBA" w:rsidRDefault="00637DBA" w:rsidP="003F5F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DBA" w:rsidRDefault="00637DBA" w:rsidP="003F5F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DBA" w:rsidRDefault="00637DBA" w:rsidP="003F5F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DBA" w:rsidRDefault="00637DBA" w:rsidP="003F5F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DBA" w:rsidRDefault="00637DBA" w:rsidP="003F5F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DBA" w:rsidRDefault="00637DBA" w:rsidP="003F5F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DBA" w:rsidRDefault="00637DBA" w:rsidP="003F5F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DBA" w:rsidRDefault="00637DBA" w:rsidP="003F5F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87E" w:rsidRDefault="007A287E">
      <w:pPr>
        <w:sectPr w:rsidR="007A287E" w:rsidSect="007C26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B41" w:rsidRDefault="00040B41" w:rsidP="001A436E">
      <w:pPr>
        <w:ind w:left="8505"/>
        <w:rPr>
          <w:rFonts w:ascii="Times New Roman" w:hAnsi="Times New Roman" w:cs="Times New Roman"/>
          <w:sz w:val="28"/>
          <w:szCs w:val="28"/>
        </w:rPr>
      </w:pPr>
      <w:r w:rsidRPr="00040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Программе Лесного городского поселения «Развитие транспортной системы» на 2016-2020 годы, </w:t>
      </w:r>
      <w:r w:rsidR="001A436E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Лесного городского поселения от</w:t>
      </w:r>
      <w:r w:rsidR="001E0F39">
        <w:rPr>
          <w:rFonts w:ascii="Times New Roman" w:hAnsi="Times New Roman" w:cs="Times New Roman"/>
          <w:sz w:val="28"/>
          <w:szCs w:val="28"/>
        </w:rPr>
        <w:t xml:space="preserve"> 08.11.2016 г. № 249</w:t>
      </w:r>
    </w:p>
    <w:p w:rsidR="001A436E" w:rsidRPr="00040B41" w:rsidRDefault="001A436E" w:rsidP="001A436E">
      <w:pPr>
        <w:ind w:left="8505"/>
        <w:rPr>
          <w:rFonts w:ascii="Times New Roman" w:hAnsi="Times New Roman" w:cs="Times New Roman"/>
          <w:sz w:val="28"/>
          <w:szCs w:val="28"/>
        </w:rPr>
      </w:pPr>
    </w:p>
    <w:p w:rsidR="00040B41" w:rsidRPr="00040B41" w:rsidRDefault="00040B41" w:rsidP="00040B41">
      <w:pPr>
        <w:rPr>
          <w:rFonts w:ascii="Times New Roman" w:hAnsi="Times New Roman" w:cs="Times New Roman"/>
          <w:sz w:val="28"/>
          <w:szCs w:val="28"/>
        </w:rPr>
      </w:pPr>
      <w:r w:rsidRPr="00040B41">
        <w:rPr>
          <w:rFonts w:ascii="Times New Roman" w:hAnsi="Times New Roman" w:cs="Times New Roman"/>
          <w:sz w:val="28"/>
          <w:szCs w:val="28"/>
        </w:rPr>
        <w:t>Перечень мероприятий Программы Лесного городского поселения «Развитие транспортной системы» на 2016-2020 годы по ремонту проезжей части  ул. Ленина пгт. Лесной Верхнекамского района Кировской области протяженностью 0,270 км, площадью 1775 кв. м.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794"/>
        <w:gridCol w:w="1276"/>
        <w:gridCol w:w="1134"/>
        <w:gridCol w:w="709"/>
        <w:gridCol w:w="709"/>
        <w:gridCol w:w="708"/>
        <w:gridCol w:w="851"/>
        <w:gridCol w:w="677"/>
        <w:gridCol w:w="32"/>
        <w:gridCol w:w="850"/>
        <w:gridCol w:w="1418"/>
        <w:gridCol w:w="3260"/>
      </w:tblGrid>
      <w:tr w:rsidR="00637DBA" w:rsidTr="000D3335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Наименование задач,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Объем   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за счет всех источников, тыс.рублей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Протяженность </w:t>
            </w: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pStyle w:val="ConsPlusNormal"/>
              <w:widowControl/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pStyle w:val="ConsPlusNormal"/>
              <w:widowControl/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pStyle w:val="ConsPlusNormal"/>
              <w:widowControl/>
              <w:tabs>
                <w:tab w:val="left" w:pos="567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по годам, </w:t>
            </w:r>
          </w:p>
          <w:p w:rsidR="00637DBA" w:rsidRDefault="00637DBA" w:rsidP="000D3335">
            <w:pPr>
              <w:pStyle w:val="ConsPlusNormal"/>
              <w:widowControl/>
              <w:tabs>
                <w:tab w:val="left" w:pos="567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pStyle w:val="ConsPlusNormal"/>
              <w:widowControl/>
              <w:tabs>
                <w:tab w:val="left" w:pos="567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</w:t>
            </w:r>
          </w:p>
          <w:p w:rsidR="00637DBA" w:rsidRDefault="001E0F39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637DBA">
              <w:rPr>
                <w:rFonts w:ascii="Times New Roman" w:hAnsi="Times New Roman" w:cs="Times New Roman"/>
              </w:rPr>
              <w:t>ель</w:t>
            </w:r>
            <w:proofErr w:type="spellEnd"/>
          </w:p>
        </w:tc>
      </w:tr>
      <w:tr w:rsidR="00637DBA" w:rsidTr="000D3335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7DBA" w:rsidTr="000D333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37DBA" w:rsidTr="000D3335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и ремонт участков автомобильных дорог общего пользования муниципального образования Лесное городское поселение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3272,091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</w:t>
            </w: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1454,491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Лесного городского поселения</w:t>
            </w:r>
          </w:p>
        </w:tc>
      </w:tr>
      <w:tr w:rsidR="00637DBA" w:rsidTr="000D3335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Областной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1000, 000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1000,000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637DBA" w:rsidTr="000D333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автомобильных дорог общего пользования муниципального образования Лесное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2219,091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</w:t>
            </w: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401,491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2219,091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Лесного городского поселения</w:t>
            </w:r>
          </w:p>
        </w:tc>
      </w:tr>
      <w:tr w:rsidR="00637DBA" w:rsidTr="000D3335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Pr="00EF1E67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F1E67">
              <w:rPr>
                <w:rFonts w:ascii="Times New Roman" w:hAnsi="Times New Roman" w:cs="Times New Roman"/>
                <w:bCs/>
              </w:rPr>
              <w:t xml:space="preserve">Ремонт проезжай </w:t>
            </w:r>
            <w:r w:rsidRPr="00EF1E67">
              <w:rPr>
                <w:rFonts w:ascii="Times New Roman" w:hAnsi="Times New Roman" w:cs="Times New Roman"/>
                <w:bCs/>
              </w:rPr>
              <w:lastRenderedPageBreak/>
              <w:t xml:space="preserve">части  </w:t>
            </w:r>
            <w:r w:rsidRPr="00EF1E67">
              <w:rPr>
                <w:rFonts w:ascii="Times New Roman" w:hAnsi="Times New Roman" w:cs="Times New Roman"/>
              </w:rPr>
              <w:t>ул. Ленина пгт. Лесной Верхнекамского района Кировской области протяженностью 0,270 км, площадью 1775 кв. м.</w:t>
            </w:r>
          </w:p>
          <w:p w:rsidR="00637DBA" w:rsidRPr="00EF1E67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F1E6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1053,000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Мест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ный </w:t>
            </w: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Бюджет</w:t>
            </w: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53,00</w:t>
            </w:r>
            <w:r>
              <w:rPr>
                <w:rFonts w:ascii="Times New Roman" w:hAnsi="Times New Roman" w:cs="Times New Roman"/>
                <w:bCs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Лесного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637DBA" w:rsidTr="000D3335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Pr="00EF1E67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1000,000.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A" w:rsidRDefault="00637DBA" w:rsidP="000D333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1000,000.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BA" w:rsidRDefault="00637DBA" w:rsidP="000D3335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</w:tbl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Default="00040B41" w:rsidP="00040B41">
      <w:pPr>
        <w:tabs>
          <w:tab w:val="left" w:pos="567"/>
        </w:tabs>
        <w:jc w:val="both"/>
      </w:pPr>
    </w:p>
    <w:p w:rsidR="00040B41" w:rsidRPr="00040B41" w:rsidRDefault="00040B41" w:rsidP="00040B41">
      <w:pPr>
        <w:tabs>
          <w:tab w:val="left" w:pos="567"/>
        </w:tabs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040B41">
        <w:rPr>
          <w:rFonts w:ascii="Times New Roman" w:hAnsi="Times New Roman" w:cs="Times New Roman"/>
          <w:sz w:val="28"/>
          <w:szCs w:val="28"/>
        </w:rPr>
        <w:t xml:space="preserve">Приложение № 2 к Программе Лесного городского поселения «Развитие транспортной системы» на 2016-2020 годы, </w:t>
      </w:r>
      <w:r w:rsidR="001A436E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Лесного городского поселения от</w:t>
      </w:r>
      <w:r w:rsidR="001E0F39">
        <w:rPr>
          <w:rFonts w:ascii="Times New Roman" w:hAnsi="Times New Roman" w:cs="Times New Roman"/>
          <w:sz w:val="28"/>
          <w:szCs w:val="28"/>
        </w:rPr>
        <w:t xml:space="preserve"> 08.11.2016 г. № 249</w:t>
      </w:r>
    </w:p>
    <w:p w:rsidR="00040B41" w:rsidRPr="00040B41" w:rsidRDefault="00040B41" w:rsidP="00040B4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87E" w:rsidRDefault="00040B41" w:rsidP="00040B4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B41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Программы Лесного городского поселения «Развитие транспортной системы» на 2016-2020 годы и их значения приведены</w:t>
      </w:r>
    </w:p>
    <w:p w:rsidR="00040B41" w:rsidRDefault="00040B41" w:rsidP="00040B4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1701"/>
        <w:gridCol w:w="1560"/>
        <w:gridCol w:w="1417"/>
        <w:gridCol w:w="1559"/>
        <w:gridCol w:w="1560"/>
      </w:tblGrid>
      <w:tr w:rsidR="00E60FCA" w:rsidRPr="00B2577E" w:rsidTr="00E60FCA">
        <w:tc>
          <w:tcPr>
            <w:tcW w:w="534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Программы</w:t>
            </w:r>
          </w:p>
        </w:tc>
        <w:tc>
          <w:tcPr>
            <w:tcW w:w="2126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6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6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6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6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6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0FCA" w:rsidRPr="00B2577E" w:rsidTr="00E60FCA">
        <w:tc>
          <w:tcPr>
            <w:tcW w:w="534" w:type="dxa"/>
            <w:shd w:val="clear" w:color="auto" w:fill="auto"/>
          </w:tcPr>
          <w:p w:rsidR="007A287E" w:rsidRPr="00B2577E" w:rsidRDefault="007A287E" w:rsidP="007A287E">
            <w:pPr>
              <w:numPr>
                <w:ilvl w:val="0"/>
                <w:numId w:val="39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01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560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417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559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560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E60FCA" w:rsidRPr="00B2577E" w:rsidTr="00E60FCA">
        <w:tc>
          <w:tcPr>
            <w:tcW w:w="534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капитальный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126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01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,270</w:t>
            </w:r>
          </w:p>
        </w:tc>
        <w:tc>
          <w:tcPr>
            <w:tcW w:w="1560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A287E" w:rsidRPr="00B2577E" w:rsidRDefault="007A287E" w:rsidP="000D333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2BFF" w:rsidRDefault="00F22BFF"/>
    <w:sectPr w:rsidR="00F22BFF" w:rsidSect="007A28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87D"/>
    <w:multiLevelType w:val="hybridMultilevel"/>
    <w:tmpl w:val="A386E17E"/>
    <w:lvl w:ilvl="0" w:tplc="262E34C6">
      <w:start w:val="5"/>
      <w:numFmt w:val="upperRoman"/>
      <w:lvlText w:val="%1."/>
      <w:lvlJc w:val="left"/>
      <w:pPr>
        <w:ind w:left="609" w:hanging="41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10886DFC">
      <w:numFmt w:val="bullet"/>
      <w:lvlText w:val="•"/>
      <w:lvlJc w:val="left"/>
      <w:pPr>
        <w:ind w:left="1554" w:hanging="411"/>
      </w:pPr>
      <w:rPr>
        <w:rFonts w:hint="default"/>
      </w:rPr>
    </w:lvl>
    <w:lvl w:ilvl="2" w:tplc="DF6AA49A">
      <w:numFmt w:val="bullet"/>
      <w:lvlText w:val="•"/>
      <w:lvlJc w:val="left"/>
      <w:pPr>
        <w:ind w:left="2509" w:hanging="411"/>
      </w:pPr>
      <w:rPr>
        <w:rFonts w:hint="default"/>
      </w:rPr>
    </w:lvl>
    <w:lvl w:ilvl="3" w:tplc="3FF289BC">
      <w:numFmt w:val="bullet"/>
      <w:lvlText w:val="•"/>
      <w:lvlJc w:val="left"/>
      <w:pPr>
        <w:ind w:left="3463" w:hanging="411"/>
      </w:pPr>
      <w:rPr>
        <w:rFonts w:hint="default"/>
      </w:rPr>
    </w:lvl>
    <w:lvl w:ilvl="4" w:tplc="805A63DC">
      <w:numFmt w:val="bullet"/>
      <w:lvlText w:val="•"/>
      <w:lvlJc w:val="left"/>
      <w:pPr>
        <w:ind w:left="4418" w:hanging="411"/>
      </w:pPr>
      <w:rPr>
        <w:rFonts w:hint="default"/>
      </w:rPr>
    </w:lvl>
    <w:lvl w:ilvl="5" w:tplc="779AC886">
      <w:numFmt w:val="bullet"/>
      <w:lvlText w:val="•"/>
      <w:lvlJc w:val="left"/>
      <w:pPr>
        <w:ind w:left="5373" w:hanging="411"/>
      </w:pPr>
      <w:rPr>
        <w:rFonts w:hint="default"/>
      </w:rPr>
    </w:lvl>
    <w:lvl w:ilvl="6" w:tplc="32068AD4">
      <w:numFmt w:val="bullet"/>
      <w:lvlText w:val="•"/>
      <w:lvlJc w:val="left"/>
      <w:pPr>
        <w:ind w:left="6327" w:hanging="411"/>
      </w:pPr>
      <w:rPr>
        <w:rFonts w:hint="default"/>
      </w:rPr>
    </w:lvl>
    <w:lvl w:ilvl="7" w:tplc="87A67E1C">
      <w:numFmt w:val="bullet"/>
      <w:lvlText w:val="•"/>
      <w:lvlJc w:val="left"/>
      <w:pPr>
        <w:ind w:left="7282" w:hanging="411"/>
      </w:pPr>
      <w:rPr>
        <w:rFonts w:hint="default"/>
      </w:rPr>
    </w:lvl>
    <w:lvl w:ilvl="8" w:tplc="6FE2BBB2">
      <w:numFmt w:val="bullet"/>
      <w:lvlText w:val="•"/>
      <w:lvlJc w:val="left"/>
      <w:pPr>
        <w:ind w:left="8237" w:hanging="411"/>
      </w:pPr>
      <w:rPr>
        <w:rFonts w:hint="default"/>
      </w:rPr>
    </w:lvl>
  </w:abstractNum>
  <w:abstractNum w:abstractNumId="1">
    <w:nsid w:val="07C25CDC"/>
    <w:multiLevelType w:val="multilevel"/>
    <w:tmpl w:val="FCF856D8"/>
    <w:lvl w:ilvl="0">
      <w:start w:val="7"/>
      <w:numFmt w:val="decimal"/>
      <w:lvlText w:val="%1"/>
      <w:lvlJc w:val="left"/>
      <w:pPr>
        <w:ind w:left="100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53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17" w:hanging="535"/>
      </w:pPr>
      <w:rPr>
        <w:rFonts w:hint="default"/>
      </w:rPr>
    </w:lvl>
    <w:lvl w:ilvl="3">
      <w:numFmt w:val="bullet"/>
      <w:lvlText w:val="•"/>
      <w:lvlJc w:val="left"/>
      <w:pPr>
        <w:ind w:left="3275" w:hanging="535"/>
      </w:pPr>
      <w:rPr>
        <w:rFonts w:hint="default"/>
      </w:rPr>
    </w:lvl>
    <w:lvl w:ilvl="4">
      <w:numFmt w:val="bullet"/>
      <w:lvlText w:val="•"/>
      <w:lvlJc w:val="left"/>
      <w:pPr>
        <w:ind w:left="4334" w:hanging="535"/>
      </w:pPr>
      <w:rPr>
        <w:rFonts w:hint="default"/>
      </w:rPr>
    </w:lvl>
    <w:lvl w:ilvl="5">
      <w:numFmt w:val="bullet"/>
      <w:lvlText w:val="•"/>
      <w:lvlJc w:val="left"/>
      <w:pPr>
        <w:ind w:left="5393" w:hanging="535"/>
      </w:pPr>
      <w:rPr>
        <w:rFonts w:hint="default"/>
      </w:rPr>
    </w:lvl>
    <w:lvl w:ilvl="6">
      <w:numFmt w:val="bullet"/>
      <w:lvlText w:val="•"/>
      <w:lvlJc w:val="left"/>
      <w:pPr>
        <w:ind w:left="6451" w:hanging="535"/>
      </w:pPr>
      <w:rPr>
        <w:rFonts w:hint="default"/>
      </w:rPr>
    </w:lvl>
    <w:lvl w:ilvl="7">
      <w:numFmt w:val="bullet"/>
      <w:lvlText w:val="•"/>
      <w:lvlJc w:val="left"/>
      <w:pPr>
        <w:ind w:left="7510" w:hanging="535"/>
      </w:pPr>
      <w:rPr>
        <w:rFonts w:hint="default"/>
      </w:rPr>
    </w:lvl>
    <w:lvl w:ilvl="8">
      <w:numFmt w:val="bullet"/>
      <w:lvlText w:val="•"/>
      <w:lvlJc w:val="left"/>
      <w:pPr>
        <w:ind w:left="8569" w:hanging="535"/>
      </w:pPr>
      <w:rPr>
        <w:rFonts w:hint="default"/>
      </w:rPr>
    </w:lvl>
  </w:abstractNum>
  <w:abstractNum w:abstractNumId="2">
    <w:nsid w:val="07E92A97"/>
    <w:multiLevelType w:val="multilevel"/>
    <w:tmpl w:val="117C3E54"/>
    <w:lvl w:ilvl="0">
      <w:start w:val="2"/>
      <w:numFmt w:val="decimal"/>
      <w:lvlText w:val="%1"/>
      <w:lvlJc w:val="left"/>
      <w:pPr>
        <w:ind w:left="1154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423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3065" w:hanging="423"/>
      </w:pPr>
      <w:rPr>
        <w:rFonts w:hint="default"/>
      </w:rPr>
    </w:lvl>
    <w:lvl w:ilvl="3">
      <w:numFmt w:val="bullet"/>
      <w:lvlText w:val="•"/>
      <w:lvlJc w:val="left"/>
      <w:pPr>
        <w:ind w:left="4017" w:hanging="423"/>
      </w:pPr>
      <w:rPr>
        <w:rFonts w:hint="default"/>
      </w:rPr>
    </w:lvl>
    <w:lvl w:ilvl="4">
      <w:numFmt w:val="bullet"/>
      <w:lvlText w:val="•"/>
      <w:lvlJc w:val="left"/>
      <w:pPr>
        <w:ind w:left="4970" w:hanging="423"/>
      </w:pPr>
      <w:rPr>
        <w:rFonts w:hint="default"/>
      </w:rPr>
    </w:lvl>
    <w:lvl w:ilvl="5">
      <w:numFmt w:val="bullet"/>
      <w:lvlText w:val="•"/>
      <w:lvlJc w:val="left"/>
      <w:pPr>
        <w:ind w:left="5923" w:hanging="423"/>
      </w:pPr>
      <w:rPr>
        <w:rFonts w:hint="default"/>
      </w:rPr>
    </w:lvl>
    <w:lvl w:ilvl="6">
      <w:numFmt w:val="bullet"/>
      <w:lvlText w:val="•"/>
      <w:lvlJc w:val="left"/>
      <w:pPr>
        <w:ind w:left="6875" w:hanging="423"/>
      </w:pPr>
      <w:rPr>
        <w:rFonts w:hint="default"/>
      </w:rPr>
    </w:lvl>
    <w:lvl w:ilvl="7">
      <w:numFmt w:val="bullet"/>
      <w:lvlText w:val="•"/>
      <w:lvlJc w:val="left"/>
      <w:pPr>
        <w:ind w:left="7828" w:hanging="423"/>
      </w:pPr>
      <w:rPr>
        <w:rFonts w:hint="default"/>
      </w:rPr>
    </w:lvl>
    <w:lvl w:ilvl="8">
      <w:numFmt w:val="bullet"/>
      <w:lvlText w:val="•"/>
      <w:lvlJc w:val="left"/>
      <w:pPr>
        <w:ind w:left="8781" w:hanging="423"/>
      </w:pPr>
      <w:rPr>
        <w:rFonts w:hint="default"/>
      </w:rPr>
    </w:lvl>
  </w:abstractNum>
  <w:abstractNum w:abstractNumId="3">
    <w:nsid w:val="0BA14976"/>
    <w:multiLevelType w:val="multilevel"/>
    <w:tmpl w:val="111CCC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8" w:hanging="2160"/>
      </w:pPr>
      <w:rPr>
        <w:rFonts w:hint="default"/>
      </w:rPr>
    </w:lvl>
  </w:abstractNum>
  <w:abstractNum w:abstractNumId="4">
    <w:nsid w:val="0D093FB6"/>
    <w:multiLevelType w:val="hybridMultilevel"/>
    <w:tmpl w:val="B6428266"/>
    <w:lvl w:ilvl="0" w:tplc="08FABF04">
      <w:numFmt w:val="bullet"/>
      <w:lvlText w:val="-"/>
      <w:lvlJc w:val="left"/>
      <w:pPr>
        <w:ind w:left="100" w:hanging="4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F9E0FBA">
      <w:numFmt w:val="bullet"/>
      <w:lvlText w:val="•"/>
      <w:lvlJc w:val="left"/>
      <w:pPr>
        <w:ind w:left="1158" w:hanging="440"/>
      </w:pPr>
      <w:rPr>
        <w:rFonts w:hint="default"/>
      </w:rPr>
    </w:lvl>
    <w:lvl w:ilvl="2" w:tplc="A39ADD2E">
      <w:numFmt w:val="bullet"/>
      <w:lvlText w:val="•"/>
      <w:lvlJc w:val="left"/>
      <w:pPr>
        <w:ind w:left="2217" w:hanging="440"/>
      </w:pPr>
      <w:rPr>
        <w:rFonts w:hint="default"/>
      </w:rPr>
    </w:lvl>
    <w:lvl w:ilvl="3" w:tplc="ECB2FE54">
      <w:numFmt w:val="bullet"/>
      <w:lvlText w:val="•"/>
      <w:lvlJc w:val="left"/>
      <w:pPr>
        <w:ind w:left="3275" w:hanging="440"/>
      </w:pPr>
      <w:rPr>
        <w:rFonts w:hint="default"/>
      </w:rPr>
    </w:lvl>
    <w:lvl w:ilvl="4" w:tplc="9CA86610">
      <w:numFmt w:val="bullet"/>
      <w:lvlText w:val="•"/>
      <w:lvlJc w:val="left"/>
      <w:pPr>
        <w:ind w:left="4334" w:hanging="440"/>
      </w:pPr>
      <w:rPr>
        <w:rFonts w:hint="default"/>
      </w:rPr>
    </w:lvl>
    <w:lvl w:ilvl="5" w:tplc="D3D2CA02">
      <w:numFmt w:val="bullet"/>
      <w:lvlText w:val="•"/>
      <w:lvlJc w:val="left"/>
      <w:pPr>
        <w:ind w:left="5393" w:hanging="440"/>
      </w:pPr>
      <w:rPr>
        <w:rFonts w:hint="default"/>
      </w:rPr>
    </w:lvl>
    <w:lvl w:ilvl="6" w:tplc="4E5A59E0">
      <w:numFmt w:val="bullet"/>
      <w:lvlText w:val="•"/>
      <w:lvlJc w:val="left"/>
      <w:pPr>
        <w:ind w:left="6451" w:hanging="440"/>
      </w:pPr>
      <w:rPr>
        <w:rFonts w:hint="default"/>
      </w:rPr>
    </w:lvl>
    <w:lvl w:ilvl="7" w:tplc="74542AB4">
      <w:numFmt w:val="bullet"/>
      <w:lvlText w:val="•"/>
      <w:lvlJc w:val="left"/>
      <w:pPr>
        <w:ind w:left="7510" w:hanging="440"/>
      </w:pPr>
      <w:rPr>
        <w:rFonts w:hint="default"/>
      </w:rPr>
    </w:lvl>
    <w:lvl w:ilvl="8" w:tplc="A094D2C2">
      <w:numFmt w:val="bullet"/>
      <w:lvlText w:val="•"/>
      <w:lvlJc w:val="left"/>
      <w:pPr>
        <w:ind w:left="8569" w:hanging="440"/>
      </w:pPr>
      <w:rPr>
        <w:rFonts w:hint="default"/>
      </w:rPr>
    </w:lvl>
  </w:abstractNum>
  <w:abstractNum w:abstractNumId="5">
    <w:nsid w:val="0E6F6F06"/>
    <w:multiLevelType w:val="multilevel"/>
    <w:tmpl w:val="ED9C3064"/>
    <w:lvl w:ilvl="0">
      <w:start w:val="3"/>
      <w:numFmt w:val="decimal"/>
      <w:lvlText w:val="%1"/>
      <w:lvlJc w:val="left"/>
      <w:pPr>
        <w:ind w:left="1134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493"/>
        <w:jc w:val="right"/>
      </w:pPr>
      <w:rPr>
        <w:rFonts w:hint="default"/>
        <w:b/>
        <w:bCs/>
        <w:spacing w:val="0"/>
        <w:w w:val="100"/>
      </w:rPr>
    </w:lvl>
    <w:lvl w:ilvl="2">
      <w:numFmt w:val="bullet"/>
      <w:lvlText w:val="•"/>
      <w:lvlJc w:val="left"/>
      <w:pPr>
        <w:ind w:left="3057" w:hanging="493"/>
      </w:pPr>
      <w:rPr>
        <w:rFonts w:hint="default"/>
      </w:rPr>
    </w:lvl>
    <w:lvl w:ilvl="3">
      <w:numFmt w:val="bullet"/>
      <w:lvlText w:val="•"/>
      <w:lvlJc w:val="left"/>
      <w:pPr>
        <w:ind w:left="4015" w:hanging="493"/>
      </w:pPr>
      <w:rPr>
        <w:rFonts w:hint="default"/>
      </w:rPr>
    </w:lvl>
    <w:lvl w:ilvl="4">
      <w:numFmt w:val="bullet"/>
      <w:lvlText w:val="•"/>
      <w:lvlJc w:val="left"/>
      <w:pPr>
        <w:ind w:left="4974" w:hanging="493"/>
      </w:pPr>
      <w:rPr>
        <w:rFonts w:hint="default"/>
      </w:rPr>
    </w:lvl>
    <w:lvl w:ilvl="5">
      <w:numFmt w:val="bullet"/>
      <w:lvlText w:val="•"/>
      <w:lvlJc w:val="left"/>
      <w:pPr>
        <w:ind w:left="5933" w:hanging="493"/>
      </w:pPr>
      <w:rPr>
        <w:rFonts w:hint="default"/>
      </w:rPr>
    </w:lvl>
    <w:lvl w:ilvl="6">
      <w:numFmt w:val="bullet"/>
      <w:lvlText w:val="•"/>
      <w:lvlJc w:val="left"/>
      <w:pPr>
        <w:ind w:left="6891" w:hanging="493"/>
      </w:pPr>
      <w:rPr>
        <w:rFonts w:hint="default"/>
      </w:rPr>
    </w:lvl>
    <w:lvl w:ilvl="7">
      <w:numFmt w:val="bullet"/>
      <w:lvlText w:val="•"/>
      <w:lvlJc w:val="left"/>
      <w:pPr>
        <w:ind w:left="7850" w:hanging="493"/>
      </w:pPr>
      <w:rPr>
        <w:rFonts w:hint="default"/>
      </w:rPr>
    </w:lvl>
    <w:lvl w:ilvl="8">
      <w:numFmt w:val="bullet"/>
      <w:lvlText w:val="•"/>
      <w:lvlJc w:val="left"/>
      <w:pPr>
        <w:ind w:left="8809" w:hanging="493"/>
      </w:pPr>
      <w:rPr>
        <w:rFonts w:hint="default"/>
      </w:rPr>
    </w:lvl>
  </w:abstractNum>
  <w:abstractNum w:abstractNumId="6">
    <w:nsid w:val="0FD04B15"/>
    <w:multiLevelType w:val="hybridMultilevel"/>
    <w:tmpl w:val="68EC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070F7"/>
    <w:multiLevelType w:val="hybridMultilevel"/>
    <w:tmpl w:val="0BD4228A"/>
    <w:lvl w:ilvl="0" w:tplc="95020C3E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7E93B4">
      <w:numFmt w:val="bullet"/>
      <w:lvlText w:val="•"/>
      <w:lvlJc w:val="left"/>
      <w:pPr>
        <w:ind w:left="806" w:hanging="164"/>
      </w:pPr>
      <w:rPr>
        <w:rFonts w:hint="default"/>
      </w:rPr>
    </w:lvl>
    <w:lvl w:ilvl="2" w:tplc="E9064738">
      <w:numFmt w:val="bullet"/>
      <w:lvlText w:val="•"/>
      <w:lvlJc w:val="left"/>
      <w:pPr>
        <w:ind w:left="1512" w:hanging="164"/>
      </w:pPr>
      <w:rPr>
        <w:rFonts w:hint="default"/>
      </w:rPr>
    </w:lvl>
    <w:lvl w:ilvl="3" w:tplc="C05E90EA">
      <w:numFmt w:val="bullet"/>
      <w:lvlText w:val="•"/>
      <w:lvlJc w:val="left"/>
      <w:pPr>
        <w:ind w:left="2218" w:hanging="164"/>
      </w:pPr>
      <w:rPr>
        <w:rFonts w:hint="default"/>
      </w:rPr>
    </w:lvl>
    <w:lvl w:ilvl="4" w:tplc="E370BA64">
      <w:numFmt w:val="bullet"/>
      <w:lvlText w:val="•"/>
      <w:lvlJc w:val="left"/>
      <w:pPr>
        <w:ind w:left="2925" w:hanging="164"/>
      </w:pPr>
      <w:rPr>
        <w:rFonts w:hint="default"/>
      </w:rPr>
    </w:lvl>
    <w:lvl w:ilvl="5" w:tplc="2BA4781C">
      <w:numFmt w:val="bullet"/>
      <w:lvlText w:val="•"/>
      <w:lvlJc w:val="left"/>
      <w:pPr>
        <w:ind w:left="3631" w:hanging="164"/>
      </w:pPr>
      <w:rPr>
        <w:rFonts w:hint="default"/>
      </w:rPr>
    </w:lvl>
    <w:lvl w:ilvl="6" w:tplc="57DA9D0C">
      <w:numFmt w:val="bullet"/>
      <w:lvlText w:val="•"/>
      <w:lvlJc w:val="left"/>
      <w:pPr>
        <w:ind w:left="4337" w:hanging="164"/>
      </w:pPr>
      <w:rPr>
        <w:rFonts w:hint="default"/>
      </w:rPr>
    </w:lvl>
    <w:lvl w:ilvl="7" w:tplc="68F26954">
      <w:numFmt w:val="bullet"/>
      <w:lvlText w:val="•"/>
      <w:lvlJc w:val="left"/>
      <w:pPr>
        <w:ind w:left="5043" w:hanging="164"/>
      </w:pPr>
      <w:rPr>
        <w:rFonts w:hint="default"/>
      </w:rPr>
    </w:lvl>
    <w:lvl w:ilvl="8" w:tplc="3BEAF7EE">
      <w:numFmt w:val="bullet"/>
      <w:lvlText w:val="•"/>
      <w:lvlJc w:val="left"/>
      <w:pPr>
        <w:ind w:left="5750" w:hanging="164"/>
      </w:pPr>
      <w:rPr>
        <w:rFonts w:hint="default"/>
      </w:rPr>
    </w:lvl>
  </w:abstractNum>
  <w:abstractNum w:abstractNumId="8">
    <w:nsid w:val="16031A6D"/>
    <w:multiLevelType w:val="multilevel"/>
    <w:tmpl w:val="FCF856D8"/>
    <w:lvl w:ilvl="0">
      <w:start w:val="7"/>
      <w:numFmt w:val="decimal"/>
      <w:lvlText w:val="%1"/>
      <w:lvlJc w:val="left"/>
      <w:pPr>
        <w:ind w:left="100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3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17" w:hanging="535"/>
      </w:pPr>
      <w:rPr>
        <w:rFonts w:hint="default"/>
      </w:rPr>
    </w:lvl>
    <w:lvl w:ilvl="3">
      <w:numFmt w:val="bullet"/>
      <w:lvlText w:val="•"/>
      <w:lvlJc w:val="left"/>
      <w:pPr>
        <w:ind w:left="3275" w:hanging="535"/>
      </w:pPr>
      <w:rPr>
        <w:rFonts w:hint="default"/>
      </w:rPr>
    </w:lvl>
    <w:lvl w:ilvl="4">
      <w:numFmt w:val="bullet"/>
      <w:lvlText w:val="•"/>
      <w:lvlJc w:val="left"/>
      <w:pPr>
        <w:ind w:left="4334" w:hanging="535"/>
      </w:pPr>
      <w:rPr>
        <w:rFonts w:hint="default"/>
      </w:rPr>
    </w:lvl>
    <w:lvl w:ilvl="5">
      <w:numFmt w:val="bullet"/>
      <w:lvlText w:val="•"/>
      <w:lvlJc w:val="left"/>
      <w:pPr>
        <w:ind w:left="5393" w:hanging="535"/>
      </w:pPr>
      <w:rPr>
        <w:rFonts w:hint="default"/>
      </w:rPr>
    </w:lvl>
    <w:lvl w:ilvl="6">
      <w:numFmt w:val="bullet"/>
      <w:lvlText w:val="•"/>
      <w:lvlJc w:val="left"/>
      <w:pPr>
        <w:ind w:left="6451" w:hanging="535"/>
      </w:pPr>
      <w:rPr>
        <w:rFonts w:hint="default"/>
      </w:rPr>
    </w:lvl>
    <w:lvl w:ilvl="7">
      <w:numFmt w:val="bullet"/>
      <w:lvlText w:val="•"/>
      <w:lvlJc w:val="left"/>
      <w:pPr>
        <w:ind w:left="7510" w:hanging="535"/>
      </w:pPr>
      <w:rPr>
        <w:rFonts w:hint="default"/>
      </w:rPr>
    </w:lvl>
    <w:lvl w:ilvl="8">
      <w:numFmt w:val="bullet"/>
      <w:lvlText w:val="•"/>
      <w:lvlJc w:val="left"/>
      <w:pPr>
        <w:ind w:left="8569" w:hanging="535"/>
      </w:pPr>
      <w:rPr>
        <w:rFonts w:hint="default"/>
      </w:rPr>
    </w:lvl>
  </w:abstractNum>
  <w:abstractNum w:abstractNumId="9">
    <w:nsid w:val="19627258"/>
    <w:multiLevelType w:val="hybridMultilevel"/>
    <w:tmpl w:val="D6843B66"/>
    <w:lvl w:ilvl="0" w:tplc="2BCC8DC8">
      <w:numFmt w:val="bullet"/>
      <w:lvlText w:val="-"/>
      <w:lvlJc w:val="left"/>
      <w:pPr>
        <w:ind w:left="100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F5E247A">
      <w:numFmt w:val="bullet"/>
      <w:lvlText w:val="•"/>
      <w:lvlJc w:val="left"/>
      <w:pPr>
        <w:ind w:left="1158" w:hanging="291"/>
      </w:pPr>
      <w:rPr>
        <w:rFonts w:hint="default"/>
      </w:rPr>
    </w:lvl>
    <w:lvl w:ilvl="2" w:tplc="D88E5D48">
      <w:numFmt w:val="bullet"/>
      <w:lvlText w:val="•"/>
      <w:lvlJc w:val="left"/>
      <w:pPr>
        <w:ind w:left="2217" w:hanging="291"/>
      </w:pPr>
      <w:rPr>
        <w:rFonts w:hint="default"/>
      </w:rPr>
    </w:lvl>
    <w:lvl w:ilvl="3" w:tplc="17B2794C">
      <w:numFmt w:val="bullet"/>
      <w:lvlText w:val="•"/>
      <w:lvlJc w:val="left"/>
      <w:pPr>
        <w:ind w:left="3275" w:hanging="291"/>
      </w:pPr>
      <w:rPr>
        <w:rFonts w:hint="default"/>
      </w:rPr>
    </w:lvl>
    <w:lvl w:ilvl="4" w:tplc="CA98C38A">
      <w:numFmt w:val="bullet"/>
      <w:lvlText w:val="•"/>
      <w:lvlJc w:val="left"/>
      <w:pPr>
        <w:ind w:left="4334" w:hanging="291"/>
      </w:pPr>
      <w:rPr>
        <w:rFonts w:hint="default"/>
      </w:rPr>
    </w:lvl>
    <w:lvl w:ilvl="5" w:tplc="FCC269DA">
      <w:numFmt w:val="bullet"/>
      <w:lvlText w:val="•"/>
      <w:lvlJc w:val="left"/>
      <w:pPr>
        <w:ind w:left="5393" w:hanging="291"/>
      </w:pPr>
      <w:rPr>
        <w:rFonts w:hint="default"/>
      </w:rPr>
    </w:lvl>
    <w:lvl w:ilvl="6" w:tplc="6C7C6E7E">
      <w:numFmt w:val="bullet"/>
      <w:lvlText w:val="•"/>
      <w:lvlJc w:val="left"/>
      <w:pPr>
        <w:ind w:left="6451" w:hanging="291"/>
      </w:pPr>
      <w:rPr>
        <w:rFonts w:hint="default"/>
      </w:rPr>
    </w:lvl>
    <w:lvl w:ilvl="7" w:tplc="48E4D15C">
      <w:numFmt w:val="bullet"/>
      <w:lvlText w:val="•"/>
      <w:lvlJc w:val="left"/>
      <w:pPr>
        <w:ind w:left="7510" w:hanging="291"/>
      </w:pPr>
      <w:rPr>
        <w:rFonts w:hint="default"/>
      </w:rPr>
    </w:lvl>
    <w:lvl w:ilvl="8" w:tplc="3E361C6A">
      <w:numFmt w:val="bullet"/>
      <w:lvlText w:val="•"/>
      <w:lvlJc w:val="left"/>
      <w:pPr>
        <w:ind w:left="8569" w:hanging="291"/>
      </w:pPr>
      <w:rPr>
        <w:rFonts w:hint="default"/>
      </w:rPr>
    </w:lvl>
  </w:abstractNum>
  <w:abstractNum w:abstractNumId="10">
    <w:nsid w:val="1A69761E"/>
    <w:multiLevelType w:val="hybridMultilevel"/>
    <w:tmpl w:val="5FA80506"/>
    <w:lvl w:ilvl="0" w:tplc="0E4492B2"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46341C">
      <w:numFmt w:val="bullet"/>
      <w:lvlText w:val="•"/>
      <w:lvlJc w:val="left"/>
      <w:pPr>
        <w:ind w:left="540" w:hanging="188"/>
      </w:pPr>
      <w:rPr>
        <w:rFonts w:hint="default"/>
      </w:rPr>
    </w:lvl>
    <w:lvl w:ilvl="2" w:tplc="9930604A">
      <w:numFmt w:val="bullet"/>
      <w:lvlText w:val="•"/>
      <w:lvlJc w:val="left"/>
      <w:pPr>
        <w:ind w:left="1667" w:hanging="188"/>
      </w:pPr>
      <w:rPr>
        <w:rFonts w:hint="default"/>
      </w:rPr>
    </w:lvl>
    <w:lvl w:ilvl="3" w:tplc="88A81184">
      <w:numFmt w:val="bullet"/>
      <w:lvlText w:val="•"/>
      <w:lvlJc w:val="left"/>
      <w:pPr>
        <w:ind w:left="2794" w:hanging="188"/>
      </w:pPr>
      <w:rPr>
        <w:rFonts w:hint="default"/>
      </w:rPr>
    </w:lvl>
    <w:lvl w:ilvl="4" w:tplc="3A702F7A">
      <w:numFmt w:val="bullet"/>
      <w:lvlText w:val="•"/>
      <w:lvlJc w:val="left"/>
      <w:pPr>
        <w:ind w:left="3922" w:hanging="188"/>
      </w:pPr>
      <w:rPr>
        <w:rFonts w:hint="default"/>
      </w:rPr>
    </w:lvl>
    <w:lvl w:ilvl="5" w:tplc="9FD2BA98">
      <w:numFmt w:val="bullet"/>
      <w:lvlText w:val="•"/>
      <w:lvlJc w:val="left"/>
      <w:pPr>
        <w:ind w:left="5049" w:hanging="188"/>
      </w:pPr>
      <w:rPr>
        <w:rFonts w:hint="default"/>
      </w:rPr>
    </w:lvl>
    <w:lvl w:ilvl="6" w:tplc="FF10BD56">
      <w:numFmt w:val="bullet"/>
      <w:lvlText w:val="•"/>
      <w:lvlJc w:val="left"/>
      <w:pPr>
        <w:ind w:left="6176" w:hanging="188"/>
      </w:pPr>
      <w:rPr>
        <w:rFonts w:hint="default"/>
      </w:rPr>
    </w:lvl>
    <w:lvl w:ilvl="7" w:tplc="17569C36">
      <w:numFmt w:val="bullet"/>
      <w:lvlText w:val="•"/>
      <w:lvlJc w:val="left"/>
      <w:pPr>
        <w:ind w:left="7304" w:hanging="188"/>
      </w:pPr>
      <w:rPr>
        <w:rFonts w:hint="default"/>
      </w:rPr>
    </w:lvl>
    <w:lvl w:ilvl="8" w:tplc="28BE57CC">
      <w:numFmt w:val="bullet"/>
      <w:lvlText w:val="•"/>
      <w:lvlJc w:val="left"/>
      <w:pPr>
        <w:ind w:left="8431" w:hanging="188"/>
      </w:pPr>
      <w:rPr>
        <w:rFonts w:hint="default"/>
      </w:rPr>
    </w:lvl>
  </w:abstractNum>
  <w:abstractNum w:abstractNumId="11">
    <w:nsid w:val="1BA3043A"/>
    <w:multiLevelType w:val="multilevel"/>
    <w:tmpl w:val="C0F29FC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  <w:sz w:val="25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5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5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5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5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5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5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5"/>
      </w:rPr>
    </w:lvl>
  </w:abstractNum>
  <w:abstractNum w:abstractNumId="12">
    <w:nsid w:val="2061682D"/>
    <w:multiLevelType w:val="hybridMultilevel"/>
    <w:tmpl w:val="C6E278EA"/>
    <w:lvl w:ilvl="0" w:tplc="420AC3F2">
      <w:numFmt w:val="bullet"/>
      <w:lvlText w:val="-"/>
      <w:lvlJc w:val="left"/>
      <w:pPr>
        <w:ind w:left="100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AD63678">
      <w:numFmt w:val="bullet"/>
      <w:lvlText w:val="•"/>
      <w:lvlJc w:val="left"/>
      <w:pPr>
        <w:ind w:left="1158" w:hanging="389"/>
      </w:pPr>
      <w:rPr>
        <w:rFonts w:hint="default"/>
      </w:rPr>
    </w:lvl>
    <w:lvl w:ilvl="2" w:tplc="29A64D04">
      <w:numFmt w:val="bullet"/>
      <w:lvlText w:val="•"/>
      <w:lvlJc w:val="left"/>
      <w:pPr>
        <w:ind w:left="2217" w:hanging="389"/>
      </w:pPr>
      <w:rPr>
        <w:rFonts w:hint="default"/>
      </w:rPr>
    </w:lvl>
    <w:lvl w:ilvl="3" w:tplc="FBB61204">
      <w:numFmt w:val="bullet"/>
      <w:lvlText w:val="•"/>
      <w:lvlJc w:val="left"/>
      <w:pPr>
        <w:ind w:left="3275" w:hanging="389"/>
      </w:pPr>
      <w:rPr>
        <w:rFonts w:hint="default"/>
      </w:rPr>
    </w:lvl>
    <w:lvl w:ilvl="4" w:tplc="6B6ED91E">
      <w:numFmt w:val="bullet"/>
      <w:lvlText w:val="•"/>
      <w:lvlJc w:val="left"/>
      <w:pPr>
        <w:ind w:left="4334" w:hanging="389"/>
      </w:pPr>
      <w:rPr>
        <w:rFonts w:hint="default"/>
      </w:rPr>
    </w:lvl>
    <w:lvl w:ilvl="5" w:tplc="F684CAAA">
      <w:numFmt w:val="bullet"/>
      <w:lvlText w:val="•"/>
      <w:lvlJc w:val="left"/>
      <w:pPr>
        <w:ind w:left="5393" w:hanging="389"/>
      </w:pPr>
      <w:rPr>
        <w:rFonts w:hint="default"/>
      </w:rPr>
    </w:lvl>
    <w:lvl w:ilvl="6" w:tplc="75965644">
      <w:numFmt w:val="bullet"/>
      <w:lvlText w:val="•"/>
      <w:lvlJc w:val="left"/>
      <w:pPr>
        <w:ind w:left="6451" w:hanging="389"/>
      </w:pPr>
      <w:rPr>
        <w:rFonts w:hint="default"/>
      </w:rPr>
    </w:lvl>
    <w:lvl w:ilvl="7" w:tplc="DB167FEC">
      <w:numFmt w:val="bullet"/>
      <w:lvlText w:val="•"/>
      <w:lvlJc w:val="left"/>
      <w:pPr>
        <w:ind w:left="7510" w:hanging="389"/>
      </w:pPr>
      <w:rPr>
        <w:rFonts w:hint="default"/>
      </w:rPr>
    </w:lvl>
    <w:lvl w:ilvl="8" w:tplc="FC32C356">
      <w:numFmt w:val="bullet"/>
      <w:lvlText w:val="•"/>
      <w:lvlJc w:val="left"/>
      <w:pPr>
        <w:ind w:left="8569" w:hanging="389"/>
      </w:pPr>
      <w:rPr>
        <w:rFonts w:hint="default"/>
      </w:rPr>
    </w:lvl>
  </w:abstractNum>
  <w:abstractNum w:abstractNumId="13">
    <w:nsid w:val="21F44C1A"/>
    <w:multiLevelType w:val="hybridMultilevel"/>
    <w:tmpl w:val="9C8654DA"/>
    <w:lvl w:ilvl="0" w:tplc="AD82D93E">
      <w:numFmt w:val="bullet"/>
      <w:lvlText w:val="-"/>
      <w:lvlJc w:val="left"/>
      <w:pPr>
        <w:ind w:left="120" w:hanging="2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29C3052">
      <w:numFmt w:val="bullet"/>
      <w:lvlText w:val="-"/>
      <w:lvlJc w:val="left"/>
      <w:pPr>
        <w:ind w:left="10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AACBF3A">
      <w:numFmt w:val="bullet"/>
      <w:lvlText w:val="•"/>
      <w:lvlJc w:val="left"/>
      <w:pPr>
        <w:ind w:left="1294" w:hanging="233"/>
      </w:pPr>
      <w:rPr>
        <w:rFonts w:hint="default"/>
      </w:rPr>
    </w:lvl>
    <w:lvl w:ilvl="3" w:tplc="83967F06">
      <w:numFmt w:val="bullet"/>
      <w:lvlText w:val="•"/>
      <w:lvlJc w:val="left"/>
      <w:pPr>
        <w:ind w:left="2468" w:hanging="233"/>
      </w:pPr>
      <w:rPr>
        <w:rFonts w:hint="default"/>
      </w:rPr>
    </w:lvl>
    <w:lvl w:ilvl="4" w:tplc="A1304BFE">
      <w:numFmt w:val="bullet"/>
      <w:lvlText w:val="•"/>
      <w:lvlJc w:val="left"/>
      <w:pPr>
        <w:ind w:left="3642" w:hanging="233"/>
      </w:pPr>
      <w:rPr>
        <w:rFonts w:hint="default"/>
      </w:rPr>
    </w:lvl>
    <w:lvl w:ilvl="5" w:tplc="DAB2964C">
      <w:numFmt w:val="bullet"/>
      <w:lvlText w:val="•"/>
      <w:lvlJc w:val="left"/>
      <w:pPr>
        <w:ind w:left="4816" w:hanging="233"/>
      </w:pPr>
      <w:rPr>
        <w:rFonts w:hint="default"/>
      </w:rPr>
    </w:lvl>
    <w:lvl w:ilvl="6" w:tplc="593CB022">
      <w:numFmt w:val="bullet"/>
      <w:lvlText w:val="•"/>
      <w:lvlJc w:val="left"/>
      <w:pPr>
        <w:ind w:left="5990" w:hanging="233"/>
      </w:pPr>
      <w:rPr>
        <w:rFonts w:hint="default"/>
      </w:rPr>
    </w:lvl>
    <w:lvl w:ilvl="7" w:tplc="A2C04B76">
      <w:numFmt w:val="bullet"/>
      <w:lvlText w:val="•"/>
      <w:lvlJc w:val="left"/>
      <w:pPr>
        <w:ind w:left="7164" w:hanging="233"/>
      </w:pPr>
      <w:rPr>
        <w:rFonts w:hint="default"/>
      </w:rPr>
    </w:lvl>
    <w:lvl w:ilvl="8" w:tplc="68306E6C">
      <w:numFmt w:val="bullet"/>
      <w:lvlText w:val="•"/>
      <w:lvlJc w:val="left"/>
      <w:pPr>
        <w:ind w:left="8338" w:hanging="233"/>
      </w:pPr>
      <w:rPr>
        <w:rFonts w:hint="default"/>
      </w:rPr>
    </w:lvl>
  </w:abstractNum>
  <w:abstractNum w:abstractNumId="14">
    <w:nsid w:val="228C073E"/>
    <w:multiLevelType w:val="hybridMultilevel"/>
    <w:tmpl w:val="033462EC"/>
    <w:lvl w:ilvl="0" w:tplc="4F7CD15C">
      <w:numFmt w:val="bullet"/>
      <w:lvlText w:val="-"/>
      <w:lvlJc w:val="left"/>
      <w:pPr>
        <w:ind w:left="100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88D4FC">
      <w:numFmt w:val="bullet"/>
      <w:lvlText w:val="•"/>
      <w:lvlJc w:val="left"/>
      <w:pPr>
        <w:ind w:left="1158" w:hanging="358"/>
      </w:pPr>
      <w:rPr>
        <w:rFonts w:hint="default"/>
      </w:rPr>
    </w:lvl>
    <w:lvl w:ilvl="2" w:tplc="6C822EF0"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0AACD3C2">
      <w:numFmt w:val="bullet"/>
      <w:lvlText w:val="•"/>
      <w:lvlJc w:val="left"/>
      <w:pPr>
        <w:ind w:left="3275" w:hanging="358"/>
      </w:pPr>
      <w:rPr>
        <w:rFonts w:hint="default"/>
      </w:rPr>
    </w:lvl>
    <w:lvl w:ilvl="4" w:tplc="7004DD7C">
      <w:numFmt w:val="bullet"/>
      <w:lvlText w:val="•"/>
      <w:lvlJc w:val="left"/>
      <w:pPr>
        <w:ind w:left="4334" w:hanging="358"/>
      </w:pPr>
      <w:rPr>
        <w:rFonts w:hint="default"/>
      </w:rPr>
    </w:lvl>
    <w:lvl w:ilvl="5" w:tplc="582E5164">
      <w:numFmt w:val="bullet"/>
      <w:lvlText w:val="•"/>
      <w:lvlJc w:val="left"/>
      <w:pPr>
        <w:ind w:left="5393" w:hanging="358"/>
      </w:pPr>
      <w:rPr>
        <w:rFonts w:hint="default"/>
      </w:rPr>
    </w:lvl>
    <w:lvl w:ilvl="6" w:tplc="D80E1CD8"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D758D0B4">
      <w:numFmt w:val="bullet"/>
      <w:lvlText w:val="•"/>
      <w:lvlJc w:val="left"/>
      <w:pPr>
        <w:ind w:left="7510" w:hanging="358"/>
      </w:pPr>
      <w:rPr>
        <w:rFonts w:hint="default"/>
      </w:rPr>
    </w:lvl>
    <w:lvl w:ilvl="8" w:tplc="49349E84">
      <w:numFmt w:val="bullet"/>
      <w:lvlText w:val="•"/>
      <w:lvlJc w:val="left"/>
      <w:pPr>
        <w:ind w:left="8569" w:hanging="358"/>
      </w:pPr>
      <w:rPr>
        <w:rFonts w:hint="default"/>
      </w:rPr>
    </w:lvl>
  </w:abstractNum>
  <w:abstractNum w:abstractNumId="15">
    <w:nsid w:val="24784441"/>
    <w:multiLevelType w:val="multilevel"/>
    <w:tmpl w:val="04BE4D24"/>
    <w:lvl w:ilvl="0">
      <w:start w:val="3"/>
      <w:numFmt w:val="decimal"/>
      <w:lvlText w:val="%1"/>
      <w:lvlJc w:val="left"/>
      <w:pPr>
        <w:ind w:left="100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93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17" w:hanging="493"/>
      </w:pPr>
      <w:rPr>
        <w:rFonts w:hint="default"/>
      </w:rPr>
    </w:lvl>
    <w:lvl w:ilvl="3">
      <w:numFmt w:val="bullet"/>
      <w:lvlText w:val="•"/>
      <w:lvlJc w:val="left"/>
      <w:pPr>
        <w:ind w:left="3275" w:hanging="493"/>
      </w:pPr>
      <w:rPr>
        <w:rFonts w:hint="default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</w:rPr>
    </w:lvl>
    <w:lvl w:ilvl="5">
      <w:numFmt w:val="bullet"/>
      <w:lvlText w:val="•"/>
      <w:lvlJc w:val="left"/>
      <w:pPr>
        <w:ind w:left="5393" w:hanging="493"/>
      </w:pPr>
      <w:rPr>
        <w:rFonts w:hint="default"/>
      </w:rPr>
    </w:lvl>
    <w:lvl w:ilvl="6">
      <w:numFmt w:val="bullet"/>
      <w:lvlText w:val="•"/>
      <w:lvlJc w:val="left"/>
      <w:pPr>
        <w:ind w:left="6451" w:hanging="493"/>
      </w:pPr>
      <w:rPr>
        <w:rFonts w:hint="default"/>
      </w:rPr>
    </w:lvl>
    <w:lvl w:ilvl="7">
      <w:numFmt w:val="bullet"/>
      <w:lvlText w:val="•"/>
      <w:lvlJc w:val="left"/>
      <w:pPr>
        <w:ind w:left="7510" w:hanging="493"/>
      </w:pPr>
      <w:rPr>
        <w:rFonts w:hint="default"/>
      </w:rPr>
    </w:lvl>
    <w:lvl w:ilvl="8">
      <w:numFmt w:val="bullet"/>
      <w:lvlText w:val="•"/>
      <w:lvlJc w:val="left"/>
      <w:pPr>
        <w:ind w:left="8569" w:hanging="493"/>
      </w:pPr>
      <w:rPr>
        <w:rFonts w:hint="default"/>
      </w:rPr>
    </w:lvl>
  </w:abstractNum>
  <w:abstractNum w:abstractNumId="16">
    <w:nsid w:val="2F1E4AB5"/>
    <w:multiLevelType w:val="multilevel"/>
    <w:tmpl w:val="117C3E54"/>
    <w:lvl w:ilvl="0">
      <w:start w:val="2"/>
      <w:numFmt w:val="decimal"/>
      <w:lvlText w:val="%1"/>
      <w:lvlJc w:val="left"/>
      <w:pPr>
        <w:ind w:left="1154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423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3065" w:hanging="423"/>
      </w:pPr>
      <w:rPr>
        <w:rFonts w:hint="default"/>
      </w:rPr>
    </w:lvl>
    <w:lvl w:ilvl="3">
      <w:numFmt w:val="bullet"/>
      <w:lvlText w:val="•"/>
      <w:lvlJc w:val="left"/>
      <w:pPr>
        <w:ind w:left="4017" w:hanging="423"/>
      </w:pPr>
      <w:rPr>
        <w:rFonts w:hint="default"/>
      </w:rPr>
    </w:lvl>
    <w:lvl w:ilvl="4">
      <w:numFmt w:val="bullet"/>
      <w:lvlText w:val="•"/>
      <w:lvlJc w:val="left"/>
      <w:pPr>
        <w:ind w:left="4970" w:hanging="423"/>
      </w:pPr>
      <w:rPr>
        <w:rFonts w:hint="default"/>
      </w:rPr>
    </w:lvl>
    <w:lvl w:ilvl="5">
      <w:numFmt w:val="bullet"/>
      <w:lvlText w:val="•"/>
      <w:lvlJc w:val="left"/>
      <w:pPr>
        <w:ind w:left="5923" w:hanging="423"/>
      </w:pPr>
      <w:rPr>
        <w:rFonts w:hint="default"/>
      </w:rPr>
    </w:lvl>
    <w:lvl w:ilvl="6">
      <w:numFmt w:val="bullet"/>
      <w:lvlText w:val="•"/>
      <w:lvlJc w:val="left"/>
      <w:pPr>
        <w:ind w:left="6875" w:hanging="423"/>
      </w:pPr>
      <w:rPr>
        <w:rFonts w:hint="default"/>
      </w:rPr>
    </w:lvl>
    <w:lvl w:ilvl="7">
      <w:numFmt w:val="bullet"/>
      <w:lvlText w:val="•"/>
      <w:lvlJc w:val="left"/>
      <w:pPr>
        <w:ind w:left="7828" w:hanging="423"/>
      </w:pPr>
      <w:rPr>
        <w:rFonts w:hint="default"/>
      </w:rPr>
    </w:lvl>
    <w:lvl w:ilvl="8">
      <w:numFmt w:val="bullet"/>
      <w:lvlText w:val="•"/>
      <w:lvlJc w:val="left"/>
      <w:pPr>
        <w:ind w:left="8781" w:hanging="423"/>
      </w:pPr>
      <w:rPr>
        <w:rFonts w:hint="default"/>
      </w:rPr>
    </w:lvl>
  </w:abstractNum>
  <w:abstractNum w:abstractNumId="17">
    <w:nsid w:val="3118197F"/>
    <w:multiLevelType w:val="multilevel"/>
    <w:tmpl w:val="D3863798"/>
    <w:lvl w:ilvl="0">
      <w:start w:val="5"/>
      <w:numFmt w:val="decimal"/>
      <w:lvlText w:val="%1"/>
      <w:lvlJc w:val="left"/>
      <w:pPr>
        <w:ind w:left="952" w:hanging="35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6" w:hanging="35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905" w:hanging="353"/>
      </w:pPr>
      <w:rPr>
        <w:rFonts w:hint="default"/>
      </w:rPr>
    </w:lvl>
    <w:lvl w:ilvl="3">
      <w:numFmt w:val="bullet"/>
      <w:lvlText w:val="•"/>
      <w:lvlJc w:val="left"/>
      <w:pPr>
        <w:ind w:left="3877" w:hanging="353"/>
      </w:pPr>
      <w:rPr>
        <w:rFonts w:hint="default"/>
      </w:rPr>
    </w:lvl>
    <w:lvl w:ilvl="4">
      <w:numFmt w:val="bullet"/>
      <w:lvlText w:val="•"/>
      <w:lvlJc w:val="left"/>
      <w:pPr>
        <w:ind w:left="4850" w:hanging="353"/>
      </w:pPr>
      <w:rPr>
        <w:rFonts w:hint="default"/>
      </w:rPr>
    </w:lvl>
    <w:lvl w:ilvl="5">
      <w:numFmt w:val="bullet"/>
      <w:lvlText w:val="•"/>
      <w:lvlJc w:val="left"/>
      <w:pPr>
        <w:ind w:left="5823" w:hanging="353"/>
      </w:pPr>
      <w:rPr>
        <w:rFonts w:hint="default"/>
      </w:rPr>
    </w:lvl>
    <w:lvl w:ilvl="6">
      <w:numFmt w:val="bullet"/>
      <w:lvlText w:val="•"/>
      <w:lvlJc w:val="left"/>
      <w:pPr>
        <w:ind w:left="6795" w:hanging="353"/>
      </w:pPr>
      <w:rPr>
        <w:rFonts w:hint="default"/>
      </w:rPr>
    </w:lvl>
    <w:lvl w:ilvl="7">
      <w:numFmt w:val="bullet"/>
      <w:lvlText w:val="•"/>
      <w:lvlJc w:val="left"/>
      <w:pPr>
        <w:ind w:left="7768" w:hanging="353"/>
      </w:pPr>
      <w:rPr>
        <w:rFonts w:hint="default"/>
      </w:rPr>
    </w:lvl>
    <w:lvl w:ilvl="8">
      <w:numFmt w:val="bullet"/>
      <w:lvlText w:val="•"/>
      <w:lvlJc w:val="left"/>
      <w:pPr>
        <w:ind w:left="8741" w:hanging="353"/>
      </w:pPr>
      <w:rPr>
        <w:rFonts w:hint="default"/>
      </w:rPr>
    </w:lvl>
  </w:abstractNum>
  <w:abstractNum w:abstractNumId="18">
    <w:nsid w:val="35414094"/>
    <w:multiLevelType w:val="hybridMultilevel"/>
    <w:tmpl w:val="3E62AE1E"/>
    <w:lvl w:ilvl="0" w:tplc="53EAB656">
      <w:start w:val="1"/>
      <w:numFmt w:val="upperRoman"/>
      <w:lvlText w:val="%1."/>
      <w:lvlJc w:val="left"/>
      <w:pPr>
        <w:ind w:left="938" w:hanging="251"/>
        <w:jc w:val="right"/>
      </w:pPr>
      <w:rPr>
        <w:rFonts w:hint="default"/>
        <w:b/>
        <w:bCs/>
        <w:spacing w:val="0"/>
        <w:w w:val="100"/>
      </w:rPr>
    </w:lvl>
    <w:lvl w:ilvl="1" w:tplc="8B7EE4FA">
      <w:numFmt w:val="bullet"/>
      <w:lvlText w:val="•"/>
      <w:lvlJc w:val="left"/>
      <w:pPr>
        <w:ind w:left="1914" w:hanging="251"/>
      </w:pPr>
      <w:rPr>
        <w:rFonts w:hint="default"/>
      </w:rPr>
    </w:lvl>
    <w:lvl w:ilvl="2" w:tplc="ED1CE360">
      <w:numFmt w:val="bullet"/>
      <w:lvlText w:val="•"/>
      <w:lvlJc w:val="left"/>
      <w:pPr>
        <w:ind w:left="2889" w:hanging="251"/>
      </w:pPr>
      <w:rPr>
        <w:rFonts w:hint="default"/>
      </w:rPr>
    </w:lvl>
    <w:lvl w:ilvl="3" w:tplc="9BD6C838">
      <w:numFmt w:val="bullet"/>
      <w:lvlText w:val="•"/>
      <w:lvlJc w:val="left"/>
      <w:pPr>
        <w:ind w:left="3863" w:hanging="251"/>
      </w:pPr>
      <w:rPr>
        <w:rFonts w:hint="default"/>
      </w:rPr>
    </w:lvl>
    <w:lvl w:ilvl="4" w:tplc="C77C55CA">
      <w:numFmt w:val="bullet"/>
      <w:lvlText w:val="•"/>
      <w:lvlJc w:val="left"/>
      <w:pPr>
        <w:ind w:left="4838" w:hanging="251"/>
      </w:pPr>
      <w:rPr>
        <w:rFonts w:hint="default"/>
      </w:rPr>
    </w:lvl>
    <w:lvl w:ilvl="5" w:tplc="C2A85860">
      <w:numFmt w:val="bullet"/>
      <w:lvlText w:val="•"/>
      <w:lvlJc w:val="left"/>
      <w:pPr>
        <w:ind w:left="5813" w:hanging="251"/>
      </w:pPr>
      <w:rPr>
        <w:rFonts w:hint="default"/>
      </w:rPr>
    </w:lvl>
    <w:lvl w:ilvl="6" w:tplc="E918C4B6">
      <w:numFmt w:val="bullet"/>
      <w:lvlText w:val="•"/>
      <w:lvlJc w:val="left"/>
      <w:pPr>
        <w:ind w:left="6787" w:hanging="251"/>
      </w:pPr>
      <w:rPr>
        <w:rFonts w:hint="default"/>
      </w:rPr>
    </w:lvl>
    <w:lvl w:ilvl="7" w:tplc="F68E67B8">
      <w:numFmt w:val="bullet"/>
      <w:lvlText w:val="•"/>
      <w:lvlJc w:val="left"/>
      <w:pPr>
        <w:ind w:left="7762" w:hanging="251"/>
      </w:pPr>
      <w:rPr>
        <w:rFonts w:hint="default"/>
      </w:rPr>
    </w:lvl>
    <w:lvl w:ilvl="8" w:tplc="60341AB2">
      <w:numFmt w:val="bullet"/>
      <w:lvlText w:val="•"/>
      <w:lvlJc w:val="left"/>
      <w:pPr>
        <w:ind w:left="8737" w:hanging="251"/>
      </w:pPr>
      <w:rPr>
        <w:rFonts w:hint="default"/>
      </w:rPr>
    </w:lvl>
  </w:abstractNum>
  <w:abstractNum w:abstractNumId="19">
    <w:nsid w:val="358F7C71"/>
    <w:multiLevelType w:val="hybridMultilevel"/>
    <w:tmpl w:val="BFD6F8A4"/>
    <w:lvl w:ilvl="0" w:tplc="6FF8FC1E">
      <w:numFmt w:val="bullet"/>
      <w:lvlText w:val="-"/>
      <w:lvlJc w:val="left"/>
      <w:pPr>
        <w:ind w:left="100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130572E">
      <w:numFmt w:val="bullet"/>
      <w:lvlText w:val="•"/>
      <w:lvlJc w:val="left"/>
      <w:pPr>
        <w:ind w:left="1158" w:hanging="310"/>
      </w:pPr>
      <w:rPr>
        <w:rFonts w:hint="default"/>
      </w:rPr>
    </w:lvl>
    <w:lvl w:ilvl="2" w:tplc="E5A0EB18">
      <w:numFmt w:val="bullet"/>
      <w:lvlText w:val="•"/>
      <w:lvlJc w:val="left"/>
      <w:pPr>
        <w:ind w:left="2217" w:hanging="310"/>
      </w:pPr>
      <w:rPr>
        <w:rFonts w:hint="default"/>
      </w:rPr>
    </w:lvl>
    <w:lvl w:ilvl="3" w:tplc="7DFEF5F8">
      <w:numFmt w:val="bullet"/>
      <w:lvlText w:val="•"/>
      <w:lvlJc w:val="left"/>
      <w:pPr>
        <w:ind w:left="3275" w:hanging="310"/>
      </w:pPr>
      <w:rPr>
        <w:rFonts w:hint="default"/>
      </w:rPr>
    </w:lvl>
    <w:lvl w:ilvl="4" w:tplc="B66E37C2">
      <w:numFmt w:val="bullet"/>
      <w:lvlText w:val="•"/>
      <w:lvlJc w:val="left"/>
      <w:pPr>
        <w:ind w:left="4334" w:hanging="310"/>
      </w:pPr>
      <w:rPr>
        <w:rFonts w:hint="default"/>
      </w:rPr>
    </w:lvl>
    <w:lvl w:ilvl="5" w:tplc="93D608B8">
      <w:numFmt w:val="bullet"/>
      <w:lvlText w:val="•"/>
      <w:lvlJc w:val="left"/>
      <w:pPr>
        <w:ind w:left="5393" w:hanging="310"/>
      </w:pPr>
      <w:rPr>
        <w:rFonts w:hint="default"/>
      </w:rPr>
    </w:lvl>
    <w:lvl w:ilvl="6" w:tplc="DC60D46E">
      <w:numFmt w:val="bullet"/>
      <w:lvlText w:val="•"/>
      <w:lvlJc w:val="left"/>
      <w:pPr>
        <w:ind w:left="6451" w:hanging="310"/>
      </w:pPr>
      <w:rPr>
        <w:rFonts w:hint="default"/>
      </w:rPr>
    </w:lvl>
    <w:lvl w:ilvl="7" w:tplc="FA869F3E">
      <w:numFmt w:val="bullet"/>
      <w:lvlText w:val="•"/>
      <w:lvlJc w:val="left"/>
      <w:pPr>
        <w:ind w:left="7510" w:hanging="310"/>
      </w:pPr>
      <w:rPr>
        <w:rFonts w:hint="default"/>
      </w:rPr>
    </w:lvl>
    <w:lvl w:ilvl="8" w:tplc="A5E6F57C">
      <w:numFmt w:val="bullet"/>
      <w:lvlText w:val="•"/>
      <w:lvlJc w:val="left"/>
      <w:pPr>
        <w:ind w:left="8569" w:hanging="310"/>
      </w:pPr>
      <w:rPr>
        <w:rFonts w:hint="default"/>
      </w:rPr>
    </w:lvl>
  </w:abstractNum>
  <w:abstractNum w:abstractNumId="20">
    <w:nsid w:val="363C6348"/>
    <w:multiLevelType w:val="hybridMultilevel"/>
    <w:tmpl w:val="31FCFAE8"/>
    <w:lvl w:ilvl="0" w:tplc="5A3C31C8">
      <w:numFmt w:val="bullet"/>
      <w:lvlText w:val="-"/>
      <w:lvlJc w:val="left"/>
      <w:pPr>
        <w:ind w:left="54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3457CE">
      <w:numFmt w:val="bullet"/>
      <w:lvlText w:val="•"/>
      <w:lvlJc w:val="left"/>
      <w:pPr>
        <w:ind w:left="1554" w:hanging="166"/>
      </w:pPr>
      <w:rPr>
        <w:rFonts w:hint="default"/>
      </w:rPr>
    </w:lvl>
    <w:lvl w:ilvl="2" w:tplc="FB3000D4">
      <w:numFmt w:val="bullet"/>
      <w:lvlText w:val="•"/>
      <w:lvlJc w:val="left"/>
      <w:pPr>
        <w:ind w:left="2569" w:hanging="166"/>
      </w:pPr>
      <w:rPr>
        <w:rFonts w:hint="default"/>
      </w:rPr>
    </w:lvl>
    <w:lvl w:ilvl="3" w:tplc="12E430E6">
      <w:numFmt w:val="bullet"/>
      <w:lvlText w:val="•"/>
      <w:lvlJc w:val="left"/>
      <w:pPr>
        <w:ind w:left="3583" w:hanging="166"/>
      </w:pPr>
      <w:rPr>
        <w:rFonts w:hint="default"/>
      </w:rPr>
    </w:lvl>
    <w:lvl w:ilvl="4" w:tplc="375C55DA">
      <w:numFmt w:val="bullet"/>
      <w:lvlText w:val="•"/>
      <w:lvlJc w:val="left"/>
      <w:pPr>
        <w:ind w:left="4598" w:hanging="166"/>
      </w:pPr>
      <w:rPr>
        <w:rFonts w:hint="default"/>
      </w:rPr>
    </w:lvl>
    <w:lvl w:ilvl="5" w:tplc="F0081688">
      <w:numFmt w:val="bullet"/>
      <w:lvlText w:val="•"/>
      <w:lvlJc w:val="left"/>
      <w:pPr>
        <w:ind w:left="5613" w:hanging="166"/>
      </w:pPr>
      <w:rPr>
        <w:rFonts w:hint="default"/>
      </w:rPr>
    </w:lvl>
    <w:lvl w:ilvl="6" w:tplc="C57481DC">
      <w:numFmt w:val="bullet"/>
      <w:lvlText w:val="•"/>
      <w:lvlJc w:val="left"/>
      <w:pPr>
        <w:ind w:left="6627" w:hanging="166"/>
      </w:pPr>
      <w:rPr>
        <w:rFonts w:hint="default"/>
      </w:rPr>
    </w:lvl>
    <w:lvl w:ilvl="7" w:tplc="3FA87350">
      <w:numFmt w:val="bullet"/>
      <w:lvlText w:val="•"/>
      <w:lvlJc w:val="left"/>
      <w:pPr>
        <w:ind w:left="7642" w:hanging="166"/>
      </w:pPr>
      <w:rPr>
        <w:rFonts w:hint="default"/>
      </w:rPr>
    </w:lvl>
    <w:lvl w:ilvl="8" w:tplc="38C41F10">
      <w:numFmt w:val="bullet"/>
      <w:lvlText w:val="•"/>
      <w:lvlJc w:val="left"/>
      <w:pPr>
        <w:ind w:left="8657" w:hanging="166"/>
      </w:pPr>
      <w:rPr>
        <w:rFonts w:hint="default"/>
      </w:rPr>
    </w:lvl>
  </w:abstractNum>
  <w:abstractNum w:abstractNumId="21">
    <w:nsid w:val="3BDF282F"/>
    <w:multiLevelType w:val="multilevel"/>
    <w:tmpl w:val="117C3E54"/>
    <w:lvl w:ilvl="0">
      <w:start w:val="2"/>
      <w:numFmt w:val="decimal"/>
      <w:lvlText w:val="%1"/>
      <w:lvlJc w:val="left"/>
      <w:pPr>
        <w:ind w:left="1154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423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3065" w:hanging="423"/>
      </w:pPr>
      <w:rPr>
        <w:rFonts w:hint="default"/>
      </w:rPr>
    </w:lvl>
    <w:lvl w:ilvl="3">
      <w:numFmt w:val="bullet"/>
      <w:lvlText w:val="•"/>
      <w:lvlJc w:val="left"/>
      <w:pPr>
        <w:ind w:left="4017" w:hanging="423"/>
      </w:pPr>
      <w:rPr>
        <w:rFonts w:hint="default"/>
      </w:rPr>
    </w:lvl>
    <w:lvl w:ilvl="4">
      <w:numFmt w:val="bullet"/>
      <w:lvlText w:val="•"/>
      <w:lvlJc w:val="left"/>
      <w:pPr>
        <w:ind w:left="4970" w:hanging="423"/>
      </w:pPr>
      <w:rPr>
        <w:rFonts w:hint="default"/>
      </w:rPr>
    </w:lvl>
    <w:lvl w:ilvl="5">
      <w:numFmt w:val="bullet"/>
      <w:lvlText w:val="•"/>
      <w:lvlJc w:val="left"/>
      <w:pPr>
        <w:ind w:left="5923" w:hanging="423"/>
      </w:pPr>
      <w:rPr>
        <w:rFonts w:hint="default"/>
      </w:rPr>
    </w:lvl>
    <w:lvl w:ilvl="6">
      <w:numFmt w:val="bullet"/>
      <w:lvlText w:val="•"/>
      <w:lvlJc w:val="left"/>
      <w:pPr>
        <w:ind w:left="6875" w:hanging="423"/>
      </w:pPr>
      <w:rPr>
        <w:rFonts w:hint="default"/>
      </w:rPr>
    </w:lvl>
    <w:lvl w:ilvl="7">
      <w:numFmt w:val="bullet"/>
      <w:lvlText w:val="•"/>
      <w:lvlJc w:val="left"/>
      <w:pPr>
        <w:ind w:left="7828" w:hanging="423"/>
      </w:pPr>
      <w:rPr>
        <w:rFonts w:hint="default"/>
      </w:rPr>
    </w:lvl>
    <w:lvl w:ilvl="8">
      <w:numFmt w:val="bullet"/>
      <w:lvlText w:val="•"/>
      <w:lvlJc w:val="left"/>
      <w:pPr>
        <w:ind w:left="8781" w:hanging="423"/>
      </w:pPr>
      <w:rPr>
        <w:rFonts w:hint="default"/>
      </w:rPr>
    </w:lvl>
  </w:abstractNum>
  <w:abstractNum w:abstractNumId="22">
    <w:nsid w:val="3D2A2AEF"/>
    <w:multiLevelType w:val="hybridMultilevel"/>
    <w:tmpl w:val="85103EF8"/>
    <w:lvl w:ilvl="0" w:tplc="0902CDA6">
      <w:numFmt w:val="bullet"/>
      <w:lvlText w:val="-"/>
      <w:lvlJc w:val="left"/>
      <w:pPr>
        <w:ind w:left="100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083FF2">
      <w:numFmt w:val="bullet"/>
      <w:lvlText w:val="•"/>
      <w:lvlJc w:val="left"/>
      <w:pPr>
        <w:ind w:left="1158" w:hanging="389"/>
      </w:pPr>
      <w:rPr>
        <w:rFonts w:hint="default"/>
      </w:rPr>
    </w:lvl>
    <w:lvl w:ilvl="2" w:tplc="A01E096A">
      <w:numFmt w:val="bullet"/>
      <w:lvlText w:val="•"/>
      <w:lvlJc w:val="left"/>
      <w:pPr>
        <w:ind w:left="2217" w:hanging="389"/>
      </w:pPr>
      <w:rPr>
        <w:rFonts w:hint="default"/>
      </w:rPr>
    </w:lvl>
    <w:lvl w:ilvl="3" w:tplc="9F947782">
      <w:numFmt w:val="bullet"/>
      <w:lvlText w:val="•"/>
      <w:lvlJc w:val="left"/>
      <w:pPr>
        <w:ind w:left="3275" w:hanging="389"/>
      </w:pPr>
      <w:rPr>
        <w:rFonts w:hint="default"/>
      </w:rPr>
    </w:lvl>
    <w:lvl w:ilvl="4" w:tplc="4BC8C370">
      <w:numFmt w:val="bullet"/>
      <w:lvlText w:val="•"/>
      <w:lvlJc w:val="left"/>
      <w:pPr>
        <w:ind w:left="4334" w:hanging="389"/>
      </w:pPr>
      <w:rPr>
        <w:rFonts w:hint="default"/>
      </w:rPr>
    </w:lvl>
    <w:lvl w:ilvl="5" w:tplc="208E6F68">
      <w:numFmt w:val="bullet"/>
      <w:lvlText w:val="•"/>
      <w:lvlJc w:val="left"/>
      <w:pPr>
        <w:ind w:left="5393" w:hanging="389"/>
      </w:pPr>
      <w:rPr>
        <w:rFonts w:hint="default"/>
      </w:rPr>
    </w:lvl>
    <w:lvl w:ilvl="6" w:tplc="7EB8FBF2">
      <w:numFmt w:val="bullet"/>
      <w:lvlText w:val="•"/>
      <w:lvlJc w:val="left"/>
      <w:pPr>
        <w:ind w:left="6451" w:hanging="389"/>
      </w:pPr>
      <w:rPr>
        <w:rFonts w:hint="default"/>
      </w:rPr>
    </w:lvl>
    <w:lvl w:ilvl="7" w:tplc="1298C2DC">
      <w:numFmt w:val="bullet"/>
      <w:lvlText w:val="•"/>
      <w:lvlJc w:val="left"/>
      <w:pPr>
        <w:ind w:left="7510" w:hanging="389"/>
      </w:pPr>
      <w:rPr>
        <w:rFonts w:hint="default"/>
      </w:rPr>
    </w:lvl>
    <w:lvl w:ilvl="8" w:tplc="EED4E118">
      <w:numFmt w:val="bullet"/>
      <w:lvlText w:val="•"/>
      <w:lvlJc w:val="left"/>
      <w:pPr>
        <w:ind w:left="8569" w:hanging="389"/>
      </w:pPr>
      <w:rPr>
        <w:rFonts w:hint="default"/>
      </w:rPr>
    </w:lvl>
  </w:abstractNum>
  <w:abstractNum w:abstractNumId="23">
    <w:nsid w:val="3EDB2797"/>
    <w:multiLevelType w:val="multilevel"/>
    <w:tmpl w:val="FCF856D8"/>
    <w:lvl w:ilvl="0">
      <w:start w:val="7"/>
      <w:numFmt w:val="decimal"/>
      <w:lvlText w:val="%1"/>
      <w:lvlJc w:val="left"/>
      <w:pPr>
        <w:ind w:left="100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3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17" w:hanging="535"/>
      </w:pPr>
      <w:rPr>
        <w:rFonts w:hint="default"/>
      </w:rPr>
    </w:lvl>
    <w:lvl w:ilvl="3">
      <w:numFmt w:val="bullet"/>
      <w:lvlText w:val="•"/>
      <w:lvlJc w:val="left"/>
      <w:pPr>
        <w:ind w:left="3275" w:hanging="535"/>
      </w:pPr>
      <w:rPr>
        <w:rFonts w:hint="default"/>
      </w:rPr>
    </w:lvl>
    <w:lvl w:ilvl="4">
      <w:numFmt w:val="bullet"/>
      <w:lvlText w:val="•"/>
      <w:lvlJc w:val="left"/>
      <w:pPr>
        <w:ind w:left="4334" w:hanging="535"/>
      </w:pPr>
      <w:rPr>
        <w:rFonts w:hint="default"/>
      </w:rPr>
    </w:lvl>
    <w:lvl w:ilvl="5">
      <w:numFmt w:val="bullet"/>
      <w:lvlText w:val="•"/>
      <w:lvlJc w:val="left"/>
      <w:pPr>
        <w:ind w:left="5393" w:hanging="535"/>
      </w:pPr>
      <w:rPr>
        <w:rFonts w:hint="default"/>
      </w:rPr>
    </w:lvl>
    <w:lvl w:ilvl="6">
      <w:numFmt w:val="bullet"/>
      <w:lvlText w:val="•"/>
      <w:lvlJc w:val="left"/>
      <w:pPr>
        <w:ind w:left="6451" w:hanging="535"/>
      </w:pPr>
      <w:rPr>
        <w:rFonts w:hint="default"/>
      </w:rPr>
    </w:lvl>
    <w:lvl w:ilvl="7">
      <w:numFmt w:val="bullet"/>
      <w:lvlText w:val="•"/>
      <w:lvlJc w:val="left"/>
      <w:pPr>
        <w:ind w:left="7510" w:hanging="535"/>
      </w:pPr>
      <w:rPr>
        <w:rFonts w:hint="default"/>
      </w:rPr>
    </w:lvl>
    <w:lvl w:ilvl="8">
      <w:numFmt w:val="bullet"/>
      <w:lvlText w:val="•"/>
      <w:lvlJc w:val="left"/>
      <w:pPr>
        <w:ind w:left="8569" w:hanging="535"/>
      </w:pPr>
      <w:rPr>
        <w:rFonts w:hint="default"/>
      </w:rPr>
    </w:lvl>
  </w:abstractNum>
  <w:abstractNum w:abstractNumId="24">
    <w:nsid w:val="47874E3A"/>
    <w:multiLevelType w:val="hybridMultilevel"/>
    <w:tmpl w:val="A9B8A53E"/>
    <w:lvl w:ilvl="0" w:tplc="E2DA5A98">
      <w:start w:val="5"/>
      <w:numFmt w:val="upperRoman"/>
      <w:lvlText w:val="%1."/>
      <w:lvlJc w:val="left"/>
      <w:pPr>
        <w:ind w:left="100" w:hanging="341"/>
        <w:jc w:val="right"/>
      </w:pPr>
      <w:rPr>
        <w:rFonts w:hint="default"/>
        <w:spacing w:val="-2"/>
        <w:w w:val="100"/>
      </w:rPr>
    </w:lvl>
    <w:lvl w:ilvl="1" w:tplc="F1FA9D74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FBE62ACE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9C609528">
      <w:numFmt w:val="bullet"/>
      <w:lvlText w:val="•"/>
      <w:lvlJc w:val="left"/>
      <w:pPr>
        <w:ind w:left="3275" w:hanging="341"/>
      </w:pPr>
      <w:rPr>
        <w:rFonts w:hint="default"/>
      </w:rPr>
    </w:lvl>
    <w:lvl w:ilvl="4" w:tplc="AED49804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6FDA5F0C">
      <w:numFmt w:val="bullet"/>
      <w:lvlText w:val="•"/>
      <w:lvlJc w:val="left"/>
      <w:pPr>
        <w:ind w:left="5393" w:hanging="341"/>
      </w:pPr>
      <w:rPr>
        <w:rFonts w:hint="default"/>
      </w:rPr>
    </w:lvl>
    <w:lvl w:ilvl="6" w:tplc="DAE4ECA8">
      <w:numFmt w:val="bullet"/>
      <w:lvlText w:val="•"/>
      <w:lvlJc w:val="left"/>
      <w:pPr>
        <w:ind w:left="6451" w:hanging="341"/>
      </w:pPr>
      <w:rPr>
        <w:rFonts w:hint="default"/>
      </w:rPr>
    </w:lvl>
    <w:lvl w:ilvl="7" w:tplc="726AAD6C">
      <w:numFmt w:val="bullet"/>
      <w:lvlText w:val="•"/>
      <w:lvlJc w:val="left"/>
      <w:pPr>
        <w:ind w:left="7510" w:hanging="341"/>
      </w:pPr>
      <w:rPr>
        <w:rFonts w:hint="default"/>
      </w:rPr>
    </w:lvl>
    <w:lvl w:ilvl="8" w:tplc="B478E27C">
      <w:numFmt w:val="bullet"/>
      <w:lvlText w:val="•"/>
      <w:lvlJc w:val="left"/>
      <w:pPr>
        <w:ind w:left="8569" w:hanging="341"/>
      </w:pPr>
      <w:rPr>
        <w:rFonts w:hint="default"/>
      </w:rPr>
    </w:lvl>
  </w:abstractNum>
  <w:abstractNum w:abstractNumId="25">
    <w:nsid w:val="4E1834C7"/>
    <w:multiLevelType w:val="hybridMultilevel"/>
    <w:tmpl w:val="F9F60A34"/>
    <w:lvl w:ilvl="0" w:tplc="C77C5C44">
      <w:numFmt w:val="bullet"/>
      <w:lvlText w:val="-"/>
      <w:lvlJc w:val="left"/>
      <w:pPr>
        <w:ind w:left="10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5C471E">
      <w:numFmt w:val="bullet"/>
      <w:lvlText w:val="•"/>
      <w:lvlJc w:val="left"/>
      <w:pPr>
        <w:ind w:left="1158" w:hanging="233"/>
      </w:pPr>
      <w:rPr>
        <w:rFonts w:hint="default"/>
      </w:rPr>
    </w:lvl>
    <w:lvl w:ilvl="2" w:tplc="A3767D1A">
      <w:numFmt w:val="bullet"/>
      <w:lvlText w:val="•"/>
      <w:lvlJc w:val="left"/>
      <w:pPr>
        <w:ind w:left="2217" w:hanging="233"/>
      </w:pPr>
      <w:rPr>
        <w:rFonts w:hint="default"/>
      </w:rPr>
    </w:lvl>
    <w:lvl w:ilvl="3" w:tplc="DB9EBDA0">
      <w:numFmt w:val="bullet"/>
      <w:lvlText w:val="•"/>
      <w:lvlJc w:val="left"/>
      <w:pPr>
        <w:ind w:left="3275" w:hanging="233"/>
      </w:pPr>
      <w:rPr>
        <w:rFonts w:hint="default"/>
      </w:rPr>
    </w:lvl>
    <w:lvl w:ilvl="4" w:tplc="48DA20C2">
      <w:numFmt w:val="bullet"/>
      <w:lvlText w:val="•"/>
      <w:lvlJc w:val="left"/>
      <w:pPr>
        <w:ind w:left="4334" w:hanging="233"/>
      </w:pPr>
      <w:rPr>
        <w:rFonts w:hint="default"/>
      </w:rPr>
    </w:lvl>
    <w:lvl w:ilvl="5" w:tplc="13D8A9A4">
      <w:numFmt w:val="bullet"/>
      <w:lvlText w:val="•"/>
      <w:lvlJc w:val="left"/>
      <w:pPr>
        <w:ind w:left="5393" w:hanging="233"/>
      </w:pPr>
      <w:rPr>
        <w:rFonts w:hint="default"/>
      </w:rPr>
    </w:lvl>
    <w:lvl w:ilvl="6" w:tplc="8FAC44DC">
      <w:numFmt w:val="bullet"/>
      <w:lvlText w:val="•"/>
      <w:lvlJc w:val="left"/>
      <w:pPr>
        <w:ind w:left="6451" w:hanging="233"/>
      </w:pPr>
      <w:rPr>
        <w:rFonts w:hint="default"/>
      </w:rPr>
    </w:lvl>
    <w:lvl w:ilvl="7" w:tplc="05862B26">
      <w:numFmt w:val="bullet"/>
      <w:lvlText w:val="•"/>
      <w:lvlJc w:val="left"/>
      <w:pPr>
        <w:ind w:left="7510" w:hanging="233"/>
      </w:pPr>
      <w:rPr>
        <w:rFonts w:hint="default"/>
      </w:rPr>
    </w:lvl>
    <w:lvl w:ilvl="8" w:tplc="DADCB1D6">
      <w:numFmt w:val="bullet"/>
      <w:lvlText w:val="•"/>
      <w:lvlJc w:val="left"/>
      <w:pPr>
        <w:ind w:left="8569" w:hanging="233"/>
      </w:pPr>
      <w:rPr>
        <w:rFonts w:hint="default"/>
      </w:rPr>
    </w:lvl>
  </w:abstractNum>
  <w:abstractNum w:abstractNumId="26">
    <w:nsid w:val="52AB3A68"/>
    <w:multiLevelType w:val="hybridMultilevel"/>
    <w:tmpl w:val="CA327C72"/>
    <w:lvl w:ilvl="0" w:tplc="AE742D52">
      <w:numFmt w:val="bullet"/>
      <w:lvlText w:val="-"/>
      <w:lvlJc w:val="left"/>
      <w:pPr>
        <w:ind w:left="100" w:hanging="5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C650AC">
      <w:numFmt w:val="bullet"/>
      <w:lvlText w:val="•"/>
      <w:lvlJc w:val="left"/>
      <w:pPr>
        <w:ind w:left="1158" w:hanging="512"/>
      </w:pPr>
      <w:rPr>
        <w:rFonts w:hint="default"/>
      </w:rPr>
    </w:lvl>
    <w:lvl w:ilvl="2" w:tplc="63E6FBFC">
      <w:numFmt w:val="bullet"/>
      <w:lvlText w:val="•"/>
      <w:lvlJc w:val="left"/>
      <w:pPr>
        <w:ind w:left="2217" w:hanging="512"/>
      </w:pPr>
      <w:rPr>
        <w:rFonts w:hint="default"/>
      </w:rPr>
    </w:lvl>
    <w:lvl w:ilvl="3" w:tplc="95F0A2F4">
      <w:numFmt w:val="bullet"/>
      <w:lvlText w:val="•"/>
      <w:lvlJc w:val="left"/>
      <w:pPr>
        <w:ind w:left="3275" w:hanging="512"/>
      </w:pPr>
      <w:rPr>
        <w:rFonts w:hint="default"/>
      </w:rPr>
    </w:lvl>
    <w:lvl w:ilvl="4" w:tplc="EE3AAA8A">
      <w:numFmt w:val="bullet"/>
      <w:lvlText w:val="•"/>
      <w:lvlJc w:val="left"/>
      <w:pPr>
        <w:ind w:left="4334" w:hanging="512"/>
      </w:pPr>
      <w:rPr>
        <w:rFonts w:hint="default"/>
      </w:rPr>
    </w:lvl>
    <w:lvl w:ilvl="5" w:tplc="E5963A4E">
      <w:numFmt w:val="bullet"/>
      <w:lvlText w:val="•"/>
      <w:lvlJc w:val="left"/>
      <w:pPr>
        <w:ind w:left="5393" w:hanging="512"/>
      </w:pPr>
      <w:rPr>
        <w:rFonts w:hint="default"/>
      </w:rPr>
    </w:lvl>
    <w:lvl w:ilvl="6" w:tplc="206C3822">
      <w:numFmt w:val="bullet"/>
      <w:lvlText w:val="•"/>
      <w:lvlJc w:val="left"/>
      <w:pPr>
        <w:ind w:left="6451" w:hanging="512"/>
      </w:pPr>
      <w:rPr>
        <w:rFonts w:hint="default"/>
      </w:rPr>
    </w:lvl>
    <w:lvl w:ilvl="7" w:tplc="BF78CE80">
      <w:numFmt w:val="bullet"/>
      <w:lvlText w:val="•"/>
      <w:lvlJc w:val="left"/>
      <w:pPr>
        <w:ind w:left="7510" w:hanging="512"/>
      </w:pPr>
      <w:rPr>
        <w:rFonts w:hint="default"/>
      </w:rPr>
    </w:lvl>
    <w:lvl w:ilvl="8" w:tplc="81983A54">
      <w:numFmt w:val="bullet"/>
      <w:lvlText w:val="•"/>
      <w:lvlJc w:val="left"/>
      <w:pPr>
        <w:ind w:left="8569" w:hanging="512"/>
      </w:pPr>
      <w:rPr>
        <w:rFonts w:hint="default"/>
      </w:rPr>
    </w:lvl>
  </w:abstractNum>
  <w:abstractNum w:abstractNumId="27">
    <w:nsid w:val="56262638"/>
    <w:multiLevelType w:val="hybridMultilevel"/>
    <w:tmpl w:val="DC3A19A4"/>
    <w:lvl w:ilvl="0" w:tplc="0C02F150">
      <w:numFmt w:val="bullet"/>
      <w:lvlText w:val="-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BE92BA">
      <w:numFmt w:val="bullet"/>
      <w:lvlText w:val="•"/>
      <w:lvlJc w:val="left"/>
      <w:pPr>
        <w:ind w:left="1158" w:hanging="195"/>
      </w:pPr>
      <w:rPr>
        <w:rFonts w:hint="default"/>
      </w:rPr>
    </w:lvl>
    <w:lvl w:ilvl="2" w:tplc="9582214C">
      <w:numFmt w:val="bullet"/>
      <w:lvlText w:val="•"/>
      <w:lvlJc w:val="left"/>
      <w:pPr>
        <w:ind w:left="2217" w:hanging="195"/>
      </w:pPr>
      <w:rPr>
        <w:rFonts w:hint="default"/>
      </w:rPr>
    </w:lvl>
    <w:lvl w:ilvl="3" w:tplc="BEE867CA">
      <w:numFmt w:val="bullet"/>
      <w:lvlText w:val="•"/>
      <w:lvlJc w:val="left"/>
      <w:pPr>
        <w:ind w:left="3275" w:hanging="195"/>
      </w:pPr>
      <w:rPr>
        <w:rFonts w:hint="default"/>
      </w:rPr>
    </w:lvl>
    <w:lvl w:ilvl="4" w:tplc="198EDACA">
      <w:numFmt w:val="bullet"/>
      <w:lvlText w:val="•"/>
      <w:lvlJc w:val="left"/>
      <w:pPr>
        <w:ind w:left="4334" w:hanging="195"/>
      </w:pPr>
      <w:rPr>
        <w:rFonts w:hint="default"/>
      </w:rPr>
    </w:lvl>
    <w:lvl w:ilvl="5" w:tplc="2334CB78">
      <w:numFmt w:val="bullet"/>
      <w:lvlText w:val="•"/>
      <w:lvlJc w:val="left"/>
      <w:pPr>
        <w:ind w:left="5393" w:hanging="195"/>
      </w:pPr>
      <w:rPr>
        <w:rFonts w:hint="default"/>
      </w:rPr>
    </w:lvl>
    <w:lvl w:ilvl="6" w:tplc="3DA0A418">
      <w:numFmt w:val="bullet"/>
      <w:lvlText w:val="•"/>
      <w:lvlJc w:val="left"/>
      <w:pPr>
        <w:ind w:left="6451" w:hanging="195"/>
      </w:pPr>
      <w:rPr>
        <w:rFonts w:hint="default"/>
      </w:rPr>
    </w:lvl>
    <w:lvl w:ilvl="7" w:tplc="96D02ADA">
      <w:numFmt w:val="bullet"/>
      <w:lvlText w:val="•"/>
      <w:lvlJc w:val="left"/>
      <w:pPr>
        <w:ind w:left="7510" w:hanging="195"/>
      </w:pPr>
      <w:rPr>
        <w:rFonts w:hint="default"/>
      </w:rPr>
    </w:lvl>
    <w:lvl w:ilvl="8" w:tplc="607CE540">
      <w:numFmt w:val="bullet"/>
      <w:lvlText w:val="•"/>
      <w:lvlJc w:val="left"/>
      <w:pPr>
        <w:ind w:left="8569" w:hanging="195"/>
      </w:pPr>
      <w:rPr>
        <w:rFonts w:hint="default"/>
      </w:rPr>
    </w:lvl>
  </w:abstractNum>
  <w:abstractNum w:abstractNumId="28">
    <w:nsid w:val="62FC1A8E"/>
    <w:multiLevelType w:val="multilevel"/>
    <w:tmpl w:val="45F8B414"/>
    <w:lvl w:ilvl="0">
      <w:start w:val="5"/>
      <w:numFmt w:val="decimal"/>
      <w:lvlText w:val="%1"/>
      <w:lvlJc w:val="left"/>
      <w:pPr>
        <w:ind w:left="609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9" w:hanging="35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509" w:hanging="353"/>
      </w:pPr>
      <w:rPr>
        <w:rFonts w:hint="default"/>
      </w:rPr>
    </w:lvl>
    <w:lvl w:ilvl="3">
      <w:numFmt w:val="bullet"/>
      <w:lvlText w:val="•"/>
      <w:lvlJc w:val="left"/>
      <w:pPr>
        <w:ind w:left="3463" w:hanging="353"/>
      </w:pPr>
      <w:rPr>
        <w:rFonts w:hint="default"/>
      </w:rPr>
    </w:lvl>
    <w:lvl w:ilvl="4">
      <w:numFmt w:val="bullet"/>
      <w:lvlText w:val="•"/>
      <w:lvlJc w:val="left"/>
      <w:pPr>
        <w:ind w:left="4418" w:hanging="353"/>
      </w:pPr>
      <w:rPr>
        <w:rFonts w:hint="default"/>
      </w:rPr>
    </w:lvl>
    <w:lvl w:ilvl="5">
      <w:numFmt w:val="bullet"/>
      <w:lvlText w:val="•"/>
      <w:lvlJc w:val="left"/>
      <w:pPr>
        <w:ind w:left="5373" w:hanging="353"/>
      </w:pPr>
      <w:rPr>
        <w:rFonts w:hint="default"/>
      </w:rPr>
    </w:lvl>
    <w:lvl w:ilvl="6">
      <w:numFmt w:val="bullet"/>
      <w:lvlText w:val="•"/>
      <w:lvlJc w:val="left"/>
      <w:pPr>
        <w:ind w:left="6327" w:hanging="353"/>
      </w:pPr>
      <w:rPr>
        <w:rFonts w:hint="default"/>
      </w:rPr>
    </w:lvl>
    <w:lvl w:ilvl="7">
      <w:numFmt w:val="bullet"/>
      <w:lvlText w:val="•"/>
      <w:lvlJc w:val="left"/>
      <w:pPr>
        <w:ind w:left="7282" w:hanging="353"/>
      </w:pPr>
      <w:rPr>
        <w:rFonts w:hint="default"/>
      </w:rPr>
    </w:lvl>
    <w:lvl w:ilvl="8">
      <w:numFmt w:val="bullet"/>
      <w:lvlText w:val="•"/>
      <w:lvlJc w:val="left"/>
      <w:pPr>
        <w:ind w:left="8237" w:hanging="353"/>
      </w:pPr>
      <w:rPr>
        <w:rFonts w:hint="default"/>
      </w:rPr>
    </w:lvl>
  </w:abstractNum>
  <w:abstractNum w:abstractNumId="29">
    <w:nsid w:val="655718CA"/>
    <w:multiLevelType w:val="hybridMultilevel"/>
    <w:tmpl w:val="6FE64C8E"/>
    <w:lvl w:ilvl="0" w:tplc="62966B76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70F0D4">
      <w:numFmt w:val="bullet"/>
      <w:lvlText w:val="•"/>
      <w:lvlJc w:val="left"/>
      <w:pPr>
        <w:ind w:left="783" w:hanging="164"/>
      </w:pPr>
      <w:rPr>
        <w:rFonts w:hint="default"/>
      </w:rPr>
    </w:lvl>
    <w:lvl w:ilvl="2" w:tplc="AD647B42">
      <w:numFmt w:val="bullet"/>
      <w:lvlText w:val="•"/>
      <w:lvlJc w:val="left"/>
      <w:pPr>
        <w:ind w:left="1467" w:hanging="164"/>
      </w:pPr>
      <w:rPr>
        <w:rFonts w:hint="default"/>
      </w:rPr>
    </w:lvl>
    <w:lvl w:ilvl="3" w:tplc="F9108E72">
      <w:numFmt w:val="bullet"/>
      <w:lvlText w:val="•"/>
      <w:lvlJc w:val="left"/>
      <w:pPr>
        <w:ind w:left="2151" w:hanging="164"/>
      </w:pPr>
      <w:rPr>
        <w:rFonts w:hint="default"/>
      </w:rPr>
    </w:lvl>
    <w:lvl w:ilvl="4" w:tplc="49220C2E">
      <w:numFmt w:val="bullet"/>
      <w:lvlText w:val="•"/>
      <w:lvlJc w:val="left"/>
      <w:pPr>
        <w:ind w:left="2834" w:hanging="164"/>
      </w:pPr>
      <w:rPr>
        <w:rFonts w:hint="default"/>
      </w:rPr>
    </w:lvl>
    <w:lvl w:ilvl="5" w:tplc="AD587D24">
      <w:numFmt w:val="bullet"/>
      <w:lvlText w:val="•"/>
      <w:lvlJc w:val="left"/>
      <w:pPr>
        <w:ind w:left="3518" w:hanging="164"/>
      </w:pPr>
      <w:rPr>
        <w:rFonts w:hint="default"/>
      </w:rPr>
    </w:lvl>
    <w:lvl w:ilvl="6" w:tplc="3F308DDC">
      <w:numFmt w:val="bullet"/>
      <w:lvlText w:val="•"/>
      <w:lvlJc w:val="left"/>
      <w:pPr>
        <w:ind w:left="4202" w:hanging="164"/>
      </w:pPr>
      <w:rPr>
        <w:rFonts w:hint="default"/>
      </w:rPr>
    </w:lvl>
    <w:lvl w:ilvl="7" w:tplc="D2DCF764">
      <w:numFmt w:val="bullet"/>
      <w:lvlText w:val="•"/>
      <w:lvlJc w:val="left"/>
      <w:pPr>
        <w:ind w:left="4885" w:hanging="164"/>
      </w:pPr>
      <w:rPr>
        <w:rFonts w:hint="default"/>
      </w:rPr>
    </w:lvl>
    <w:lvl w:ilvl="8" w:tplc="53CACB6A">
      <w:numFmt w:val="bullet"/>
      <w:lvlText w:val="•"/>
      <w:lvlJc w:val="left"/>
      <w:pPr>
        <w:ind w:left="5569" w:hanging="164"/>
      </w:pPr>
      <w:rPr>
        <w:rFonts w:hint="default"/>
      </w:rPr>
    </w:lvl>
  </w:abstractNum>
  <w:abstractNum w:abstractNumId="30">
    <w:nsid w:val="69BE6C20"/>
    <w:multiLevelType w:val="multilevel"/>
    <w:tmpl w:val="117C3E54"/>
    <w:lvl w:ilvl="0">
      <w:start w:val="2"/>
      <w:numFmt w:val="decimal"/>
      <w:lvlText w:val="%1"/>
      <w:lvlJc w:val="left"/>
      <w:pPr>
        <w:ind w:left="1154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423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3065" w:hanging="423"/>
      </w:pPr>
      <w:rPr>
        <w:rFonts w:hint="default"/>
      </w:rPr>
    </w:lvl>
    <w:lvl w:ilvl="3">
      <w:numFmt w:val="bullet"/>
      <w:lvlText w:val="•"/>
      <w:lvlJc w:val="left"/>
      <w:pPr>
        <w:ind w:left="4017" w:hanging="423"/>
      </w:pPr>
      <w:rPr>
        <w:rFonts w:hint="default"/>
      </w:rPr>
    </w:lvl>
    <w:lvl w:ilvl="4">
      <w:numFmt w:val="bullet"/>
      <w:lvlText w:val="•"/>
      <w:lvlJc w:val="left"/>
      <w:pPr>
        <w:ind w:left="4970" w:hanging="423"/>
      </w:pPr>
      <w:rPr>
        <w:rFonts w:hint="default"/>
      </w:rPr>
    </w:lvl>
    <w:lvl w:ilvl="5">
      <w:numFmt w:val="bullet"/>
      <w:lvlText w:val="•"/>
      <w:lvlJc w:val="left"/>
      <w:pPr>
        <w:ind w:left="5923" w:hanging="423"/>
      </w:pPr>
      <w:rPr>
        <w:rFonts w:hint="default"/>
      </w:rPr>
    </w:lvl>
    <w:lvl w:ilvl="6">
      <w:numFmt w:val="bullet"/>
      <w:lvlText w:val="•"/>
      <w:lvlJc w:val="left"/>
      <w:pPr>
        <w:ind w:left="6875" w:hanging="423"/>
      </w:pPr>
      <w:rPr>
        <w:rFonts w:hint="default"/>
      </w:rPr>
    </w:lvl>
    <w:lvl w:ilvl="7">
      <w:numFmt w:val="bullet"/>
      <w:lvlText w:val="•"/>
      <w:lvlJc w:val="left"/>
      <w:pPr>
        <w:ind w:left="7828" w:hanging="423"/>
      </w:pPr>
      <w:rPr>
        <w:rFonts w:hint="default"/>
      </w:rPr>
    </w:lvl>
    <w:lvl w:ilvl="8">
      <w:numFmt w:val="bullet"/>
      <w:lvlText w:val="•"/>
      <w:lvlJc w:val="left"/>
      <w:pPr>
        <w:ind w:left="8781" w:hanging="423"/>
      </w:pPr>
      <w:rPr>
        <w:rFonts w:hint="default"/>
      </w:rPr>
    </w:lvl>
  </w:abstractNum>
  <w:abstractNum w:abstractNumId="31">
    <w:nsid w:val="6C4563E5"/>
    <w:multiLevelType w:val="multilevel"/>
    <w:tmpl w:val="117C3E54"/>
    <w:lvl w:ilvl="0">
      <w:start w:val="2"/>
      <w:numFmt w:val="decimal"/>
      <w:lvlText w:val="%1"/>
      <w:lvlJc w:val="left"/>
      <w:pPr>
        <w:ind w:left="1154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423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3065" w:hanging="423"/>
      </w:pPr>
      <w:rPr>
        <w:rFonts w:hint="default"/>
      </w:rPr>
    </w:lvl>
    <w:lvl w:ilvl="3">
      <w:numFmt w:val="bullet"/>
      <w:lvlText w:val="•"/>
      <w:lvlJc w:val="left"/>
      <w:pPr>
        <w:ind w:left="4017" w:hanging="423"/>
      </w:pPr>
      <w:rPr>
        <w:rFonts w:hint="default"/>
      </w:rPr>
    </w:lvl>
    <w:lvl w:ilvl="4">
      <w:numFmt w:val="bullet"/>
      <w:lvlText w:val="•"/>
      <w:lvlJc w:val="left"/>
      <w:pPr>
        <w:ind w:left="4970" w:hanging="423"/>
      </w:pPr>
      <w:rPr>
        <w:rFonts w:hint="default"/>
      </w:rPr>
    </w:lvl>
    <w:lvl w:ilvl="5">
      <w:numFmt w:val="bullet"/>
      <w:lvlText w:val="•"/>
      <w:lvlJc w:val="left"/>
      <w:pPr>
        <w:ind w:left="5923" w:hanging="423"/>
      </w:pPr>
      <w:rPr>
        <w:rFonts w:hint="default"/>
      </w:rPr>
    </w:lvl>
    <w:lvl w:ilvl="6">
      <w:numFmt w:val="bullet"/>
      <w:lvlText w:val="•"/>
      <w:lvlJc w:val="left"/>
      <w:pPr>
        <w:ind w:left="6875" w:hanging="423"/>
      </w:pPr>
      <w:rPr>
        <w:rFonts w:hint="default"/>
      </w:rPr>
    </w:lvl>
    <w:lvl w:ilvl="7">
      <w:numFmt w:val="bullet"/>
      <w:lvlText w:val="•"/>
      <w:lvlJc w:val="left"/>
      <w:pPr>
        <w:ind w:left="7828" w:hanging="423"/>
      </w:pPr>
      <w:rPr>
        <w:rFonts w:hint="default"/>
      </w:rPr>
    </w:lvl>
    <w:lvl w:ilvl="8">
      <w:numFmt w:val="bullet"/>
      <w:lvlText w:val="•"/>
      <w:lvlJc w:val="left"/>
      <w:pPr>
        <w:ind w:left="8781" w:hanging="423"/>
      </w:pPr>
      <w:rPr>
        <w:rFonts w:hint="default"/>
      </w:rPr>
    </w:lvl>
  </w:abstractNum>
  <w:abstractNum w:abstractNumId="32">
    <w:nsid w:val="6C6D4FBA"/>
    <w:multiLevelType w:val="multilevel"/>
    <w:tmpl w:val="AC3AA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5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8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08" w:hanging="2160"/>
      </w:pPr>
      <w:rPr>
        <w:rFonts w:hint="default"/>
        <w:b/>
      </w:rPr>
    </w:lvl>
  </w:abstractNum>
  <w:abstractNum w:abstractNumId="33">
    <w:nsid w:val="6FAB4105"/>
    <w:multiLevelType w:val="hybridMultilevel"/>
    <w:tmpl w:val="F5FEA04C"/>
    <w:lvl w:ilvl="0" w:tplc="09207A60">
      <w:start w:val="1"/>
      <w:numFmt w:val="decimal"/>
      <w:lvlText w:val="%1."/>
      <w:lvlJc w:val="left"/>
      <w:pPr>
        <w:ind w:left="10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15639A0">
      <w:numFmt w:val="bullet"/>
      <w:lvlText w:val="•"/>
      <w:lvlJc w:val="left"/>
      <w:pPr>
        <w:ind w:left="1158" w:hanging="422"/>
      </w:pPr>
      <w:rPr>
        <w:rFonts w:hint="default"/>
      </w:rPr>
    </w:lvl>
    <w:lvl w:ilvl="2" w:tplc="39222A3A">
      <w:numFmt w:val="bullet"/>
      <w:lvlText w:val="•"/>
      <w:lvlJc w:val="left"/>
      <w:pPr>
        <w:ind w:left="2217" w:hanging="422"/>
      </w:pPr>
      <w:rPr>
        <w:rFonts w:hint="default"/>
      </w:rPr>
    </w:lvl>
    <w:lvl w:ilvl="3" w:tplc="79CAAE96">
      <w:numFmt w:val="bullet"/>
      <w:lvlText w:val="•"/>
      <w:lvlJc w:val="left"/>
      <w:pPr>
        <w:ind w:left="3275" w:hanging="422"/>
      </w:pPr>
      <w:rPr>
        <w:rFonts w:hint="default"/>
      </w:rPr>
    </w:lvl>
    <w:lvl w:ilvl="4" w:tplc="2D2EBDB2">
      <w:numFmt w:val="bullet"/>
      <w:lvlText w:val="•"/>
      <w:lvlJc w:val="left"/>
      <w:pPr>
        <w:ind w:left="4334" w:hanging="422"/>
      </w:pPr>
      <w:rPr>
        <w:rFonts w:hint="default"/>
      </w:rPr>
    </w:lvl>
    <w:lvl w:ilvl="5" w:tplc="053659A6">
      <w:numFmt w:val="bullet"/>
      <w:lvlText w:val="•"/>
      <w:lvlJc w:val="left"/>
      <w:pPr>
        <w:ind w:left="5393" w:hanging="422"/>
      </w:pPr>
      <w:rPr>
        <w:rFonts w:hint="default"/>
      </w:rPr>
    </w:lvl>
    <w:lvl w:ilvl="6" w:tplc="8D28BDDE">
      <w:numFmt w:val="bullet"/>
      <w:lvlText w:val="•"/>
      <w:lvlJc w:val="left"/>
      <w:pPr>
        <w:ind w:left="6451" w:hanging="422"/>
      </w:pPr>
      <w:rPr>
        <w:rFonts w:hint="default"/>
      </w:rPr>
    </w:lvl>
    <w:lvl w:ilvl="7" w:tplc="77FC5AB4">
      <w:numFmt w:val="bullet"/>
      <w:lvlText w:val="•"/>
      <w:lvlJc w:val="left"/>
      <w:pPr>
        <w:ind w:left="7510" w:hanging="422"/>
      </w:pPr>
      <w:rPr>
        <w:rFonts w:hint="default"/>
      </w:rPr>
    </w:lvl>
    <w:lvl w:ilvl="8" w:tplc="04082AB2">
      <w:numFmt w:val="bullet"/>
      <w:lvlText w:val="•"/>
      <w:lvlJc w:val="left"/>
      <w:pPr>
        <w:ind w:left="8569" w:hanging="422"/>
      </w:pPr>
      <w:rPr>
        <w:rFonts w:hint="default"/>
      </w:rPr>
    </w:lvl>
  </w:abstractNum>
  <w:abstractNum w:abstractNumId="34">
    <w:nsid w:val="74FD6443"/>
    <w:multiLevelType w:val="hybridMultilevel"/>
    <w:tmpl w:val="34C6EFBC"/>
    <w:lvl w:ilvl="0" w:tplc="A4087A84">
      <w:numFmt w:val="bullet"/>
      <w:lvlText w:val="-"/>
      <w:lvlJc w:val="left"/>
      <w:pPr>
        <w:ind w:left="100" w:hanging="4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A788944">
      <w:numFmt w:val="bullet"/>
      <w:lvlText w:val="•"/>
      <w:lvlJc w:val="left"/>
      <w:pPr>
        <w:ind w:left="1158" w:hanging="495"/>
      </w:pPr>
      <w:rPr>
        <w:rFonts w:hint="default"/>
      </w:rPr>
    </w:lvl>
    <w:lvl w:ilvl="2" w:tplc="932EC4B8">
      <w:numFmt w:val="bullet"/>
      <w:lvlText w:val="•"/>
      <w:lvlJc w:val="left"/>
      <w:pPr>
        <w:ind w:left="2217" w:hanging="495"/>
      </w:pPr>
      <w:rPr>
        <w:rFonts w:hint="default"/>
      </w:rPr>
    </w:lvl>
    <w:lvl w:ilvl="3" w:tplc="78A866FE">
      <w:numFmt w:val="bullet"/>
      <w:lvlText w:val="•"/>
      <w:lvlJc w:val="left"/>
      <w:pPr>
        <w:ind w:left="3275" w:hanging="495"/>
      </w:pPr>
      <w:rPr>
        <w:rFonts w:hint="default"/>
      </w:rPr>
    </w:lvl>
    <w:lvl w:ilvl="4" w:tplc="8834BDCE">
      <w:numFmt w:val="bullet"/>
      <w:lvlText w:val="•"/>
      <w:lvlJc w:val="left"/>
      <w:pPr>
        <w:ind w:left="4334" w:hanging="495"/>
      </w:pPr>
      <w:rPr>
        <w:rFonts w:hint="default"/>
      </w:rPr>
    </w:lvl>
    <w:lvl w:ilvl="5" w:tplc="FD60E436">
      <w:numFmt w:val="bullet"/>
      <w:lvlText w:val="•"/>
      <w:lvlJc w:val="left"/>
      <w:pPr>
        <w:ind w:left="5393" w:hanging="495"/>
      </w:pPr>
      <w:rPr>
        <w:rFonts w:hint="default"/>
      </w:rPr>
    </w:lvl>
    <w:lvl w:ilvl="6" w:tplc="90A69C4E">
      <w:numFmt w:val="bullet"/>
      <w:lvlText w:val="•"/>
      <w:lvlJc w:val="left"/>
      <w:pPr>
        <w:ind w:left="6451" w:hanging="495"/>
      </w:pPr>
      <w:rPr>
        <w:rFonts w:hint="default"/>
      </w:rPr>
    </w:lvl>
    <w:lvl w:ilvl="7" w:tplc="CB725286">
      <w:numFmt w:val="bullet"/>
      <w:lvlText w:val="•"/>
      <w:lvlJc w:val="left"/>
      <w:pPr>
        <w:ind w:left="7510" w:hanging="495"/>
      </w:pPr>
      <w:rPr>
        <w:rFonts w:hint="default"/>
      </w:rPr>
    </w:lvl>
    <w:lvl w:ilvl="8" w:tplc="76FC1D10">
      <w:numFmt w:val="bullet"/>
      <w:lvlText w:val="•"/>
      <w:lvlJc w:val="left"/>
      <w:pPr>
        <w:ind w:left="8569" w:hanging="495"/>
      </w:pPr>
      <w:rPr>
        <w:rFonts w:hint="default"/>
      </w:rPr>
    </w:lvl>
  </w:abstractNum>
  <w:abstractNum w:abstractNumId="35">
    <w:nsid w:val="7529760C"/>
    <w:multiLevelType w:val="multilevel"/>
    <w:tmpl w:val="F05A3A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6">
    <w:nsid w:val="764A3C83"/>
    <w:multiLevelType w:val="multilevel"/>
    <w:tmpl w:val="8AB489E4"/>
    <w:lvl w:ilvl="0">
      <w:start w:val="2"/>
      <w:numFmt w:val="decimal"/>
      <w:lvlText w:val="%1"/>
      <w:lvlJc w:val="left"/>
      <w:pPr>
        <w:ind w:left="798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49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777" w:hanging="492"/>
      </w:pPr>
      <w:rPr>
        <w:rFonts w:hint="default"/>
      </w:rPr>
    </w:lvl>
    <w:lvl w:ilvl="3">
      <w:numFmt w:val="bullet"/>
      <w:lvlText w:val="•"/>
      <w:lvlJc w:val="left"/>
      <w:pPr>
        <w:ind w:left="3765" w:hanging="492"/>
      </w:pPr>
      <w:rPr>
        <w:rFonts w:hint="default"/>
      </w:rPr>
    </w:lvl>
    <w:lvl w:ilvl="4">
      <w:numFmt w:val="bullet"/>
      <w:lvlText w:val="•"/>
      <w:lvlJc w:val="left"/>
      <w:pPr>
        <w:ind w:left="4754" w:hanging="492"/>
      </w:pPr>
      <w:rPr>
        <w:rFonts w:hint="default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</w:rPr>
    </w:lvl>
    <w:lvl w:ilvl="6">
      <w:numFmt w:val="bullet"/>
      <w:lvlText w:val="•"/>
      <w:lvlJc w:val="left"/>
      <w:pPr>
        <w:ind w:left="6731" w:hanging="492"/>
      </w:pPr>
      <w:rPr>
        <w:rFonts w:hint="default"/>
      </w:rPr>
    </w:lvl>
    <w:lvl w:ilvl="7">
      <w:numFmt w:val="bullet"/>
      <w:lvlText w:val="•"/>
      <w:lvlJc w:val="left"/>
      <w:pPr>
        <w:ind w:left="7720" w:hanging="492"/>
      </w:pPr>
      <w:rPr>
        <w:rFonts w:hint="default"/>
      </w:rPr>
    </w:lvl>
    <w:lvl w:ilvl="8">
      <w:numFmt w:val="bullet"/>
      <w:lvlText w:val="•"/>
      <w:lvlJc w:val="left"/>
      <w:pPr>
        <w:ind w:left="8709" w:hanging="492"/>
      </w:pPr>
      <w:rPr>
        <w:rFonts w:hint="default"/>
      </w:rPr>
    </w:lvl>
  </w:abstractNum>
  <w:abstractNum w:abstractNumId="37">
    <w:nsid w:val="76BF5A9B"/>
    <w:multiLevelType w:val="hybridMultilevel"/>
    <w:tmpl w:val="47B2E336"/>
    <w:lvl w:ilvl="0" w:tplc="22D25BC8">
      <w:numFmt w:val="bullet"/>
      <w:lvlText w:val="-"/>
      <w:lvlJc w:val="left"/>
      <w:pPr>
        <w:ind w:left="100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6C3966">
      <w:numFmt w:val="bullet"/>
      <w:lvlText w:val="•"/>
      <w:lvlJc w:val="left"/>
      <w:pPr>
        <w:ind w:left="1158" w:hanging="291"/>
      </w:pPr>
      <w:rPr>
        <w:rFonts w:hint="default"/>
      </w:rPr>
    </w:lvl>
    <w:lvl w:ilvl="2" w:tplc="5DF282EE">
      <w:numFmt w:val="bullet"/>
      <w:lvlText w:val="•"/>
      <w:lvlJc w:val="left"/>
      <w:pPr>
        <w:ind w:left="2217" w:hanging="291"/>
      </w:pPr>
      <w:rPr>
        <w:rFonts w:hint="default"/>
      </w:rPr>
    </w:lvl>
    <w:lvl w:ilvl="3" w:tplc="63868348">
      <w:numFmt w:val="bullet"/>
      <w:lvlText w:val="•"/>
      <w:lvlJc w:val="left"/>
      <w:pPr>
        <w:ind w:left="3275" w:hanging="291"/>
      </w:pPr>
      <w:rPr>
        <w:rFonts w:hint="default"/>
      </w:rPr>
    </w:lvl>
    <w:lvl w:ilvl="4" w:tplc="DFAEAB5A">
      <w:numFmt w:val="bullet"/>
      <w:lvlText w:val="•"/>
      <w:lvlJc w:val="left"/>
      <w:pPr>
        <w:ind w:left="4334" w:hanging="291"/>
      </w:pPr>
      <w:rPr>
        <w:rFonts w:hint="default"/>
      </w:rPr>
    </w:lvl>
    <w:lvl w:ilvl="5" w:tplc="27F8C040">
      <w:numFmt w:val="bullet"/>
      <w:lvlText w:val="•"/>
      <w:lvlJc w:val="left"/>
      <w:pPr>
        <w:ind w:left="5393" w:hanging="291"/>
      </w:pPr>
      <w:rPr>
        <w:rFonts w:hint="default"/>
      </w:rPr>
    </w:lvl>
    <w:lvl w:ilvl="6" w:tplc="D588758A">
      <w:numFmt w:val="bullet"/>
      <w:lvlText w:val="•"/>
      <w:lvlJc w:val="left"/>
      <w:pPr>
        <w:ind w:left="6451" w:hanging="291"/>
      </w:pPr>
      <w:rPr>
        <w:rFonts w:hint="default"/>
      </w:rPr>
    </w:lvl>
    <w:lvl w:ilvl="7" w:tplc="CB38AEFE">
      <w:numFmt w:val="bullet"/>
      <w:lvlText w:val="•"/>
      <w:lvlJc w:val="left"/>
      <w:pPr>
        <w:ind w:left="7510" w:hanging="291"/>
      </w:pPr>
      <w:rPr>
        <w:rFonts w:hint="default"/>
      </w:rPr>
    </w:lvl>
    <w:lvl w:ilvl="8" w:tplc="CC94E26E">
      <w:numFmt w:val="bullet"/>
      <w:lvlText w:val="•"/>
      <w:lvlJc w:val="left"/>
      <w:pPr>
        <w:ind w:left="8569" w:hanging="291"/>
      </w:pPr>
      <w:rPr>
        <w:rFonts w:hint="default"/>
      </w:rPr>
    </w:lvl>
  </w:abstractNum>
  <w:abstractNum w:abstractNumId="38">
    <w:nsid w:val="793D6ABA"/>
    <w:multiLevelType w:val="hybridMultilevel"/>
    <w:tmpl w:val="7562A65C"/>
    <w:lvl w:ilvl="0" w:tplc="C96E2D4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CEA12A">
      <w:numFmt w:val="bullet"/>
      <w:lvlText w:val="•"/>
      <w:lvlJc w:val="left"/>
      <w:pPr>
        <w:ind w:left="1158" w:hanging="164"/>
      </w:pPr>
      <w:rPr>
        <w:rFonts w:hint="default"/>
      </w:rPr>
    </w:lvl>
    <w:lvl w:ilvl="2" w:tplc="3A60DC36">
      <w:numFmt w:val="bullet"/>
      <w:lvlText w:val="•"/>
      <w:lvlJc w:val="left"/>
      <w:pPr>
        <w:ind w:left="2217" w:hanging="164"/>
      </w:pPr>
      <w:rPr>
        <w:rFonts w:hint="default"/>
      </w:rPr>
    </w:lvl>
    <w:lvl w:ilvl="3" w:tplc="92A65B14">
      <w:numFmt w:val="bullet"/>
      <w:lvlText w:val="•"/>
      <w:lvlJc w:val="left"/>
      <w:pPr>
        <w:ind w:left="3275" w:hanging="164"/>
      </w:pPr>
      <w:rPr>
        <w:rFonts w:hint="default"/>
      </w:rPr>
    </w:lvl>
    <w:lvl w:ilvl="4" w:tplc="80DCFCD2">
      <w:numFmt w:val="bullet"/>
      <w:lvlText w:val="•"/>
      <w:lvlJc w:val="left"/>
      <w:pPr>
        <w:ind w:left="4334" w:hanging="164"/>
      </w:pPr>
      <w:rPr>
        <w:rFonts w:hint="default"/>
      </w:rPr>
    </w:lvl>
    <w:lvl w:ilvl="5" w:tplc="8D823F0A">
      <w:numFmt w:val="bullet"/>
      <w:lvlText w:val="•"/>
      <w:lvlJc w:val="left"/>
      <w:pPr>
        <w:ind w:left="5393" w:hanging="164"/>
      </w:pPr>
      <w:rPr>
        <w:rFonts w:hint="default"/>
      </w:rPr>
    </w:lvl>
    <w:lvl w:ilvl="6" w:tplc="F62C7C26">
      <w:numFmt w:val="bullet"/>
      <w:lvlText w:val="•"/>
      <w:lvlJc w:val="left"/>
      <w:pPr>
        <w:ind w:left="6451" w:hanging="164"/>
      </w:pPr>
      <w:rPr>
        <w:rFonts w:hint="default"/>
      </w:rPr>
    </w:lvl>
    <w:lvl w:ilvl="7" w:tplc="4322F85E">
      <w:numFmt w:val="bullet"/>
      <w:lvlText w:val="•"/>
      <w:lvlJc w:val="left"/>
      <w:pPr>
        <w:ind w:left="7510" w:hanging="164"/>
      </w:pPr>
      <w:rPr>
        <w:rFonts w:hint="default"/>
      </w:rPr>
    </w:lvl>
    <w:lvl w:ilvl="8" w:tplc="BEB47F80">
      <w:numFmt w:val="bullet"/>
      <w:lvlText w:val="•"/>
      <w:lvlJc w:val="left"/>
      <w:pPr>
        <w:ind w:left="8569" w:hanging="164"/>
      </w:pPr>
      <w:rPr>
        <w:rFonts w:hint="default"/>
      </w:rPr>
    </w:lvl>
  </w:abstractNum>
  <w:abstractNum w:abstractNumId="39">
    <w:nsid w:val="7A88736E"/>
    <w:multiLevelType w:val="hybridMultilevel"/>
    <w:tmpl w:val="04B29E50"/>
    <w:lvl w:ilvl="0" w:tplc="D62A91DC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6743140">
      <w:numFmt w:val="bullet"/>
      <w:lvlText w:val="•"/>
      <w:lvlJc w:val="left"/>
      <w:pPr>
        <w:ind w:left="950" w:hanging="164"/>
      </w:pPr>
      <w:rPr>
        <w:rFonts w:hint="default"/>
      </w:rPr>
    </w:lvl>
    <w:lvl w:ilvl="2" w:tplc="BF76853E">
      <w:numFmt w:val="bullet"/>
      <w:lvlText w:val="•"/>
      <w:lvlJc w:val="left"/>
      <w:pPr>
        <w:ind w:left="1640" w:hanging="164"/>
      </w:pPr>
      <w:rPr>
        <w:rFonts w:hint="default"/>
      </w:rPr>
    </w:lvl>
    <w:lvl w:ilvl="3" w:tplc="45367DE4">
      <w:numFmt w:val="bullet"/>
      <w:lvlText w:val="•"/>
      <w:lvlJc w:val="left"/>
      <w:pPr>
        <w:ind w:left="2330" w:hanging="164"/>
      </w:pPr>
      <w:rPr>
        <w:rFonts w:hint="default"/>
      </w:rPr>
    </w:lvl>
    <w:lvl w:ilvl="4" w:tplc="2E7E07BE">
      <w:numFmt w:val="bullet"/>
      <w:lvlText w:val="•"/>
      <w:lvlJc w:val="left"/>
      <w:pPr>
        <w:ind w:left="3021" w:hanging="164"/>
      </w:pPr>
      <w:rPr>
        <w:rFonts w:hint="default"/>
      </w:rPr>
    </w:lvl>
    <w:lvl w:ilvl="5" w:tplc="64440E9E">
      <w:numFmt w:val="bullet"/>
      <w:lvlText w:val="•"/>
      <w:lvlJc w:val="left"/>
      <w:pPr>
        <w:ind w:left="3711" w:hanging="164"/>
      </w:pPr>
      <w:rPr>
        <w:rFonts w:hint="default"/>
      </w:rPr>
    </w:lvl>
    <w:lvl w:ilvl="6" w:tplc="2FDEB6F2">
      <w:numFmt w:val="bullet"/>
      <w:lvlText w:val="•"/>
      <w:lvlJc w:val="left"/>
      <w:pPr>
        <w:ind w:left="4401" w:hanging="164"/>
      </w:pPr>
      <w:rPr>
        <w:rFonts w:hint="default"/>
      </w:rPr>
    </w:lvl>
    <w:lvl w:ilvl="7" w:tplc="F6BAF4DA">
      <w:numFmt w:val="bullet"/>
      <w:lvlText w:val="•"/>
      <w:lvlJc w:val="left"/>
      <w:pPr>
        <w:ind w:left="5091" w:hanging="164"/>
      </w:pPr>
      <w:rPr>
        <w:rFonts w:hint="default"/>
      </w:rPr>
    </w:lvl>
    <w:lvl w:ilvl="8" w:tplc="CF5E04B4">
      <w:numFmt w:val="bullet"/>
      <w:lvlText w:val="•"/>
      <w:lvlJc w:val="left"/>
      <w:pPr>
        <w:ind w:left="5782" w:hanging="164"/>
      </w:pPr>
      <w:rPr>
        <w:rFonts w:hint="default"/>
      </w:rPr>
    </w:lvl>
  </w:abstractNum>
  <w:abstractNum w:abstractNumId="40">
    <w:nsid w:val="7C1A5598"/>
    <w:multiLevelType w:val="hybridMultilevel"/>
    <w:tmpl w:val="F4F4009E"/>
    <w:lvl w:ilvl="0" w:tplc="F6A2661A">
      <w:numFmt w:val="bullet"/>
      <w:lvlText w:val="-"/>
      <w:lvlJc w:val="left"/>
      <w:pPr>
        <w:ind w:left="10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72EDBE">
      <w:numFmt w:val="bullet"/>
      <w:lvlText w:val="•"/>
      <w:lvlJc w:val="left"/>
      <w:pPr>
        <w:ind w:left="1158" w:hanging="298"/>
      </w:pPr>
      <w:rPr>
        <w:rFonts w:hint="default"/>
      </w:rPr>
    </w:lvl>
    <w:lvl w:ilvl="2" w:tplc="3BC21224">
      <w:numFmt w:val="bullet"/>
      <w:lvlText w:val="•"/>
      <w:lvlJc w:val="left"/>
      <w:pPr>
        <w:ind w:left="2217" w:hanging="298"/>
      </w:pPr>
      <w:rPr>
        <w:rFonts w:hint="default"/>
      </w:rPr>
    </w:lvl>
    <w:lvl w:ilvl="3" w:tplc="54AE0B30">
      <w:numFmt w:val="bullet"/>
      <w:lvlText w:val="•"/>
      <w:lvlJc w:val="left"/>
      <w:pPr>
        <w:ind w:left="3275" w:hanging="298"/>
      </w:pPr>
      <w:rPr>
        <w:rFonts w:hint="default"/>
      </w:rPr>
    </w:lvl>
    <w:lvl w:ilvl="4" w:tplc="A37A0A82">
      <w:numFmt w:val="bullet"/>
      <w:lvlText w:val="•"/>
      <w:lvlJc w:val="left"/>
      <w:pPr>
        <w:ind w:left="4334" w:hanging="298"/>
      </w:pPr>
      <w:rPr>
        <w:rFonts w:hint="default"/>
      </w:rPr>
    </w:lvl>
    <w:lvl w:ilvl="5" w:tplc="6B2267EE">
      <w:numFmt w:val="bullet"/>
      <w:lvlText w:val="•"/>
      <w:lvlJc w:val="left"/>
      <w:pPr>
        <w:ind w:left="5393" w:hanging="298"/>
      </w:pPr>
      <w:rPr>
        <w:rFonts w:hint="default"/>
      </w:rPr>
    </w:lvl>
    <w:lvl w:ilvl="6" w:tplc="B0683070">
      <w:numFmt w:val="bullet"/>
      <w:lvlText w:val="•"/>
      <w:lvlJc w:val="left"/>
      <w:pPr>
        <w:ind w:left="6451" w:hanging="298"/>
      </w:pPr>
      <w:rPr>
        <w:rFonts w:hint="default"/>
      </w:rPr>
    </w:lvl>
    <w:lvl w:ilvl="7" w:tplc="A5E4B1C0">
      <w:numFmt w:val="bullet"/>
      <w:lvlText w:val="•"/>
      <w:lvlJc w:val="left"/>
      <w:pPr>
        <w:ind w:left="7510" w:hanging="298"/>
      </w:pPr>
      <w:rPr>
        <w:rFonts w:hint="default"/>
      </w:rPr>
    </w:lvl>
    <w:lvl w:ilvl="8" w:tplc="C674E2AA">
      <w:numFmt w:val="bullet"/>
      <w:lvlText w:val="•"/>
      <w:lvlJc w:val="left"/>
      <w:pPr>
        <w:ind w:left="8569" w:hanging="298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18"/>
  </w:num>
  <w:num w:numId="4">
    <w:abstractNumId w:val="28"/>
  </w:num>
  <w:num w:numId="5">
    <w:abstractNumId w:val="0"/>
  </w:num>
  <w:num w:numId="6">
    <w:abstractNumId w:val="7"/>
  </w:num>
  <w:num w:numId="7">
    <w:abstractNumId w:val="39"/>
  </w:num>
  <w:num w:numId="8">
    <w:abstractNumId w:val="29"/>
  </w:num>
  <w:num w:numId="9">
    <w:abstractNumId w:val="33"/>
  </w:num>
  <w:num w:numId="10">
    <w:abstractNumId w:val="38"/>
  </w:num>
  <w:num w:numId="11">
    <w:abstractNumId w:val="25"/>
  </w:num>
  <w:num w:numId="12">
    <w:abstractNumId w:val="30"/>
  </w:num>
  <w:num w:numId="13">
    <w:abstractNumId w:val="2"/>
  </w:num>
  <w:num w:numId="14">
    <w:abstractNumId w:val="16"/>
  </w:num>
  <w:num w:numId="15">
    <w:abstractNumId w:val="21"/>
  </w:num>
  <w:num w:numId="16">
    <w:abstractNumId w:val="31"/>
  </w:num>
  <w:num w:numId="17">
    <w:abstractNumId w:val="9"/>
  </w:num>
  <w:num w:numId="18">
    <w:abstractNumId w:val="27"/>
  </w:num>
  <w:num w:numId="19">
    <w:abstractNumId w:val="20"/>
  </w:num>
  <w:num w:numId="20">
    <w:abstractNumId w:val="14"/>
  </w:num>
  <w:num w:numId="21">
    <w:abstractNumId w:val="13"/>
  </w:num>
  <w:num w:numId="22">
    <w:abstractNumId w:val="22"/>
  </w:num>
  <w:num w:numId="23">
    <w:abstractNumId w:val="37"/>
  </w:num>
  <w:num w:numId="24">
    <w:abstractNumId w:val="5"/>
  </w:num>
  <w:num w:numId="25">
    <w:abstractNumId w:val="40"/>
  </w:num>
  <w:num w:numId="26">
    <w:abstractNumId w:val="26"/>
  </w:num>
  <w:num w:numId="27">
    <w:abstractNumId w:val="10"/>
  </w:num>
  <w:num w:numId="28">
    <w:abstractNumId w:val="19"/>
  </w:num>
  <w:num w:numId="29">
    <w:abstractNumId w:val="4"/>
  </w:num>
  <w:num w:numId="30">
    <w:abstractNumId w:val="34"/>
  </w:num>
  <w:num w:numId="31">
    <w:abstractNumId w:val="24"/>
  </w:num>
  <w:num w:numId="32">
    <w:abstractNumId w:val="17"/>
  </w:num>
  <w:num w:numId="33">
    <w:abstractNumId w:val="8"/>
  </w:num>
  <w:num w:numId="34">
    <w:abstractNumId w:val="1"/>
  </w:num>
  <w:num w:numId="35">
    <w:abstractNumId w:val="23"/>
  </w:num>
  <w:num w:numId="36">
    <w:abstractNumId w:val="12"/>
  </w:num>
  <w:num w:numId="37">
    <w:abstractNumId w:val="35"/>
  </w:num>
  <w:num w:numId="38">
    <w:abstractNumId w:val="32"/>
  </w:num>
  <w:num w:numId="39">
    <w:abstractNumId w:val="6"/>
  </w:num>
  <w:num w:numId="40">
    <w:abstractNumId w:val="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F5F31"/>
    <w:rsid w:val="0000413E"/>
    <w:rsid w:val="00011D23"/>
    <w:rsid w:val="00033D8A"/>
    <w:rsid w:val="00040B41"/>
    <w:rsid w:val="00041396"/>
    <w:rsid w:val="00054728"/>
    <w:rsid w:val="00061608"/>
    <w:rsid w:val="00071710"/>
    <w:rsid w:val="00074C4E"/>
    <w:rsid w:val="0009313B"/>
    <w:rsid w:val="000A744E"/>
    <w:rsid w:val="000C153C"/>
    <w:rsid w:val="000D3335"/>
    <w:rsid w:val="000E3238"/>
    <w:rsid w:val="000E4273"/>
    <w:rsid w:val="000E4D78"/>
    <w:rsid w:val="0010427B"/>
    <w:rsid w:val="00104F2A"/>
    <w:rsid w:val="00107678"/>
    <w:rsid w:val="00111F96"/>
    <w:rsid w:val="001510F8"/>
    <w:rsid w:val="001540AC"/>
    <w:rsid w:val="0015533B"/>
    <w:rsid w:val="00157B96"/>
    <w:rsid w:val="001631FD"/>
    <w:rsid w:val="00194EBD"/>
    <w:rsid w:val="00196445"/>
    <w:rsid w:val="001A436E"/>
    <w:rsid w:val="001A6918"/>
    <w:rsid w:val="001C250F"/>
    <w:rsid w:val="001C5BFF"/>
    <w:rsid w:val="001E0F39"/>
    <w:rsid w:val="00201F76"/>
    <w:rsid w:val="00224E8D"/>
    <w:rsid w:val="002308C4"/>
    <w:rsid w:val="00263E1C"/>
    <w:rsid w:val="00296C88"/>
    <w:rsid w:val="002C268B"/>
    <w:rsid w:val="002C332D"/>
    <w:rsid w:val="002C3D46"/>
    <w:rsid w:val="002D1717"/>
    <w:rsid w:val="002D55CA"/>
    <w:rsid w:val="00300F19"/>
    <w:rsid w:val="00303835"/>
    <w:rsid w:val="00335CAF"/>
    <w:rsid w:val="003362E8"/>
    <w:rsid w:val="00360128"/>
    <w:rsid w:val="003629B4"/>
    <w:rsid w:val="0037309A"/>
    <w:rsid w:val="003864B1"/>
    <w:rsid w:val="00394836"/>
    <w:rsid w:val="00397705"/>
    <w:rsid w:val="003A0DC2"/>
    <w:rsid w:val="003A1F5D"/>
    <w:rsid w:val="003A6935"/>
    <w:rsid w:val="003B51EA"/>
    <w:rsid w:val="003F5F31"/>
    <w:rsid w:val="004048A6"/>
    <w:rsid w:val="004304F8"/>
    <w:rsid w:val="00465D33"/>
    <w:rsid w:val="00467347"/>
    <w:rsid w:val="0047749A"/>
    <w:rsid w:val="00486C1E"/>
    <w:rsid w:val="00495778"/>
    <w:rsid w:val="00497313"/>
    <w:rsid w:val="004A009F"/>
    <w:rsid w:val="004A5AC9"/>
    <w:rsid w:val="004D51F4"/>
    <w:rsid w:val="004D6CE8"/>
    <w:rsid w:val="004F023A"/>
    <w:rsid w:val="004F5F05"/>
    <w:rsid w:val="0050711B"/>
    <w:rsid w:val="0051144B"/>
    <w:rsid w:val="00516BB8"/>
    <w:rsid w:val="00522DA3"/>
    <w:rsid w:val="005471BC"/>
    <w:rsid w:val="00552AB4"/>
    <w:rsid w:val="00553711"/>
    <w:rsid w:val="005A16E7"/>
    <w:rsid w:val="005B3AC1"/>
    <w:rsid w:val="005B40F5"/>
    <w:rsid w:val="005B5B4F"/>
    <w:rsid w:val="005D4DF6"/>
    <w:rsid w:val="005E0999"/>
    <w:rsid w:val="005F17F1"/>
    <w:rsid w:val="0060197A"/>
    <w:rsid w:val="00603FC7"/>
    <w:rsid w:val="00637DBA"/>
    <w:rsid w:val="00653CAB"/>
    <w:rsid w:val="00655166"/>
    <w:rsid w:val="00656F42"/>
    <w:rsid w:val="0066363E"/>
    <w:rsid w:val="0066585E"/>
    <w:rsid w:val="006A690D"/>
    <w:rsid w:val="006B6870"/>
    <w:rsid w:val="006D0352"/>
    <w:rsid w:val="006D0A57"/>
    <w:rsid w:val="006D49D7"/>
    <w:rsid w:val="006E39F7"/>
    <w:rsid w:val="006F17B1"/>
    <w:rsid w:val="006F4E85"/>
    <w:rsid w:val="00702120"/>
    <w:rsid w:val="00702190"/>
    <w:rsid w:val="0071204C"/>
    <w:rsid w:val="00713021"/>
    <w:rsid w:val="007452C1"/>
    <w:rsid w:val="00763F7C"/>
    <w:rsid w:val="00770E2E"/>
    <w:rsid w:val="00771575"/>
    <w:rsid w:val="0077774D"/>
    <w:rsid w:val="007907B7"/>
    <w:rsid w:val="007A287E"/>
    <w:rsid w:val="007C26D1"/>
    <w:rsid w:val="007D007E"/>
    <w:rsid w:val="008143B4"/>
    <w:rsid w:val="008743F1"/>
    <w:rsid w:val="00876234"/>
    <w:rsid w:val="00885C58"/>
    <w:rsid w:val="008E5EBA"/>
    <w:rsid w:val="008F7DCD"/>
    <w:rsid w:val="00906D0D"/>
    <w:rsid w:val="009070C5"/>
    <w:rsid w:val="0091710E"/>
    <w:rsid w:val="00934A2D"/>
    <w:rsid w:val="0096035C"/>
    <w:rsid w:val="00971405"/>
    <w:rsid w:val="00974DCC"/>
    <w:rsid w:val="00976D45"/>
    <w:rsid w:val="00992CAC"/>
    <w:rsid w:val="009A0028"/>
    <w:rsid w:val="009A063A"/>
    <w:rsid w:val="009B6D1C"/>
    <w:rsid w:val="009B72A6"/>
    <w:rsid w:val="009D66A8"/>
    <w:rsid w:val="00A41DE1"/>
    <w:rsid w:val="00A43AEE"/>
    <w:rsid w:val="00A62573"/>
    <w:rsid w:val="00A80096"/>
    <w:rsid w:val="00AB1741"/>
    <w:rsid w:val="00AC3A75"/>
    <w:rsid w:val="00AD61D0"/>
    <w:rsid w:val="00B009EC"/>
    <w:rsid w:val="00B110AE"/>
    <w:rsid w:val="00B11F08"/>
    <w:rsid w:val="00B20D50"/>
    <w:rsid w:val="00B250A4"/>
    <w:rsid w:val="00B516BE"/>
    <w:rsid w:val="00B754FD"/>
    <w:rsid w:val="00B8763E"/>
    <w:rsid w:val="00BA69ED"/>
    <w:rsid w:val="00BA7FF1"/>
    <w:rsid w:val="00C00172"/>
    <w:rsid w:val="00C01AB4"/>
    <w:rsid w:val="00C078C0"/>
    <w:rsid w:val="00C07D8B"/>
    <w:rsid w:val="00C16E18"/>
    <w:rsid w:val="00C55B88"/>
    <w:rsid w:val="00C63145"/>
    <w:rsid w:val="00C757D2"/>
    <w:rsid w:val="00C94B95"/>
    <w:rsid w:val="00C95576"/>
    <w:rsid w:val="00CC6A97"/>
    <w:rsid w:val="00CD7117"/>
    <w:rsid w:val="00CE35A9"/>
    <w:rsid w:val="00CE56AF"/>
    <w:rsid w:val="00CE6978"/>
    <w:rsid w:val="00CF261F"/>
    <w:rsid w:val="00CF63CF"/>
    <w:rsid w:val="00D0224C"/>
    <w:rsid w:val="00D34BE2"/>
    <w:rsid w:val="00D44916"/>
    <w:rsid w:val="00D56B77"/>
    <w:rsid w:val="00D62807"/>
    <w:rsid w:val="00D76DF8"/>
    <w:rsid w:val="00D96691"/>
    <w:rsid w:val="00DD3663"/>
    <w:rsid w:val="00DE5925"/>
    <w:rsid w:val="00DF36BE"/>
    <w:rsid w:val="00DF49C9"/>
    <w:rsid w:val="00E0677C"/>
    <w:rsid w:val="00E1049C"/>
    <w:rsid w:val="00E17DCC"/>
    <w:rsid w:val="00E30083"/>
    <w:rsid w:val="00E3402B"/>
    <w:rsid w:val="00E46270"/>
    <w:rsid w:val="00E51952"/>
    <w:rsid w:val="00E57D3B"/>
    <w:rsid w:val="00E6057B"/>
    <w:rsid w:val="00E60FCA"/>
    <w:rsid w:val="00EA0E60"/>
    <w:rsid w:val="00EA48B8"/>
    <w:rsid w:val="00EA66A7"/>
    <w:rsid w:val="00EB44C9"/>
    <w:rsid w:val="00EC2963"/>
    <w:rsid w:val="00EC4B35"/>
    <w:rsid w:val="00ED4519"/>
    <w:rsid w:val="00ED6AE1"/>
    <w:rsid w:val="00EE0FE2"/>
    <w:rsid w:val="00F20EC0"/>
    <w:rsid w:val="00F22BFF"/>
    <w:rsid w:val="00F30B62"/>
    <w:rsid w:val="00F341C2"/>
    <w:rsid w:val="00F44613"/>
    <w:rsid w:val="00F73423"/>
    <w:rsid w:val="00F83B36"/>
    <w:rsid w:val="00F90006"/>
    <w:rsid w:val="00FB6419"/>
    <w:rsid w:val="00FE0E65"/>
    <w:rsid w:val="00FF11FB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4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304F8"/>
    <w:pPr>
      <w:spacing w:before="24" w:after="24"/>
      <w:ind w:left="24"/>
      <w:outlineLvl w:val="1"/>
    </w:pPr>
    <w:rPr>
      <w:rFonts w:ascii="Verdana" w:hAnsi="Verdana" w:cs="Times New Roman"/>
      <w:b/>
      <w:bCs/>
      <w:color w:val="7DC043"/>
      <w:sz w:val="18"/>
      <w:szCs w:val="18"/>
    </w:rPr>
  </w:style>
  <w:style w:type="paragraph" w:styleId="3">
    <w:name w:val="heading 3"/>
    <w:basedOn w:val="a"/>
    <w:next w:val="a"/>
    <w:link w:val="30"/>
    <w:qFormat/>
    <w:rsid w:val="004304F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04F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304F8"/>
    <w:pPr>
      <w:spacing w:before="240" w:after="60"/>
      <w:outlineLvl w:val="7"/>
    </w:pPr>
    <w:rPr>
      <w:rFonts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04F8"/>
    <w:rPr>
      <w:rFonts w:ascii="Verdana" w:eastAsia="Times New Roman" w:hAnsi="Verdana" w:cs="Times New Roman"/>
      <w:b/>
      <w:bCs/>
      <w:color w:val="7DC043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430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0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304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04F8"/>
    <w:rPr>
      <w:b/>
      <w:bCs/>
    </w:rPr>
  </w:style>
  <w:style w:type="paragraph" w:styleId="a4">
    <w:name w:val="List Paragraph"/>
    <w:basedOn w:val="a"/>
    <w:uiPriority w:val="1"/>
    <w:qFormat/>
    <w:rsid w:val="004304F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F5F31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sz w:val="28"/>
    </w:rPr>
  </w:style>
  <w:style w:type="character" w:customStyle="1" w:styleId="a6">
    <w:name w:val="Название Знак"/>
    <w:basedOn w:val="a0"/>
    <w:link w:val="a5"/>
    <w:rsid w:val="003F5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C01AB4"/>
    <w:pPr>
      <w:autoSpaceDE/>
      <w:autoSpaceDN/>
      <w:adjustRightInd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01AB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31">
    <w:name w:val="Оглавление 31"/>
    <w:basedOn w:val="a"/>
    <w:uiPriority w:val="1"/>
    <w:qFormat/>
    <w:rsid w:val="00C01AB4"/>
    <w:pPr>
      <w:autoSpaceDE/>
      <w:autoSpaceDN/>
      <w:adjustRightInd/>
      <w:spacing w:before="52"/>
      <w:ind w:left="938" w:right="231" w:hanging="492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41">
    <w:name w:val="Оглавление 41"/>
    <w:basedOn w:val="a"/>
    <w:uiPriority w:val="1"/>
    <w:qFormat/>
    <w:rsid w:val="00C01AB4"/>
    <w:pPr>
      <w:autoSpaceDE/>
      <w:autoSpaceDN/>
      <w:adjustRightInd/>
      <w:spacing w:before="48"/>
      <w:ind w:left="656" w:hanging="282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51">
    <w:name w:val="Оглавление 51"/>
    <w:basedOn w:val="a"/>
    <w:uiPriority w:val="1"/>
    <w:qFormat/>
    <w:rsid w:val="00C01AB4"/>
    <w:pPr>
      <w:autoSpaceDE/>
      <w:autoSpaceDN/>
      <w:adjustRightInd/>
      <w:spacing w:before="47"/>
      <w:ind w:left="798" w:hanging="69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61">
    <w:name w:val="Оглавление 61"/>
    <w:basedOn w:val="a"/>
    <w:uiPriority w:val="1"/>
    <w:qFormat/>
    <w:rsid w:val="00C01AB4"/>
    <w:pPr>
      <w:autoSpaceDE/>
      <w:autoSpaceDN/>
      <w:adjustRightInd/>
      <w:spacing w:before="3"/>
      <w:ind w:left="798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1">
    <w:name w:val="Оглавление 71"/>
    <w:basedOn w:val="a"/>
    <w:uiPriority w:val="1"/>
    <w:qFormat/>
    <w:rsid w:val="00C01AB4"/>
    <w:pPr>
      <w:autoSpaceDE/>
      <w:autoSpaceDN/>
      <w:adjustRightInd/>
      <w:spacing w:before="3"/>
      <w:ind w:left="107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C01AB4"/>
    <w:pPr>
      <w:autoSpaceDE/>
      <w:autoSpaceDN/>
      <w:adjustRightInd/>
      <w:ind w:left="952"/>
      <w:outlineLvl w:val="1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01A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AB4"/>
    <w:pPr>
      <w:autoSpaceDE/>
      <w:autoSpaceDN/>
      <w:adjustRightInd/>
      <w:spacing w:line="315" w:lineRule="exact"/>
      <w:ind w:left="103"/>
      <w:jc w:val="center"/>
    </w:pPr>
    <w:rPr>
      <w:rFonts w:ascii="Times New Roman" w:hAnsi="Times New Roman" w:cs="Times New Roman"/>
      <w:sz w:val="22"/>
      <w:szCs w:val="22"/>
      <w:lang w:val="en-US" w:eastAsia="en-US"/>
    </w:rPr>
  </w:style>
  <w:style w:type="table" w:styleId="a9">
    <w:name w:val="Table Grid"/>
    <w:basedOn w:val="a1"/>
    <w:rsid w:val="00C01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6B6870"/>
    <w:pPr>
      <w:spacing w:line="304" w:lineRule="exact"/>
      <w:ind w:firstLine="648"/>
      <w:jc w:val="both"/>
    </w:pPr>
    <w:rPr>
      <w:rFonts w:ascii="Consolas" w:hAnsi="Consolas" w:cs="Times New Roman"/>
      <w:sz w:val="24"/>
      <w:szCs w:val="24"/>
    </w:rPr>
  </w:style>
  <w:style w:type="character" w:customStyle="1" w:styleId="FontStyle14">
    <w:name w:val="Font Style14"/>
    <w:basedOn w:val="a0"/>
    <w:rsid w:val="006B6870"/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rsid w:val="006B6870"/>
    <w:pPr>
      <w:spacing w:line="418" w:lineRule="exact"/>
      <w:ind w:firstLine="1258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E1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E17D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2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42</Pages>
  <Words>13039</Words>
  <Characters>74326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Кадунова Екатерина</dc:creator>
  <cp:keywords/>
  <dc:description/>
  <cp:lastModifiedBy>Доготарь</cp:lastModifiedBy>
  <cp:revision>181</cp:revision>
  <cp:lastPrinted>2016-11-08T14:12:00Z</cp:lastPrinted>
  <dcterms:created xsi:type="dcterms:W3CDTF">2016-09-26T09:39:00Z</dcterms:created>
  <dcterms:modified xsi:type="dcterms:W3CDTF">2016-11-08T14:15:00Z</dcterms:modified>
</cp:coreProperties>
</file>