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21" w:rsidRDefault="00C66D21" w:rsidP="00C66D21">
      <w:pPr>
        <w:jc w:val="center"/>
        <w:rPr>
          <w:b/>
          <w:bCs/>
          <w:sz w:val="28"/>
          <w:szCs w:val="28"/>
        </w:rPr>
      </w:pPr>
    </w:p>
    <w:p w:rsidR="00C66D21" w:rsidRDefault="00C66D21" w:rsidP="00C66D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Архангельская область</w:t>
      </w:r>
    </w:p>
    <w:p w:rsidR="00C66D21" w:rsidRDefault="00C66D21" w:rsidP="00C66D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«</w:t>
      </w:r>
      <w:proofErr w:type="spellStart"/>
      <w:r>
        <w:rPr>
          <w:b/>
          <w:bCs/>
          <w:sz w:val="28"/>
          <w:szCs w:val="28"/>
        </w:rPr>
        <w:t>Юромское</w:t>
      </w:r>
      <w:proofErr w:type="spellEnd"/>
      <w:r>
        <w:rPr>
          <w:b/>
          <w:bCs/>
          <w:sz w:val="28"/>
          <w:szCs w:val="28"/>
        </w:rPr>
        <w:t>»</w:t>
      </w:r>
    </w:p>
    <w:p w:rsidR="00C66D21" w:rsidRDefault="00C66D21" w:rsidP="00C66D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 МУНИЦИПАЛЬНОГО ОБРАЗОВАНИЯ</w:t>
      </w:r>
    </w:p>
    <w:p w:rsidR="00C66D21" w:rsidRDefault="00C66D21" w:rsidP="00C66D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«ЮРОМСКОЕ»</w:t>
      </w:r>
    </w:p>
    <w:p w:rsidR="00C66D21" w:rsidRDefault="00C66D21" w:rsidP="00C66D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созыва (Двенадцатая  сессия)</w:t>
      </w:r>
    </w:p>
    <w:p w:rsidR="00C66D21" w:rsidRDefault="00C66D21" w:rsidP="00C66D2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6D21" w:rsidRDefault="00C66D21" w:rsidP="00C66D21">
      <w:pPr>
        <w:keepNext/>
        <w:jc w:val="center"/>
        <w:outlineLvl w:val="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C66D21" w:rsidRDefault="00C66D21" w:rsidP="00C66D21">
      <w:pPr>
        <w:rPr>
          <w:sz w:val="28"/>
          <w:szCs w:val="28"/>
        </w:rPr>
      </w:pPr>
    </w:p>
    <w:p w:rsidR="00C66D21" w:rsidRDefault="00C66D21" w:rsidP="00C66D21">
      <w:pPr>
        <w:keepNext/>
        <w:jc w:val="center"/>
        <w:outlineLvl w:val="6"/>
        <w:rPr>
          <w:b/>
        </w:rPr>
      </w:pPr>
      <w:r>
        <w:rPr>
          <w:sz w:val="28"/>
          <w:szCs w:val="28"/>
        </w:rPr>
        <w:t xml:space="preserve">От  </w:t>
      </w:r>
      <w:r w:rsidR="00DA4024">
        <w:rPr>
          <w:sz w:val="28"/>
          <w:szCs w:val="28"/>
        </w:rPr>
        <w:t>17 июня</w:t>
      </w:r>
      <w:r>
        <w:rPr>
          <w:sz w:val="28"/>
          <w:szCs w:val="28"/>
        </w:rPr>
        <w:t xml:space="preserve">   2019   года                                   № </w:t>
      </w:r>
      <w:r w:rsidR="00DA4024">
        <w:rPr>
          <w:sz w:val="28"/>
          <w:szCs w:val="28"/>
        </w:rPr>
        <w:t>84</w:t>
      </w:r>
    </w:p>
    <w:p w:rsidR="00C66D21" w:rsidRDefault="00C66D21" w:rsidP="00C66D21">
      <w:pPr>
        <w:jc w:val="center"/>
        <w:rPr>
          <w:sz w:val="28"/>
          <w:szCs w:val="28"/>
        </w:rPr>
      </w:pPr>
    </w:p>
    <w:p w:rsidR="00C66D21" w:rsidRDefault="00C66D21" w:rsidP="00C66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>
        <w:rPr>
          <w:b/>
          <w:sz w:val="28"/>
          <w:szCs w:val="28"/>
        </w:rPr>
        <w:t>Юромское</w:t>
      </w:r>
      <w:proofErr w:type="spellEnd"/>
      <w:r>
        <w:rPr>
          <w:b/>
          <w:sz w:val="28"/>
          <w:szCs w:val="28"/>
        </w:rPr>
        <w:t>» от 14 ноября 2014 года № 64</w:t>
      </w:r>
    </w:p>
    <w:p w:rsidR="00C66D21" w:rsidRDefault="00C66D21" w:rsidP="00C66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налоге на имущество физических лиц на территории муниципального образования «</w:t>
      </w:r>
      <w:proofErr w:type="spellStart"/>
      <w:r>
        <w:rPr>
          <w:b/>
          <w:sz w:val="28"/>
          <w:szCs w:val="28"/>
        </w:rPr>
        <w:t>Юромское</w:t>
      </w:r>
      <w:proofErr w:type="spellEnd"/>
      <w:r>
        <w:rPr>
          <w:b/>
          <w:sz w:val="28"/>
          <w:szCs w:val="28"/>
        </w:rPr>
        <w:t>»</w:t>
      </w:r>
    </w:p>
    <w:p w:rsidR="00C66D21" w:rsidRDefault="00C66D21" w:rsidP="00C66D21">
      <w:pPr>
        <w:jc w:val="center"/>
        <w:rPr>
          <w:sz w:val="28"/>
          <w:szCs w:val="28"/>
        </w:rPr>
      </w:pPr>
    </w:p>
    <w:p w:rsidR="00C66D21" w:rsidRDefault="00C66D21" w:rsidP="00C66D2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rFonts w:eastAsia="Calibri"/>
          <w:sz w:val="28"/>
          <w:szCs w:val="28"/>
          <w:lang w:eastAsia="en-US"/>
        </w:rPr>
        <w:t>В соответствии с Федеральным законом от 30 ноября  2016 года № 401-ФЗ «О внесении изменений в часть первую и вторую Налогового кодекса Российской Федерации и отдельные акты Российской Федерации</w:t>
      </w:r>
      <w:r>
        <w:rPr>
          <w:sz w:val="28"/>
          <w:szCs w:val="28"/>
        </w:rPr>
        <w:t>, с Федеральным законом от 3 августа 2018 года № 334-ФЗ «О внесении изменений в статью 52 части первой и часть вторую Налогового кодекса Российской Федерации», руководствуясь Федеральным Законом «Об общих принципах организации местного</w:t>
      </w:r>
      <w:proofErr w:type="gramEnd"/>
      <w:r>
        <w:rPr>
          <w:sz w:val="28"/>
          <w:szCs w:val="28"/>
        </w:rPr>
        <w:t xml:space="preserve">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года</w:t>
        </w:r>
      </w:smartTag>
      <w:r>
        <w:rPr>
          <w:sz w:val="28"/>
          <w:szCs w:val="28"/>
        </w:rPr>
        <w:t xml:space="preserve"> № 131-ФЗ, Уставом муниципального образования «</w:t>
      </w:r>
      <w:proofErr w:type="spellStart"/>
      <w:r>
        <w:rPr>
          <w:sz w:val="28"/>
          <w:szCs w:val="28"/>
        </w:rPr>
        <w:t>Юромское</w:t>
      </w:r>
      <w:proofErr w:type="spellEnd"/>
      <w:r>
        <w:rPr>
          <w:sz w:val="28"/>
          <w:szCs w:val="28"/>
        </w:rPr>
        <w:t>», Совет депутатов муниципального образования «</w:t>
      </w:r>
      <w:proofErr w:type="spellStart"/>
      <w:r>
        <w:rPr>
          <w:sz w:val="28"/>
          <w:szCs w:val="28"/>
        </w:rPr>
        <w:t>Юромское</w:t>
      </w:r>
      <w:proofErr w:type="spellEnd"/>
      <w:r>
        <w:rPr>
          <w:sz w:val="28"/>
          <w:szCs w:val="28"/>
        </w:rPr>
        <w:t>» РЕШАЕТ:</w:t>
      </w:r>
    </w:p>
    <w:p w:rsidR="00C66D21" w:rsidRDefault="00C66D21" w:rsidP="00C66D21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муниципального образования «</w:t>
      </w:r>
      <w:proofErr w:type="spellStart"/>
      <w:r>
        <w:rPr>
          <w:sz w:val="28"/>
          <w:szCs w:val="28"/>
        </w:rPr>
        <w:t>Юромское</w:t>
      </w:r>
      <w:proofErr w:type="spellEnd"/>
      <w:r>
        <w:rPr>
          <w:sz w:val="28"/>
          <w:szCs w:val="28"/>
        </w:rPr>
        <w:t>» от 14 ноября 2014 года № 64 «О налоге на имущество физических лиц на территории муниципального образования «</w:t>
      </w:r>
      <w:proofErr w:type="spellStart"/>
      <w:r>
        <w:rPr>
          <w:sz w:val="28"/>
          <w:szCs w:val="28"/>
        </w:rPr>
        <w:t>Юромское</w:t>
      </w:r>
      <w:proofErr w:type="spellEnd"/>
      <w:r>
        <w:rPr>
          <w:sz w:val="28"/>
          <w:szCs w:val="28"/>
        </w:rPr>
        <w:t>» (с изменениями и дополнениями от 17.10.2016 №05, от 26.12.2017 №42, от 02.10.2018 года № 62) следующие изменения:</w:t>
      </w:r>
    </w:p>
    <w:p w:rsidR="00C66D21" w:rsidRDefault="00C66D21" w:rsidP="00C6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пункте 2 слова «в государственном кадастре» заменить словами  </w:t>
      </w:r>
    </w:p>
    <w:p w:rsidR="00C66D21" w:rsidRDefault="00C66D21" w:rsidP="00C66D21">
      <w:pPr>
        <w:jc w:val="both"/>
        <w:rPr>
          <w:sz w:val="28"/>
          <w:szCs w:val="28"/>
        </w:rPr>
      </w:pPr>
      <w:r>
        <w:rPr>
          <w:sz w:val="28"/>
          <w:szCs w:val="28"/>
        </w:rPr>
        <w:t>«в Едином государственном реестре».</w:t>
      </w:r>
    </w:p>
    <w:p w:rsidR="00C66D21" w:rsidRDefault="00C66D21" w:rsidP="00C66D21">
      <w:pPr>
        <w:jc w:val="both"/>
        <w:rPr>
          <w:sz w:val="28"/>
          <w:szCs w:val="28"/>
        </w:rPr>
      </w:pPr>
      <w:r>
        <w:rPr>
          <w:sz w:val="28"/>
          <w:szCs w:val="28"/>
        </w:rPr>
        <w:t>2) Пункт 3 исключить.</w:t>
      </w:r>
    </w:p>
    <w:p w:rsidR="00C66D21" w:rsidRDefault="00C66D21" w:rsidP="00C66D21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C66D21" w:rsidRDefault="00C66D21" w:rsidP="00C66D2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C66D21" w:rsidRDefault="00A92721" w:rsidP="00C6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6D21">
        <w:rPr>
          <w:sz w:val="28"/>
          <w:szCs w:val="28"/>
        </w:rPr>
        <w:t>Председатель Совета депутатов</w:t>
      </w:r>
    </w:p>
    <w:p w:rsidR="00C66D21" w:rsidRDefault="00A92721" w:rsidP="00C6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6D21">
        <w:rPr>
          <w:sz w:val="28"/>
          <w:szCs w:val="28"/>
        </w:rPr>
        <w:t>МО «</w:t>
      </w:r>
      <w:proofErr w:type="spellStart"/>
      <w:r w:rsidR="00C66D21">
        <w:rPr>
          <w:sz w:val="28"/>
          <w:szCs w:val="28"/>
        </w:rPr>
        <w:t>Юромское</w:t>
      </w:r>
      <w:proofErr w:type="spellEnd"/>
      <w:r w:rsidR="00C66D21">
        <w:rPr>
          <w:sz w:val="28"/>
          <w:szCs w:val="28"/>
        </w:rPr>
        <w:t>»</w:t>
      </w:r>
      <w:r w:rsidR="00C66D21">
        <w:rPr>
          <w:sz w:val="28"/>
          <w:szCs w:val="28"/>
        </w:rPr>
        <w:tab/>
        <w:t xml:space="preserve">                                              </w:t>
      </w:r>
      <w:proofErr w:type="spellStart"/>
      <w:r w:rsidR="00C66D21">
        <w:rPr>
          <w:sz w:val="28"/>
          <w:szCs w:val="28"/>
        </w:rPr>
        <w:t>И.М.Парыгина</w:t>
      </w:r>
      <w:proofErr w:type="spellEnd"/>
    </w:p>
    <w:p w:rsidR="00C66D21" w:rsidRDefault="00C66D21" w:rsidP="00C66D2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66D21" w:rsidTr="00C66D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3DC0" w:rsidRDefault="00C66D2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A92721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C66D21" w:rsidRDefault="00123D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Юромское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r w:rsidR="00C66D21">
              <w:rPr>
                <w:sz w:val="28"/>
                <w:szCs w:val="28"/>
                <w:lang w:eastAsia="en-US"/>
              </w:rPr>
              <w:t xml:space="preserve">             </w:t>
            </w:r>
            <w:r w:rsidR="00A92721">
              <w:rPr>
                <w:sz w:val="28"/>
                <w:szCs w:val="28"/>
                <w:lang w:eastAsia="en-US"/>
              </w:rPr>
              <w:t xml:space="preserve">      </w:t>
            </w:r>
          </w:p>
          <w:p w:rsidR="00C66D21" w:rsidRDefault="00C66D21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66D21" w:rsidRDefault="00C66D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66D21" w:rsidRDefault="00C66D21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  <w:r w:rsidR="00123DC0">
              <w:rPr>
                <w:sz w:val="28"/>
                <w:szCs w:val="28"/>
                <w:lang w:eastAsia="en-US"/>
              </w:rPr>
              <w:t xml:space="preserve">        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Н.И.Титова</w:t>
            </w:r>
            <w:proofErr w:type="spellEnd"/>
          </w:p>
        </w:tc>
      </w:tr>
    </w:tbl>
    <w:p w:rsidR="00C66D21" w:rsidRDefault="00C66D21" w:rsidP="00C66D21"/>
    <w:sectPr w:rsidR="00C6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6E"/>
    <w:rsid w:val="00123DC0"/>
    <w:rsid w:val="0025120E"/>
    <w:rsid w:val="0042416E"/>
    <w:rsid w:val="00873F48"/>
    <w:rsid w:val="00961CDB"/>
    <w:rsid w:val="00A92721"/>
    <w:rsid w:val="00C66D21"/>
    <w:rsid w:val="00DA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6</cp:revision>
  <cp:lastPrinted>2019-06-17T13:50:00Z</cp:lastPrinted>
  <dcterms:created xsi:type="dcterms:W3CDTF">2019-04-02T06:05:00Z</dcterms:created>
  <dcterms:modified xsi:type="dcterms:W3CDTF">2019-06-17T13:50:00Z</dcterms:modified>
</cp:coreProperties>
</file>