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A7" w:rsidRPr="00F40BA7" w:rsidRDefault="00F40BA7" w:rsidP="00F40BA7">
      <w:pPr>
        <w:widowControl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F40BA7" w:rsidRPr="00F40BA7" w:rsidRDefault="00F40BA7" w:rsidP="00F40BA7">
      <w:pPr>
        <w:widowControl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СЕЛЬСКАЯ  ДУМА</w:t>
      </w:r>
    </w:p>
    <w:p w:rsidR="00F40BA7" w:rsidRPr="00F40BA7" w:rsidRDefault="00F40BA7" w:rsidP="00F40BA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СЕЛЬСКОГО  ПОСЕЛЕНИЯ  «ДЕРЕВНЯ  МИХЕЕВО»</w:t>
      </w:r>
    </w:p>
    <w:p w:rsidR="00F40BA7" w:rsidRDefault="00F40BA7" w:rsidP="00F40BA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МЕДЫНСКОГО  РАЙОНА </w:t>
      </w:r>
    </w:p>
    <w:p w:rsidR="00F40BA7" w:rsidRPr="00F40BA7" w:rsidRDefault="00F40BA7" w:rsidP="00F40BA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КАЛУЖСКОЙ  ОБЛАСТИ</w:t>
      </w:r>
    </w:p>
    <w:p w:rsidR="00F40BA7" w:rsidRPr="00F40BA7" w:rsidRDefault="00F40BA7" w:rsidP="00F40BA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F40BA7" w:rsidRPr="00F40BA7" w:rsidRDefault="00F40BA7" w:rsidP="00F40BA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                                               РЕШЕНИЕ</w:t>
      </w:r>
    </w:p>
    <w:p w:rsidR="00F40BA7" w:rsidRPr="00F40BA7" w:rsidRDefault="00F40BA7" w:rsidP="00F40BA7">
      <w:pPr>
        <w:widowControl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F40BA7" w:rsidRPr="00F40BA7" w:rsidRDefault="00F40BA7" w:rsidP="00F40BA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27 июля </w:t>
      </w:r>
      <w:r w:rsidRPr="00F40BA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21 г. </w:t>
      </w:r>
      <w:r w:rsidRPr="00F40BA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д. Михеево                            </w:t>
      </w:r>
      <w:r w:rsidRPr="00F40BA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46</w:t>
      </w:r>
    </w:p>
    <w:p w:rsidR="00F40BA7" w:rsidRPr="00F40BA7" w:rsidRDefault="00F40BA7" w:rsidP="00F40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О внесении изменений в Решение Сельской Думы сельского поселения </w:t>
      </w: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«Деревня Михеево» от 29.12.2020 № 30 «О бюджете сельского поселения </w:t>
      </w: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«Деревня Михеево» на 2021 год и плановый период 2022 и 2023 годов»</w:t>
      </w:r>
    </w:p>
    <w:p w:rsidR="00F40BA7" w:rsidRPr="00F40BA7" w:rsidRDefault="00F40BA7" w:rsidP="00F40B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40BA7" w:rsidRPr="00F40BA7" w:rsidRDefault="00F40BA7" w:rsidP="00F40B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Рассмотрев обращение Главы администрации сельского поселения «Деревня Михеево» о внесении изменений в Решение сельской Думы «О бюджете сельского поселения «Деревня Михеево» на 2021 год и на плановый период 2022 и 2023 годов» от 29.12.2020 года № 30,</w:t>
      </w:r>
    </w:p>
    <w:p w:rsidR="00F40BA7" w:rsidRPr="00F40BA7" w:rsidRDefault="00F40BA7" w:rsidP="00F40B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СЕЛЬСКАЯ ДУМА</w:t>
      </w: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РЕШИЛА:</w:t>
      </w:r>
    </w:p>
    <w:p w:rsidR="00F40BA7" w:rsidRPr="00F40BA7" w:rsidRDefault="00F40BA7" w:rsidP="00F40B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40BA7" w:rsidRPr="00F40BA7" w:rsidRDefault="00F40BA7" w:rsidP="00F40BA7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Сельской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Михеево» </w:t>
      </w:r>
      <w:r w:rsidRPr="00F40B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сельского поселения «Деревня Михеево» на 2021 год и плановый период 2022 и 2023 годов» от 29.12.2020 № 30, следующие изменения:</w:t>
      </w:r>
    </w:p>
    <w:p w:rsidR="00F40BA7" w:rsidRPr="00F40BA7" w:rsidRDefault="00F40BA7" w:rsidP="00F40BA7">
      <w:pPr>
        <w:widowControl w:val="0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часть 1 статьи 1 в следующей редакции:</w:t>
      </w:r>
    </w:p>
    <w:p w:rsidR="00F40BA7" w:rsidRPr="00F40BA7" w:rsidRDefault="00F40BA7" w:rsidP="00F40B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«1. Утвердить основные характеристики  бюджета сельского поселения «Деревня Михеево» на 2021 год:</w:t>
      </w:r>
    </w:p>
    <w:p w:rsidR="00F40BA7" w:rsidRPr="00F40BA7" w:rsidRDefault="00F40BA7" w:rsidP="00F40BA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бюджета сельского поселения в сумме </w:t>
      </w:r>
      <w:r w:rsidRPr="00F40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8 668 949</w:t>
      </w:r>
      <w:r w:rsidRPr="00F4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 в том числе объем безвозмездных поступлений в сумме </w:t>
      </w:r>
      <w:r w:rsidRPr="00F40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6 811 194</w:t>
      </w:r>
      <w:r w:rsidRPr="00F4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00 копеек;</w:t>
      </w:r>
    </w:p>
    <w:p w:rsidR="00F40BA7" w:rsidRPr="00F40BA7" w:rsidRDefault="00F40BA7" w:rsidP="00F40BA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сельского поселения в сумме 9 985 338 рублей 45 копеек;</w:t>
      </w:r>
    </w:p>
    <w:p w:rsidR="00F40BA7" w:rsidRPr="00F40BA7" w:rsidRDefault="00F40BA7" w:rsidP="00F40BA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нормативную величину резервного фонда сельского поселения в сумме           20 000,00 рублей; </w:t>
      </w:r>
    </w:p>
    <w:p w:rsidR="00F40BA7" w:rsidRPr="00F40BA7" w:rsidRDefault="00F40BA7" w:rsidP="00F40BA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верхний предел муниципального внутреннего до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</w:t>
      </w:r>
      <w:r w:rsidRPr="00F40BA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га сельского поселения «Деревня Михеево» на 1 января 2022 года в сумме 0 рублей, в том числе верхний предел долга по муниципальным гарантиям сельского поселения «Деревня Михеево» 0 рублей;</w:t>
      </w:r>
    </w:p>
    <w:p w:rsidR="00F40BA7" w:rsidRPr="00F40BA7" w:rsidRDefault="00F40BA7" w:rsidP="00F40BA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бюджета сельского поселения на 2021 год в сумме 1 316 389 рублей 42 копейки</w:t>
      </w:r>
      <w:proofErr w:type="gramStart"/>
      <w:r w:rsidRPr="00F40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0BA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  <w:proofErr w:type="gramEnd"/>
    </w:p>
    <w:p w:rsidR="00F40BA7" w:rsidRPr="00F40BA7" w:rsidRDefault="00F40BA7" w:rsidP="00F40BA7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Приложения №  4, 6, 8, 10, 12.</w:t>
      </w:r>
    </w:p>
    <w:p w:rsidR="00F40BA7" w:rsidRPr="00F40BA7" w:rsidRDefault="00F40BA7" w:rsidP="00F40B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40BA7" w:rsidRPr="00F40BA7" w:rsidRDefault="00F40BA7" w:rsidP="00F40B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40BA7" w:rsidRPr="00F40BA7" w:rsidRDefault="00F40BA7" w:rsidP="00F40B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40BA7" w:rsidRPr="00F40BA7" w:rsidRDefault="00F40BA7" w:rsidP="00F40B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Глава сельского поселения</w:t>
      </w:r>
    </w:p>
    <w:p w:rsidR="00F40BA7" w:rsidRPr="00F40BA7" w:rsidRDefault="00F40BA7" w:rsidP="00F40B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«Деревня Михеево»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</w:t>
      </w:r>
      <w:r w:rsidRPr="00F40BA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Н.В. Сдельникова</w:t>
      </w:r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F40BA7" w:rsidRPr="00F40BA7" w:rsidTr="00F40BA7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Приложение №4</w:t>
            </w:r>
          </w:p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 Решению Сельской Думы</w:t>
            </w:r>
          </w:p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сельского поселения</w:t>
            </w:r>
          </w:p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«Деревня Михеево»</w:t>
            </w:r>
          </w:p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27.07.</w:t>
            </w: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2021 года. №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46</w:t>
            </w:r>
          </w:p>
        </w:tc>
      </w:tr>
    </w:tbl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</w:pP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Доходы бюджета сельского поселения «Деревня Михеево» </w:t>
      </w: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>по кодам классификации доходов бюджета на 2021 год</w:t>
      </w: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</w:pP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5245"/>
        <w:gridCol w:w="1701"/>
      </w:tblGrid>
      <w:tr w:rsidR="00F40BA7" w:rsidRPr="00F40BA7" w:rsidTr="00F40BA7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Наименование показателей бюджетной классификации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F40BA7" w:rsidRPr="00F40BA7" w:rsidTr="00F40BA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1 857 755,00</w:t>
            </w:r>
          </w:p>
        </w:tc>
      </w:tr>
      <w:tr w:rsidR="00F40BA7" w:rsidRPr="00F40BA7" w:rsidTr="00F40BA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104 600,00</w:t>
            </w:r>
          </w:p>
        </w:tc>
      </w:tr>
      <w:tr w:rsidR="00F40BA7" w:rsidRPr="00F40BA7" w:rsidTr="00F40BA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00010501000000000000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231 200,00</w:t>
            </w:r>
          </w:p>
        </w:tc>
      </w:tr>
      <w:tr w:rsidR="00F40BA7" w:rsidRPr="00F40BA7" w:rsidTr="00F40BA7">
        <w:trPr>
          <w:trHeight w:val="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110 606,00</w:t>
            </w:r>
          </w:p>
        </w:tc>
      </w:tr>
      <w:tr w:rsidR="00F40BA7" w:rsidRPr="00F40BA7" w:rsidTr="00F40BA7">
        <w:trPr>
          <w:trHeight w:val="1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1 411 349,00</w:t>
            </w:r>
          </w:p>
        </w:tc>
      </w:tr>
      <w:tr w:rsidR="00F40BA7" w:rsidRPr="00F40BA7" w:rsidTr="00F40BA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6 811 194,00</w:t>
            </w:r>
          </w:p>
        </w:tc>
      </w:tr>
      <w:tr w:rsidR="00F40BA7" w:rsidRPr="00F40BA7" w:rsidTr="00F40BA7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1 983 592,00</w:t>
            </w:r>
          </w:p>
        </w:tc>
      </w:tr>
      <w:tr w:rsidR="00F40BA7" w:rsidRPr="00F40BA7" w:rsidTr="00F40BA7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00020225000000000000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2 261 032,00</w:t>
            </w:r>
          </w:p>
        </w:tc>
      </w:tr>
      <w:tr w:rsidR="00F40BA7" w:rsidRPr="00F40BA7" w:rsidTr="00F40BA7">
        <w:trPr>
          <w:trHeight w:val="3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00020229000000000000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795 120,00</w:t>
            </w:r>
          </w:p>
        </w:tc>
      </w:tr>
      <w:tr w:rsidR="00F40BA7" w:rsidRPr="00F40BA7" w:rsidTr="00F40BA7">
        <w:trPr>
          <w:trHeight w:val="3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00020235000000000000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63 200,00</w:t>
            </w:r>
          </w:p>
        </w:tc>
      </w:tr>
      <w:tr w:rsidR="00F40BA7" w:rsidRPr="00F40BA7" w:rsidTr="00F40BA7">
        <w:trPr>
          <w:trHeight w:val="2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1 708 250,00</w:t>
            </w:r>
          </w:p>
        </w:tc>
      </w:tr>
      <w:tr w:rsidR="00F40BA7" w:rsidRPr="00F40BA7" w:rsidTr="00F40BA7">
        <w:trPr>
          <w:trHeight w:val="1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00020705000000000000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  <w:r w:rsidRPr="00F40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A7" w:rsidRPr="00F40BA7" w:rsidTr="00F40BA7">
        <w:trPr>
          <w:trHeight w:val="1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8 668 949,00</w:t>
            </w:r>
          </w:p>
        </w:tc>
      </w:tr>
    </w:tbl>
    <w:p w:rsidR="00F40BA7" w:rsidRPr="00F40BA7" w:rsidRDefault="00F40BA7" w:rsidP="00F40B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3"/>
        <w:gridCol w:w="3528"/>
      </w:tblGrid>
      <w:tr w:rsidR="00F40BA7" w:rsidRPr="00F40BA7" w:rsidTr="00F40BA7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Приложение №6</w:t>
            </w:r>
          </w:p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 Решению Сельской Думы</w:t>
            </w:r>
          </w:p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сельского поселения</w:t>
            </w:r>
          </w:p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«Деревня Михеево»</w:t>
            </w:r>
          </w:p>
          <w:p w:rsidR="00F40BA7" w:rsidRPr="00F40BA7" w:rsidRDefault="00F40BA7" w:rsidP="00F40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от  27.07. 2021 года. № 46</w:t>
            </w:r>
          </w:p>
        </w:tc>
      </w:tr>
    </w:tbl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40BA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Ведомственная структура расходов сельского поселения «Деревня Михеево» на 2021 год</w:t>
      </w:r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40BA7">
        <w:rPr>
          <w:rFonts w:ascii="Times New Roman" w:eastAsia="Calibri" w:hAnsi="Times New Roman" w:cs="Times New Roman"/>
          <w:color w:val="000000"/>
          <w:sz w:val="18"/>
          <w:szCs w:val="18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709"/>
        <w:gridCol w:w="1400"/>
        <w:gridCol w:w="876"/>
        <w:gridCol w:w="1268"/>
      </w:tblGrid>
      <w:tr w:rsidR="00F40BA7" w:rsidRPr="00F40BA7" w:rsidTr="00F40BA7">
        <w:trPr>
          <w:trHeight w:val="315"/>
        </w:trPr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КГРБС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1268" w:type="dxa"/>
            <w:vMerge w:val="restart"/>
            <w:shd w:val="clear" w:color="000000" w:fill="FFFFFF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Роспись с изменениями</w:t>
            </w:r>
          </w:p>
        </w:tc>
      </w:tr>
      <w:tr w:rsidR="00F40BA7" w:rsidRPr="00F40BA7" w:rsidTr="00F40BA7">
        <w:trPr>
          <w:trHeight w:val="859"/>
        </w:trPr>
        <w:tc>
          <w:tcPr>
            <w:tcW w:w="4268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A7" w:rsidRPr="00F40BA7" w:rsidTr="00F40BA7"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"Деревня Михеево"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9 985 338,42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40B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1 373 736,89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1 140 165,00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1 140 165,00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618 050,00</w:t>
            </w:r>
          </w:p>
        </w:tc>
      </w:tr>
      <w:tr w:rsidR="00F40BA7" w:rsidRPr="00F40BA7" w:rsidTr="00F40BA7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469 650,00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469 650,00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</w:tr>
      <w:tr w:rsidR="00F40BA7" w:rsidRPr="00F40BA7" w:rsidTr="00F40BA7">
        <w:trPr>
          <w:trHeight w:val="116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</w:tr>
      <w:tr w:rsidR="00F40BA7" w:rsidRPr="00F40BA7" w:rsidTr="00F40BA7">
        <w:trPr>
          <w:trHeight w:val="7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521 388,00</w:t>
            </w:r>
          </w:p>
        </w:tc>
      </w:tr>
      <w:tr w:rsidR="00F40BA7" w:rsidRPr="00F40BA7" w:rsidTr="00F40BA7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521 388,00</w:t>
            </w:r>
          </w:p>
        </w:tc>
      </w:tr>
      <w:tr w:rsidR="00F40BA7" w:rsidRPr="00F40BA7" w:rsidTr="00F40BA7">
        <w:trPr>
          <w:trHeight w:val="7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521 388,00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поселений по формированию, исполнению бюджета поселения и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исключением данного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96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7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7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Резервный фонд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40B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174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123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23 666,14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23 666,14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39 533,86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39 533,86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"Изготовление буклетов, памяток, стендов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40B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2 166 694,99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"Разработка землеустроительной документации по описанию границ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муниципальных образований для внесения в сведения ЕГРН"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</w:tr>
      <w:tr w:rsidR="00F40BA7" w:rsidRPr="00F40BA7" w:rsidTr="00F40BA7">
        <w:trPr>
          <w:trHeight w:val="178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Субсидия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</w:t>
            </w: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для внесения в сведения Единого государственного реестра недвижимости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40B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4 985 651,54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4 985 651,54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"Благоустройство территории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4 985 651,54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"Установка, ремонт и содержание фонарей уличного освещения, покупка </w:t>
            </w:r>
            <w:proofErr w:type="spell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69 880,61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69 880,61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69 880,61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69 880,61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</w:t>
            </w:r>
            <w:proofErr w:type="spell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"Проведение субботников, приобретение </w:t>
            </w:r>
            <w:proofErr w:type="spell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"Опиловка и удаление сухостойных и аварийных деревьев"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"Установка, ремонт и содержание детских игровых </w:t>
            </w: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площадок"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"Реализация проекта развития общественной инфраструктуры местных инициатив"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инициативных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"Ремонтно-восстановительные работы улично-дорожной сети и дворовых проездов в деревне Михеево Медынского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1 522 588,00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Обеспечение комплексного развития сельских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L5760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1 522 588,00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L5760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1 522 588,00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L5760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1 522 588,00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"Устройство тротуаров в деревне Михеево"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14 0 22 00000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1 513 523,00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22 R576F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1 513 523,00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22 R576F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1 513 523,00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22 R576F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1 513 523,00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6755BA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75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1 207 479,00</w:t>
            </w:r>
          </w:p>
        </w:tc>
      </w:tr>
      <w:tr w:rsidR="00F40BA7" w:rsidRPr="00F40BA7" w:rsidTr="00F40BA7">
        <w:trPr>
          <w:trHeight w:val="182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1 207 479,00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1 207 479,00</w:t>
            </w:r>
          </w:p>
        </w:tc>
      </w:tr>
      <w:tr w:rsidR="00F40BA7" w:rsidRPr="00F40BA7" w:rsidTr="00F40BA7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767 479,00</w:t>
            </w:r>
          </w:p>
        </w:tc>
      </w:tr>
      <w:tr w:rsidR="00F40BA7" w:rsidRPr="00F40BA7" w:rsidTr="00F40BA7">
        <w:trPr>
          <w:trHeight w:val="7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767 479,00</w:t>
            </w:r>
          </w:p>
        </w:tc>
      </w:tr>
      <w:tr w:rsidR="00F40BA7" w:rsidRPr="00F40BA7" w:rsidTr="00F40BA7">
        <w:trPr>
          <w:trHeight w:val="96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767 479,00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"Проведение мероприятий и оплата концертов"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"Коммунальные услуги"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"Работы и услуги по содержанию имущества"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"Приобретение канцелярских и хозяйственных товаров"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Расходы на обеспечение деятельности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6755BA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75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187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232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136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6755BA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5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181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физической культуры и спорта"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"Благоустройство футбольного поля"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"Покупка спортивного инвентаря"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"Проведение внутри поселенческих спортивных соревнований"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"Установка оборудования на волейбольной площадке"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"Приобретение спортивной формы для команды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13 0 05 00000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9 985 338,42</w:t>
            </w:r>
          </w:p>
        </w:tc>
      </w:tr>
    </w:tbl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Приложение №8</w:t>
      </w: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к Решению Сельской Думы</w:t>
      </w: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сельского поселения</w:t>
      </w: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«Деревня Михеево»</w:t>
      </w:r>
    </w:p>
    <w:p w:rsidR="00F40BA7" w:rsidRPr="00F40BA7" w:rsidRDefault="006755BA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от  27.07. 2021 года. № 46</w:t>
      </w: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Распределение бюджетных ассигнований бюджета сельского поселения </w:t>
      </w: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«Деревня Михеево» по разделам, подразделам, целевым статьям </w:t>
      </w: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(муниципальным программам и непрограммным направлениям деятельности),</w:t>
      </w:r>
      <w:r w:rsidRPr="00F40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группам и подгруппам </w:t>
      </w:r>
      <w:proofErr w:type="gramStart"/>
      <w:r w:rsidRPr="00F40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видов расходов классификации расходов бюджетов</w:t>
      </w:r>
      <w:proofErr w:type="gramEnd"/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40BA7">
        <w:rPr>
          <w:rFonts w:ascii="Times New Roman" w:eastAsia="Calibri" w:hAnsi="Times New Roman" w:cs="Times New Roman"/>
          <w:color w:val="000000"/>
          <w:sz w:val="18"/>
          <w:szCs w:val="18"/>
        </w:rPr>
        <w:t>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9"/>
        <w:gridCol w:w="1431"/>
        <w:gridCol w:w="1021"/>
        <w:gridCol w:w="1389"/>
      </w:tblGrid>
      <w:tr w:rsidR="00F40BA7" w:rsidRPr="00F40BA7" w:rsidTr="00F40BA7">
        <w:trPr>
          <w:trHeight w:val="315"/>
        </w:trPr>
        <w:tc>
          <w:tcPr>
            <w:tcW w:w="4644" w:type="dxa"/>
            <w:vMerge w:val="restart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Роспись с изменениями</w:t>
            </w:r>
          </w:p>
        </w:tc>
      </w:tr>
      <w:tr w:rsidR="00F40BA7" w:rsidRPr="00F40BA7" w:rsidTr="00F40BA7">
        <w:trPr>
          <w:trHeight w:val="1560"/>
        </w:trPr>
        <w:tc>
          <w:tcPr>
            <w:tcW w:w="4644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0BA7" w:rsidRPr="00F40BA7" w:rsidTr="00F40BA7">
        <w:trPr>
          <w:trHeight w:val="25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1 373 736,89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1 140 165,00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1 140 165,00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618 050,00</w:t>
            </w:r>
          </w:p>
        </w:tc>
      </w:tr>
      <w:tr w:rsidR="00F40BA7" w:rsidRPr="00F40BA7" w:rsidTr="00F40BA7">
        <w:trPr>
          <w:trHeight w:val="102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469 650,00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469 650,00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144 400,00</w:t>
            </w:r>
          </w:p>
        </w:tc>
      </w:tr>
      <w:tr w:rsidR="00F40BA7" w:rsidRPr="00F40BA7" w:rsidTr="00F40BA7">
        <w:trPr>
          <w:trHeight w:val="126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</w:tr>
      <w:tr w:rsidR="00F40BA7" w:rsidRPr="00F40BA7" w:rsidTr="00F40BA7">
        <w:trPr>
          <w:trHeight w:val="114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</w:tr>
      <w:tr w:rsidR="00F40BA7" w:rsidRPr="00F40BA7" w:rsidTr="00F40BA7">
        <w:trPr>
          <w:trHeight w:val="7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Глава администрации сельского поселения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521 388,00</w:t>
            </w:r>
          </w:p>
        </w:tc>
      </w:tr>
      <w:tr w:rsidR="00F40BA7" w:rsidRPr="00F40BA7" w:rsidTr="00F40BA7">
        <w:trPr>
          <w:trHeight w:val="102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521 388,00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521 388,00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полномочий поселений по формированию, исполнению бюджета поселения и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исключением данного бюджета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7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98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7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расходы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102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23 666,14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23 666,14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39 533,86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39 533,86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"Изготовление буклетов, памяток, стендов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2 166 694,99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"Разработка землеустроительной документации по описанию границ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муниципальных образований для внесения в сведения ЕГРН"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</w:tr>
      <w:tr w:rsidR="00F40BA7" w:rsidRPr="00F40BA7" w:rsidTr="00F40BA7">
        <w:trPr>
          <w:trHeight w:val="204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Субсидия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4 985 651,54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4 985 651,54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"Благоустройство территории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4 985 651,54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"Установка, ремонт и содержание фонарей уличного освещения, покупка </w:t>
            </w:r>
            <w:proofErr w:type="spell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69 880,61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69 880,61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69 880,61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69 880,61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</w:t>
            </w:r>
            <w:proofErr w:type="spell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"Проведение субботников, приобретение </w:t>
            </w:r>
            <w:proofErr w:type="spell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"Опиловка и удаление сухостойных и аварийных деревьев"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"Установка, ремонт и содержание детских игровых площадок"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"Благоустройство зон отдыха, футбольного поля"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(муниципальных нужд</w:t>
            </w:r>
            <w:proofErr w:type="gramEnd"/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"Реализация проекта развития общественной инфраструктуры местных инициатив"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Субсидия на реализацию инициативных проектов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"Ремонтно-восстановительные работы улично-дорожной сети и дворовых проездов в деревне Михеево Медынского района"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1 522 588,00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комплексного развития сельских территорий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L5760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1 522 588,00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L5760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1 522 588,00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L5760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1 522 588,00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"Устройство тротуаров в деревне Михеево"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14 0 22 00000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1 513 523,00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22 R576F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1 513 523,00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22 R576F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1 513 523,00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22 R576F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1 513 523,00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1 207 479,00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1 207 479,00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1 207 479,00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767 479,00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767 479,00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767 479,00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"Проведение мероприятий и оплата концертов"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культуры в сельской местности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"Коммунальные услуги"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культуры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"Работы и услуги по содержанию имущества"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культуры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"Приобретение канцелярских и хозяйственных товаров"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культуры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765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"Благоустройство футбольного поля"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"Покупка спортивного инвентаря"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"Проведение внутри поселенческих спортивных соревнований"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"Установка оборудования на волейбольной площадке"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"Приобретение спортивной формы для команды сельского поселения"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46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255"/>
        </w:trPr>
        <w:tc>
          <w:tcPr>
            <w:tcW w:w="4644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9 985 338,42</w:t>
            </w:r>
          </w:p>
        </w:tc>
      </w:tr>
    </w:tbl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Приложение №10</w:t>
      </w: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к Решению Сельской Думы</w:t>
      </w: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сельского поселения</w:t>
      </w: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«Деревня Михеево»</w:t>
      </w:r>
    </w:p>
    <w:p w:rsidR="00F40BA7" w:rsidRPr="00F40BA7" w:rsidRDefault="006755BA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от  27.07. 2021 года. № 46</w:t>
      </w: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Распределение бюджетных ассигнований бюджета сельского поселения</w:t>
      </w:r>
    </w:p>
    <w:p w:rsidR="00F40BA7" w:rsidRPr="00F40BA7" w:rsidRDefault="00F40BA7" w:rsidP="00F40B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0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«Деревня Михеево»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40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видов расходов классификации расходов бюджетов</w:t>
      </w:r>
      <w:proofErr w:type="gramEnd"/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40BA7">
        <w:rPr>
          <w:rFonts w:ascii="Times New Roman" w:eastAsia="Calibri" w:hAnsi="Times New Roman" w:cs="Times New Roman"/>
          <w:color w:val="000000"/>
          <w:sz w:val="18"/>
          <w:szCs w:val="18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1418"/>
        <w:gridCol w:w="992"/>
        <w:gridCol w:w="1417"/>
      </w:tblGrid>
      <w:tr w:rsidR="00F40BA7" w:rsidRPr="00F40BA7" w:rsidTr="00F40BA7">
        <w:trPr>
          <w:trHeight w:val="315"/>
        </w:trPr>
        <w:tc>
          <w:tcPr>
            <w:tcW w:w="5544" w:type="dxa"/>
            <w:vMerge w:val="restart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Роспись с изменениями</w:t>
            </w:r>
          </w:p>
        </w:tc>
      </w:tr>
      <w:tr w:rsidR="00F40BA7" w:rsidRPr="00F40BA7" w:rsidTr="00F40BA7">
        <w:trPr>
          <w:trHeight w:val="1560"/>
        </w:trPr>
        <w:tc>
          <w:tcPr>
            <w:tcW w:w="5544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0BA7" w:rsidRPr="00F40BA7" w:rsidTr="00F40BA7">
        <w:trPr>
          <w:trHeight w:val="25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76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48 576,00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1 207 479,00</w:t>
            </w:r>
          </w:p>
        </w:tc>
      </w:tr>
      <w:tr w:rsidR="00F40BA7" w:rsidRPr="00F40BA7" w:rsidTr="00F40BA7">
        <w:trPr>
          <w:trHeight w:val="76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767 479,00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767 479,00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767 479,00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"Проведение мероприятий и оплата концертов"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Развитие культуры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"Коммунальные услуги"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Расходы на обеспечение деятельности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"Работы и услуги по содержанию имущества"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Расходы на обеспечение деятельности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"Приобретение канцелярских и хозяйственных товаров"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Расходы на обеспечение деятельности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"Благоустройство футбольного поля"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"Покупка спортивного инвентаря"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"Проведение внутри поселенческих спортивных соревнований"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"Установка оборудования на волейбольной площадке"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"Приобретение спортивной формы для команды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4 985 651,54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"Установка, ремонт и содержание фонарей уличного освещения, покупка </w:t>
            </w:r>
            <w:proofErr w:type="spell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69 880,61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69 880,61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69 880,61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69 880,61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</w:t>
            </w:r>
            <w:proofErr w:type="spell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"Проведение субботников, приобретение </w:t>
            </w:r>
            <w:proofErr w:type="spell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"Опиловка и удаление сухостойных и аварийных деревьев"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"Установка, ремонт и содержание детских игровых площадок"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"Благоустройство зон отдыха, футбольного поля"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"Реализация проекта развития общественной инфраструктуры местных инициатив"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Субсидия на реализацию инициативных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856 209,93</w:t>
            </w:r>
          </w:p>
        </w:tc>
      </w:tr>
      <w:tr w:rsidR="00F40BA7" w:rsidRPr="00F40BA7" w:rsidTr="00F40BA7">
        <w:trPr>
          <w:trHeight w:val="76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"Ремонтно-восстановительные работы улично-дорожной сети и дворовых проездов в деревне Михеево Медынского района"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1 522 588,00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комплексного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L5760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1 522 588,00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L5760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1 522 588,00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L5760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1 522 588,00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"Устройство тротуаров в деревне Михеево"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14 0 22 00000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1 513 523,00</w:t>
            </w:r>
          </w:p>
        </w:tc>
      </w:tr>
      <w:tr w:rsidR="00F40BA7" w:rsidRPr="00F40BA7" w:rsidTr="00F40BA7">
        <w:trPr>
          <w:trHeight w:val="76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Субсидии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22 R576F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1 513 523,00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22 R576F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1 513 523,00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22 R576F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1 513 523,00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2 071 574,99</w:t>
            </w:r>
          </w:p>
        </w:tc>
      </w:tr>
      <w:tr w:rsidR="00F40BA7" w:rsidRPr="00F40BA7" w:rsidTr="00F40BA7">
        <w:trPr>
          <w:trHeight w:val="102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зон муниципальных образований для внесения в сведения ЕГРН"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95 120,00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</w:tr>
      <w:tr w:rsidR="00F40BA7" w:rsidRPr="00F40BA7" w:rsidTr="00F40BA7">
        <w:trPr>
          <w:trHeight w:val="178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Субсидия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</w:tr>
      <w:tr w:rsidR="00F40BA7" w:rsidRPr="00F40BA7" w:rsidTr="00F40BA7">
        <w:trPr>
          <w:trHeight w:val="76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40BA7" w:rsidRPr="00F40BA7" w:rsidTr="00F40BA7">
        <w:trPr>
          <w:trHeight w:val="76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1 373 736,89</w:t>
            </w:r>
          </w:p>
        </w:tc>
      </w:tr>
      <w:tr w:rsidR="00F40BA7" w:rsidRPr="00F40BA7" w:rsidTr="00F40BA7">
        <w:trPr>
          <w:trHeight w:val="765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Исполнение полномочий поселений по формированию, исполнению бюджета поселения и </w:t>
            </w:r>
            <w:proofErr w:type="gramStart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исключением данного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205 673,89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Центральный аппарат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618 050,00</w:t>
            </w:r>
          </w:p>
        </w:tc>
      </w:tr>
      <w:tr w:rsidR="00F40BA7" w:rsidRPr="00F40BA7" w:rsidTr="00F40BA7">
        <w:trPr>
          <w:trHeight w:val="102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469 650,00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469 650,00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7 898,00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Глава администрации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521 388,00</w:t>
            </w:r>
          </w:p>
        </w:tc>
      </w:tr>
      <w:tr w:rsidR="00F40BA7" w:rsidRPr="00F40BA7" w:rsidTr="00F40BA7">
        <w:trPr>
          <w:trHeight w:val="102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521 388,00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521 388,00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Резервный фонд администрации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Непрограммные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63 200,00</w:t>
            </w:r>
          </w:p>
        </w:tc>
      </w:tr>
      <w:tr w:rsidR="00F40BA7" w:rsidRPr="00F40BA7" w:rsidTr="00F40BA7">
        <w:trPr>
          <w:trHeight w:val="102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23 666,14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23 666,14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39 533,86</w:t>
            </w:r>
          </w:p>
        </w:tc>
      </w:tr>
      <w:tr w:rsidR="00F40BA7" w:rsidRPr="00F40BA7" w:rsidTr="00F40BA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39 533,86</w:t>
            </w:r>
          </w:p>
        </w:tc>
      </w:tr>
      <w:tr w:rsidR="00F40BA7" w:rsidRPr="00F40BA7" w:rsidTr="00F40BA7">
        <w:trPr>
          <w:trHeight w:val="25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40BA7" w:rsidRPr="00F40BA7" w:rsidRDefault="00F40BA7" w:rsidP="00F4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9 985 338,42</w:t>
            </w:r>
          </w:p>
        </w:tc>
      </w:tr>
    </w:tbl>
    <w:p w:rsidR="00F40BA7" w:rsidRPr="00F40BA7" w:rsidRDefault="00F40BA7" w:rsidP="00F40BA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40BA7" w:rsidRDefault="00F40BA7" w:rsidP="00F40BA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755BA" w:rsidRDefault="006755BA" w:rsidP="00F40BA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755BA" w:rsidRDefault="006755BA" w:rsidP="00F40BA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755BA" w:rsidRDefault="006755BA" w:rsidP="00F40BA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755BA" w:rsidRDefault="006755BA" w:rsidP="00F40BA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755BA" w:rsidRDefault="006755BA" w:rsidP="00F40BA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755BA" w:rsidRPr="00F40BA7" w:rsidRDefault="006755BA" w:rsidP="00F40BA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lastRenderedPageBreak/>
        <w:t>Приложение №12</w:t>
      </w: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к Решению Сельской Думы</w:t>
      </w: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сельского поселения</w:t>
      </w:r>
    </w:p>
    <w:p w:rsidR="00F40BA7" w:rsidRPr="00F40BA7" w:rsidRDefault="00F40BA7" w:rsidP="00F40B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F40BA7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«Деревня Михеево»</w:t>
      </w:r>
    </w:p>
    <w:p w:rsidR="00F40BA7" w:rsidRPr="00F40BA7" w:rsidRDefault="006755BA" w:rsidP="00F40BA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от  27.07.2021 года. № 46</w:t>
      </w:r>
      <w:bookmarkStart w:id="0" w:name="_GoBack"/>
      <w:bookmarkEnd w:id="0"/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0B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Источников внутреннего финансирования дефицита бюджета </w:t>
      </w:r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0B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сельского поселения «Деревня Михеево» на 2021 год</w:t>
      </w:r>
    </w:p>
    <w:p w:rsidR="00F40BA7" w:rsidRPr="00F40BA7" w:rsidRDefault="00F40BA7" w:rsidP="00F40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40BA7">
        <w:rPr>
          <w:rFonts w:ascii="Times New Roman" w:eastAsia="Calibri" w:hAnsi="Times New Roman" w:cs="Times New Roman"/>
          <w:color w:val="000000"/>
          <w:sz w:val="20"/>
          <w:szCs w:val="20"/>
        </w:rPr>
        <w:t>(рублей)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44"/>
        <w:gridCol w:w="2126"/>
        <w:gridCol w:w="1701"/>
      </w:tblGrid>
      <w:tr w:rsidR="00F40BA7" w:rsidRPr="00F40BA7" w:rsidTr="00F40BA7">
        <w:trPr>
          <w:trHeight w:val="255"/>
        </w:trPr>
        <w:tc>
          <w:tcPr>
            <w:tcW w:w="5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F40BA7" w:rsidRPr="00F40BA7" w:rsidTr="00F40BA7">
        <w:trPr>
          <w:trHeight w:val="230"/>
        </w:trPr>
        <w:tc>
          <w:tcPr>
            <w:tcW w:w="5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F40BA7" w:rsidRPr="00F40BA7" w:rsidTr="00F40BA7">
        <w:trPr>
          <w:trHeight w:val="24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- 1 316 389,42</w:t>
            </w:r>
          </w:p>
        </w:tc>
      </w:tr>
      <w:tr w:rsidR="00F40BA7" w:rsidRPr="00F40BA7" w:rsidTr="00F40BA7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BA7" w:rsidRPr="00F40BA7" w:rsidRDefault="00F40BA7" w:rsidP="00F40BA7">
            <w:pPr>
              <w:widowControl w:val="0"/>
              <w:spacing w:after="0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- 1 316 389,42</w:t>
            </w:r>
          </w:p>
        </w:tc>
      </w:tr>
      <w:tr w:rsidR="00F40BA7" w:rsidRPr="00F40BA7" w:rsidTr="00F40B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- 8 668 949,00</w:t>
            </w:r>
          </w:p>
        </w:tc>
      </w:tr>
      <w:tr w:rsidR="00F40BA7" w:rsidRPr="00F40BA7" w:rsidTr="00F40BA7">
        <w:trPr>
          <w:trHeight w:val="3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BA7" w:rsidRPr="00F40BA7" w:rsidRDefault="00F40BA7" w:rsidP="00F40B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40BA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9 985 338,42</w:t>
            </w:r>
          </w:p>
        </w:tc>
      </w:tr>
    </w:tbl>
    <w:p w:rsidR="00F40BA7" w:rsidRPr="00F40BA7" w:rsidRDefault="00F40BA7" w:rsidP="00F40BA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22A58" w:rsidRDefault="00622A58"/>
    <w:sectPr w:rsidR="00622A58" w:rsidSect="00F40BA7">
      <w:footerReference w:type="default" r:id="rId6"/>
      <w:pgSz w:w="11906" w:h="16838"/>
      <w:pgMar w:top="1134" w:right="850" w:bottom="1134" w:left="1701" w:header="0" w:footer="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charset w:val="00"/>
    <w:family w:val="auto"/>
    <w:pitch w:val="variable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A7" w:rsidRDefault="00F40BA7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C41C23">
      <w:rPr>
        <w:noProof/>
      </w:rPr>
      <w:t>24</w:t>
    </w:r>
    <w:r>
      <w:fldChar w:fldCharType="end"/>
    </w:r>
  </w:p>
  <w:p w:rsidR="00F40BA7" w:rsidRDefault="00F40BA7">
    <w:pPr>
      <w:pStyle w:val="af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B72"/>
    <w:multiLevelType w:val="multilevel"/>
    <w:tmpl w:val="4CB65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8214FC0"/>
    <w:multiLevelType w:val="multilevel"/>
    <w:tmpl w:val="6860818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75882A05"/>
    <w:multiLevelType w:val="hybridMultilevel"/>
    <w:tmpl w:val="9D2AD4E8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A7"/>
    <w:rsid w:val="00622A58"/>
    <w:rsid w:val="006755BA"/>
    <w:rsid w:val="00C41C23"/>
    <w:rsid w:val="00F4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0B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B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B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0BA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0BA7"/>
  </w:style>
  <w:style w:type="character" w:customStyle="1" w:styleId="-">
    <w:name w:val="Интернет-ссылка"/>
    <w:rsid w:val="00F40BA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40BA7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4">
    <w:name w:val="Body Text"/>
    <w:basedOn w:val="a"/>
    <w:link w:val="a5"/>
    <w:rsid w:val="00F40BA7"/>
    <w:pPr>
      <w:widowControl w:val="0"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0BA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List"/>
    <w:basedOn w:val="a4"/>
    <w:rsid w:val="00F40BA7"/>
    <w:rPr>
      <w:rFonts w:cs="Mangal"/>
    </w:rPr>
  </w:style>
  <w:style w:type="paragraph" w:styleId="a7">
    <w:name w:val="Title"/>
    <w:basedOn w:val="a"/>
    <w:link w:val="a8"/>
    <w:qFormat/>
    <w:rsid w:val="00F40BA7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0BA7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F40BA7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F40BA7"/>
    <w:pPr>
      <w:widowControl w:val="0"/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F40BA7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F40BA7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 w:val="20"/>
      <w:szCs w:val="20"/>
      <w:lang w:eastAsia="ru-RU"/>
    </w:rPr>
  </w:style>
  <w:style w:type="paragraph" w:customStyle="1" w:styleId="ConsPlusTitlePage">
    <w:name w:val="ConsPlusTitlePage"/>
    <w:qFormat/>
    <w:rsid w:val="00F40BA7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aa">
    <w:name w:val="Основной текст_"/>
    <w:link w:val="13"/>
    <w:rsid w:val="00F40BA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F40BA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a"/>
    <w:rsid w:val="00F40BA7"/>
    <w:pPr>
      <w:widowControl w:val="0"/>
      <w:shd w:val="clear" w:color="auto" w:fill="FFFFFF"/>
      <w:spacing w:after="120" w:line="0" w:lineRule="atLeast"/>
      <w:ind w:hanging="600"/>
      <w:jc w:val="right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40BA7"/>
    <w:pPr>
      <w:widowControl w:val="0"/>
      <w:shd w:val="clear" w:color="auto" w:fill="FFFFFF"/>
      <w:spacing w:before="360" w:after="0" w:line="278" w:lineRule="exact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b">
    <w:name w:val="Подпись к таблице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ac">
    <w:name w:val="Основной текст + Не полужирный"/>
    <w:rsid w:val="00F40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2"/>
    <w:rsid w:val="00F40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F40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F40BA7"/>
    <w:pPr>
      <w:widowControl w:val="0"/>
      <w:shd w:val="clear" w:color="auto" w:fill="FFFFFF"/>
      <w:spacing w:after="240" w:line="259" w:lineRule="exact"/>
      <w:ind w:firstLine="300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customStyle="1" w:styleId="TimesNewRoman95pt">
    <w:name w:val="Основной текст + Times New Roman;9;5 pt;Не курсив"/>
    <w:rsid w:val="00F40B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;Не курсив"/>
    <w:rsid w:val="00F40B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F40BA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40BA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40BA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40BA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95pt">
    <w:name w:val="Основной текст + 9;5 pt"/>
    <w:rsid w:val="00F40B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F40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pt">
    <w:name w:val="Основной текст + 6 pt;Полужирный"/>
    <w:rsid w:val="00F40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styleId="af1">
    <w:name w:val="No Spacing"/>
    <w:uiPriority w:val="1"/>
    <w:qFormat/>
    <w:rsid w:val="00F40B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F40BA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F40BA7"/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F40BA7"/>
    <w:rPr>
      <w:b/>
      <w:bCs/>
    </w:rPr>
  </w:style>
  <w:style w:type="paragraph" w:customStyle="1" w:styleId="14">
    <w:name w:val="Абзац списка1"/>
    <w:basedOn w:val="a"/>
    <w:rsid w:val="00F40BA7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styleId="af3">
    <w:name w:val="Hyperlink"/>
    <w:uiPriority w:val="99"/>
    <w:rsid w:val="00F40BA7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unhideWhenUsed/>
    <w:rsid w:val="00F40BA7"/>
    <w:pPr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2">
    <w:name w:val="Оглавление 2 Знак"/>
    <w:link w:val="23"/>
    <w:locked/>
    <w:rsid w:val="00F40BA7"/>
    <w:rPr>
      <w:sz w:val="23"/>
      <w:szCs w:val="23"/>
      <w:shd w:val="clear" w:color="auto" w:fill="FFFFFF"/>
    </w:rPr>
  </w:style>
  <w:style w:type="paragraph" w:styleId="23">
    <w:name w:val="toc 2"/>
    <w:basedOn w:val="a"/>
    <w:link w:val="22"/>
    <w:autoRedefine/>
    <w:unhideWhenUsed/>
    <w:rsid w:val="00F40BA7"/>
    <w:pPr>
      <w:shd w:val="clear" w:color="auto" w:fill="FFFFFF"/>
      <w:spacing w:before="480" w:after="0" w:line="355" w:lineRule="exact"/>
    </w:pPr>
    <w:rPr>
      <w:sz w:val="23"/>
      <w:szCs w:val="23"/>
    </w:rPr>
  </w:style>
  <w:style w:type="character" w:customStyle="1" w:styleId="8">
    <w:name w:val="Основной текст (8)_"/>
    <w:link w:val="80"/>
    <w:locked/>
    <w:rsid w:val="00F40BA7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40BA7"/>
    <w:pPr>
      <w:shd w:val="clear" w:color="auto" w:fill="FFFFFF"/>
      <w:spacing w:after="480" w:line="0" w:lineRule="atLeast"/>
    </w:pPr>
    <w:rPr>
      <w:sz w:val="23"/>
      <w:szCs w:val="23"/>
    </w:rPr>
  </w:style>
  <w:style w:type="character" w:customStyle="1" w:styleId="af4">
    <w:name w:val="Подпись к таблице_"/>
    <w:locked/>
    <w:rsid w:val="00F40BA7"/>
    <w:rPr>
      <w:sz w:val="23"/>
      <w:szCs w:val="23"/>
      <w:shd w:val="clear" w:color="auto" w:fill="FFFFFF"/>
    </w:rPr>
  </w:style>
  <w:style w:type="table" w:styleId="af5">
    <w:name w:val="Table Grid"/>
    <w:basedOn w:val="a1"/>
    <w:uiPriority w:val="59"/>
    <w:rsid w:val="00F40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rsid w:val="00F40BA7"/>
    <w:rPr>
      <w:rFonts w:ascii="Arial" w:hAnsi="Arial" w:cs="Arial"/>
      <w:sz w:val="18"/>
      <w:szCs w:val="18"/>
    </w:rPr>
  </w:style>
  <w:style w:type="paragraph" w:customStyle="1" w:styleId="af6">
    <w:name w:val="Стиль"/>
    <w:rsid w:val="00F40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75pt">
    <w:name w:val="Основной текст + Trebuchet MS;7;5 pt"/>
    <w:rsid w:val="00F40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diaUPC4pt">
    <w:name w:val="Основной текст + CordiaUPC;4 pt"/>
    <w:rsid w:val="00F40B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7">
    <w:name w:val="Основной текст + 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nstantia10pt">
    <w:name w:val="Основной текст + Constantia;10 pt"/>
    <w:rsid w:val="00F40BA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8">
    <w:name w:val="Цветовое выделение"/>
    <w:rsid w:val="00F40BA7"/>
    <w:rPr>
      <w:b/>
      <w:bCs/>
      <w:color w:val="000080"/>
    </w:rPr>
  </w:style>
  <w:style w:type="paragraph" w:styleId="af9">
    <w:name w:val="List Paragraph"/>
    <w:basedOn w:val="a"/>
    <w:uiPriority w:val="34"/>
    <w:qFormat/>
    <w:rsid w:val="00F40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link w:val="afb"/>
    <w:rsid w:val="00F4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5pt0">
    <w:name w:val="Основной текст + 9;5 pt;Не полужирный"/>
    <w:rsid w:val="00F40BA7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5pt">
    <w:name w:val="Основной текст + 8;5 pt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1">
    <w:name w:val="Основной текст + 9;5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ListHeading">
    <w:name w:val="List Heading"/>
    <w:basedOn w:val="a"/>
    <w:next w:val="a"/>
    <w:rsid w:val="00F40B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40BA7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F40BA7"/>
    <w:pPr>
      <w:numPr>
        <w:numId w:val="1"/>
      </w:numPr>
    </w:pPr>
  </w:style>
  <w:style w:type="character" w:customStyle="1" w:styleId="afc">
    <w:name w:val="Основной текст + Курсив"/>
    <w:rsid w:val="00F40B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F40BA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pt1">
    <w:name w:val="Основной текст + 12 pt1"/>
    <w:rsid w:val="00F40BA7"/>
    <w:rPr>
      <w:rFonts w:ascii="Times New Roman" w:eastAsia="Times New Roman" w:hAnsi="Times New Roman"/>
      <w:noProof/>
      <w:color w:val="00000A"/>
      <w:sz w:val="24"/>
      <w:szCs w:val="24"/>
    </w:rPr>
  </w:style>
  <w:style w:type="paragraph" w:customStyle="1" w:styleId="60">
    <w:name w:val="Основной текст (6)"/>
    <w:basedOn w:val="a"/>
    <w:link w:val="6"/>
    <w:rsid w:val="00F40B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character" w:customStyle="1" w:styleId="61">
    <w:name w:val="Основной текст (6) + Курсив"/>
    <w:rsid w:val="00F40BA7"/>
    <w:rPr>
      <w:rFonts w:ascii="Times New Roman" w:hAnsi="Times New Roman" w:cs="Times New Roman"/>
      <w:b w:val="0"/>
      <w:bCs w:val="0"/>
      <w:i/>
      <w:iCs/>
      <w:sz w:val="27"/>
      <w:szCs w:val="27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F40BA7"/>
  </w:style>
  <w:style w:type="character" w:customStyle="1" w:styleId="afb">
    <w:name w:val="Обычный (веб) Знак"/>
    <w:link w:val="afa"/>
    <w:locked/>
    <w:rsid w:val="00F40B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alloon Text"/>
    <w:basedOn w:val="a"/>
    <w:link w:val="afe"/>
    <w:uiPriority w:val="99"/>
    <w:unhideWhenUsed/>
    <w:rsid w:val="00F40BA7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F40BA7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6">
    <w:name w:val="Заголовок №1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">
    <w:name w:val="Заголовок №1 + Не 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pt">
    <w:name w:val="Основной текст + 13 pt"/>
    <w:rsid w:val="00F40B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0">
    <w:name w:val="Основной текст + 8;5 pt;Не 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">
    <w:name w:val="Основной текст + Малые прописные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;Не 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полужирный;Курсив;Интервал 0 pt"/>
    <w:rsid w:val="00F40B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p2">
    <w:name w:val="p2"/>
    <w:basedOn w:val="a"/>
    <w:rsid w:val="00F4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40BA7"/>
  </w:style>
  <w:style w:type="character" w:customStyle="1" w:styleId="18">
    <w:name w:val="Основной текст Знак1"/>
    <w:uiPriority w:val="99"/>
    <w:rsid w:val="00F40BA7"/>
    <w:rPr>
      <w:sz w:val="27"/>
      <w:szCs w:val="27"/>
      <w:shd w:val="clear" w:color="auto" w:fill="FFFFFF"/>
    </w:rPr>
  </w:style>
  <w:style w:type="paragraph" w:styleId="aff0">
    <w:name w:val="Body Text Indent"/>
    <w:basedOn w:val="a"/>
    <w:link w:val="aff1"/>
    <w:rsid w:val="00F40B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F4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link w:val="Main0"/>
    <w:rsid w:val="00F40BA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F40BA7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19">
    <w:name w:val="Нижний колонтитул Знак1"/>
    <w:uiPriority w:val="99"/>
    <w:semiHidden/>
    <w:rsid w:val="00F40BA7"/>
    <w:rPr>
      <w:rFonts w:ascii="Times New Roman" w:eastAsia="Times New Roman" w:hAnsi="Times New Roman"/>
      <w:color w:val="00000A"/>
    </w:rPr>
  </w:style>
  <w:style w:type="character" w:customStyle="1" w:styleId="7">
    <w:name w:val="Основной текст (7)_"/>
    <w:link w:val="70"/>
    <w:locked/>
    <w:rsid w:val="00F40BA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0BA7"/>
    <w:pPr>
      <w:shd w:val="clear" w:color="auto" w:fill="FFFFFF"/>
      <w:spacing w:after="0" w:line="322" w:lineRule="exact"/>
      <w:jc w:val="center"/>
    </w:pPr>
    <w:rPr>
      <w:sz w:val="27"/>
      <w:szCs w:val="27"/>
    </w:rPr>
  </w:style>
  <w:style w:type="character" w:customStyle="1" w:styleId="aff2">
    <w:name w:val="Колонтитул_"/>
    <w:link w:val="aff3"/>
    <w:locked/>
    <w:rsid w:val="00F40BA7"/>
    <w:rPr>
      <w:shd w:val="clear" w:color="auto" w:fill="FFFFFF"/>
    </w:rPr>
  </w:style>
  <w:style w:type="paragraph" w:customStyle="1" w:styleId="aff3">
    <w:name w:val="Колонтитул"/>
    <w:basedOn w:val="a"/>
    <w:link w:val="aff2"/>
    <w:rsid w:val="00F40BA7"/>
    <w:pPr>
      <w:shd w:val="clear" w:color="auto" w:fill="FFFFFF"/>
      <w:spacing w:after="0" w:line="240" w:lineRule="auto"/>
    </w:pPr>
  </w:style>
  <w:style w:type="character" w:customStyle="1" w:styleId="1a">
    <w:name w:val="Заголовок №1_"/>
    <w:locked/>
    <w:rsid w:val="00F40BA7"/>
    <w:rPr>
      <w:sz w:val="31"/>
      <w:szCs w:val="31"/>
      <w:shd w:val="clear" w:color="auto" w:fill="FFFFFF"/>
    </w:rPr>
  </w:style>
  <w:style w:type="character" w:customStyle="1" w:styleId="24">
    <w:name w:val="Заголовок №2_"/>
    <w:link w:val="25"/>
    <w:locked/>
    <w:rsid w:val="00F40BA7"/>
    <w:rPr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F40BA7"/>
    <w:pPr>
      <w:shd w:val="clear" w:color="auto" w:fill="FFFFFF"/>
      <w:spacing w:after="480" w:line="0" w:lineRule="atLeast"/>
      <w:outlineLvl w:val="1"/>
    </w:pPr>
    <w:rPr>
      <w:sz w:val="23"/>
      <w:szCs w:val="23"/>
    </w:rPr>
  </w:style>
  <w:style w:type="character" w:customStyle="1" w:styleId="9">
    <w:name w:val="Основной текст (9)_"/>
    <w:link w:val="90"/>
    <w:locked/>
    <w:rsid w:val="00F40BA7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0BA7"/>
    <w:pPr>
      <w:shd w:val="clear" w:color="auto" w:fill="FFFFFF"/>
      <w:spacing w:after="0" w:line="0" w:lineRule="atLeast"/>
    </w:pPr>
  </w:style>
  <w:style w:type="character" w:customStyle="1" w:styleId="aff4">
    <w:name w:val="Подпись к картинке_"/>
    <w:link w:val="aff5"/>
    <w:locked/>
    <w:rsid w:val="00F40BA7"/>
    <w:rPr>
      <w:sz w:val="23"/>
      <w:szCs w:val="23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F40BA7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6">
    <w:name w:val="Подпись к картинке (2)_"/>
    <w:link w:val="27"/>
    <w:locked/>
    <w:rsid w:val="00F40BA7"/>
    <w:rPr>
      <w:sz w:val="18"/>
      <w:szCs w:val="18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F40BA7"/>
    <w:pPr>
      <w:shd w:val="clear" w:color="auto" w:fill="FFFFFF"/>
      <w:spacing w:after="0" w:line="274" w:lineRule="exact"/>
      <w:jc w:val="both"/>
    </w:pPr>
    <w:rPr>
      <w:sz w:val="18"/>
      <w:szCs w:val="18"/>
    </w:rPr>
  </w:style>
  <w:style w:type="character" w:customStyle="1" w:styleId="100">
    <w:name w:val="Основной текст (10)_"/>
    <w:link w:val="101"/>
    <w:locked/>
    <w:rsid w:val="00F40BA7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40BA7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21pt">
    <w:name w:val="Основной текст (2) + Интервал 1 pt"/>
    <w:rsid w:val="00F40BA7"/>
    <w:rPr>
      <w:rFonts w:ascii="Times New Roman" w:eastAsia="Times New Roman" w:hAnsi="Times New Roman"/>
      <w:b/>
      <w:bCs/>
      <w:color w:val="FFFFFF"/>
      <w:spacing w:val="20"/>
      <w:sz w:val="31"/>
      <w:szCs w:val="31"/>
      <w:shd w:val="clear" w:color="auto" w:fill="FFFFFF"/>
    </w:rPr>
  </w:style>
  <w:style w:type="character" w:customStyle="1" w:styleId="32">
    <w:name w:val="Основной текст (3)_"/>
    <w:rsid w:val="00F40BA7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20"/>
      <w:sz w:val="21"/>
      <w:szCs w:val="21"/>
      <w:u w:val="none"/>
      <w:effect w:val="none"/>
    </w:rPr>
  </w:style>
  <w:style w:type="character" w:customStyle="1" w:styleId="33">
    <w:name w:val="Основной текст (3)"/>
    <w:rsid w:val="00F40BA7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20"/>
      <w:sz w:val="21"/>
      <w:szCs w:val="21"/>
      <w:u w:val="none"/>
      <w:effect w:val="none"/>
    </w:rPr>
  </w:style>
  <w:style w:type="character" w:customStyle="1" w:styleId="40">
    <w:name w:val="Основной текст (4)_"/>
    <w:rsid w:val="00F40BA7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0"/>
      <w:sz w:val="43"/>
      <w:szCs w:val="43"/>
      <w:u w:val="none"/>
      <w:effect w:val="none"/>
    </w:rPr>
  </w:style>
  <w:style w:type="character" w:customStyle="1" w:styleId="41">
    <w:name w:val="Основной текст (4)"/>
    <w:rsid w:val="00F40BA7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43"/>
      <w:szCs w:val="43"/>
      <w:u w:val="none"/>
      <w:effect w:val="none"/>
    </w:rPr>
  </w:style>
  <w:style w:type="character" w:customStyle="1" w:styleId="5">
    <w:name w:val="Основной текст (5)_"/>
    <w:rsid w:val="00F40BA7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50">
    <w:name w:val="Основной текст (5)"/>
    <w:rsid w:val="00F40BA7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8"/>
      <w:szCs w:val="28"/>
      <w:u w:val="none"/>
      <w:effect w:val="none"/>
      <w:lang w:val="en-US"/>
    </w:rPr>
  </w:style>
  <w:style w:type="character" w:customStyle="1" w:styleId="91">
    <w:name w:val="Колонтитул + 9"/>
    <w:aliases w:val="5 pt"/>
    <w:rsid w:val="00F40BA7"/>
    <w:rPr>
      <w:spacing w:val="0"/>
      <w:sz w:val="19"/>
      <w:szCs w:val="19"/>
      <w:shd w:val="clear" w:color="auto" w:fill="FFFFFF"/>
    </w:rPr>
  </w:style>
  <w:style w:type="paragraph" w:customStyle="1" w:styleId="Standard">
    <w:name w:val="Standard"/>
    <w:rsid w:val="00F40B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Contents">
    <w:name w:val="List Contents"/>
    <w:basedOn w:val="Standard"/>
    <w:rsid w:val="00F40BA7"/>
    <w:pPr>
      <w:ind w:left="567"/>
    </w:pPr>
  </w:style>
  <w:style w:type="character" w:customStyle="1" w:styleId="aff6">
    <w:name w:val="Гипертекстовая ссылка"/>
    <w:rsid w:val="00F40BA7"/>
    <w:rPr>
      <w:color w:val="008000"/>
    </w:rPr>
  </w:style>
  <w:style w:type="paragraph" w:customStyle="1" w:styleId="aff7">
    <w:name w:val="Заголовок статьи"/>
    <w:basedOn w:val="a"/>
    <w:next w:val="a"/>
    <w:rsid w:val="00F40BA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F40BA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F40BA7"/>
    <w:pPr>
      <w:widowControl w:val="0"/>
      <w:autoSpaceDE w:val="0"/>
      <w:autoSpaceDN w:val="0"/>
      <w:adjustRightInd w:val="0"/>
      <w:spacing w:after="0" w:line="324" w:lineRule="exact"/>
      <w:ind w:firstLine="36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F40BA7"/>
    <w:pPr>
      <w:widowControl w:val="0"/>
      <w:autoSpaceDE w:val="0"/>
      <w:autoSpaceDN w:val="0"/>
      <w:adjustRightInd w:val="0"/>
      <w:spacing w:after="0" w:line="322" w:lineRule="exact"/>
      <w:ind w:firstLine="346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F40BA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rsid w:val="00F40BA7"/>
    <w:pPr>
      <w:widowControl w:val="0"/>
      <w:autoSpaceDE w:val="0"/>
      <w:autoSpaceDN w:val="0"/>
      <w:adjustRightInd w:val="0"/>
      <w:spacing w:after="0" w:line="322" w:lineRule="exact"/>
      <w:ind w:firstLine="49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F40BA7"/>
    <w:pPr>
      <w:widowControl w:val="0"/>
      <w:autoSpaceDE w:val="0"/>
      <w:autoSpaceDN w:val="0"/>
      <w:adjustRightInd w:val="0"/>
      <w:spacing w:after="0" w:line="262" w:lineRule="exact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F40BA7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F40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F40BA7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F40BA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FontStyle11">
    <w:name w:val="Font Style11"/>
    <w:rsid w:val="00F40BA7"/>
    <w:rPr>
      <w:rFonts w:ascii="Arial" w:hAnsi="Arial" w:cs="Arial"/>
      <w:sz w:val="22"/>
      <w:szCs w:val="22"/>
    </w:rPr>
  </w:style>
  <w:style w:type="character" w:customStyle="1" w:styleId="FontStyle12">
    <w:name w:val="Font Style12"/>
    <w:rsid w:val="00F40BA7"/>
    <w:rPr>
      <w:rFonts w:ascii="Arial" w:hAnsi="Arial" w:cs="Arial"/>
      <w:b/>
      <w:bCs/>
      <w:sz w:val="18"/>
      <w:szCs w:val="18"/>
    </w:rPr>
  </w:style>
  <w:style w:type="character" w:customStyle="1" w:styleId="28">
    <w:name w:val="Основной текст (2) + Не полужирный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">
    <w:name w:val="Основной текст + 6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">
    <w:name w:val="Основной текст + 4;5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0">
    <w:name w:val="Основной текст + 4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pt0">
    <w:name w:val="Основной текст + 9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5pt0">
    <w:name w:val="Основной текст + 5;5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pt1">
    <w:name w:val="Основной текст + 4 pt;Полужирный;Курсив"/>
    <w:rsid w:val="00F40B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imesNewRoman65pt">
    <w:name w:val="Основной текст + Times New Roman;6;5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SReferenceSansSerif">
    <w:name w:val="Основной текст + MS Reference Sans Serif"/>
    <w:rsid w:val="00F40B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">
    <w:name w:val="Основной текст + 5 pt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5pt0">
    <w:name w:val="Основной текст + 4;5 pt;Не 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2">
    <w:name w:val="Основной текст + 4 pt;Малые прописные"/>
    <w:rsid w:val="00F40B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1">
    <w:name w:val="Основной текст + 4;5 pt;Не полужирный;Курсив"/>
    <w:rsid w:val="00F40B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pt3">
    <w:name w:val="Основной текст + 4 pt;Полужирный;Малые прописные"/>
    <w:rsid w:val="00F40B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2">
    <w:name w:val="Основной текст + 4;5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pt0">
    <w:name w:val="Основной текст + 5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pt4">
    <w:name w:val="Основной текст + 4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1">
    <w:name w:val="Основной текст + 5 pt;Не 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Calibri">
    <w:name w:val="Основной текст + Calibri;Не полужирный"/>
    <w:rsid w:val="00F40B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3">
    <w:name w:val="Основной текст + 4;5 pt;Малые прописные"/>
    <w:rsid w:val="00F40B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5pt4">
    <w:name w:val="Основной текст + 4;5 pt;Полужирный;Курсив"/>
    <w:rsid w:val="00F40B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5pt5">
    <w:name w:val="Основной текст + 4;5 pt;Полужирный;Малые прописные"/>
    <w:rsid w:val="00F40B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Default">
    <w:name w:val="Default"/>
    <w:rsid w:val="00F40B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8">
    <w:name w:val="FollowedHyperlink"/>
    <w:uiPriority w:val="99"/>
    <w:semiHidden/>
    <w:unhideWhenUsed/>
    <w:rsid w:val="00F40BA7"/>
    <w:rPr>
      <w:color w:val="800080"/>
      <w:u w:val="single"/>
    </w:rPr>
  </w:style>
  <w:style w:type="paragraph" w:customStyle="1" w:styleId="xl97">
    <w:name w:val="xl97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40B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40BA7"/>
  </w:style>
  <w:style w:type="numbering" w:customStyle="1" w:styleId="29">
    <w:name w:val="Нет списка2"/>
    <w:next w:val="a2"/>
    <w:uiPriority w:val="99"/>
    <w:semiHidden/>
    <w:unhideWhenUsed/>
    <w:rsid w:val="00F40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0B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B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B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0BA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0BA7"/>
  </w:style>
  <w:style w:type="character" w:customStyle="1" w:styleId="-">
    <w:name w:val="Интернет-ссылка"/>
    <w:rsid w:val="00F40BA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40BA7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4">
    <w:name w:val="Body Text"/>
    <w:basedOn w:val="a"/>
    <w:link w:val="a5"/>
    <w:rsid w:val="00F40BA7"/>
    <w:pPr>
      <w:widowControl w:val="0"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0BA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List"/>
    <w:basedOn w:val="a4"/>
    <w:rsid w:val="00F40BA7"/>
    <w:rPr>
      <w:rFonts w:cs="Mangal"/>
    </w:rPr>
  </w:style>
  <w:style w:type="paragraph" w:styleId="a7">
    <w:name w:val="Title"/>
    <w:basedOn w:val="a"/>
    <w:link w:val="a8"/>
    <w:qFormat/>
    <w:rsid w:val="00F40BA7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0BA7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F40BA7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F40BA7"/>
    <w:pPr>
      <w:widowControl w:val="0"/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F40BA7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F40BA7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 w:val="20"/>
      <w:szCs w:val="20"/>
      <w:lang w:eastAsia="ru-RU"/>
    </w:rPr>
  </w:style>
  <w:style w:type="paragraph" w:customStyle="1" w:styleId="ConsPlusTitlePage">
    <w:name w:val="ConsPlusTitlePage"/>
    <w:qFormat/>
    <w:rsid w:val="00F40BA7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aa">
    <w:name w:val="Основной текст_"/>
    <w:link w:val="13"/>
    <w:rsid w:val="00F40BA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F40BA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a"/>
    <w:rsid w:val="00F40BA7"/>
    <w:pPr>
      <w:widowControl w:val="0"/>
      <w:shd w:val="clear" w:color="auto" w:fill="FFFFFF"/>
      <w:spacing w:after="120" w:line="0" w:lineRule="atLeast"/>
      <w:ind w:hanging="600"/>
      <w:jc w:val="right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40BA7"/>
    <w:pPr>
      <w:widowControl w:val="0"/>
      <w:shd w:val="clear" w:color="auto" w:fill="FFFFFF"/>
      <w:spacing w:before="360" w:after="0" w:line="278" w:lineRule="exact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b">
    <w:name w:val="Подпись к таблице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ac">
    <w:name w:val="Основной текст + Не полужирный"/>
    <w:rsid w:val="00F40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2"/>
    <w:rsid w:val="00F40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F40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F40BA7"/>
    <w:pPr>
      <w:widowControl w:val="0"/>
      <w:shd w:val="clear" w:color="auto" w:fill="FFFFFF"/>
      <w:spacing w:after="240" w:line="259" w:lineRule="exact"/>
      <w:ind w:firstLine="300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customStyle="1" w:styleId="TimesNewRoman95pt">
    <w:name w:val="Основной текст + Times New Roman;9;5 pt;Не курсив"/>
    <w:rsid w:val="00F40B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;Не курсив"/>
    <w:rsid w:val="00F40B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F40BA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40BA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40BA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40BA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95pt">
    <w:name w:val="Основной текст + 9;5 pt"/>
    <w:rsid w:val="00F40B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F40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pt">
    <w:name w:val="Основной текст + 6 pt;Полужирный"/>
    <w:rsid w:val="00F40B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styleId="af1">
    <w:name w:val="No Spacing"/>
    <w:uiPriority w:val="1"/>
    <w:qFormat/>
    <w:rsid w:val="00F40B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F40BA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F40BA7"/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F40BA7"/>
    <w:rPr>
      <w:b/>
      <w:bCs/>
    </w:rPr>
  </w:style>
  <w:style w:type="paragraph" w:customStyle="1" w:styleId="14">
    <w:name w:val="Абзац списка1"/>
    <w:basedOn w:val="a"/>
    <w:rsid w:val="00F40BA7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styleId="af3">
    <w:name w:val="Hyperlink"/>
    <w:uiPriority w:val="99"/>
    <w:rsid w:val="00F40BA7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unhideWhenUsed/>
    <w:rsid w:val="00F40BA7"/>
    <w:pPr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2">
    <w:name w:val="Оглавление 2 Знак"/>
    <w:link w:val="23"/>
    <w:locked/>
    <w:rsid w:val="00F40BA7"/>
    <w:rPr>
      <w:sz w:val="23"/>
      <w:szCs w:val="23"/>
      <w:shd w:val="clear" w:color="auto" w:fill="FFFFFF"/>
    </w:rPr>
  </w:style>
  <w:style w:type="paragraph" w:styleId="23">
    <w:name w:val="toc 2"/>
    <w:basedOn w:val="a"/>
    <w:link w:val="22"/>
    <w:autoRedefine/>
    <w:unhideWhenUsed/>
    <w:rsid w:val="00F40BA7"/>
    <w:pPr>
      <w:shd w:val="clear" w:color="auto" w:fill="FFFFFF"/>
      <w:spacing w:before="480" w:after="0" w:line="355" w:lineRule="exact"/>
    </w:pPr>
    <w:rPr>
      <w:sz w:val="23"/>
      <w:szCs w:val="23"/>
    </w:rPr>
  </w:style>
  <w:style w:type="character" w:customStyle="1" w:styleId="8">
    <w:name w:val="Основной текст (8)_"/>
    <w:link w:val="80"/>
    <w:locked/>
    <w:rsid w:val="00F40BA7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40BA7"/>
    <w:pPr>
      <w:shd w:val="clear" w:color="auto" w:fill="FFFFFF"/>
      <w:spacing w:after="480" w:line="0" w:lineRule="atLeast"/>
    </w:pPr>
    <w:rPr>
      <w:sz w:val="23"/>
      <w:szCs w:val="23"/>
    </w:rPr>
  </w:style>
  <w:style w:type="character" w:customStyle="1" w:styleId="af4">
    <w:name w:val="Подпись к таблице_"/>
    <w:locked/>
    <w:rsid w:val="00F40BA7"/>
    <w:rPr>
      <w:sz w:val="23"/>
      <w:szCs w:val="23"/>
      <w:shd w:val="clear" w:color="auto" w:fill="FFFFFF"/>
    </w:rPr>
  </w:style>
  <w:style w:type="table" w:styleId="af5">
    <w:name w:val="Table Grid"/>
    <w:basedOn w:val="a1"/>
    <w:uiPriority w:val="59"/>
    <w:rsid w:val="00F40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rsid w:val="00F40BA7"/>
    <w:rPr>
      <w:rFonts w:ascii="Arial" w:hAnsi="Arial" w:cs="Arial"/>
      <w:sz w:val="18"/>
      <w:szCs w:val="18"/>
    </w:rPr>
  </w:style>
  <w:style w:type="paragraph" w:customStyle="1" w:styleId="af6">
    <w:name w:val="Стиль"/>
    <w:rsid w:val="00F40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75pt">
    <w:name w:val="Основной текст + Trebuchet MS;7;5 pt"/>
    <w:rsid w:val="00F40B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diaUPC4pt">
    <w:name w:val="Основной текст + CordiaUPC;4 pt"/>
    <w:rsid w:val="00F40B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7">
    <w:name w:val="Основной текст + 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nstantia10pt">
    <w:name w:val="Основной текст + Constantia;10 pt"/>
    <w:rsid w:val="00F40BA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8">
    <w:name w:val="Цветовое выделение"/>
    <w:rsid w:val="00F40BA7"/>
    <w:rPr>
      <w:b/>
      <w:bCs/>
      <w:color w:val="000080"/>
    </w:rPr>
  </w:style>
  <w:style w:type="paragraph" w:styleId="af9">
    <w:name w:val="List Paragraph"/>
    <w:basedOn w:val="a"/>
    <w:uiPriority w:val="34"/>
    <w:qFormat/>
    <w:rsid w:val="00F40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link w:val="afb"/>
    <w:rsid w:val="00F4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5pt0">
    <w:name w:val="Основной текст + 9;5 pt;Не полужирный"/>
    <w:rsid w:val="00F40BA7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5pt">
    <w:name w:val="Основной текст + 8;5 pt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1">
    <w:name w:val="Основной текст + 9;5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ListHeading">
    <w:name w:val="List Heading"/>
    <w:basedOn w:val="a"/>
    <w:next w:val="a"/>
    <w:rsid w:val="00F40B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40BA7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F40BA7"/>
    <w:pPr>
      <w:numPr>
        <w:numId w:val="1"/>
      </w:numPr>
    </w:pPr>
  </w:style>
  <w:style w:type="character" w:customStyle="1" w:styleId="afc">
    <w:name w:val="Основной текст + Курсив"/>
    <w:rsid w:val="00F40B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F40BA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pt1">
    <w:name w:val="Основной текст + 12 pt1"/>
    <w:rsid w:val="00F40BA7"/>
    <w:rPr>
      <w:rFonts w:ascii="Times New Roman" w:eastAsia="Times New Roman" w:hAnsi="Times New Roman"/>
      <w:noProof/>
      <w:color w:val="00000A"/>
      <w:sz w:val="24"/>
      <w:szCs w:val="24"/>
    </w:rPr>
  </w:style>
  <w:style w:type="paragraph" w:customStyle="1" w:styleId="60">
    <w:name w:val="Основной текст (6)"/>
    <w:basedOn w:val="a"/>
    <w:link w:val="6"/>
    <w:rsid w:val="00F40B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character" w:customStyle="1" w:styleId="61">
    <w:name w:val="Основной текст (6) + Курсив"/>
    <w:rsid w:val="00F40BA7"/>
    <w:rPr>
      <w:rFonts w:ascii="Times New Roman" w:hAnsi="Times New Roman" w:cs="Times New Roman"/>
      <w:b w:val="0"/>
      <w:bCs w:val="0"/>
      <w:i/>
      <w:iCs/>
      <w:sz w:val="27"/>
      <w:szCs w:val="27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F40BA7"/>
  </w:style>
  <w:style w:type="character" w:customStyle="1" w:styleId="afb">
    <w:name w:val="Обычный (веб) Знак"/>
    <w:link w:val="afa"/>
    <w:locked/>
    <w:rsid w:val="00F40B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alloon Text"/>
    <w:basedOn w:val="a"/>
    <w:link w:val="afe"/>
    <w:uiPriority w:val="99"/>
    <w:unhideWhenUsed/>
    <w:rsid w:val="00F40BA7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F40BA7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6">
    <w:name w:val="Заголовок №1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">
    <w:name w:val="Заголовок №1 + Не 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pt">
    <w:name w:val="Основной текст + 13 pt"/>
    <w:rsid w:val="00F40B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0">
    <w:name w:val="Основной текст + 8;5 pt;Не 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">
    <w:name w:val="Основной текст + Малые прописные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;Не 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полужирный;Курсив;Интервал 0 pt"/>
    <w:rsid w:val="00F40B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p2">
    <w:name w:val="p2"/>
    <w:basedOn w:val="a"/>
    <w:rsid w:val="00F4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40BA7"/>
  </w:style>
  <w:style w:type="character" w:customStyle="1" w:styleId="18">
    <w:name w:val="Основной текст Знак1"/>
    <w:uiPriority w:val="99"/>
    <w:rsid w:val="00F40BA7"/>
    <w:rPr>
      <w:sz w:val="27"/>
      <w:szCs w:val="27"/>
      <w:shd w:val="clear" w:color="auto" w:fill="FFFFFF"/>
    </w:rPr>
  </w:style>
  <w:style w:type="paragraph" w:styleId="aff0">
    <w:name w:val="Body Text Indent"/>
    <w:basedOn w:val="a"/>
    <w:link w:val="aff1"/>
    <w:rsid w:val="00F40B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F4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link w:val="Main0"/>
    <w:rsid w:val="00F40BA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F40BA7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19">
    <w:name w:val="Нижний колонтитул Знак1"/>
    <w:uiPriority w:val="99"/>
    <w:semiHidden/>
    <w:rsid w:val="00F40BA7"/>
    <w:rPr>
      <w:rFonts w:ascii="Times New Roman" w:eastAsia="Times New Roman" w:hAnsi="Times New Roman"/>
      <w:color w:val="00000A"/>
    </w:rPr>
  </w:style>
  <w:style w:type="character" w:customStyle="1" w:styleId="7">
    <w:name w:val="Основной текст (7)_"/>
    <w:link w:val="70"/>
    <w:locked/>
    <w:rsid w:val="00F40BA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0BA7"/>
    <w:pPr>
      <w:shd w:val="clear" w:color="auto" w:fill="FFFFFF"/>
      <w:spacing w:after="0" w:line="322" w:lineRule="exact"/>
      <w:jc w:val="center"/>
    </w:pPr>
    <w:rPr>
      <w:sz w:val="27"/>
      <w:szCs w:val="27"/>
    </w:rPr>
  </w:style>
  <w:style w:type="character" w:customStyle="1" w:styleId="aff2">
    <w:name w:val="Колонтитул_"/>
    <w:link w:val="aff3"/>
    <w:locked/>
    <w:rsid w:val="00F40BA7"/>
    <w:rPr>
      <w:shd w:val="clear" w:color="auto" w:fill="FFFFFF"/>
    </w:rPr>
  </w:style>
  <w:style w:type="paragraph" w:customStyle="1" w:styleId="aff3">
    <w:name w:val="Колонтитул"/>
    <w:basedOn w:val="a"/>
    <w:link w:val="aff2"/>
    <w:rsid w:val="00F40BA7"/>
    <w:pPr>
      <w:shd w:val="clear" w:color="auto" w:fill="FFFFFF"/>
      <w:spacing w:after="0" w:line="240" w:lineRule="auto"/>
    </w:pPr>
  </w:style>
  <w:style w:type="character" w:customStyle="1" w:styleId="1a">
    <w:name w:val="Заголовок №1_"/>
    <w:locked/>
    <w:rsid w:val="00F40BA7"/>
    <w:rPr>
      <w:sz w:val="31"/>
      <w:szCs w:val="31"/>
      <w:shd w:val="clear" w:color="auto" w:fill="FFFFFF"/>
    </w:rPr>
  </w:style>
  <w:style w:type="character" w:customStyle="1" w:styleId="24">
    <w:name w:val="Заголовок №2_"/>
    <w:link w:val="25"/>
    <w:locked/>
    <w:rsid w:val="00F40BA7"/>
    <w:rPr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F40BA7"/>
    <w:pPr>
      <w:shd w:val="clear" w:color="auto" w:fill="FFFFFF"/>
      <w:spacing w:after="480" w:line="0" w:lineRule="atLeast"/>
      <w:outlineLvl w:val="1"/>
    </w:pPr>
    <w:rPr>
      <w:sz w:val="23"/>
      <w:szCs w:val="23"/>
    </w:rPr>
  </w:style>
  <w:style w:type="character" w:customStyle="1" w:styleId="9">
    <w:name w:val="Основной текст (9)_"/>
    <w:link w:val="90"/>
    <w:locked/>
    <w:rsid w:val="00F40BA7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0BA7"/>
    <w:pPr>
      <w:shd w:val="clear" w:color="auto" w:fill="FFFFFF"/>
      <w:spacing w:after="0" w:line="0" w:lineRule="atLeast"/>
    </w:pPr>
  </w:style>
  <w:style w:type="character" w:customStyle="1" w:styleId="aff4">
    <w:name w:val="Подпись к картинке_"/>
    <w:link w:val="aff5"/>
    <w:locked/>
    <w:rsid w:val="00F40BA7"/>
    <w:rPr>
      <w:sz w:val="23"/>
      <w:szCs w:val="23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F40BA7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6">
    <w:name w:val="Подпись к картинке (2)_"/>
    <w:link w:val="27"/>
    <w:locked/>
    <w:rsid w:val="00F40BA7"/>
    <w:rPr>
      <w:sz w:val="18"/>
      <w:szCs w:val="18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F40BA7"/>
    <w:pPr>
      <w:shd w:val="clear" w:color="auto" w:fill="FFFFFF"/>
      <w:spacing w:after="0" w:line="274" w:lineRule="exact"/>
      <w:jc w:val="both"/>
    </w:pPr>
    <w:rPr>
      <w:sz w:val="18"/>
      <w:szCs w:val="18"/>
    </w:rPr>
  </w:style>
  <w:style w:type="character" w:customStyle="1" w:styleId="100">
    <w:name w:val="Основной текст (10)_"/>
    <w:link w:val="101"/>
    <w:locked/>
    <w:rsid w:val="00F40BA7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40BA7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21pt">
    <w:name w:val="Основной текст (2) + Интервал 1 pt"/>
    <w:rsid w:val="00F40BA7"/>
    <w:rPr>
      <w:rFonts w:ascii="Times New Roman" w:eastAsia="Times New Roman" w:hAnsi="Times New Roman"/>
      <w:b/>
      <w:bCs/>
      <w:color w:val="FFFFFF"/>
      <w:spacing w:val="20"/>
      <w:sz w:val="31"/>
      <w:szCs w:val="31"/>
      <w:shd w:val="clear" w:color="auto" w:fill="FFFFFF"/>
    </w:rPr>
  </w:style>
  <w:style w:type="character" w:customStyle="1" w:styleId="32">
    <w:name w:val="Основной текст (3)_"/>
    <w:rsid w:val="00F40BA7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20"/>
      <w:sz w:val="21"/>
      <w:szCs w:val="21"/>
      <w:u w:val="none"/>
      <w:effect w:val="none"/>
    </w:rPr>
  </w:style>
  <w:style w:type="character" w:customStyle="1" w:styleId="33">
    <w:name w:val="Основной текст (3)"/>
    <w:rsid w:val="00F40BA7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20"/>
      <w:sz w:val="21"/>
      <w:szCs w:val="21"/>
      <w:u w:val="none"/>
      <w:effect w:val="none"/>
    </w:rPr>
  </w:style>
  <w:style w:type="character" w:customStyle="1" w:styleId="40">
    <w:name w:val="Основной текст (4)_"/>
    <w:rsid w:val="00F40BA7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0"/>
      <w:sz w:val="43"/>
      <w:szCs w:val="43"/>
      <w:u w:val="none"/>
      <w:effect w:val="none"/>
    </w:rPr>
  </w:style>
  <w:style w:type="character" w:customStyle="1" w:styleId="41">
    <w:name w:val="Основной текст (4)"/>
    <w:rsid w:val="00F40BA7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43"/>
      <w:szCs w:val="43"/>
      <w:u w:val="none"/>
      <w:effect w:val="none"/>
    </w:rPr>
  </w:style>
  <w:style w:type="character" w:customStyle="1" w:styleId="5">
    <w:name w:val="Основной текст (5)_"/>
    <w:rsid w:val="00F40BA7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50">
    <w:name w:val="Основной текст (5)"/>
    <w:rsid w:val="00F40BA7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8"/>
      <w:szCs w:val="28"/>
      <w:u w:val="none"/>
      <w:effect w:val="none"/>
      <w:lang w:val="en-US"/>
    </w:rPr>
  </w:style>
  <w:style w:type="character" w:customStyle="1" w:styleId="91">
    <w:name w:val="Колонтитул + 9"/>
    <w:aliases w:val="5 pt"/>
    <w:rsid w:val="00F40BA7"/>
    <w:rPr>
      <w:spacing w:val="0"/>
      <w:sz w:val="19"/>
      <w:szCs w:val="19"/>
      <w:shd w:val="clear" w:color="auto" w:fill="FFFFFF"/>
    </w:rPr>
  </w:style>
  <w:style w:type="paragraph" w:customStyle="1" w:styleId="Standard">
    <w:name w:val="Standard"/>
    <w:rsid w:val="00F40B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Contents">
    <w:name w:val="List Contents"/>
    <w:basedOn w:val="Standard"/>
    <w:rsid w:val="00F40BA7"/>
    <w:pPr>
      <w:ind w:left="567"/>
    </w:pPr>
  </w:style>
  <w:style w:type="character" w:customStyle="1" w:styleId="aff6">
    <w:name w:val="Гипертекстовая ссылка"/>
    <w:rsid w:val="00F40BA7"/>
    <w:rPr>
      <w:color w:val="008000"/>
    </w:rPr>
  </w:style>
  <w:style w:type="paragraph" w:customStyle="1" w:styleId="aff7">
    <w:name w:val="Заголовок статьи"/>
    <w:basedOn w:val="a"/>
    <w:next w:val="a"/>
    <w:rsid w:val="00F40BA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F40BA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F40BA7"/>
    <w:pPr>
      <w:widowControl w:val="0"/>
      <w:autoSpaceDE w:val="0"/>
      <w:autoSpaceDN w:val="0"/>
      <w:adjustRightInd w:val="0"/>
      <w:spacing w:after="0" w:line="324" w:lineRule="exact"/>
      <w:ind w:firstLine="36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F40BA7"/>
    <w:pPr>
      <w:widowControl w:val="0"/>
      <w:autoSpaceDE w:val="0"/>
      <w:autoSpaceDN w:val="0"/>
      <w:adjustRightInd w:val="0"/>
      <w:spacing w:after="0" w:line="322" w:lineRule="exact"/>
      <w:ind w:firstLine="346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F40BA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rsid w:val="00F40BA7"/>
    <w:pPr>
      <w:widowControl w:val="0"/>
      <w:autoSpaceDE w:val="0"/>
      <w:autoSpaceDN w:val="0"/>
      <w:adjustRightInd w:val="0"/>
      <w:spacing w:after="0" w:line="322" w:lineRule="exact"/>
      <w:ind w:firstLine="49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F40BA7"/>
    <w:pPr>
      <w:widowControl w:val="0"/>
      <w:autoSpaceDE w:val="0"/>
      <w:autoSpaceDN w:val="0"/>
      <w:adjustRightInd w:val="0"/>
      <w:spacing w:after="0" w:line="262" w:lineRule="exact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F40BA7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F40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F40BA7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F40BA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FontStyle11">
    <w:name w:val="Font Style11"/>
    <w:rsid w:val="00F40BA7"/>
    <w:rPr>
      <w:rFonts w:ascii="Arial" w:hAnsi="Arial" w:cs="Arial"/>
      <w:sz w:val="22"/>
      <w:szCs w:val="22"/>
    </w:rPr>
  </w:style>
  <w:style w:type="character" w:customStyle="1" w:styleId="FontStyle12">
    <w:name w:val="Font Style12"/>
    <w:rsid w:val="00F40BA7"/>
    <w:rPr>
      <w:rFonts w:ascii="Arial" w:hAnsi="Arial" w:cs="Arial"/>
      <w:b/>
      <w:bCs/>
      <w:sz w:val="18"/>
      <w:szCs w:val="18"/>
    </w:rPr>
  </w:style>
  <w:style w:type="character" w:customStyle="1" w:styleId="28">
    <w:name w:val="Основной текст (2) + Не полужирный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">
    <w:name w:val="Основной текст + 6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">
    <w:name w:val="Основной текст + 4;5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0">
    <w:name w:val="Основной текст + 4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pt0">
    <w:name w:val="Основной текст + 9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5pt0">
    <w:name w:val="Основной текст + 5;5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pt1">
    <w:name w:val="Основной текст + 4 pt;Полужирный;Курсив"/>
    <w:rsid w:val="00F40B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imesNewRoman65pt">
    <w:name w:val="Основной текст + Times New Roman;6;5 pt"/>
    <w:rsid w:val="00F40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SReferenceSansSerif">
    <w:name w:val="Основной текст + MS Reference Sans Serif"/>
    <w:rsid w:val="00F40B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">
    <w:name w:val="Основной текст + 5 pt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5pt0">
    <w:name w:val="Основной текст + 4;5 pt;Не 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2">
    <w:name w:val="Основной текст + 4 pt;Малые прописные"/>
    <w:rsid w:val="00F40B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1">
    <w:name w:val="Основной текст + 4;5 pt;Не полужирный;Курсив"/>
    <w:rsid w:val="00F40B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pt3">
    <w:name w:val="Основной текст + 4 pt;Полужирный;Малые прописные"/>
    <w:rsid w:val="00F40B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2">
    <w:name w:val="Основной текст + 4;5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pt0">
    <w:name w:val="Основной текст + 5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pt4">
    <w:name w:val="Основной текст + 4 pt;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1">
    <w:name w:val="Основной текст + 5 pt;Не полужирный"/>
    <w:rsid w:val="00F40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Calibri">
    <w:name w:val="Основной текст + Calibri;Не полужирный"/>
    <w:rsid w:val="00F40B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3">
    <w:name w:val="Основной текст + 4;5 pt;Малые прописные"/>
    <w:rsid w:val="00F40B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5pt4">
    <w:name w:val="Основной текст + 4;5 pt;Полужирный;Курсив"/>
    <w:rsid w:val="00F40B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5pt5">
    <w:name w:val="Основной текст + 4;5 pt;Полужирный;Малые прописные"/>
    <w:rsid w:val="00F40B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Default">
    <w:name w:val="Default"/>
    <w:rsid w:val="00F40B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8">
    <w:name w:val="FollowedHyperlink"/>
    <w:uiPriority w:val="99"/>
    <w:semiHidden/>
    <w:unhideWhenUsed/>
    <w:rsid w:val="00F40BA7"/>
    <w:rPr>
      <w:color w:val="800080"/>
      <w:u w:val="single"/>
    </w:rPr>
  </w:style>
  <w:style w:type="paragraph" w:customStyle="1" w:styleId="xl97">
    <w:name w:val="xl97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40B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40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40BA7"/>
  </w:style>
  <w:style w:type="numbering" w:customStyle="1" w:styleId="29">
    <w:name w:val="Нет списка2"/>
    <w:next w:val="a2"/>
    <w:uiPriority w:val="99"/>
    <w:semiHidden/>
    <w:unhideWhenUsed/>
    <w:rsid w:val="00F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26</Pages>
  <Words>10537</Words>
  <Characters>60067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2021-07-28T06:41:00Z</cp:lastPrinted>
  <dcterms:created xsi:type="dcterms:W3CDTF">2021-07-28T05:47:00Z</dcterms:created>
  <dcterms:modified xsi:type="dcterms:W3CDTF">2021-07-28T06:52:00Z</dcterms:modified>
</cp:coreProperties>
</file>