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02" w:rsidRPr="0029659C" w:rsidRDefault="00704902" w:rsidP="009369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704902" w:rsidRPr="0029659C" w:rsidRDefault="0029659C" w:rsidP="00936947">
      <w:pPr>
        <w:spacing w:after="0" w:line="240" w:lineRule="auto"/>
        <w:ind w:left="57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bCs/>
          <w:sz w:val="24"/>
          <w:szCs w:val="24"/>
          <w:lang w:eastAsia="ru-RU"/>
        </w:rPr>
        <w:t>КРИВОПОЛЯНСКОГО</w:t>
      </w:r>
      <w:r w:rsidR="00704902" w:rsidRPr="002965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704902" w:rsidRPr="0029659C" w:rsidRDefault="00704902" w:rsidP="00936947">
      <w:pPr>
        <w:spacing w:after="0" w:line="240" w:lineRule="auto"/>
        <w:ind w:left="57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704902" w:rsidRPr="0029659C" w:rsidRDefault="00704902" w:rsidP="00936947">
      <w:pPr>
        <w:spacing w:after="0" w:line="240" w:lineRule="auto"/>
        <w:ind w:left="57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04902" w:rsidRPr="0029659C" w:rsidRDefault="00704902" w:rsidP="00936947">
      <w:pPr>
        <w:spacing w:after="0" w:line="240" w:lineRule="auto"/>
        <w:ind w:left="57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902" w:rsidRPr="0029659C" w:rsidRDefault="00704902" w:rsidP="00936947">
      <w:pPr>
        <w:spacing w:after="0" w:line="240" w:lineRule="auto"/>
        <w:ind w:left="57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704902" w:rsidRPr="0029659C" w:rsidRDefault="00704902" w:rsidP="00936947">
      <w:pPr>
        <w:spacing w:after="0" w:line="240" w:lineRule="auto"/>
        <w:ind w:left="57" w:firstLine="567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704902" w:rsidRPr="0029659C" w:rsidRDefault="0029659C" w:rsidP="00936947">
      <w:pPr>
        <w:spacing w:after="0" w:line="240" w:lineRule="auto"/>
        <w:ind w:left="57" w:firstLine="567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«21» сентября </w:t>
      </w:r>
      <w:r w:rsidR="009B77CE" w:rsidRPr="0029659C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2018г.</w:t>
      </w:r>
      <w:r w:rsidR="00193DA5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№131</w:t>
      </w:r>
      <w:bookmarkStart w:id="0" w:name="_GoBack"/>
      <w:bookmarkEnd w:id="0"/>
    </w:p>
    <w:p w:rsidR="009B77CE" w:rsidRPr="0029659C" w:rsidRDefault="00936947" w:rsidP="00936947">
      <w:pPr>
        <w:spacing w:after="0" w:line="240" w:lineRule="auto"/>
        <w:ind w:left="57" w:firstLine="567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с </w:t>
      </w:r>
      <w:r w:rsidR="0029659C" w:rsidRPr="0029659C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Кривая Поляна</w:t>
      </w:r>
    </w:p>
    <w:p w:rsidR="00704902" w:rsidRPr="0029659C" w:rsidRDefault="00704902" w:rsidP="00936947">
      <w:pPr>
        <w:tabs>
          <w:tab w:val="left" w:pos="684"/>
          <w:tab w:val="left" w:pos="5103"/>
        </w:tabs>
        <w:suppressAutoHyphens/>
        <w:spacing w:after="0" w:line="240" w:lineRule="auto"/>
        <w:ind w:left="5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5FBA" w:rsidRPr="0029659C" w:rsidRDefault="00805FBA" w:rsidP="00936947">
      <w:pPr>
        <w:spacing w:after="0" w:line="240" w:lineRule="auto"/>
        <w:ind w:left="57"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дополнительных оснований</w:t>
      </w:r>
      <w:r w:rsidR="0093694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2965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признания безнадежными к взысканию недоимки,</w:t>
      </w:r>
      <w:r w:rsidR="0093694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2965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задолженности по пеням и штрафам по местным налогам </w:t>
      </w:r>
    </w:p>
    <w:p w:rsidR="00805FBA" w:rsidRPr="0029659C" w:rsidRDefault="00805FBA" w:rsidP="00936947">
      <w:pPr>
        <w:spacing w:after="0" w:line="240" w:lineRule="auto"/>
        <w:ind w:left="5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965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 перечня документов, подтверждающих обстоятельства признания безнадежными к взысканию недоимки, задолженности по пеням, штрафам.</w:t>
      </w:r>
    </w:p>
    <w:p w:rsidR="00805FBA" w:rsidRPr="0029659C" w:rsidRDefault="00805FBA" w:rsidP="00936947">
      <w:pPr>
        <w:autoSpaceDE w:val="0"/>
        <w:autoSpaceDN w:val="0"/>
        <w:adjustRightInd w:val="0"/>
        <w:spacing w:after="0" w:line="240" w:lineRule="auto"/>
        <w:ind w:lef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7606B8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 п. 3, 5 ст. 59 </w:t>
      </w:r>
      <w:r w:rsidRPr="007606B8">
        <w:rPr>
          <w:rFonts w:ascii="Arial" w:eastAsia="Times New Roman" w:hAnsi="Arial" w:cs="Arial"/>
          <w:sz w:val="24"/>
          <w:szCs w:val="24"/>
          <w:lang w:val="en-US" w:eastAsia="ru-RU"/>
        </w:rPr>
        <w:t>Ha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</w:t>
      </w:r>
      <w:r w:rsidR="000D3B36">
        <w:rPr>
          <w:rFonts w:ascii="Arial" w:eastAsia="Times New Roman" w:hAnsi="Arial" w:cs="Arial"/>
          <w:sz w:val="24"/>
          <w:szCs w:val="24"/>
          <w:lang w:eastAsia="ru-RU"/>
        </w:rPr>
        <w:t>пунктом 2 статьи 9</w:t>
      </w:r>
      <w:r w:rsidRPr="00FB1EE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0D3B36">
        <w:rPr>
          <w:rFonts w:ascii="Arial" w:eastAsia="Times New Roman" w:hAnsi="Arial" w:cs="Arial"/>
          <w:sz w:val="24"/>
          <w:szCs w:val="24"/>
          <w:lang w:eastAsia="ru-RU"/>
        </w:rPr>
        <w:t xml:space="preserve">Кривополянского 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B77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нормативного правового акта в соответствии с законодательством РФ, 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29659C">
        <w:rPr>
          <w:rFonts w:ascii="Arial" w:eastAsia="Times New Roman" w:hAnsi="Arial" w:cs="Arial"/>
          <w:bCs/>
          <w:sz w:val="24"/>
          <w:szCs w:val="24"/>
          <w:lang w:eastAsia="ru-RU"/>
        </w:rPr>
        <w:t>Кривополянского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29659C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Установить, что кроме случаев, установленных п. 1 ст. 59 Налогового кодекса РФ, признаются безнадежными к взысканию и подлежат списанию недоимка и задолженность по пеням и штрафам по местным налогам, установленным в </w:t>
      </w:r>
      <w:r w:rsidR="0029659C">
        <w:rPr>
          <w:rFonts w:ascii="Arial" w:eastAsia="Times New Roman" w:hAnsi="Arial" w:cs="Arial"/>
          <w:bCs/>
          <w:sz w:val="24"/>
          <w:szCs w:val="24"/>
          <w:lang w:eastAsia="ru-RU"/>
        </w:rPr>
        <w:t>Кривополянском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по следующим дополнительным основаниям:</w:t>
      </w:r>
    </w:p>
    <w:p w:rsidR="00805FBA" w:rsidRPr="007606B8" w:rsidRDefault="0029659C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Завершение розыскных мероприятий органами внутренних дел и (или) службой судебных приставов по причине невозможности установить местонахождение налогоплательщика и отсутствия имущества, на которое по закону может быть обращено взыскание на основании: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о суммах задолженности плательщика, задолженности по пеням и штрафам;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копии решения суда о взыскании задолженности по местным налогам;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г) копии постановления о возвращении исполнительного документа, по которому взыскание не производилось или производилось частично; 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д) копии материалов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мероприятиях.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1.2. Наличие незначительных сумм пени (до 1 тысячи рублей), образовавшиеся более 3-х лет назад при отсутствии задолженности по налогу на основании справки налогового органа о суммах задолженности плательщика, задолженности по пеням и штрафам.</w:t>
      </w:r>
    </w:p>
    <w:p w:rsidR="00805FBA" w:rsidRPr="007606B8" w:rsidRDefault="00805FBA" w:rsidP="00936947">
      <w:pPr>
        <w:shd w:val="clear" w:color="auto" w:fill="FFFFFF"/>
        <w:spacing w:after="0" w:line="240" w:lineRule="auto"/>
        <w:ind w:left="5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Наличие задолженности по земельному налогу и налогу на имущество физических лиц, а также, задолженности по пеням и штрафам по вышеуказанным 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налогам физических лиц</w:t>
      </w:r>
      <w:r w:rsidR="009B77CE">
        <w:rPr>
          <w:rFonts w:ascii="Arial" w:eastAsia="Times New Roman" w:hAnsi="Arial" w:cs="Arial"/>
          <w:bCs/>
          <w:sz w:val="24"/>
          <w:szCs w:val="24"/>
          <w:lang w:eastAsia="ru-RU"/>
        </w:rPr>
        <w:t>, как зарегистрированных, так и не зарегистрированных на территории поселения</w:t>
      </w:r>
      <w:r w:rsidR="007E73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постоянное место жительства которых</w:t>
      </w:r>
      <w:r w:rsidR="009B77CE">
        <w:rPr>
          <w:rFonts w:ascii="Arial" w:eastAsia="Times New Roman" w:hAnsi="Arial" w:cs="Arial"/>
          <w:bCs/>
          <w:sz w:val="24"/>
          <w:szCs w:val="24"/>
          <w:lang w:eastAsia="ru-RU"/>
        </w:rPr>
        <w:t>, более 3-х лет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пределами </w:t>
      </w:r>
      <w:r w:rsidR="002965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Кривополянского сельского поселения, 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точный адрес проживан</w:t>
      </w:r>
      <w:r w:rsidR="009B77CE">
        <w:rPr>
          <w:rFonts w:ascii="Arial" w:eastAsia="Times New Roman" w:hAnsi="Arial" w:cs="Arial"/>
          <w:bCs/>
          <w:sz w:val="24"/>
          <w:szCs w:val="24"/>
          <w:lang w:eastAsia="ru-RU"/>
        </w:rPr>
        <w:t>ия</w:t>
      </w:r>
      <w:r w:rsidR="009369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9B77CE">
        <w:rPr>
          <w:rFonts w:ascii="Arial" w:eastAsia="Times New Roman" w:hAnsi="Arial" w:cs="Arial"/>
          <w:bCs/>
          <w:sz w:val="24"/>
          <w:szCs w:val="24"/>
          <w:lang w:eastAsia="ru-RU"/>
        </w:rPr>
        <w:t>которых неизвестен</w:t>
      </w: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, на основании:</w:t>
      </w:r>
    </w:p>
    <w:p w:rsidR="00805FBA" w:rsidRPr="009552A1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отсутствии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физического лица 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 w:rsidR="0029659C">
        <w:rPr>
          <w:rFonts w:ascii="Arial" w:eastAsia="Times New Roman" w:hAnsi="Arial" w:cs="Arial"/>
          <w:bCs/>
          <w:sz w:val="24"/>
          <w:szCs w:val="24"/>
          <w:lang w:eastAsia="ru-RU"/>
        </w:rPr>
        <w:t>Кривополянского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более 3 лет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, адрес проживания которого неизвестен;</w:t>
      </w:r>
    </w:p>
    <w:p w:rsidR="00805FBA" w:rsidRPr="009552A1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9552A1" w:rsidRDefault="009B77CE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по приговору суда в местах лишения свободы, на основании:</w:t>
      </w:r>
    </w:p>
    <w:p w:rsidR="00805FBA" w:rsidRPr="009552A1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о нахождении физического лица</w:t>
      </w:r>
      <w:r w:rsidR="009B77CE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учреждении лишения свободы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05FBA" w:rsidRPr="009552A1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9552A1" w:rsidRDefault="009B77CE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1.5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на лечении в специализированном (психиатрическом) учреждении, имеющих   справку о недееспособности по заключению медико-социальной экспертизы на основании:</w:t>
      </w:r>
    </w:p>
    <w:p w:rsidR="00805FBA" w:rsidRPr="009552A1" w:rsidRDefault="009B77CE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нахождении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физического лица в специализированном психоневрологическом учреждении;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05FBA" w:rsidRPr="009552A1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г) справки налогового органа о суммах задолженности плательщика, задолженности по пеням и штрафам.</w:t>
      </w:r>
    </w:p>
    <w:p w:rsidR="00805FBA" w:rsidRPr="009552A1" w:rsidRDefault="003D62A5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1.6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нным налогам у физических лиц, 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признанных безвестно отсутствующими в установленном законом порядке на основании:</w:t>
      </w:r>
    </w:p>
    <w:p w:rsidR="00805FBA" w:rsidRPr="009552A1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справки </w:t>
      </w:r>
      <w:r w:rsidR="0010784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том, что физическое лицо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62A5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признано </w:t>
      </w: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безвестно отсутствующим;</w:t>
      </w:r>
    </w:p>
    <w:p w:rsidR="00805FBA" w:rsidRPr="009552A1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7606B8" w:rsidRDefault="003D62A5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1.7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умерших или объявленных с</w:t>
      </w:r>
      <w:r w:rsidR="009369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удом умершими, с момента смерти, </w:t>
      </w:r>
      <w:r w:rsidR="00805FBA" w:rsidRPr="009552A1">
        <w:rPr>
          <w:rFonts w:ascii="Arial" w:eastAsia="Times New Roman" w:hAnsi="Arial" w:cs="Arial"/>
          <w:bCs/>
          <w:sz w:val="24"/>
          <w:szCs w:val="24"/>
          <w:lang w:eastAsia="ru-RU"/>
        </w:rPr>
        <w:t>которых прошло более 3 лет, наследство по которым не заявлено, на основании: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копии справки о государственной регистрации смерти физического лица, выданной органами записи актов гражданского состояния, или копии судебного решения об объявлении физического лица умершим, заверенной в установленном порядке;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б) справки регистрирующего органа об отсутствии зарегистрированного за должником имущества;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справки налогового органа о суммах задолженности плательщика, задолженности по пеням и штрафам.</w:t>
      </w:r>
    </w:p>
    <w:p w:rsidR="00805FBA" w:rsidRPr="007606B8" w:rsidRDefault="003D62A5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1.8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образовавшаяся на дату смерти физического лица или объявления его умершим в порядке, установленном законодательством, в случае утраты имущества (прекращения права собственности) физическим лицом до даты смерти или объявления его умершим в установленном законом порядке на основании: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копии свидетельства о смерти физического лица или копии решения суда об объявлении физического лица умершим;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регистрирующего органа об отсутствии зарегистрированного за должником имущества;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805FBA" w:rsidRPr="007606B8" w:rsidRDefault="003D62A5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1.9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с момента возникновения обязанности по уплате, которой прошло более 3 лет, и срок взыскания по которым в соответствии со ст.48 НК РФ истёк, на основании: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805FBA" w:rsidRPr="007606B8" w:rsidRDefault="003D62A5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1.10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регистрирующего органа об отсутствии зарегистрированного за должником имущества;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805FBA" w:rsidRPr="007606B8" w:rsidRDefault="003D62A5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1.11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принудительное взыскание которых по исполнительным листам невозможно по основаниям, предусмотренным п. 3 и 4 ч. 1 ст. 46 Федерального закона от 02.10.2007 года № 229-ФЗ «Об исполнительном производстве». На основании:</w:t>
      </w:r>
    </w:p>
    <w:p w:rsidR="00805FBA" w:rsidRPr="007606B8" w:rsidRDefault="0029659C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справки налогового органа по месту жительства физического лица о суммах недоимки и задолженности по пеням и штрафам;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б) копии решения суда о взыскании задолженности по местным налогам;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г) копии постановления о возвращении исполнительного документа, по которому взыскание не производилось или производилось частично;</w:t>
      </w:r>
    </w:p>
    <w:p w:rsidR="00805FBA" w:rsidRPr="007606B8" w:rsidRDefault="0074425F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1.12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не обеспеченные мерами взыскания, в восстановлении срока взыскания по которым отказано судом, на основании:</w:t>
      </w:r>
    </w:p>
    <w:p w:rsidR="00805FBA" w:rsidRPr="007606B8" w:rsidRDefault="0029659C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="00805FBA"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>справки налогового органа по месту жительства физического лица о суммах недоимки и задолженности по пеням и штрафам;</w:t>
      </w:r>
    </w:p>
    <w:p w:rsidR="00805FBA" w:rsidRPr="007606B8" w:rsidRDefault="00805FBA" w:rsidP="00936947">
      <w:pPr>
        <w:shd w:val="clear" w:color="auto" w:fill="FFFFFF"/>
        <w:spacing w:after="0"/>
        <w:ind w:left="5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копии решения суда об отказе в восстановлении сроков взыскания задолженности по налогу; </w:t>
      </w:r>
    </w:p>
    <w:p w:rsidR="00805FBA" w:rsidRPr="007606B8" w:rsidRDefault="00805FBA" w:rsidP="00936947">
      <w:pPr>
        <w:spacing w:after="0"/>
        <w:ind w:left="57"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Принятие решений о признании безнадежной к взысканию и списании недоимки и задолженности по пеням и штрафам по местным налогам по дополнительным основаниям производится в Порядке, утвержденном </w:t>
      </w:r>
      <w:r w:rsidRPr="007606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Приказом ФНС РФ от 19.08.2010 N ЯК-7-8/393@.</w:t>
      </w:r>
    </w:p>
    <w:p w:rsidR="00FB1EEE" w:rsidRDefault="00805FBA" w:rsidP="00936947">
      <w:pPr>
        <w:spacing w:after="0"/>
        <w:ind w:left="57"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3. Признать утратившим силу решение </w:t>
      </w:r>
      <w:r w:rsidRP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 </w:t>
      </w:r>
      <w:r w:rsidR="007E7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73</w:t>
      </w:r>
      <w:r w:rsidR="0093694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7E73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21.06</w:t>
      </w:r>
      <w:r w:rsidR="003D62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.2017</w:t>
      </w:r>
      <w:r w:rsid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2E6C4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</w:t>
      </w:r>
      <w:r w:rsidRPr="007606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</w:t>
      </w:r>
      <w:r w:rsidR="00FB1EE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адолженности по пеням, штрафам»</w:t>
      </w:r>
    </w:p>
    <w:p w:rsidR="00805FBA" w:rsidRDefault="00805FBA" w:rsidP="00936947">
      <w:pPr>
        <w:spacing w:after="0"/>
        <w:ind w:lef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подлежит обнародованию.</w:t>
      </w:r>
    </w:p>
    <w:p w:rsidR="00634994" w:rsidRPr="007606B8" w:rsidRDefault="00634994" w:rsidP="00936947">
      <w:pPr>
        <w:spacing w:after="0" w:line="240" w:lineRule="auto"/>
        <w:ind w:left="57"/>
        <w:rPr>
          <w:rFonts w:ascii="Arial" w:eastAsia="Times New Roman" w:hAnsi="Arial" w:cs="Arial"/>
          <w:sz w:val="24"/>
          <w:szCs w:val="24"/>
          <w:lang w:eastAsia="ru-RU"/>
        </w:rPr>
      </w:pPr>
      <w:r w:rsidRPr="007606B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9659C">
        <w:rPr>
          <w:rFonts w:ascii="Arial" w:eastAsia="Times New Roman" w:hAnsi="Arial" w:cs="Arial"/>
          <w:sz w:val="24"/>
          <w:szCs w:val="24"/>
          <w:lang w:eastAsia="ru-RU"/>
        </w:rPr>
        <w:t>Кривополянского сельского поселения</w:t>
      </w:r>
      <w:r w:rsidR="00936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659C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</w:p>
    <w:p w:rsidR="003978C1" w:rsidRDefault="003978C1" w:rsidP="003978C1">
      <w:pPr>
        <w:spacing w:after="0"/>
      </w:pPr>
    </w:p>
    <w:sectPr w:rsidR="003978C1" w:rsidSect="007E737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69" w:rsidRDefault="00096769" w:rsidP="00936947">
      <w:pPr>
        <w:spacing w:after="0" w:line="240" w:lineRule="auto"/>
      </w:pPr>
      <w:r>
        <w:separator/>
      </w:r>
    </w:p>
  </w:endnote>
  <w:endnote w:type="continuationSeparator" w:id="0">
    <w:p w:rsidR="00096769" w:rsidRDefault="00096769" w:rsidP="009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69" w:rsidRDefault="00096769" w:rsidP="00936947">
      <w:pPr>
        <w:spacing w:after="0" w:line="240" w:lineRule="auto"/>
      </w:pPr>
      <w:r>
        <w:separator/>
      </w:r>
    </w:p>
  </w:footnote>
  <w:footnote w:type="continuationSeparator" w:id="0">
    <w:p w:rsidR="00096769" w:rsidRDefault="00096769" w:rsidP="00936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00"/>
    <w:rsid w:val="00096769"/>
    <w:rsid w:val="000D3B36"/>
    <w:rsid w:val="00107845"/>
    <w:rsid w:val="00193DA5"/>
    <w:rsid w:val="001D7877"/>
    <w:rsid w:val="002331E1"/>
    <w:rsid w:val="00295740"/>
    <w:rsid w:val="0029659C"/>
    <w:rsid w:val="002E6C46"/>
    <w:rsid w:val="003978C1"/>
    <w:rsid w:val="003D62A5"/>
    <w:rsid w:val="00634994"/>
    <w:rsid w:val="00704902"/>
    <w:rsid w:val="0074425F"/>
    <w:rsid w:val="007606B8"/>
    <w:rsid w:val="00770033"/>
    <w:rsid w:val="007E737B"/>
    <w:rsid w:val="00805FBA"/>
    <w:rsid w:val="00891E1C"/>
    <w:rsid w:val="008C799E"/>
    <w:rsid w:val="00936947"/>
    <w:rsid w:val="009552A1"/>
    <w:rsid w:val="009B77CE"/>
    <w:rsid w:val="00A40600"/>
    <w:rsid w:val="00C716A4"/>
    <w:rsid w:val="00CC47F4"/>
    <w:rsid w:val="00CE3801"/>
    <w:rsid w:val="00D930E8"/>
    <w:rsid w:val="00DC0BF7"/>
    <w:rsid w:val="00E0028B"/>
    <w:rsid w:val="00FB1EEE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B171-B9D0-45C1-ABB3-1AB714C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1C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3978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93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9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3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2018-09-24T10:20:00Z</cp:lastPrinted>
  <dcterms:created xsi:type="dcterms:W3CDTF">2018-04-11T07:27:00Z</dcterms:created>
  <dcterms:modified xsi:type="dcterms:W3CDTF">2018-09-28T12:43:00Z</dcterms:modified>
</cp:coreProperties>
</file>