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B12112" w:rsidP="009030E5">
      <w:pPr>
        <w:ind w:right="5102"/>
        <w:jc w:val="center"/>
      </w:pPr>
      <w:r>
        <w:t>0</w:t>
      </w:r>
      <w:r w:rsidR="00110394">
        <w:t>1</w:t>
      </w:r>
      <w:bookmarkStart w:id="0" w:name="_GoBack"/>
      <w:bookmarkEnd w:id="0"/>
      <w:r w:rsidR="009030E5">
        <w:t>.0</w:t>
      </w:r>
      <w:r>
        <w:t>3</w:t>
      </w:r>
      <w:r w:rsidR="009030E5" w:rsidRPr="00CA4A9E">
        <w:t>.20</w:t>
      </w:r>
      <w:r w:rsidR="009030E5">
        <w:t>24</w:t>
      </w:r>
      <w:r w:rsidR="009030E5" w:rsidRPr="00CA4A9E">
        <w:t xml:space="preserve"> №</w:t>
      </w:r>
      <w:r w:rsidR="00BF28C7">
        <w:t xml:space="preserve"> </w:t>
      </w:r>
      <w:r>
        <w:t>50</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О выявлении правообладателя ранее</w:t>
      </w:r>
    </w:p>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B12112" w:rsidRDefault="00B12112"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w:t>
      </w:r>
      <w:r w:rsidR="009B4629">
        <w:rPr>
          <w:rFonts w:ascii="Times New Roman" w:hAnsi="Times New Roman" w:cs="Times New Roman"/>
          <w:sz w:val="28"/>
          <w:szCs w:val="28"/>
        </w:rPr>
        <w:t>с кадастровым номером 56:16:0202001:3</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9B4629">
        <w:rPr>
          <w:rFonts w:ascii="Times New Roman" w:hAnsi="Times New Roman" w:cs="Times New Roman"/>
          <w:sz w:val="28"/>
          <w:szCs w:val="28"/>
        </w:rPr>
        <w:t>67</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B12112">
        <w:rPr>
          <w:rFonts w:ascii="Times New Roman" w:hAnsi="Times New Roman" w:cs="Times New Roman"/>
          <w:sz w:val="28"/>
          <w:szCs w:val="28"/>
        </w:rPr>
        <w:t xml:space="preserve"> </w:t>
      </w:r>
      <w:r w:rsidR="009B4629">
        <w:rPr>
          <w:rFonts w:ascii="Times New Roman" w:hAnsi="Times New Roman" w:cs="Times New Roman"/>
          <w:sz w:val="28"/>
          <w:szCs w:val="28"/>
        </w:rPr>
        <w:t>в том числе жилая-50,9кв.м., материал стен- щитовой, обложен кирпичем</w:t>
      </w:r>
      <w:r w:rsidR="00BF28C7">
        <w:rPr>
          <w:rFonts w:ascii="Times New Roman" w:hAnsi="Times New Roman" w:cs="Times New Roman"/>
          <w:sz w:val="28"/>
          <w:szCs w:val="28"/>
        </w:rPr>
        <w:t>,</w:t>
      </w:r>
      <w:r w:rsidR="009B4629">
        <w:rPr>
          <w:rFonts w:ascii="Times New Roman" w:hAnsi="Times New Roman" w:cs="Times New Roman"/>
          <w:sz w:val="28"/>
          <w:szCs w:val="28"/>
        </w:rPr>
        <w:t>1966 года постройки,</w:t>
      </w:r>
      <w:r w:rsidR="00BF28C7">
        <w:rPr>
          <w:rFonts w:ascii="Times New Roman" w:hAnsi="Times New Roman" w:cs="Times New Roman"/>
          <w:sz w:val="28"/>
          <w:szCs w:val="28"/>
        </w:rPr>
        <w:t xml:space="preserve">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DC15AF">
        <w:rPr>
          <w:rFonts w:ascii="Times New Roman" w:hAnsi="Times New Roman" w:cs="Times New Roman"/>
          <w:sz w:val="28"/>
          <w:szCs w:val="28"/>
        </w:rPr>
        <w:t>Байгоровка</w:t>
      </w:r>
      <w:r w:rsidRPr="000F0782">
        <w:rPr>
          <w:rFonts w:ascii="Times New Roman" w:hAnsi="Times New Roman" w:cs="Times New Roman"/>
          <w:sz w:val="28"/>
          <w:szCs w:val="28"/>
        </w:rPr>
        <w:t xml:space="preserve">, улица </w:t>
      </w:r>
      <w:r w:rsidR="00DC15AF">
        <w:rPr>
          <w:rFonts w:ascii="Times New Roman" w:hAnsi="Times New Roman" w:cs="Times New Roman"/>
          <w:sz w:val="28"/>
          <w:szCs w:val="28"/>
        </w:rPr>
        <w:t>Советская</w:t>
      </w:r>
      <w:r w:rsidR="003204C2">
        <w:rPr>
          <w:rFonts w:ascii="Times New Roman" w:hAnsi="Times New Roman" w:cs="Times New Roman"/>
          <w:sz w:val="28"/>
          <w:szCs w:val="28"/>
        </w:rPr>
        <w:t xml:space="preserve">, дом </w:t>
      </w:r>
      <w:r w:rsidR="00BF28C7">
        <w:rPr>
          <w:rFonts w:ascii="Times New Roman" w:hAnsi="Times New Roman" w:cs="Times New Roman"/>
          <w:sz w:val="28"/>
          <w:szCs w:val="28"/>
        </w:rPr>
        <w:t>3</w:t>
      </w:r>
      <w:r w:rsidR="00DC15AF">
        <w:rPr>
          <w:rFonts w:ascii="Times New Roman" w:hAnsi="Times New Roman" w:cs="Times New Roman"/>
          <w:sz w:val="28"/>
          <w:szCs w:val="28"/>
        </w:rPr>
        <w:t>4</w:t>
      </w:r>
      <w:r w:rsidRPr="0034177C">
        <w:rPr>
          <w:rFonts w:ascii="Times New Roman" w:hAnsi="Times New Roman" w:cs="Times New Roman"/>
          <w:sz w:val="28"/>
          <w:szCs w:val="28"/>
        </w:rPr>
        <w:t>, в каче</w:t>
      </w:r>
      <w:r w:rsidR="00DC15AF">
        <w:rPr>
          <w:rFonts w:ascii="Times New Roman" w:hAnsi="Times New Roman" w:cs="Times New Roman"/>
          <w:sz w:val="28"/>
          <w:szCs w:val="28"/>
        </w:rPr>
        <w:t>стве правообладателя, владеющего</w:t>
      </w:r>
      <w:r w:rsidRPr="0034177C">
        <w:rPr>
          <w:rFonts w:ascii="Times New Roman" w:hAnsi="Times New Roman" w:cs="Times New Roman"/>
          <w:sz w:val="28"/>
          <w:szCs w:val="28"/>
        </w:rPr>
        <w:t xml:space="preserve"> данным объектом недвижимости на праве собственности, выявлен</w:t>
      </w:r>
      <w:r w:rsidR="00DC15AF">
        <w:rPr>
          <w:rFonts w:ascii="Times New Roman" w:hAnsi="Times New Roman" w:cs="Times New Roman"/>
          <w:sz w:val="28"/>
          <w:szCs w:val="28"/>
        </w:rPr>
        <w:t>а</w:t>
      </w:r>
      <w:r w:rsidR="00BF28C7">
        <w:rPr>
          <w:rFonts w:ascii="Times New Roman" w:hAnsi="Times New Roman" w:cs="Times New Roman"/>
          <w:sz w:val="28"/>
          <w:szCs w:val="28"/>
        </w:rPr>
        <w:t xml:space="preserve"> </w:t>
      </w:r>
      <w:r w:rsidR="00DC15AF">
        <w:rPr>
          <w:rFonts w:ascii="Times New Roman" w:hAnsi="Times New Roman" w:cs="Times New Roman"/>
          <w:sz w:val="28"/>
          <w:szCs w:val="28"/>
        </w:rPr>
        <w:t>Долматова Светлана Серафимовна</w:t>
      </w:r>
      <w:r>
        <w:rPr>
          <w:rFonts w:ascii="Times New Roman" w:hAnsi="Times New Roman" w:cs="Times New Roman"/>
          <w:sz w:val="28"/>
          <w:szCs w:val="28"/>
        </w:rPr>
        <w:t xml:space="preserve">, </w:t>
      </w:r>
      <w:r w:rsidR="00DC15AF">
        <w:rPr>
          <w:rFonts w:ascii="Times New Roman" w:hAnsi="Times New Roman" w:cs="Times New Roman"/>
          <w:sz w:val="28"/>
          <w:szCs w:val="28"/>
        </w:rPr>
        <w:t>10.11.1942</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DC15AF">
        <w:rPr>
          <w:rFonts w:ascii="Times New Roman" w:hAnsi="Times New Roman" w:cs="Times New Roman"/>
          <w:sz w:val="28"/>
          <w:szCs w:val="28"/>
        </w:rPr>
        <w:t xml:space="preserve"> </w:t>
      </w:r>
      <w:r w:rsidR="00B12112">
        <w:rPr>
          <w:rFonts w:ascii="Times New Roman" w:hAnsi="Times New Roman" w:cs="Times New Roman"/>
          <w:sz w:val="28"/>
          <w:szCs w:val="28"/>
        </w:rPr>
        <w:t>с. Яшкино</w:t>
      </w:r>
      <w:r w:rsidR="00DC15AF">
        <w:rPr>
          <w:rFonts w:ascii="Times New Roman" w:hAnsi="Times New Roman" w:cs="Times New Roman"/>
          <w:sz w:val="28"/>
          <w:szCs w:val="28"/>
        </w:rPr>
        <w:t>, Люксенбургского</w:t>
      </w:r>
      <w:r w:rsidR="00FD055A">
        <w:rPr>
          <w:rFonts w:ascii="Times New Roman" w:hAnsi="Times New Roman" w:cs="Times New Roman"/>
          <w:sz w:val="28"/>
          <w:szCs w:val="28"/>
        </w:rPr>
        <w:t xml:space="preserve">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DC15AF">
        <w:rPr>
          <w:rFonts w:ascii="Times New Roman" w:hAnsi="Times New Roman" w:cs="Times New Roman"/>
          <w:sz w:val="28"/>
          <w:szCs w:val="28"/>
        </w:rPr>
        <w:t xml:space="preserve"> 5302 № 726681, выдан 16</w:t>
      </w:r>
      <w:r w:rsidR="00BF28C7">
        <w:rPr>
          <w:rFonts w:ascii="Times New Roman" w:hAnsi="Times New Roman" w:cs="Times New Roman"/>
          <w:sz w:val="28"/>
          <w:szCs w:val="28"/>
        </w:rPr>
        <w:t>.0</w:t>
      </w:r>
      <w:r w:rsidR="00DC15AF">
        <w:rPr>
          <w:rFonts w:ascii="Times New Roman" w:hAnsi="Times New Roman" w:cs="Times New Roman"/>
          <w:sz w:val="28"/>
          <w:szCs w:val="28"/>
        </w:rPr>
        <w:t>5</w:t>
      </w:r>
      <w:r w:rsidR="00FD055A">
        <w:rPr>
          <w:rFonts w:ascii="Times New Roman" w:hAnsi="Times New Roman" w:cs="Times New Roman"/>
          <w:sz w:val="28"/>
          <w:szCs w:val="28"/>
        </w:rPr>
        <w:t>.2</w:t>
      </w:r>
      <w:r w:rsidR="00DC15AF">
        <w:rPr>
          <w:rFonts w:ascii="Times New Roman" w:hAnsi="Times New Roman" w:cs="Times New Roman"/>
          <w:sz w:val="28"/>
          <w:szCs w:val="28"/>
        </w:rPr>
        <w:t>00</w:t>
      </w:r>
      <w:r w:rsidR="00F54889">
        <w:rPr>
          <w:rFonts w:ascii="Times New Roman" w:hAnsi="Times New Roman" w:cs="Times New Roman"/>
          <w:sz w:val="28"/>
          <w:szCs w:val="28"/>
        </w:rPr>
        <w:t>2</w:t>
      </w:r>
      <w:r w:rsidR="00FD055A">
        <w:rPr>
          <w:rFonts w:ascii="Times New Roman" w:hAnsi="Times New Roman" w:cs="Times New Roman"/>
          <w:sz w:val="28"/>
          <w:szCs w:val="28"/>
        </w:rPr>
        <w:t>г</w:t>
      </w:r>
      <w:r w:rsidR="00F54889">
        <w:rPr>
          <w:rFonts w:ascii="Times New Roman" w:hAnsi="Times New Roman" w:cs="Times New Roman"/>
          <w:sz w:val="28"/>
          <w:szCs w:val="28"/>
        </w:rPr>
        <w:t xml:space="preserve"> </w:t>
      </w:r>
      <w:r w:rsidR="00DC15AF">
        <w:rPr>
          <w:rFonts w:ascii="Times New Roman" w:hAnsi="Times New Roman" w:cs="Times New Roman"/>
          <w:sz w:val="28"/>
          <w:szCs w:val="28"/>
        </w:rPr>
        <w:t xml:space="preserve">ОВД Курманаевского района </w:t>
      </w:r>
      <w:r w:rsidR="00F54889">
        <w:rPr>
          <w:rFonts w:ascii="Times New Roman" w:hAnsi="Times New Roman" w:cs="Times New Roman"/>
          <w:sz w:val="28"/>
          <w:szCs w:val="28"/>
        </w:rPr>
        <w:t>Оренбургской области</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DC15AF">
        <w:rPr>
          <w:rFonts w:ascii="Times New Roman" w:hAnsi="Times New Roman" w:cs="Times New Roman"/>
          <w:sz w:val="28"/>
          <w:szCs w:val="28"/>
        </w:rPr>
        <w:t>057-274-076-64</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DC15AF">
        <w:rPr>
          <w:rFonts w:ascii="Times New Roman" w:hAnsi="Times New Roman" w:cs="Times New Roman"/>
          <w:sz w:val="28"/>
          <w:szCs w:val="28"/>
        </w:rPr>
        <w:t>ая</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DC15AF">
        <w:rPr>
          <w:rFonts w:ascii="Times New Roman" w:hAnsi="Times New Roman" w:cs="Times New Roman"/>
          <w:sz w:val="28"/>
          <w:szCs w:val="28"/>
        </w:rPr>
        <w:t>манаевский район с. Байгоровка, ул. Советская,</w:t>
      </w:r>
      <w:r w:rsidR="00FD055A">
        <w:rPr>
          <w:rFonts w:ascii="Times New Roman" w:hAnsi="Times New Roman" w:cs="Times New Roman"/>
          <w:sz w:val="28"/>
          <w:szCs w:val="28"/>
        </w:rPr>
        <w:t xml:space="preserve"> дом </w:t>
      </w:r>
      <w:r w:rsidR="00BF28C7">
        <w:rPr>
          <w:rFonts w:ascii="Times New Roman" w:hAnsi="Times New Roman" w:cs="Times New Roman"/>
          <w:sz w:val="28"/>
          <w:szCs w:val="28"/>
        </w:rPr>
        <w:t>3</w:t>
      </w:r>
      <w:r w:rsidR="00DC15AF">
        <w:rPr>
          <w:rFonts w:ascii="Times New Roman" w:hAnsi="Times New Roman" w:cs="Times New Roman"/>
          <w:sz w:val="28"/>
          <w:szCs w:val="28"/>
        </w:rPr>
        <w:t>4</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DC15AF">
        <w:rPr>
          <w:sz w:val="28"/>
          <w:szCs w:val="28"/>
        </w:rPr>
        <w:t>Долматовой Светланы Серафимовны</w:t>
      </w:r>
      <w:r w:rsidR="00DC15AF" w:rsidRPr="0034177C">
        <w:rPr>
          <w:sz w:val="28"/>
          <w:szCs w:val="28"/>
        </w:rPr>
        <w:t xml:space="preserve"> </w:t>
      </w:r>
      <w:r w:rsidRPr="0034177C">
        <w:rPr>
          <w:sz w:val="28"/>
          <w:szCs w:val="28"/>
        </w:rPr>
        <w:t xml:space="preserve">на указанный в пункте 1 настоящего постановления объект недвижимости подтверждается </w:t>
      </w:r>
      <w:r w:rsidR="00BF28C7">
        <w:rPr>
          <w:sz w:val="28"/>
          <w:szCs w:val="28"/>
        </w:rPr>
        <w:t>выпис</w:t>
      </w:r>
      <w:r w:rsidR="00DC15AF">
        <w:rPr>
          <w:sz w:val="28"/>
          <w:szCs w:val="28"/>
        </w:rPr>
        <w:t>кой из похозяйственной книги № 1, лицевой счёт № 33</w:t>
      </w:r>
      <w:r w:rsidR="00BF28C7">
        <w:rPr>
          <w:sz w:val="28"/>
          <w:szCs w:val="28"/>
        </w:rPr>
        <w:t>.</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lastRenderedPageBreak/>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B12112" w:rsidRPr="001A31CE">
        <w:rPr>
          <w:rFonts w:eastAsiaTheme="minorEastAsia"/>
          <w:sz w:val="28"/>
          <w:szCs w:val="28"/>
        </w:rPr>
        <w:t xml:space="preserve">Контроль </w:t>
      </w:r>
      <w:r w:rsidR="00B12112">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Pr>
          <w:rFonts w:eastAsiaTheme="minorEastAsia"/>
          <w:sz w:val="28"/>
          <w:szCs w:val="28"/>
        </w:rPr>
        <w:t xml:space="preserve"> </w:t>
      </w:r>
      <w:r w:rsidR="00B12112">
        <w:rPr>
          <w:rFonts w:eastAsiaTheme="minorEastAsia"/>
          <w:sz w:val="28"/>
          <w:szCs w:val="28"/>
        </w:rPr>
        <w:t xml:space="preserve">             </w:t>
      </w:r>
      <w:r>
        <w:rPr>
          <w:rFonts w:eastAsiaTheme="minorEastAsia"/>
          <w:sz w:val="28"/>
          <w:szCs w:val="28"/>
        </w:rPr>
        <w:t>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AF" w:rsidRDefault="00440BAF" w:rsidP="00751B94">
      <w:r>
        <w:separator/>
      </w:r>
    </w:p>
  </w:endnote>
  <w:endnote w:type="continuationSeparator" w:id="0">
    <w:p w:rsidR="00440BAF" w:rsidRDefault="00440BAF"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AF" w:rsidRDefault="00440BAF" w:rsidP="00751B94">
      <w:r>
        <w:separator/>
      </w:r>
    </w:p>
  </w:footnote>
  <w:footnote w:type="continuationSeparator" w:id="0">
    <w:p w:rsidR="00440BAF" w:rsidRDefault="00440BAF"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54E6"/>
    <w:rsid w:val="00027905"/>
    <w:rsid w:val="00055C78"/>
    <w:rsid w:val="00072BB1"/>
    <w:rsid w:val="000E1C96"/>
    <w:rsid w:val="00110394"/>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40BAF"/>
    <w:rsid w:val="0044417B"/>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8033AE"/>
    <w:rsid w:val="0080735C"/>
    <w:rsid w:val="00807BFF"/>
    <w:rsid w:val="008170DF"/>
    <w:rsid w:val="00842211"/>
    <w:rsid w:val="008A5161"/>
    <w:rsid w:val="008F7B9D"/>
    <w:rsid w:val="009030E5"/>
    <w:rsid w:val="00914E71"/>
    <w:rsid w:val="00923326"/>
    <w:rsid w:val="00951C85"/>
    <w:rsid w:val="009B4629"/>
    <w:rsid w:val="009D057A"/>
    <w:rsid w:val="009D2353"/>
    <w:rsid w:val="009E1C44"/>
    <w:rsid w:val="00A37C6B"/>
    <w:rsid w:val="00A5061E"/>
    <w:rsid w:val="00A815DF"/>
    <w:rsid w:val="00A909C6"/>
    <w:rsid w:val="00AC03D2"/>
    <w:rsid w:val="00B102F4"/>
    <w:rsid w:val="00B12112"/>
    <w:rsid w:val="00B30B45"/>
    <w:rsid w:val="00B35EAD"/>
    <w:rsid w:val="00B57F44"/>
    <w:rsid w:val="00B8792E"/>
    <w:rsid w:val="00BA367B"/>
    <w:rsid w:val="00BA704C"/>
    <w:rsid w:val="00BD629B"/>
    <w:rsid w:val="00BF28C7"/>
    <w:rsid w:val="00C152B6"/>
    <w:rsid w:val="00C65460"/>
    <w:rsid w:val="00C92915"/>
    <w:rsid w:val="00CA664B"/>
    <w:rsid w:val="00CD7E1A"/>
    <w:rsid w:val="00CE07EE"/>
    <w:rsid w:val="00CF421B"/>
    <w:rsid w:val="00D001EC"/>
    <w:rsid w:val="00D06543"/>
    <w:rsid w:val="00D172BA"/>
    <w:rsid w:val="00D364A3"/>
    <w:rsid w:val="00D42F4E"/>
    <w:rsid w:val="00D50B45"/>
    <w:rsid w:val="00D74FA2"/>
    <w:rsid w:val="00D76708"/>
    <w:rsid w:val="00D93B90"/>
    <w:rsid w:val="00DC15AF"/>
    <w:rsid w:val="00DC46B5"/>
    <w:rsid w:val="00E00CE0"/>
    <w:rsid w:val="00E05484"/>
    <w:rsid w:val="00E06414"/>
    <w:rsid w:val="00E13EA2"/>
    <w:rsid w:val="00E27EAB"/>
    <w:rsid w:val="00E51163"/>
    <w:rsid w:val="00EC1D91"/>
    <w:rsid w:val="00ED1CE0"/>
    <w:rsid w:val="00F47876"/>
    <w:rsid w:val="00F47DAF"/>
    <w:rsid w:val="00F54889"/>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003E"/>
  <w15:docId w15:val="{E174D976-BC06-4924-A104-4025EDB0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cp:lastPrinted>2024-02-14T04:25:00Z</cp:lastPrinted>
  <dcterms:created xsi:type="dcterms:W3CDTF">2024-03-04T07:30:00Z</dcterms:created>
  <dcterms:modified xsi:type="dcterms:W3CDTF">2024-04-11T07:44:00Z</dcterms:modified>
</cp:coreProperties>
</file>