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6" w:rsidRDefault="006F43E6">
      <w:pPr>
        <w:widowControl/>
        <w:autoSpaceDE w:val="0"/>
        <w:jc w:val="right"/>
      </w:pPr>
    </w:p>
    <w:p w:rsidR="002F7372" w:rsidRDefault="002F7372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А Д М И Н И С Т </w:t>
      </w:r>
      <w:proofErr w:type="gramStart"/>
      <w:r w:rsidRPr="00131FEA">
        <w:rPr>
          <w:b/>
          <w:sz w:val="24"/>
          <w:szCs w:val="24"/>
          <w:lang w:eastAsia="ru-RU"/>
        </w:rPr>
        <w:t>Р</w:t>
      </w:r>
      <w:proofErr w:type="gramEnd"/>
      <w:r w:rsidRPr="00131FEA">
        <w:rPr>
          <w:b/>
          <w:sz w:val="24"/>
          <w:szCs w:val="24"/>
          <w:lang w:eastAsia="ru-RU"/>
        </w:rPr>
        <w:t xml:space="preserve"> А Ц И Я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СЕЛЬСКОГО ПОСЕЛЕНИЯ  </w:t>
      </w:r>
      <w:r w:rsidR="00190D63">
        <w:rPr>
          <w:b/>
          <w:sz w:val="24"/>
          <w:szCs w:val="24"/>
          <w:lang w:eastAsia="ru-RU"/>
        </w:rPr>
        <w:t>ДМИТРИЕВКА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>_____________________________________________________________________________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suppressAutoHyphens w:val="0"/>
        <w:rPr>
          <w:b/>
          <w:sz w:val="28"/>
          <w:szCs w:val="28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                                    </w:t>
      </w:r>
    </w:p>
    <w:p w:rsidR="00131FEA" w:rsidRPr="00131FEA" w:rsidRDefault="00131FEA" w:rsidP="00131FEA">
      <w:pPr>
        <w:widowControl/>
        <w:suppressAutoHyphens w:val="0"/>
        <w:jc w:val="center"/>
        <w:outlineLvl w:val="0"/>
        <w:rPr>
          <w:sz w:val="32"/>
          <w:szCs w:val="32"/>
          <w:lang w:eastAsia="ru-RU"/>
        </w:rPr>
      </w:pPr>
      <w:r w:rsidRPr="00131FEA">
        <w:rPr>
          <w:b/>
          <w:sz w:val="32"/>
          <w:szCs w:val="32"/>
          <w:lang w:eastAsia="ru-RU"/>
        </w:rPr>
        <w:t>ПОСТАНОВЛЕНИЕ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2F7372" w:rsidP="00131FEA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190D63" w:rsidRPr="00131FEA">
        <w:rPr>
          <w:sz w:val="24"/>
          <w:szCs w:val="24"/>
          <w:lang w:eastAsia="ru-RU"/>
        </w:rPr>
        <w:t xml:space="preserve"> </w:t>
      </w:r>
      <w:r w:rsidR="00855187">
        <w:rPr>
          <w:sz w:val="24"/>
          <w:szCs w:val="24"/>
          <w:lang w:eastAsia="ru-RU"/>
        </w:rPr>
        <w:t>30</w:t>
      </w:r>
      <w:r w:rsidR="005246B1">
        <w:rPr>
          <w:sz w:val="24"/>
          <w:szCs w:val="24"/>
          <w:lang w:eastAsia="ru-RU"/>
        </w:rPr>
        <w:t xml:space="preserve"> декабря </w:t>
      </w:r>
      <w:r>
        <w:rPr>
          <w:sz w:val="24"/>
          <w:szCs w:val="24"/>
          <w:lang w:eastAsia="ru-RU"/>
        </w:rPr>
        <w:t>2022</w:t>
      </w:r>
      <w:r w:rsidR="00131FEA" w:rsidRPr="00131FEA">
        <w:rPr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r w:rsidR="003D3F1A">
        <w:rPr>
          <w:sz w:val="24"/>
          <w:szCs w:val="24"/>
          <w:lang w:eastAsia="ru-RU"/>
        </w:rPr>
        <w:t xml:space="preserve">     </w:t>
      </w:r>
      <w:r w:rsidR="005246B1">
        <w:rPr>
          <w:sz w:val="24"/>
          <w:szCs w:val="24"/>
          <w:lang w:eastAsia="ru-RU"/>
        </w:rPr>
        <w:t xml:space="preserve"> </w:t>
      </w:r>
      <w:r w:rsidR="00131FEA">
        <w:rPr>
          <w:sz w:val="24"/>
          <w:szCs w:val="24"/>
          <w:lang w:eastAsia="ru-RU"/>
        </w:rPr>
        <w:t xml:space="preserve"> </w:t>
      </w:r>
      <w:r w:rsidR="00CA54C5">
        <w:rPr>
          <w:sz w:val="24"/>
          <w:szCs w:val="24"/>
          <w:lang w:eastAsia="ru-RU"/>
        </w:rPr>
        <w:t>№</w:t>
      </w:r>
      <w:r w:rsidR="00131FEA" w:rsidRPr="00131FEA">
        <w:rPr>
          <w:sz w:val="24"/>
          <w:szCs w:val="24"/>
          <w:lang w:eastAsia="ru-RU"/>
        </w:rPr>
        <w:t xml:space="preserve">  </w:t>
      </w:r>
      <w:r w:rsidR="00855187">
        <w:rPr>
          <w:sz w:val="24"/>
          <w:szCs w:val="24"/>
          <w:lang w:eastAsia="ru-RU"/>
        </w:rPr>
        <w:t>114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2F7372" w:rsidRPr="002F7372" w:rsidRDefault="002F7372" w:rsidP="002F7372">
      <w:pPr>
        <w:jc w:val="center"/>
        <w:rPr>
          <w:b/>
          <w:bCs/>
          <w:color w:val="000000"/>
          <w:sz w:val="24"/>
          <w:szCs w:val="24"/>
        </w:rPr>
      </w:pPr>
      <w:r w:rsidRPr="002F7372">
        <w:rPr>
          <w:b/>
          <w:sz w:val="24"/>
          <w:szCs w:val="24"/>
        </w:rPr>
        <w:t>О внесении изменений в муниципальную  программу</w:t>
      </w:r>
      <w:r w:rsidRPr="002F7372">
        <w:rPr>
          <w:b/>
          <w:bCs/>
          <w:color w:val="000000"/>
          <w:sz w:val="24"/>
          <w:szCs w:val="24"/>
        </w:rPr>
        <w:t> </w:t>
      </w:r>
    </w:p>
    <w:p w:rsidR="00131FEA" w:rsidRPr="002F7372" w:rsidRDefault="003D3F1A" w:rsidP="003D3F1A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F7372">
        <w:rPr>
          <w:b/>
          <w:sz w:val="24"/>
          <w:szCs w:val="24"/>
        </w:rPr>
        <w:t xml:space="preserve"> «</w:t>
      </w:r>
      <w:r w:rsidR="00131FEA" w:rsidRPr="002F7372">
        <w:rPr>
          <w:b/>
          <w:sz w:val="24"/>
          <w:szCs w:val="24"/>
          <w:lang w:eastAsia="ru-RU"/>
        </w:rPr>
        <w:t>О</w:t>
      </w:r>
      <w:r w:rsidR="00C34056" w:rsidRPr="002F7372">
        <w:rPr>
          <w:b/>
          <w:sz w:val="24"/>
          <w:szCs w:val="24"/>
          <w:lang w:eastAsia="ru-RU"/>
        </w:rPr>
        <w:t>б утверждении</w:t>
      </w:r>
      <w:r w:rsidR="00131FEA" w:rsidRPr="002F7372">
        <w:rPr>
          <w:b/>
          <w:sz w:val="24"/>
          <w:szCs w:val="24"/>
          <w:lang w:eastAsia="ru-RU"/>
        </w:rPr>
        <w:t xml:space="preserve"> муниципальн</w:t>
      </w:r>
      <w:r w:rsidR="00C34056" w:rsidRPr="002F7372">
        <w:rPr>
          <w:b/>
          <w:sz w:val="24"/>
          <w:szCs w:val="24"/>
          <w:lang w:eastAsia="ru-RU"/>
        </w:rPr>
        <w:t>ой</w:t>
      </w:r>
      <w:r w:rsidR="00131FEA" w:rsidRPr="002F7372">
        <w:rPr>
          <w:b/>
          <w:sz w:val="24"/>
          <w:szCs w:val="24"/>
          <w:lang w:eastAsia="ru-RU"/>
        </w:rPr>
        <w:t xml:space="preserve"> программ</w:t>
      </w:r>
      <w:r w:rsidR="00C34056" w:rsidRPr="002F7372">
        <w:rPr>
          <w:b/>
          <w:sz w:val="24"/>
          <w:szCs w:val="24"/>
          <w:lang w:eastAsia="ru-RU"/>
        </w:rPr>
        <w:t>ы</w:t>
      </w:r>
      <w:r w:rsidR="00131FEA" w:rsidRPr="002F7372">
        <w:rPr>
          <w:b/>
          <w:sz w:val="24"/>
          <w:szCs w:val="24"/>
          <w:lang w:eastAsia="ru-RU"/>
        </w:rPr>
        <w:t xml:space="preserve">   «</w:t>
      </w:r>
      <w:r w:rsidR="00131FEA" w:rsidRPr="002F7372">
        <w:rPr>
          <w:b/>
          <w:bCs/>
          <w:sz w:val="24"/>
          <w:szCs w:val="24"/>
          <w:lang w:eastAsia="ru-RU"/>
        </w:rPr>
        <w:t xml:space="preserve">Повышение эффективности управления имуществом и распоряжения земельными участками сельского поселения </w:t>
      </w:r>
      <w:r w:rsidR="00190D63" w:rsidRPr="002F7372">
        <w:rPr>
          <w:b/>
          <w:bCs/>
          <w:sz w:val="24"/>
          <w:szCs w:val="24"/>
          <w:lang w:eastAsia="ru-RU"/>
        </w:rPr>
        <w:t xml:space="preserve">Дмитриевка </w:t>
      </w:r>
      <w:r w:rsidR="00131FEA" w:rsidRPr="002F7372">
        <w:rPr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131FEA" w:rsidRPr="002F7372">
        <w:rPr>
          <w:b/>
          <w:sz w:val="24"/>
          <w:szCs w:val="24"/>
          <w:lang w:eastAsia="ru-RU"/>
        </w:rPr>
        <w:t>Нефтегорский</w:t>
      </w:r>
      <w:proofErr w:type="spellEnd"/>
      <w:r w:rsidR="00131FEA" w:rsidRPr="002F7372">
        <w:rPr>
          <w:b/>
          <w:sz w:val="24"/>
          <w:szCs w:val="24"/>
          <w:lang w:eastAsia="ru-RU"/>
        </w:rPr>
        <w:t xml:space="preserve">  Самарской </w:t>
      </w:r>
      <w:r w:rsidR="00190D63" w:rsidRPr="002F7372">
        <w:rPr>
          <w:b/>
          <w:sz w:val="24"/>
          <w:szCs w:val="24"/>
          <w:lang w:eastAsia="ru-RU"/>
        </w:rPr>
        <w:t xml:space="preserve"> области</w:t>
      </w:r>
      <w:r w:rsidRPr="002F7372">
        <w:rPr>
          <w:b/>
          <w:sz w:val="24"/>
          <w:szCs w:val="24"/>
          <w:lang w:eastAsia="ru-RU"/>
        </w:rPr>
        <w:t xml:space="preserve"> </w:t>
      </w:r>
      <w:r w:rsidR="00131FEA" w:rsidRPr="002F7372">
        <w:rPr>
          <w:b/>
          <w:bCs/>
          <w:sz w:val="24"/>
          <w:szCs w:val="24"/>
          <w:lang w:eastAsia="ru-RU"/>
        </w:rPr>
        <w:t>на 201</w:t>
      </w:r>
      <w:r w:rsidR="00C34056" w:rsidRPr="002F7372">
        <w:rPr>
          <w:b/>
          <w:bCs/>
          <w:sz w:val="24"/>
          <w:szCs w:val="24"/>
          <w:lang w:eastAsia="ru-RU"/>
        </w:rPr>
        <w:t>9</w:t>
      </w:r>
      <w:r w:rsidR="00ED160D" w:rsidRPr="002F7372">
        <w:rPr>
          <w:b/>
          <w:bCs/>
          <w:sz w:val="24"/>
          <w:szCs w:val="24"/>
          <w:lang w:eastAsia="ru-RU"/>
        </w:rPr>
        <w:t>-202</w:t>
      </w:r>
      <w:r w:rsidR="002F7372">
        <w:rPr>
          <w:b/>
          <w:bCs/>
          <w:sz w:val="24"/>
          <w:szCs w:val="24"/>
          <w:lang w:eastAsia="ru-RU"/>
        </w:rPr>
        <w:t>4</w:t>
      </w:r>
      <w:r w:rsidR="00190D63" w:rsidRPr="002F7372">
        <w:rPr>
          <w:b/>
          <w:bCs/>
          <w:sz w:val="24"/>
          <w:szCs w:val="24"/>
          <w:lang w:eastAsia="ru-RU"/>
        </w:rPr>
        <w:t xml:space="preserve"> </w:t>
      </w:r>
      <w:r w:rsidR="00131FEA" w:rsidRPr="002F7372">
        <w:rPr>
          <w:b/>
          <w:bCs/>
          <w:sz w:val="24"/>
          <w:szCs w:val="24"/>
          <w:lang w:eastAsia="ru-RU"/>
        </w:rPr>
        <w:t>годы</w:t>
      </w:r>
      <w:r w:rsidR="00131FEA" w:rsidRPr="002F7372">
        <w:rPr>
          <w:b/>
          <w:sz w:val="24"/>
          <w:szCs w:val="24"/>
          <w:lang w:eastAsia="ru-RU"/>
        </w:rPr>
        <w:t>»</w:t>
      </w:r>
      <w:r w:rsidR="002F7372" w:rsidRPr="002F7372">
        <w:rPr>
          <w:b/>
          <w:sz w:val="24"/>
          <w:szCs w:val="24"/>
          <w:lang w:eastAsia="ru-RU"/>
        </w:rPr>
        <w:t>,</w:t>
      </w:r>
      <w:r w:rsidR="002F7372" w:rsidRPr="002F7372">
        <w:rPr>
          <w:b/>
          <w:color w:val="212121"/>
          <w:sz w:val="24"/>
          <w:szCs w:val="24"/>
        </w:rPr>
        <w:t xml:space="preserve"> </w:t>
      </w:r>
      <w:proofErr w:type="gramStart"/>
      <w:r w:rsidR="002F7372" w:rsidRPr="002F7372">
        <w:rPr>
          <w:b/>
          <w:color w:val="212121"/>
          <w:sz w:val="24"/>
          <w:szCs w:val="24"/>
        </w:rPr>
        <w:t>утвержденную</w:t>
      </w:r>
      <w:proofErr w:type="gramEnd"/>
      <w:r w:rsidR="002F7372" w:rsidRPr="002F7372">
        <w:rPr>
          <w:b/>
          <w:color w:val="212121"/>
          <w:sz w:val="24"/>
          <w:szCs w:val="24"/>
        </w:rPr>
        <w:t xml:space="preserve">  постановлением администрации сельского поселения Дмитриевка</w:t>
      </w:r>
      <w:r w:rsidR="002F7372" w:rsidRPr="002F7372">
        <w:rPr>
          <w:b/>
          <w:sz w:val="24"/>
          <w:szCs w:val="24"/>
        </w:rPr>
        <w:t xml:space="preserve"> от 14.05.2019г. № 56</w:t>
      </w:r>
    </w:p>
    <w:p w:rsidR="00AF2EA0" w:rsidRDefault="00131FEA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ab/>
        <w:t xml:space="preserve">    </w:t>
      </w:r>
    </w:p>
    <w:p w:rsidR="00855187" w:rsidRPr="00323163" w:rsidRDefault="00855187" w:rsidP="00855187">
      <w:pPr>
        <w:ind w:firstLine="708"/>
        <w:jc w:val="center"/>
        <w:rPr>
          <w:b/>
          <w:sz w:val="24"/>
          <w:szCs w:val="24"/>
        </w:rPr>
      </w:pPr>
    </w:p>
    <w:p w:rsidR="00855187" w:rsidRPr="00C30D28" w:rsidRDefault="00855187" w:rsidP="00855187">
      <w:pPr>
        <w:spacing w:line="216" w:lineRule="auto"/>
        <w:jc w:val="both"/>
        <w:rPr>
          <w:sz w:val="24"/>
          <w:szCs w:val="24"/>
        </w:rPr>
      </w:pPr>
      <w:r w:rsidRPr="00C30D28">
        <w:rPr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 Администрация сельского поселения Дмитриевка</w:t>
      </w:r>
    </w:p>
    <w:p w:rsidR="00AF2EA0" w:rsidRPr="00CB743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CB7430" w:rsidRDefault="00131FEA" w:rsidP="00190D63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B7430">
        <w:rPr>
          <w:b/>
          <w:bCs/>
          <w:sz w:val="28"/>
          <w:szCs w:val="28"/>
          <w:lang w:eastAsia="ru-RU"/>
        </w:rPr>
        <w:t>ПОСТАНОВЛЯЕТ:</w:t>
      </w:r>
    </w:p>
    <w:p w:rsidR="00190D63" w:rsidRPr="00CB7430" w:rsidRDefault="00190D63" w:rsidP="00190D63">
      <w:pPr>
        <w:widowControl/>
        <w:jc w:val="both"/>
        <w:rPr>
          <w:sz w:val="24"/>
          <w:szCs w:val="24"/>
        </w:rPr>
      </w:pPr>
      <w:r w:rsidRPr="00CB7430">
        <w:rPr>
          <w:sz w:val="24"/>
          <w:szCs w:val="24"/>
        </w:rPr>
        <w:t xml:space="preserve">         </w:t>
      </w:r>
      <w:r w:rsidR="00131FEA" w:rsidRPr="00CB7430">
        <w:rPr>
          <w:sz w:val="24"/>
          <w:szCs w:val="24"/>
        </w:rPr>
        <w:t xml:space="preserve"> </w:t>
      </w:r>
    </w:p>
    <w:p w:rsidR="00CB7430" w:rsidRPr="009925AB" w:rsidRDefault="003D3F1A" w:rsidP="00855187">
      <w:pPr>
        <w:pStyle w:val="af9"/>
        <w:tabs>
          <w:tab w:val="left" w:pos="1710"/>
        </w:tabs>
        <w:rPr>
          <w:szCs w:val="24"/>
        </w:rPr>
      </w:pPr>
      <w:r w:rsidRPr="00CB7430">
        <w:rPr>
          <w:szCs w:val="24"/>
        </w:rPr>
        <w:t>1</w:t>
      </w:r>
      <w:r w:rsidR="00CB7430" w:rsidRPr="00CB7430">
        <w:rPr>
          <w:szCs w:val="24"/>
        </w:rPr>
        <w:t>.</w:t>
      </w:r>
      <w:r w:rsidR="00855187" w:rsidRPr="00855187">
        <w:rPr>
          <w:szCs w:val="24"/>
        </w:rPr>
        <w:t xml:space="preserve"> </w:t>
      </w:r>
      <w:proofErr w:type="gramStart"/>
      <w:r w:rsidR="00855187" w:rsidRPr="00AC170D">
        <w:rPr>
          <w:szCs w:val="24"/>
        </w:rPr>
        <w:t>Внести изменения в муниципальную программу сельского поселения Дмитриевка</w:t>
      </w:r>
      <w:r w:rsidR="00AF2EA0" w:rsidRPr="00CB7430">
        <w:rPr>
          <w:szCs w:val="24"/>
        </w:rPr>
        <w:t xml:space="preserve"> </w:t>
      </w:r>
      <w:r w:rsidR="00AF2EA0" w:rsidRPr="009925AB">
        <w:rPr>
          <w:szCs w:val="24"/>
        </w:rPr>
        <w:t xml:space="preserve">«Повышение эффективности управления имуществом и распоряжения земельными участками сельского поселения </w:t>
      </w:r>
      <w:r w:rsidR="00190D63" w:rsidRPr="009925AB">
        <w:rPr>
          <w:szCs w:val="24"/>
        </w:rPr>
        <w:t xml:space="preserve">Дмитриевка </w:t>
      </w:r>
      <w:r w:rsidR="00AF2EA0" w:rsidRPr="009925AB">
        <w:rPr>
          <w:szCs w:val="24"/>
        </w:rPr>
        <w:t xml:space="preserve">муниципального района </w:t>
      </w:r>
      <w:proofErr w:type="spellStart"/>
      <w:r w:rsidR="00AF2EA0" w:rsidRPr="009925AB">
        <w:rPr>
          <w:szCs w:val="24"/>
        </w:rPr>
        <w:t>Нефтегорски</w:t>
      </w:r>
      <w:r w:rsidR="002F7372" w:rsidRPr="009925AB">
        <w:rPr>
          <w:szCs w:val="24"/>
        </w:rPr>
        <w:t>й</w:t>
      </w:r>
      <w:proofErr w:type="spellEnd"/>
      <w:r w:rsidR="002F7372" w:rsidRPr="009925AB">
        <w:rPr>
          <w:szCs w:val="24"/>
        </w:rPr>
        <w:t xml:space="preserve"> Самарской области на 2019-2024</w:t>
      </w:r>
      <w:r w:rsidR="00AF2EA0" w:rsidRPr="009925AB">
        <w:rPr>
          <w:szCs w:val="24"/>
        </w:rPr>
        <w:t xml:space="preserve"> годы»</w:t>
      </w:r>
      <w:r w:rsidR="00F4106D" w:rsidRPr="009925AB">
        <w:rPr>
          <w:szCs w:val="24"/>
        </w:rPr>
        <w:t xml:space="preserve"> (в редакции от</w:t>
      </w:r>
      <w:r w:rsidR="009925AB" w:rsidRPr="009925AB">
        <w:rPr>
          <w:szCs w:val="24"/>
        </w:rPr>
        <w:t xml:space="preserve"> 28.06.2019г.№ 68, от 12.11.2019г. № 123, от 30.12.2019г. № 146, от 02.11.2020г. № 136, от 08.11.2021г. № 93, от </w:t>
      </w:r>
      <w:r w:rsidR="009925AB">
        <w:rPr>
          <w:szCs w:val="24"/>
        </w:rPr>
        <w:t>22.12.2021г. № 124</w:t>
      </w:r>
      <w:r w:rsidR="00855187">
        <w:rPr>
          <w:szCs w:val="24"/>
        </w:rPr>
        <w:t>, от 23.12.2022г. № 106</w:t>
      </w:r>
      <w:r w:rsidR="00F4106D" w:rsidRPr="009925AB">
        <w:rPr>
          <w:szCs w:val="24"/>
        </w:rPr>
        <w:t>)</w:t>
      </w:r>
      <w:r w:rsidR="00855187">
        <w:rPr>
          <w:szCs w:val="24"/>
        </w:rPr>
        <w:t xml:space="preserve">: </w:t>
      </w:r>
      <w:r w:rsidRPr="009925AB">
        <w:rPr>
          <w:szCs w:val="24"/>
        </w:rPr>
        <w:t xml:space="preserve"> </w:t>
      </w:r>
      <w:proofErr w:type="gramEnd"/>
    </w:p>
    <w:p w:rsidR="00855187" w:rsidRPr="00AB0005" w:rsidRDefault="00855187" w:rsidP="00855187">
      <w:pPr>
        <w:pStyle w:val="afe"/>
        <w:widowControl/>
        <w:numPr>
          <w:ilvl w:val="1"/>
          <w:numId w:val="6"/>
        </w:numPr>
        <w:tabs>
          <w:tab w:val="left" w:pos="0"/>
        </w:tabs>
        <w:suppressAutoHyphens w:val="0"/>
        <w:rPr>
          <w:color w:val="212121"/>
        </w:rPr>
      </w:pPr>
      <w:r w:rsidRPr="00AB0005">
        <w:rPr>
          <w:color w:val="212121"/>
        </w:rPr>
        <w:t xml:space="preserve">В паспорте программы раздел «Объёмы </w:t>
      </w:r>
      <w:r>
        <w:rPr>
          <w:color w:val="212121"/>
        </w:rPr>
        <w:t xml:space="preserve">бюджетных ассигнований муниципальной </w:t>
      </w:r>
      <w:r w:rsidRPr="00AB0005">
        <w:rPr>
          <w:color w:val="212121"/>
        </w:rPr>
        <w:t>Программы» изложить в следующей редакции:</w:t>
      </w:r>
    </w:p>
    <w:p w:rsidR="00855187" w:rsidRDefault="00855187" w:rsidP="00855187">
      <w:pPr>
        <w:rPr>
          <w:sz w:val="24"/>
          <w:szCs w:val="24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855187" w:rsidRPr="00DC0F20" w:rsidTr="001A3FF4">
        <w:tc>
          <w:tcPr>
            <w:tcW w:w="2441" w:type="dxa"/>
            <w:shd w:val="clear" w:color="auto" w:fill="auto"/>
            <w:vAlign w:val="center"/>
          </w:tcPr>
          <w:p w:rsidR="00855187" w:rsidRPr="00DC0F20" w:rsidRDefault="00855187" w:rsidP="001A3FF4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DC0F20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855187" w:rsidRDefault="00855187" w:rsidP="00855187">
            <w:pPr>
              <w:tabs>
                <w:tab w:val="left" w:pos="5100"/>
                <w:tab w:val="left" w:pos="7650"/>
              </w:tabs>
              <w:jc w:val="both"/>
              <w:rPr>
                <w:sz w:val="24"/>
                <w:szCs w:val="24"/>
              </w:rPr>
            </w:pPr>
            <w:r w:rsidRPr="00131FEA">
              <w:rPr>
                <w:rStyle w:val="a3"/>
              </w:rPr>
              <w:t>Общий объем финансирования муницип</w:t>
            </w:r>
            <w:r>
              <w:rPr>
                <w:rStyle w:val="a3"/>
              </w:rPr>
              <w:t xml:space="preserve">альной программы составляет  </w:t>
            </w:r>
            <w:r w:rsidRPr="00131FEA">
              <w:rPr>
                <w:rStyle w:val="a3"/>
              </w:rPr>
              <w:t xml:space="preserve"> </w:t>
            </w:r>
            <w:r>
              <w:rPr>
                <w:rStyle w:val="a3"/>
              </w:rPr>
              <w:t>299 тыс</w:t>
            </w:r>
            <w:proofErr w:type="gramStart"/>
            <w:r>
              <w:rPr>
                <w:rStyle w:val="a3"/>
              </w:rPr>
              <w:t>.р</w:t>
            </w:r>
            <w:proofErr w:type="gramEnd"/>
            <w:r>
              <w:rPr>
                <w:rStyle w:val="a3"/>
              </w:rPr>
              <w:t>ублей</w:t>
            </w:r>
            <w:r w:rsidRPr="00131FEA">
              <w:rPr>
                <w:rStyle w:val="a3"/>
              </w:rPr>
              <w:t xml:space="preserve">, </w:t>
            </w:r>
            <w:r w:rsidRPr="00131FEA">
              <w:rPr>
                <w:rStyle w:val="a3"/>
                <w:color w:val="000000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  <w:p w:rsidR="00855187" w:rsidRDefault="00855187" w:rsidP="00855187">
            <w:pPr>
              <w:tabs>
                <w:tab w:val="left" w:pos="5100"/>
                <w:tab w:val="left" w:pos="7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бюджет-854 тыс. руб.</w:t>
            </w:r>
          </w:p>
          <w:p w:rsidR="00855187" w:rsidRDefault="00855187" w:rsidP="00855187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3"/>
                <w:color w:val="000000"/>
              </w:rPr>
              <w:t>областной бюджет  78445 тыс</w:t>
            </w:r>
            <w:proofErr w:type="gramStart"/>
            <w:r>
              <w:rPr>
                <w:rStyle w:val="a3"/>
                <w:color w:val="000000"/>
              </w:rPr>
              <w:t>.р</w:t>
            </w:r>
            <w:proofErr w:type="gramEnd"/>
            <w:r>
              <w:rPr>
                <w:rStyle w:val="a3"/>
                <w:color w:val="000000"/>
              </w:rPr>
              <w:t xml:space="preserve">ублей </w:t>
            </w:r>
          </w:p>
          <w:p w:rsidR="00855187" w:rsidRPr="00131FEA" w:rsidRDefault="00855187" w:rsidP="00855187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 w:rsidRPr="00131FEA">
              <w:rPr>
                <w:rStyle w:val="a3"/>
                <w:color w:val="000000"/>
              </w:rPr>
              <w:t>по годам:</w:t>
            </w:r>
          </w:p>
          <w:p w:rsidR="00855187" w:rsidRPr="00131FEA" w:rsidRDefault="00855187" w:rsidP="00855187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2019 год –78757 рублей (в т.ч. областной бюджет 78445 тыс. рублей)</w:t>
            </w:r>
          </w:p>
          <w:p w:rsidR="00855187" w:rsidRPr="00131FEA" w:rsidRDefault="00855187" w:rsidP="00855187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2020</w:t>
            </w:r>
            <w:r w:rsidRPr="00131FEA">
              <w:rPr>
                <w:rStyle w:val="a3"/>
                <w:color w:val="000000"/>
              </w:rPr>
              <w:t xml:space="preserve"> го</w:t>
            </w:r>
            <w:r>
              <w:rPr>
                <w:rStyle w:val="a3"/>
                <w:color w:val="000000"/>
              </w:rPr>
              <w:t>д – 0</w:t>
            </w:r>
            <w:r w:rsidRPr="00131FEA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</w:rPr>
              <w:t>тыс</w:t>
            </w:r>
            <w:proofErr w:type="gramStart"/>
            <w:r>
              <w:rPr>
                <w:rStyle w:val="a3"/>
                <w:color w:val="000000"/>
              </w:rPr>
              <w:t>.</w:t>
            </w:r>
            <w:r w:rsidRPr="00131FEA">
              <w:rPr>
                <w:rStyle w:val="a3"/>
                <w:color w:val="000000"/>
              </w:rPr>
              <w:t>р</w:t>
            </w:r>
            <w:proofErr w:type="gramEnd"/>
            <w:r w:rsidRPr="00131FEA">
              <w:rPr>
                <w:rStyle w:val="a3"/>
                <w:color w:val="000000"/>
              </w:rPr>
              <w:t>ублей</w:t>
            </w:r>
          </w:p>
          <w:p w:rsidR="00855187" w:rsidRDefault="00855187" w:rsidP="008551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293 тыс.  рублей</w:t>
            </w:r>
          </w:p>
          <w:p w:rsidR="00855187" w:rsidRDefault="00855187" w:rsidP="008551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год- 48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855187" w:rsidRDefault="00855187" w:rsidP="008551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год- 66  тыс. рублей</w:t>
            </w:r>
          </w:p>
          <w:p w:rsidR="00855187" w:rsidRDefault="00855187" w:rsidP="0085518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год-66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855187" w:rsidRPr="00DC0F20" w:rsidRDefault="00855187" w:rsidP="008551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год-69 тыс. рублей</w:t>
            </w:r>
          </w:p>
        </w:tc>
      </w:tr>
    </w:tbl>
    <w:p w:rsidR="00855187" w:rsidRPr="00DC0F20" w:rsidRDefault="00855187" w:rsidP="008551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187" w:rsidRPr="00AB0005" w:rsidRDefault="00855187" w:rsidP="00855187">
      <w:pPr>
        <w:jc w:val="both"/>
        <w:rPr>
          <w:sz w:val="24"/>
          <w:szCs w:val="24"/>
        </w:rPr>
      </w:pPr>
      <w:r w:rsidRPr="00AB0005">
        <w:rPr>
          <w:sz w:val="24"/>
          <w:szCs w:val="24"/>
        </w:rPr>
        <w:t>1.2.</w:t>
      </w:r>
      <w:r w:rsidRPr="00AB0005">
        <w:t xml:space="preserve"> </w:t>
      </w:r>
      <w:r>
        <w:rPr>
          <w:sz w:val="24"/>
          <w:szCs w:val="24"/>
        </w:rPr>
        <w:t>Приложение № 2</w:t>
      </w:r>
      <w:r w:rsidRPr="00AB0005">
        <w:rPr>
          <w:sz w:val="24"/>
          <w:szCs w:val="24"/>
        </w:rPr>
        <w:t xml:space="preserve"> к муниципальной программе изложить в редакции, согласно Приложению  № 1 к настоящему Постановлению.</w:t>
      </w:r>
    </w:p>
    <w:p w:rsidR="00855187" w:rsidRPr="00C30D28" w:rsidRDefault="00855187" w:rsidP="0085518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55187" w:rsidRPr="00C30D28" w:rsidRDefault="00855187" w:rsidP="0085518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C30D28">
        <w:rPr>
          <w:rFonts w:eastAsiaTheme="minorEastAsia"/>
        </w:rPr>
        <w:lastRenderedPageBreak/>
        <w:t>2</w:t>
      </w:r>
      <w:r w:rsidRPr="00C30D28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C30D28">
        <w:rPr>
          <w:color w:val="0000FF"/>
          <w:u w:val="single"/>
          <w:lang w:val="en-US"/>
        </w:rPr>
        <w:t>dmitrievcka</w:t>
      </w:r>
      <w:proofErr w:type="spellEnd"/>
      <w:r w:rsidRPr="00C30D28">
        <w:rPr>
          <w:color w:val="0000FF"/>
          <w:u w:val="single"/>
        </w:rPr>
        <w:t>.</w:t>
      </w:r>
      <w:proofErr w:type="spellStart"/>
      <w:r w:rsidRPr="00C30D28">
        <w:rPr>
          <w:color w:val="0000FF"/>
          <w:u w:val="single"/>
        </w:rPr>
        <w:t>ru</w:t>
      </w:r>
      <w:proofErr w:type="spellEnd"/>
      <w:r w:rsidRPr="00C30D28">
        <w:t xml:space="preserve"> и в периодическом издании «Дмитриевская  весточка».</w:t>
      </w:r>
    </w:p>
    <w:p w:rsidR="00855187" w:rsidRPr="00C30D28" w:rsidRDefault="00855187" w:rsidP="0085518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855187" w:rsidRPr="00C30D28" w:rsidRDefault="00855187" w:rsidP="0085518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C30D28">
        <w:t xml:space="preserve"> 3. Настоящее Постановление вступает в силу с 01.01.2022 года.</w:t>
      </w:r>
    </w:p>
    <w:p w:rsidR="00855187" w:rsidRPr="00C30D28" w:rsidRDefault="00855187" w:rsidP="0085518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855187" w:rsidRPr="00C30D28" w:rsidRDefault="00855187" w:rsidP="00855187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 w:rsidRPr="00C30D28">
        <w:t xml:space="preserve">            4. </w:t>
      </w:r>
      <w:proofErr w:type="gramStart"/>
      <w:r w:rsidRPr="00C30D28">
        <w:t>Контроль за</w:t>
      </w:r>
      <w:proofErr w:type="gramEnd"/>
      <w:r w:rsidRPr="00C30D28">
        <w:t xml:space="preserve"> выполнением настоящего постановления оставляю за собой.</w:t>
      </w:r>
    </w:p>
    <w:p w:rsidR="00855187" w:rsidRPr="00C30D28" w:rsidRDefault="00855187" w:rsidP="00855187">
      <w:pPr>
        <w:pStyle w:val="af9"/>
        <w:ind w:firstLine="426"/>
        <w:jc w:val="both"/>
        <w:rPr>
          <w:szCs w:val="24"/>
        </w:rPr>
      </w:pPr>
    </w:p>
    <w:p w:rsidR="00855187" w:rsidRDefault="00855187" w:rsidP="00855187">
      <w:pPr>
        <w:spacing w:line="216" w:lineRule="auto"/>
        <w:jc w:val="both"/>
        <w:rPr>
          <w:sz w:val="24"/>
          <w:szCs w:val="24"/>
        </w:rPr>
      </w:pPr>
    </w:p>
    <w:p w:rsidR="00855187" w:rsidRDefault="00855187" w:rsidP="00855187">
      <w:pPr>
        <w:spacing w:line="216" w:lineRule="auto"/>
        <w:ind w:firstLine="720"/>
        <w:jc w:val="both"/>
        <w:rPr>
          <w:sz w:val="24"/>
          <w:szCs w:val="24"/>
        </w:rPr>
      </w:pPr>
    </w:p>
    <w:p w:rsidR="00855187" w:rsidRPr="00DC0F20" w:rsidRDefault="00855187" w:rsidP="00855187">
      <w:pPr>
        <w:ind w:firstLine="1080"/>
        <w:jc w:val="both"/>
        <w:rPr>
          <w:sz w:val="24"/>
          <w:szCs w:val="24"/>
        </w:rPr>
      </w:pPr>
    </w:p>
    <w:p w:rsidR="00855187" w:rsidRDefault="00855187" w:rsidP="00855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 w:rsidRPr="00DC0F20">
        <w:rPr>
          <w:sz w:val="24"/>
          <w:szCs w:val="24"/>
        </w:rPr>
        <w:t>сельского</w:t>
      </w:r>
      <w:proofErr w:type="gramEnd"/>
      <w:r w:rsidRPr="00DC0F20">
        <w:rPr>
          <w:sz w:val="24"/>
          <w:szCs w:val="24"/>
        </w:rPr>
        <w:t xml:space="preserve"> </w:t>
      </w:r>
    </w:p>
    <w:p w:rsidR="00855187" w:rsidRPr="00DC0F20" w:rsidRDefault="00855187" w:rsidP="00855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DC0F20">
        <w:rPr>
          <w:sz w:val="24"/>
          <w:szCs w:val="24"/>
        </w:rPr>
        <w:t xml:space="preserve">Дмитриевка                                          </w:t>
      </w:r>
      <w:r>
        <w:rPr>
          <w:sz w:val="24"/>
          <w:szCs w:val="24"/>
        </w:rPr>
        <w:t xml:space="preserve">                                        А.И. </w:t>
      </w:r>
      <w:proofErr w:type="spellStart"/>
      <w:r>
        <w:rPr>
          <w:sz w:val="24"/>
          <w:szCs w:val="24"/>
        </w:rPr>
        <w:t>Унжин</w:t>
      </w:r>
      <w:proofErr w:type="spellEnd"/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CB7430" w:rsidRDefault="00CB7430" w:rsidP="00CB7430">
      <w:pPr>
        <w:autoSpaceDE w:val="0"/>
        <w:rPr>
          <w:b/>
          <w:color w:val="000000"/>
          <w:sz w:val="24"/>
          <w:szCs w:val="24"/>
        </w:rPr>
      </w:pPr>
    </w:p>
    <w:p w:rsidR="00072D42" w:rsidRDefault="00072D42" w:rsidP="003B5B2B">
      <w:pPr>
        <w:autoSpaceDE w:val="0"/>
        <w:rPr>
          <w:b/>
          <w:color w:val="000000"/>
          <w:sz w:val="24"/>
          <w:szCs w:val="24"/>
        </w:rPr>
      </w:pPr>
    </w:p>
    <w:p w:rsidR="006F43E6" w:rsidRPr="00131FEA" w:rsidRDefault="006F43E6" w:rsidP="00855187">
      <w:pPr>
        <w:ind w:firstLine="709"/>
        <w:jc w:val="both"/>
        <w:rPr>
          <w:sz w:val="24"/>
          <w:szCs w:val="24"/>
        </w:rPr>
        <w:sectPr w:rsidR="006F43E6" w:rsidRPr="00131FEA">
          <w:headerReference w:type="default" r:id="rId8"/>
          <w:pgSz w:w="11906" w:h="16838"/>
          <w:pgMar w:top="776" w:right="850" w:bottom="776" w:left="1701" w:header="720" w:footer="720" w:gutter="0"/>
          <w:cols w:space="720"/>
          <w:docGrid w:linePitch="272"/>
        </w:sectPr>
      </w:pPr>
      <w:r w:rsidRPr="00131FEA">
        <w:rPr>
          <w:sz w:val="24"/>
          <w:szCs w:val="24"/>
        </w:rPr>
        <w:t xml:space="preserve"> </w:t>
      </w:r>
    </w:p>
    <w:p w:rsidR="006F43E6" w:rsidRPr="00711E4B" w:rsidRDefault="00072D42" w:rsidP="00855187">
      <w:pPr>
        <w:widowControl/>
        <w:tabs>
          <w:tab w:val="left" w:pos="6705"/>
          <w:tab w:val="right" w:pos="15761"/>
        </w:tabs>
        <w:autoSpaceDE w:val="0"/>
        <w:rPr>
          <w:bCs/>
          <w:color w:val="000000"/>
          <w:kern w:val="1"/>
        </w:rPr>
      </w:pPr>
      <w:r>
        <w:rPr>
          <w:rStyle w:val="a3"/>
          <w:color w:val="000000"/>
          <w:sz w:val="20"/>
          <w:szCs w:val="20"/>
        </w:rPr>
        <w:lastRenderedPageBreak/>
        <w:tab/>
      </w:r>
      <w:r>
        <w:rPr>
          <w:rStyle w:val="a3"/>
          <w:color w:val="000000"/>
          <w:sz w:val="20"/>
          <w:szCs w:val="20"/>
        </w:rPr>
        <w:tab/>
      </w: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855187" w:rsidRPr="00131FEA" w:rsidRDefault="00855187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EE23F4" w:rsidRPr="00711E4B" w:rsidRDefault="00EE23F4" w:rsidP="00711E4B">
      <w:pPr>
        <w:autoSpaceDE w:val="0"/>
        <w:ind w:right="310"/>
        <w:rPr>
          <w:bCs/>
          <w:color w:val="000000"/>
          <w:kern w:val="1"/>
        </w:rPr>
      </w:pPr>
    </w:p>
    <w:p w:rsidR="006F43E6" w:rsidRPr="00711E4B" w:rsidRDefault="006F43E6" w:rsidP="00711E4B">
      <w:pPr>
        <w:autoSpaceDE w:val="0"/>
        <w:ind w:right="310"/>
        <w:jc w:val="right"/>
        <w:rPr>
          <w:bCs/>
          <w:color w:val="000000"/>
          <w:kern w:val="1"/>
        </w:rPr>
      </w:pPr>
      <w:r w:rsidRPr="00711E4B">
        <w:rPr>
          <w:bCs/>
          <w:color w:val="000000"/>
          <w:kern w:val="1"/>
        </w:rPr>
        <w:lastRenderedPageBreak/>
        <w:t>Приложение № 2</w:t>
      </w:r>
    </w:p>
    <w:p w:rsidR="00711E4B" w:rsidRDefault="006F43E6">
      <w:pPr>
        <w:widowControl/>
        <w:autoSpaceDE w:val="0"/>
        <w:ind w:left="8505" w:right="310"/>
        <w:jc w:val="right"/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  <w:r w:rsidRPr="00711E4B">
        <w:t>Самарской области</w:t>
      </w:r>
      <w:r w:rsidRPr="00711E4B">
        <w:rPr>
          <w:bCs/>
        </w:rPr>
        <w:t xml:space="preserve"> на 201</w:t>
      </w:r>
      <w:r w:rsidR="00672249" w:rsidRPr="00711E4B">
        <w:rPr>
          <w:bCs/>
        </w:rPr>
        <w:t>9</w:t>
      </w:r>
      <w:r w:rsidR="00EE23F4">
        <w:rPr>
          <w:bCs/>
        </w:rPr>
        <w:t>-2025</w:t>
      </w:r>
      <w:r w:rsidRPr="00711E4B">
        <w:rPr>
          <w:bCs/>
        </w:rPr>
        <w:t>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</w:p>
    <w:p w:rsidR="006F43E6" w:rsidRPr="00711E4B" w:rsidRDefault="006F43E6">
      <w:pPr>
        <w:autoSpaceDE w:val="0"/>
        <w:ind w:left="426" w:right="310"/>
        <w:jc w:val="center"/>
        <w:rPr>
          <w:spacing w:val="-2"/>
        </w:rPr>
      </w:pPr>
      <w:r w:rsidRPr="00711E4B">
        <w:rPr>
          <w:bCs/>
          <w:kern w:val="1"/>
        </w:rPr>
        <w:t>Перечень мероприятий</w:t>
      </w:r>
      <w:r w:rsidRPr="00711E4B">
        <w:rPr>
          <w:b/>
          <w:bCs/>
          <w:kern w:val="1"/>
        </w:rPr>
        <w:t xml:space="preserve"> </w:t>
      </w:r>
      <w:r w:rsidRPr="00711E4B">
        <w:rPr>
          <w:bCs/>
          <w:kern w:val="1"/>
        </w:rPr>
        <w:t xml:space="preserve">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CE4F47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D963CC">
        <w:rPr>
          <w:bCs/>
        </w:rPr>
        <w:t>5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20383" w:type="dxa"/>
        <w:tblInd w:w="108" w:type="dxa"/>
        <w:tblLayout w:type="fixed"/>
        <w:tblLook w:val="0000"/>
      </w:tblPr>
      <w:tblGrid>
        <w:gridCol w:w="522"/>
        <w:gridCol w:w="1601"/>
        <w:gridCol w:w="1417"/>
        <w:gridCol w:w="1418"/>
        <w:gridCol w:w="1417"/>
        <w:gridCol w:w="851"/>
        <w:gridCol w:w="708"/>
        <w:gridCol w:w="709"/>
        <w:gridCol w:w="567"/>
        <w:gridCol w:w="851"/>
        <w:gridCol w:w="708"/>
        <w:gridCol w:w="709"/>
        <w:gridCol w:w="67"/>
        <w:gridCol w:w="642"/>
        <w:gridCol w:w="850"/>
        <w:gridCol w:w="893"/>
        <w:gridCol w:w="26"/>
        <w:gridCol w:w="77"/>
        <w:gridCol w:w="13"/>
        <w:gridCol w:w="2873"/>
        <w:gridCol w:w="18"/>
        <w:gridCol w:w="17"/>
        <w:gridCol w:w="12"/>
        <w:gridCol w:w="13"/>
        <w:gridCol w:w="12"/>
        <w:gridCol w:w="96"/>
        <w:gridCol w:w="743"/>
        <w:gridCol w:w="851"/>
        <w:gridCol w:w="851"/>
        <w:gridCol w:w="851"/>
      </w:tblGrid>
      <w:tr w:rsidR="00004969" w:rsidRPr="00711E4B" w:rsidTr="00D253C2">
        <w:trPr>
          <w:gridAfter w:val="10"/>
          <w:wAfter w:w="3464" w:type="dxa"/>
          <w:trHeight w:val="315"/>
          <w:tblHeader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41" w:right="-117"/>
              <w:jc w:val="center"/>
            </w:pPr>
            <w:r w:rsidRPr="00711E4B">
              <w:t xml:space="preserve">№ </w:t>
            </w:r>
            <w:proofErr w:type="spellStart"/>
            <w:proofErr w:type="gramStart"/>
            <w:r w:rsidRPr="00711E4B">
              <w:t>п</w:t>
            </w:r>
            <w:proofErr w:type="spellEnd"/>
            <w:proofErr w:type="gramEnd"/>
            <w:r w:rsidRPr="00711E4B">
              <w:t>/</w:t>
            </w:r>
            <w:proofErr w:type="spellStart"/>
            <w:r w:rsidRPr="00711E4B"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jc w:val="center"/>
            </w:pPr>
            <w:r w:rsidRPr="00711E4B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22" w:right="-71"/>
              <w:jc w:val="center"/>
            </w:pPr>
            <w:r w:rsidRPr="00711E4B">
              <w:t>Ответственные исполнители (соисполнители)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 w:right="-123"/>
              <w:jc w:val="center"/>
            </w:pPr>
            <w:r w:rsidRPr="00711E4B"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Форма бюджетных ассигнований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Объ</w:t>
            </w:r>
            <w:r w:rsidR="007446FA">
              <w:t xml:space="preserve">ем финансирования по годам, </w:t>
            </w:r>
            <w:r w:rsidR="003D3F1A">
              <w:t xml:space="preserve">тыс. </w:t>
            </w:r>
            <w:r w:rsidRPr="00711E4B">
              <w:t xml:space="preserve"> рублей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77"/>
              <w:jc w:val="center"/>
            </w:pPr>
            <w:r w:rsidRPr="00711E4B">
              <w:t>Источники финансирования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F3089E">
            <w:pPr>
              <w:widowControl/>
              <w:snapToGrid w:val="0"/>
            </w:pPr>
            <w:r w:rsidRPr="00711E4B">
              <w:t>Ожидаемый</w:t>
            </w:r>
          </w:p>
          <w:p w:rsidR="00004969" w:rsidRPr="00711E4B" w:rsidRDefault="00004969" w:rsidP="00F3089E">
            <w:pPr>
              <w:widowControl/>
              <w:snapToGrid w:val="0"/>
            </w:pPr>
            <w:r w:rsidRPr="00711E4B">
              <w:t xml:space="preserve"> результат </w:t>
            </w: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</w:tc>
      </w:tr>
      <w:tr w:rsidR="00A210BB" w:rsidRPr="00131FEA" w:rsidTr="00D253C2">
        <w:trPr>
          <w:gridAfter w:val="4"/>
          <w:wAfter w:w="3296" w:type="dxa"/>
          <w:trHeight w:val="302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63" w:right="-121" w:firstLine="45"/>
            </w:pPr>
            <w:r w:rsidRPr="00711E4B">
              <w:t>2018 (оценка)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108" w:right="-121"/>
            </w:pPr>
            <w:r w:rsidRPr="00711E4B">
              <w:t xml:space="preserve"> 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108" w:right="-121"/>
            </w:pPr>
            <w:r>
              <w:t xml:space="preserve">  2020</w:t>
            </w:r>
            <w:r w:rsidRPr="00711E4B"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ind w:left="-108" w:right="-121"/>
            </w:pPr>
            <w:r w:rsidRPr="00711E4B">
              <w:t xml:space="preserve"> 202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711E4B" w:rsidRDefault="00A210BB" w:rsidP="00647E09">
            <w:pPr>
              <w:widowControl/>
              <w:snapToGrid w:val="0"/>
              <w:jc w:val="center"/>
            </w:pPr>
            <w:r w:rsidRPr="00711E4B">
              <w:t>202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711E4B" w:rsidRDefault="00A210BB" w:rsidP="00647E09">
            <w:pPr>
              <w:widowControl/>
              <w:snapToGri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711E4B" w:rsidRDefault="00A210BB" w:rsidP="00A210BB">
            <w:pPr>
              <w:widowControl/>
              <w:snapToGrid w:val="0"/>
              <w:jc w:val="center"/>
            </w:pPr>
            <w: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EE23F4">
            <w:pPr>
              <w:widowControl/>
              <w:snapToGrid w:val="0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711E4B" w:rsidRDefault="00A210BB" w:rsidP="00EE23F4">
            <w:pPr>
              <w:snapToGrid w:val="0"/>
              <w:jc w:val="center"/>
            </w:pPr>
            <w:r w:rsidRPr="00711E4B">
              <w:t>Всего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131FEA" w:rsidRDefault="00A210BB">
            <w:pPr>
              <w:rPr>
                <w:sz w:val="24"/>
                <w:szCs w:val="24"/>
              </w:rPr>
            </w:pPr>
          </w:p>
        </w:tc>
      </w:tr>
      <w:tr w:rsidR="00A210BB" w:rsidRPr="00F3089E" w:rsidTr="00D253C2">
        <w:trPr>
          <w:gridAfter w:val="4"/>
          <w:wAfter w:w="3296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t xml:space="preserve">Государственная регистрация прав на объекты недвижимого имущества и земельные участки, являющиеся собственностью сельского поселения </w:t>
            </w:r>
            <w: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E4F47">
            <w:pPr>
              <w:widowControl/>
              <w:snapToGrid w:val="0"/>
              <w:ind w:left="-149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A210BB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FF1DD5">
            <w:pPr>
              <w:widowControl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FF1DD5">
            <w:pPr>
              <w:widowControl/>
              <w:snapToGrid w:val="0"/>
              <w:jc w:val="center"/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техничес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кой документации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для регистрации 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права собственности 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Дмитриевка </w:t>
            </w:r>
            <w:proofErr w:type="gramStart"/>
            <w:r>
              <w:rPr>
                <w:rStyle w:val="a3"/>
                <w:sz w:val="20"/>
                <w:szCs w:val="20"/>
              </w:rPr>
              <w:t>м</w:t>
            </w:r>
            <w:r w:rsidRPr="00F3089E">
              <w:rPr>
                <w:rStyle w:val="a3"/>
                <w:sz w:val="20"/>
                <w:szCs w:val="20"/>
              </w:rPr>
              <w:t>униципального</w:t>
            </w:r>
            <w:proofErr w:type="gramEnd"/>
          </w:p>
          <w:p w:rsidR="00A210BB" w:rsidRDefault="00A210BB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  <w:p w:rsidR="00A210BB" w:rsidRDefault="00A210BB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наобъекты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недвижимос</w:t>
            </w:r>
            <w:proofErr w:type="spellEnd"/>
          </w:p>
          <w:p w:rsidR="00A210BB" w:rsidRPr="00F3089E" w:rsidRDefault="00A210BB" w:rsidP="00271B44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ти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>и земельные участки</w:t>
            </w:r>
          </w:p>
        </w:tc>
      </w:tr>
      <w:tr w:rsidR="00A210BB" w:rsidRPr="00F3089E" w:rsidTr="00D253C2">
        <w:trPr>
          <w:gridAfter w:val="6"/>
          <w:wAfter w:w="3404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Fonts w:eastAsia="Calibri"/>
              </w:rPr>
            </w:pPr>
            <w:r w:rsidRPr="00F3089E">
              <w:rPr>
                <w:rFonts w:eastAsia="Calibri"/>
              </w:rPr>
              <w:t xml:space="preserve">Оценка имущества, подготовка документации для проведения торгов на право заключения </w:t>
            </w:r>
            <w:r w:rsidRPr="00F3089E">
              <w:rPr>
                <w:rFonts w:eastAsia="Calibri"/>
              </w:rPr>
              <w:lastRenderedPageBreak/>
              <w:t>различного вида договоров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E4F47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сельского поселения </w:t>
            </w:r>
            <w:r>
              <w:t xml:space="preserve">Дмитриевка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</w:p>
          <w:p w:rsidR="00A210BB" w:rsidRPr="00F3089E" w:rsidRDefault="00A210BB">
            <w:pPr>
              <w:widowControl/>
              <w:ind w:left="-108" w:right="-121"/>
              <w:jc w:val="center"/>
            </w:pPr>
            <w:r w:rsidRPr="00F3089E">
              <w:t xml:space="preserve">Закупка товаров, работ и </w:t>
            </w:r>
            <w:r w:rsidRPr="00F3089E"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63" w:right="-121" w:firstLine="45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108" w:right="-121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A210BB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EE23F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CE4F47">
            <w:pPr>
              <w:snapToGrid w:val="0"/>
              <w:jc w:val="center"/>
            </w:pPr>
            <w:r>
              <w:t>17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муниципальной собственностью              сельского поселения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муниципаль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ного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района  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lastRenderedPageBreak/>
              <w:t xml:space="preserve">горский, с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одновре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менным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увеличением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размера доходов 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</w:p>
          <w:p w:rsidR="00A210BB" w:rsidRPr="00F3089E" w:rsidRDefault="00A210BB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в результате аренды 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  <w:proofErr w:type="gramEnd"/>
          </w:p>
          <w:p w:rsidR="00A210BB" w:rsidRPr="00F3089E" w:rsidRDefault="00A210BB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имущества</w:t>
            </w:r>
          </w:p>
        </w:tc>
      </w:tr>
      <w:tr w:rsidR="00A210BB" w:rsidRPr="00F3089E" w:rsidTr="00D253C2">
        <w:trPr>
          <w:gridAfter w:val="5"/>
          <w:wAfter w:w="3392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lastRenderedPageBreak/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D963CC">
            <w:pPr>
              <w:widowControl/>
              <w:snapToGrid w:val="0"/>
            </w:pPr>
            <w:r>
              <w:t>Кадастровые работы. Выполнение технической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0451F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108" w:right="-121"/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A210BB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EE23F4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CE4F47">
            <w:pPr>
              <w:snapToGrid w:val="0"/>
              <w:jc w:val="center"/>
            </w:pPr>
            <w:r>
              <w:t>175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технической документации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для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регистрации права собственности сельского поселения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на</w:t>
            </w:r>
            <w:proofErr w:type="gramEnd"/>
          </w:p>
          <w:p w:rsidR="00A210BB" w:rsidRPr="00F3089E" w:rsidRDefault="00A210BB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объекты недвижимости и земельные участки</w:t>
            </w:r>
          </w:p>
        </w:tc>
      </w:tr>
      <w:tr w:rsidR="00D253C2" w:rsidTr="001C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545" w:type="dxa"/>
          <w:trHeight w:val="70"/>
        </w:trPr>
        <w:tc>
          <w:tcPr>
            <w:tcW w:w="5434" w:type="dxa"/>
            <w:gridSpan w:val="11"/>
            <w:tcBorders>
              <w:left w:val="nil"/>
            </w:tcBorders>
          </w:tcPr>
          <w:p w:rsidR="00D253C2" w:rsidRPr="00F3089E" w:rsidRDefault="00D253C2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851" w:type="dxa"/>
            <w:gridSpan w:val="3"/>
          </w:tcPr>
          <w:p w:rsidR="00D253C2" w:rsidRPr="00F3089E" w:rsidRDefault="00D253C2" w:rsidP="00647E09">
            <w:pPr>
              <w:widowControl/>
              <w:snapToGrid w:val="0"/>
              <w:ind w:left="-108" w:right="-121"/>
              <w:jc w:val="center"/>
            </w:pPr>
            <w:r>
              <w:t>340</w:t>
            </w:r>
          </w:p>
        </w:tc>
        <w:tc>
          <w:tcPr>
            <w:tcW w:w="851" w:type="dxa"/>
          </w:tcPr>
          <w:p w:rsidR="00D253C2" w:rsidRPr="00F3089E" w:rsidRDefault="00D253C2" w:rsidP="00647E09">
            <w:pPr>
              <w:widowControl/>
              <w:snapToGrid w:val="0"/>
              <w:ind w:left="-108" w:right="-121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D253C2" w:rsidRPr="00F3089E" w:rsidRDefault="00D253C2" w:rsidP="00647E09">
            <w:pPr>
              <w:widowControl/>
              <w:snapToGrid w:val="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253C2" w:rsidRPr="00F3089E" w:rsidRDefault="00D253C2" w:rsidP="00647E09">
            <w:pPr>
              <w:widowControl/>
              <w:snapToGrid w:val="0"/>
              <w:jc w:val="center"/>
            </w:pPr>
            <w:r>
              <w:t>30</w:t>
            </w:r>
          </w:p>
        </w:tc>
      </w:tr>
      <w:tr w:rsidR="00A210BB" w:rsidRPr="00F3089E" w:rsidTr="00D253C2">
        <w:trPr>
          <w:gridAfter w:val="7"/>
          <w:wAfter w:w="3417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Содержание имущества казны:</w:t>
            </w:r>
          </w:p>
          <w:p w:rsidR="00A210BB" w:rsidRDefault="00A210BB">
            <w:pPr>
              <w:widowControl/>
              <w:snapToGrid w:val="0"/>
            </w:pPr>
            <w:r w:rsidRPr="00F3089E">
              <w:t>-ремонтные работы ликвидация порывов на водоводе</w:t>
            </w:r>
            <w:r w:rsidR="00D963CC">
              <w:t>;</w:t>
            </w:r>
          </w:p>
          <w:p w:rsidR="00D963CC" w:rsidRPr="00F3089E" w:rsidRDefault="00D963CC">
            <w:pPr>
              <w:widowControl/>
              <w:snapToGrid w:val="0"/>
            </w:pPr>
            <w:r>
              <w:t>- оплата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C0451F">
            <w:pPr>
              <w:widowControl/>
              <w:snapToGrid w:val="0"/>
              <w:ind w:right="-71"/>
              <w:jc w:val="center"/>
            </w:pPr>
            <w:r w:rsidRPr="00F3089E">
              <w:t xml:space="preserve"> Администрация сельского поселения </w:t>
            </w:r>
          </w:p>
          <w:p w:rsidR="00A210BB" w:rsidRPr="00F3089E" w:rsidRDefault="00A210BB" w:rsidP="00C0451F">
            <w:pPr>
              <w:widowControl/>
              <w:snapToGrid w:val="0"/>
              <w:ind w:right="-71"/>
              <w:jc w:val="center"/>
            </w:pPr>
            <w:r>
              <w:t>Дмитриевка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</w:pPr>
            <w:r w:rsidRPr="00F3089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D963CC">
            <w:pPr>
              <w:widowControl/>
              <w:snapToGrid w:val="0"/>
              <w:ind w:left="-108" w:right="-121"/>
            </w:pPr>
            <w:r>
              <w:t xml:space="preserve">       </w:t>
            </w:r>
            <w:r w:rsidR="00A210BB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ind w:left="-108" w:right="-121"/>
              <w:jc w:val="center"/>
            </w:pPr>
            <w:r>
              <w:t xml:space="preserve">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CF0628" w:rsidP="00647E09">
            <w:pPr>
              <w:widowControl/>
              <w:snapToGrid w:val="0"/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647E09">
            <w:pPr>
              <w:widowControl/>
              <w:snapToGrid w:val="0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D963CC" w:rsidP="00647E09">
            <w:pPr>
              <w:snapToGrid w:val="0"/>
              <w:jc w:val="center"/>
            </w:pPr>
            <w: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EE23F4">
            <w:pPr>
              <w:snapToGrid w:val="0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D963CC" w:rsidP="00D963CC">
            <w:pPr>
              <w:snapToGrid w:val="0"/>
            </w:pPr>
            <w:r>
              <w:t>335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 муниципальной </w:t>
            </w:r>
            <w:proofErr w:type="spellStart"/>
            <w:proofErr w:type="gramStart"/>
            <w:r w:rsidRPr="00F3089E">
              <w:rPr>
                <w:rStyle w:val="a3"/>
                <w:sz w:val="20"/>
                <w:szCs w:val="20"/>
              </w:rPr>
              <w:t>собств</w:t>
            </w:r>
            <w:proofErr w:type="spellEnd"/>
            <w:proofErr w:type="gramEnd"/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енностью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сельского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поселения</w:t>
            </w:r>
            <w:r>
              <w:rPr>
                <w:rStyle w:val="a3"/>
                <w:sz w:val="20"/>
                <w:szCs w:val="20"/>
              </w:rPr>
              <w:t xml:space="preserve"> Дмитриевка </w:t>
            </w:r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, с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одновременным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увеличе</w:t>
            </w:r>
            <w:proofErr w:type="spellEnd"/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нием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размера доходов</w:t>
            </w:r>
          </w:p>
          <w:p w:rsidR="00A210BB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в результате аренды  муниципального </w:t>
            </w:r>
          </w:p>
          <w:p w:rsidR="00A210BB" w:rsidRPr="00F3089E" w:rsidRDefault="00A210BB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имущества</w:t>
            </w:r>
          </w:p>
        </w:tc>
      </w:tr>
      <w:tr w:rsidR="00A210BB" w:rsidRPr="00F3089E" w:rsidTr="00D253C2">
        <w:trPr>
          <w:gridAfter w:val="8"/>
          <w:wAfter w:w="3429" w:type="dxa"/>
          <w:trHeight w:val="30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E6B3B" w:rsidRDefault="00A210BB" w:rsidP="007446FA">
            <w:pPr>
              <w:autoSpaceDE w:val="0"/>
              <w:snapToGrid w:val="0"/>
            </w:pPr>
            <w:r w:rsidRPr="007E6B3B">
              <w:t xml:space="preserve">Проведение работ по внесению </w:t>
            </w:r>
            <w:r w:rsidRPr="007E6B3B">
              <w:lastRenderedPageBreak/>
              <w:t xml:space="preserve">изменений в генеральный план сельского поселения </w:t>
            </w:r>
            <w:r>
              <w:t xml:space="preserve">Дмитриевка </w:t>
            </w:r>
            <w:r w:rsidRPr="007E6B3B">
              <w:t>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0451F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сельского </w:t>
            </w:r>
            <w:r w:rsidRPr="00F3089E">
              <w:lastRenderedPageBreak/>
              <w:t xml:space="preserve">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  <w:r w:rsidRPr="00F3089E">
              <w:lastRenderedPageBreak/>
              <w:t>В течение всего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0451F">
            <w:pPr>
              <w:widowControl/>
              <w:snapToGrid w:val="0"/>
              <w:ind w:left="-108" w:right="-121"/>
              <w:jc w:val="center"/>
            </w:pPr>
            <w:r>
              <w:t xml:space="preserve">Внесение изменений в генеральный </w:t>
            </w:r>
            <w:r>
              <w:lastRenderedPageBreak/>
              <w:t>план сельского поселения Дмитриевка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D963CC" w:rsidP="00647E09">
            <w:pPr>
              <w:widowControl/>
              <w:snapToGrid w:val="0"/>
              <w:ind w:right="-121"/>
              <w:jc w:val="center"/>
            </w:pPr>
            <w:r>
              <w:t>937</w:t>
            </w: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  <w:p w:rsidR="00A210BB" w:rsidRPr="00F3089E" w:rsidRDefault="00A210BB" w:rsidP="00647E09">
            <w:pPr>
              <w:widowControl/>
              <w:snapToGrid w:val="0"/>
              <w:ind w:right="-121"/>
              <w:jc w:val="center"/>
            </w:pPr>
            <w: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right="-121"/>
              <w:jc w:val="center"/>
            </w:pP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A210BB" w:rsidP="00647E09">
            <w:pPr>
              <w:snapToGrid w:val="0"/>
              <w:jc w:val="center"/>
            </w:pPr>
            <w:r w:rsidRPr="00F3089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EE23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Default="00D963CC" w:rsidP="00CE4F47">
            <w:pPr>
              <w:snapToGrid w:val="0"/>
              <w:jc w:val="center"/>
            </w:pPr>
            <w:r>
              <w:t>937</w:t>
            </w:r>
          </w:p>
          <w:p w:rsidR="008E04FD" w:rsidRDefault="008E04FD" w:rsidP="00CE4F47">
            <w:pPr>
              <w:snapToGrid w:val="0"/>
              <w:jc w:val="center"/>
            </w:pPr>
          </w:p>
          <w:p w:rsidR="008E04FD" w:rsidRDefault="008E04FD" w:rsidP="00CE4F47">
            <w:pPr>
              <w:snapToGrid w:val="0"/>
              <w:jc w:val="center"/>
            </w:pPr>
          </w:p>
          <w:p w:rsidR="008E04FD" w:rsidRPr="00F3089E" w:rsidRDefault="008E04FD" w:rsidP="00CE4F47">
            <w:pPr>
              <w:snapToGrid w:val="0"/>
              <w:jc w:val="center"/>
            </w:pPr>
            <w:r>
              <w:lastRenderedPageBreak/>
              <w:t>313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>
            <w:pPr>
              <w:widowControl/>
              <w:snapToGrid w:val="0"/>
              <w:ind w:left="-49" w:right="-126"/>
            </w:pPr>
            <w:r>
              <w:lastRenderedPageBreak/>
              <w:t xml:space="preserve">Областной бюджет и </w:t>
            </w:r>
          </w:p>
          <w:p w:rsidR="00A210BB" w:rsidRDefault="00A210BB">
            <w:pPr>
              <w:widowControl/>
              <w:snapToGrid w:val="0"/>
              <w:ind w:left="-49" w:right="-126"/>
            </w:pPr>
          </w:p>
          <w:p w:rsidR="00A210BB" w:rsidRDefault="00A210BB">
            <w:pPr>
              <w:widowControl/>
              <w:snapToGrid w:val="0"/>
              <w:ind w:left="-49" w:right="-126"/>
            </w:pPr>
          </w:p>
          <w:p w:rsidR="00A210BB" w:rsidRPr="00F3089E" w:rsidRDefault="00A210BB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 xml:space="preserve">Установление границ </w:t>
            </w:r>
          </w:p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Дмитриевка и внесение </w:t>
            </w:r>
          </w:p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сведений в ЕГРН</w:t>
            </w:r>
          </w:p>
          <w:p w:rsidR="00A210BB" w:rsidRPr="00F3089E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 Российской Федерации</w:t>
            </w:r>
          </w:p>
        </w:tc>
      </w:tr>
      <w:tr w:rsidR="00D253C2" w:rsidRPr="00F3089E" w:rsidTr="00D253C2">
        <w:trPr>
          <w:gridAfter w:val="7"/>
          <w:wAfter w:w="3417" w:type="dxa"/>
          <w:trHeight w:val="30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</w:pPr>
            <w:r>
              <w:lastRenderedPageBreak/>
              <w:t>6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E6B3B" w:rsidRDefault="00A210BB" w:rsidP="00CD3F74">
            <w:pPr>
              <w:autoSpaceDE w:val="0"/>
              <w:snapToGrid w:val="0"/>
            </w:pPr>
            <w:r>
              <w:t>Реконструкция ГТС р. Чапаевка</w:t>
            </w:r>
            <w:r w:rsidR="008E04FD">
              <w:t>, страхование ГТС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CD3F74">
            <w:pPr>
              <w:widowControl/>
              <w:snapToGrid w:val="0"/>
              <w:ind w:left="-108" w:right="-121"/>
              <w:jc w:val="center"/>
            </w:pPr>
            <w:r>
              <w:t>Реконструкция ГТС р. Чапаевка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  <w:r>
              <w:t>77064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CE4F47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440F2F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</w:p>
          <w:p w:rsidR="00A210BB" w:rsidRDefault="00A210BB">
            <w:pPr>
              <w:widowControl/>
              <w:snapToGrid w:val="0"/>
              <w:ind w:left="-49" w:right="-126"/>
            </w:pP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Улучшение экологической обстановки</w:t>
            </w:r>
          </w:p>
        </w:tc>
      </w:tr>
      <w:tr w:rsidR="00D253C2" w:rsidRPr="00F3089E" w:rsidTr="00D253C2">
        <w:trPr>
          <w:gridAfter w:val="8"/>
          <w:wAfter w:w="3429" w:type="dxa"/>
          <w:trHeight w:val="30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>
            <w:pPr>
              <w:widowControl/>
              <w:snapToGrid w:val="0"/>
            </w:pPr>
            <w:r>
              <w:t>7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7E6B3B" w:rsidRDefault="00A210BB" w:rsidP="007446FA">
            <w:pPr>
              <w:autoSpaceDE w:val="0"/>
              <w:snapToGrid w:val="0"/>
            </w:pPr>
            <w:r>
              <w:t>Приобретение автомашины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 w:rsidP="00CD3F74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C0451F">
            <w:pPr>
              <w:widowControl/>
              <w:snapToGrid w:val="0"/>
              <w:ind w:left="-108" w:right="-121"/>
              <w:jc w:val="center"/>
            </w:pPr>
            <w:r>
              <w:t>Приобретение автомашины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left="-49" w:right="-126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  <w:r>
              <w:t>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ind w:right="-1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647E09">
            <w:pPr>
              <w:widowControl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Default="00A210BB" w:rsidP="00CE4F47">
            <w:pPr>
              <w:widowControl/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CE4F47">
            <w:pPr>
              <w:snapToGrid w:val="0"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Default="00A210BB" w:rsidP="00440F2F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</w:p>
          <w:p w:rsidR="00A210BB" w:rsidRDefault="00A210BB">
            <w:pPr>
              <w:widowControl/>
              <w:snapToGrid w:val="0"/>
              <w:ind w:left="-49" w:right="-126"/>
            </w:pP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Default="00A210B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</w:p>
        </w:tc>
      </w:tr>
      <w:tr w:rsidR="00D253C2" w:rsidRPr="00F3089E" w:rsidTr="00D253C2">
        <w:trPr>
          <w:gridAfter w:val="9"/>
          <w:wAfter w:w="3446" w:type="dxa"/>
          <w:trHeight w:val="3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b/>
              </w:rPr>
            </w:pPr>
            <w:r w:rsidRPr="00F308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  <w:ind w:left="-63" w:right="-121" w:firstLine="4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rPr>
                <w:b/>
              </w:rPr>
            </w:pPr>
            <w:r>
              <w:rPr>
                <w:b/>
              </w:rPr>
              <w:t>78757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 w:rsidP="00647E0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8E04FD" w:rsidP="00647E0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BB" w:rsidRPr="00F3089E" w:rsidRDefault="00CF0628" w:rsidP="00647E09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8E04FD" w:rsidP="00647E09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0BB" w:rsidRPr="00F3089E" w:rsidRDefault="008E04FD" w:rsidP="00A210BB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8E04FD" w:rsidP="00EE23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0BB" w:rsidRPr="00F3089E" w:rsidRDefault="008E04FD" w:rsidP="00214B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79315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BB" w:rsidRPr="00F3089E" w:rsidRDefault="00A210BB">
            <w:pPr>
              <w:widowControl/>
              <w:snapToGrid w:val="0"/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BB" w:rsidRPr="00F3089E" w:rsidRDefault="00A210BB">
            <w:pPr>
              <w:widowControl/>
              <w:snapToGrid w:val="0"/>
            </w:pPr>
          </w:p>
        </w:tc>
      </w:tr>
    </w:tbl>
    <w:p w:rsidR="006F43E6" w:rsidRPr="00F3089E" w:rsidRDefault="006F43E6">
      <w:pPr>
        <w:autoSpaceDE w:val="0"/>
        <w:ind w:right="310"/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</w:pPr>
    </w:p>
    <w:sectPr w:rsidR="006F43E6" w:rsidSect="00FC5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32" w:right="357" w:bottom="1007" w:left="720" w:header="1701" w:footer="7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6F" w:rsidRDefault="00CE516F">
      <w:r>
        <w:separator/>
      </w:r>
    </w:p>
  </w:endnote>
  <w:endnote w:type="continuationSeparator" w:id="0">
    <w:p w:rsidR="00CE516F" w:rsidRDefault="00CE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6F" w:rsidRDefault="00CE516F">
      <w:r>
        <w:separator/>
      </w:r>
    </w:p>
  </w:footnote>
  <w:footnote w:type="continuationSeparator" w:id="0">
    <w:p w:rsidR="00CE516F" w:rsidRDefault="00CE5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>
    <w:pPr>
      <w:pStyle w:val="af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3427903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B0A"/>
    <w:rsid w:val="00004969"/>
    <w:rsid w:val="00010158"/>
    <w:rsid w:val="00051BFC"/>
    <w:rsid w:val="0006601F"/>
    <w:rsid w:val="00072D42"/>
    <w:rsid w:val="00094D31"/>
    <w:rsid w:val="00103875"/>
    <w:rsid w:val="00120471"/>
    <w:rsid w:val="00131FEA"/>
    <w:rsid w:val="00136476"/>
    <w:rsid w:val="00143C7C"/>
    <w:rsid w:val="00162704"/>
    <w:rsid w:val="00167FD6"/>
    <w:rsid w:val="001804EC"/>
    <w:rsid w:val="00187D7B"/>
    <w:rsid w:val="00190D63"/>
    <w:rsid w:val="0019650D"/>
    <w:rsid w:val="001E0AC0"/>
    <w:rsid w:val="001E489D"/>
    <w:rsid w:val="001F1380"/>
    <w:rsid w:val="00214B13"/>
    <w:rsid w:val="002312EF"/>
    <w:rsid w:val="0023469E"/>
    <w:rsid w:val="00240912"/>
    <w:rsid w:val="00241DD1"/>
    <w:rsid w:val="00254ACC"/>
    <w:rsid w:val="0026239E"/>
    <w:rsid w:val="00271B44"/>
    <w:rsid w:val="0028427C"/>
    <w:rsid w:val="002945EF"/>
    <w:rsid w:val="002B2F01"/>
    <w:rsid w:val="002B58DB"/>
    <w:rsid w:val="002E0357"/>
    <w:rsid w:val="002F7372"/>
    <w:rsid w:val="00345BA0"/>
    <w:rsid w:val="003B547D"/>
    <w:rsid w:val="003B5B2B"/>
    <w:rsid w:val="003C7AD7"/>
    <w:rsid w:val="003D3F1A"/>
    <w:rsid w:val="003E0BA5"/>
    <w:rsid w:val="00440F2F"/>
    <w:rsid w:val="004831AA"/>
    <w:rsid w:val="004A54E6"/>
    <w:rsid w:val="004B7A62"/>
    <w:rsid w:val="004D2F5D"/>
    <w:rsid w:val="0050036D"/>
    <w:rsid w:val="00521B05"/>
    <w:rsid w:val="00522BCF"/>
    <w:rsid w:val="005246B1"/>
    <w:rsid w:val="00600E6C"/>
    <w:rsid w:val="00672249"/>
    <w:rsid w:val="006826D7"/>
    <w:rsid w:val="006C5334"/>
    <w:rsid w:val="006F43E6"/>
    <w:rsid w:val="00706853"/>
    <w:rsid w:val="00711E4B"/>
    <w:rsid w:val="00727C30"/>
    <w:rsid w:val="007446FA"/>
    <w:rsid w:val="007A1C22"/>
    <w:rsid w:val="007E6B3B"/>
    <w:rsid w:val="00821DDE"/>
    <w:rsid w:val="00855187"/>
    <w:rsid w:val="008C6674"/>
    <w:rsid w:val="008C6F61"/>
    <w:rsid w:val="008E04FD"/>
    <w:rsid w:val="008E0812"/>
    <w:rsid w:val="008E64F9"/>
    <w:rsid w:val="00936FFE"/>
    <w:rsid w:val="00990638"/>
    <w:rsid w:val="009925AB"/>
    <w:rsid w:val="009A31C5"/>
    <w:rsid w:val="009C1437"/>
    <w:rsid w:val="009E45ED"/>
    <w:rsid w:val="00A210BB"/>
    <w:rsid w:val="00A24900"/>
    <w:rsid w:val="00A365FE"/>
    <w:rsid w:val="00A74906"/>
    <w:rsid w:val="00AC5872"/>
    <w:rsid w:val="00AD1D9A"/>
    <w:rsid w:val="00AE03F5"/>
    <w:rsid w:val="00AF2EA0"/>
    <w:rsid w:val="00AF5489"/>
    <w:rsid w:val="00B336B3"/>
    <w:rsid w:val="00B54A83"/>
    <w:rsid w:val="00B756BB"/>
    <w:rsid w:val="00B807B9"/>
    <w:rsid w:val="00BC565D"/>
    <w:rsid w:val="00BE7DBD"/>
    <w:rsid w:val="00C0451F"/>
    <w:rsid w:val="00C215C6"/>
    <w:rsid w:val="00C2178B"/>
    <w:rsid w:val="00C34056"/>
    <w:rsid w:val="00C41698"/>
    <w:rsid w:val="00C43CF3"/>
    <w:rsid w:val="00C43EE5"/>
    <w:rsid w:val="00C57F17"/>
    <w:rsid w:val="00C72707"/>
    <w:rsid w:val="00CA54C5"/>
    <w:rsid w:val="00CB1A5C"/>
    <w:rsid w:val="00CB7430"/>
    <w:rsid w:val="00CD4AE7"/>
    <w:rsid w:val="00CE4F47"/>
    <w:rsid w:val="00CE516F"/>
    <w:rsid w:val="00CE5BCE"/>
    <w:rsid w:val="00CF0628"/>
    <w:rsid w:val="00D0411B"/>
    <w:rsid w:val="00D253C2"/>
    <w:rsid w:val="00D37DC1"/>
    <w:rsid w:val="00D45A17"/>
    <w:rsid w:val="00D61C92"/>
    <w:rsid w:val="00D65680"/>
    <w:rsid w:val="00D678BB"/>
    <w:rsid w:val="00D949D7"/>
    <w:rsid w:val="00D94B0A"/>
    <w:rsid w:val="00D963CC"/>
    <w:rsid w:val="00DA5BCD"/>
    <w:rsid w:val="00DB5F0F"/>
    <w:rsid w:val="00DC7A30"/>
    <w:rsid w:val="00DF1C4F"/>
    <w:rsid w:val="00DF5792"/>
    <w:rsid w:val="00DF5A6A"/>
    <w:rsid w:val="00E47409"/>
    <w:rsid w:val="00E5063F"/>
    <w:rsid w:val="00E551A1"/>
    <w:rsid w:val="00EC2D2F"/>
    <w:rsid w:val="00ED160D"/>
    <w:rsid w:val="00ED7E48"/>
    <w:rsid w:val="00EE23F4"/>
    <w:rsid w:val="00EE2A30"/>
    <w:rsid w:val="00EE3421"/>
    <w:rsid w:val="00EE48ED"/>
    <w:rsid w:val="00F267BA"/>
    <w:rsid w:val="00F3089E"/>
    <w:rsid w:val="00F4106D"/>
    <w:rsid w:val="00F5182E"/>
    <w:rsid w:val="00F600D7"/>
    <w:rsid w:val="00F673D2"/>
    <w:rsid w:val="00FB185E"/>
    <w:rsid w:val="00FB5C5B"/>
    <w:rsid w:val="00FC124F"/>
    <w:rsid w:val="00FC5263"/>
    <w:rsid w:val="00FD15A8"/>
    <w:rsid w:val="00FE2FF7"/>
    <w:rsid w:val="00FF1DD5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5263"/>
    <w:pPr>
      <w:keepNext/>
      <w:widowControl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5263"/>
    <w:pPr>
      <w:keepNext/>
      <w:widowControl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C5263"/>
    <w:pPr>
      <w:keepNext/>
      <w:widowControl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263"/>
  </w:style>
  <w:style w:type="character" w:customStyle="1" w:styleId="WW-Absatz-Standardschriftart">
    <w:name w:val="WW-Absatz-Standardschriftart"/>
    <w:rsid w:val="00FC5263"/>
  </w:style>
  <w:style w:type="character" w:customStyle="1" w:styleId="10">
    <w:name w:val="Основной шрифт абзаца1"/>
    <w:rsid w:val="00FC5263"/>
  </w:style>
  <w:style w:type="character" w:customStyle="1" w:styleId="11">
    <w:name w:val="Заголовок 1 Знак"/>
    <w:rsid w:val="00FC5263"/>
    <w:rPr>
      <w:sz w:val="24"/>
      <w:lang w:val="ru-RU" w:eastAsia="ar-SA" w:bidi="ar-SA"/>
    </w:rPr>
  </w:style>
  <w:style w:type="character" w:customStyle="1" w:styleId="30">
    <w:name w:val="Заголовок 3 Знак"/>
    <w:rsid w:val="00FC5263"/>
    <w:rPr>
      <w:b/>
      <w:sz w:val="40"/>
      <w:lang w:val="ru-RU" w:eastAsia="ar-SA" w:bidi="ar-SA"/>
    </w:rPr>
  </w:style>
  <w:style w:type="character" w:customStyle="1" w:styleId="12">
    <w:name w:val="Основной текст Знак1"/>
    <w:rsid w:val="00FC5263"/>
    <w:rPr>
      <w:lang w:val="ru-RU" w:eastAsia="ar-SA" w:bidi="ar-SA"/>
    </w:rPr>
  </w:style>
  <w:style w:type="character" w:customStyle="1" w:styleId="31">
    <w:name w:val="Основной текст 3 Знак"/>
    <w:rsid w:val="00FC5263"/>
    <w:rPr>
      <w:rFonts w:ascii="Calibri" w:hAnsi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sid w:val="00FC5263"/>
    <w:rPr>
      <w:rFonts w:ascii="Calibri" w:hAnsi="Calibri"/>
      <w:sz w:val="22"/>
      <w:szCs w:val="22"/>
      <w:lang w:val="ru-RU" w:eastAsia="ar-SA" w:bidi="ar-SA"/>
    </w:rPr>
  </w:style>
  <w:style w:type="character" w:customStyle="1" w:styleId="a3">
    <w:name w:val="Основной текст Знак"/>
    <w:rsid w:val="00FC52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FC5263"/>
    <w:rPr>
      <w:lang w:val="ru-RU" w:eastAsia="ar-SA" w:bidi="ar-SA"/>
    </w:rPr>
  </w:style>
  <w:style w:type="character" w:styleId="a5">
    <w:name w:val="page number"/>
    <w:basedOn w:val="10"/>
    <w:rsid w:val="00FC5263"/>
  </w:style>
  <w:style w:type="character" w:customStyle="1" w:styleId="a6">
    <w:name w:val="Гипертекстовая ссылка"/>
    <w:rsid w:val="00FC5263"/>
    <w:rPr>
      <w:color w:val="106BBE"/>
    </w:rPr>
  </w:style>
  <w:style w:type="character" w:customStyle="1" w:styleId="a7">
    <w:name w:val="Заголовок чужого сообщения"/>
    <w:rsid w:val="00FC5263"/>
    <w:rPr>
      <w:color w:val="FF0000"/>
    </w:rPr>
  </w:style>
  <w:style w:type="character" w:customStyle="1" w:styleId="a8">
    <w:name w:val="Без интервала Знак"/>
    <w:uiPriority w:val="1"/>
    <w:rsid w:val="00FC5263"/>
    <w:rPr>
      <w:sz w:val="24"/>
      <w:lang w:val="ru-RU" w:eastAsia="ar-SA" w:bidi="ar-SA"/>
    </w:rPr>
  </w:style>
  <w:style w:type="character" w:customStyle="1" w:styleId="HTML">
    <w:name w:val="Стандартный HTML Знак"/>
    <w:rsid w:val="00FC5263"/>
    <w:rPr>
      <w:rFonts w:ascii="Courier New" w:hAnsi="Courier New" w:cs="Courier New"/>
      <w:lang w:val="ru-RU" w:eastAsia="ar-SA" w:bidi="ar-SA"/>
    </w:rPr>
  </w:style>
  <w:style w:type="character" w:customStyle="1" w:styleId="13">
    <w:name w:val="Основной текст1"/>
    <w:rsid w:val="00FC5263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a9">
    <w:name w:val="Основной текст_"/>
    <w:rsid w:val="00FC5263"/>
    <w:rPr>
      <w:spacing w:val="1"/>
      <w:sz w:val="25"/>
      <w:shd w:val="clear" w:color="auto" w:fill="FFFFFF"/>
      <w:lang w:eastAsia="ar-SA" w:bidi="ar-SA"/>
    </w:rPr>
  </w:style>
  <w:style w:type="character" w:styleId="aa">
    <w:name w:val="Hyperlink"/>
    <w:rsid w:val="00FC5263"/>
    <w:rPr>
      <w:color w:val="0000CC"/>
      <w:u w:val="single"/>
    </w:rPr>
  </w:style>
  <w:style w:type="character" w:customStyle="1" w:styleId="b-serp-urlb-serp-urlinlineyes">
    <w:name w:val="b-serp-url b-serp-url_inline_yes"/>
    <w:basedOn w:val="10"/>
    <w:rsid w:val="00FC5263"/>
  </w:style>
  <w:style w:type="character" w:customStyle="1" w:styleId="b-serp-urlitem1">
    <w:name w:val="b-serp-url__item1"/>
    <w:basedOn w:val="10"/>
    <w:rsid w:val="00FC5263"/>
  </w:style>
  <w:style w:type="character" w:customStyle="1" w:styleId="b-serp-urlmark1">
    <w:name w:val="b-serp-url__mark1"/>
    <w:rsid w:val="00FC5263"/>
    <w:rPr>
      <w:rFonts w:ascii="Verdana" w:hAnsi="Verdana"/>
    </w:rPr>
  </w:style>
  <w:style w:type="character" w:customStyle="1" w:styleId="b-serp-itemlinks-itemb-serp-itemlinks-saved">
    <w:name w:val="b-serp-item__links-item b-serp-item__links-saved"/>
    <w:basedOn w:val="10"/>
    <w:rsid w:val="00FC5263"/>
  </w:style>
  <w:style w:type="character" w:customStyle="1" w:styleId="b-serp-itemlinks-itemb-serp-itemlinks-more">
    <w:name w:val="b-serp-item__links-item b-serp-item__links-more"/>
    <w:basedOn w:val="10"/>
    <w:rsid w:val="00FC5263"/>
  </w:style>
  <w:style w:type="character" w:customStyle="1" w:styleId="WW8Num8z2">
    <w:name w:val="WW8Num8z2"/>
    <w:rsid w:val="00FC5263"/>
    <w:rPr>
      <w:rFonts w:ascii="Wingdings" w:hAnsi="Wingdings"/>
    </w:rPr>
  </w:style>
  <w:style w:type="character" w:customStyle="1" w:styleId="WW8Num4z2">
    <w:name w:val="WW8Num4z2"/>
    <w:rsid w:val="00FC5263"/>
    <w:rPr>
      <w:rFonts w:ascii="Wingdings" w:hAnsi="Wingdings"/>
    </w:rPr>
  </w:style>
  <w:style w:type="character" w:customStyle="1" w:styleId="WW8Num9z1">
    <w:name w:val="WW8Num9z1"/>
    <w:rsid w:val="00FC5263"/>
    <w:rPr>
      <w:rFonts w:ascii="Courier New" w:hAnsi="Courier New" w:cs="Courier New"/>
    </w:rPr>
  </w:style>
  <w:style w:type="character" w:customStyle="1" w:styleId="ab">
    <w:name w:val="Цветовое выделение"/>
    <w:rsid w:val="00FC5263"/>
    <w:rPr>
      <w:b/>
      <w:color w:val="000080"/>
    </w:rPr>
  </w:style>
  <w:style w:type="character" w:customStyle="1" w:styleId="32">
    <w:name w:val="Основной текст (3)"/>
    <w:rsid w:val="00FC526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c">
    <w:name w:val="Текст выноски Знак"/>
    <w:rsid w:val="00FC5263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rsid w:val="00FC5263"/>
  </w:style>
  <w:style w:type="paragraph" w:customStyle="1" w:styleId="ae">
    <w:name w:val="Заголовок"/>
    <w:basedOn w:val="a"/>
    <w:next w:val="af"/>
    <w:rsid w:val="00FC52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FC5263"/>
    <w:pPr>
      <w:spacing w:after="120"/>
    </w:pPr>
  </w:style>
  <w:style w:type="paragraph" w:styleId="af0">
    <w:name w:val="Title"/>
    <w:basedOn w:val="ae"/>
    <w:next w:val="af1"/>
    <w:qFormat/>
    <w:rsid w:val="00FC5263"/>
  </w:style>
  <w:style w:type="paragraph" w:styleId="af1">
    <w:name w:val="Subtitle"/>
    <w:basedOn w:val="ae"/>
    <w:next w:val="af"/>
    <w:qFormat/>
    <w:rsid w:val="00FC5263"/>
    <w:pPr>
      <w:jc w:val="center"/>
    </w:pPr>
    <w:rPr>
      <w:i/>
      <w:iCs/>
    </w:rPr>
  </w:style>
  <w:style w:type="paragraph" w:styleId="af2">
    <w:name w:val="List"/>
    <w:basedOn w:val="af"/>
    <w:rsid w:val="00FC5263"/>
    <w:rPr>
      <w:rFonts w:ascii="Arial" w:hAnsi="Arial" w:cs="Mangal"/>
    </w:rPr>
  </w:style>
  <w:style w:type="paragraph" w:customStyle="1" w:styleId="14">
    <w:name w:val="Название1"/>
    <w:basedOn w:val="a"/>
    <w:rsid w:val="00FC526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FC5263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52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C5263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21">
    <w:name w:val="Основной текст с отступом 21"/>
    <w:basedOn w:val="a"/>
    <w:rsid w:val="00FC5263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f3">
    <w:name w:val="header"/>
    <w:basedOn w:val="a"/>
    <w:rsid w:val="00FC5263"/>
    <w:pPr>
      <w:tabs>
        <w:tab w:val="center" w:pos="4153"/>
        <w:tab w:val="right" w:pos="8306"/>
      </w:tabs>
    </w:pPr>
  </w:style>
  <w:style w:type="paragraph" w:styleId="af4">
    <w:name w:val="footer"/>
    <w:basedOn w:val="a"/>
    <w:rsid w:val="00FC5263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rsid w:val="00FC5263"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FC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C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C52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"/>
    <w:basedOn w:val="a"/>
    <w:rsid w:val="00FC5263"/>
    <w:pPr>
      <w:spacing w:after="160" w:line="240" w:lineRule="exact"/>
      <w:jc w:val="right"/>
    </w:pPr>
    <w:rPr>
      <w:lang w:val="en-GB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C5263"/>
    <w:pPr>
      <w:numPr>
        <w:numId w:val="2"/>
      </w:numPr>
      <w:spacing w:after="160" w:line="240" w:lineRule="exact"/>
      <w:jc w:val="center"/>
    </w:pPr>
    <w:rPr>
      <w:b/>
      <w:i/>
      <w:sz w:val="28"/>
      <w:lang w:val="en-GB"/>
    </w:rPr>
  </w:style>
  <w:style w:type="paragraph" w:customStyle="1" w:styleId="af6">
    <w:name w:val="Заголовок группы контролов"/>
    <w:basedOn w:val="a"/>
    <w:next w:val="a"/>
    <w:rsid w:val="00FC5263"/>
    <w:pPr>
      <w:widowControl/>
      <w:autoSpaceDE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FC5263"/>
    <w:pPr>
      <w:widowControl/>
      <w:autoSpaceDE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rsid w:val="00FC5263"/>
    <w:pPr>
      <w:widowControl/>
      <w:spacing w:before="280" w:after="280"/>
    </w:pPr>
    <w:rPr>
      <w:sz w:val="24"/>
      <w:szCs w:val="24"/>
    </w:rPr>
  </w:style>
  <w:style w:type="paragraph" w:customStyle="1" w:styleId="17">
    <w:name w:val="Знак Знак Знак1 Знак"/>
    <w:basedOn w:val="a"/>
    <w:rsid w:val="00FC5263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styleId="af9">
    <w:name w:val="No Spacing"/>
    <w:uiPriority w:val="1"/>
    <w:qFormat/>
    <w:rsid w:val="00FC5263"/>
    <w:pPr>
      <w:suppressAutoHyphens/>
    </w:pPr>
    <w:rPr>
      <w:rFonts w:eastAsia="Arial"/>
      <w:sz w:val="24"/>
      <w:lang w:eastAsia="ar-SA"/>
    </w:rPr>
  </w:style>
  <w:style w:type="paragraph" w:styleId="HTML0">
    <w:name w:val="HTML Preformatted"/>
    <w:basedOn w:val="a"/>
    <w:rsid w:val="00FC5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Маркированный список 21"/>
    <w:basedOn w:val="a"/>
    <w:rsid w:val="00FC5263"/>
    <w:pPr>
      <w:widowControl/>
      <w:shd w:val="clear" w:color="auto" w:fill="FFFFFF"/>
      <w:ind w:firstLine="700"/>
    </w:pPr>
    <w:rPr>
      <w:iCs/>
      <w:spacing w:val="-4"/>
      <w:sz w:val="28"/>
      <w:szCs w:val="28"/>
    </w:rPr>
  </w:style>
  <w:style w:type="paragraph" w:customStyle="1" w:styleId="33">
    <w:name w:val="Основной текст3"/>
    <w:basedOn w:val="a"/>
    <w:rsid w:val="00FC5263"/>
    <w:pPr>
      <w:shd w:val="clear" w:color="auto" w:fill="FFFFFF"/>
      <w:spacing w:before="60" w:after="300" w:line="322" w:lineRule="exact"/>
      <w:jc w:val="right"/>
    </w:pPr>
    <w:rPr>
      <w:spacing w:val="1"/>
      <w:sz w:val="25"/>
      <w:shd w:val="clear" w:color="auto" w:fill="FFFFFF"/>
    </w:rPr>
  </w:style>
  <w:style w:type="paragraph" w:customStyle="1" w:styleId="18">
    <w:name w:val="Без интервала1"/>
    <w:rsid w:val="00FC52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FC5263"/>
    <w:pPr>
      <w:spacing w:after="120"/>
      <w:ind w:left="283"/>
    </w:pPr>
    <w:rPr>
      <w:sz w:val="16"/>
      <w:szCs w:val="16"/>
    </w:rPr>
  </w:style>
  <w:style w:type="paragraph" w:customStyle="1" w:styleId="19">
    <w:name w:val="1 Знак Знак"/>
    <w:basedOn w:val="a"/>
    <w:rsid w:val="00FC5263"/>
    <w:pPr>
      <w:widowControl/>
      <w:spacing w:before="280" w:after="280"/>
    </w:pPr>
    <w:rPr>
      <w:rFonts w:ascii="Tahoma" w:hAnsi="Tahoma"/>
      <w:lang w:val="en-US"/>
    </w:rPr>
  </w:style>
  <w:style w:type="paragraph" w:customStyle="1" w:styleId="afa">
    <w:name w:val="Таблицы (моноширинный)"/>
    <w:basedOn w:val="a"/>
    <w:next w:val="a"/>
    <w:rsid w:val="00FC5263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har">
    <w:name w:val="Char"/>
    <w:basedOn w:val="a"/>
    <w:rsid w:val="00FC5263"/>
    <w:pPr>
      <w:widowControl/>
      <w:spacing w:after="160" w:line="240" w:lineRule="exact"/>
    </w:pPr>
    <w:rPr>
      <w:rFonts w:ascii="Arial" w:hAnsi="Arial" w:cs="Arial"/>
      <w:lang w:val="fr-FR"/>
    </w:rPr>
  </w:style>
  <w:style w:type="paragraph" w:customStyle="1" w:styleId="Default">
    <w:name w:val="Default"/>
    <w:rsid w:val="00FC526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Balloon Text"/>
    <w:basedOn w:val="a"/>
    <w:rsid w:val="00FC5263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rsid w:val="00FC5263"/>
    <w:pPr>
      <w:suppressLineNumbers/>
    </w:pPr>
  </w:style>
  <w:style w:type="paragraph" w:customStyle="1" w:styleId="afd">
    <w:name w:val="Заголовок таблицы"/>
    <w:basedOn w:val="afc"/>
    <w:rsid w:val="00FC5263"/>
    <w:pPr>
      <w:jc w:val="center"/>
    </w:pPr>
    <w:rPr>
      <w:b/>
      <w:bCs/>
    </w:rPr>
  </w:style>
  <w:style w:type="paragraph" w:customStyle="1" w:styleId="p4">
    <w:name w:val="p4"/>
    <w:basedOn w:val="a"/>
    <w:uiPriority w:val="99"/>
    <w:rsid w:val="00190D6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190D63"/>
    <w:pPr>
      <w:ind w:left="720"/>
      <w:contextualSpacing/>
    </w:pPr>
  </w:style>
  <w:style w:type="paragraph" w:customStyle="1" w:styleId="headertext">
    <w:name w:val="headertext"/>
    <w:basedOn w:val="a"/>
    <w:rsid w:val="00855187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4E56-F42A-489C-B43B-E867B71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Елена В. Крылова</dc:creator>
  <cp:lastModifiedBy>Пользователь</cp:lastModifiedBy>
  <cp:revision>36</cp:revision>
  <cp:lastPrinted>2022-11-15T10:22:00Z</cp:lastPrinted>
  <dcterms:created xsi:type="dcterms:W3CDTF">2019-05-20T06:35:00Z</dcterms:created>
  <dcterms:modified xsi:type="dcterms:W3CDTF">2023-01-12T05:11:00Z</dcterms:modified>
</cp:coreProperties>
</file>