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9" w:rsidRDefault="00673689" w:rsidP="00673689">
      <w:pPr>
        <w:pStyle w:val="a5"/>
        <w:rPr>
          <w:szCs w:val="28"/>
        </w:rPr>
      </w:pPr>
    </w:p>
    <w:p w:rsidR="00673689" w:rsidRPr="00830A1C" w:rsidRDefault="00673689" w:rsidP="00673689">
      <w:pPr>
        <w:pStyle w:val="a5"/>
        <w:rPr>
          <w:szCs w:val="28"/>
        </w:rPr>
      </w:pPr>
      <w:r>
        <w:rPr>
          <w:szCs w:val="28"/>
        </w:rPr>
        <w:t xml:space="preserve">СОВЕТ НАРОДНЫХ ДЕПУТАТОВ </w:t>
      </w:r>
      <w:r w:rsidR="00774ABD">
        <w:rPr>
          <w:szCs w:val="28"/>
        </w:rPr>
        <w:t>ШЕСТАКОВСКОГО</w:t>
      </w:r>
      <w:r w:rsidR="006945EC">
        <w:rPr>
          <w:szCs w:val="28"/>
        </w:rPr>
        <w:t xml:space="preserve"> СЕЛЬСКОГО ПОСЕЛЕНИЯ </w:t>
      </w:r>
      <w:r>
        <w:rPr>
          <w:szCs w:val="28"/>
        </w:rPr>
        <w:t>БОБРОВСКОГО  МУНИЦИПАЛЬНОГО  РАЙОНА  ВОРОНЕЖСКОЙ ОБЛАСТИ</w:t>
      </w:r>
    </w:p>
    <w:p w:rsidR="00837A6F" w:rsidRPr="00726313" w:rsidRDefault="00673689" w:rsidP="0072631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0A1C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837A6F" w:rsidRDefault="00837A6F" w:rsidP="00512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56F" w:rsidRPr="00737597" w:rsidRDefault="00673689" w:rsidP="00512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51256F" w:rsidRPr="0067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 </w:t>
      </w: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r w:rsidR="006945EC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="00027C36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  <w:r w:rsidR="006945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_» </w:t>
      </w:r>
      <w:r w:rsidR="00027C36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="006945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>2022</w:t>
      </w:r>
      <w:r w:rsidR="00110A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346C33" w:rsidRPr="00673689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51256F" w:rsidRPr="007375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230D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77520">
        <w:rPr>
          <w:rFonts w:ascii="Times New Roman" w:eastAsia="Calibri" w:hAnsi="Times New Roman" w:cs="Times New Roman"/>
          <w:sz w:val="28"/>
          <w:szCs w:val="28"/>
        </w:rPr>
        <w:t>28</w:t>
      </w:r>
    </w:p>
    <w:p w:rsidR="0051256F" w:rsidRPr="00E05C6E" w:rsidRDefault="0051256F" w:rsidP="0051256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673689">
        <w:rPr>
          <w:rFonts w:ascii="Times New Roman" w:eastAsia="Calibri" w:hAnsi="Times New Roman" w:cs="Times New Roman"/>
          <w:sz w:val="24"/>
        </w:rPr>
        <w:t xml:space="preserve">              </w:t>
      </w:r>
      <w:r w:rsidR="00346C33">
        <w:rPr>
          <w:rFonts w:ascii="Times New Roman" w:eastAsia="Calibri" w:hAnsi="Times New Roman" w:cs="Times New Roman"/>
          <w:sz w:val="24"/>
        </w:rPr>
        <w:t xml:space="preserve"> </w:t>
      </w:r>
      <w:r w:rsidR="006945EC">
        <w:rPr>
          <w:rFonts w:ascii="Times New Roman" w:eastAsia="Calibri" w:hAnsi="Times New Roman" w:cs="Times New Roman"/>
          <w:sz w:val="24"/>
        </w:rPr>
        <w:t xml:space="preserve">с. </w:t>
      </w:r>
      <w:r w:rsidR="00774ABD">
        <w:rPr>
          <w:rFonts w:ascii="Times New Roman" w:eastAsia="Calibri" w:hAnsi="Times New Roman" w:cs="Times New Roman"/>
          <w:sz w:val="24"/>
        </w:rPr>
        <w:t>Шестаково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74ABD" w:rsidRPr="00774ABD" w:rsidRDefault="00AC462E" w:rsidP="00774ABD">
      <w:pPr>
        <w:spacing w:after="0" w:line="259" w:lineRule="auto"/>
        <w:ind w:right="1561"/>
        <w:rPr>
          <w:rFonts w:ascii="Times New Roman" w:hAnsi="Times New Roman" w:cs="Times New Roman"/>
          <w:sz w:val="28"/>
          <w:szCs w:val="28"/>
        </w:rPr>
      </w:pPr>
      <w:r w:rsidRPr="00774AB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774ABD" w:rsidRPr="00774ABD" w:rsidRDefault="00AC462E" w:rsidP="00774ABD">
      <w:pPr>
        <w:spacing w:after="0" w:line="259" w:lineRule="auto"/>
        <w:ind w:right="1561"/>
        <w:rPr>
          <w:rFonts w:ascii="Times New Roman" w:hAnsi="Times New Roman" w:cs="Times New Roman"/>
          <w:sz w:val="28"/>
          <w:szCs w:val="28"/>
        </w:rPr>
      </w:pPr>
      <w:r w:rsidRPr="00774AB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774ABD" w:rsidRPr="00774ABD">
        <w:rPr>
          <w:rFonts w:ascii="Times New Roman" w:hAnsi="Times New Roman" w:cs="Times New Roman"/>
          <w:sz w:val="28"/>
          <w:szCs w:val="28"/>
        </w:rPr>
        <w:t>Шестаковского</w:t>
      </w:r>
      <w:r w:rsidR="006945EC" w:rsidRPr="0077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BD" w:rsidRPr="00774ABD" w:rsidRDefault="006945EC" w:rsidP="00774ABD">
      <w:pPr>
        <w:spacing w:after="0" w:line="259" w:lineRule="auto"/>
        <w:ind w:right="1561"/>
        <w:rPr>
          <w:rFonts w:ascii="Times New Roman" w:hAnsi="Times New Roman" w:cs="Times New Roman"/>
          <w:sz w:val="28"/>
          <w:szCs w:val="28"/>
        </w:rPr>
      </w:pPr>
      <w:r w:rsidRPr="00774A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62E" w:rsidRPr="00774ABD">
        <w:rPr>
          <w:rFonts w:ascii="Times New Roman" w:hAnsi="Times New Roman" w:cs="Times New Roman"/>
          <w:sz w:val="28"/>
          <w:szCs w:val="28"/>
        </w:rPr>
        <w:t xml:space="preserve"> Бобровского </w:t>
      </w:r>
    </w:p>
    <w:p w:rsidR="00774ABD" w:rsidRPr="00774ABD" w:rsidRDefault="00AC462E" w:rsidP="00774ABD">
      <w:pPr>
        <w:spacing w:after="0" w:line="259" w:lineRule="auto"/>
        <w:ind w:right="1561"/>
        <w:rPr>
          <w:rFonts w:ascii="Times New Roman" w:hAnsi="Times New Roman" w:cs="Times New Roman"/>
          <w:sz w:val="28"/>
          <w:szCs w:val="28"/>
        </w:rPr>
      </w:pPr>
      <w:r w:rsidRPr="00774A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5EC" w:rsidRPr="00774ABD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774ABD" w:rsidRPr="00774ABD" w:rsidRDefault="006945EC" w:rsidP="00774ABD">
      <w:pPr>
        <w:spacing w:after="0" w:line="259" w:lineRule="auto"/>
        <w:ind w:right="1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D">
        <w:rPr>
          <w:rFonts w:ascii="Times New Roman" w:hAnsi="Times New Roman" w:cs="Times New Roman"/>
          <w:sz w:val="28"/>
          <w:szCs w:val="28"/>
        </w:rPr>
        <w:t xml:space="preserve"> от</w:t>
      </w:r>
      <w:r w:rsidR="00E956C7" w:rsidRPr="00774ABD">
        <w:rPr>
          <w:rFonts w:ascii="Times New Roman" w:hAnsi="Times New Roman" w:cs="Times New Roman"/>
          <w:sz w:val="28"/>
          <w:szCs w:val="28"/>
        </w:rPr>
        <w:t xml:space="preserve"> 06</w:t>
      </w:r>
      <w:r w:rsidRPr="00774ABD">
        <w:rPr>
          <w:rFonts w:ascii="Times New Roman" w:hAnsi="Times New Roman" w:cs="Times New Roman"/>
          <w:sz w:val="28"/>
          <w:szCs w:val="28"/>
        </w:rPr>
        <w:t>.0</w:t>
      </w:r>
      <w:r w:rsidR="00E956C7" w:rsidRPr="00774ABD">
        <w:rPr>
          <w:rFonts w:ascii="Times New Roman" w:hAnsi="Times New Roman" w:cs="Times New Roman"/>
          <w:sz w:val="28"/>
          <w:szCs w:val="28"/>
        </w:rPr>
        <w:t>6</w:t>
      </w:r>
      <w:r w:rsidRPr="00774ABD">
        <w:rPr>
          <w:rFonts w:ascii="Times New Roman" w:hAnsi="Times New Roman" w:cs="Times New Roman"/>
          <w:sz w:val="28"/>
          <w:szCs w:val="28"/>
        </w:rPr>
        <w:t>.2022 №</w:t>
      </w:r>
      <w:r w:rsidR="00774ABD">
        <w:rPr>
          <w:rFonts w:ascii="Times New Roman" w:hAnsi="Times New Roman" w:cs="Times New Roman"/>
          <w:sz w:val="28"/>
          <w:szCs w:val="28"/>
        </w:rPr>
        <w:t xml:space="preserve"> </w:t>
      </w:r>
      <w:r w:rsidR="00E956C7" w:rsidRPr="00774ABD">
        <w:rPr>
          <w:rFonts w:ascii="Times New Roman" w:hAnsi="Times New Roman" w:cs="Times New Roman"/>
          <w:sz w:val="28"/>
          <w:szCs w:val="28"/>
        </w:rPr>
        <w:t>11</w:t>
      </w:r>
      <w:r w:rsidR="00AC462E" w:rsidRPr="00774ABD">
        <w:rPr>
          <w:rFonts w:ascii="Times New Roman" w:hAnsi="Times New Roman" w:cs="Times New Roman"/>
          <w:sz w:val="28"/>
          <w:szCs w:val="28"/>
        </w:rPr>
        <w:t xml:space="preserve"> </w:t>
      </w:r>
      <w:r w:rsidR="00774ABD" w:rsidRPr="00774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утверждении Порядка</w:t>
      </w:r>
    </w:p>
    <w:p w:rsidR="00774ABD" w:rsidRPr="00774ABD" w:rsidRDefault="00774ABD" w:rsidP="00774ABD">
      <w:pPr>
        <w:spacing w:after="0" w:line="259" w:lineRule="auto"/>
        <w:ind w:right="1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внесения в Совет </w:t>
      </w:r>
    </w:p>
    <w:p w:rsidR="00774ABD" w:rsidRPr="00774ABD" w:rsidRDefault="00774ABD" w:rsidP="00774ABD">
      <w:pPr>
        <w:spacing w:after="0" w:line="259" w:lineRule="auto"/>
        <w:ind w:right="1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Шестаковского</w:t>
      </w:r>
    </w:p>
    <w:p w:rsidR="00774ABD" w:rsidRPr="00774ABD" w:rsidRDefault="00774ABD" w:rsidP="00774ABD">
      <w:pPr>
        <w:spacing w:after="0" w:line="259" w:lineRule="auto"/>
        <w:ind w:right="1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Бобровского</w:t>
      </w:r>
    </w:p>
    <w:p w:rsidR="00774ABD" w:rsidRPr="00774ABD" w:rsidRDefault="00774ABD" w:rsidP="00774ABD">
      <w:pPr>
        <w:spacing w:after="0" w:line="259" w:lineRule="auto"/>
        <w:ind w:right="1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Воронежской</w:t>
      </w:r>
    </w:p>
    <w:p w:rsidR="00774ABD" w:rsidRPr="00774ABD" w:rsidRDefault="00774ABD" w:rsidP="00774ABD">
      <w:pPr>
        <w:spacing w:after="0" w:line="259" w:lineRule="auto"/>
        <w:ind w:right="1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проектов муниципальных </w:t>
      </w:r>
    </w:p>
    <w:p w:rsidR="00774ABD" w:rsidRPr="00774ABD" w:rsidRDefault="00774ABD" w:rsidP="00774ABD">
      <w:pPr>
        <w:spacing w:after="0" w:line="259" w:lineRule="auto"/>
        <w:ind w:right="1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актов».</w:t>
      </w:r>
    </w:p>
    <w:p w:rsidR="00E8110B" w:rsidRPr="00774ABD" w:rsidRDefault="00E8110B" w:rsidP="00DA6523">
      <w:pPr>
        <w:spacing w:after="0" w:line="256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8110B" w:rsidRPr="00E8110B" w:rsidRDefault="00E8110B" w:rsidP="00E8110B">
      <w:pPr>
        <w:spacing w:after="0" w:line="256" w:lineRule="auto"/>
        <w:ind w:left="1566" w:right="156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E8110B" w:rsidRPr="00DA40B3" w:rsidRDefault="00E8110B" w:rsidP="00785D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" w:name="_Hlk101170583"/>
      <w:proofErr w:type="gramStart"/>
      <w:r w:rsidRPr="00DA40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</w:t>
      </w:r>
      <w:r w:rsidR="00DA6523" w:rsidRPr="00DA40B3">
        <w:rPr>
          <w:rFonts w:ascii="Times New Roman" w:hAnsi="Times New Roman" w:cs="Times New Roman"/>
          <w:sz w:val="28"/>
          <w:szCs w:val="28"/>
        </w:rPr>
        <w:t xml:space="preserve"> </w:t>
      </w:r>
      <w:r w:rsidRPr="00DA40B3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DA6523" w:rsidRPr="00DA40B3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DA40B3">
        <w:rPr>
          <w:rFonts w:ascii="Times New Roman" w:hAnsi="Times New Roman" w:cs="Times New Roman"/>
          <w:sz w:val="28"/>
          <w:szCs w:val="28"/>
        </w:rPr>
        <w:t>Федерации»</w:t>
      </w:r>
      <w:bookmarkEnd w:id="1"/>
      <w:r w:rsidR="005A7549">
        <w:rPr>
          <w:rFonts w:ascii="Times New Roman" w:hAnsi="Times New Roman" w:cs="Times New Roman"/>
          <w:sz w:val="28"/>
          <w:szCs w:val="28"/>
        </w:rPr>
        <w:t>,</w:t>
      </w:r>
      <w:r w:rsidR="00DA6523" w:rsidRPr="00DA40B3">
        <w:rPr>
          <w:rFonts w:ascii="Times New Roman" w:hAnsi="Times New Roman" w:cs="Times New Roman"/>
          <w:sz w:val="28"/>
          <w:szCs w:val="28"/>
        </w:rPr>
        <w:t xml:space="preserve"> </w:t>
      </w:r>
      <w:r w:rsidR="00DA40B3" w:rsidRPr="00DA40B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74ABD">
        <w:rPr>
          <w:rFonts w:ascii="Times New Roman" w:hAnsi="Times New Roman" w:cs="Times New Roman"/>
          <w:sz w:val="28"/>
          <w:szCs w:val="28"/>
        </w:rPr>
        <w:t>Шестаковского</w:t>
      </w:r>
      <w:r w:rsidR="006945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7549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  <w:r w:rsidR="00DA40B3" w:rsidRPr="00DA40B3">
        <w:rPr>
          <w:rFonts w:ascii="Times New Roman" w:hAnsi="Times New Roman" w:cs="Times New Roman"/>
          <w:sz w:val="28"/>
          <w:szCs w:val="28"/>
        </w:rPr>
        <w:t xml:space="preserve">, </w:t>
      </w:r>
      <w:r w:rsidR="0077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0B3" w:rsidRPr="00DA40B3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DA6523" w:rsidRPr="00DA40B3">
        <w:rPr>
          <w:rFonts w:ascii="Times New Roman" w:hAnsi="Times New Roman" w:cs="Times New Roman"/>
          <w:sz w:val="28"/>
          <w:szCs w:val="28"/>
        </w:rPr>
        <w:t xml:space="preserve">, </w:t>
      </w:r>
      <w:r w:rsidRPr="00DA40B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774ABD">
        <w:rPr>
          <w:rFonts w:ascii="Times New Roman" w:hAnsi="Times New Roman" w:cs="Times New Roman"/>
          <w:sz w:val="28"/>
        </w:rPr>
        <w:t>Шестаковского</w:t>
      </w:r>
      <w:r w:rsidR="006945EC">
        <w:rPr>
          <w:rFonts w:ascii="Times New Roman" w:hAnsi="Times New Roman" w:cs="Times New Roman"/>
          <w:sz w:val="28"/>
        </w:rPr>
        <w:t xml:space="preserve"> сельского поселения </w:t>
      </w:r>
      <w:r w:rsidR="00DA6523" w:rsidRPr="00DA40B3">
        <w:rPr>
          <w:rFonts w:ascii="Times New Roman" w:hAnsi="Times New Roman" w:cs="Times New Roman"/>
          <w:sz w:val="28"/>
        </w:rPr>
        <w:t>Бобровского муниципального района Воронежской области</w:t>
      </w:r>
      <w:r w:rsidR="00DA6523" w:rsidRPr="00DA40B3">
        <w:rPr>
          <w:rFonts w:ascii="Times New Roman" w:hAnsi="Times New Roman" w:cs="Times New Roman"/>
          <w:sz w:val="28"/>
          <w:szCs w:val="28"/>
        </w:rPr>
        <w:t xml:space="preserve"> </w:t>
      </w:r>
      <w:r w:rsidRPr="005A7549">
        <w:rPr>
          <w:rFonts w:ascii="Times New Roman" w:hAnsi="Times New Roman" w:cs="Times New Roman"/>
          <w:b/>
          <w:spacing w:val="20"/>
          <w:sz w:val="28"/>
          <w:szCs w:val="28"/>
        </w:rPr>
        <w:t>решил</w:t>
      </w:r>
      <w:r w:rsidRPr="00DA40B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8110B" w:rsidRPr="00785DF0" w:rsidRDefault="00E8110B" w:rsidP="00785DF0">
      <w:pPr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Hlk101170542"/>
      <w:r w:rsidR="00604B8F" w:rsidRPr="00785D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85DF0">
        <w:rPr>
          <w:rFonts w:ascii="Times New Roman" w:hAnsi="Times New Roman" w:cs="Times New Roman"/>
          <w:sz w:val="28"/>
          <w:szCs w:val="28"/>
        </w:rPr>
        <w:t>Порядок подготовки и внесения в</w:t>
      </w:r>
      <w:r w:rsidR="00DA6523" w:rsidRPr="00785DF0">
        <w:rPr>
          <w:rFonts w:ascii="Times New Roman" w:hAnsi="Times New Roman" w:cs="Times New Roman"/>
          <w:sz w:val="28"/>
          <w:szCs w:val="28"/>
        </w:rPr>
        <w:t xml:space="preserve"> </w:t>
      </w:r>
      <w:r w:rsidRPr="00785DF0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774ABD">
        <w:rPr>
          <w:rFonts w:ascii="Times New Roman" w:hAnsi="Times New Roman" w:cs="Times New Roman"/>
          <w:sz w:val="28"/>
        </w:rPr>
        <w:t>Шестаковского</w:t>
      </w:r>
      <w:r w:rsidR="006945EC">
        <w:rPr>
          <w:rFonts w:ascii="Times New Roman" w:hAnsi="Times New Roman" w:cs="Times New Roman"/>
          <w:sz w:val="28"/>
        </w:rPr>
        <w:t xml:space="preserve"> сельского поселения </w:t>
      </w:r>
      <w:r w:rsidR="00DA6523" w:rsidRPr="00785DF0">
        <w:rPr>
          <w:rFonts w:ascii="Times New Roman" w:hAnsi="Times New Roman" w:cs="Times New Roman"/>
          <w:sz w:val="28"/>
        </w:rPr>
        <w:t>Бобровского муниципального района Воронежской области</w:t>
      </w:r>
      <w:r w:rsidR="00DA6523" w:rsidRPr="00785DF0">
        <w:rPr>
          <w:rFonts w:ascii="Times New Roman" w:hAnsi="Times New Roman" w:cs="Times New Roman"/>
          <w:sz w:val="28"/>
          <w:szCs w:val="28"/>
        </w:rPr>
        <w:t xml:space="preserve"> </w:t>
      </w:r>
      <w:r w:rsidRPr="00785DF0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bookmarkEnd w:id="2"/>
      <w:r w:rsidR="005A7549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народных депутатов </w:t>
      </w:r>
      <w:r w:rsidR="00774ABD">
        <w:rPr>
          <w:rFonts w:ascii="Times New Roman" w:hAnsi="Times New Roman" w:cs="Times New Roman"/>
          <w:sz w:val="28"/>
          <w:szCs w:val="28"/>
        </w:rPr>
        <w:t>Шестаковского</w:t>
      </w:r>
      <w:r w:rsidR="006945EC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</w:t>
      </w:r>
      <w:r w:rsidR="00604B8F" w:rsidRPr="00785DF0">
        <w:rPr>
          <w:rFonts w:ascii="Times New Roman" w:hAnsi="Times New Roman" w:cs="Times New Roman"/>
          <w:sz w:val="28"/>
          <w:szCs w:val="28"/>
        </w:rPr>
        <w:t xml:space="preserve"> </w:t>
      </w:r>
      <w:r w:rsidR="005A75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5EC">
        <w:rPr>
          <w:rFonts w:ascii="Times New Roman" w:hAnsi="Times New Roman" w:cs="Times New Roman"/>
          <w:sz w:val="28"/>
          <w:szCs w:val="28"/>
        </w:rPr>
        <w:t xml:space="preserve">района Воронежской области от </w:t>
      </w:r>
      <w:r w:rsidR="00774ABD">
        <w:rPr>
          <w:rFonts w:ascii="Times New Roman" w:hAnsi="Times New Roman" w:cs="Times New Roman"/>
          <w:sz w:val="28"/>
          <w:szCs w:val="28"/>
        </w:rPr>
        <w:t>06</w:t>
      </w:r>
      <w:r w:rsidR="006945EC">
        <w:rPr>
          <w:rFonts w:ascii="Times New Roman" w:hAnsi="Times New Roman" w:cs="Times New Roman"/>
          <w:sz w:val="28"/>
          <w:szCs w:val="28"/>
        </w:rPr>
        <w:t>.0</w:t>
      </w:r>
      <w:r w:rsidR="00774ABD">
        <w:rPr>
          <w:rFonts w:ascii="Times New Roman" w:hAnsi="Times New Roman" w:cs="Times New Roman"/>
          <w:sz w:val="28"/>
          <w:szCs w:val="28"/>
        </w:rPr>
        <w:t>6</w:t>
      </w:r>
      <w:r w:rsidR="006945EC">
        <w:rPr>
          <w:rFonts w:ascii="Times New Roman" w:hAnsi="Times New Roman" w:cs="Times New Roman"/>
          <w:sz w:val="28"/>
          <w:szCs w:val="28"/>
        </w:rPr>
        <w:t>.2022 №</w:t>
      </w:r>
      <w:r w:rsidR="00774ABD">
        <w:rPr>
          <w:rFonts w:ascii="Times New Roman" w:hAnsi="Times New Roman" w:cs="Times New Roman"/>
          <w:sz w:val="28"/>
          <w:szCs w:val="28"/>
        </w:rPr>
        <w:t xml:space="preserve"> 11</w:t>
      </w:r>
      <w:r w:rsidR="00604B8F" w:rsidRPr="00785DF0">
        <w:rPr>
          <w:rFonts w:ascii="Times New Roman" w:hAnsi="Times New Roman" w:cs="Times New Roman"/>
          <w:sz w:val="28"/>
          <w:szCs w:val="28"/>
        </w:rPr>
        <w:t>(далее - Порядок)</w:t>
      </w:r>
      <w:r w:rsidR="00913970" w:rsidRPr="00785DF0">
        <w:rPr>
          <w:rFonts w:ascii="Times New Roman" w:hAnsi="Times New Roman" w:cs="Times New Roman"/>
          <w:sz w:val="28"/>
          <w:szCs w:val="28"/>
        </w:rPr>
        <w:t xml:space="preserve"> </w:t>
      </w:r>
      <w:r w:rsidR="00604B8F" w:rsidRPr="00785D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4B8F" w:rsidRPr="00785DF0" w:rsidRDefault="00604B8F" w:rsidP="00785DF0">
      <w:pPr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1.1. Абзац 3</w:t>
      </w:r>
      <w:r w:rsidR="005A7549">
        <w:rPr>
          <w:rFonts w:ascii="Times New Roman" w:hAnsi="Times New Roman" w:cs="Times New Roman"/>
          <w:sz w:val="28"/>
          <w:szCs w:val="28"/>
        </w:rPr>
        <w:t xml:space="preserve"> преамбулы</w:t>
      </w:r>
      <w:r w:rsidRPr="00785DF0">
        <w:rPr>
          <w:rFonts w:ascii="Times New Roman" w:hAnsi="Times New Roman" w:cs="Times New Roman"/>
          <w:sz w:val="28"/>
          <w:szCs w:val="28"/>
        </w:rPr>
        <w:t xml:space="preserve"> Порядка читать в </w:t>
      </w:r>
      <w:r w:rsidR="005A7549">
        <w:rPr>
          <w:rFonts w:ascii="Times New Roman" w:hAnsi="Times New Roman" w:cs="Times New Roman"/>
          <w:sz w:val="28"/>
          <w:szCs w:val="28"/>
        </w:rPr>
        <w:t>следующей</w:t>
      </w:r>
      <w:r w:rsidRPr="00785DF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04B8F" w:rsidRPr="00785DF0" w:rsidRDefault="00604B8F" w:rsidP="00785D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 xml:space="preserve">«Муниципальный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</w:t>
      </w:r>
      <w:r w:rsidRPr="00785DF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характер.»</w:t>
      </w:r>
      <w:r w:rsidR="005A7549">
        <w:rPr>
          <w:rFonts w:ascii="Times New Roman" w:hAnsi="Times New Roman" w:cs="Times New Roman"/>
          <w:sz w:val="28"/>
          <w:szCs w:val="28"/>
        </w:rPr>
        <w:t>.</w:t>
      </w:r>
    </w:p>
    <w:p w:rsidR="00604B8F" w:rsidRPr="00785DF0" w:rsidRDefault="00604B8F" w:rsidP="00785D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1.2</w:t>
      </w:r>
      <w:r w:rsidR="005A7549">
        <w:rPr>
          <w:rFonts w:ascii="Times New Roman" w:hAnsi="Times New Roman" w:cs="Times New Roman"/>
          <w:sz w:val="28"/>
          <w:szCs w:val="28"/>
        </w:rPr>
        <w:t>.</w:t>
      </w:r>
      <w:r w:rsidRPr="00785DF0">
        <w:rPr>
          <w:rFonts w:ascii="Times New Roman" w:hAnsi="Times New Roman" w:cs="Times New Roman"/>
          <w:sz w:val="28"/>
          <w:szCs w:val="28"/>
        </w:rPr>
        <w:t xml:space="preserve"> Абзац 4 Порядка считать утратившим силу.</w:t>
      </w:r>
    </w:p>
    <w:p w:rsidR="001D6F68" w:rsidRPr="00785DF0" w:rsidRDefault="001D6F68" w:rsidP="00785D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1.3. Пункт 1 главы 1 Порядка изложить в следующей редакции:</w:t>
      </w:r>
    </w:p>
    <w:p w:rsidR="001D6F68" w:rsidRPr="00785DF0" w:rsidRDefault="005A7549" w:rsidP="00785D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6F68" w:rsidRPr="00785DF0">
        <w:rPr>
          <w:rFonts w:ascii="Times New Roman" w:hAnsi="Times New Roman" w:cs="Times New Roman"/>
          <w:sz w:val="28"/>
          <w:szCs w:val="28"/>
        </w:rPr>
        <w:t xml:space="preserve">1. Право внесения в Совет народных депутатов </w:t>
      </w:r>
      <w:r w:rsidR="00774ABD">
        <w:rPr>
          <w:rFonts w:ascii="Times New Roman" w:hAnsi="Times New Roman" w:cs="Times New Roman"/>
          <w:sz w:val="28"/>
          <w:szCs w:val="28"/>
        </w:rPr>
        <w:t xml:space="preserve">Шестаковского </w:t>
      </w:r>
      <w:r w:rsidR="006945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F68" w:rsidRPr="00785DF0">
        <w:rPr>
          <w:rFonts w:ascii="Times New Roman" w:hAnsi="Times New Roman" w:cs="Times New Roman"/>
          <w:sz w:val="28"/>
          <w:szCs w:val="28"/>
        </w:rPr>
        <w:t>проектов муниципальных правовых актов, подлежащих обязательному рассмотрению, принадлежит:</w:t>
      </w:r>
    </w:p>
    <w:p w:rsidR="001D6F68" w:rsidRPr="00785DF0" w:rsidRDefault="006945EC" w:rsidP="00785DF0">
      <w:pPr>
        <w:pStyle w:val="b"/>
        <w:spacing w:line="276" w:lineRule="auto"/>
        <w:ind w:right="-365" w:firstLine="709"/>
        <w:jc w:val="both"/>
        <w:rPr>
          <w:szCs w:val="28"/>
        </w:rPr>
      </w:pPr>
      <w:r>
        <w:rPr>
          <w:szCs w:val="28"/>
        </w:rPr>
        <w:t xml:space="preserve">депутатам </w:t>
      </w:r>
      <w:r w:rsidR="001D6F68" w:rsidRPr="00785DF0">
        <w:rPr>
          <w:szCs w:val="28"/>
        </w:rPr>
        <w:t>Совета народных депутатов</w:t>
      </w:r>
      <w:r>
        <w:rPr>
          <w:szCs w:val="28"/>
        </w:rPr>
        <w:t xml:space="preserve"> </w:t>
      </w:r>
      <w:r w:rsidR="00774ABD">
        <w:rPr>
          <w:szCs w:val="28"/>
        </w:rPr>
        <w:t>Шестаковского</w:t>
      </w:r>
      <w:r>
        <w:rPr>
          <w:szCs w:val="28"/>
        </w:rPr>
        <w:t xml:space="preserve"> сельского поселения</w:t>
      </w:r>
      <w:r w:rsidR="001D6F68" w:rsidRPr="00785DF0">
        <w:rPr>
          <w:szCs w:val="28"/>
        </w:rPr>
        <w:t>;</w:t>
      </w:r>
    </w:p>
    <w:p w:rsidR="001D6F68" w:rsidRPr="00785DF0" w:rsidRDefault="001D6F68" w:rsidP="00785DF0">
      <w:pPr>
        <w:pStyle w:val="b"/>
        <w:spacing w:line="276" w:lineRule="auto"/>
        <w:ind w:right="-1" w:firstLine="709"/>
        <w:jc w:val="both"/>
        <w:rPr>
          <w:szCs w:val="28"/>
        </w:rPr>
      </w:pPr>
      <w:r w:rsidRPr="00785DF0">
        <w:rPr>
          <w:szCs w:val="28"/>
        </w:rPr>
        <w:t>постоянным комиссиям Совета народных депутатов</w:t>
      </w:r>
      <w:r w:rsidR="006945EC">
        <w:rPr>
          <w:szCs w:val="28"/>
        </w:rPr>
        <w:t xml:space="preserve"> </w:t>
      </w:r>
      <w:r w:rsidR="00774ABD">
        <w:rPr>
          <w:szCs w:val="28"/>
        </w:rPr>
        <w:t>Шестаковского</w:t>
      </w:r>
      <w:r w:rsidR="006945EC">
        <w:rPr>
          <w:szCs w:val="28"/>
        </w:rPr>
        <w:t xml:space="preserve"> сельского поселения</w:t>
      </w:r>
      <w:r w:rsidRPr="00785DF0">
        <w:rPr>
          <w:szCs w:val="28"/>
        </w:rPr>
        <w:t>;</w:t>
      </w:r>
    </w:p>
    <w:p w:rsidR="001D6F68" w:rsidRPr="00785DF0" w:rsidRDefault="006945EC" w:rsidP="00785DF0">
      <w:pPr>
        <w:pStyle w:val="b"/>
        <w:spacing w:line="276" w:lineRule="auto"/>
        <w:ind w:right="-365" w:firstLine="709"/>
        <w:jc w:val="both"/>
        <w:rPr>
          <w:szCs w:val="28"/>
        </w:rPr>
      </w:pPr>
      <w:r>
        <w:rPr>
          <w:szCs w:val="28"/>
        </w:rPr>
        <w:t xml:space="preserve">главе </w:t>
      </w:r>
      <w:r w:rsidR="00774ABD">
        <w:rPr>
          <w:szCs w:val="28"/>
        </w:rPr>
        <w:t>Шестаковского</w:t>
      </w:r>
      <w:r>
        <w:rPr>
          <w:szCs w:val="28"/>
        </w:rPr>
        <w:t xml:space="preserve"> сельского поселения</w:t>
      </w:r>
      <w:r w:rsidR="001D6F68" w:rsidRPr="00785DF0">
        <w:rPr>
          <w:szCs w:val="28"/>
        </w:rPr>
        <w:t>;</w:t>
      </w:r>
    </w:p>
    <w:p w:rsidR="001D6F68" w:rsidRPr="00785DF0" w:rsidRDefault="001D6F68" w:rsidP="00785DF0">
      <w:pPr>
        <w:pStyle w:val="b"/>
        <w:spacing w:line="276" w:lineRule="auto"/>
        <w:ind w:right="-18" w:firstLine="709"/>
        <w:jc w:val="both"/>
        <w:rPr>
          <w:szCs w:val="28"/>
        </w:rPr>
      </w:pPr>
      <w:r w:rsidRPr="00785DF0">
        <w:rPr>
          <w:szCs w:val="28"/>
        </w:rPr>
        <w:t>общественным объединениям, уставы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</w:p>
    <w:p w:rsidR="001D6F68" w:rsidRPr="00785DF0" w:rsidRDefault="001D6F68" w:rsidP="00785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инициативной группе граждан в соответствии со статьей 17 Устава</w:t>
      </w:r>
      <w:r w:rsidR="006945EC">
        <w:rPr>
          <w:rFonts w:ascii="Times New Roman" w:hAnsi="Times New Roman" w:cs="Times New Roman"/>
          <w:sz w:val="28"/>
          <w:szCs w:val="28"/>
        </w:rPr>
        <w:t xml:space="preserve"> </w:t>
      </w:r>
      <w:r w:rsidR="00774ABD">
        <w:rPr>
          <w:rFonts w:ascii="Times New Roman" w:hAnsi="Times New Roman" w:cs="Times New Roman"/>
          <w:sz w:val="28"/>
          <w:szCs w:val="28"/>
        </w:rPr>
        <w:t>Шестаковского</w:t>
      </w:r>
      <w:r w:rsidR="00694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5D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6F68" w:rsidRPr="00785DF0" w:rsidRDefault="001D6F68" w:rsidP="00785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органам территориально</w:t>
      </w:r>
      <w:r w:rsidR="002809BB" w:rsidRPr="00785DF0"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604B8F" w:rsidRPr="00785DF0" w:rsidRDefault="002809BB" w:rsidP="00785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прокурору Бобровского района.</w:t>
      </w:r>
      <w:r w:rsidR="005A7549">
        <w:rPr>
          <w:rFonts w:ascii="Times New Roman" w:hAnsi="Times New Roman" w:cs="Times New Roman"/>
          <w:sz w:val="28"/>
          <w:szCs w:val="28"/>
        </w:rPr>
        <w:t>».</w:t>
      </w:r>
    </w:p>
    <w:p w:rsidR="00785DF0" w:rsidRDefault="00E8110B" w:rsidP="00785DF0">
      <w:pPr>
        <w:spacing w:after="0"/>
        <w:ind w:right="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DF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</w:t>
      </w:r>
      <w:r w:rsidR="00785DF0">
        <w:rPr>
          <w:rFonts w:ascii="Times New Roman" w:hAnsi="Times New Roman" w:cs="Times New Roman"/>
          <w:sz w:val="28"/>
          <w:szCs w:val="28"/>
        </w:rPr>
        <w:t>бнародова</w:t>
      </w:r>
      <w:r w:rsidRPr="00785DF0">
        <w:rPr>
          <w:rFonts w:ascii="Times New Roman" w:hAnsi="Times New Roman" w:cs="Times New Roman"/>
          <w:sz w:val="28"/>
          <w:szCs w:val="28"/>
        </w:rPr>
        <w:t>ния.</w:t>
      </w:r>
    </w:p>
    <w:p w:rsidR="00E8110B" w:rsidRPr="00785DF0" w:rsidRDefault="00785DF0" w:rsidP="00785DF0">
      <w:pPr>
        <w:spacing w:after="0"/>
        <w:ind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11A3B" w:rsidRPr="00785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85DF0">
        <w:rPr>
          <w:rFonts w:ascii="Times New Roman" w:hAnsi="Times New Roman"/>
          <w:sz w:val="28"/>
          <w:szCs w:val="28"/>
        </w:rPr>
        <w:t xml:space="preserve">астоящее решение </w:t>
      </w:r>
      <w:r w:rsidR="005A7549">
        <w:rPr>
          <w:rFonts w:ascii="Times New Roman" w:hAnsi="Times New Roman"/>
          <w:sz w:val="28"/>
          <w:szCs w:val="28"/>
        </w:rPr>
        <w:t>подлежит размещению</w:t>
      </w:r>
      <w:r w:rsidRPr="00785DF0">
        <w:rPr>
          <w:rFonts w:ascii="Times New Roman" w:hAnsi="Times New Roman"/>
          <w:sz w:val="28"/>
          <w:szCs w:val="28"/>
        </w:rPr>
        <w:t xml:space="preserve"> </w:t>
      </w:r>
      <w:r w:rsidR="00911A3B" w:rsidRPr="00785D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774ABD">
        <w:rPr>
          <w:rFonts w:ascii="Times New Roman" w:hAnsi="Times New Roman"/>
          <w:sz w:val="28"/>
          <w:szCs w:val="28"/>
        </w:rPr>
        <w:t>Шестаковского</w:t>
      </w:r>
      <w:r w:rsidR="006945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11A3B" w:rsidRPr="00785DF0">
        <w:rPr>
          <w:rFonts w:ascii="Times New Roman" w:hAnsi="Times New Roman"/>
          <w:sz w:val="28"/>
          <w:szCs w:val="28"/>
        </w:rPr>
        <w:t>Бобровского муниципального района Воронежской области в информационно-телекоммуникационной сети «Интернет».</w:t>
      </w:r>
    </w:p>
    <w:p w:rsidR="00911A3B" w:rsidRPr="00785DF0" w:rsidRDefault="00E8110B" w:rsidP="00785D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F0">
        <w:rPr>
          <w:rFonts w:ascii="Times New Roman" w:hAnsi="Times New Roman" w:cs="Times New Roman"/>
          <w:sz w:val="28"/>
          <w:szCs w:val="28"/>
        </w:rPr>
        <w:t xml:space="preserve">4. </w:t>
      </w:r>
      <w:r w:rsidR="00911A3B" w:rsidRPr="007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913970" w:rsidRDefault="00913970" w:rsidP="00DA6523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913970" w:rsidRDefault="00913970" w:rsidP="00DA6523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6945EC" w:rsidRPr="00E05C6E" w:rsidRDefault="00DA6523" w:rsidP="006945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774ABD">
        <w:rPr>
          <w:rFonts w:ascii="Times New Roman" w:hAnsi="Times New Roman" w:cs="Times New Roman"/>
          <w:sz w:val="28"/>
        </w:rPr>
        <w:t>Шестаковского</w:t>
      </w:r>
      <w:r w:rsidR="006945EC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DA6523" w:rsidRDefault="00DA6523" w:rsidP="00DA6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5C6E">
        <w:rPr>
          <w:rFonts w:ascii="Times New Roman" w:hAnsi="Times New Roman" w:cs="Times New Roman"/>
          <w:sz w:val="28"/>
        </w:rPr>
        <w:t>Бобровского</w:t>
      </w:r>
      <w:r w:rsidR="006945EC">
        <w:rPr>
          <w:rFonts w:ascii="Times New Roman" w:hAnsi="Times New Roman" w:cs="Times New Roman"/>
          <w:sz w:val="28"/>
        </w:rPr>
        <w:t xml:space="preserve"> </w:t>
      </w:r>
      <w:r w:rsidRPr="00E05C6E">
        <w:rPr>
          <w:rFonts w:ascii="Times New Roman" w:hAnsi="Times New Roman" w:cs="Times New Roman"/>
          <w:sz w:val="28"/>
        </w:rPr>
        <w:t>муниципального района</w:t>
      </w:r>
    </w:p>
    <w:p w:rsidR="0075617D" w:rsidRPr="00DA5D9F" w:rsidRDefault="00DA6523" w:rsidP="005A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  <w:r w:rsidRPr="00E05C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6945EC">
        <w:rPr>
          <w:rFonts w:ascii="Times New Roman" w:hAnsi="Times New Roman" w:cs="Times New Roman"/>
          <w:sz w:val="28"/>
        </w:rPr>
        <w:t xml:space="preserve">                     </w:t>
      </w:r>
      <w:r w:rsidR="00774ABD">
        <w:rPr>
          <w:rFonts w:ascii="Times New Roman" w:hAnsi="Times New Roman" w:cs="Times New Roman"/>
          <w:sz w:val="28"/>
        </w:rPr>
        <w:t>Н.В. Кривых</w:t>
      </w:r>
    </w:p>
    <w:sectPr w:rsidR="0075617D" w:rsidRPr="00DA5D9F" w:rsidSect="005A7549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98" w:rsidRDefault="00176098" w:rsidP="004B46A9">
      <w:pPr>
        <w:spacing w:after="0" w:line="240" w:lineRule="auto"/>
      </w:pPr>
      <w:r>
        <w:separator/>
      </w:r>
    </w:p>
  </w:endnote>
  <w:endnote w:type="continuationSeparator" w:id="0">
    <w:p w:rsidR="00176098" w:rsidRDefault="00176098" w:rsidP="004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11" w:rsidRDefault="001760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98" w:rsidRDefault="00176098" w:rsidP="004B46A9">
      <w:pPr>
        <w:spacing w:after="0" w:line="240" w:lineRule="auto"/>
      </w:pPr>
      <w:r>
        <w:separator/>
      </w:r>
    </w:p>
  </w:footnote>
  <w:footnote w:type="continuationSeparator" w:id="0">
    <w:p w:rsidR="00176098" w:rsidRDefault="00176098" w:rsidP="004B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FB24B4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83EB1BE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F267E5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362E48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EA0055A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B282BA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5A5B4E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343694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5EF8D0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3C88E0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32F2E8B"/>
    <w:multiLevelType w:val="multilevel"/>
    <w:tmpl w:val="AC7E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829B7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B28080C">
      <w:start w:val="1"/>
      <w:numFmt w:val="lowerRoman"/>
      <w:lvlText w:val="%3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5E120A">
      <w:start w:val="1"/>
      <w:numFmt w:val="decimal"/>
      <w:lvlText w:val="%4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ED481C4">
      <w:start w:val="1"/>
      <w:numFmt w:val="lowerRoman"/>
      <w:lvlText w:val="%6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BDA6292">
      <w:start w:val="1"/>
      <w:numFmt w:val="decimal"/>
      <w:lvlText w:val="%7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2160E58">
      <w:start w:val="1"/>
      <w:numFmt w:val="lowerRoman"/>
      <w:lvlText w:val="%9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C440492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6A07908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8D65830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4C5376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83C7A6C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952318"/>
    <w:multiLevelType w:val="multilevel"/>
    <w:tmpl w:val="2ED87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BA682B8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54ACD700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DB6ABD0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2709D9A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2E217F6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9132613"/>
    <w:multiLevelType w:val="hybridMultilevel"/>
    <w:tmpl w:val="9F8074B2"/>
    <w:lvl w:ilvl="0" w:tplc="4DD2F0D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F7EAADE">
      <w:start w:val="1"/>
      <w:numFmt w:val="lowerRoman"/>
      <w:lvlText w:val="%3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D844118">
      <w:start w:val="1"/>
      <w:numFmt w:val="decimal"/>
      <w:lvlText w:val="%4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2E091EE">
      <w:start w:val="1"/>
      <w:numFmt w:val="lowerRoman"/>
      <w:lvlText w:val="%6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548125A">
      <w:start w:val="1"/>
      <w:numFmt w:val="decimal"/>
      <w:lvlText w:val="%7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7567B9C">
      <w:start w:val="1"/>
      <w:numFmt w:val="lowerRoman"/>
      <w:lvlText w:val="%9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1226F0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8AE100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724D6C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D3468C6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4585F6C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8FCED5E">
      <w:start w:val="1"/>
      <w:numFmt w:val="lowerRoman"/>
      <w:lvlText w:val="%3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BD04346">
      <w:start w:val="1"/>
      <w:numFmt w:val="decimal"/>
      <w:lvlText w:val="%4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6A48398">
      <w:start w:val="1"/>
      <w:numFmt w:val="lowerRoman"/>
      <w:lvlText w:val="%6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900142">
      <w:start w:val="1"/>
      <w:numFmt w:val="decimal"/>
      <w:lvlText w:val="%7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0747832">
      <w:start w:val="1"/>
      <w:numFmt w:val="lowerRoman"/>
      <w:lvlText w:val="%9"/>
      <w:lvlJc w:val="left"/>
      <w:pPr>
        <w:ind w:left="6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A0E47E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538FEFA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FC14B0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B3294AE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1E1A0E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04BAC"/>
    <w:multiLevelType w:val="hybridMultilevel"/>
    <w:tmpl w:val="BBB83276"/>
    <w:lvl w:ilvl="0" w:tplc="1A3CD812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E5845FB"/>
    <w:multiLevelType w:val="hybridMultilevel"/>
    <w:tmpl w:val="E5C69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5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A8"/>
    <w:rsid w:val="00027C36"/>
    <w:rsid w:val="00063D39"/>
    <w:rsid w:val="000C5590"/>
    <w:rsid w:val="000F18F0"/>
    <w:rsid w:val="00107F67"/>
    <w:rsid w:val="00110A72"/>
    <w:rsid w:val="00126C3D"/>
    <w:rsid w:val="00145711"/>
    <w:rsid w:val="00154026"/>
    <w:rsid w:val="00176098"/>
    <w:rsid w:val="001B12CD"/>
    <w:rsid w:val="001B4BA3"/>
    <w:rsid w:val="001D44D1"/>
    <w:rsid w:val="001D6543"/>
    <w:rsid w:val="001D6F68"/>
    <w:rsid w:val="001F01A4"/>
    <w:rsid w:val="001F6ADE"/>
    <w:rsid w:val="00230D16"/>
    <w:rsid w:val="002809BB"/>
    <w:rsid w:val="002A5396"/>
    <w:rsid w:val="00315C09"/>
    <w:rsid w:val="00346C33"/>
    <w:rsid w:val="00355859"/>
    <w:rsid w:val="00381C03"/>
    <w:rsid w:val="003A73A7"/>
    <w:rsid w:val="004013A6"/>
    <w:rsid w:val="0041007E"/>
    <w:rsid w:val="00431249"/>
    <w:rsid w:val="00437528"/>
    <w:rsid w:val="00462871"/>
    <w:rsid w:val="00485932"/>
    <w:rsid w:val="004B46A9"/>
    <w:rsid w:val="0051256F"/>
    <w:rsid w:val="0054441A"/>
    <w:rsid w:val="00561B20"/>
    <w:rsid w:val="005717EE"/>
    <w:rsid w:val="00576114"/>
    <w:rsid w:val="00580B8E"/>
    <w:rsid w:val="00597A1D"/>
    <w:rsid w:val="005A36BC"/>
    <w:rsid w:val="005A7549"/>
    <w:rsid w:val="005E1B8F"/>
    <w:rsid w:val="00604B8F"/>
    <w:rsid w:val="006145BE"/>
    <w:rsid w:val="00672EA8"/>
    <w:rsid w:val="00673689"/>
    <w:rsid w:val="006945EC"/>
    <w:rsid w:val="0069670B"/>
    <w:rsid w:val="006B429C"/>
    <w:rsid w:val="006F660F"/>
    <w:rsid w:val="00726313"/>
    <w:rsid w:val="0075617D"/>
    <w:rsid w:val="00774ABD"/>
    <w:rsid w:val="00783E36"/>
    <w:rsid w:val="00785DF0"/>
    <w:rsid w:val="007E5177"/>
    <w:rsid w:val="007E5DE0"/>
    <w:rsid w:val="00837A6F"/>
    <w:rsid w:val="00863955"/>
    <w:rsid w:val="00883CC8"/>
    <w:rsid w:val="00897404"/>
    <w:rsid w:val="008A240E"/>
    <w:rsid w:val="008E27C5"/>
    <w:rsid w:val="00911A3B"/>
    <w:rsid w:val="00913970"/>
    <w:rsid w:val="00945836"/>
    <w:rsid w:val="00956C16"/>
    <w:rsid w:val="00965446"/>
    <w:rsid w:val="009660E8"/>
    <w:rsid w:val="009662F2"/>
    <w:rsid w:val="00976719"/>
    <w:rsid w:val="00992DAB"/>
    <w:rsid w:val="009E233B"/>
    <w:rsid w:val="00A0424B"/>
    <w:rsid w:val="00A50DC6"/>
    <w:rsid w:val="00A622FC"/>
    <w:rsid w:val="00A67AE3"/>
    <w:rsid w:val="00A67B62"/>
    <w:rsid w:val="00AB2312"/>
    <w:rsid w:val="00AB7B07"/>
    <w:rsid w:val="00AC462E"/>
    <w:rsid w:val="00AC4DCC"/>
    <w:rsid w:val="00B33C34"/>
    <w:rsid w:val="00B4067A"/>
    <w:rsid w:val="00B54A94"/>
    <w:rsid w:val="00B5790E"/>
    <w:rsid w:val="00B866E6"/>
    <w:rsid w:val="00BA7353"/>
    <w:rsid w:val="00BB27DF"/>
    <w:rsid w:val="00C126CC"/>
    <w:rsid w:val="00C24AC1"/>
    <w:rsid w:val="00C5619B"/>
    <w:rsid w:val="00C904EA"/>
    <w:rsid w:val="00CC3CB8"/>
    <w:rsid w:val="00D41448"/>
    <w:rsid w:val="00D41926"/>
    <w:rsid w:val="00D70CA9"/>
    <w:rsid w:val="00D8235B"/>
    <w:rsid w:val="00D97067"/>
    <w:rsid w:val="00DA14E1"/>
    <w:rsid w:val="00DA40B3"/>
    <w:rsid w:val="00DA5D9F"/>
    <w:rsid w:val="00DA6523"/>
    <w:rsid w:val="00DB7448"/>
    <w:rsid w:val="00DD70C2"/>
    <w:rsid w:val="00E110DC"/>
    <w:rsid w:val="00E255F2"/>
    <w:rsid w:val="00E37B3C"/>
    <w:rsid w:val="00E427CA"/>
    <w:rsid w:val="00E42938"/>
    <w:rsid w:val="00E737A6"/>
    <w:rsid w:val="00E8110B"/>
    <w:rsid w:val="00E83AAC"/>
    <w:rsid w:val="00E83B18"/>
    <w:rsid w:val="00E84A35"/>
    <w:rsid w:val="00E956C7"/>
    <w:rsid w:val="00EA6CAC"/>
    <w:rsid w:val="00F43FC9"/>
    <w:rsid w:val="00F77520"/>
    <w:rsid w:val="00FB6916"/>
    <w:rsid w:val="00FC3F41"/>
    <w:rsid w:val="00FD0CF3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72E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E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7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qFormat/>
    <w:rsid w:val="0067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2EA8"/>
    <w:rPr>
      <w:color w:val="0000FF"/>
      <w:u w:val="single"/>
    </w:rPr>
  </w:style>
  <w:style w:type="table" w:styleId="a7">
    <w:name w:val="Table Grid"/>
    <w:basedOn w:val="a1"/>
    <w:uiPriority w:val="59"/>
    <w:rsid w:val="00672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6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5C0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7561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1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756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56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A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">
    <w:name w:val="Title!Название НПА"/>
    <w:basedOn w:val="a"/>
    <w:rsid w:val="00837A6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No Spacing"/>
    <w:uiPriority w:val="99"/>
    <w:qFormat/>
    <w:rsid w:val="00673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12">
    <w:name w:val="Основной текШf1т с отступом 2"/>
    <w:basedOn w:val="a"/>
    <w:rsid w:val="0015402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">
    <w:name w:val="Обычнbй"/>
    <w:rsid w:val="001D6F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2022-12-26T05:31:00Z</cp:lastPrinted>
  <dcterms:created xsi:type="dcterms:W3CDTF">2022-10-31T10:54:00Z</dcterms:created>
  <dcterms:modified xsi:type="dcterms:W3CDTF">2022-12-26T05:31:00Z</dcterms:modified>
</cp:coreProperties>
</file>