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E7" w:rsidRPr="00B36AF7" w:rsidRDefault="009E657E"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И</w:t>
      </w:r>
      <w:r w:rsidR="008166E7" w:rsidRPr="00B36AF7">
        <w:rPr>
          <w:rFonts w:ascii="Times New Roman" w:eastAsia="Lucida Sans Unicode" w:hAnsi="Times New Roman" w:cs="Times New Roman"/>
          <w:b/>
          <w:bCs/>
          <w:kern w:val="1"/>
          <w:sz w:val="20"/>
          <w:szCs w:val="20"/>
          <w:lang w:eastAsia="ar-SA"/>
        </w:rPr>
        <w:t>звещение</w:t>
      </w:r>
    </w:p>
    <w:p w:rsidR="00AC673F" w:rsidRPr="00B36AF7" w:rsidRDefault="000E0801"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о проведен</w:t>
      </w:r>
      <w:proofErr w:type="gramStart"/>
      <w:r w:rsidRPr="00B36AF7">
        <w:rPr>
          <w:rFonts w:ascii="Times New Roman" w:eastAsia="Lucida Sans Unicode" w:hAnsi="Times New Roman" w:cs="Times New Roman"/>
          <w:b/>
          <w:bCs/>
          <w:kern w:val="1"/>
          <w:sz w:val="20"/>
          <w:szCs w:val="20"/>
          <w:lang w:eastAsia="ar-SA"/>
        </w:rPr>
        <w:t>ии ау</w:t>
      </w:r>
      <w:proofErr w:type="gramEnd"/>
      <w:r w:rsidRPr="00B36AF7">
        <w:rPr>
          <w:rFonts w:ascii="Times New Roman" w:eastAsia="Lucida Sans Unicode" w:hAnsi="Times New Roman" w:cs="Times New Roman"/>
          <w:b/>
          <w:bCs/>
          <w:kern w:val="1"/>
          <w:sz w:val="20"/>
          <w:szCs w:val="20"/>
          <w:lang w:eastAsia="ar-SA"/>
        </w:rPr>
        <w:t>кциона</w:t>
      </w:r>
      <w:r w:rsidR="00970FC1" w:rsidRPr="00B36AF7">
        <w:rPr>
          <w:rFonts w:ascii="Times New Roman" w:eastAsia="Lucida Sans Unicode" w:hAnsi="Times New Roman" w:cs="Times New Roman"/>
          <w:b/>
          <w:bCs/>
          <w:kern w:val="1"/>
          <w:sz w:val="20"/>
          <w:szCs w:val="20"/>
          <w:lang w:eastAsia="ar-SA"/>
        </w:rPr>
        <w:t xml:space="preserve"> </w:t>
      </w:r>
      <w:r w:rsidR="009973A8" w:rsidRPr="00B36AF7">
        <w:rPr>
          <w:rFonts w:ascii="Times New Roman" w:eastAsia="Lucida Sans Unicode" w:hAnsi="Times New Roman" w:cs="Times New Roman"/>
          <w:b/>
          <w:bCs/>
          <w:kern w:val="1"/>
          <w:sz w:val="20"/>
          <w:szCs w:val="20"/>
          <w:lang w:eastAsia="ar-SA"/>
        </w:rPr>
        <w:t xml:space="preserve">от </w:t>
      </w:r>
      <w:r w:rsidR="00185C8E">
        <w:rPr>
          <w:rFonts w:ascii="Times New Roman" w:eastAsia="Lucida Sans Unicode" w:hAnsi="Times New Roman" w:cs="Times New Roman"/>
          <w:b/>
          <w:bCs/>
          <w:kern w:val="1"/>
          <w:sz w:val="20"/>
          <w:szCs w:val="20"/>
          <w:u w:val="single"/>
          <w:lang w:eastAsia="ar-SA"/>
        </w:rPr>
        <w:t>27</w:t>
      </w:r>
      <w:r w:rsidR="00406379" w:rsidRPr="00B36AF7">
        <w:rPr>
          <w:rFonts w:ascii="Times New Roman" w:eastAsia="Lucida Sans Unicode" w:hAnsi="Times New Roman" w:cs="Times New Roman"/>
          <w:b/>
          <w:bCs/>
          <w:kern w:val="1"/>
          <w:sz w:val="20"/>
          <w:szCs w:val="20"/>
          <w:u w:val="single"/>
          <w:lang w:eastAsia="ar-SA"/>
        </w:rPr>
        <w:t>.0</w:t>
      </w:r>
      <w:r w:rsidR="006A1399" w:rsidRPr="00B36AF7">
        <w:rPr>
          <w:rFonts w:ascii="Times New Roman" w:eastAsia="Lucida Sans Unicode" w:hAnsi="Times New Roman" w:cs="Times New Roman"/>
          <w:b/>
          <w:bCs/>
          <w:kern w:val="1"/>
          <w:sz w:val="20"/>
          <w:szCs w:val="20"/>
          <w:u w:val="single"/>
          <w:lang w:eastAsia="ar-SA"/>
        </w:rPr>
        <w:t>6</w:t>
      </w:r>
      <w:r w:rsidR="00406379" w:rsidRPr="00B36AF7">
        <w:rPr>
          <w:rFonts w:ascii="Times New Roman" w:eastAsia="Lucida Sans Unicode" w:hAnsi="Times New Roman" w:cs="Times New Roman"/>
          <w:b/>
          <w:bCs/>
          <w:kern w:val="1"/>
          <w:sz w:val="20"/>
          <w:szCs w:val="20"/>
          <w:u w:val="single"/>
          <w:lang w:eastAsia="ar-SA"/>
        </w:rPr>
        <w:t>.</w:t>
      </w:r>
      <w:r w:rsidR="00E80AEB" w:rsidRPr="00B36AF7">
        <w:rPr>
          <w:rFonts w:ascii="Times New Roman" w:eastAsia="Lucida Sans Unicode" w:hAnsi="Times New Roman" w:cs="Times New Roman"/>
          <w:b/>
          <w:bCs/>
          <w:kern w:val="1"/>
          <w:sz w:val="20"/>
          <w:szCs w:val="20"/>
          <w:u w:val="single"/>
          <w:lang w:eastAsia="ar-SA"/>
        </w:rPr>
        <w:t>201</w:t>
      </w:r>
      <w:r w:rsidR="00E9061F" w:rsidRPr="00B36AF7">
        <w:rPr>
          <w:rFonts w:ascii="Times New Roman" w:eastAsia="Lucida Sans Unicode" w:hAnsi="Times New Roman" w:cs="Times New Roman"/>
          <w:b/>
          <w:bCs/>
          <w:kern w:val="1"/>
          <w:sz w:val="20"/>
          <w:szCs w:val="20"/>
          <w:u w:val="single"/>
          <w:lang w:eastAsia="ar-SA"/>
        </w:rPr>
        <w:t>9</w:t>
      </w:r>
      <w:r w:rsidR="00E80AEB" w:rsidRPr="00B36AF7">
        <w:rPr>
          <w:rFonts w:ascii="Times New Roman" w:eastAsia="Lucida Sans Unicode" w:hAnsi="Times New Roman" w:cs="Times New Roman"/>
          <w:b/>
          <w:bCs/>
          <w:kern w:val="1"/>
          <w:sz w:val="20"/>
          <w:szCs w:val="20"/>
          <w:u w:val="single"/>
          <w:lang w:eastAsia="ar-SA"/>
        </w:rPr>
        <w:t xml:space="preserve"> г.</w:t>
      </w:r>
    </w:p>
    <w:p w:rsidR="00AC673F" w:rsidRPr="00B36AF7" w:rsidRDefault="00D04B2B"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 xml:space="preserve">по реализации имущества, </w:t>
      </w:r>
      <w:r w:rsidR="00E9061F" w:rsidRPr="00B36AF7">
        <w:rPr>
          <w:b/>
          <w:color w:val="000000"/>
          <w:sz w:val="20"/>
          <w:szCs w:val="20"/>
        </w:rPr>
        <w:t>на основании Постановления администрации Потьминского городского поселения Зубово-Полянского муниципального  района Республики Мордовия</w:t>
      </w:r>
    </w:p>
    <w:p w:rsidR="00D67DBA" w:rsidRPr="00B36AF7" w:rsidRDefault="00D67DBA" w:rsidP="006A1399">
      <w:pPr>
        <w:widowControl w:val="0"/>
        <w:suppressAutoHyphens/>
        <w:spacing w:after="0" w:line="240" w:lineRule="auto"/>
        <w:contextualSpacing/>
        <w:jc w:val="center"/>
        <w:rPr>
          <w:rFonts w:ascii="Times New Roman" w:eastAsia="Lucida Sans Unicode" w:hAnsi="Times New Roman" w:cs="Times New Roman"/>
          <w:b/>
          <w:bCs/>
          <w:kern w:val="1"/>
          <w:sz w:val="18"/>
          <w:lang w:eastAsia="ar-SA"/>
        </w:rPr>
      </w:pPr>
    </w:p>
    <w:tbl>
      <w:tblPr>
        <w:tblW w:w="10720" w:type="dxa"/>
        <w:jc w:val="center"/>
        <w:tblLayout w:type="fixed"/>
        <w:tblLook w:val="0000" w:firstRow="0" w:lastRow="0" w:firstColumn="0" w:lastColumn="0" w:noHBand="0" w:noVBand="0"/>
      </w:tblPr>
      <w:tblGrid>
        <w:gridCol w:w="496"/>
        <w:gridCol w:w="1765"/>
        <w:gridCol w:w="586"/>
        <w:gridCol w:w="2603"/>
        <w:gridCol w:w="1845"/>
        <w:gridCol w:w="1893"/>
        <w:gridCol w:w="1532"/>
      </w:tblGrid>
      <w:tr w:rsidR="00FA0D78" w:rsidRPr="00B36AF7" w:rsidTr="00FA0D7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b/>
                <w:kern w:val="1"/>
                <w:sz w:val="18"/>
                <w:szCs w:val="20"/>
                <w:lang w:eastAsia="ar-SA"/>
              </w:rPr>
            </w:pPr>
            <w:r w:rsidRPr="00B36AF7">
              <w:rPr>
                <w:rFonts w:ascii="Times New Roman" w:eastAsia="Lucida Sans Unicode" w:hAnsi="Times New Roman" w:cs="Times New Roman"/>
                <w:b/>
                <w:kern w:val="1"/>
                <w:sz w:val="18"/>
                <w:szCs w:val="20"/>
                <w:lang w:eastAsia="ar-SA"/>
              </w:rPr>
              <w:t xml:space="preserve">№ </w:t>
            </w:r>
            <w:proofErr w:type="gramStart"/>
            <w:r w:rsidRPr="00B36AF7">
              <w:rPr>
                <w:rFonts w:ascii="Times New Roman" w:eastAsia="Lucida Sans Unicode" w:hAnsi="Times New Roman" w:cs="Times New Roman"/>
                <w:b/>
                <w:kern w:val="1"/>
                <w:sz w:val="18"/>
                <w:szCs w:val="20"/>
                <w:lang w:eastAsia="ar-SA"/>
              </w:rPr>
              <w:t>п</w:t>
            </w:r>
            <w:proofErr w:type="gramEnd"/>
            <w:r w:rsidRPr="00B36AF7">
              <w:rPr>
                <w:rFonts w:ascii="Times New Roman" w:eastAsia="Lucida Sans Unicode" w:hAnsi="Times New Roman" w:cs="Times New Roman"/>
                <w:b/>
                <w:kern w:val="1"/>
                <w:sz w:val="18"/>
                <w:szCs w:val="20"/>
                <w:lang w:eastAsia="ar-SA"/>
              </w:rPr>
              <w:t>/п</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center"/>
              <w:rPr>
                <w:rFonts w:ascii="Times New Roman" w:eastAsia="Lucida Sans Unicode" w:hAnsi="Times New Roman" w:cs="Times New Roman"/>
                <w:b/>
                <w:kern w:val="1"/>
                <w:sz w:val="16"/>
                <w:szCs w:val="16"/>
                <w:lang w:eastAsia="ar-SA"/>
              </w:rPr>
            </w:pPr>
            <w:r w:rsidRPr="00B36AF7">
              <w:rPr>
                <w:rFonts w:ascii="Times New Roman" w:eastAsia="Lucida Sans Unicode" w:hAnsi="Times New Roman" w:cs="Times New Roman"/>
                <w:b/>
                <w:kern w:val="1"/>
                <w:sz w:val="16"/>
                <w:szCs w:val="16"/>
                <w:lang w:eastAsia="ar-SA"/>
              </w:rPr>
              <w:t>Наименование</w:t>
            </w: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FA0D78" w:rsidP="006A1399">
            <w:pPr>
              <w:tabs>
                <w:tab w:val="left" w:pos="578"/>
              </w:tabs>
              <w:suppressAutoHyphens/>
              <w:spacing w:after="0" w:line="240" w:lineRule="auto"/>
              <w:contextualSpacing/>
              <w:jc w:val="center"/>
              <w:rPr>
                <w:rFonts w:ascii="Times New Roman" w:eastAsia="Times New Roman" w:hAnsi="Times New Roman" w:cs="Times New Roman"/>
                <w:b/>
                <w:sz w:val="16"/>
                <w:szCs w:val="16"/>
                <w:lang w:eastAsia="ar-SA"/>
              </w:rPr>
            </w:pPr>
            <w:r w:rsidRPr="00B36AF7">
              <w:rPr>
                <w:rFonts w:ascii="Times New Roman" w:eastAsia="Times New Roman" w:hAnsi="Times New Roman" w:cs="Times New Roman"/>
                <w:b/>
                <w:sz w:val="16"/>
                <w:szCs w:val="16"/>
                <w:lang w:eastAsia="ar-SA"/>
              </w:rPr>
              <w:t>Содержание</w:t>
            </w:r>
          </w:p>
        </w:tc>
      </w:tr>
      <w:tr w:rsidR="00FA0D78" w:rsidRPr="00B36AF7" w:rsidTr="00087DD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Наименование оператора электронной площадки, сети интернет </w:t>
            </w:r>
          </w:p>
        </w:tc>
        <w:tc>
          <w:tcPr>
            <w:tcW w:w="8459" w:type="dxa"/>
            <w:gridSpan w:val="5"/>
            <w:tcBorders>
              <w:left w:val="single" w:sz="4" w:space="0" w:color="000000"/>
              <w:bottom w:val="single" w:sz="4" w:space="0" w:color="000000"/>
              <w:right w:val="single" w:sz="4" w:space="0" w:color="000000"/>
            </w:tcBorders>
          </w:tcPr>
          <w:p w:rsidR="00FA0D78" w:rsidRPr="00B36AF7" w:rsidRDefault="0098713B"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Сбербанк-АСТ</w:t>
            </w:r>
          </w:p>
          <w:p w:rsidR="00FA0D78" w:rsidRPr="00B36AF7" w:rsidRDefault="0098713B"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val="en-US" w:eastAsia="ar-SA"/>
              </w:rPr>
              <w:t>http</w:t>
            </w:r>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utp</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sberbank</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ast</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ru</w:t>
            </w:r>
            <w:proofErr w:type="spellEnd"/>
          </w:p>
          <w:p w:rsidR="00FA0D78" w:rsidRPr="00B36AF7" w:rsidRDefault="00FA0D78"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p>
          <w:p w:rsidR="00FA0D78" w:rsidRPr="00B36AF7" w:rsidRDefault="00FA0D78" w:rsidP="006A1399">
            <w:pPr>
              <w:tabs>
                <w:tab w:val="left" w:pos="578"/>
              </w:tabs>
              <w:suppressAutoHyphens/>
              <w:spacing w:after="0" w:line="240" w:lineRule="auto"/>
              <w:contextualSpacing/>
              <w:jc w:val="center"/>
              <w:rPr>
                <w:rFonts w:ascii="Times New Roman" w:eastAsia="Times New Roman" w:hAnsi="Times New Roman" w:cs="Times New Roman"/>
                <w:b/>
                <w:sz w:val="16"/>
                <w:szCs w:val="16"/>
                <w:lang w:eastAsia="ar-SA"/>
              </w:rPr>
            </w:pPr>
            <w:r w:rsidRPr="00B36AF7">
              <w:rPr>
                <w:rFonts w:ascii="Times New Roman" w:eastAsia="Lucida Sans Unicode" w:hAnsi="Times New Roman" w:cs="Times New Roman"/>
                <w:kern w:val="1"/>
                <w:sz w:val="16"/>
                <w:szCs w:val="16"/>
                <w:lang w:eastAsia="ar-SA"/>
              </w:rPr>
              <w:t xml:space="preserve">Информация о торгах размещена также на сайте </w:t>
            </w:r>
            <w:hyperlink r:id="rId9" w:history="1">
              <w:r w:rsidRPr="00B36AF7">
                <w:rPr>
                  <w:rStyle w:val="ab"/>
                  <w:rFonts w:ascii="Times New Roman" w:eastAsia="Lucida Sans Unicode" w:hAnsi="Times New Roman" w:cs="Times New Roman"/>
                  <w:kern w:val="1"/>
                  <w:sz w:val="16"/>
                  <w:szCs w:val="16"/>
                  <w:lang w:val="en-US" w:eastAsia="ar-SA"/>
                </w:rPr>
                <w:t>www</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torgi</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gov</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ru</w:t>
              </w:r>
            </w:hyperlink>
            <w:r w:rsidRPr="00B36AF7">
              <w:rPr>
                <w:rFonts w:ascii="Times New Roman" w:eastAsia="Lucida Sans Unicode" w:hAnsi="Times New Roman" w:cs="Times New Roman"/>
                <w:kern w:val="1"/>
                <w:sz w:val="16"/>
                <w:szCs w:val="16"/>
                <w:lang w:eastAsia="ar-SA"/>
              </w:rPr>
              <w:t>,</w:t>
            </w:r>
            <w:r w:rsidR="005852EF" w:rsidRPr="00B36AF7">
              <w:rPr>
                <w:rFonts w:ascii="Times New Roman" w:eastAsia="Lucida Sans Unicode" w:hAnsi="Times New Roman" w:cs="Times New Roman"/>
                <w:kern w:val="1"/>
                <w:sz w:val="16"/>
                <w:szCs w:val="16"/>
                <w:lang w:eastAsia="ar-SA"/>
              </w:rPr>
              <w:t xml:space="preserve"> а также сайте Продав</w:t>
            </w:r>
            <w:r w:rsidR="00647EF9" w:rsidRPr="00B36AF7">
              <w:rPr>
                <w:rFonts w:ascii="Times New Roman" w:eastAsia="Lucida Sans Unicode" w:hAnsi="Times New Roman" w:cs="Times New Roman"/>
                <w:kern w:val="1"/>
                <w:sz w:val="16"/>
                <w:szCs w:val="16"/>
                <w:lang w:eastAsia="ar-SA"/>
              </w:rPr>
              <w:t>ца</w:t>
            </w:r>
            <w:r w:rsidR="005852EF" w:rsidRPr="00B36AF7">
              <w:rPr>
                <w:rFonts w:ascii="Times New Roman" w:eastAsia="Lucida Sans Unicode" w:hAnsi="Times New Roman" w:cs="Times New Roman"/>
                <w:kern w:val="1"/>
                <w:sz w:val="16"/>
                <w:szCs w:val="16"/>
                <w:lang w:eastAsia="ar-SA"/>
              </w:rPr>
              <w:t>:</w:t>
            </w:r>
            <w:r w:rsidRPr="00B36AF7">
              <w:rPr>
                <w:rFonts w:ascii="Times New Roman" w:eastAsia="Lucida Sans Unicode" w:hAnsi="Times New Roman" w:cs="Times New Roman"/>
                <w:kern w:val="1"/>
                <w:sz w:val="16"/>
                <w:szCs w:val="16"/>
                <w:lang w:eastAsia="ar-SA"/>
              </w:rPr>
              <w:t xml:space="preserve"> </w:t>
            </w:r>
            <w:hyperlink r:id="rId10" w:history="1">
              <w:r w:rsidR="00254012" w:rsidRPr="00B36AF7">
                <w:rPr>
                  <w:rStyle w:val="ab"/>
                  <w:rFonts w:ascii="Times New Roman" w:hAnsi="Times New Roman" w:cs="Times New Roman"/>
                  <w:sz w:val="16"/>
                  <w:szCs w:val="16"/>
                </w:rPr>
                <w:t>http://</w:t>
              </w:r>
              <w:r w:rsidR="00254012" w:rsidRPr="00B36AF7">
                <w:rPr>
                  <w:rStyle w:val="ab"/>
                  <w:rFonts w:ascii="Times New Roman" w:hAnsi="Times New Roman" w:cs="Times New Roman"/>
                  <w:sz w:val="16"/>
                  <w:szCs w:val="16"/>
                  <w:lang w:val="en-US"/>
                </w:rPr>
                <w:t>potma</w:t>
              </w:r>
              <w:r w:rsidR="00254012" w:rsidRPr="00B36AF7">
                <w:rPr>
                  <w:rStyle w:val="ab"/>
                  <w:rFonts w:ascii="Times New Roman" w:hAnsi="Times New Roman" w:cs="Times New Roman"/>
                  <w:sz w:val="16"/>
                  <w:szCs w:val="16"/>
                </w:rPr>
                <w:t>.</w:t>
              </w:r>
              <w:proofErr w:type="spellStart"/>
              <w:r w:rsidR="00254012" w:rsidRPr="00B36AF7">
                <w:rPr>
                  <w:rStyle w:val="ab"/>
                  <w:rFonts w:ascii="Times New Roman" w:hAnsi="Times New Roman" w:cs="Times New Roman"/>
                  <w:sz w:val="16"/>
                  <w:szCs w:val="16"/>
                </w:rPr>
                <w:t>ru</w:t>
              </w:r>
              <w:proofErr w:type="spellEnd"/>
            </w:hyperlink>
            <w:r w:rsidR="00254012" w:rsidRPr="00B36AF7">
              <w:rPr>
                <w:rFonts w:ascii="Times New Roman" w:hAnsi="Times New Roman" w:cs="Times New Roman"/>
                <w:color w:val="000000"/>
                <w:sz w:val="16"/>
                <w:szCs w:val="16"/>
              </w:rPr>
              <w:t>,</w:t>
            </w:r>
          </w:p>
        </w:tc>
      </w:tr>
      <w:tr w:rsidR="00FA0D78" w:rsidRPr="00B36AF7" w:rsidTr="00087DD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val="en-US" w:eastAsia="ar-SA"/>
              </w:rPr>
            </w:pPr>
            <w:r w:rsidRPr="00B36AF7">
              <w:rPr>
                <w:rFonts w:ascii="Times New Roman" w:eastAsia="Lucida Sans Unicode" w:hAnsi="Times New Roman" w:cs="Times New Roman"/>
                <w:kern w:val="1"/>
                <w:sz w:val="18"/>
                <w:szCs w:val="20"/>
                <w:lang w:val="en-US" w:eastAsia="ar-SA"/>
              </w:rPr>
              <w:t>2</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Наименование, адрес </w:t>
            </w:r>
            <w:r w:rsidR="005852EF" w:rsidRPr="00B36AF7">
              <w:rPr>
                <w:rFonts w:ascii="Times New Roman" w:eastAsia="Lucida Sans Unicode" w:hAnsi="Times New Roman" w:cs="Times New Roman"/>
                <w:kern w:val="1"/>
                <w:sz w:val="16"/>
                <w:szCs w:val="16"/>
                <w:lang w:eastAsia="ar-SA"/>
              </w:rPr>
              <w:t>Продавца</w:t>
            </w:r>
            <w:r w:rsidRPr="00B36AF7">
              <w:rPr>
                <w:rFonts w:ascii="Times New Roman" w:eastAsia="Lucida Sans Unicode" w:hAnsi="Times New Roman" w:cs="Times New Roman"/>
                <w:kern w:val="1"/>
                <w:sz w:val="16"/>
                <w:szCs w:val="16"/>
                <w:lang w:eastAsia="ar-SA"/>
              </w:rPr>
              <w:t>, контактная информация</w:t>
            </w:r>
          </w:p>
        </w:tc>
        <w:tc>
          <w:tcPr>
            <w:tcW w:w="8459" w:type="dxa"/>
            <w:gridSpan w:val="5"/>
            <w:tcBorders>
              <w:left w:val="single" w:sz="4" w:space="0" w:color="000000"/>
              <w:bottom w:val="single" w:sz="4" w:space="0" w:color="000000"/>
              <w:right w:val="single" w:sz="4" w:space="0" w:color="000000"/>
            </w:tcBorders>
          </w:tcPr>
          <w:p w:rsidR="00E9061F" w:rsidRPr="00B36AF7" w:rsidRDefault="00E9061F" w:rsidP="006A1399">
            <w:pPr>
              <w:keepNext/>
              <w:tabs>
                <w:tab w:val="num" w:pos="0"/>
              </w:tabs>
              <w:suppressAutoHyphens/>
              <w:spacing w:after="0" w:line="240" w:lineRule="auto"/>
              <w:contextualSpacing/>
              <w:outlineLvl w:val="0"/>
              <w:rPr>
                <w:rFonts w:ascii="Times New Roman" w:eastAsia="Times New Roman" w:hAnsi="Times New Roman" w:cs="Times New Roman"/>
                <w:bCs/>
                <w:sz w:val="16"/>
                <w:szCs w:val="16"/>
                <w:u w:val="single"/>
                <w:lang w:eastAsia="ar-SA"/>
              </w:rPr>
            </w:pPr>
            <w:r w:rsidRPr="00B36AF7">
              <w:rPr>
                <w:rFonts w:ascii="Times New Roman" w:hAnsi="Times New Roman" w:cs="Times New Roman"/>
                <w:color w:val="000000"/>
                <w:sz w:val="16"/>
                <w:szCs w:val="16"/>
              </w:rPr>
              <w:t>Администрация Потьминского городского поселения Зубово-Полянского муниципального  района Республики Мордовия</w:t>
            </w:r>
            <w:r w:rsidRPr="00B36AF7">
              <w:rPr>
                <w:rFonts w:ascii="Times New Roman" w:hAnsi="Times New Roman" w:cs="Times New Roman"/>
                <w:sz w:val="16"/>
                <w:szCs w:val="16"/>
              </w:rPr>
              <w:t xml:space="preserve"> </w:t>
            </w:r>
          </w:p>
          <w:p w:rsidR="0022697A" w:rsidRPr="00B36AF7" w:rsidRDefault="0022697A" w:rsidP="006A1399">
            <w:pPr>
              <w:keepNext/>
              <w:tabs>
                <w:tab w:val="num" w:pos="0"/>
              </w:tabs>
              <w:suppressAutoHyphens/>
              <w:spacing w:after="0" w:line="240" w:lineRule="auto"/>
              <w:contextualSpacing/>
              <w:outlineLvl w:val="0"/>
              <w:rPr>
                <w:rFonts w:ascii="Times New Roman" w:eastAsia="Times New Roman" w:hAnsi="Times New Roman" w:cs="Times New Roman"/>
                <w:sz w:val="16"/>
                <w:szCs w:val="16"/>
                <w:lang w:eastAsia="ar-SA"/>
              </w:rPr>
            </w:pPr>
            <w:r w:rsidRPr="00B36AF7">
              <w:rPr>
                <w:rFonts w:ascii="Times New Roman" w:eastAsia="Times New Roman" w:hAnsi="Times New Roman" w:cs="Times New Roman"/>
                <w:bCs/>
                <w:sz w:val="16"/>
                <w:szCs w:val="16"/>
                <w:u w:val="single"/>
                <w:lang w:eastAsia="ar-SA"/>
              </w:rPr>
              <w:t>Юридический адрес:</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222222"/>
                <w:sz w:val="16"/>
                <w:szCs w:val="16"/>
                <w:shd w:val="clear" w:color="auto" w:fill="FFFFFF"/>
              </w:rPr>
              <w:t>431100</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000000"/>
                <w:sz w:val="16"/>
                <w:szCs w:val="16"/>
                <w:shd w:val="clear" w:color="auto" w:fill="FFFFFF"/>
              </w:rPr>
              <w:t>Республика Мордовия</w:t>
            </w:r>
            <w:r w:rsidRPr="00B36AF7">
              <w:rPr>
                <w:rFonts w:ascii="Times New Roman" w:eastAsia="Times New Roman" w:hAnsi="Times New Roman" w:cs="Times New Roman"/>
                <w:bCs/>
                <w:sz w:val="16"/>
                <w:szCs w:val="16"/>
                <w:lang w:eastAsia="ar-SA"/>
              </w:rPr>
              <w:t xml:space="preserve">, </w:t>
            </w:r>
            <w:proofErr w:type="spellStart"/>
            <w:r w:rsidR="004736C4" w:rsidRPr="00B36AF7">
              <w:rPr>
                <w:rFonts w:ascii="Times New Roman" w:hAnsi="Times New Roman" w:cs="Times New Roman"/>
                <w:color w:val="000000"/>
                <w:sz w:val="16"/>
                <w:szCs w:val="16"/>
                <w:shd w:val="clear" w:color="auto" w:fill="FFFFFF"/>
              </w:rPr>
              <w:t>р.п</w:t>
            </w:r>
            <w:proofErr w:type="spellEnd"/>
            <w:r w:rsidR="004736C4" w:rsidRPr="00B36AF7">
              <w:rPr>
                <w:rFonts w:ascii="Times New Roman" w:hAnsi="Times New Roman" w:cs="Times New Roman"/>
                <w:color w:val="000000"/>
                <w:sz w:val="16"/>
                <w:szCs w:val="16"/>
                <w:shd w:val="clear" w:color="auto" w:fill="FFFFFF"/>
              </w:rPr>
              <w:t>. Потьма ул. Школьная, д.24 </w:t>
            </w:r>
          </w:p>
          <w:p w:rsidR="004736C4" w:rsidRPr="00B36AF7" w:rsidRDefault="0022697A" w:rsidP="006A1399">
            <w:pPr>
              <w:keepNext/>
              <w:tabs>
                <w:tab w:val="num" w:pos="0"/>
              </w:tabs>
              <w:suppressAutoHyphens/>
              <w:spacing w:after="0" w:line="240" w:lineRule="auto"/>
              <w:contextualSpacing/>
              <w:outlineLvl w:val="0"/>
              <w:rPr>
                <w:rFonts w:ascii="Times New Roman" w:hAnsi="Times New Roman" w:cs="Times New Roman"/>
                <w:color w:val="000000"/>
                <w:sz w:val="16"/>
                <w:szCs w:val="16"/>
                <w:shd w:val="clear" w:color="auto" w:fill="FFFFFF"/>
              </w:rPr>
            </w:pPr>
            <w:r w:rsidRPr="00B36AF7">
              <w:rPr>
                <w:rFonts w:ascii="Times New Roman" w:eastAsia="Times New Roman" w:hAnsi="Times New Roman" w:cs="Times New Roman"/>
                <w:bCs/>
                <w:sz w:val="16"/>
                <w:szCs w:val="16"/>
                <w:u w:val="single"/>
                <w:lang w:eastAsia="ar-SA"/>
              </w:rPr>
              <w:t>Почтовый адрес:</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222222"/>
                <w:sz w:val="16"/>
                <w:szCs w:val="16"/>
                <w:shd w:val="clear" w:color="auto" w:fill="FFFFFF"/>
              </w:rPr>
              <w:t>431100</w:t>
            </w:r>
            <w:r w:rsidR="004736C4" w:rsidRPr="00B36AF7">
              <w:rPr>
                <w:rFonts w:ascii="Times New Roman" w:hAnsi="Times New Roman" w:cs="Times New Roman"/>
                <w:color w:val="000000"/>
                <w:sz w:val="16"/>
                <w:szCs w:val="16"/>
                <w:shd w:val="clear" w:color="auto" w:fill="FFFFFF"/>
              </w:rPr>
              <w:t xml:space="preserve"> Республика Мордовия</w:t>
            </w:r>
            <w:r w:rsidRPr="00B36AF7">
              <w:rPr>
                <w:rFonts w:ascii="Times New Roman" w:eastAsia="Times New Roman" w:hAnsi="Times New Roman" w:cs="Times New Roman"/>
                <w:bCs/>
                <w:sz w:val="16"/>
                <w:szCs w:val="16"/>
                <w:lang w:eastAsia="ar-SA"/>
              </w:rPr>
              <w:t>,</w:t>
            </w:r>
            <w:r w:rsidR="004736C4" w:rsidRPr="00B36AF7">
              <w:rPr>
                <w:rFonts w:ascii="Times New Roman" w:hAnsi="Times New Roman" w:cs="Times New Roman"/>
                <w:color w:val="000000"/>
                <w:sz w:val="16"/>
                <w:szCs w:val="16"/>
                <w:shd w:val="clear" w:color="auto" w:fill="FFFFFF"/>
              </w:rPr>
              <w:t xml:space="preserve"> </w:t>
            </w:r>
            <w:proofErr w:type="spellStart"/>
            <w:r w:rsidR="004736C4" w:rsidRPr="00B36AF7">
              <w:rPr>
                <w:rFonts w:ascii="Times New Roman" w:hAnsi="Times New Roman" w:cs="Times New Roman"/>
                <w:color w:val="000000"/>
                <w:sz w:val="16"/>
                <w:szCs w:val="16"/>
                <w:shd w:val="clear" w:color="auto" w:fill="FFFFFF"/>
              </w:rPr>
              <w:t>р.п</w:t>
            </w:r>
            <w:proofErr w:type="spellEnd"/>
            <w:r w:rsidR="004736C4" w:rsidRPr="00B36AF7">
              <w:rPr>
                <w:rFonts w:ascii="Times New Roman" w:hAnsi="Times New Roman" w:cs="Times New Roman"/>
                <w:color w:val="000000"/>
                <w:sz w:val="16"/>
                <w:szCs w:val="16"/>
                <w:shd w:val="clear" w:color="auto" w:fill="FFFFFF"/>
              </w:rPr>
              <w:t>. Потьма</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000000"/>
                <w:sz w:val="16"/>
                <w:szCs w:val="16"/>
                <w:shd w:val="clear" w:color="auto" w:fill="FFFFFF"/>
              </w:rPr>
              <w:t>ул. Школьная, д.24 </w:t>
            </w:r>
          </w:p>
          <w:p w:rsidR="0022697A" w:rsidRPr="00B36AF7" w:rsidRDefault="0022697A" w:rsidP="006A1399">
            <w:pPr>
              <w:keepNext/>
              <w:tabs>
                <w:tab w:val="num" w:pos="0"/>
              </w:tabs>
              <w:suppressAutoHyphens/>
              <w:spacing w:after="0" w:line="240" w:lineRule="auto"/>
              <w:contextualSpacing/>
              <w:outlineLvl w:val="0"/>
              <w:rPr>
                <w:rFonts w:ascii="Times New Roman" w:eastAsia="Times New Roman" w:hAnsi="Times New Roman" w:cs="Times New Roman"/>
                <w:b/>
                <w:sz w:val="16"/>
                <w:szCs w:val="16"/>
                <w:u w:val="single"/>
                <w:lang w:eastAsia="ar-SA"/>
              </w:rPr>
            </w:pPr>
            <w:r w:rsidRPr="00B36AF7">
              <w:rPr>
                <w:rFonts w:ascii="Times New Roman" w:eastAsia="Times New Roman" w:hAnsi="Times New Roman" w:cs="Times New Roman"/>
                <w:b/>
                <w:sz w:val="16"/>
                <w:szCs w:val="16"/>
                <w:u w:val="single"/>
                <w:lang w:eastAsia="ar-SA"/>
              </w:rPr>
              <w:t xml:space="preserve">Электронная площадка: </w:t>
            </w:r>
            <w:proofErr w:type="spellStart"/>
            <w:r w:rsidRPr="00B36AF7">
              <w:rPr>
                <w:rFonts w:ascii="Times New Roman" w:eastAsia="Times New Roman" w:hAnsi="Times New Roman" w:cs="Times New Roman"/>
                <w:b/>
                <w:sz w:val="16"/>
                <w:szCs w:val="16"/>
                <w:u w:val="single"/>
                <w:lang w:val="en-US" w:eastAsia="ar-SA"/>
              </w:rPr>
              <w:t>utp</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sberbank</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ast</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ru</w:t>
            </w:r>
            <w:proofErr w:type="spellEnd"/>
          </w:p>
          <w:p w:rsidR="0022697A" w:rsidRPr="00B36AF7" w:rsidRDefault="00F33AB8" w:rsidP="006A1399">
            <w:pPr>
              <w:tabs>
                <w:tab w:val="num" w:pos="0"/>
                <w:tab w:val="left" w:pos="578"/>
              </w:tabs>
              <w:suppressAutoHyphens/>
              <w:spacing w:after="0" w:line="240" w:lineRule="auto"/>
              <w:contextualSpacing/>
              <w:jc w:val="both"/>
              <w:rPr>
                <w:rFonts w:ascii="Times New Roman" w:eastAsia="Times New Roman" w:hAnsi="Times New Roman" w:cs="Times New Roman"/>
                <w:bCs/>
                <w:sz w:val="16"/>
                <w:szCs w:val="16"/>
                <w:u w:val="single"/>
                <w:lang w:eastAsia="ar-SA"/>
              </w:rPr>
            </w:pPr>
            <w:r w:rsidRPr="00B36AF7">
              <w:rPr>
                <w:rFonts w:ascii="Times New Roman" w:eastAsia="Times New Roman" w:hAnsi="Times New Roman" w:cs="Times New Roman"/>
                <w:bCs/>
                <w:sz w:val="16"/>
                <w:szCs w:val="16"/>
                <w:u w:val="single"/>
                <w:lang w:eastAsia="ar-SA"/>
              </w:rPr>
              <w:t>Номер контактного телефона</w:t>
            </w:r>
            <w:r w:rsidR="0022697A" w:rsidRPr="00B36AF7">
              <w:rPr>
                <w:rFonts w:ascii="Times New Roman" w:eastAsia="Times New Roman" w:hAnsi="Times New Roman" w:cs="Times New Roman"/>
                <w:bCs/>
                <w:sz w:val="16"/>
                <w:szCs w:val="16"/>
                <w:u w:val="single"/>
                <w:lang w:eastAsia="ar-SA"/>
              </w:rPr>
              <w:t>:</w:t>
            </w:r>
            <w:r w:rsidRPr="00B36AF7">
              <w:rPr>
                <w:rFonts w:ascii="Arial" w:hAnsi="Arial" w:cs="Arial"/>
                <w:color w:val="000000"/>
                <w:sz w:val="20"/>
                <w:szCs w:val="20"/>
                <w:shd w:val="clear" w:color="auto" w:fill="FFFFFF"/>
              </w:rPr>
              <w:t xml:space="preserve"> </w:t>
            </w:r>
            <w:r w:rsidRPr="00B36AF7">
              <w:rPr>
                <w:rFonts w:ascii="Times New Roman" w:hAnsi="Times New Roman" w:cs="Times New Roman"/>
                <w:color w:val="000000"/>
                <w:sz w:val="16"/>
                <w:szCs w:val="16"/>
                <w:shd w:val="clear" w:color="auto" w:fill="FFFFFF"/>
              </w:rPr>
              <w:t>(83458) 3-75-16 </w:t>
            </w:r>
          </w:p>
          <w:p w:rsidR="00FA0D78" w:rsidRPr="00B36AF7" w:rsidRDefault="00FA0D78" w:rsidP="006A1399">
            <w:pPr>
              <w:tabs>
                <w:tab w:val="num" w:pos="0"/>
                <w:tab w:val="left" w:pos="578"/>
              </w:tabs>
              <w:suppressAutoHyphens/>
              <w:spacing w:after="0" w:line="240" w:lineRule="auto"/>
              <w:contextualSpacing/>
              <w:jc w:val="both"/>
              <w:rPr>
                <w:rFonts w:ascii="Times New Roman" w:eastAsia="Lucida Sans Unicode" w:hAnsi="Times New Roman" w:cs="Times New Roman"/>
                <w:kern w:val="1"/>
                <w:sz w:val="16"/>
                <w:szCs w:val="16"/>
                <w:lang w:eastAsia="ar-SA"/>
              </w:rPr>
            </w:pPr>
          </w:p>
        </w:tc>
      </w:tr>
      <w:tr w:rsidR="001072A8" w:rsidRPr="00B36AF7" w:rsidTr="00FE6678">
        <w:trPr>
          <w:trHeight w:val="533"/>
          <w:jc w:val="center"/>
        </w:trPr>
        <w:tc>
          <w:tcPr>
            <w:tcW w:w="496" w:type="dxa"/>
            <w:vMerge w:val="restart"/>
            <w:tcBorders>
              <w:top w:val="single" w:sz="4" w:space="0" w:color="000000"/>
              <w:left w:val="single" w:sz="4" w:space="0" w:color="000000"/>
            </w:tcBorders>
            <w:vAlign w:val="center"/>
          </w:tcPr>
          <w:p w:rsidR="001072A8" w:rsidRPr="00B36AF7" w:rsidRDefault="001072A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val="en-US" w:eastAsia="ar-SA"/>
              </w:rPr>
            </w:pPr>
            <w:r w:rsidRPr="00B36AF7">
              <w:rPr>
                <w:rFonts w:ascii="Times New Roman" w:eastAsia="Lucida Sans Unicode" w:hAnsi="Times New Roman" w:cs="Times New Roman"/>
                <w:kern w:val="1"/>
                <w:sz w:val="18"/>
                <w:szCs w:val="20"/>
                <w:lang w:val="en-US" w:eastAsia="ar-SA"/>
              </w:rPr>
              <w:t>3</w:t>
            </w:r>
          </w:p>
        </w:tc>
        <w:tc>
          <w:tcPr>
            <w:tcW w:w="1765" w:type="dxa"/>
            <w:vMerge w:val="restart"/>
            <w:tcBorders>
              <w:top w:val="single" w:sz="4" w:space="0" w:color="000000"/>
              <w:left w:val="single" w:sz="4" w:space="0" w:color="000000"/>
            </w:tcBorders>
            <w:vAlign w:val="center"/>
          </w:tcPr>
          <w:p w:rsidR="001072A8" w:rsidRPr="00B36AF7" w:rsidRDefault="001072A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Предмет аукциона, начальная (минимальная) цена </w:t>
            </w:r>
            <w:r w:rsidR="001968BD" w:rsidRPr="00B36AF7">
              <w:rPr>
                <w:rFonts w:ascii="Times New Roman" w:eastAsia="Lucida Sans Unicode" w:hAnsi="Times New Roman" w:cs="Times New Roman"/>
                <w:kern w:val="1"/>
                <w:sz w:val="16"/>
                <w:szCs w:val="16"/>
                <w:lang w:eastAsia="ar-SA"/>
              </w:rPr>
              <w:t>продажи имущества</w:t>
            </w:r>
            <w:r w:rsidR="00DB4850" w:rsidRPr="00B36AF7">
              <w:rPr>
                <w:rFonts w:ascii="Times New Roman" w:eastAsia="Lucida Sans Unicode" w:hAnsi="Times New Roman" w:cs="Times New Roman"/>
                <w:kern w:val="1"/>
                <w:sz w:val="16"/>
                <w:szCs w:val="16"/>
                <w:lang w:eastAsia="ar-SA"/>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w:t>
            </w:r>
          </w:p>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лота</w:t>
            </w:r>
          </w:p>
        </w:tc>
        <w:tc>
          <w:tcPr>
            <w:tcW w:w="260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Lucida Sans Unicode" w:hAnsi="Times New Roman" w:cs="Times New Roman"/>
                <w:b/>
                <w:kern w:val="1"/>
                <w:sz w:val="16"/>
                <w:szCs w:val="16"/>
                <w:lang w:eastAsia="ar-SA"/>
              </w:rPr>
              <w:t>Описание и характеристики имущества, его целевое назначение</w:t>
            </w:r>
          </w:p>
        </w:tc>
        <w:tc>
          <w:tcPr>
            <w:tcW w:w="1845"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Lucida Sans Unicode" w:hAnsi="Times New Roman" w:cs="Times New Roman"/>
                <w:b/>
                <w:kern w:val="1"/>
                <w:sz w:val="16"/>
                <w:szCs w:val="16"/>
                <w:lang w:eastAsia="ar-SA"/>
              </w:rPr>
              <w:t>Началь</w:t>
            </w:r>
            <w:r w:rsidR="009E16D0" w:rsidRPr="00B36AF7">
              <w:rPr>
                <w:rFonts w:ascii="Times New Roman" w:eastAsia="Lucida Sans Unicode" w:hAnsi="Times New Roman" w:cs="Times New Roman"/>
                <w:b/>
                <w:kern w:val="1"/>
                <w:sz w:val="16"/>
                <w:szCs w:val="16"/>
                <w:lang w:eastAsia="ar-SA"/>
              </w:rPr>
              <w:t>ная (минимальная) цена продажи</w:t>
            </w:r>
          </w:p>
        </w:tc>
        <w:tc>
          <w:tcPr>
            <w:tcW w:w="189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 xml:space="preserve">Размер задатка составляет </w:t>
            </w:r>
            <w:r w:rsidR="009E16D0" w:rsidRPr="00B36AF7">
              <w:rPr>
                <w:rFonts w:ascii="Times New Roman" w:eastAsia="Times New Roman" w:hAnsi="Times New Roman" w:cs="Times New Roman"/>
                <w:b/>
                <w:bCs/>
                <w:kern w:val="1"/>
                <w:sz w:val="16"/>
                <w:szCs w:val="16"/>
                <w:lang w:eastAsia="ar-SA"/>
              </w:rPr>
              <w:t>2</w:t>
            </w:r>
            <w:r w:rsidRPr="00B36AF7">
              <w:rPr>
                <w:rFonts w:ascii="Times New Roman" w:eastAsia="Times New Roman" w:hAnsi="Times New Roman" w:cs="Times New Roman"/>
                <w:b/>
                <w:bCs/>
                <w:kern w:val="1"/>
                <w:sz w:val="16"/>
                <w:szCs w:val="16"/>
                <w:lang w:eastAsia="ar-SA"/>
              </w:rPr>
              <w:t>0% от начальной (минимальной) цены продажи  (руб.)</w:t>
            </w:r>
          </w:p>
        </w:tc>
        <w:tc>
          <w:tcPr>
            <w:tcW w:w="1532"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Шаг аукциона составляет  5% от начальной (минимальной) цены продажи  (руб.)</w:t>
            </w:r>
          </w:p>
        </w:tc>
      </w:tr>
      <w:tr w:rsidR="001072A8" w:rsidRPr="00B36AF7" w:rsidTr="00FE6678">
        <w:trPr>
          <w:cantSplit/>
          <w:trHeight w:val="635"/>
          <w:jc w:val="center"/>
        </w:trPr>
        <w:tc>
          <w:tcPr>
            <w:tcW w:w="496" w:type="dxa"/>
            <w:vMerge/>
            <w:tcBorders>
              <w:left w:val="single" w:sz="4" w:space="0" w:color="000000"/>
            </w:tcBorders>
            <w:vAlign w:val="center"/>
          </w:tcPr>
          <w:p w:rsidR="001072A8" w:rsidRPr="00B36AF7" w:rsidRDefault="001072A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20"/>
                <w:lang w:eastAsia="ar-SA"/>
              </w:rPr>
            </w:pPr>
          </w:p>
        </w:tc>
        <w:tc>
          <w:tcPr>
            <w:tcW w:w="1765" w:type="dxa"/>
            <w:vMerge/>
            <w:tcBorders>
              <w:left w:val="single" w:sz="4" w:space="0" w:color="000000"/>
            </w:tcBorders>
            <w:vAlign w:val="center"/>
          </w:tcPr>
          <w:p w:rsidR="001072A8" w:rsidRPr="00B36AF7" w:rsidRDefault="001072A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087DD8" w:rsidP="006A1399">
            <w:pPr>
              <w:suppressAutoHyphens/>
              <w:spacing w:after="0" w:line="240" w:lineRule="auto"/>
              <w:contextualSpacing/>
              <w:jc w:val="both"/>
              <w:rPr>
                <w:rFonts w:ascii="Times New Roman" w:eastAsia="Times New Roman" w:hAnsi="Times New Roman" w:cs="Times New Roman"/>
                <w:bCs/>
                <w:kern w:val="1"/>
                <w:sz w:val="16"/>
                <w:szCs w:val="16"/>
                <w:lang w:eastAsia="ar-SA"/>
              </w:rPr>
            </w:pPr>
            <w:r w:rsidRPr="00B36AF7">
              <w:rPr>
                <w:rFonts w:ascii="Times New Roman" w:eastAsia="Times New Roman" w:hAnsi="Times New Roman" w:cs="Times New Roman"/>
                <w:bCs/>
                <w:kern w:val="1"/>
                <w:sz w:val="16"/>
                <w:szCs w:val="16"/>
                <w:lang w:eastAsia="ar-SA"/>
              </w:rPr>
              <w:t>1</w:t>
            </w:r>
          </w:p>
        </w:tc>
        <w:tc>
          <w:tcPr>
            <w:tcW w:w="260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4736C4" w:rsidP="006A1399">
            <w:pPr>
              <w:pStyle w:val="a7"/>
              <w:suppressAutoHyphens/>
              <w:spacing w:after="0" w:line="240" w:lineRule="auto"/>
              <w:ind w:left="206"/>
              <w:jc w:val="both"/>
              <w:rPr>
                <w:rFonts w:ascii="Times New Roman" w:eastAsia="Times New Roman" w:hAnsi="Times New Roman" w:cs="Times New Roman"/>
                <w:bCs/>
                <w:kern w:val="1"/>
                <w:sz w:val="16"/>
                <w:szCs w:val="16"/>
                <w:lang w:eastAsia="ar-SA"/>
              </w:rPr>
            </w:pPr>
            <w:r w:rsidRPr="00B36AF7">
              <w:rPr>
                <w:rFonts w:ascii="Times New Roman" w:hAnsi="Times New Roman" w:cs="Times New Roman"/>
                <w:bCs/>
                <w:color w:val="000000"/>
                <w:sz w:val="16"/>
                <w:szCs w:val="16"/>
              </w:rPr>
              <w:t xml:space="preserve">Дом культуры; назначение: нежилое, 1-этажное, общая площадь 248,3 </w:t>
            </w:r>
            <w:proofErr w:type="spellStart"/>
            <w:r w:rsidRPr="00B36AF7">
              <w:rPr>
                <w:rFonts w:ascii="Times New Roman" w:hAnsi="Times New Roman" w:cs="Times New Roman"/>
                <w:bCs/>
                <w:color w:val="000000"/>
                <w:sz w:val="16"/>
                <w:szCs w:val="16"/>
              </w:rPr>
              <w:t>кв</w:t>
            </w:r>
            <w:proofErr w:type="gramStart"/>
            <w:r w:rsidRPr="00B36AF7">
              <w:rPr>
                <w:rFonts w:ascii="Times New Roman" w:hAnsi="Times New Roman" w:cs="Times New Roman"/>
                <w:bCs/>
                <w:color w:val="000000"/>
                <w:sz w:val="16"/>
                <w:szCs w:val="16"/>
              </w:rPr>
              <w:t>.м</w:t>
            </w:r>
            <w:proofErr w:type="spellEnd"/>
            <w:proofErr w:type="gramEnd"/>
            <w:r w:rsidRPr="00B36AF7">
              <w:rPr>
                <w:rFonts w:ascii="Times New Roman" w:hAnsi="Times New Roman" w:cs="Times New Roman"/>
                <w:bCs/>
                <w:color w:val="000000"/>
                <w:sz w:val="16"/>
                <w:szCs w:val="16"/>
              </w:rPr>
              <w:t>,; инв.№7946;  кадастровый №13:08:0403001:2833</w:t>
            </w:r>
          </w:p>
        </w:tc>
        <w:tc>
          <w:tcPr>
            <w:tcW w:w="1845"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4736C4" w:rsidP="006A1399">
            <w:pPr>
              <w:contextualSpacing/>
              <w:jc w:val="center"/>
              <w:rPr>
                <w:rFonts w:ascii="Times New Roman" w:hAnsi="Times New Roman" w:cs="Times New Roman"/>
                <w:b/>
                <w:sz w:val="20"/>
                <w:szCs w:val="20"/>
              </w:rPr>
            </w:pPr>
            <w:r w:rsidRPr="00B36AF7">
              <w:rPr>
                <w:rFonts w:ascii="Times New Roman" w:hAnsi="Times New Roman" w:cs="Times New Roman"/>
                <w:b/>
                <w:color w:val="000000"/>
                <w:sz w:val="20"/>
                <w:szCs w:val="20"/>
              </w:rPr>
              <w:t>435 000,00</w:t>
            </w:r>
          </w:p>
        </w:tc>
        <w:tc>
          <w:tcPr>
            <w:tcW w:w="189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9E16D0" w:rsidP="006A1399">
            <w:pPr>
              <w:contextualSpacing/>
              <w:jc w:val="center"/>
              <w:rPr>
                <w:rFonts w:ascii="Times New Roman" w:hAnsi="Times New Roman" w:cs="Times New Roman"/>
                <w:b/>
                <w:sz w:val="20"/>
                <w:szCs w:val="20"/>
              </w:rPr>
            </w:pPr>
            <w:r w:rsidRPr="00B36AF7">
              <w:rPr>
                <w:rFonts w:ascii="Times New Roman" w:hAnsi="Times New Roman" w:cs="Times New Roman"/>
                <w:b/>
                <w:sz w:val="20"/>
                <w:szCs w:val="20"/>
              </w:rPr>
              <w:t>87</w:t>
            </w:r>
            <w:r w:rsidR="005E79D9" w:rsidRPr="00B36AF7">
              <w:rPr>
                <w:rFonts w:ascii="Times New Roman" w:hAnsi="Times New Roman" w:cs="Times New Roman"/>
                <w:b/>
                <w:sz w:val="20"/>
                <w:szCs w:val="20"/>
              </w:rPr>
              <w:t> </w:t>
            </w:r>
            <w:r w:rsidRPr="00B36AF7">
              <w:rPr>
                <w:rFonts w:ascii="Times New Roman" w:hAnsi="Times New Roman" w:cs="Times New Roman"/>
                <w:b/>
                <w:sz w:val="20"/>
                <w:szCs w:val="20"/>
              </w:rPr>
              <w:t>000</w:t>
            </w:r>
            <w:r w:rsidR="005E79D9" w:rsidRPr="00B36AF7">
              <w:rPr>
                <w:rFonts w:ascii="Times New Roman" w:hAnsi="Times New Roman" w:cs="Times New Roman"/>
                <w:b/>
                <w:sz w:val="20"/>
                <w:szCs w:val="20"/>
              </w:rPr>
              <w:t>,</w:t>
            </w:r>
            <w:r w:rsidRPr="00B36AF7">
              <w:rPr>
                <w:rFonts w:ascii="Times New Roman" w:hAnsi="Times New Roman" w:cs="Times New Roman"/>
                <w:b/>
                <w:sz w:val="20"/>
                <w:szCs w:val="20"/>
              </w:rPr>
              <w:t>00</w:t>
            </w:r>
          </w:p>
        </w:tc>
        <w:tc>
          <w:tcPr>
            <w:tcW w:w="1532"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9E16D0" w:rsidP="006A1399">
            <w:pPr>
              <w:contextualSpacing/>
              <w:jc w:val="center"/>
              <w:rPr>
                <w:rFonts w:ascii="Times New Roman" w:hAnsi="Times New Roman" w:cs="Times New Roman"/>
                <w:b/>
                <w:sz w:val="18"/>
                <w:szCs w:val="20"/>
              </w:rPr>
            </w:pPr>
            <w:r w:rsidRPr="00B36AF7">
              <w:rPr>
                <w:rFonts w:ascii="Times New Roman" w:hAnsi="Times New Roman" w:cs="Times New Roman"/>
                <w:b/>
                <w:sz w:val="18"/>
                <w:szCs w:val="20"/>
              </w:rPr>
              <w:t>21</w:t>
            </w:r>
            <w:r w:rsidR="009F37D5" w:rsidRPr="00B36AF7">
              <w:rPr>
                <w:rFonts w:ascii="Times New Roman" w:hAnsi="Times New Roman" w:cs="Times New Roman"/>
                <w:b/>
                <w:sz w:val="18"/>
                <w:szCs w:val="20"/>
              </w:rPr>
              <w:t> </w:t>
            </w:r>
            <w:r w:rsidRPr="00B36AF7">
              <w:rPr>
                <w:rFonts w:ascii="Times New Roman" w:hAnsi="Times New Roman" w:cs="Times New Roman"/>
                <w:b/>
                <w:sz w:val="18"/>
                <w:szCs w:val="20"/>
              </w:rPr>
              <w:t>750</w:t>
            </w:r>
            <w:r w:rsidR="009F37D5" w:rsidRPr="00B36AF7">
              <w:rPr>
                <w:rFonts w:ascii="Times New Roman" w:hAnsi="Times New Roman" w:cs="Times New Roman"/>
                <w:b/>
                <w:sz w:val="18"/>
                <w:szCs w:val="20"/>
              </w:rPr>
              <w:t>,</w:t>
            </w:r>
            <w:r w:rsidRPr="00B36AF7">
              <w:rPr>
                <w:rFonts w:ascii="Times New Roman" w:hAnsi="Times New Roman" w:cs="Times New Roman"/>
                <w:b/>
                <w:sz w:val="18"/>
                <w:szCs w:val="20"/>
              </w:rPr>
              <w:t>00</w:t>
            </w:r>
          </w:p>
        </w:tc>
      </w:tr>
      <w:tr w:rsidR="00087DD8" w:rsidRPr="00B36AF7" w:rsidTr="00B36AF7">
        <w:trPr>
          <w:cantSplit/>
          <w:trHeight w:val="2511"/>
          <w:jc w:val="center"/>
        </w:trPr>
        <w:tc>
          <w:tcPr>
            <w:tcW w:w="496" w:type="dxa"/>
            <w:vMerge/>
            <w:tcBorders>
              <w:left w:val="single" w:sz="4" w:space="0" w:color="000000"/>
            </w:tcBorders>
            <w:vAlign w:val="center"/>
          </w:tcPr>
          <w:p w:rsidR="00087DD8" w:rsidRPr="00B36AF7" w:rsidRDefault="00087DD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20"/>
                <w:lang w:eastAsia="ar-SA"/>
              </w:rPr>
            </w:pPr>
          </w:p>
        </w:tc>
        <w:tc>
          <w:tcPr>
            <w:tcW w:w="1765" w:type="dxa"/>
            <w:vMerge/>
            <w:tcBorders>
              <w:left w:val="single" w:sz="4" w:space="0" w:color="000000"/>
            </w:tcBorders>
            <w:vAlign w:val="center"/>
          </w:tcPr>
          <w:p w:rsidR="00087DD8" w:rsidRPr="00B36AF7" w:rsidRDefault="00087DD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top w:val="single" w:sz="4" w:space="0" w:color="000000"/>
              <w:left w:val="single" w:sz="4" w:space="0" w:color="000000"/>
              <w:bottom w:val="single" w:sz="4" w:space="0" w:color="auto"/>
              <w:right w:val="single" w:sz="4" w:space="0" w:color="000000"/>
            </w:tcBorders>
            <w:vAlign w:val="center"/>
          </w:tcPr>
          <w:p w:rsidR="00972F3D" w:rsidRPr="00B36AF7" w:rsidRDefault="00254012" w:rsidP="006A1399">
            <w:pPr>
              <w:suppressAutoHyphens/>
              <w:spacing w:after="0" w:line="240" w:lineRule="auto"/>
              <w:contextualSpacing/>
              <w:jc w:val="both"/>
              <w:rPr>
                <w:rFonts w:ascii="Times New Roman" w:eastAsia="Times New Roman" w:hAnsi="Times New Roman" w:cs="Times New Roman"/>
                <w:bCs/>
                <w:kern w:val="1"/>
                <w:sz w:val="16"/>
                <w:szCs w:val="16"/>
                <w:u w:val="single"/>
                <w:lang w:eastAsia="ar-SA"/>
              </w:rPr>
            </w:pPr>
            <w:r w:rsidRPr="00B36AF7">
              <w:rPr>
                <w:rFonts w:ascii="Times New Roman" w:eastAsia="Times New Roman" w:hAnsi="Times New Roman" w:cs="Times New Roman"/>
                <w:bCs/>
                <w:kern w:val="1"/>
                <w:sz w:val="16"/>
                <w:szCs w:val="16"/>
                <w:u w:val="single"/>
                <w:lang w:eastAsia="ar-SA"/>
              </w:rPr>
              <w:t>Мест</w:t>
            </w:r>
            <w:r w:rsidR="00972F3D" w:rsidRPr="00B36AF7">
              <w:rPr>
                <w:rFonts w:ascii="Times New Roman" w:eastAsia="Times New Roman" w:hAnsi="Times New Roman" w:cs="Times New Roman"/>
                <w:bCs/>
                <w:kern w:val="1"/>
                <w:sz w:val="16"/>
                <w:szCs w:val="16"/>
                <w:u w:val="single"/>
                <w:lang w:eastAsia="ar-SA"/>
              </w:rPr>
              <w:t>онахождение:</w:t>
            </w:r>
          </w:p>
          <w:p w:rsidR="00F7481B" w:rsidRPr="00B36AF7" w:rsidRDefault="00972F3D" w:rsidP="006A1399">
            <w:pPr>
              <w:ind w:firstLine="709"/>
              <w:contextualSpacing/>
              <w:jc w:val="both"/>
              <w:rPr>
                <w:rFonts w:ascii="Times New Roman" w:hAnsi="Times New Roman" w:cs="Times New Roman"/>
                <w:bCs/>
                <w:color w:val="000000"/>
                <w:sz w:val="16"/>
                <w:szCs w:val="16"/>
              </w:rPr>
            </w:pPr>
            <w:r w:rsidRPr="00B36AF7">
              <w:rPr>
                <w:rFonts w:ascii="Times New Roman" w:eastAsia="Times New Roman" w:hAnsi="Times New Roman" w:cs="Times New Roman"/>
                <w:bCs/>
                <w:kern w:val="1"/>
                <w:sz w:val="16"/>
                <w:szCs w:val="16"/>
                <w:u w:val="single"/>
                <w:lang w:eastAsia="ar-SA"/>
              </w:rPr>
              <w:t>лот № 1 –</w:t>
            </w:r>
            <w:r w:rsidR="00506302" w:rsidRPr="00B36AF7">
              <w:rPr>
                <w:bCs/>
                <w:color w:val="000000"/>
              </w:rPr>
              <w:t xml:space="preserve"> </w:t>
            </w:r>
            <w:r w:rsidR="00506302" w:rsidRPr="00B36AF7">
              <w:rPr>
                <w:rFonts w:ascii="Times New Roman" w:hAnsi="Times New Roman" w:cs="Times New Roman"/>
                <w:color w:val="222222"/>
                <w:sz w:val="16"/>
                <w:szCs w:val="16"/>
                <w:shd w:val="clear" w:color="auto" w:fill="FFFFFF"/>
              </w:rPr>
              <w:t xml:space="preserve">431100 </w:t>
            </w:r>
            <w:r w:rsidR="00506302" w:rsidRPr="00B36AF7">
              <w:rPr>
                <w:rFonts w:ascii="Times New Roman" w:hAnsi="Times New Roman" w:cs="Times New Roman"/>
                <w:bCs/>
                <w:color w:val="000000"/>
                <w:sz w:val="16"/>
                <w:szCs w:val="16"/>
              </w:rPr>
              <w:t xml:space="preserve">Республика Мордовия, Зубово-Полянский район, </w:t>
            </w:r>
            <w:proofErr w:type="spellStart"/>
            <w:r w:rsidR="00F33AB8" w:rsidRPr="00B36AF7">
              <w:rPr>
                <w:rFonts w:ascii="Times New Roman" w:hAnsi="Times New Roman" w:cs="Times New Roman"/>
                <w:bCs/>
                <w:color w:val="000000"/>
                <w:sz w:val="16"/>
                <w:szCs w:val="16"/>
              </w:rPr>
              <w:t>р.п</w:t>
            </w:r>
            <w:proofErr w:type="spellEnd"/>
            <w:r w:rsidR="00F33AB8" w:rsidRPr="00B36AF7">
              <w:rPr>
                <w:rFonts w:ascii="Times New Roman" w:hAnsi="Times New Roman" w:cs="Times New Roman"/>
                <w:bCs/>
                <w:color w:val="000000"/>
                <w:sz w:val="16"/>
                <w:szCs w:val="16"/>
              </w:rPr>
              <w:t>. Потьма, ул. Школьная, д.1а</w:t>
            </w:r>
            <w:r w:rsidR="007A72A9" w:rsidRPr="00B36AF7">
              <w:rPr>
                <w:rFonts w:ascii="Times New Roman" w:eastAsia="Times New Roman" w:hAnsi="Times New Roman" w:cs="Times New Roman"/>
                <w:bCs/>
                <w:kern w:val="1"/>
                <w:sz w:val="14"/>
                <w:szCs w:val="20"/>
                <w:u w:val="single"/>
                <w:lang w:eastAsia="ar-SA"/>
              </w:rPr>
              <w:t>.</w:t>
            </w:r>
          </w:p>
          <w:p w:rsidR="00F7481B" w:rsidRPr="00B36AF7" w:rsidRDefault="00F7481B" w:rsidP="006A1399">
            <w:pPr>
              <w:ind w:firstLine="709"/>
              <w:contextualSpacing/>
              <w:jc w:val="both"/>
              <w:rPr>
                <w:bCs/>
                <w:color w:val="000000"/>
              </w:rPr>
            </w:pPr>
            <w:r w:rsidRPr="00B36AF7">
              <w:rPr>
                <w:rFonts w:ascii="Times New Roman" w:eastAsia="Times New Roman" w:hAnsi="Times New Roman" w:cs="Times New Roman"/>
                <w:bCs/>
                <w:kern w:val="1"/>
                <w:sz w:val="14"/>
                <w:szCs w:val="20"/>
                <w:u w:val="single"/>
                <w:lang w:eastAsia="ar-SA"/>
              </w:rPr>
              <w:t xml:space="preserve">Дополнительная информация: </w:t>
            </w:r>
            <w:r w:rsidR="00506302" w:rsidRPr="00B36AF7">
              <w:rPr>
                <w:rFonts w:ascii="Times New Roman" w:hAnsi="Times New Roman" w:cs="Times New Roman"/>
                <w:bCs/>
                <w:color w:val="000000"/>
                <w:sz w:val="16"/>
                <w:szCs w:val="16"/>
              </w:rPr>
              <w:t>Обременения продаваемого имущества: отсутствуют</w:t>
            </w:r>
            <w:r w:rsidR="00254012" w:rsidRPr="00B36AF7">
              <w:rPr>
                <w:bCs/>
                <w:color w:val="000000"/>
              </w:rPr>
              <w:t>.</w:t>
            </w:r>
          </w:p>
          <w:p w:rsidR="00087DD8" w:rsidRPr="00B36AF7" w:rsidRDefault="005D266F" w:rsidP="006A1399">
            <w:pPr>
              <w:spacing w:after="0" w:line="360" w:lineRule="auto"/>
              <w:contextualSpacing/>
              <w:jc w:val="both"/>
              <w:rPr>
                <w:rFonts w:ascii="Times New Roman" w:hAnsi="Times New Roman" w:cs="Times New Roman"/>
                <w:sz w:val="14"/>
                <w:szCs w:val="14"/>
              </w:rPr>
            </w:pPr>
            <w:proofErr w:type="gramStart"/>
            <w:r w:rsidRPr="00B36AF7">
              <w:rPr>
                <w:rFonts w:ascii="Times New Roman" w:eastAsia="Times New Roman" w:hAnsi="Times New Roman" w:cs="Times New Roman"/>
                <w:bCs/>
                <w:kern w:val="1"/>
                <w:sz w:val="14"/>
                <w:szCs w:val="20"/>
                <w:lang w:eastAsia="ar-SA"/>
              </w:rPr>
              <w:t xml:space="preserve">Аукцион проводится в соответствии </w:t>
            </w:r>
            <w:r w:rsidR="00506302" w:rsidRPr="00B36AF7">
              <w:rPr>
                <w:rFonts w:ascii="Times New Roman" w:hAnsi="Times New Roman" w:cs="Times New Roman"/>
                <w:sz w:val="16"/>
                <w:szCs w:val="16"/>
              </w:rPr>
              <w:t>в соответствии Федеральным законом «О приватизации государственного и муниципального имущества» от 21.12.2001 г. №178-ФЗ, Постановлением Правительства РФ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12.08.2002 г. №585, иных нормативных актов</w:t>
            </w:r>
            <w:proofErr w:type="gramEnd"/>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4</w:t>
            </w:r>
          </w:p>
        </w:tc>
        <w:tc>
          <w:tcPr>
            <w:tcW w:w="1765" w:type="dxa"/>
            <w:tcBorders>
              <w:top w:val="single" w:sz="4" w:space="0" w:color="000000"/>
              <w:left w:val="single" w:sz="4" w:space="0" w:color="000000"/>
            </w:tcBorders>
            <w:vAlign w:val="center"/>
          </w:tcPr>
          <w:p w:rsidR="00FA0D78" w:rsidRPr="00B36AF7" w:rsidRDefault="001A32CF"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Дата и время н</w:t>
            </w:r>
            <w:r w:rsidR="00FA0D78" w:rsidRPr="00B36AF7">
              <w:rPr>
                <w:rFonts w:ascii="Times New Roman" w:eastAsia="Lucida Sans Unicode" w:hAnsi="Times New Roman" w:cs="Times New Roman"/>
                <w:kern w:val="1"/>
                <w:sz w:val="16"/>
                <w:szCs w:val="16"/>
                <w:lang w:eastAsia="ar-SA"/>
              </w:rPr>
              <w:t xml:space="preserve">ачала подачи заявки </w:t>
            </w:r>
          </w:p>
        </w:tc>
        <w:tc>
          <w:tcPr>
            <w:tcW w:w="8459" w:type="dxa"/>
            <w:gridSpan w:val="5"/>
            <w:tcBorders>
              <w:top w:val="single" w:sz="4" w:space="0" w:color="000000"/>
              <w:left w:val="single" w:sz="4" w:space="0" w:color="000000"/>
              <w:right w:val="single" w:sz="4" w:space="0" w:color="000000"/>
            </w:tcBorders>
          </w:tcPr>
          <w:p w:rsidR="00FA0D78" w:rsidRPr="00B36AF7" w:rsidRDefault="00185C8E" w:rsidP="006A1399">
            <w:pPr>
              <w:tabs>
                <w:tab w:val="num" w:pos="0"/>
                <w:tab w:val="left" w:pos="578"/>
              </w:tabs>
              <w:suppressAutoHyphens/>
              <w:spacing w:after="0" w:line="240" w:lineRule="auto"/>
              <w:contextualSpacing/>
              <w:rPr>
                <w:rFonts w:ascii="Times New Roman" w:eastAsia="Lucida Sans Unicode" w:hAnsi="Times New Roman" w:cs="Times New Roman"/>
                <w:kern w:val="1"/>
                <w:sz w:val="16"/>
                <w:lang w:eastAsia="ar-SA"/>
              </w:rPr>
            </w:pPr>
            <w:r>
              <w:rPr>
                <w:rFonts w:ascii="Times New Roman" w:eastAsia="Arial" w:hAnsi="Times New Roman" w:cs="Times New Roman"/>
                <w:b/>
                <w:sz w:val="16"/>
                <w:szCs w:val="20"/>
                <w:lang w:eastAsia="ar-SA"/>
              </w:rPr>
              <w:t>27</w:t>
            </w:r>
            <w:r w:rsidR="006A1399" w:rsidRPr="00B36AF7">
              <w:rPr>
                <w:rFonts w:ascii="Times New Roman" w:eastAsia="Arial" w:hAnsi="Times New Roman" w:cs="Times New Roman"/>
                <w:b/>
                <w:sz w:val="16"/>
                <w:szCs w:val="20"/>
                <w:lang w:eastAsia="ar-SA"/>
              </w:rPr>
              <w:t>.06</w:t>
            </w:r>
            <w:r w:rsidR="003C662F" w:rsidRPr="00B36AF7">
              <w:rPr>
                <w:rFonts w:ascii="Times New Roman" w:eastAsia="Arial" w:hAnsi="Times New Roman" w:cs="Times New Roman"/>
                <w:b/>
                <w:sz w:val="16"/>
                <w:szCs w:val="20"/>
                <w:lang w:eastAsia="ar-SA"/>
              </w:rPr>
              <w:t>.201</w:t>
            </w:r>
            <w:r w:rsidR="00506302" w:rsidRPr="00B36AF7">
              <w:rPr>
                <w:rFonts w:ascii="Times New Roman" w:eastAsia="Arial" w:hAnsi="Times New Roman" w:cs="Times New Roman"/>
                <w:b/>
                <w:sz w:val="16"/>
                <w:szCs w:val="20"/>
                <w:lang w:eastAsia="ar-SA"/>
              </w:rPr>
              <w:t>9</w:t>
            </w:r>
            <w:r>
              <w:rPr>
                <w:rFonts w:ascii="Times New Roman" w:eastAsia="Arial" w:hAnsi="Times New Roman" w:cs="Times New Roman"/>
                <w:b/>
                <w:sz w:val="16"/>
                <w:szCs w:val="20"/>
                <w:lang w:eastAsia="ar-SA"/>
              </w:rPr>
              <w:t xml:space="preserve"> </w:t>
            </w:r>
            <w:r w:rsidR="003C662F" w:rsidRPr="00B36AF7">
              <w:rPr>
                <w:rFonts w:ascii="Times New Roman" w:eastAsia="Arial" w:hAnsi="Times New Roman" w:cs="Times New Roman"/>
                <w:b/>
                <w:sz w:val="16"/>
                <w:szCs w:val="20"/>
                <w:lang w:eastAsia="ar-SA"/>
              </w:rPr>
              <w:t>г.</w:t>
            </w:r>
            <w:r w:rsidR="003C662F" w:rsidRPr="00B36AF7">
              <w:rPr>
                <w:rFonts w:ascii="Times New Roman" w:eastAsia="Arial" w:hAnsi="Times New Roman" w:cs="Times New Roman"/>
                <w:sz w:val="16"/>
                <w:szCs w:val="20"/>
                <w:lang w:eastAsia="ar-SA"/>
              </w:rPr>
              <w:t xml:space="preserve"> с </w:t>
            </w:r>
            <w:r w:rsidR="002A26A3" w:rsidRPr="00B36AF7">
              <w:rPr>
                <w:rFonts w:ascii="Times New Roman" w:eastAsia="Arial" w:hAnsi="Times New Roman" w:cs="Times New Roman"/>
                <w:sz w:val="16"/>
                <w:szCs w:val="20"/>
                <w:lang w:eastAsia="ar-SA"/>
              </w:rPr>
              <w:t>10</w:t>
            </w:r>
            <w:r w:rsidR="003C662F" w:rsidRPr="00B36AF7">
              <w:rPr>
                <w:rFonts w:ascii="Times New Roman" w:eastAsia="Arial" w:hAnsi="Times New Roman" w:cs="Times New Roman"/>
                <w:sz w:val="16"/>
                <w:szCs w:val="20"/>
                <w:lang w:eastAsia="ar-SA"/>
              </w:rPr>
              <w:t>.00 часов (время местное) по адресу электронной площадки utp.sberbank-ast.ru</w:t>
            </w: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5</w:t>
            </w:r>
          </w:p>
        </w:tc>
        <w:tc>
          <w:tcPr>
            <w:tcW w:w="1765" w:type="dxa"/>
            <w:tcBorders>
              <w:top w:val="single" w:sz="4" w:space="0" w:color="000000"/>
              <w:left w:val="single" w:sz="4" w:space="0" w:color="000000"/>
            </w:tcBorders>
            <w:vAlign w:val="center"/>
          </w:tcPr>
          <w:p w:rsidR="00FA0D78" w:rsidRPr="00B36AF7" w:rsidRDefault="001A32CF"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Дата и время о</w:t>
            </w:r>
            <w:r w:rsidR="00FA0D78" w:rsidRPr="00B36AF7">
              <w:rPr>
                <w:rFonts w:ascii="Times New Roman" w:eastAsia="Lucida Sans Unicode" w:hAnsi="Times New Roman" w:cs="Times New Roman"/>
                <w:kern w:val="1"/>
                <w:sz w:val="16"/>
                <w:szCs w:val="16"/>
                <w:lang w:eastAsia="ar-SA"/>
              </w:rPr>
              <w:t xml:space="preserve">кончания подачи заявок </w:t>
            </w:r>
          </w:p>
        </w:tc>
        <w:tc>
          <w:tcPr>
            <w:tcW w:w="8459" w:type="dxa"/>
            <w:gridSpan w:val="5"/>
            <w:tcBorders>
              <w:top w:val="single" w:sz="4" w:space="0" w:color="000000"/>
              <w:left w:val="single" w:sz="4" w:space="0" w:color="000000"/>
              <w:right w:val="single" w:sz="4" w:space="0" w:color="000000"/>
            </w:tcBorders>
          </w:tcPr>
          <w:p w:rsidR="00FA0D78" w:rsidRPr="00B36AF7" w:rsidRDefault="00185C8E" w:rsidP="006A1399">
            <w:pPr>
              <w:suppressAutoHyphens/>
              <w:spacing w:after="0" w:line="240" w:lineRule="auto"/>
              <w:contextualSpacing/>
              <w:rPr>
                <w:rFonts w:ascii="Times New Roman" w:eastAsia="Times New Roman" w:hAnsi="Times New Roman" w:cs="Times New Roman"/>
                <w:bCs/>
                <w:kern w:val="1"/>
                <w:sz w:val="16"/>
                <w:szCs w:val="20"/>
                <w:lang w:eastAsia="ar-SA"/>
              </w:rPr>
            </w:pPr>
            <w:r>
              <w:rPr>
                <w:rFonts w:ascii="Times New Roman" w:eastAsia="Times New Roman" w:hAnsi="Times New Roman" w:cs="Times New Roman"/>
                <w:b/>
                <w:sz w:val="16"/>
                <w:szCs w:val="20"/>
                <w:lang w:eastAsia="ar-SA"/>
              </w:rPr>
              <w:t>24</w:t>
            </w:r>
            <w:r w:rsidR="00991063" w:rsidRPr="00B36AF7">
              <w:rPr>
                <w:rFonts w:ascii="Times New Roman" w:eastAsia="Times New Roman" w:hAnsi="Times New Roman" w:cs="Times New Roman"/>
                <w:b/>
                <w:sz w:val="16"/>
                <w:szCs w:val="20"/>
                <w:lang w:eastAsia="ar-SA"/>
              </w:rPr>
              <w:t>.</w:t>
            </w:r>
            <w:r w:rsidR="0005464E" w:rsidRPr="00B36AF7">
              <w:rPr>
                <w:rFonts w:ascii="Times New Roman" w:eastAsia="Times New Roman" w:hAnsi="Times New Roman" w:cs="Times New Roman"/>
                <w:b/>
                <w:sz w:val="16"/>
                <w:szCs w:val="20"/>
                <w:lang w:eastAsia="ar-SA"/>
              </w:rPr>
              <w:t>07</w:t>
            </w:r>
            <w:r w:rsidR="00991063" w:rsidRPr="00B36AF7">
              <w:rPr>
                <w:rFonts w:ascii="Times New Roman" w:eastAsia="Times New Roman" w:hAnsi="Times New Roman" w:cs="Times New Roman"/>
                <w:b/>
                <w:sz w:val="16"/>
                <w:szCs w:val="20"/>
                <w:lang w:eastAsia="ar-SA"/>
              </w:rPr>
              <w:t>.201</w:t>
            </w:r>
            <w:r w:rsidR="00506302" w:rsidRPr="00B36AF7">
              <w:rPr>
                <w:rFonts w:ascii="Times New Roman" w:eastAsia="Times New Roman" w:hAnsi="Times New Roman" w:cs="Times New Roman"/>
                <w:b/>
                <w:sz w:val="16"/>
                <w:szCs w:val="20"/>
                <w:lang w:eastAsia="ar-SA"/>
              </w:rPr>
              <w:t>9</w:t>
            </w:r>
            <w:r>
              <w:rPr>
                <w:rFonts w:ascii="Times New Roman" w:eastAsia="Times New Roman" w:hAnsi="Times New Roman" w:cs="Times New Roman"/>
                <w:b/>
                <w:sz w:val="16"/>
                <w:szCs w:val="20"/>
                <w:lang w:eastAsia="ar-SA"/>
              </w:rPr>
              <w:t xml:space="preserve"> </w:t>
            </w:r>
            <w:r w:rsidR="00FA0D78" w:rsidRPr="00B36AF7">
              <w:rPr>
                <w:rFonts w:ascii="Times New Roman" w:eastAsia="Times New Roman" w:hAnsi="Times New Roman" w:cs="Times New Roman"/>
                <w:b/>
                <w:sz w:val="16"/>
                <w:szCs w:val="20"/>
                <w:lang w:eastAsia="ar-SA"/>
              </w:rPr>
              <w:t>г</w:t>
            </w:r>
            <w:r w:rsidR="0046653C" w:rsidRPr="00B36AF7">
              <w:rPr>
                <w:rFonts w:ascii="Times New Roman" w:eastAsia="Times New Roman" w:hAnsi="Times New Roman" w:cs="Times New Roman"/>
                <w:b/>
                <w:sz w:val="16"/>
                <w:szCs w:val="20"/>
                <w:lang w:eastAsia="ar-SA"/>
              </w:rPr>
              <w:t>.</w:t>
            </w:r>
            <w:r w:rsidR="00FA0D78" w:rsidRPr="00B36AF7">
              <w:rPr>
                <w:rFonts w:ascii="Times New Roman" w:eastAsia="Times New Roman" w:hAnsi="Times New Roman" w:cs="Times New Roman"/>
                <w:b/>
                <w:sz w:val="16"/>
                <w:szCs w:val="20"/>
                <w:lang w:eastAsia="ar-SA"/>
              </w:rPr>
              <w:t xml:space="preserve"> </w:t>
            </w:r>
            <w:r w:rsidR="00FA0D78" w:rsidRPr="00B36AF7">
              <w:rPr>
                <w:rFonts w:ascii="Times New Roman" w:eastAsia="Times New Roman" w:hAnsi="Times New Roman" w:cs="Times New Roman"/>
                <w:sz w:val="16"/>
                <w:szCs w:val="20"/>
                <w:lang w:eastAsia="ar-SA"/>
              </w:rPr>
              <w:t>1</w:t>
            </w:r>
            <w:r w:rsidR="0046653C" w:rsidRPr="00B36AF7">
              <w:rPr>
                <w:rFonts w:ascii="Times New Roman" w:eastAsia="Times New Roman" w:hAnsi="Times New Roman" w:cs="Times New Roman"/>
                <w:sz w:val="16"/>
                <w:szCs w:val="20"/>
                <w:lang w:eastAsia="ar-SA"/>
              </w:rPr>
              <w:t>0</w:t>
            </w:r>
            <w:r w:rsidR="00FA0D78" w:rsidRPr="00B36AF7">
              <w:rPr>
                <w:rFonts w:ascii="Times New Roman" w:eastAsia="Times New Roman" w:hAnsi="Times New Roman" w:cs="Times New Roman"/>
                <w:sz w:val="16"/>
                <w:szCs w:val="20"/>
                <w:lang w:eastAsia="ar-SA"/>
              </w:rPr>
              <w:t>:00часов (</w:t>
            </w:r>
            <w:r w:rsidR="00220764" w:rsidRPr="00B36AF7">
              <w:rPr>
                <w:rFonts w:ascii="Times New Roman" w:eastAsia="Arial" w:hAnsi="Times New Roman" w:cs="Times New Roman"/>
                <w:sz w:val="16"/>
                <w:szCs w:val="20"/>
                <w:lang w:eastAsia="ar-SA"/>
              </w:rPr>
              <w:t>в</w:t>
            </w:r>
            <w:r w:rsidR="00220764" w:rsidRPr="00B36AF7">
              <w:rPr>
                <w:rFonts w:ascii="Times New Roman" w:eastAsia="Times New Roman" w:hAnsi="Times New Roman" w:cs="Times New Roman"/>
                <w:bCs/>
                <w:kern w:val="1"/>
                <w:sz w:val="16"/>
                <w:szCs w:val="20"/>
                <w:lang w:eastAsia="ar-SA"/>
              </w:rPr>
              <w:t>ремя местное</w:t>
            </w:r>
            <w:r w:rsidR="00FA0D78" w:rsidRPr="00B36AF7">
              <w:rPr>
                <w:rFonts w:ascii="Times New Roman" w:eastAsia="Times New Roman" w:hAnsi="Times New Roman" w:cs="Times New Roman"/>
                <w:sz w:val="16"/>
                <w:szCs w:val="20"/>
                <w:lang w:eastAsia="ar-SA"/>
              </w:rPr>
              <w:t xml:space="preserve">) </w:t>
            </w:r>
            <w:r w:rsidR="00991063" w:rsidRPr="00B36AF7">
              <w:rPr>
                <w:rFonts w:ascii="Times New Roman" w:eastAsia="Lucida Sans Unicode" w:hAnsi="Times New Roman" w:cs="Times New Roman"/>
                <w:kern w:val="1"/>
                <w:sz w:val="16"/>
                <w:lang w:eastAsia="ar-SA"/>
              </w:rPr>
              <w:t>по адресу электронной площадки utp.sberbank-ast.ru</w:t>
            </w:r>
          </w:p>
        </w:tc>
      </w:tr>
      <w:tr w:rsidR="00FA0D78" w:rsidRPr="00B36AF7" w:rsidTr="00B36AF7">
        <w:trPr>
          <w:trHeight w:val="720"/>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6</w:t>
            </w:r>
          </w:p>
        </w:tc>
        <w:tc>
          <w:tcPr>
            <w:tcW w:w="1765" w:type="dxa"/>
            <w:tcBorders>
              <w:top w:val="single" w:sz="4" w:space="0" w:color="000000"/>
              <w:left w:val="single" w:sz="4" w:space="0" w:color="000000"/>
              <w:bottom w:val="single" w:sz="4" w:space="0" w:color="000000"/>
            </w:tcBorders>
            <w:vAlign w:val="center"/>
          </w:tcPr>
          <w:p w:rsidR="0046653C" w:rsidRPr="00B36AF7" w:rsidRDefault="0046653C"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Дата подведения итогов приема заявок</w:t>
            </w:r>
            <w:bookmarkStart w:id="0" w:name="_GoBack"/>
            <w:bookmarkEnd w:id="0"/>
          </w:p>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3A38B9" w:rsidP="006A1399">
            <w:pPr>
              <w:suppressAutoHyphens/>
              <w:spacing w:after="0" w:line="240" w:lineRule="auto"/>
              <w:contextualSpacing/>
              <w:rPr>
                <w:rFonts w:ascii="Times New Roman" w:eastAsia="Times New Roman" w:hAnsi="Times New Roman" w:cs="Times New Roman"/>
                <w:bCs/>
                <w:kern w:val="1"/>
                <w:sz w:val="16"/>
                <w:szCs w:val="20"/>
                <w:lang w:eastAsia="ar-SA"/>
              </w:rPr>
            </w:pPr>
            <w:r>
              <w:rPr>
                <w:rFonts w:ascii="Times New Roman" w:eastAsia="Arial" w:hAnsi="Times New Roman" w:cs="Times New Roman"/>
                <w:b/>
                <w:sz w:val="16"/>
                <w:szCs w:val="20"/>
                <w:lang w:eastAsia="ar-SA"/>
              </w:rPr>
              <w:t>24</w:t>
            </w:r>
            <w:r w:rsidR="0005464E" w:rsidRPr="00B36AF7">
              <w:rPr>
                <w:rFonts w:ascii="Times New Roman" w:eastAsia="Arial" w:hAnsi="Times New Roman" w:cs="Times New Roman"/>
                <w:b/>
                <w:sz w:val="16"/>
                <w:szCs w:val="20"/>
                <w:lang w:eastAsia="ar-SA"/>
              </w:rPr>
              <w:t>.07.2019</w:t>
            </w:r>
            <w:r w:rsidR="00185C8E">
              <w:rPr>
                <w:rFonts w:ascii="Times New Roman" w:eastAsia="Arial" w:hAnsi="Times New Roman" w:cs="Times New Roman"/>
                <w:b/>
                <w:sz w:val="16"/>
                <w:szCs w:val="20"/>
                <w:lang w:eastAsia="ar-SA"/>
              </w:rPr>
              <w:t xml:space="preserve"> </w:t>
            </w:r>
            <w:r w:rsidR="0046653C" w:rsidRPr="00B36AF7">
              <w:rPr>
                <w:rFonts w:ascii="Times New Roman" w:eastAsia="Arial" w:hAnsi="Times New Roman" w:cs="Times New Roman"/>
                <w:b/>
                <w:sz w:val="16"/>
                <w:szCs w:val="20"/>
                <w:lang w:eastAsia="ar-SA"/>
              </w:rPr>
              <w:t>г.</w:t>
            </w:r>
          </w:p>
        </w:tc>
      </w:tr>
      <w:tr w:rsidR="00FA0D78" w:rsidRPr="00B36AF7" w:rsidTr="00087DD8">
        <w:trPr>
          <w:trHeight w:val="352"/>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7</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Дата аукциона </w:t>
            </w: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05464E" w:rsidP="00185C8E">
            <w:pPr>
              <w:tabs>
                <w:tab w:val="num" w:pos="0"/>
                <w:tab w:val="left" w:pos="578"/>
              </w:tabs>
              <w:suppressAutoHyphens/>
              <w:spacing w:after="0" w:line="240" w:lineRule="auto"/>
              <w:contextualSpacing/>
              <w:rPr>
                <w:rFonts w:ascii="Times New Roman" w:eastAsia="Times New Roman" w:hAnsi="Times New Roman" w:cs="Times New Roman"/>
                <w:b/>
                <w:bCs/>
                <w:kern w:val="1"/>
                <w:sz w:val="16"/>
                <w:szCs w:val="20"/>
                <w:lang w:eastAsia="ar-SA"/>
              </w:rPr>
            </w:pPr>
            <w:r w:rsidRPr="00B36AF7">
              <w:rPr>
                <w:rFonts w:ascii="Times New Roman" w:eastAsia="Arial" w:hAnsi="Times New Roman" w:cs="Times New Roman"/>
                <w:b/>
                <w:sz w:val="16"/>
                <w:szCs w:val="20"/>
                <w:lang w:eastAsia="ar-SA"/>
              </w:rPr>
              <w:t>2</w:t>
            </w:r>
            <w:r w:rsidR="00185C8E">
              <w:rPr>
                <w:rFonts w:ascii="Times New Roman" w:eastAsia="Arial" w:hAnsi="Times New Roman" w:cs="Times New Roman"/>
                <w:b/>
                <w:sz w:val="16"/>
                <w:szCs w:val="20"/>
                <w:lang w:eastAsia="ar-SA"/>
              </w:rPr>
              <w:t>6</w:t>
            </w:r>
            <w:r w:rsidR="00D7266B">
              <w:rPr>
                <w:rFonts w:ascii="Times New Roman" w:eastAsia="Arial" w:hAnsi="Times New Roman" w:cs="Times New Roman"/>
                <w:b/>
                <w:sz w:val="16"/>
                <w:szCs w:val="20"/>
                <w:lang w:eastAsia="ar-SA"/>
              </w:rPr>
              <w:t>.</w:t>
            </w:r>
            <w:r w:rsidRPr="00B36AF7">
              <w:rPr>
                <w:rFonts w:ascii="Times New Roman" w:eastAsia="Arial" w:hAnsi="Times New Roman" w:cs="Times New Roman"/>
                <w:b/>
                <w:sz w:val="16"/>
                <w:szCs w:val="20"/>
                <w:lang w:eastAsia="ar-SA"/>
              </w:rPr>
              <w:t>07.</w:t>
            </w:r>
            <w:r w:rsidR="00FA0D78" w:rsidRPr="00B36AF7">
              <w:rPr>
                <w:rFonts w:ascii="Times New Roman" w:eastAsia="Arial" w:hAnsi="Times New Roman" w:cs="Times New Roman"/>
                <w:b/>
                <w:sz w:val="16"/>
                <w:szCs w:val="20"/>
                <w:lang w:eastAsia="ar-SA"/>
              </w:rPr>
              <w:t>201</w:t>
            </w:r>
            <w:r w:rsidRPr="00B36AF7">
              <w:rPr>
                <w:rFonts w:ascii="Times New Roman" w:eastAsia="Arial" w:hAnsi="Times New Roman" w:cs="Times New Roman"/>
                <w:b/>
                <w:sz w:val="16"/>
                <w:szCs w:val="20"/>
                <w:lang w:eastAsia="ar-SA"/>
              </w:rPr>
              <w:t>9</w:t>
            </w:r>
            <w:r w:rsidR="00740D82" w:rsidRPr="00B36AF7">
              <w:rPr>
                <w:rFonts w:ascii="Times New Roman" w:eastAsia="Arial" w:hAnsi="Times New Roman" w:cs="Times New Roman"/>
                <w:b/>
                <w:sz w:val="16"/>
                <w:szCs w:val="20"/>
                <w:lang w:eastAsia="ar-SA"/>
              </w:rPr>
              <w:t xml:space="preserve"> </w:t>
            </w:r>
            <w:r w:rsidR="00FA0D78" w:rsidRPr="00B36AF7">
              <w:rPr>
                <w:rFonts w:ascii="Times New Roman" w:eastAsia="Arial" w:hAnsi="Times New Roman" w:cs="Times New Roman"/>
                <w:b/>
                <w:sz w:val="16"/>
                <w:szCs w:val="20"/>
                <w:lang w:eastAsia="ar-SA"/>
              </w:rPr>
              <w:t>г</w:t>
            </w:r>
            <w:r w:rsidR="003D024D" w:rsidRPr="00B36AF7">
              <w:rPr>
                <w:rFonts w:ascii="Times New Roman" w:eastAsia="Arial" w:hAnsi="Times New Roman" w:cs="Times New Roman"/>
                <w:b/>
                <w:sz w:val="16"/>
                <w:szCs w:val="20"/>
                <w:lang w:eastAsia="ar-SA"/>
              </w:rPr>
              <w:t>.</w:t>
            </w:r>
            <w:r w:rsidR="00FA0D78" w:rsidRPr="00B36AF7">
              <w:rPr>
                <w:rFonts w:ascii="Times New Roman" w:eastAsia="Arial" w:hAnsi="Times New Roman" w:cs="Times New Roman"/>
                <w:b/>
                <w:sz w:val="16"/>
                <w:szCs w:val="20"/>
                <w:lang w:eastAsia="ar-SA"/>
              </w:rPr>
              <w:t xml:space="preserve"> </w:t>
            </w:r>
            <w:r w:rsidR="0024013E" w:rsidRPr="00B36AF7">
              <w:rPr>
                <w:rFonts w:ascii="Times New Roman" w:eastAsia="Arial" w:hAnsi="Times New Roman" w:cs="Times New Roman"/>
                <w:b/>
                <w:sz w:val="16"/>
                <w:szCs w:val="20"/>
                <w:lang w:eastAsia="ar-SA"/>
              </w:rPr>
              <w:t>09</w:t>
            </w:r>
            <w:r w:rsidR="00FA0D78" w:rsidRPr="00B36AF7">
              <w:rPr>
                <w:rFonts w:ascii="Times New Roman" w:eastAsia="Arial" w:hAnsi="Times New Roman" w:cs="Times New Roman"/>
                <w:b/>
                <w:sz w:val="16"/>
                <w:szCs w:val="20"/>
                <w:lang w:eastAsia="ar-SA"/>
              </w:rPr>
              <w:t xml:space="preserve">.00 </w:t>
            </w:r>
            <w:r w:rsidR="00740D82" w:rsidRPr="00B36AF7">
              <w:rPr>
                <w:rFonts w:ascii="Times New Roman" w:eastAsia="Lucida Sans Unicode" w:hAnsi="Times New Roman" w:cs="Times New Roman"/>
                <w:kern w:val="1"/>
                <w:sz w:val="16"/>
                <w:lang w:eastAsia="ar-SA"/>
              </w:rPr>
              <w:t xml:space="preserve">Сбербанк-АСТ </w:t>
            </w:r>
            <w:r w:rsidR="00D40A9E" w:rsidRPr="00B36AF7">
              <w:rPr>
                <w:rFonts w:ascii="Times New Roman" w:eastAsia="Lucida Sans Unicode" w:hAnsi="Times New Roman" w:cs="Times New Roman"/>
                <w:kern w:val="1"/>
                <w:sz w:val="16"/>
                <w:lang w:eastAsia="ar-SA"/>
              </w:rPr>
              <w:t>utp.sberbank-ast.ru</w:t>
            </w:r>
          </w:p>
        </w:tc>
      </w:tr>
      <w:tr w:rsidR="001072A8" w:rsidRPr="00B36AF7" w:rsidTr="00087DD8">
        <w:trPr>
          <w:trHeight w:val="352"/>
          <w:jc w:val="center"/>
        </w:trPr>
        <w:tc>
          <w:tcPr>
            <w:tcW w:w="496" w:type="dxa"/>
            <w:tcBorders>
              <w:top w:val="single" w:sz="4" w:space="0" w:color="000000"/>
              <w:left w:val="single" w:sz="4" w:space="0" w:color="000000"/>
            </w:tcBorders>
            <w:vAlign w:val="center"/>
          </w:tcPr>
          <w:p w:rsidR="001072A8" w:rsidRPr="00B36AF7" w:rsidRDefault="00031D33"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8</w:t>
            </w:r>
          </w:p>
        </w:tc>
        <w:tc>
          <w:tcPr>
            <w:tcW w:w="1765" w:type="dxa"/>
            <w:tcBorders>
              <w:top w:val="single" w:sz="4" w:space="0" w:color="000000"/>
              <w:left w:val="single" w:sz="4" w:space="0" w:color="000000"/>
              <w:bottom w:val="single" w:sz="4" w:space="0" w:color="000000"/>
            </w:tcBorders>
            <w:vAlign w:val="center"/>
          </w:tcPr>
          <w:p w:rsidR="001072A8" w:rsidRPr="00B36AF7" w:rsidRDefault="00031D33" w:rsidP="006A1399">
            <w:pPr>
              <w:widowControl w:val="0"/>
              <w:suppressAutoHyphens/>
              <w:autoSpaceDE w:val="0"/>
              <w:snapToGrid w:val="0"/>
              <w:spacing w:after="0" w:line="240" w:lineRule="auto"/>
              <w:contextualSpacing/>
              <w:jc w:val="both"/>
              <w:rPr>
                <w:rFonts w:ascii="Times New Roman" w:eastAsia="Lucida Sans Unicode" w:hAnsi="Times New Roman" w:cs="Times New Roman"/>
                <w:color w:val="FF0000"/>
                <w:kern w:val="1"/>
                <w:sz w:val="16"/>
                <w:szCs w:val="16"/>
                <w:lang w:eastAsia="ar-SA"/>
              </w:rPr>
            </w:pPr>
            <w:r w:rsidRPr="00B36AF7">
              <w:rPr>
                <w:rFonts w:ascii="Times New Roman" w:eastAsia="Lucida Sans Unicode" w:hAnsi="Times New Roman" w:cs="Times New Roman"/>
                <w:kern w:val="1"/>
                <w:sz w:val="16"/>
                <w:szCs w:val="16"/>
                <w:lang w:eastAsia="ar-SA"/>
              </w:rPr>
              <w:t>Дата и время подведения итогов аукциона</w:t>
            </w:r>
          </w:p>
        </w:tc>
        <w:tc>
          <w:tcPr>
            <w:tcW w:w="8459" w:type="dxa"/>
            <w:gridSpan w:val="5"/>
            <w:tcBorders>
              <w:top w:val="single" w:sz="4" w:space="0" w:color="000000"/>
              <w:left w:val="single" w:sz="4" w:space="0" w:color="000000"/>
              <w:bottom w:val="single" w:sz="4" w:space="0" w:color="000000"/>
              <w:right w:val="single" w:sz="4" w:space="0" w:color="000000"/>
            </w:tcBorders>
          </w:tcPr>
          <w:p w:rsidR="0024013E" w:rsidRPr="00B36AF7" w:rsidRDefault="0005464E" w:rsidP="006A1399">
            <w:pPr>
              <w:tabs>
                <w:tab w:val="left" w:pos="7939"/>
              </w:tabs>
              <w:autoSpaceDE w:val="0"/>
              <w:autoSpaceDN w:val="0"/>
              <w:adjustRightInd w:val="0"/>
              <w:spacing w:after="0" w:line="240" w:lineRule="auto"/>
              <w:contextualSpacing/>
              <w:jc w:val="both"/>
              <w:rPr>
                <w:rFonts w:ascii="Times New Roman" w:hAnsi="Times New Roman" w:cs="Times New Roman"/>
                <w:b/>
                <w:bCs/>
                <w:sz w:val="16"/>
                <w:szCs w:val="16"/>
              </w:rPr>
            </w:pPr>
            <w:r w:rsidRPr="00B36AF7">
              <w:rPr>
                <w:rFonts w:ascii="Times New Roman" w:hAnsi="Times New Roman" w:cs="Times New Roman"/>
                <w:b/>
                <w:bCs/>
                <w:sz w:val="16"/>
                <w:szCs w:val="16"/>
              </w:rPr>
              <w:t>2</w:t>
            </w:r>
            <w:r w:rsidR="00185C8E">
              <w:rPr>
                <w:rFonts w:ascii="Times New Roman" w:hAnsi="Times New Roman" w:cs="Times New Roman"/>
                <w:b/>
                <w:bCs/>
                <w:sz w:val="16"/>
                <w:szCs w:val="16"/>
              </w:rPr>
              <w:t>6</w:t>
            </w:r>
            <w:r w:rsidRPr="00B36AF7">
              <w:rPr>
                <w:rFonts w:ascii="Times New Roman" w:hAnsi="Times New Roman" w:cs="Times New Roman"/>
                <w:b/>
                <w:bCs/>
                <w:sz w:val="16"/>
                <w:szCs w:val="16"/>
              </w:rPr>
              <w:t>.07.2019</w:t>
            </w:r>
            <w:r w:rsidR="003D024D" w:rsidRPr="00B36AF7">
              <w:rPr>
                <w:rFonts w:ascii="Times New Roman" w:hAnsi="Times New Roman" w:cs="Times New Roman"/>
                <w:b/>
                <w:bCs/>
                <w:sz w:val="16"/>
                <w:szCs w:val="16"/>
              </w:rPr>
              <w:t xml:space="preserve"> г.</w:t>
            </w:r>
          </w:p>
          <w:p w:rsidR="005D266F" w:rsidRPr="00B36AF7" w:rsidRDefault="005D266F" w:rsidP="006A1399">
            <w:pPr>
              <w:autoSpaceDE w:val="0"/>
              <w:autoSpaceDN w:val="0"/>
              <w:adjustRightInd w:val="0"/>
              <w:spacing w:after="0" w:line="240" w:lineRule="auto"/>
              <w:contextualSpacing/>
              <w:jc w:val="both"/>
              <w:rPr>
                <w:rFonts w:ascii="Times New Roman" w:hAnsi="Times New Roman" w:cs="Times New Roman"/>
                <w:b/>
                <w:bCs/>
                <w:sz w:val="16"/>
                <w:szCs w:val="16"/>
              </w:rPr>
            </w:pPr>
            <w:r w:rsidRPr="00B36AF7">
              <w:rPr>
                <w:rFonts w:ascii="Times New Roman" w:hAnsi="Times New Roman" w:cs="Times New Roman"/>
                <w:b/>
                <w:bCs/>
                <w:sz w:val="16"/>
                <w:szCs w:val="16"/>
              </w:rPr>
              <w:t>В течение одного часа со времени получения электронного журнала, который формируется и направляется оператором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p w:rsidR="001072A8" w:rsidRPr="00B36AF7" w:rsidRDefault="001072A8" w:rsidP="006A1399">
            <w:pPr>
              <w:tabs>
                <w:tab w:val="num" w:pos="0"/>
                <w:tab w:val="left" w:pos="578"/>
              </w:tabs>
              <w:suppressAutoHyphens/>
              <w:spacing w:after="0" w:line="240" w:lineRule="auto"/>
              <w:contextualSpacing/>
              <w:rPr>
                <w:rFonts w:ascii="Times New Roman" w:eastAsia="Arial" w:hAnsi="Times New Roman" w:cs="Times New Roman"/>
                <w:b/>
                <w:sz w:val="16"/>
                <w:szCs w:val="20"/>
                <w:lang w:eastAsia="ar-SA"/>
              </w:rPr>
            </w:pPr>
          </w:p>
        </w:tc>
      </w:tr>
      <w:tr w:rsidR="00FA0D78" w:rsidRPr="00B36AF7" w:rsidTr="00087DD8">
        <w:tblPrEx>
          <w:tblCellMar>
            <w:top w:w="108" w:type="dxa"/>
            <w:bottom w:w="108" w:type="dxa"/>
          </w:tblCellMar>
        </w:tblPrEx>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33AB8" w:rsidP="006A1399">
            <w:pPr>
              <w:widowControl w:val="0"/>
              <w:tabs>
                <w:tab w:val="left" w:pos="3440"/>
              </w:tabs>
              <w:suppressAutoHyphens/>
              <w:autoSpaceDE w:val="0"/>
              <w:snapToGrid w:val="0"/>
              <w:spacing w:after="0" w:line="240" w:lineRule="auto"/>
              <w:ind w:right="1"/>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9</w:t>
            </w:r>
          </w:p>
        </w:tc>
        <w:tc>
          <w:tcPr>
            <w:tcW w:w="1765" w:type="dxa"/>
            <w:tcBorders>
              <w:top w:val="single" w:sz="4" w:space="0" w:color="000000"/>
              <w:left w:val="single" w:sz="4" w:space="0" w:color="000000"/>
              <w:bottom w:val="single" w:sz="4" w:space="0" w:color="000000"/>
            </w:tcBorders>
            <w:vAlign w:val="center"/>
          </w:tcPr>
          <w:p w:rsidR="00760F1F" w:rsidRPr="00B36AF7" w:rsidRDefault="00760F1F" w:rsidP="006A1399">
            <w:pPr>
              <w:autoSpaceDE w:val="0"/>
              <w:autoSpaceDN w:val="0"/>
              <w:adjustRightInd w:val="0"/>
              <w:spacing w:after="0" w:line="240" w:lineRule="auto"/>
              <w:contextualSpacing/>
              <w:jc w:val="center"/>
              <w:rPr>
                <w:rFonts w:ascii="Times New Roman" w:hAnsi="Times New Roman" w:cs="Times New Roman"/>
                <w:sz w:val="16"/>
                <w:szCs w:val="16"/>
              </w:rPr>
            </w:pPr>
            <w:r w:rsidRPr="00B36AF7">
              <w:rPr>
                <w:rFonts w:ascii="Times New Roman" w:hAnsi="Times New Roman" w:cs="Times New Roman"/>
                <w:sz w:val="16"/>
                <w:szCs w:val="16"/>
              </w:rPr>
              <w:t>Размер задатка для участия в аукционе, реквизиты счетов, на которые должен быть внесен задаток, срок, порядок внесения и возврата такого задатка</w:t>
            </w:r>
          </w:p>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left w:val="single" w:sz="4" w:space="0" w:color="000000"/>
              <w:bottom w:val="single" w:sz="4" w:space="0" w:color="000000"/>
              <w:right w:val="single" w:sz="4" w:space="0" w:color="000000"/>
            </w:tcBorders>
          </w:tcPr>
          <w:p w:rsidR="00FA0D78" w:rsidRPr="00B36AF7" w:rsidRDefault="00FA0D78" w:rsidP="006A1399">
            <w:pPr>
              <w:suppressAutoHyphens/>
              <w:spacing w:after="0" w:line="240" w:lineRule="auto"/>
              <w:ind w:left="71"/>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Задаток должен поступить на указанный счет не позднее </w:t>
            </w:r>
            <w:r w:rsidR="00185C8E">
              <w:rPr>
                <w:rFonts w:ascii="Times New Roman" w:hAnsi="Times New Roman" w:cs="Times New Roman"/>
                <w:b/>
                <w:sz w:val="16"/>
                <w:szCs w:val="16"/>
                <w:u w:val="single"/>
              </w:rPr>
              <w:t>24</w:t>
            </w:r>
            <w:r w:rsidR="0005464E" w:rsidRPr="00B36AF7">
              <w:rPr>
                <w:rFonts w:ascii="Times New Roman" w:hAnsi="Times New Roman" w:cs="Times New Roman"/>
                <w:b/>
                <w:sz w:val="16"/>
                <w:szCs w:val="16"/>
                <w:u w:val="single"/>
              </w:rPr>
              <w:t>.07</w:t>
            </w:r>
            <w:r w:rsidR="007E74BB" w:rsidRPr="00B36AF7">
              <w:rPr>
                <w:rFonts w:ascii="Times New Roman" w:hAnsi="Times New Roman" w:cs="Times New Roman"/>
                <w:b/>
                <w:sz w:val="16"/>
                <w:szCs w:val="16"/>
                <w:u w:val="single"/>
              </w:rPr>
              <w:t>.201</w:t>
            </w:r>
            <w:r w:rsidR="0005464E" w:rsidRPr="00B36AF7">
              <w:rPr>
                <w:rFonts w:ascii="Times New Roman" w:hAnsi="Times New Roman" w:cs="Times New Roman"/>
                <w:b/>
                <w:sz w:val="16"/>
                <w:szCs w:val="16"/>
                <w:u w:val="single"/>
              </w:rPr>
              <w:t>9</w:t>
            </w:r>
            <w:r w:rsidRPr="00B36AF7">
              <w:rPr>
                <w:rFonts w:ascii="Times New Roman" w:hAnsi="Times New Roman" w:cs="Times New Roman"/>
                <w:b/>
                <w:sz w:val="16"/>
                <w:szCs w:val="16"/>
                <w:u w:val="single"/>
              </w:rPr>
              <w:t>г</w:t>
            </w:r>
            <w:r w:rsidRPr="00B36AF7">
              <w:rPr>
                <w:rFonts w:ascii="Times New Roman" w:hAnsi="Times New Roman" w:cs="Times New Roman"/>
                <w:sz w:val="16"/>
                <w:szCs w:val="16"/>
              </w:rPr>
              <w:t>.</w:t>
            </w:r>
          </w:p>
          <w:p w:rsidR="00FA0D78" w:rsidRPr="00B36AF7" w:rsidRDefault="00FA0D78" w:rsidP="006A1399">
            <w:pPr>
              <w:suppressAutoHyphens/>
              <w:spacing w:after="0" w:line="240" w:lineRule="auto"/>
              <w:ind w:left="71"/>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Размер задатка для участия в аукционе: </w:t>
            </w:r>
            <w:r w:rsidR="00F33AB8" w:rsidRPr="00B36AF7">
              <w:rPr>
                <w:rFonts w:ascii="Times New Roman" w:hAnsi="Times New Roman" w:cs="Times New Roman"/>
                <w:sz w:val="16"/>
                <w:szCs w:val="16"/>
                <w:u w:val="single"/>
              </w:rPr>
              <w:t>2</w:t>
            </w:r>
            <w:r w:rsidRPr="00B36AF7">
              <w:rPr>
                <w:rFonts w:ascii="Times New Roman" w:hAnsi="Times New Roman" w:cs="Times New Roman"/>
                <w:sz w:val="16"/>
                <w:szCs w:val="16"/>
                <w:u w:val="single"/>
              </w:rPr>
              <w:t>0% от начальной</w:t>
            </w:r>
            <w:r w:rsidRPr="00B36AF7">
              <w:rPr>
                <w:rFonts w:ascii="Times New Roman" w:hAnsi="Times New Roman" w:cs="Times New Roman"/>
                <w:sz w:val="16"/>
                <w:szCs w:val="16"/>
              </w:rPr>
              <w:t xml:space="preserve"> (минимальной) цены продажи (лота).</w:t>
            </w:r>
          </w:p>
          <w:p w:rsidR="00760F1F" w:rsidRPr="00B36AF7" w:rsidRDefault="00FA0D78" w:rsidP="006A1399">
            <w:pPr>
              <w:spacing w:after="0"/>
              <w:ind w:left="142"/>
              <w:contextualSpacing/>
              <w:jc w:val="both"/>
              <w:rPr>
                <w:rFonts w:ascii="Times New Roman" w:eastAsia="Times New Roman" w:hAnsi="Times New Roman" w:cs="Times New Roman"/>
                <w:sz w:val="16"/>
                <w:szCs w:val="16"/>
                <w:lang w:eastAsia="ru-RU"/>
              </w:rPr>
            </w:pPr>
            <w:r w:rsidRPr="00B36AF7">
              <w:rPr>
                <w:rFonts w:ascii="Times New Roman" w:hAnsi="Times New Roman" w:cs="Times New Roman"/>
                <w:sz w:val="16"/>
                <w:szCs w:val="16"/>
              </w:rPr>
              <w:t xml:space="preserve">Задаток вносится единым платежом </w:t>
            </w:r>
            <w:r w:rsidR="00E80AEB" w:rsidRPr="00B36AF7">
              <w:rPr>
                <w:rFonts w:ascii="Times New Roman" w:hAnsi="Times New Roman" w:cs="Times New Roman"/>
                <w:b/>
                <w:sz w:val="16"/>
                <w:szCs w:val="16"/>
                <w:u w:val="single"/>
              </w:rPr>
              <w:t>по данному лоту.</w:t>
            </w:r>
            <w:r w:rsidRPr="00B36AF7">
              <w:rPr>
                <w:rFonts w:ascii="Times New Roman" w:hAnsi="Times New Roman" w:cs="Times New Roman"/>
                <w:sz w:val="16"/>
                <w:szCs w:val="16"/>
              </w:rPr>
              <w:t xml:space="preserve"> </w:t>
            </w:r>
          </w:p>
          <w:p w:rsidR="00031D33" w:rsidRPr="00B36AF7" w:rsidRDefault="00FA0D78" w:rsidP="006A1399">
            <w:pPr>
              <w:keepNext/>
              <w:tabs>
                <w:tab w:val="num" w:pos="0"/>
              </w:tabs>
              <w:suppressAutoHyphens/>
              <w:spacing w:after="0" w:line="240" w:lineRule="auto"/>
              <w:contextualSpacing/>
              <w:outlineLvl w:val="0"/>
              <w:rPr>
                <w:rFonts w:ascii="Times New Roman" w:eastAsia="Times New Roman" w:hAnsi="Times New Roman" w:cs="Times New Roman"/>
                <w:b/>
                <w:bCs/>
                <w:sz w:val="16"/>
                <w:szCs w:val="16"/>
                <w:u w:val="single"/>
                <w:lang w:eastAsia="ar-SA"/>
              </w:rPr>
            </w:pPr>
            <w:r w:rsidRPr="00B36AF7">
              <w:rPr>
                <w:rFonts w:ascii="Times New Roman" w:eastAsia="Times New Roman" w:hAnsi="Times New Roman" w:cs="Times New Roman"/>
                <w:b/>
                <w:sz w:val="16"/>
                <w:szCs w:val="16"/>
                <w:u w:val="single"/>
                <w:lang w:eastAsia="ru-RU"/>
              </w:rPr>
              <w:t xml:space="preserve">Датой внесения задатка является дата зачисления на счет </w:t>
            </w:r>
            <w:r w:rsidR="00F33AB8" w:rsidRPr="00B36AF7">
              <w:rPr>
                <w:rFonts w:ascii="Times New Roman" w:hAnsi="Times New Roman" w:cs="Times New Roman"/>
                <w:b/>
                <w:color w:val="000000"/>
                <w:sz w:val="16"/>
                <w:szCs w:val="16"/>
                <w:u w:val="single"/>
              </w:rPr>
              <w:t>Администрации Потьминского городского поселения Зубово-Полянского муниципального  района Республики Мордовия</w:t>
            </w:r>
            <w:r w:rsidR="00F33AB8" w:rsidRPr="00B36AF7">
              <w:rPr>
                <w:rFonts w:ascii="Times New Roman" w:hAnsi="Times New Roman" w:cs="Times New Roman"/>
                <w:b/>
                <w:sz w:val="16"/>
                <w:szCs w:val="16"/>
                <w:u w:val="single"/>
              </w:rPr>
              <w:t xml:space="preserve"> </w:t>
            </w:r>
            <w:r w:rsidRPr="00B36AF7">
              <w:rPr>
                <w:rFonts w:ascii="Times New Roman" w:eastAsia="Times New Roman" w:hAnsi="Times New Roman" w:cs="Times New Roman"/>
                <w:b/>
                <w:sz w:val="16"/>
                <w:szCs w:val="16"/>
                <w:u w:val="single"/>
                <w:lang w:eastAsia="ru-RU"/>
              </w:rPr>
              <w:t xml:space="preserve"> денежных средств</w:t>
            </w:r>
            <w:r w:rsidRPr="00B36AF7">
              <w:rPr>
                <w:rFonts w:ascii="Times New Roman" w:eastAsia="Times New Roman" w:hAnsi="Times New Roman" w:cs="Times New Roman"/>
                <w:sz w:val="16"/>
                <w:szCs w:val="16"/>
                <w:lang w:eastAsia="ru-RU"/>
              </w:rPr>
              <w:t xml:space="preserve">, внесенных в качестве задатка. </w:t>
            </w:r>
          </w:p>
          <w:p w:rsidR="00FA0D78" w:rsidRPr="00B36AF7" w:rsidRDefault="00FA0D78" w:rsidP="006A1399">
            <w:pPr>
              <w:spacing w:after="0"/>
              <w:ind w:left="142"/>
              <w:contextualSpacing/>
              <w:jc w:val="both"/>
              <w:rPr>
                <w:rFonts w:ascii="Arial" w:eastAsia="Times New Roman" w:hAnsi="Arial" w:cs="Arial"/>
                <w:sz w:val="16"/>
                <w:szCs w:val="16"/>
                <w:lang w:eastAsia="ru-RU"/>
              </w:rPr>
            </w:pPr>
            <w:r w:rsidRPr="00B36AF7">
              <w:rPr>
                <w:rFonts w:ascii="Times New Roman" w:eastAsia="Times New Roman" w:hAnsi="Times New Roman" w:cs="Times New Roman"/>
                <w:sz w:val="16"/>
                <w:szCs w:val="16"/>
                <w:lang w:eastAsia="ru-RU"/>
              </w:rPr>
              <w:t>Документом, подтверждающим поступление задатка на счет продавца, является выписка с лицевого счета</w:t>
            </w:r>
            <w:r w:rsidR="00C84363" w:rsidRPr="00B36AF7">
              <w:rPr>
                <w:rFonts w:ascii="Times New Roman" w:eastAsia="Times New Roman" w:hAnsi="Times New Roman" w:cs="Times New Roman"/>
                <w:sz w:val="16"/>
                <w:szCs w:val="16"/>
                <w:lang w:eastAsia="ru-RU"/>
              </w:rPr>
              <w:t xml:space="preserve"> продавца</w:t>
            </w:r>
            <w:r w:rsidRPr="00B36AF7">
              <w:rPr>
                <w:rFonts w:ascii="Times New Roman" w:eastAsia="Times New Roman" w:hAnsi="Times New Roman" w:cs="Times New Roman"/>
                <w:sz w:val="16"/>
                <w:szCs w:val="16"/>
                <w:lang w:eastAsia="ru-RU"/>
              </w:rPr>
              <w:t xml:space="preserve"> </w:t>
            </w:r>
          </w:p>
          <w:p w:rsidR="00FA0D78" w:rsidRPr="00B36AF7" w:rsidRDefault="00FA0D78" w:rsidP="006A1399">
            <w:pPr>
              <w:pStyle w:val="21"/>
              <w:shd w:val="clear" w:color="auto" w:fill="auto"/>
              <w:spacing w:after="0" w:line="240" w:lineRule="auto"/>
              <w:ind w:left="71" w:right="34"/>
              <w:contextualSpacing/>
              <w:jc w:val="both"/>
              <w:rPr>
                <w:color w:val="000000"/>
                <w:sz w:val="16"/>
                <w:szCs w:val="16"/>
              </w:rPr>
            </w:pPr>
            <w:r w:rsidRPr="00B36AF7">
              <w:rPr>
                <w:rFonts w:eastAsiaTheme="minorHAnsi"/>
                <w:spacing w:val="0"/>
                <w:sz w:val="16"/>
                <w:szCs w:val="16"/>
              </w:rPr>
              <w:t>Данное информационное сообщение является публичной</w:t>
            </w:r>
            <w:r w:rsidRPr="00B36AF7">
              <w:rPr>
                <w:color w:val="000000"/>
                <w:sz w:val="16"/>
                <w:szCs w:val="16"/>
              </w:rPr>
              <w:t xml:space="preserve"> офертой для заключения договора о задатке в соответствии со </w:t>
            </w:r>
            <w:r w:rsidRPr="00B36AF7">
              <w:rPr>
                <w:rStyle w:val="10"/>
                <w:sz w:val="16"/>
                <w:szCs w:val="16"/>
                <w:u w:val="none"/>
              </w:rPr>
              <w:t>ст.437</w:t>
            </w:r>
            <w:r w:rsidRPr="00B36AF7">
              <w:rPr>
                <w:color w:val="000000"/>
                <w:sz w:val="16"/>
                <w:szCs w:val="16"/>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0D78" w:rsidRPr="00B36AF7" w:rsidRDefault="00FA0D78" w:rsidP="006A1399">
            <w:pPr>
              <w:tabs>
                <w:tab w:val="num" w:pos="0"/>
              </w:tabs>
              <w:autoSpaceDN w:val="0"/>
              <w:spacing w:after="0" w:line="240" w:lineRule="auto"/>
              <w:ind w:left="71"/>
              <w:contextualSpacing/>
              <w:jc w:val="both"/>
              <w:rPr>
                <w:rFonts w:ascii="Times New Roman" w:hAnsi="Times New Roman" w:cs="Times New Roman"/>
                <w:b/>
                <w:color w:val="000000"/>
                <w:sz w:val="16"/>
                <w:szCs w:val="16"/>
                <w:u w:val="single"/>
              </w:rPr>
            </w:pPr>
            <w:r w:rsidRPr="00B36AF7">
              <w:rPr>
                <w:rFonts w:ascii="Times New Roman" w:hAnsi="Times New Roman" w:cs="Times New Roman"/>
                <w:b/>
                <w:color w:val="000000"/>
                <w:sz w:val="16"/>
                <w:szCs w:val="16"/>
                <w:u w:val="single"/>
              </w:rPr>
              <w:t>Реквизиты для оплаты задатка:</w:t>
            </w:r>
          </w:p>
          <w:p w:rsidR="00F33AB8" w:rsidRPr="00B36AF7" w:rsidRDefault="00F23EC3" w:rsidP="006A1399">
            <w:pPr>
              <w:keepNext/>
              <w:tabs>
                <w:tab w:val="num" w:pos="0"/>
              </w:tabs>
              <w:suppressAutoHyphens/>
              <w:spacing w:after="0" w:line="240" w:lineRule="auto"/>
              <w:contextualSpacing/>
              <w:outlineLvl w:val="0"/>
              <w:rPr>
                <w:rFonts w:ascii="Times New Roman" w:eastAsia="Times New Roman" w:hAnsi="Times New Roman" w:cs="Times New Roman"/>
                <w:sz w:val="16"/>
                <w:szCs w:val="16"/>
                <w:lang w:eastAsia="ar-SA"/>
              </w:rPr>
            </w:pPr>
            <w:r w:rsidRPr="00B36AF7">
              <w:rPr>
                <w:rFonts w:ascii="Times New Roman" w:hAnsi="Times New Roman" w:cs="Times New Roman"/>
                <w:color w:val="222222"/>
                <w:sz w:val="16"/>
                <w:szCs w:val="16"/>
                <w:shd w:val="clear" w:color="auto" w:fill="FFFFFF"/>
              </w:rPr>
              <w:t>431100</w:t>
            </w:r>
            <w:r w:rsidRPr="00B36AF7">
              <w:rPr>
                <w:rFonts w:ascii="Times New Roman" w:eastAsia="Times New Roman" w:hAnsi="Times New Roman" w:cs="Times New Roman"/>
                <w:bCs/>
                <w:sz w:val="16"/>
                <w:szCs w:val="16"/>
                <w:lang w:eastAsia="ar-SA"/>
              </w:rPr>
              <w:t xml:space="preserve">, </w:t>
            </w:r>
            <w:r w:rsidRPr="00B36AF7">
              <w:rPr>
                <w:rFonts w:ascii="Times New Roman" w:hAnsi="Times New Roman" w:cs="Times New Roman"/>
                <w:color w:val="000000"/>
                <w:sz w:val="16"/>
                <w:szCs w:val="16"/>
                <w:shd w:val="clear" w:color="auto" w:fill="FFFFFF"/>
              </w:rPr>
              <w:t>Республика Мордовия</w:t>
            </w:r>
            <w:r w:rsidRPr="00B36AF7">
              <w:rPr>
                <w:rFonts w:ascii="Times New Roman" w:eastAsia="Times New Roman" w:hAnsi="Times New Roman" w:cs="Times New Roman"/>
                <w:bCs/>
                <w:sz w:val="16"/>
                <w:szCs w:val="16"/>
                <w:lang w:eastAsia="ar-SA"/>
              </w:rPr>
              <w:t xml:space="preserve">, </w:t>
            </w:r>
            <w:proofErr w:type="spellStart"/>
            <w:r w:rsidRPr="00B36AF7">
              <w:rPr>
                <w:rFonts w:ascii="Times New Roman" w:hAnsi="Times New Roman" w:cs="Times New Roman"/>
                <w:color w:val="000000"/>
                <w:sz w:val="16"/>
                <w:szCs w:val="16"/>
                <w:shd w:val="clear" w:color="auto" w:fill="FFFFFF"/>
              </w:rPr>
              <w:t>р.п</w:t>
            </w:r>
            <w:proofErr w:type="spellEnd"/>
            <w:r w:rsidRPr="00B36AF7">
              <w:rPr>
                <w:rFonts w:ascii="Times New Roman" w:hAnsi="Times New Roman" w:cs="Times New Roman"/>
                <w:color w:val="000000"/>
                <w:sz w:val="16"/>
                <w:szCs w:val="16"/>
                <w:shd w:val="clear" w:color="auto" w:fill="FFFFFF"/>
              </w:rPr>
              <w:t>. Потьма ул. Школьная, д.24 </w:t>
            </w:r>
            <w:r w:rsidR="00F33AB8" w:rsidRPr="00B36AF7">
              <w:rPr>
                <w:rFonts w:ascii="Times New Roman" w:hAnsi="Times New Roman" w:cs="Times New Roman"/>
                <w:sz w:val="16"/>
                <w:szCs w:val="16"/>
              </w:rPr>
              <w:t xml:space="preserve">ОГРН 1021300661051, ИНН 1308078918, КПП 130801001, ОКПО 04301744, БИК 048952001, ОКТМО 89621163,  </w:t>
            </w:r>
            <w:proofErr w:type="gramStart"/>
            <w:r w:rsidR="00F33AB8" w:rsidRPr="00B36AF7">
              <w:rPr>
                <w:rFonts w:ascii="Times New Roman" w:hAnsi="Times New Roman" w:cs="Times New Roman"/>
                <w:sz w:val="16"/>
                <w:szCs w:val="16"/>
              </w:rPr>
              <w:t>р</w:t>
            </w:r>
            <w:proofErr w:type="gramEnd"/>
            <w:r w:rsidR="00F33AB8" w:rsidRPr="00B36AF7">
              <w:rPr>
                <w:rFonts w:ascii="Times New Roman" w:hAnsi="Times New Roman" w:cs="Times New Roman"/>
                <w:sz w:val="16"/>
                <w:szCs w:val="16"/>
              </w:rPr>
              <w:t>/с 40302810</w:t>
            </w:r>
            <w:r w:rsidR="00D7266B">
              <w:rPr>
                <w:rFonts w:ascii="Times New Roman" w:hAnsi="Times New Roman" w:cs="Times New Roman"/>
                <w:sz w:val="16"/>
                <w:szCs w:val="16"/>
              </w:rPr>
              <w:t>389523000304</w:t>
            </w:r>
            <w:r w:rsidR="00F33AB8" w:rsidRPr="00B36AF7">
              <w:rPr>
                <w:rFonts w:ascii="Times New Roman" w:hAnsi="Times New Roman" w:cs="Times New Roman"/>
                <w:sz w:val="16"/>
                <w:szCs w:val="16"/>
              </w:rPr>
              <w:t xml:space="preserve"> в Отделение – НБ Республика Мордовия, л/с 05093025460 в Отделе №9 Управления Федерального казн</w:t>
            </w:r>
            <w:r w:rsidRPr="00B36AF7">
              <w:rPr>
                <w:rFonts w:ascii="Times New Roman" w:hAnsi="Times New Roman" w:cs="Times New Roman"/>
                <w:sz w:val="16"/>
                <w:szCs w:val="16"/>
              </w:rPr>
              <w:t>ачейства по Республике Мордовия</w:t>
            </w:r>
          </w:p>
          <w:p w:rsidR="00FA0D78" w:rsidRPr="00B36AF7" w:rsidRDefault="00FA0D78" w:rsidP="006A1399">
            <w:pPr>
              <w:tabs>
                <w:tab w:val="num" w:pos="0"/>
              </w:tabs>
              <w:autoSpaceDN w:val="0"/>
              <w:spacing w:after="0" w:line="240" w:lineRule="auto"/>
              <w:ind w:left="71"/>
              <w:contextualSpacing/>
              <w:jc w:val="both"/>
              <w:rPr>
                <w:rFonts w:ascii="Times New Roman" w:eastAsia="Times New Roman" w:hAnsi="Times New Roman" w:cs="Times New Roman"/>
                <w:sz w:val="16"/>
                <w:szCs w:val="16"/>
                <w:lang w:eastAsia="ru-RU"/>
              </w:rPr>
            </w:pPr>
            <w:r w:rsidRPr="00B36AF7">
              <w:rPr>
                <w:rFonts w:ascii="Times New Roman" w:eastAsia="Times New Roman" w:hAnsi="Times New Roman" w:cs="Times New Roman"/>
                <w:sz w:val="16"/>
                <w:szCs w:val="16"/>
                <w:u w:val="single"/>
                <w:lang w:eastAsia="ru-RU"/>
              </w:rPr>
              <w:lastRenderedPageBreak/>
              <w:t>Назначение платежа</w:t>
            </w:r>
            <w:r w:rsidRPr="00B36AF7">
              <w:rPr>
                <w:rFonts w:ascii="Times New Roman" w:eastAsia="Times New Roman" w:hAnsi="Times New Roman" w:cs="Times New Roman"/>
                <w:sz w:val="16"/>
                <w:szCs w:val="16"/>
                <w:lang w:eastAsia="ru-RU"/>
              </w:rPr>
              <w:t>: задаток для участия в аукционе (дата аукциона, № лота, краткое наименование имущества).</w:t>
            </w:r>
          </w:p>
          <w:p w:rsidR="00DE50FB" w:rsidRPr="00B36AF7" w:rsidRDefault="00DE50FB" w:rsidP="006A1399">
            <w:pPr>
              <w:spacing w:after="0"/>
              <w:contextualSpacing/>
              <w:jc w:val="both"/>
              <w:rPr>
                <w:rFonts w:ascii="Times New Roman" w:hAnsi="Times New Roman" w:cs="Times New Roman"/>
                <w:sz w:val="16"/>
                <w:szCs w:val="16"/>
              </w:rPr>
            </w:pPr>
            <w:r w:rsidRPr="00B36AF7">
              <w:rPr>
                <w:rFonts w:ascii="Times New Roman" w:hAnsi="Times New Roman" w:cs="Times New Roman"/>
                <w:sz w:val="16"/>
                <w:szCs w:val="16"/>
              </w:rPr>
              <w:t>Лицам, перечислившим задаток для участия в аукционе, денежные средства возвращаются в следующем порядке:</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а) участникам аукциона, за исключением его победителя, - в течение 5 рабочих дней со дня подведения итогов аукциона;</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Поступивший от претендента задаток подлежит возврату в течение 5 календарных дней со дня поступления продавцу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DE50FB" w:rsidRPr="00B36AF7" w:rsidRDefault="00DE50FB" w:rsidP="006A1399">
            <w:pPr>
              <w:spacing w:after="0"/>
              <w:ind w:left="142"/>
              <w:contextualSpacing/>
              <w:jc w:val="both"/>
              <w:rPr>
                <w:rFonts w:ascii="Arial" w:eastAsia="Times New Roman" w:hAnsi="Arial" w:cs="Arial"/>
                <w:b/>
                <w:sz w:val="16"/>
                <w:szCs w:val="16"/>
                <w:u w:val="single"/>
                <w:lang w:eastAsia="ru-RU"/>
              </w:rPr>
            </w:pPr>
            <w:r w:rsidRPr="00B36AF7">
              <w:rPr>
                <w:rFonts w:ascii="Times New Roman" w:hAnsi="Times New Roman" w:cs="Times New Roman"/>
                <w:b/>
                <w:sz w:val="16"/>
                <w:szCs w:val="16"/>
                <w:u w:val="single"/>
              </w:rPr>
              <w:t>Задаток возвращается на банковские реквизиты, указанные Претендентом в заявке на участие в аукционе.</w:t>
            </w:r>
          </w:p>
          <w:p w:rsidR="00DE50FB" w:rsidRPr="00B36AF7" w:rsidRDefault="00FA0D78" w:rsidP="006A1399">
            <w:pPr>
              <w:suppressAutoHyphens/>
              <w:spacing w:after="0" w:line="240" w:lineRule="auto"/>
              <w:ind w:left="71"/>
              <w:contextualSpacing/>
              <w:jc w:val="both"/>
              <w:rPr>
                <w:rFonts w:ascii="Times New Roman" w:hAnsi="Times New Roman" w:cs="Times New Roman"/>
                <w:color w:val="030000"/>
                <w:sz w:val="16"/>
                <w:szCs w:val="16"/>
              </w:rPr>
            </w:pPr>
            <w:r w:rsidRPr="00B36AF7">
              <w:rPr>
                <w:rFonts w:ascii="Times New Roman" w:hAnsi="Times New Roman" w:cs="Times New Roman"/>
                <w:color w:val="030000"/>
                <w:sz w:val="16"/>
                <w:szCs w:val="16"/>
              </w:rPr>
              <w:t>При уклонении или отказе победителя аукциона от заключения в установленный срок договора купли-продажи имущества задаток ему не возвращается.</w:t>
            </w: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0</w:t>
            </w:r>
          </w:p>
        </w:tc>
        <w:tc>
          <w:tcPr>
            <w:tcW w:w="1765" w:type="dxa"/>
            <w:tcBorders>
              <w:top w:val="single" w:sz="4" w:space="0" w:color="000000"/>
              <w:left w:val="single" w:sz="4" w:space="0" w:color="000000"/>
            </w:tcBorders>
            <w:vAlign w:val="center"/>
          </w:tcPr>
          <w:p w:rsidR="00FA0D78" w:rsidRPr="00B36AF7" w:rsidRDefault="00503E52"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Информация для участия Претендентов в аукционе</w:t>
            </w:r>
          </w:p>
        </w:tc>
        <w:tc>
          <w:tcPr>
            <w:tcW w:w="8459" w:type="dxa"/>
            <w:gridSpan w:val="5"/>
            <w:tcBorders>
              <w:top w:val="single" w:sz="4" w:space="0" w:color="000000"/>
              <w:left w:val="single" w:sz="4" w:space="0" w:color="000000"/>
              <w:right w:val="single" w:sz="4" w:space="0" w:color="000000"/>
            </w:tcBorders>
          </w:tcPr>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должен пройти реги</w:t>
            </w:r>
            <w:r w:rsidR="00F72E24" w:rsidRPr="00B36AF7">
              <w:rPr>
                <w:rFonts w:ascii="Times New Roman" w:hAnsi="Times New Roman" w:cs="Times New Roman"/>
                <w:sz w:val="16"/>
                <w:szCs w:val="16"/>
              </w:rPr>
              <w:t>страцию на электронной площадке.</w:t>
            </w:r>
          </w:p>
          <w:p w:rsidR="003B46F9" w:rsidRPr="00B36AF7" w:rsidRDefault="003B46F9"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Оператор электронной площадки не вправе взимать плату за регистрацию претендентов на электронной площадке, проведение электронного аукциона. В случае если претендент был ранее зарегистрирован на электронной площадке, повторная регистрация не требуется.</w:t>
            </w:r>
          </w:p>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После регистрации на электронной площадке направляет оператору электронной площадки заявку и прилагаемые к ней электронные документы в соответствии с требованиями, у</w:t>
            </w:r>
            <w:r w:rsidR="00F72E24" w:rsidRPr="00B36AF7">
              <w:rPr>
                <w:rFonts w:ascii="Times New Roman" w:hAnsi="Times New Roman" w:cs="Times New Roman"/>
                <w:sz w:val="16"/>
                <w:szCs w:val="16"/>
              </w:rPr>
              <w:t>казанными в настоящем Извещении.</w:t>
            </w:r>
          </w:p>
          <w:p w:rsidR="003B46F9" w:rsidRPr="00B36AF7" w:rsidRDefault="00F72E24"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З</w:t>
            </w:r>
            <w:r w:rsidR="003B46F9" w:rsidRPr="00B36AF7">
              <w:rPr>
                <w:rFonts w:ascii="Times New Roman" w:hAnsi="Times New Roman" w:cs="Times New Roman"/>
                <w:sz w:val="16"/>
                <w:szCs w:val="16"/>
              </w:rPr>
              <w:t>аявка подается путем заполнения ее электронной формы, размещенной в открытой части электронной площадки, с приложением электронных документов, предусмотренных настоящим Извещением.</w:t>
            </w:r>
          </w:p>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Одно лицо имеет п</w:t>
            </w:r>
            <w:r w:rsidR="00B81E89" w:rsidRPr="00B36AF7">
              <w:rPr>
                <w:rFonts w:ascii="Times New Roman" w:hAnsi="Times New Roman" w:cs="Times New Roman"/>
                <w:sz w:val="16"/>
                <w:szCs w:val="16"/>
              </w:rPr>
              <w:t>раво подать только одну заявку.</w:t>
            </w:r>
          </w:p>
          <w:p w:rsidR="00FA0D78" w:rsidRPr="00B36AF7" w:rsidRDefault="00FA0D78" w:rsidP="006A1399">
            <w:pPr>
              <w:tabs>
                <w:tab w:val="left" w:pos="451"/>
              </w:tabs>
              <w:suppressAutoHyphens/>
              <w:autoSpaceDE w:val="0"/>
              <w:spacing w:after="0" w:line="240" w:lineRule="auto"/>
              <w:contextualSpacing/>
              <w:jc w:val="both"/>
              <w:rPr>
                <w:rFonts w:ascii="Times New Roman" w:eastAsia="Times New Roman" w:hAnsi="Times New Roman" w:cs="Times New Roman"/>
                <w:b/>
                <w:bCs/>
                <w:kern w:val="1"/>
                <w:sz w:val="16"/>
                <w:szCs w:val="16"/>
                <w:lang w:eastAsia="ar-SA"/>
              </w:rPr>
            </w:pP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1</w:t>
            </w:r>
          </w:p>
        </w:tc>
        <w:tc>
          <w:tcPr>
            <w:tcW w:w="1765" w:type="dxa"/>
            <w:tcBorders>
              <w:top w:val="single" w:sz="4" w:space="0" w:color="000000"/>
              <w:left w:val="single" w:sz="4" w:space="0" w:color="000000"/>
            </w:tcBorders>
            <w:vAlign w:val="center"/>
          </w:tcPr>
          <w:p w:rsidR="00FA0D78" w:rsidRPr="00B36AF7" w:rsidRDefault="00B81E89"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Место и </w:t>
            </w:r>
            <w:r w:rsidR="005B3164" w:rsidRPr="00B36AF7">
              <w:rPr>
                <w:rFonts w:ascii="Times New Roman" w:eastAsia="Lucida Sans Unicode" w:hAnsi="Times New Roman" w:cs="Times New Roman"/>
                <w:kern w:val="1"/>
                <w:sz w:val="16"/>
                <w:szCs w:val="16"/>
                <w:lang w:eastAsia="ar-SA"/>
              </w:rPr>
              <w:t>порядок</w:t>
            </w:r>
            <w:r w:rsidR="00FA0D78" w:rsidRPr="00B36AF7">
              <w:rPr>
                <w:rFonts w:ascii="Times New Roman" w:eastAsia="Lucida Sans Unicode" w:hAnsi="Times New Roman" w:cs="Times New Roman"/>
                <w:kern w:val="1"/>
                <w:sz w:val="16"/>
                <w:szCs w:val="16"/>
                <w:lang w:eastAsia="ar-SA"/>
              </w:rPr>
              <w:t xml:space="preserve"> подачи заявки</w:t>
            </w:r>
            <w:r w:rsidR="00D420D6" w:rsidRPr="00B36AF7">
              <w:rPr>
                <w:rFonts w:ascii="Times New Roman" w:eastAsia="Lucida Sans Unicode" w:hAnsi="Times New Roman" w:cs="Times New Roman"/>
                <w:kern w:val="1"/>
                <w:sz w:val="16"/>
                <w:szCs w:val="16"/>
                <w:lang w:eastAsia="ar-SA"/>
              </w:rPr>
              <w:t>.</w:t>
            </w:r>
          </w:p>
          <w:p w:rsidR="00D420D6" w:rsidRPr="00B36AF7" w:rsidRDefault="00D420D6"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Требования к заявке и прилагаемым к ней документам</w:t>
            </w:r>
          </w:p>
        </w:tc>
        <w:tc>
          <w:tcPr>
            <w:tcW w:w="8459" w:type="dxa"/>
            <w:gridSpan w:val="5"/>
            <w:tcBorders>
              <w:top w:val="single" w:sz="4" w:space="0" w:color="000000"/>
              <w:left w:val="single" w:sz="4" w:space="0" w:color="000000"/>
              <w:right w:val="single" w:sz="4" w:space="0" w:color="000000"/>
            </w:tcBorders>
          </w:tcPr>
          <w:p w:rsidR="00FA0D78" w:rsidRPr="00B36AF7" w:rsidRDefault="00FA0D78" w:rsidP="006A1399">
            <w:pPr>
              <w:tabs>
                <w:tab w:val="num" w:pos="0"/>
                <w:tab w:val="left" w:pos="578"/>
              </w:tabs>
              <w:suppressAutoHyphens/>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hAnsi="Times New Roman" w:cs="Times New Roman"/>
                <w:sz w:val="16"/>
                <w:szCs w:val="16"/>
              </w:rPr>
              <w:t>Заявка подается путем заполнения ее электронной формы, размещенной в открытой части электронной площадки</w:t>
            </w:r>
            <w:r w:rsidR="00A652AF" w:rsidRPr="00B36AF7">
              <w:rPr>
                <w:rFonts w:ascii="Times New Roman" w:hAnsi="Times New Roman" w:cs="Times New Roman"/>
                <w:sz w:val="16"/>
                <w:szCs w:val="16"/>
              </w:rPr>
              <w:t xml:space="preserve"> (приложение № </w:t>
            </w:r>
            <w:r w:rsidR="00C9610C" w:rsidRPr="00B36AF7">
              <w:rPr>
                <w:rFonts w:ascii="Times New Roman" w:hAnsi="Times New Roman" w:cs="Times New Roman"/>
                <w:sz w:val="16"/>
                <w:szCs w:val="16"/>
              </w:rPr>
              <w:t>2</w:t>
            </w:r>
            <w:r w:rsidR="00A652AF" w:rsidRPr="00B36AF7">
              <w:rPr>
                <w:rFonts w:ascii="Times New Roman" w:hAnsi="Times New Roman" w:cs="Times New Roman"/>
                <w:sz w:val="16"/>
                <w:szCs w:val="16"/>
              </w:rPr>
              <w:t xml:space="preserve"> к настоящему Извещению)</w:t>
            </w:r>
            <w:r w:rsidRPr="00B36AF7">
              <w:rPr>
                <w:rFonts w:ascii="Times New Roman" w:hAnsi="Times New Roman" w:cs="Times New Roman"/>
                <w:sz w:val="16"/>
                <w:szCs w:val="16"/>
              </w:rPr>
              <w:t>, с приложением электронных документов</w:t>
            </w:r>
            <w:r w:rsidR="00B81E89" w:rsidRPr="00B36AF7">
              <w:rPr>
                <w:rFonts w:ascii="Times New Roman" w:hAnsi="Times New Roman" w:cs="Times New Roman"/>
                <w:sz w:val="16"/>
                <w:szCs w:val="16"/>
              </w:rPr>
              <w:t xml:space="preserve"> по адресу</w:t>
            </w:r>
            <w:r w:rsidR="0004646B" w:rsidRPr="00B36AF7">
              <w:rPr>
                <w:rFonts w:ascii="Times New Roman" w:hAnsi="Times New Roman" w:cs="Times New Roman"/>
                <w:sz w:val="16"/>
                <w:szCs w:val="16"/>
              </w:rPr>
              <w:t xml:space="preserve"> электронной площадки в сети «Интернет»: </w:t>
            </w:r>
            <w:r w:rsidR="00427BC9" w:rsidRPr="00B36AF7">
              <w:rPr>
                <w:rFonts w:ascii="Times New Roman" w:eastAsia="Lucida Sans Unicode" w:hAnsi="Times New Roman" w:cs="Times New Roman"/>
                <w:kern w:val="1"/>
                <w:sz w:val="16"/>
                <w:szCs w:val="16"/>
                <w:lang w:eastAsia="ar-SA"/>
              </w:rPr>
              <w:t xml:space="preserve">АО «Единая торговая электронная площадка»: </w:t>
            </w:r>
            <w:r w:rsidR="004E3792" w:rsidRPr="00B36AF7">
              <w:rPr>
                <w:rFonts w:ascii="Times New Roman" w:eastAsia="Lucida Sans Unicode" w:hAnsi="Times New Roman" w:cs="Times New Roman"/>
                <w:kern w:val="1"/>
                <w:sz w:val="16"/>
                <w:lang w:eastAsia="ar-SA"/>
              </w:rPr>
              <w:t>Сбербанк-АСТ utp.sberbank-ast.ru</w:t>
            </w:r>
            <w:r w:rsidRPr="00B36AF7">
              <w:rPr>
                <w:rFonts w:ascii="Times New Roman" w:hAnsi="Times New Roman" w:cs="Times New Roman"/>
                <w:sz w:val="16"/>
                <w:szCs w:val="16"/>
              </w:rPr>
              <w:t xml:space="preserve">. </w:t>
            </w:r>
          </w:p>
          <w:p w:rsidR="00FA0D78" w:rsidRPr="00B36AF7" w:rsidRDefault="00FA0D78"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Одно лицо имеет право подать только одну заявку.</w:t>
            </w:r>
          </w:p>
          <w:p w:rsidR="007A79A7" w:rsidRPr="00B36AF7" w:rsidRDefault="007A79A7" w:rsidP="006A1399">
            <w:pPr>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Содержание и форма заявки на участие в открытом аукционе указаны в Приложении 2 к аукционной документации. </w:t>
            </w:r>
            <w:r w:rsidRPr="00B36AF7">
              <w:rPr>
                <w:rStyle w:val="af5"/>
                <w:sz w:val="16"/>
                <w:szCs w:val="16"/>
              </w:rPr>
              <w:t xml:space="preserve">При составлении заявки на участие в аукционе должны применяться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 </w:t>
            </w:r>
            <w:r w:rsidRPr="00B36AF7">
              <w:rPr>
                <w:rFonts w:ascii="Times New Roman" w:hAnsi="Times New Roman" w:cs="Times New Roman"/>
                <w:sz w:val="16"/>
                <w:szCs w:val="16"/>
              </w:rPr>
              <w:t>Сведения, которые содержатся в заявке на участие в аукционе, не должны допускать возможности их двусмысленного толкования и/или содержать противоречивые, недостоверные сведения. В качестве противоречивых, недостоверных сведений организатором аукциона будут, в том числе, но не исключительно, рассматриваться присутствующие в заявках на участие в аукционе математические ошибки, допущенные при формировании документов, подаваемых с заявкой на участие в аукционе. В случае допущения претендентом вышеназванных нарушений, заявка, представленная им на участие в аукционе, может быть отклонена Продавцом.</w:t>
            </w:r>
            <w:r w:rsidR="0059133C" w:rsidRPr="00B36AF7">
              <w:rPr>
                <w:rFonts w:ascii="Times New Roman" w:hAnsi="Times New Roman" w:cs="Times New Roman"/>
                <w:sz w:val="16"/>
                <w:szCs w:val="16"/>
              </w:rPr>
              <w:t xml:space="preserve"> </w:t>
            </w:r>
            <w:r w:rsidRPr="00B36AF7">
              <w:rPr>
                <w:rFonts w:ascii="Times New Roman" w:hAnsi="Times New Roman" w:cs="Times New Roman"/>
                <w:sz w:val="16"/>
                <w:szCs w:val="16"/>
              </w:rPr>
              <w:t>Заявка на участие в аукционе, все документы и корреспонденция между Продавцом и претендентом, подавшим заявку на участие в аукционе, относящиеся к заявке, должны быть составлены на русском языке, без исправлений.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надлежащим образом удостоверенным переводом на русский язык. К документам, направляемым Продавцу, претендент прикладывает опись представленных документов (Форма описи документов, представляемых для участия в аукционе, приведена в Приложении 1 к аукционной документации). В описи представленных документов претендентом указываются наименования всех представляемых документов (в том числе заявка на участие в аукционе), количество страниц каждого из документов. Опись представленных документов составляется в двух экземплярах, один из которых остается у Продавца, другой – у претендента. Все листы документов, представляемых одновременно с заявкой (в том числе один экземпляр описи представленных документов) должны быть прошиты, пронумерованы, скреплены печатью претендента (для юридического лица) и заверены подписью претендента или его представителя (уполномоченного лица). Подчистки и исправления в документах, представляемых претендентом</w:t>
            </w:r>
            <w:r w:rsidRPr="00B36AF7">
              <w:rPr>
                <w:rStyle w:val="af5"/>
                <w:sz w:val="16"/>
                <w:szCs w:val="16"/>
              </w:rPr>
              <w:t xml:space="preserve"> для участия в аукционе</w:t>
            </w:r>
            <w:r w:rsidRPr="00B36AF7">
              <w:rPr>
                <w:rFonts w:ascii="Times New Roman" w:hAnsi="Times New Roman" w:cs="Times New Roman"/>
                <w:sz w:val="16"/>
                <w:szCs w:val="16"/>
              </w:rPr>
              <w:t>,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экземпляры документации должны иметь четкую печать текстов.</w:t>
            </w:r>
          </w:p>
          <w:p w:rsidR="007A79A7" w:rsidRPr="00B36AF7" w:rsidRDefault="007A79A7" w:rsidP="006A1399">
            <w:pPr>
              <w:ind w:firstLine="709"/>
              <w:contextualSpacing/>
              <w:jc w:val="both"/>
              <w:rPr>
                <w:rFonts w:ascii="Times New Roman" w:hAnsi="Times New Roman" w:cs="Times New Roman"/>
                <w:b/>
                <w:sz w:val="16"/>
                <w:szCs w:val="16"/>
              </w:rPr>
            </w:pPr>
            <w:r w:rsidRPr="00B36AF7">
              <w:rPr>
                <w:rFonts w:ascii="Times New Roman" w:hAnsi="Times New Roman" w:cs="Times New Roman"/>
                <w:b/>
                <w:sz w:val="16"/>
                <w:szCs w:val="16"/>
              </w:rPr>
              <w:t>Перечень документов, прилагаемых к заявке на участие в аукционе:</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а) Физические лица предоставляют:</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документа, удостоверяющего личность (всех его листов);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нотариально удостоверенная доверенность (в случае подачи заявки представителем претендента), подтверждающая право представителя физического лица на подачу заявки.</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б) Индивидуальные предприниматели предоставляют:</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документа, удостоверяющего личность (всех его листов);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выписку из единого государственного реестра индивидуальных предпринимателей;</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свидетельства о постановке на учет в налоговом органе;</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нотариально удостоверенная доверенность (в случае подачи заявки представителем претендента), подтверждающая право представителя физического лица на подачу заявки.</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в) Юридические лица представляют следующие документы:</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нотариально заверенные копии учредительных документов;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выписку из единого государственного реестра юридических лиц;</w:t>
            </w:r>
          </w:p>
          <w:p w:rsidR="007A79A7" w:rsidRPr="00B36AF7" w:rsidRDefault="007A79A7" w:rsidP="006A1399">
            <w:pPr>
              <w:ind w:firstLine="709"/>
              <w:contextualSpacing/>
              <w:jc w:val="both"/>
              <w:rPr>
                <w:rFonts w:ascii="Times New Roman" w:hAnsi="Times New Roman" w:cs="Times New Roman"/>
                <w:sz w:val="16"/>
                <w:szCs w:val="16"/>
              </w:rPr>
            </w:pPr>
            <w:proofErr w:type="gramStart"/>
            <w:r w:rsidRPr="00B36AF7">
              <w:rPr>
                <w:rFonts w:ascii="Times New Roman" w:hAnsi="Times New Roman" w:cs="Times New Roman"/>
                <w:sz w:val="16"/>
                <w:szCs w:val="1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учредительными документами юридического лица и если для претендента внесение денежных средств в качестве обеспечения заявки на </w:t>
            </w:r>
            <w:r w:rsidRPr="00B36AF7">
              <w:rPr>
                <w:rFonts w:ascii="Times New Roman" w:hAnsi="Times New Roman" w:cs="Times New Roman"/>
                <w:sz w:val="16"/>
                <w:szCs w:val="16"/>
              </w:rPr>
              <w:lastRenderedPageBreak/>
              <w:t>участие или предложение им цены в аукционе являются крупной сделкой;</w:t>
            </w:r>
            <w:proofErr w:type="gramEnd"/>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полномочия руководителя;</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надлежащим образом оформленная доверенность (в случае подачи заявки представителем претендента), подтверждающая право представителя юридического лица на подачу заявки.</w:t>
            </w:r>
          </w:p>
          <w:p w:rsidR="0059133C" w:rsidRPr="00B36AF7" w:rsidRDefault="007A79A7" w:rsidP="006A1399">
            <w:pPr>
              <w:suppressAutoHyphens/>
              <w:autoSpaceDE w:val="0"/>
              <w:spacing w:after="0" w:line="240" w:lineRule="auto"/>
              <w:contextualSpacing/>
              <w:jc w:val="both"/>
              <w:rPr>
                <w:rFonts w:ascii="Times New Roman" w:hAnsi="Times New Roman" w:cs="Times New Roman"/>
                <w:b/>
                <w:sz w:val="16"/>
                <w:szCs w:val="16"/>
              </w:rPr>
            </w:pPr>
            <w:r w:rsidRPr="00B36AF7">
              <w:rPr>
                <w:rFonts w:ascii="Times New Roman" w:hAnsi="Times New Roman" w:cs="Times New Roman"/>
                <w:sz w:val="16"/>
                <w:szCs w:val="16"/>
              </w:rPr>
              <w:t>Рекомендуемая форма доверенности уполномоченного представителя приведена в Приложении 3 к аукционной документации.</w:t>
            </w:r>
            <w:r w:rsidR="0059133C" w:rsidRPr="00B36AF7">
              <w:rPr>
                <w:rFonts w:ascii="Times New Roman" w:hAnsi="Times New Roman" w:cs="Times New Roman"/>
                <w:b/>
                <w:sz w:val="16"/>
                <w:szCs w:val="16"/>
              </w:rPr>
              <w:t xml:space="preserve"> </w:t>
            </w:r>
          </w:p>
          <w:p w:rsidR="0059133C" w:rsidRPr="00B36AF7" w:rsidRDefault="0059133C" w:rsidP="006A1399">
            <w:pPr>
              <w:suppressAutoHyphens/>
              <w:autoSpaceDE w:val="0"/>
              <w:spacing w:after="0" w:line="240" w:lineRule="auto"/>
              <w:contextualSpacing/>
              <w:jc w:val="both"/>
              <w:rPr>
                <w:rFonts w:ascii="Times New Roman" w:hAnsi="Times New Roman" w:cs="Times New Roman"/>
                <w:b/>
                <w:sz w:val="16"/>
                <w:szCs w:val="16"/>
              </w:rPr>
            </w:pPr>
            <w:r w:rsidRPr="00B36AF7">
              <w:rPr>
                <w:rFonts w:ascii="Times New Roman" w:hAnsi="Times New Roman" w:cs="Times New Roman"/>
                <w:b/>
                <w:sz w:val="16"/>
                <w:szCs w:val="16"/>
              </w:rPr>
              <w:t xml:space="preserve">К заявке прилагается также информация </w:t>
            </w:r>
            <w:proofErr w:type="gramStart"/>
            <w:r w:rsidRPr="00B36AF7">
              <w:rPr>
                <w:rFonts w:ascii="Times New Roman" w:hAnsi="Times New Roman" w:cs="Times New Roman"/>
                <w:b/>
                <w:sz w:val="16"/>
                <w:szCs w:val="16"/>
              </w:rPr>
              <w:t>о реквизитах счета претендента на участие в аукционе для перечисления суммы задатка в случае</w:t>
            </w:r>
            <w:proofErr w:type="gramEnd"/>
            <w:r w:rsidRPr="00B36AF7">
              <w:rPr>
                <w:rFonts w:ascii="Times New Roman" w:hAnsi="Times New Roman" w:cs="Times New Roman"/>
                <w:b/>
                <w:sz w:val="16"/>
                <w:szCs w:val="16"/>
              </w:rPr>
              <w:t xml:space="preserve"> его возврата.</w:t>
            </w:r>
          </w:p>
          <w:p w:rsidR="0059133C" w:rsidRPr="00B36AF7" w:rsidRDefault="0059133C"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7A79A7" w:rsidRPr="00B36AF7" w:rsidRDefault="0059133C"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0D78" w:rsidRPr="00B36AF7" w:rsidRDefault="00FA0D78" w:rsidP="006A1399">
            <w:pPr>
              <w:suppressAutoHyphens/>
              <w:autoSpaceDE w:val="0"/>
              <w:spacing w:after="0" w:line="240" w:lineRule="auto"/>
              <w:contextualSpacing/>
              <w:jc w:val="both"/>
              <w:rPr>
                <w:rFonts w:ascii="Times New Roman" w:hAnsi="Times New Roman" w:cs="Times New Roman"/>
                <w:sz w:val="16"/>
                <w:szCs w:val="16"/>
              </w:rPr>
            </w:pPr>
          </w:p>
        </w:tc>
      </w:tr>
      <w:tr w:rsidR="00427BC9" w:rsidRPr="00B36AF7" w:rsidTr="00087DD8">
        <w:trPr>
          <w:trHeight w:val="533"/>
          <w:jc w:val="center"/>
        </w:trPr>
        <w:tc>
          <w:tcPr>
            <w:tcW w:w="496" w:type="dxa"/>
            <w:tcBorders>
              <w:top w:val="single" w:sz="4" w:space="0" w:color="000000"/>
              <w:left w:val="single" w:sz="4" w:space="0" w:color="000000"/>
            </w:tcBorders>
            <w:vAlign w:val="center"/>
          </w:tcPr>
          <w:p w:rsidR="00427BC9" w:rsidRPr="00B36AF7" w:rsidRDefault="00427BC9"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2</w:t>
            </w:r>
          </w:p>
        </w:tc>
        <w:tc>
          <w:tcPr>
            <w:tcW w:w="1765" w:type="dxa"/>
            <w:tcBorders>
              <w:top w:val="single" w:sz="4" w:space="0" w:color="000000"/>
              <w:left w:val="single" w:sz="4" w:space="0" w:color="000000"/>
            </w:tcBorders>
            <w:vAlign w:val="center"/>
          </w:tcPr>
          <w:p w:rsidR="00427BC9" w:rsidRPr="00B36AF7" w:rsidRDefault="00427BC9"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Основания </w:t>
            </w:r>
            <w:r w:rsidR="0059133C" w:rsidRPr="00B36AF7">
              <w:rPr>
                <w:rFonts w:ascii="Times New Roman" w:eastAsia="Lucida Sans Unicode" w:hAnsi="Times New Roman" w:cs="Times New Roman"/>
                <w:kern w:val="1"/>
                <w:sz w:val="16"/>
                <w:szCs w:val="16"/>
                <w:lang w:eastAsia="ar-SA"/>
              </w:rPr>
              <w:t>не допуска</w:t>
            </w:r>
            <w:r w:rsidRPr="00B36AF7">
              <w:rPr>
                <w:rFonts w:ascii="Times New Roman" w:eastAsia="Lucida Sans Unicode" w:hAnsi="Times New Roman" w:cs="Times New Roman"/>
                <w:kern w:val="1"/>
                <w:sz w:val="16"/>
                <w:szCs w:val="16"/>
                <w:lang w:eastAsia="ar-SA"/>
              </w:rPr>
              <w:t xml:space="preserve"> Претендента к участию в аукционе</w:t>
            </w:r>
          </w:p>
        </w:tc>
        <w:tc>
          <w:tcPr>
            <w:tcW w:w="8459" w:type="dxa"/>
            <w:gridSpan w:val="5"/>
            <w:tcBorders>
              <w:top w:val="single" w:sz="4" w:space="0" w:color="000000"/>
              <w:left w:val="single" w:sz="4" w:space="0" w:color="000000"/>
              <w:right w:val="single" w:sz="4" w:space="0" w:color="000000"/>
            </w:tcBorders>
          </w:tcPr>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не допускается к участию в аукционе по следующим основаниям:</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документы, представленные в соответствии с настоящим Извещением, не соответствуют требованиям, установленным законодательством Российской Федерации;</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заявка подана лицом, не уполномоченным претендентом на осуществление таких действий;</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не подтверждено поступление в установленный срок задатка на счета, указанные в информационном сообщении о проведен</w:t>
            </w:r>
            <w:proofErr w:type="gramStart"/>
            <w:r w:rsidRPr="00B36AF7">
              <w:rPr>
                <w:rFonts w:ascii="Times New Roman" w:hAnsi="Times New Roman" w:cs="Times New Roman"/>
                <w:sz w:val="16"/>
                <w:szCs w:val="16"/>
              </w:rPr>
              <w:t>ии ау</w:t>
            </w:r>
            <w:proofErr w:type="gramEnd"/>
            <w:r w:rsidRPr="00B36AF7">
              <w:rPr>
                <w:rFonts w:ascii="Times New Roman" w:hAnsi="Times New Roman" w:cs="Times New Roman"/>
                <w:sz w:val="16"/>
                <w:szCs w:val="16"/>
              </w:rPr>
              <w:t>кциона.</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36AF7">
              <w:rPr>
                <w:rFonts w:ascii="Times New Roman" w:hAnsi="Times New Roman" w:cs="Times New Roman"/>
                <w:sz w:val="16"/>
                <w:szCs w:val="16"/>
              </w:rPr>
              <w:t>с даты оформления</w:t>
            </w:r>
            <w:proofErr w:type="gramEnd"/>
            <w:r w:rsidRPr="00B36AF7">
              <w:rPr>
                <w:rFonts w:ascii="Times New Roman" w:hAnsi="Times New Roman" w:cs="Times New Roman"/>
                <w:sz w:val="16"/>
                <w:szCs w:val="16"/>
              </w:rPr>
              <w:t xml:space="preserve">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27BC9" w:rsidRPr="00B36AF7" w:rsidRDefault="00427BC9" w:rsidP="006A1399">
            <w:pPr>
              <w:tabs>
                <w:tab w:val="num" w:pos="0"/>
                <w:tab w:val="left" w:pos="578"/>
              </w:tabs>
              <w:suppressAutoHyphens/>
              <w:spacing w:after="0" w:line="240" w:lineRule="auto"/>
              <w:contextualSpacing/>
              <w:jc w:val="both"/>
              <w:rPr>
                <w:rFonts w:ascii="Times New Roman" w:hAnsi="Times New Roman" w:cs="Times New Roman"/>
                <w:sz w:val="16"/>
                <w:szCs w:val="16"/>
              </w:rPr>
            </w:pP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3</w:t>
            </w:r>
          </w:p>
        </w:tc>
        <w:tc>
          <w:tcPr>
            <w:tcW w:w="1765" w:type="dxa"/>
            <w:tcBorders>
              <w:top w:val="single" w:sz="4" w:space="0" w:color="000000"/>
              <w:left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Порядок проведения аукциона</w:t>
            </w:r>
          </w:p>
        </w:tc>
        <w:tc>
          <w:tcPr>
            <w:tcW w:w="8459" w:type="dxa"/>
            <w:gridSpan w:val="5"/>
            <w:tcBorders>
              <w:top w:val="single" w:sz="4" w:space="0" w:color="000000"/>
              <w:left w:val="single" w:sz="4" w:space="0" w:color="000000"/>
              <w:bottom w:val="single" w:sz="4" w:space="0" w:color="auto"/>
              <w:right w:val="single" w:sz="4" w:space="0" w:color="000000"/>
            </w:tcBorders>
          </w:tcPr>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Со времени начала проведения процедуры аукциона оператором электронной площадки размещается: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а) в открытой части электронной площадки - информация о начале проведения процедуры аукциона с указанием наименования имущества, начальной </w:t>
            </w:r>
            <w:r w:rsidR="002C5A5F" w:rsidRPr="00B36AF7">
              <w:rPr>
                <w:rFonts w:ascii="Times New Roman" w:eastAsia="Calibri" w:hAnsi="Times New Roman" w:cs="Times New Roman"/>
                <w:sz w:val="16"/>
                <w:szCs w:val="16"/>
              </w:rPr>
              <w:t xml:space="preserve"> </w:t>
            </w:r>
            <w:r w:rsidRPr="00B36AF7">
              <w:rPr>
                <w:rFonts w:ascii="Times New Roman" w:eastAsia="Calibri" w:hAnsi="Times New Roman" w:cs="Times New Roman"/>
                <w:sz w:val="16"/>
                <w:szCs w:val="16"/>
              </w:rPr>
              <w:t>цены продажи имущества и текущего "шага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в закрытой части электронной площадки - помимо информации, указанной в открытой части электронной площадки, предложения о цене имущества и время их поступления, величина повышения начальной или сниженной цены продажи имущества ("шаг аукциона"), время, оставшееся до окончания приема предложений о цене имущества.</w:t>
            </w:r>
          </w:p>
          <w:p w:rsidR="00064BB0" w:rsidRPr="00B36AF7" w:rsidRDefault="00064BB0" w:rsidP="006A1399">
            <w:pPr>
              <w:autoSpaceDE w:val="0"/>
              <w:autoSpaceDN w:val="0"/>
              <w:adjustRightInd w:val="0"/>
              <w:spacing w:after="0" w:line="240" w:lineRule="auto"/>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(п. 23 в ред. </w:t>
            </w:r>
            <w:hyperlink r:id="rId11" w:history="1">
              <w:r w:rsidRPr="00B36AF7">
                <w:rPr>
                  <w:rFonts w:ascii="Times New Roman" w:eastAsia="Calibri" w:hAnsi="Times New Roman" w:cs="Times New Roman"/>
                  <w:color w:val="0000FF"/>
                  <w:sz w:val="16"/>
                  <w:szCs w:val="16"/>
                </w:rPr>
                <w:t>Постановления</w:t>
              </w:r>
            </w:hyperlink>
            <w:r w:rsidRPr="00B36AF7">
              <w:rPr>
                <w:rFonts w:ascii="Times New Roman" w:eastAsia="Calibri" w:hAnsi="Times New Roman" w:cs="Times New Roman"/>
                <w:sz w:val="16"/>
                <w:szCs w:val="16"/>
              </w:rPr>
              <w:t xml:space="preserve"> Правительства РФ от 03.12.2016 N 1300)</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или сниженной цене продажи имущества. </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случае если в течение указанного времени:</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б) не поступило ни одного предложения </w:t>
            </w:r>
            <w:proofErr w:type="gramStart"/>
            <w:r w:rsidRPr="00B36AF7">
              <w:rPr>
                <w:rFonts w:ascii="Times New Roman" w:eastAsia="Calibri" w:hAnsi="Times New Roman" w:cs="Times New Roman"/>
                <w:sz w:val="16"/>
                <w:szCs w:val="16"/>
              </w:rPr>
              <w:t>о</w:t>
            </w:r>
            <w:proofErr w:type="gramEnd"/>
            <w:r w:rsidRPr="00B36AF7">
              <w:rPr>
                <w:rFonts w:ascii="Times New Roman" w:eastAsia="Calibri" w:hAnsi="Times New Roman" w:cs="Times New Roman"/>
                <w:sz w:val="16"/>
                <w:szCs w:val="16"/>
              </w:rPr>
              <w:t xml:space="preserve"> </w:t>
            </w:r>
            <w:proofErr w:type="gramStart"/>
            <w:r w:rsidRPr="00B36AF7">
              <w:rPr>
                <w:rFonts w:ascii="Times New Roman" w:eastAsia="Calibri" w:hAnsi="Times New Roman" w:cs="Times New Roman"/>
                <w:sz w:val="16"/>
                <w:szCs w:val="16"/>
              </w:rPr>
              <w:t>начальной</w:t>
            </w:r>
            <w:proofErr w:type="gramEnd"/>
            <w:r w:rsidRPr="00B36AF7">
              <w:rPr>
                <w:rFonts w:ascii="Times New Roman" w:eastAsia="Calibri" w:hAnsi="Times New Roman" w:cs="Times New Roman"/>
                <w:sz w:val="16"/>
                <w:szCs w:val="16"/>
              </w:rPr>
              <w:t xml:space="preserve">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Программными средствами электронной площадки обеспечивается: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уведомление участника в случае, если его предложение о цене имущества не может быть принято в связи с подачей аналогичного предложения ранее другим участником.</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b/>
                <w:sz w:val="16"/>
                <w:szCs w:val="16"/>
              </w:rPr>
              <w:t>Победителем аукциона признается участник, предложивший наиболее высокую цену имущества</w:t>
            </w:r>
            <w:r w:rsidRPr="00B36AF7">
              <w:rPr>
                <w:rFonts w:ascii="Times New Roman" w:eastAsia="Calibri" w:hAnsi="Times New Roman" w:cs="Times New Roman"/>
                <w:sz w:val="16"/>
                <w:szCs w:val="16"/>
              </w:rPr>
              <w:t>.</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наименование имущества и иные позволяющие его индивидуализировать сведения (спецификация лота);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цена сделки;</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фамилия, имя, отчество физического лица или наименование юридического лица - победителя.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Протокол об итогах аукциона является документом, удостоверяющим право победителя на заключение договора купли-продажи имущества.</w:t>
            </w:r>
          </w:p>
          <w:p w:rsidR="00D2551C" w:rsidRPr="00B36AF7" w:rsidRDefault="00D2551C" w:rsidP="006A1399">
            <w:pPr>
              <w:suppressAutoHyphens/>
              <w:spacing w:after="0" w:line="240" w:lineRule="auto"/>
              <w:contextualSpacing/>
              <w:jc w:val="both"/>
              <w:rPr>
                <w:rFonts w:ascii="Times New Roman" w:eastAsia="Arial" w:hAnsi="Times New Roman" w:cs="Times New Roman"/>
                <w:b/>
                <w:sz w:val="16"/>
                <w:szCs w:val="16"/>
                <w:lang w:eastAsia="ar-SA"/>
              </w:rPr>
            </w:pPr>
          </w:p>
        </w:tc>
      </w:tr>
      <w:tr w:rsidR="00FA0D78" w:rsidRPr="00B36AF7" w:rsidTr="00982CC9">
        <w:tblPrEx>
          <w:tblCellMar>
            <w:top w:w="108" w:type="dxa"/>
            <w:bottom w:w="108" w:type="dxa"/>
          </w:tblCellMar>
        </w:tblPrEx>
        <w:trPr>
          <w:trHeight w:val="548"/>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4</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Проект договора купли-продажи имущества</w:t>
            </w:r>
          </w:p>
        </w:tc>
        <w:tc>
          <w:tcPr>
            <w:tcW w:w="8459" w:type="dxa"/>
            <w:gridSpan w:val="5"/>
            <w:tcBorders>
              <w:top w:val="single" w:sz="4" w:space="0" w:color="auto"/>
              <w:left w:val="single" w:sz="4" w:space="0" w:color="000000"/>
              <w:bottom w:val="single" w:sz="4" w:space="0" w:color="000000"/>
              <w:right w:val="single" w:sz="4" w:space="0" w:color="000000"/>
            </w:tcBorders>
          </w:tcPr>
          <w:p w:rsidR="00FA0D78" w:rsidRPr="00B36AF7" w:rsidRDefault="00FA0D78" w:rsidP="006A1399">
            <w:pPr>
              <w:pStyle w:val="a9"/>
              <w:ind w:firstLine="309"/>
              <w:contextualSpacing/>
              <w:jc w:val="both"/>
              <w:rPr>
                <w:rFonts w:ascii="Times New Roman" w:hAnsi="Times New Roman" w:cs="Times New Roman"/>
                <w:sz w:val="16"/>
                <w:szCs w:val="16"/>
                <w:lang w:eastAsia="ru-RU"/>
              </w:rPr>
            </w:pPr>
            <w:r w:rsidRPr="00B36AF7">
              <w:rPr>
                <w:rFonts w:ascii="Times New Roman" w:hAnsi="Times New Roman" w:cs="Times New Roman"/>
                <w:sz w:val="16"/>
                <w:szCs w:val="16"/>
                <w:lang w:eastAsia="ru-RU"/>
              </w:rPr>
              <w:t xml:space="preserve">Проект договора купли-продажи имущества </w:t>
            </w:r>
            <w:r w:rsidR="002657B1" w:rsidRPr="00B36AF7">
              <w:rPr>
                <w:rFonts w:ascii="Times New Roman" w:hAnsi="Times New Roman" w:cs="Times New Roman"/>
                <w:sz w:val="16"/>
                <w:szCs w:val="16"/>
                <w:lang w:eastAsia="ru-RU"/>
              </w:rPr>
              <w:t>является</w:t>
            </w:r>
            <w:r w:rsidRPr="00B36AF7">
              <w:rPr>
                <w:rFonts w:ascii="Times New Roman" w:hAnsi="Times New Roman" w:cs="Times New Roman"/>
                <w:sz w:val="16"/>
                <w:szCs w:val="16"/>
                <w:lang w:eastAsia="ru-RU"/>
              </w:rPr>
              <w:t xml:space="preserve"> приложени</w:t>
            </w:r>
            <w:r w:rsidR="002657B1" w:rsidRPr="00B36AF7">
              <w:rPr>
                <w:rFonts w:ascii="Times New Roman" w:hAnsi="Times New Roman" w:cs="Times New Roman"/>
                <w:sz w:val="16"/>
                <w:szCs w:val="16"/>
                <w:lang w:eastAsia="ru-RU"/>
              </w:rPr>
              <w:t xml:space="preserve">ем № </w:t>
            </w:r>
            <w:r w:rsidR="00C06C7D" w:rsidRPr="00B36AF7">
              <w:rPr>
                <w:rFonts w:ascii="Times New Roman" w:hAnsi="Times New Roman" w:cs="Times New Roman"/>
                <w:sz w:val="16"/>
                <w:szCs w:val="16"/>
                <w:lang w:eastAsia="ru-RU"/>
              </w:rPr>
              <w:t>7</w:t>
            </w:r>
            <w:r w:rsidRPr="00B36AF7">
              <w:rPr>
                <w:rFonts w:ascii="Times New Roman" w:hAnsi="Times New Roman" w:cs="Times New Roman"/>
                <w:sz w:val="16"/>
                <w:szCs w:val="16"/>
                <w:lang w:eastAsia="ru-RU"/>
              </w:rPr>
              <w:t xml:space="preserve"> к настоящему извещению.</w:t>
            </w:r>
          </w:p>
        </w:tc>
      </w:tr>
      <w:tr w:rsidR="00FA0D78" w:rsidRPr="00B36AF7" w:rsidTr="00F640D8">
        <w:tblPrEx>
          <w:tblCellMar>
            <w:top w:w="108" w:type="dxa"/>
            <w:bottom w:w="108" w:type="dxa"/>
          </w:tblCellMar>
        </w:tblPrEx>
        <w:trPr>
          <w:trHeight w:val="1296"/>
          <w:jc w:val="center"/>
        </w:trPr>
        <w:tc>
          <w:tcPr>
            <w:tcW w:w="496" w:type="dxa"/>
            <w:tcBorders>
              <w:top w:val="single" w:sz="4" w:space="0" w:color="000000"/>
              <w:left w:val="single" w:sz="4" w:space="0" w:color="000000"/>
              <w:bottom w:val="single" w:sz="4" w:space="0" w:color="000000"/>
            </w:tcBorders>
            <w:vAlign w:val="center"/>
          </w:tcPr>
          <w:p w:rsidR="00FA0D78" w:rsidRPr="00B36AF7" w:rsidRDefault="00C07A8E"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5</w:t>
            </w:r>
          </w:p>
        </w:tc>
        <w:tc>
          <w:tcPr>
            <w:tcW w:w="1765" w:type="dxa"/>
            <w:tcBorders>
              <w:top w:val="single" w:sz="4" w:space="0" w:color="000000"/>
              <w:left w:val="single" w:sz="4" w:space="0" w:color="000000"/>
              <w:bottom w:val="single" w:sz="4" w:space="0" w:color="000000"/>
            </w:tcBorders>
            <w:vAlign w:val="center"/>
          </w:tcPr>
          <w:p w:rsidR="007010C9"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Срок </w:t>
            </w:r>
            <w:r w:rsidR="00537A5D" w:rsidRPr="00B36AF7">
              <w:rPr>
                <w:rFonts w:ascii="Times New Roman" w:hAnsi="Times New Roman" w:cs="Times New Roman"/>
                <w:sz w:val="16"/>
                <w:szCs w:val="16"/>
              </w:rPr>
              <w:t>заключения договора</w:t>
            </w:r>
            <w:r w:rsidRPr="00B36AF7">
              <w:rPr>
                <w:rFonts w:ascii="Times New Roman" w:hAnsi="Times New Roman" w:cs="Times New Roman"/>
                <w:sz w:val="16"/>
                <w:szCs w:val="16"/>
              </w:rPr>
              <w:t xml:space="preserve"> </w:t>
            </w:r>
            <w:r w:rsidR="00537A5D" w:rsidRPr="00B36AF7">
              <w:rPr>
                <w:rFonts w:ascii="Times New Roman" w:hAnsi="Times New Roman" w:cs="Times New Roman"/>
                <w:sz w:val="16"/>
                <w:szCs w:val="16"/>
              </w:rPr>
              <w:t xml:space="preserve">купли-продажи, </w:t>
            </w:r>
            <w:r w:rsidRPr="00B36AF7">
              <w:rPr>
                <w:rFonts w:ascii="Times New Roman" w:hAnsi="Times New Roman" w:cs="Times New Roman"/>
                <w:sz w:val="16"/>
                <w:szCs w:val="16"/>
              </w:rPr>
              <w:t xml:space="preserve"> оплата по договору</w:t>
            </w:r>
            <w:r w:rsidR="00537A5D" w:rsidRPr="00B36AF7">
              <w:rPr>
                <w:rFonts w:ascii="Times New Roman" w:hAnsi="Times New Roman" w:cs="Times New Roman"/>
                <w:sz w:val="16"/>
                <w:szCs w:val="16"/>
              </w:rPr>
              <w:t xml:space="preserve"> купли-продажи. </w:t>
            </w:r>
          </w:p>
          <w:p w:rsidR="00FA0D78"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 Передача имущества.</w:t>
            </w:r>
          </w:p>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p>
        </w:tc>
        <w:tc>
          <w:tcPr>
            <w:tcW w:w="8459" w:type="dxa"/>
            <w:gridSpan w:val="5"/>
            <w:tcBorders>
              <w:left w:val="single" w:sz="4" w:space="0" w:color="000000"/>
              <w:bottom w:val="single" w:sz="4" w:space="0" w:color="000000"/>
              <w:right w:val="single" w:sz="4" w:space="0" w:color="000000"/>
            </w:tcBorders>
          </w:tcPr>
          <w:p w:rsidR="00264848" w:rsidRPr="00B36AF7" w:rsidRDefault="00DC1C5A" w:rsidP="00982CC9">
            <w:pPr>
              <w:contextualSpacing/>
              <w:jc w:val="both"/>
              <w:rPr>
                <w:rFonts w:ascii="Times New Roman" w:hAnsi="Times New Roman" w:cs="Times New Roman"/>
                <w:sz w:val="16"/>
                <w:szCs w:val="16"/>
              </w:rPr>
            </w:pPr>
            <w:r w:rsidRPr="00B36AF7">
              <w:rPr>
                <w:rFonts w:ascii="Times New Roman" w:hAnsi="Times New Roman" w:cs="Times New Roman"/>
                <w:sz w:val="16"/>
                <w:szCs w:val="16"/>
              </w:rPr>
              <w:t>Договор купли-продажи заключается в соответствии с условиями, предусмотренными в извещении о проведен</w:t>
            </w:r>
            <w:proofErr w:type="gramStart"/>
            <w:r w:rsidRPr="00B36AF7">
              <w:rPr>
                <w:rFonts w:ascii="Times New Roman" w:hAnsi="Times New Roman" w:cs="Times New Roman"/>
                <w:sz w:val="16"/>
                <w:szCs w:val="16"/>
              </w:rPr>
              <w:t>ии ау</w:t>
            </w:r>
            <w:proofErr w:type="gramEnd"/>
            <w:r w:rsidRPr="00B36AF7">
              <w:rPr>
                <w:rFonts w:ascii="Times New Roman" w:hAnsi="Times New Roman" w:cs="Times New Roman"/>
                <w:sz w:val="16"/>
                <w:szCs w:val="16"/>
              </w:rPr>
              <w:t>кциона и аукционной документации (проект договора купли-продажи, заключаемый Продавцом с победителем аукциона, приведён в Приложении 7 к аукционной документации). Условия договора</w:t>
            </w:r>
            <w:r w:rsidRPr="00B36AF7">
              <w:rPr>
                <w:rFonts w:ascii="Times New Roman" w:hAnsi="Times New Roman" w:cs="Times New Roman"/>
                <w:bCs/>
                <w:color w:val="000000"/>
                <w:sz w:val="16"/>
                <w:szCs w:val="16"/>
              </w:rPr>
              <w:t xml:space="preserve"> купли-продажи имущества</w:t>
            </w:r>
            <w:r w:rsidRPr="00B36AF7">
              <w:rPr>
                <w:rFonts w:ascii="Times New Roman" w:hAnsi="Times New Roman" w:cs="Times New Roman"/>
                <w:sz w:val="16"/>
                <w:szCs w:val="16"/>
              </w:rPr>
              <w:t xml:space="preserve">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 Договор купли-продажи заключается между Продавцом и победителем аукциона (покупателем) не позднее пяти дней со дня проведения торгов и подписания протокола о результатах торгов. Не подписание победителем аукциона в указанный срок договора купли-</w:t>
            </w:r>
            <w:r w:rsidRPr="00B36AF7">
              <w:rPr>
                <w:rFonts w:ascii="Times New Roman" w:hAnsi="Times New Roman" w:cs="Times New Roman"/>
                <w:sz w:val="16"/>
                <w:szCs w:val="16"/>
              </w:rPr>
              <w:lastRenderedPageBreak/>
              <w:t xml:space="preserve">продажи расценивается как уклонение от заключения договора купли-продажи. Договор купли-продажи подписывают:− со стороны продавца – должностным лицом </w:t>
            </w:r>
            <w:r w:rsidRPr="00B36AF7">
              <w:rPr>
                <w:rFonts w:ascii="Times New Roman" w:hAnsi="Times New Roman" w:cs="Times New Roman"/>
                <w:bCs/>
                <w:sz w:val="16"/>
                <w:szCs w:val="16"/>
              </w:rPr>
              <w:t>Продавца</w:t>
            </w:r>
            <w:r w:rsidRPr="00B36AF7">
              <w:rPr>
                <w:rFonts w:ascii="Times New Roman" w:hAnsi="Times New Roman" w:cs="Times New Roman"/>
                <w:sz w:val="16"/>
                <w:szCs w:val="16"/>
              </w:rPr>
              <w:t xml:space="preserve">; −со стороны покупателя – победитель аукциона или его уполномоченный представитель при наличии у него документов, подтверждающих полномочия на подписание договора. Оплата приобретаемого на аукционе имущества производится путем перечисления денежных средств по следующим реквизитам: Администрация Потьминского городского поселения Зубово-Полянского муниципального района Республики Мордовия ОГРН 1021300661051, ИНН 1308078918, КПП 130801001, ОКПО 04301744, БИК 048952001, ОКТМО 89621163, </w:t>
            </w:r>
            <w:proofErr w:type="gramStart"/>
            <w:r w:rsidRPr="00B36AF7">
              <w:rPr>
                <w:rFonts w:ascii="Times New Roman" w:hAnsi="Times New Roman" w:cs="Times New Roman"/>
                <w:sz w:val="16"/>
                <w:szCs w:val="16"/>
              </w:rPr>
              <w:t>р</w:t>
            </w:r>
            <w:proofErr w:type="gramEnd"/>
            <w:r w:rsidRPr="00B36AF7">
              <w:rPr>
                <w:rFonts w:ascii="Times New Roman" w:hAnsi="Times New Roman" w:cs="Times New Roman"/>
                <w:sz w:val="16"/>
                <w:szCs w:val="16"/>
              </w:rPr>
              <w:t xml:space="preserve">/с </w:t>
            </w:r>
            <w:r w:rsidR="00D7266B">
              <w:rPr>
                <w:rFonts w:ascii="Times New Roman" w:hAnsi="Times New Roman" w:cs="Times New Roman"/>
                <w:sz w:val="16"/>
                <w:szCs w:val="16"/>
              </w:rPr>
              <w:t>40101810022020017002</w:t>
            </w:r>
            <w:r w:rsidRPr="00B36AF7">
              <w:rPr>
                <w:rFonts w:ascii="Times New Roman" w:hAnsi="Times New Roman" w:cs="Times New Roman"/>
                <w:sz w:val="16"/>
                <w:szCs w:val="16"/>
              </w:rPr>
              <w:t xml:space="preserve"> в Отделение – НБ Республика Мордовия</w:t>
            </w:r>
            <w:r w:rsidR="00D7266B">
              <w:rPr>
                <w:rFonts w:ascii="Times New Roman" w:hAnsi="Times New Roman" w:cs="Times New Roman"/>
                <w:sz w:val="16"/>
                <w:szCs w:val="16"/>
              </w:rPr>
              <w:t xml:space="preserve"> г. Саранск</w:t>
            </w:r>
            <w:r w:rsidRPr="00B36AF7">
              <w:rPr>
                <w:rFonts w:ascii="Times New Roman" w:hAnsi="Times New Roman" w:cs="Times New Roman"/>
                <w:sz w:val="16"/>
                <w:szCs w:val="16"/>
              </w:rPr>
              <w:t xml:space="preserve">, л/с </w:t>
            </w:r>
            <w:r w:rsidR="005F435C">
              <w:rPr>
                <w:rFonts w:ascii="Times New Roman" w:hAnsi="Times New Roman" w:cs="Times New Roman"/>
                <w:sz w:val="16"/>
                <w:szCs w:val="16"/>
              </w:rPr>
              <w:t>04093025460</w:t>
            </w:r>
            <w:r w:rsidRPr="00B36AF7">
              <w:rPr>
                <w:rFonts w:ascii="Times New Roman" w:hAnsi="Times New Roman" w:cs="Times New Roman"/>
                <w:sz w:val="16"/>
                <w:szCs w:val="16"/>
              </w:rPr>
              <w:t xml:space="preserve"> в Отделе №9 Управления Федерального казначейства по Республике Мордовия. Внесенный победителем задаток засчитывается в счет оплаты приобретаемого имущества. Право собственности на приобретаемое имущество переходит к покупателю в порядке, установленном законодательством Российской Федерации.</w:t>
            </w:r>
            <w:r w:rsidR="005E0D71" w:rsidRPr="00B36AF7">
              <w:rPr>
                <w:rFonts w:ascii="Times New Roman" w:hAnsi="Times New Roman" w:cs="Times New Roman"/>
                <w:sz w:val="16"/>
                <w:szCs w:val="16"/>
              </w:rPr>
              <w:t xml:space="preserve"> </w:t>
            </w:r>
            <w:r w:rsidRPr="00B36AF7">
              <w:rPr>
                <w:rFonts w:ascii="Times New Roman" w:hAnsi="Times New Roman" w:cs="Times New Roman"/>
                <w:sz w:val="16"/>
                <w:szCs w:val="16"/>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B36AF7">
              <w:rPr>
                <w:rFonts w:ascii="Times New Roman" w:hAnsi="Times New Roman" w:cs="Times New Roman"/>
                <w:sz w:val="16"/>
                <w:szCs w:val="16"/>
              </w:rPr>
              <w:t>возвращается</w:t>
            </w:r>
            <w:proofErr w:type="gramEnd"/>
            <w:r w:rsidRPr="00B36AF7">
              <w:rPr>
                <w:rFonts w:ascii="Times New Roman" w:hAnsi="Times New Roman" w:cs="Times New Roman"/>
                <w:sz w:val="16"/>
                <w:szCs w:val="16"/>
              </w:rPr>
              <w:t xml:space="preserve"> и он утрачивает право на заключение указанного договора. Организатор торгов в таком случае вправе заключить договор с участником, </w:t>
            </w:r>
            <w:proofErr w:type="gramStart"/>
            <w:r w:rsidRPr="00B36AF7">
              <w:rPr>
                <w:rFonts w:ascii="Times New Roman" w:hAnsi="Times New Roman" w:cs="Times New Roman"/>
                <w:sz w:val="16"/>
                <w:szCs w:val="16"/>
              </w:rPr>
              <w:t>предложение</w:t>
            </w:r>
            <w:proofErr w:type="gramEnd"/>
            <w:r w:rsidRPr="00B36AF7">
              <w:rPr>
                <w:rFonts w:ascii="Times New Roman" w:hAnsi="Times New Roman" w:cs="Times New Roman"/>
                <w:sz w:val="16"/>
                <w:szCs w:val="16"/>
              </w:rPr>
              <w:t xml:space="preserve"> о цене которого содержит лучшие условия по цене, следующие после предложенных победителем. Организатор торгов, уклонившийся от подписания протокола, обязан возвратить задаток победителю аукциона, а также возместить лицу, выигравшему торги, убытки, причиненные участием в торгах, в части, превышающей сумму задатка.</w:t>
            </w:r>
          </w:p>
        </w:tc>
      </w:tr>
      <w:tr w:rsidR="00FA0D78" w:rsidRPr="00B36AF7" w:rsidTr="00982CC9">
        <w:tblPrEx>
          <w:tblCellMar>
            <w:top w:w="108" w:type="dxa"/>
            <w:bottom w:w="108" w:type="dxa"/>
          </w:tblCellMar>
        </w:tblPrEx>
        <w:trPr>
          <w:trHeight w:val="145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C07A8E"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6</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autoSpaceDE w:val="0"/>
              <w:autoSpaceDN w:val="0"/>
              <w:adjustRightIn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hAnsi="Times New Roman" w:cs="Times New Roman"/>
                <w:sz w:val="16"/>
                <w:szCs w:val="16"/>
              </w:rPr>
              <w:t>Порядок осмотра имущества.</w:t>
            </w:r>
          </w:p>
        </w:tc>
        <w:tc>
          <w:tcPr>
            <w:tcW w:w="8459" w:type="dxa"/>
            <w:gridSpan w:val="5"/>
            <w:tcBorders>
              <w:top w:val="single" w:sz="4" w:space="0" w:color="000000"/>
              <w:left w:val="single" w:sz="4" w:space="0" w:color="000000"/>
              <w:bottom w:val="single" w:sz="4" w:space="0" w:color="000000"/>
              <w:right w:val="single" w:sz="4" w:space="0" w:color="000000"/>
            </w:tcBorders>
          </w:tcPr>
          <w:p w:rsidR="0086236E" w:rsidRPr="00B36AF7" w:rsidRDefault="00D348A2" w:rsidP="006A1399">
            <w:pPr>
              <w:tabs>
                <w:tab w:val="num" w:pos="0"/>
                <w:tab w:val="left" w:pos="825"/>
                <w:tab w:val="center" w:pos="4960"/>
              </w:tabs>
              <w:contextualSpacing/>
              <w:jc w:val="both"/>
              <w:rPr>
                <w:rFonts w:ascii="Times New Roman" w:eastAsia="Times New Roman" w:hAnsi="Times New Roman" w:cs="Times New Roman"/>
                <w:sz w:val="16"/>
                <w:szCs w:val="16"/>
                <w:lang w:eastAsia="ar-SA"/>
              </w:rPr>
            </w:pPr>
            <w:r w:rsidRPr="00B36AF7">
              <w:rPr>
                <w:rFonts w:ascii="Times New Roman" w:hAnsi="Times New Roman" w:cs="Times New Roman"/>
                <w:color w:val="000000"/>
                <w:sz w:val="16"/>
                <w:szCs w:val="16"/>
              </w:rPr>
              <w:t>Претендент или заинтересованное лицо, желающее осуществить осмотр здания, право на которое возникает по результатам проведения аукциона,</w:t>
            </w:r>
            <w:r w:rsidRPr="00B36AF7">
              <w:rPr>
                <w:rFonts w:ascii="Times New Roman" w:hAnsi="Times New Roman" w:cs="Times New Roman"/>
                <w:sz w:val="16"/>
                <w:szCs w:val="16"/>
              </w:rPr>
              <w:t xml:space="preserve"> обязан (о), не позднее 4 (четырёх) рабочих дней до окончания срока подачи заявок </w:t>
            </w:r>
            <w:r w:rsidRPr="00B36AF7">
              <w:rPr>
                <w:rFonts w:ascii="Times New Roman" w:hAnsi="Times New Roman" w:cs="Times New Roman"/>
                <w:color w:val="000000"/>
                <w:sz w:val="16"/>
                <w:szCs w:val="16"/>
              </w:rPr>
              <w:t xml:space="preserve">в письменной форме уведомить об этом Продавца. </w:t>
            </w:r>
            <w:r w:rsidRPr="00B36AF7">
              <w:rPr>
                <w:rFonts w:ascii="Times New Roman" w:hAnsi="Times New Roman" w:cs="Times New Roman"/>
                <w:sz w:val="16"/>
                <w:szCs w:val="16"/>
              </w:rPr>
              <w:t>Продавец</w:t>
            </w:r>
            <w:r w:rsidRPr="00B36AF7">
              <w:rPr>
                <w:rFonts w:ascii="Times New Roman" w:hAnsi="Times New Roman" w:cs="Times New Roman"/>
                <w:color w:val="000000"/>
                <w:sz w:val="16"/>
                <w:szCs w:val="16"/>
              </w:rPr>
              <w:t xml:space="preserve"> в течение 3 (трёх) рабочих дней </w:t>
            </w:r>
            <w:proofErr w:type="gramStart"/>
            <w:r w:rsidRPr="00B36AF7">
              <w:rPr>
                <w:rFonts w:ascii="Times New Roman" w:hAnsi="Times New Roman" w:cs="Times New Roman"/>
                <w:color w:val="000000"/>
                <w:sz w:val="16"/>
                <w:szCs w:val="16"/>
              </w:rPr>
              <w:t>с даты получения</w:t>
            </w:r>
            <w:proofErr w:type="gramEnd"/>
            <w:r w:rsidRPr="00B36AF7">
              <w:rPr>
                <w:rFonts w:ascii="Times New Roman" w:hAnsi="Times New Roman" w:cs="Times New Roman"/>
                <w:color w:val="000000"/>
                <w:sz w:val="16"/>
                <w:szCs w:val="16"/>
              </w:rPr>
              <w:t xml:space="preserve"> уведомления о необходимости проведения осмотра здания определяет дату и время проведения данного осмотра.</w:t>
            </w:r>
            <w:r w:rsidRPr="00B36AF7">
              <w:rPr>
                <w:rFonts w:ascii="Times New Roman" w:hAnsi="Times New Roman" w:cs="Times New Roman"/>
                <w:sz w:val="16"/>
                <w:szCs w:val="16"/>
              </w:rPr>
              <w:t xml:space="preserve"> Продавец обеспечивает участие своего представителя в осмотре </w:t>
            </w:r>
            <w:r w:rsidRPr="00B36AF7">
              <w:rPr>
                <w:rFonts w:ascii="Times New Roman" w:hAnsi="Times New Roman" w:cs="Times New Roman"/>
                <w:color w:val="000000"/>
                <w:sz w:val="16"/>
                <w:szCs w:val="16"/>
              </w:rPr>
              <w:t>здания</w:t>
            </w:r>
            <w:r w:rsidRPr="00B36AF7">
              <w:rPr>
                <w:rFonts w:ascii="Times New Roman" w:hAnsi="Times New Roman" w:cs="Times New Roman"/>
                <w:sz w:val="16"/>
                <w:szCs w:val="16"/>
              </w:rPr>
              <w:t xml:space="preserve">, выставляемого на продажу с аукциона. Осмотр здания производится в период: </w:t>
            </w:r>
            <w:proofErr w:type="gramStart"/>
            <w:r w:rsidRPr="00B36AF7">
              <w:rPr>
                <w:rFonts w:ascii="Times New Roman" w:hAnsi="Times New Roman" w:cs="Times New Roman"/>
                <w:sz w:val="16"/>
                <w:szCs w:val="16"/>
              </w:rPr>
              <w:t>с даты начала</w:t>
            </w:r>
            <w:proofErr w:type="gramEnd"/>
            <w:r w:rsidRPr="00B36AF7">
              <w:rPr>
                <w:rFonts w:ascii="Times New Roman" w:hAnsi="Times New Roman" w:cs="Times New Roman"/>
                <w:sz w:val="16"/>
                <w:szCs w:val="16"/>
              </w:rPr>
              <w:t xml:space="preserve"> подачи заявок до даты окончания приема заявок, указанных в извещении о проведение аукциона.</w:t>
            </w:r>
          </w:p>
        </w:tc>
      </w:tr>
      <w:tr w:rsidR="00D348A2" w:rsidRPr="00B36AF7" w:rsidTr="0086236E">
        <w:tblPrEx>
          <w:tblCellMar>
            <w:top w:w="108" w:type="dxa"/>
            <w:bottom w:w="108" w:type="dxa"/>
          </w:tblCellMar>
        </w:tblPrEx>
        <w:trPr>
          <w:trHeight w:val="22"/>
          <w:jc w:val="center"/>
        </w:trPr>
        <w:tc>
          <w:tcPr>
            <w:tcW w:w="496" w:type="dxa"/>
            <w:tcBorders>
              <w:top w:val="single" w:sz="4" w:space="0" w:color="000000"/>
              <w:left w:val="single" w:sz="4" w:space="0" w:color="000000"/>
              <w:bottom w:val="single" w:sz="4" w:space="0" w:color="000000"/>
            </w:tcBorders>
            <w:vAlign w:val="center"/>
          </w:tcPr>
          <w:p w:rsidR="00D348A2" w:rsidRPr="00B36AF7" w:rsidRDefault="00D348A2"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7</w:t>
            </w:r>
          </w:p>
        </w:tc>
        <w:tc>
          <w:tcPr>
            <w:tcW w:w="1765" w:type="dxa"/>
            <w:tcBorders>
              <w:top w:val="single" w:sz="4" w:space="0" w:color="000000"/>
              <w:left w:val="single" w:sz="4" w:space="0" w:color="000000"/>
              <w:bottom w:val="single" w:sz="4" w:space="0" w:color="000000"/>
            </w:tcBorders>
            <w:vAlign w:val="center"/>
          </w:tcPr>
          <w:p w:rsidR="00D348A2" w:rsidRPr="00B36AF7" w:rsidRDefault="00D348A2"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Порядок </w:t>
            </w:r>
            <w:r w:rsidR="00254012" w:rsidRPr="00B36AF7">
              <w:rPr>
                <w:rFonts w:ascii="Times New Roman" w:hAnsi="Times New Roman" w:cs="Times New Roman"/>
                <w:sz w:val="16"/>
                <w:szCs w:val="16"/>
              </w:rPr>
              <w:t>отказа от проведения торгов</w:t>
            </w:r>
          </w:p>
        </w:tc>
        <w:tc>
          <w:tcPr>
            <w:tcW w:w="8459" w:type="dxa"/>
            <w:gridSpan w:val="5"/>
            <w:tcBorders>
              <w:top w:val="single" w:sz="4" w:space="0" w:color="000000"/>
              <w:left w:val="single" w:sz="4" w:space="0" w:color="000000"/>
              <w:bottom w:val="single" w:sz="4" w:space="0" w:color="000000"/>
              <w:right w:val="single" w:sz="4" w:space="0" w:color="000000"/>
            </w:tcBorders>
          </w:tcPr>
          <w:p w:rsidR="00254012" w:rsidRPr="00B36AF7" w:rsidRDefault="00254012" w:rsidP="006A1399">
            <w:pPr>
              <w:keepNext/>
              <w:tabs>
                <w:tab w:val="num" w:pos="0"/>
              </w:tabs>
              <w:suppressAutoHyphens/>
              <w:spacing w:after="0" w:line="240" w:lineRule="auto"/>
              <w:contextualSpacing/>
              <w:outlineLvl w:val="0"/>
              <w:rPr>
                <w:rFonts w:ascii="Times New Roman" w:eastAsia="Times New Roman" w:hAnsi="Times New Roman" w:cs="Times New Roman"/>
                <w:b/>
                <w:sz w:val="16"/>
                <w:szCs w:val="16"/>
                <w:u w:val="single"/>
                <w:lang w:eastAsia="ar-SA"/>
              </w:rPr>
            </w:pPr>
            <w:r w:rsidRPr="00B36AF7">
              <w:rPr>
                <w:rFonts w:ascii="Times New Roman" w:hAnsi="Times New Roman" w:cs="Times New Roman"/>
                <w:sz w:val="16"/>
                <w:szCs w:val="16"/>
              </w:rPr>
              <w:t xml:space="preserve">Продавец вправе отказаться от проведения аукциона в любое время, но не позднее, чем за три дня до наступления даты его проведения. В случае отказа от проведения торгов Продавец размещает соответствующее извещение на </w:t>
            </w:r>
            <w:r w:rsidRPr="00B36AF7">
              <w:rPr>
                <w:rFonts w:ascii="Times New Roman" w:eastAsia="Times New Roman" w:hAnsi="Times New Roman" w:cs="Times New Roman"/>
                <w:b/>
                <w:sz w:val="16"/>
                <w:szCs w:val="16"/>
                <w:u w:val="single"/>
                <w:lang w:eastAsia="ar-SA"/>
              </w:rPr>
              <w:t xml:space="preserve">Электронной площадке: </w:t>
            </w:r>
            <w:proofErr w:type="spellStart"/>
            <w:r w:rsidRPr="00B36AF7">
              <w:rPr>
                <w:rFonts w:ascii="Times New Roman" w:eastAsia="Times New Roman" w:hAnsi="Times New Roman" w:cs="Times New Roman"/>
                <w:b/>
                <w:sz w:val="16"/>
                <w:szCs w:val="16"/>
                <w:u w:val="single"/>
                <w:lang w:val="en-US" w:eastAsia="ar-SA"/>
              </w:rPr>
              <w:t>utp</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sberbank</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ast</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ru</w:t>
            </w:r>
            <w:proofErr w:type="spellEnd"/>
            <w:r w:rsidRPr="00B36AF7">
              <w:rPr>
                <w:rFonts w:ascii="Times New Roman" w:eastAsia="Times New Roman" w:hAnsi="Times New Roman" w:cs="Times New Roman"/>
                <w:b/>
                <w:sz w:val="16"/>
                <w:szCs w:val="16"/>
                <w:u w:val="single"/>
                <w:lang w:eastAsia="ar-SA"/>
              </w:rPr>
              <w:t xml:space="preserve">, </w:t>
            </w:r>
            <w:proofErr w:type="gramStart"/>
            <w:r w:rsidRPr="00B36AF7">
              <w:rPr>
                <w:rFonts w:ascii="Times New Roman" w:eastAsia="Times New Roman" w:hAnsi="Times New Roman" w:cs="Times New Roman"/>
                <w:sz w:val="16"/>
                <w:szCs w:val="16"/>
                <w:lang w:eastAsia="ar-SA"/>
              </w:rPr>
              <w:t>на</w:t>
            </w:r>
            <w:proofErr w:type="gramEnd"/>
            <w:r w:rsidRPr="00B36AF7">
              <w:rPr>
                <w:rFonts w:ascii="Times New Roman" w:eastAsia="Times New Roman" w:hAnsi="Times New Roman" w:cs="Times New Roman"/>
                <w:sz w:val="16"/>
                <w:szCs w:val="16"/>
                <w:lang w:eastAsia="ar-SA"/>
              </w:rPr>
              <w:t xml:space="preserve"> </w:t>
            </w:r>
            <w:proofErr w:type="gramStart"/>
            <w:r w:rsidRPr="00B36AF7">
              <w:rPr>
                <w:rFonts w:ascii="Times New Roman" w:hAnsi="Times New Roman" w:cs="Times New Roman"/>
                <w:sz w:val="16"/>
                <w:szCs w:val="16"/>
              </w:rPr>
              <w:t>в</w:t>
            </w:r>
            <w:proofErr w:type="gramEnd"/>
            <w:r w:rsidRPr="00B36AF7">
              <w:rPr>
                <w:rFonts w:ascii="Times New Roman" w:hAnsi="Times New Roman" w:cs="Times New Roman"/>
                <w:sz w:val="16"/>
                <w:szCs w:val="16"/>
              </w:rPr>
              <w:t xml:space="preserve"> официальном печатном издании и на официальном сайте в сети «Интернет»:  </w:t>
            </w:r>
            <w:hyperlink r:id="rId12" w:history="1">
              <w:r w:rsidRPr="00B36AF7">
                <w:rPr>
                  <w:rStyle w:val="ab"/>
                  <w:rFonts w:ascii="Times New Roman" w:hAnsi="Times New Roman" w:cs="Times New Roman"/>
                  <w:sz w:val="16"/>
                  <w:szCs w:val="16"/>
                </w:rPr>
                <w:t>http://</w:t>
              </w:r>
              <w:r w:rsidRPr="00B36AF7">
                <w:rPr>
                  <w:rStyle w:val="ab"/>
                  <w:rFonts w:ascii="Times New Roman" w:hAnsi="Times New Roman" w:cs="Times New Roman"/>
                  <w:sz w:val="16"/>
                  <w:szCs w:val="16"/>
                  <w:lang w:val="en-US"/>
                </w:rPr>
                <w:t>potma</w:t>
              </w:r>
              <w:r w:rsidRPr="00B36AF7">
                <w:rPr>
                  <w:rStyle w:val="ab"/>
                  <w:rFonts w:ascii="Times New Roman" w:hAnsi="Times New Roman" w:cs="Times New Roman"/>
                  <w:sz w:val="16"/>
                  <w:szCs w:val="16"/>
                </w:rPr>
                <w:t>.ru</w:t>
              </w:r>
            </w:hyperlink>
            <w:r w:rsidRPr="00B36AF7">
              <w:rPr>
                <w:rFonts w:ascii="Times New Roman" w:hAnsi="Times New Roman" w:cs="Times New Roman"/>
                <w:color w:val="000000"/>
                <w:sz w:val="16"/>
                <w:szCs w:val="16"/>
              </w:rPr>
              <w:t>,</w:t>
            </w:r>
            <w:r w:rsidRPr="00B36AF7">
              <w:rPr>
                <w:rFonts w:ascii="Times New Roman" w:hAnsi="Times New Roman" w:cs="Times New Roman"/>
                <w:sz w:val="16"/>
                <w:szCs w:val="16"/>
              </w:rPr>
              <w:t xml:space="preserve"> </w:t>
            </w:r>
            <w:r w:rsidRPr="00B36AF7">
              <w:rPr>
                <w:rFonts w:ascii="Times New Roman" w:hAnsi="Times New Roman" w:cs="Times New Roman"/>
                <w:color w:val="000000"/>
                <w:sz w:val="16"/>
                <w:szCs w:val="16"/>
              </w:rPr>
              <w:t>http://</w:t>
            </w:r>
            <w:r w:rsidRPr="00B36AF7">
              <w:rPr>
                <w:rFonts w:ascii="Times New Roman" w:hAnsi="Times New Roman" w:cs="Times New Roman"/>
                <w:color w:val="000000"/>
                <w:sz w:val="16"/>
                <w:szCs w:val="16"/>
                <w:shd w:val="clear" w:color="auto" w:fill="FFFFFF"/>
              </w:rPr>
              <w:t>torgi.gov.ru</w:t>
            </w:r>
            <w:r w:rsidRPr="00B36AF7">
              <w:rPr>
                <w:rFonts w:ascii="Times New Roman" w:hAnsi="Times New Roman" w:cs="Times New Roman"/>
                <w:sz w:val="16"/>
                <w:szCs w:val="16"/>
              </w:rPr>
              <w:t xml:space="preserve"> </w:t>
            </w:r>
          </w:p>
          <w:p w:rsidR="00D348A2" w:rsidRPr="00B36AF7" w:rsidRDefault="00D348A2" w:rsidP="006A1399">
            <w:pPr>
              <w:tabs>
                <w:tab w:val="num" w:pos="0"/>
                <w:tab w:val="left" w:pos="825"/>
                <w:tab w:val="center" w:pos="4960"/>
              </w:tabs>
              <w:contextualSpacing/>
              <w:jc w:val="both"/>
              <w:rPr>
                <w:rFonts w:ascii="Times New Roman" w:hAnsi="Times New Roman" w:cs="Times New Roman"/>
                <w:color w:val="000000"/>
                <w:sz w:val="16"/>
                <w:szCs w:val="16"/>
              </w:rPr>
            </w:pPr>
          </w:p>
        </w:tc>
      </w:tr>
    </w:tbl>
    <w:p w:rsidR="00F4258E" w:rsidRPr="00B36AF7" w:rsidRDefault="00F4258E" w:rsidP="00C84363">
      <w:pPr>
        <w:pStyle w:val="Style12"/>
        <w:widowControl/>
        <w:spacing w:line="274" w:lineRule="exact"/>
        <w:ind w:right="96" w:firstLine="5245"/>
        <w:contextualSpacing/>
        <w:jc w:val="right"/>
        <w:rPr>
          <w:rFonts w:ascii="Times New Roman" w:eastAsia="Times New Roman CYR" w:hAnsi="Times New Roman"/>
          <w:sz w:val="16"/>
          <w:szCs w:val="16"/>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contextualSpacing/>
        <w:jc w:val="right"/>
        <w:rPr>
          <w:rFonts w:ascii="Times New Roman" w:hAnsi="Times New Roman"/>
        </w:rPr>
      </w:pPr>
    </w:p>
    <w:p w:rsidR="00DC1C5A" w:rsidRPr="00B36AF7" w:rsidRDefault="00DC1C5A"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Default="00C84363" w:rsidP="00C84363">
      <w:pPr>
        <w:pStyle w:val="Style12"/>
        <w:widowControl/>
        <w:spacing w:line="274" w:lineRule="exact"/>
        <w:ind w:right="96"/>
        <w:contextualSpacing/>
        <w:jc w:val="right"/>
        <w:rPr>
          <w:rFonts w:ascii="Times New Roman" w:hAnsi="Times New Roman"/>
        </w:rPr>
      </w:pPr>
    </w:p>
    <w:p w:rsidR="00982CC9" w:rsidRPr="00B36AF7" w:rsidRDefault="00982CC9"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C9610C" w:rsidRPr="00B36AF7" w:rsidRDefault="00C9610C"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1 к  </w:t>
      </w:r>
      <w:r w:rsidRPr="00B36AF7">
        <w:rPr>
          <w:rFonts w:ascii="Times New Roman" w:eastAsia="Times New Roman CYR" w:hAnsi="Times New Roman"/>
          <w:sz w:val="18"/>
          <w:szCs w:val="18"/>
        </w:rPr>
        <w:t xml:space="preserve">Извещению о проведении </w:t>
      </w:r>
      <w:r w:rsidR="00C84363" w:rsidRPr="00B36AF7">
        <w:rPr>
          <w:rFonts w:ascii="Times New Roman" w:eastAsia="Times New Roman CYR" w:hAnsi="Times New Roman"/>
          <w:sz w:val="18"/>
          <w:szCs w:val="18"/>
        </w:rPr>
        <w:t xml:space="preserve"> </w:t>
      </w:r>
    </w:p>
    <w:p w:rsidR="00C9610C" w:rsidRPr="00B36AF7" w:rsidRDefault="00C9610C" w:rsidP="006A1399">
      <w:pPr>
        <w:pStyle w:val="Style12"/>
        <w:widowControl/>
        <w:spacing w:line="274" w:lineRule="exact"/>
        <w:ind w:right="96" w:firstLine="5245"/>
        <w:contextualSpacing/>
        <w:rPr>
          <w:rStyle w:val="FontStyle24"/>
        </w:rPr>
      </w:pPr>
      <w:r w:rsidRPr="00B36AF7">
        <w:rPr>
          <w:rFonts w:ascii="Times New Roman" w:eastAsia="Lucida Sans Unicode" w:hAnsi="Times New Roman"/>
          <w:bCs/>
          <w:kern w:val="1"/>
          <w:sz w:val="18"/>
          <w:szCs w:val="18"/>
        </w:rPr>
        <w:t>аукциона по реализации имущества</w:t>
      </w:r>
    </w:p>
    <w:p w:rsidR="00C9610C" w:rsidRPr="00B36AF7" w:rsidRDefault="00C9610C" w:rsidP="006A1399">
      <w:pPr>
        <w:pStyle w:val="Style12"/>
        <w:widowControl/>
        <w:spacing w:line="274" w:lineRule="exact"/>
        <w:ind w:right="96" w:firstLine="5245"/>
        <w:contextualSpacing/>
        <w:rPr>
          <w:rStyle w:val="FontStyle24"/>
        </w:rPr>
      </w:pPr>
      <w:r w:rsidRPr="00B36AF7">
        <w:rPr>
          <w:rStyle w:val="FontStyle24"/>
        </w:rPr>
        <w:t>ПРОДАВЦУ:</w:t>
      </w:r>
    </w:p>
    <w:p w:rsidR="00254012" w:rsidRPr="00B36AF7" w:rsidRDefault="00C9610C"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254012" w:rsidRPr="00B36AF7" w:rsidRDefault="00254012" w:rsidP="006A1399">
      <w:pPr>
        <w:contextualSpacing/>
        <w:jc w:val="both"/>
        <w:rPr>
          <w:sz w:val="16"/>
          <w:szCs w:val="16"/>
        </w:rPr>
      </w:pPr>
    </w:p>
    <w:p w:rsidR="00F4258E" w:rsidRPr="00B36AF7" w:rsidRDefault="00F4258E" w:rsidP="006A1399">
      <w:pPr>
        <w:pStyle w:val="2"/>
        <w:contextualSpacing/>
        <w:rPr>
          <w:szCs w:val="24"/>
        </w:rPr>
      </w:pPr>
      <w:r w:rsidRPr="00B36AF7">
        <w:rPr>
          <w:szCs w:val="24"/>
        </w:rPr>
        <w:t xml:space="preserve">ОПИСЬ </w:t>
      </w:r>
    </w:p>
    <w:p w:rsidR="00F4258E" w:rsidRPr="00B36AF7" w:rsidRDefault="00F4258E" w:rsidP="006A1399">
      <w:pPr>
        <w:pStyle w:val="2"/>
        <w:contextualSpacing/>
        <w:rPr>
          <w:szCs w:val="24"/>
        </w:rPr>
      </w:pPr>
      <w:r w:rsidRPr="00B36AF7">
        <w:rPr>
          <w:szCs w:val="24"/>
        </w:rPr>
        <w:t>ПРЕДСТАВЛЕННЫХ ДОКУМЕНТОВ</w:t>
      </w:r>
    </w:p>
    <w:p w:rsidR="00F4258E" w:rsidRPr="00B36AF7" w:rsidRDefault="00F4258E" w:rsidP="006A1399">
      <w:pPr>
        <w:contextualSpacing/>
        <w:jc w:val="both"/>
      </w:pPr>
      <w:r w:rsidRPr="00B36AF7">
        <w:t xml:space="preserve">Настоящим ______________________________________________________________________________ </w:t>
      </w:r>
    </w:p>
    <w:p w:rsidR="00F4258E" w:rsidRPr="00B36AF7" w:rsidRDefault="00F4258E" w:rsidP="006A1399">
      <w:pPr>
        <w:pStyle w:val="Style11"/>
        <w:widowControl/>
        <w:tabs>
          <w:tab w:val="left" w:pos="379"/>
        </w:tabs>
        <w:spacing w:line="20" w:lineRule="atLeast"/>
        <w:ind w:left="23" w:firstLine="0"/>
        <w:contextualSpacing/>
        <w:jc w:val="center"/>
        <w:rPr>
          <w:rStyle w:val="FontStyle23"/>
          <w:sz w:val="20"/>
          <w:szCs w:val="20"/>
        </w:rPr>
      </w:pPr>
      <w:r w:rsidRPr="00B36AF7">
        <w:rPr>
          <w:rStyle w:val="FontStyle23"/>
          <w:sz w:val="20"/>
          <w:szCs w:val="20"/>
        </w:rPr>
        <w:t>(наименование юридического лица, фамилия, имя, отчество граждан)</w:t>
      </w: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подтверждает, что для участия в открытом аукционе по продаже недвижимого имущества </w:t>
      </w:r>
      <w:r w:rsidRPr="00B36AF7">
        <w:rPr>
          <w:rFonts w:ascii="Times New Roman" w:hAnsi="Times New Roman" w:cs="Times New Roman"/>
          <w:color w:val="000000"/>
          <w:sz w:val="24"/>
          <w:szCs w:val="24"/>
        </w:rPr>
        <w:t xml:space="preserve"> </w:t>
      </w:r>
      <w:r w:rsidRPr="00B36AF7">
        <w:rPr>
          <w:rFonts w:ascii="Times New Roman" w:hAnsi="Times New Roman" w:cs="Times New Roman"/>
          <w:sz w:val="24"/>
          <w:szCs w:val="24"/>
        </w:rPr>
        <w:t xml:space="preserve"> </w:t>
      </w:r>
      <w:r w:rsidR="008515A0" w:rsidRPr="00B36AF7">
        <w:rPr>
          <w:rFonts w:ascii="Times New Roman" w:hAnsi="Times New Roman" w:cs="Times New Roman"/>
          <w:sz w:val="24"/>
          <w:szCs w:val="24"/>
        </w:rPr>
        <w:t>по Лоту №</w:t>
      </w:r>
      <w:r w:rsidRPr="00B36AF7">
        <w:rPr>
          <w:rFonts w:ascii="Times New Roman" w:hAnsi="Times New Roman" w:cs="Times New Roman"/>
          <w:sz w:val="24"/>
          <w:szCs w:val="24"/>
        </w:rPr>
        <w:t>:</w:t>
      </w:r>
    </w:p>
    <w:p w:rsidR="00C84363" w:rsidRPr="00B36AF7" w:rsidRDefault="00C84363"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Начальная цена продажи, руб. </w:t>
            </w:r>
          </w:p>
        </w:tc>
      </w:tr>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sz w:val="2"/>
                <w:szCs w:val="2"/>
              </w:rPr>
            </w:pPr>
          </w:p>
          <w:p w:rsidR="00F4258E" w:rsidRPr="00B36AF7" w:rsidRDefault="00F4258E"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435 000 рублей</w:t>
            </w:r>
          </w:p>
        </w:tc>
      </w:tr>
    </w:tbl>
    <w:p w:rsidR="00C84363" w:rsidRPr="00B36AF7" w:rsidRDefault="00C84363" w:rsidP="006A1399">
      <w:pPr>
        <w:pStyle w:val="ConsPlusNormal"/>
        <w:ind w:firstLine="0"/>
        <w:contextualSpacing/>
        <w:jc w:val="both"/>
        <w:rPr>
          <w:rFonts w:ascii="Times New Roman" w:hAnsi="Times New Roman" w:cs="Times New Roman"/>
          <w:sz w:val="24"/>
          <w:szCs w:val="24"/>
        </w:rPr>
      </w:pP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нами (мной) направляютс</w:t>
      </w:r>
      <w:r w:rsidR="008515A0" w:rsidRPr="00B36AF7">
        <w:rPr>
          <w:rFonts w:ascii="Times New Roman" w:hAnsi="Times New Roman" w:cs="Times New Roman"/>
          <w:sz w:val="24"/>
          <w:szCs w:val="24"/>
        </w:rPr>
        <w:t>я ниже перечисленные документы:</w:t>
      </w:r>
    </w:p>
    <w:p w:rsidR="00C84363" w:rsidRPr="00B36AF7" w:rsidRDefault="00C84363" w:rsidP="006A1399">
      <w:pPr>
        <w:pStyle w:val="ConsPlusNormal"/>
        <w:ind w:firstLine="0"/>
        <w:contextualSpacing/>
        <w:jc w:val="both"/>
        <w:rPr>
          <w:rFonts w:ascii="Times New Roman" w:hAnsi="Times New Roman" w:cs="Times New Roman"/>
          <w:sz w:val="24"/>
          <w:szCs w:val="24"/>
        </w:rPr>
      </w:pPr>
    </w:p>
    <w:tbl>
      <w:tblPr>
        <w:tblW w:w="9648" w:type="dxa"/>
        <w:tblInd w:w="108" w:type="dxa"/>
        <w:tblLayout w:type="fixed"/>
        <w:tblLook w:val="0000" w:firstRow="0" w:lastRow="0" w:firstColumn="0" w:lastColumn="0" w:noHBand="0" w:noVBand="0"/>
      </w:tblPr>
      <w:tblGrid>
        <w:gridCol w:w="567"/>
        <w:gridCol w:w="7805"/>
        <w:gridCol w:w="1276"/>
      </w:tblGrid>
      <w:tr w:rsidR="00F4258E" w:rsidRPr="00B36AF7" w:rsidTr="005E0D71">
        <w:tc>
          <w:tcPr>
            <w:tcW w:w="567" w:type="dxa"/>
            <w:tcBorders>
              <w:top w:val="single" w:sz="4" w:space="0" w:color="000000"/>
              <w:left w:val="single" w:sz="4" w:space="0" w:color="000000"/>
              <w:bottom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 п\</w:t>
            </w:r>
            <w:proofErr w:type="gramStart"/>
            <w:r w:rsidRPr="00B36AF7">
              <w:rPr>
                <w:b/>
                <w:color w:val="000000"/>
              </w:rPr>
              <w:t>п</w:t>
            </w:r>
            <w:proofErr w:type="gramEnd"/>
          </w:p>
        </w:tc>
        <w:tc>
          <w:tcPr>
            <w:tcW w:w="7805" w:type="dxa"/>
            <w:tcBorders>
              <w:top w:val="single" w:sz="4" w:space="0" w:color="000000"/>
              <w:left w:val="single" w:sz="4" w:space="0" w:color="000000"/>
              <w:bottom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Кол-во</w:t>
            </w:r>
          </w:p>
          <w:p w:rsidR="00F4258E" w:rsidRPr="00B36AF7" w:rsidRDefault="00F4258E" w:rsidP="006A1399">
            <w:pPr>
              <w:contextualSpacing/>
              <w:jc w:val="center"/>
              <w:rPr>
                <w:b/>
                <w:color w:val="000000"/>
              </w:rPr>
            </w:pPr>
            <w:r w:rsidRPr="00B36AF7">
              <w:rPr>
                <w:b/>
                <w:color w:val="000000"/>
              </w:rPr>
              <w:t>страниц</w:t>
            </w: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rPr>
                <w:color w:val="000000"/>
              </w:rPr>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rPr>
          <w:trHeight w:val="389"/>
        </w:trPr>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tabs>
                <w:tab w:val="left" w:pos="72"/>
              </w:tabs>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bl>
    <w:p w:rsidR="00F4258E" w:rsidRPr="00B36AF7" w:rsidRDefault="00F4258E" w:rsidP="006A1399">
      <w:pPr>
        <w:pStyle w:val="Style11"/>
        <w:widowControl/>
        <w:tabs>
          <w:tab w:val="left" w:pos="379"/>
        </w:tabs>
        <w:spacing w:line="20" w:lineRule="atLeast"/>
        <w:ind w:firstLine="0"/>
        <w:contextualSpacing/>
        <w:rPr>
          <w:rFonts w:ascii="Times New Roman" w:hAnsi="Times New Roman"/>
        </w:rPr>
      </w:pPr>
    </w:p>
    <w:p w:rsidR="00F4258E" w:rsidRPr="00B36AF7" w:rsidRDefault="00F4258E" w:rsidP="006A1399">
      <w:pPr>
        <w:pStyle w:val="Style11"/>
        <w:widowControl/>
        <w:tabs>
          <w:tab w:val="left" w:pos="379"/>
        </w:tabs>
        <w:spacing w:line="20" w:lineRule="atLeast"/>
        <w:ind w:firstLine="23"/>
        <w:contextualSpacing/>
        <w:rPr>
          <w:rFonts w:ascii="Times New Roman" w:hAnsi="Times New Roman"/>
        </w:rPr>
      </w:pPr>
    </w:p>
    <w:p w:rsidR="00F4258E" w:rsidRPr="00B36AF7" w:rsidRDefault="00F4258E" w:rsidP="006A1399">
      <w:pPr>
        <w:pStyle w:val="Style11"/>
        <w:widowControl/>
        <w:tabs>
          <w:tab w:val="left" w:pos="379"/>
        </w:tabs>
        <w:spacing w:line="20" w:lineRule="atLeast"/>
        <w:ind w:firstLine="23"/>
        <w:contextualSpacing/>
        <w:rPr>
          <w:rStyle w:val="FontStyle23"/>
        </w:rPr>
      </w:pPr>
      <w:r w:rsidRPr="00B36AF7">
        <w:rPr>
          <w:rFonts w:ascii="Times New Roman" w:hAnsi="Times New Roman"/>
        </w:rPr>
        <w:t>Документы сдал:</w:t>
      </w:r>
      <w:r w:rsidRPr="00B36AF7">
        <w:rPr>
          <w:rStyle w:val="FontStyle23"/>
        </w:rPr>
        <w:t>____________________________________________________________</w:t>
      </w:r>
    </w:p>
    <w:p w:rsidR="00F4258E" w:rsidRPr="00B36AF7" w:rsidRDefault="00F4258E" w:rsidP="006A1399">
      <w:pPr>
        <w:pStyle w:val="Style11"/>
        <w:widowControl/>
        <w:tabs>
          <w:tab w:val="left" w:pos="379"/>
        </w:tabs>
        <w:spacing w:line="20" w:lineRule="atLeast"/>
        <w:ind w:firstLine="0"/>
        <w:contextualSpacing/>
        <w:jc w:val="center"/>
        <w:rPr>
          <w:rStyle w:val="FontStyle23"/>
          <w:sz w:val="20"/>
          <w:szCs w:val="20"/>
        </w:rPr>
      </w:pPr>
      <w:r w:rsidRPr="00B36AF7">
        <w:rPr>
          <w:rStyle w:val="FontStyle23"/>
          <w:sz w:val="20"/>
          <w:szCs w:val="20"/>
        </w:rPr>
        <w:t xml:space="preserve">(должность, фамилия, </w:t>
      </w:r>
      <w:proofErr w:type="spellStart"/>
      <w:r w:rsidRPr="00B36AF7">
        <w:rPr>
          <w:rStyle w:val="FontStyle23"/>
          <w:sz w:val="20"/>
          <w:szCs w:val="20"/>
        </w:rPr>
        <w:t>и.о</w:t>
      </w:r>
      <w:proofErr w:type="spellEnd"/>
      <w:r w:rsidRPr="00B36AF7">
        <w:rPr>
          <w:rStyle w:val="FontStyle23"/>
          <w:sz w:val="20"/>
          <w:szCs w:val="20"/>
        </w:rPr>
        <w:t>., подпись)</w:t>
      </w:r>
    </w:p>
    <w:p w:rsidR="00F4258E" w:rsidRPr="00B36AF7" w:rsidRDefault="008515A0" w:rsidP="006A1399">
      <w:pPr>
        <w:shd w:val="clear" w:color="auto" w:fill="FFFFFF"/>
        <w:ind w:left="-1134"/>
        <w:contextualSpacing/>
        <w:rPr>
          <w:color w:val="000000"/>
        </w:rPr>
      </w:pPr>
      <w:r w:rsidRPr="00B36AF7">
        <w:rPr>
          <w:color w:val="000000"/>
        </w:rPr>
        <w:t xml:space="preserve">                      </w:t>
      </w:r>
    </w:p>
    <w:p w:rsidR="00F4258E" w:rsidRPr="00B36AF7" w:rsidRDefault="00F4258E" w:rsidP="006A1399">
      <w:pPr>
        <w:shd w:val="clear" w:color="auto" w:fill="FFFFFF"/>
        <w:ind w:left="-1134"/>
        <w:contextualSpacing/>
        <w:rPr>
          <w:color w:val="000000"/>
        </w:rPr>
      </w:pPr>
      <w:r w:rsidRPr="00B36AF7">
        <w:rPr>
          <w:color w:val="000000"/>
        </w:rPr>
        <w:t xml:space="preserve">                      </w:t>
      </w:r>
      <w:r w:rsidRPr="00B36AF7">
        <w:rPr>
          <w:rFonts w:ascii="Times New Roman" w:hAnsi="Times New Roman" w:cs="Times New Roman"/>
          <w:color w:val="000000"/>
        </w:rPr>
        <w:t>Документы принял:</w:t>
      </w:r>
      <w:r w:rsidRPr="00B36AF7">
        <w:rPr>
          <w:color w:val="000000"/>
        </w:rPr>
        <w:t xml:space="preserve"> ______________________________________________________________________</w:t>
      </w:r>
    </w:p>
    <w:p w:rsidR="00F4258E" w:rsidRPr="00B36AF7" w:rsidRDefault="00F4258E" w:rsidP="006A1399">
      <w:pPr>
        <w:pStyle w:val="Style11"/>
        <w:widowControl/>
        <w:tabs>
          <w:tab w:val="left" w:pos="379"/>
        </w:tabs>
        <w:spacing w:line="20" w:lineRule="atLeast"/>
        <w:ind w:firstLine="0"/>
        <w:contextualSpacing/>
        <w:jc w:val="center"/>
        <w:rPr>
          <w:rStyle w:val="FontStyle23"/>
          <w:sz w:val="20"/>
          <w:szCs w:val="20"/>
        </w:rPr>
      </w:pPr>
      <w:r w:rsidRPr="00B36AF7">
        <w:rPr>
          <w:rStyle w:val="FontStyle23"/>
          <w:sz w:val="20"/>
          <w:szCs w:val="20"/>
        </w:rPr>
        <w:t xml:space="preserve">(должность, фамилия, </w:t>
      </w:r>
      <w:proofErr w:type="spellStart"/>
      <w:r w:rsidRPr="00B36AF7">
        <w:rPr>
          <w:rStyle w:val="FontStyle23"/>
          <w:sz w:val="20"/>
          <w:szCs w:val="20"/>
        </w:rPr>
        <w:t>и.о</w:t>
      </w:r>
      <w:proofErr w:type="spellEnd"/>
      <w:r w:rsidRPr="00B36AF7">
        <w:rPr>
          <w:rStyle w:val="FontStyle23"/>
          <w:sz w:val="20"/>
          <w:szCs w:val="20"/>
        </w:rPr>
        <w:t>., подпись)</w:t>
      </w:r>
    </w:p>
    <w:p w:rsidR="00F4258E" w:rsidRPr="00B36AF7" w:rsidRDefault="00F4258E" w:rsidP="006A1399">
      <w:pPr>
        <w:contextualSpacing/>
        <w:jc w:val="center"/>
      </w:pPr>
    </w:p>
    <w:p w:rsidR="008515A0" w:rsidRPr="00B36AF7" w:rsidRDefault="00F4258E" w:rsidP="006A1399">
      <w:pPr>
        <w:contextualSpacing/>
        <w:jc w:val="both"/>
        <w:rPr>
          <w:rFonts w:ascii="Times New Roman" w:hAnsi="Times New Roman" w:cs="Times New Roman"/>
        </w:rPr>
      </w:pPr>
      <w:r w:rsidRPr="00B36AF7">
        <w:rPr>
          <w:rFonts w:ascii="Times New Roman" w:hAnsi="Times New Roman" w:cs="Times New Roman"/>
        </w:rPr>
        <w:t>Опись составлена в двух экземплярах</w:t>
      </w:r>
      <w:r w:rsidR="008515A0" w:rsidRPr="00B36AF7">
        <w:rPr>
          <w:rFonts w:ascii="Times New Roman" w:eastAsia="Times New Roman CYR" w:hAnsi="Times New Roman" w:cs="Times New Roman"/>
          <w:sz w:val="16"/>
          <w:szCs w:val="16"/>
          <w:lang w:eastAsia="ar-SA"/>
        </w:rPr>
        <w:t xml:space="preserve">          </w:t>
      </w: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E76025" w:rsidRPr="00B36AF7" w:rsidRDefault="00E76025"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00A04DBC" w:rsidRPr="00B36AF7">
        <w:rPr>
          <w:rFonts w:ascii="Times New Roman" w:hAnsi="Times New Roman"/>
          <w:sz w:val="18"/>
          <w:szCs w:val="18"/>
        </w:rPr>
        <w:t>2</w:t>
      </w:r>
      <w:r w:rsidRPr="00B36AF7">
        <w:rPr>
          <w:rFonts w:ascii="Times New Roman" w:hAnsi="Times New Roman"/>
          <w:sz w:val="18"/>
          <w:szCs w:val="18"/>
        </w:rPr>
        <w:t xml:space="preserve"> к  </w:t>
      </w:r>
      <w:r w:rsidRPr="00B36AF7">
        <w:rPr>
          <w:rFonts w:ascii="Times New Roman" w:eastAsia="Times New Roman CYR" w:hAnsi="Times New Roman"/>
          <w:sz w:val="18"/>
          <w:szCs w:val="18"/>
        </w:rPr>
        <w:t xml:space="preserve">Извещению о проведении </w:t>
      </w:r>
      <w:r w:rsidR="00C84363" w:rsidRPr="00B36AF7">
        <w:rPr>
          <w:rFonts w:ascii="Times New Roman" w:eastAsia="Times New Roman CYR" w:hAnsi="Times New Roman"/>
          <w:sz w:val="18"/>
          <w:szCs w:val="18"/>
        </w:rPr>
        <w:t xml:space="preserve">  </w:t>
      </w:r>
      <w:r w:rsidRPr="00B36AF7">
        <w:rPr>
          <w:rFonts w:ascii="Times New Roman" w:eastAsia="Times New Roman CYR" w:hAnsi="Times New Roman"/>
          <w:sz w:val="18"/>
          <w:szCs w:val="18"/>
        </w:rPr>
        <w:t xml:space="preserve"> </w:t>
      </w:r>
    </w:p>
    <w:p w:rsidR="00E76025" w:rsidRPr="00B36AF7" w:rsidRDefault="00E76025" w:rsidP="006A1399">
      <w:pPr>
        <w:pStyle w:val="Style12"/>
        <w:widowControl/>
        <w:spacing w:line="274" w:lineRule="exact"/>
        <w:ind w:right="96" w:firstLine="5245"/>
        <w:contextualSpacing/>
        <w:rPr>
          <w:rStyle w:val="FontStyle24"/>
        </w:rPr>
      </w:pPr>
      <w:r w:rsidRPr="00B36AF7">
        <w:rPr>
          <w:rFonts w:ascii="Times New Roman" w:eastAsia="Lucida Sans Unicode" w:hAnsi="Times New Roman"/>
          <w:bCs/>
          <w:kern w:val="1"/>
          <w:sz w:val="18"/>
          <w:szCs w:val="18"/>
        </w:rPr>
        <w:t>аукциона по реализации имущества</w:t>
      </w:r>
    </w:p>
    <w:p w:rsidR="00E76025" w:rsidRPr="00B36AF7" w:rsidRDefault="00E76025" w:rsidP="006A1399">
      <w:pPr>
        <w:pStyle w:val="Style12"/>
        <w:widowControl/>
        <w:spacing w:line="274" w:lineRule="exact"/>
        <w:ind w:right="96" w:firstLine="5245"/>
        <w:contextualSpacing/>
        <w:rPr>
          <w:rStyle w:val="FontStyle24"/>
        </w:rPr>
      </w:pPr>
      <w:r w:rsidRPr="00B36AF7">
        <w:rPr>
          <w:rStyle w:val="FontStyle24"/>
        </w:rPr>
        <w:t>ПРОДАВЦУ:</w:t>
      </w:r>
    </w:p>
    <w:p w:rsidR="00E76025" w:rsidRPr="00B36AF7" w:rsidRDefault="00E76025"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6236E" w:rsidRPr="00B36AF7" w:rsidRDefault="0086236E" w:rsidP="006A1399">
      <w:pPr>
        <w:suppressAutoHyphens/>
        <w:autoSpaceDE w:val="0"/>
        <w:spacing w:after="0" w:line="240" w:lineRule="auto"/>
        <w:contextualSpacing/>
        <w:jc w:val="both"/>
        <w:rPr>
          <w:rFonts w:ascii="Times New Roman" w:eastAsia="Arial" w:hAnsi="Times New Roman" w:cs="Times New Roman"/>
          <w:lang w:eastAsia="ar-SA"/>
        </w:rPr>
      </w:pP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b/>
          <w:lang w:eastAsia="ar-SA"/>
        </w:rPr>
      </w:pPr>
    </w:p>
    <w:p w:rsidR="00F4258E" w:rsidRPr="00B36AF7" w:rsidRDefault="00F4258E" w:rsidP="006A1399">
      <w:pPr>
        <w:pStyle w:val="Style14"/>
        <w:widowControl/>
        <w:spacing w:before="82"/>
        <w:ind w:right="48"/>
        <w:contextualSpacing/>
        <w:jc w:val="center"/>
        <w:rPr>
          <w:rStyle w:val="FontStyle27"/>
          <w:b/>
        </w:rPr>
      </w:pPr>
      <w:r w:rsidRPr="00B36AF7">
        <w:rPr>
          <w:rStyle w:val="FontStyle27"/>
          <w:b/>
        </w:rPr>
        <w:t>ЗАЯВКА НА УЧАСТИЕ В АУКЦИОНЕ</w:t>
      </w: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1. Изучив документацию об аукционе по продаже недвижимого имущества  по Лоту №____:</w:t>
      </w:r>
    </w:p>
    <w:p w:rsidR="00F4258E" w:rsidRPr="00B36AF7" w:rsidRDefault="00F4258E"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Начальная цена продажи, руб. </w:t>
            </w:r>
          </w:p>
        </w:tc>
      </w:tr>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p>
          <w:p w:rsidR="00F4258E" w:rsidRPr="00B36AF7" w:rsidRDefault="00F4258E"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435 000 рублей</w:t>
            </w:r>
          </w:p>
        </w:tc>
      </w:tr>
    </w:tbl>
    <w:p w:rsidR="00F4258E" w:rsidRPr="00B36AF7" w:rsidRDefault="00F4258E" w:rsidP="006A1399">
      <w:pPr>
        <w:spacing w:before="120"/>
        <w:contextualSpacing/>
        <w:jc w:val="both"/>
      </w:pPr>
      <w:r w:rsidRPr="00B36AF7">
        <w:t xml:space="preserve"> а также применимые к данному аукциону законодательство и нормативные правовые акты ________________________________________________________________________________</w:t>
      </w:r>
    </w:p>
    <w:p w:rsidR="00F4258E" w:rsidRPr="00B36AF7" w:rsidRDefault="00F4258E" w:rsidP="006A1399">
      <w:pPr>
        <w:pStyle w:val="af6"/>
        <w:spacing w:after="0"/>
        <w:contextualSpacing/>
        <w:rPr>
          <w:bCs/>
          <w:i/>
          <w:sz w:val="18"/>
          <w:szCs w:val="18"/>
        </w:rPr>
      </w:pPr>
      <w:r w:rsidRPr="00B36AF7">
        <w:rPr>
          <w:bCs/>
          <w:i/>
          <w:sz w:val="18"/>
          <w:szCs w:val="18"/>
        </w:rPr>
        <w:t>(наименование претендента с указанием организационно-правовой формы, место нахождения, почтовый адрес (для юридического лица), фамилия, имя, отчество, ИНН, паспортные данные, сведения о месте жительства (для физического лица), номер контактного телефона)</w:t>
      </w:r>
    </w:p>
    <w:p w:rsidR="00F4258E" w:rsidRPr="00B36AF7" w:rsidRDefault="00F4258E" w:rsidP="006A1399">
      <w:pPr>
        <w:contextualSpacing/>
      </w:pPr>
      <w:r w:rsidRPr="00B36AF7">
        <w:t>в лице __________________________________________________________________________</w:t>
      </w:r>
    </w:p>
    <w:p w:rsidR="00F4258E" w:rsidRPr="00B36AF7" w:rsidRDefault="00F4258E"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F4258E" w:rsidRPr="00B36AF7" w:rsidRDefault="00F4258E" w:rsidP="006A1399">
      <w:pPr>
        <w:shd w:val="clear" w:color="auto" w:fill="FFFFFF"/>
        <w:suppressAutoHyphens/>
        <w:spacing w:after="0" w:line="240" w:lineRule="auto"/>
        <w:ind w:firstLine="709"/>
        <w:contextualSpacing/>
        <w:jc w:val="both"/>
        <w:rPr>
          <w:rFonts w:ascii="Times New Roman" w:eastAsia="Times New Roman" w:hAnsi="Times New Roman" w:cs="Times New Roman"/>
          <w:lang w:eastAsia="ar-SA"/>
        </w:rPr>
      </w:pPr>
      <w:r w:rsidRPr="00B36AF7">
        <w:rPr>
          <w:rFonts w:ascii="Times New Roman" w:hAnsi="Times New Roman" w:cs="Times New Roman"/>
        </w:rPr>
        <w:t xml:space="preserve">заявляет о согласии участвовать в аукционе на условиях, установленных в извещении о проведении торгов в форме аукциона по продаже недвижимого имущества, и направляет настоящую заявку. </w:t>
      </w:r>
      <w:r w:rsidR="00E76025" w:rsidRPr="00B36AF7">
        <w:rPr>
          <w:rFonts w:ascii="Times New Roman" w:eastAsia="Times New Roman" w:hAnsi="Times New Roman" w:cs="Times New Roman"/>
          <w:lang w:eastAsia="ar-SA"/>
        </w:rPr>
        <w:t>Предварительно выража</w:t>
      </w:r>
      <w:r w:rsidR="00A04DBC" w:rsidRPr="00B36AF7">
        <w:rPr>
          <w:rFonts w:ascii="Times New Roman" w:eastAsia="Times New Roman" w:hAnsi="Times New Roman" w:cs="Times New Roman"/>
          <w:lang w:eastAsia="ar-SA"/>
        </w:rPr>
        <w:t>я</w:t>
      </w:r>
      <w:r w:rsidR="00E76025" w:rsidRPr="00B36AF7">
        <w:rPr>
          <w:rFonts w:ascii="Times New Roman" w:eastAsia="Times New Roman" w:hAnsi="Times New Roman" w:cs="Times New Roman"/>
          <w:lang w:eastAsia="ar-SA"/>
        </w:rPr>
        <w:t xml:space="preserve"> согласие на использование Продавцом/Организатором торгов персональных данных согласно статье 3 Федерального закона «О персональных данных» от 27.07.2006 №152-ФЗ.</w:t>
      </w:r>
    </w:p>
    <w:p w:rsidR="00F4258E" w:rsidRPr="00B36AF7" w:rsidRDefault="00F4258E" w:rsidP="006A1399">
      <w:pPr>
        <w:ind w:firstLine="540"/>
        <w:contextualSpacing/>
        <w:jc w:val="both"/>
        <w:rPr>
          <w:rFonts w:ascii="Times New Roman" w:hAnsi="Times New Roman" w:cs="Times New Roman"/>
        </w:rPr>
      </w:pPr>
      <w:r w:rsidRPr="00B36AF7">
        <w:t>2</w:t>
      </w:r>
      <w:r w:rsidRPr="00B36AF7">
        <w:rPr>
          <w:rFonts w:ascii="Times New Roman" w:hAnsi="Times New Roman" w:cs="Times New Roman"/>
        </w:rPr>
        <w:t>. В случае победы на аукционе, принима</w:t>
      </w:r>
      <w:proofErr w:type="gramStart"/>
      <w:r w:rsidRPr="00B36AF7">
        <w:rPr>
          <w:rFonts w:ascii="Times New Roman" w:hAnsi="Times New Roman" w:cs="Times New Roman"/>
        </w:rPr>
        <w:t>ю(</w:t>
      </w:r>
      <w:proofErr w:type="gramEnd"/>
      <w:r w:rsidRPr="00B36AF7">
        <w:rPr>
          <w:rFonts w:ascii="Times New Roman" w:hAnsi="Times New Roman" w:cs="Times New Roman"/>
        </w:rPr>
        <w:t>ем) на себя обязательства:</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2.1.</w:t>
      </w:r>
      <w:r w:rsidRPr="00B36AF7">
        <w:rPr>
          <w:rFonts w:ascii="Times New Roman" w:hAnsi="Times New Roman" w:cs="Times New Roman"/>
          <w:sz w:val="28"/>
          <w:szCs w:val="28"/>
        </w:rPr>
        <w:t xml:space="preserve"> Н</w:t>
      </w:r>
      <w:r w:rsidRPr="00B36AF7">
        <w:rPr>
          <w:rFonts w:ascii="Times New Roman" w:hAnsi="Times New Roman" w:cs="Times New Roman"/>
        </w:rPr>
        <w:t>е позднее пяти дней со дня подведения итогов аукциона заключить договор купли-продажи имущества.</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 xml:space="preserve">2.2. После заключения договора купли-продажи </w:t>
      </w:r>
      <w:proofErr w:type="gramStart"/>
      <w:r w:rsidRPr="00B36AF7">
        <w:rPr>
          <w:rFonts w:ascii="Times New Roman" w:hAnsi="Times New Roman" w:cs="Times New Roman"/>
        </w:rPr>
        <w:t>оплатить стоимость объекта</w:t>
      </w:r>
      <w:proofErr w:type="gramEnd"/>
      <w:r w:rsidRPr="00B36AF7">
        <w:rPr>
          <w:rFonts w:ascii="Times New Roman" w:hAnsi="Times New Roman" w:cs="Times New Roman"/>
        </w:rPr>
        <w:t xml:space="preserve"> продажи в соответствии с условиями договора, указанного в п. 2.1.</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3. В случае признания меня (нас) победителем аукциона и моего (нашего) отказа от подписания протокола о результатах торгов или от заключения договора купли-продажи либо невнесения в срок суммы платежа в соответствии с условиями договора купли-продажи, я согласен (согласны) с тем, что сумма внесенного мною (нами) задатка возврату не подлежит.</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 xml:space="preserve">4. </w:t>
      </w:r>
      <w:r w:rsidRPr="00B36AF7">
        <w:rPr>
          <w:rFonts w:ascii="Times New Roman" w:hAnsi="Times New Roman" w:cs="Times New Roman"/>
          <w:noProof/>
        </w:rPr>
        <w:t>До подписания договора купли-продажи имущества настоящая заявка вместе с подписанным протоколом аукциона имеет силу договора между нами.</w:t>
      </w:r>
      <w:r w:rsidRPr="00B36AF7">
        <w:rPr>
          <w:rFonts w:ascii="Times New Roman" w:hAnsi="Times New Roman" w:cs="Times New Roman"/>
        </w:rPr>
        <w:t xml:space="preserve"> </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5. Платежные реквизиты участника аукциона, реквизиты банка, счёта в банке, на который перечисляется сумма возвращаемого задатка</w:t>
      </w:r>
      <w:r w:rsidRPr="00B36AF7">
        <w:rPr>
          <w:rFonts w:ascii="Times New Roman" w:hAnsi="Times New Roman" w:cs="Times New Roman"/>
          <w:sz w:val="28"/>
          <w:szCs w:val="28"/>
        </w:rPr>
        <w:t xml:space="preserve"> </w:t>
      </w:r>
      <w:r w:rsidRPr="00B36AF7">
        <w:rPr>
          <w:rFonts w:ascii="Times New Roman" w:hAnsi="Times New Roman" w:cs="Times New Roman"/>
        </w:rPr>
        <w:t>в случае, если он не станет победителем торгов:</w:t>
      </w:r>
      <w:r w:rsidRPr="00B36AF7">
        <w:rPr>
          <w:rFonts w:ascii="Times New Roman" w:hAnsi="Times New Roman" w:cs="Times New Roman"/>
          <w:sz w:val="28"/>
          <w:szCs w:val="28"/>
        </w:rPr>
        <w:t xml:space="preserve"> </w:t>
      </w:r>
      <w:r w:rsidRPr="00B36AF7">
        <w:rPr>
          <w:rFonts w:ascii="Times New Roman" w:hAnsi="Times New Roman" w:cs="Times New Roman"/>
        </w:rPr>
        <w:t xml:space="preserve">_____________________________________________________________ </w:t>
      </w:r>
    </w:p>
    <w:p w:rsidR="00F4258E" w:rsidRPr="00B36AF7" w:rsidRDefault="00F4258E" w:rsidP="006A1399">
      <w:pPr>
        <w:pStyle w:val="af8"/>
        <w:contextualSpacing/>
        <w:jc w:val="left"/>
        <w:rPr>
          <w:rFonts w:ascii="Times New Roman" w:hAnsi="Times New Roman" w:cs="Times New Roman"/>
          <w:sz w:val="24"/>
          <w:szCs w:val="24"/>
        </w:rPr>
      </w:pPr>
      <w:r w:rsidRPr="00B36AF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C0F2A2" wp14:editId="3D28FE67">
                <wp:simplePos x="0" y="0"/>
                <wp:positionH relativeFrom="column">
                  <wp:posOffset>1099820</wp:posOffset>
                </wp:positionH>
                <wp:positionV relativeFrom="paragraph">
                  <wp:posOffset>168910</wp:posOffset>
                </wp:positionV>
                <wp:extent cx="4991100" cy="0"/>
                <wp:effectExtent l="9525" t="8255" r="952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86FC8F" id="_x0000_t32" coordsize="21600,21600" o:spt="32" o:oned="t" path="m,l21600,21600e" filled="f">
                <v:path arrowok="t" fillok="f" o:connecttype="none"/>
                <o:lock v:ext="edit" shapetype="t"/>
              </v:shapetype>
              <v:shape id="Прямая со стрелкой 2" o:spid="_x0000_s1026" type="#_x0000_t32" style="position:absolute;margin-left:86.6pt;margin-top:13.3pt;width:3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"/>
            </w:pict>
          </mc:Fallback>
        </mc:AlternateContent>
      </w:r>
      <w:r w:rsidRPr="00B36AF7">
        <w:rPr>
          <w:rFonts w:ascii="Times New Roman" w:hAnsi="Times New Roman" w:cs="Times New Roman"/>
          <w:sz w:val="24"/>
          <w:szCs w:val="24"/>
        </w:rPr>
        <w:t>Задаток в сумме 87</w:t>
      </w:r>
      <w:r w:rsidRPr="00B36AF7">
        <w:rPr>
          <w:rFonts w:ascii="Times New Roman" w:hAnsi="Times New Roman" w:cs="Times New Roman"/>
          <w:color w:val="000000"/>
          <w:sz w:val="24"/>
          <w:szCs w:val="24"/>
        </w:rPr>
        <w:t xml:space="preserve"> 000  (восемьдесят семь тысяч) рублей</w:t>
      </w:r>
      <w:r w:rsidRPr="00B36AF7">
        <w:rPr>
          <w:rFonts w:ascii="Times New Roman" w:hAnsi="Times New Roman" w:cs="Times New Roman"/>
          <w:sz w:val="24"/>
          <w:szCs w:val="24"/>
        </w:rPr>
        <w:t xml:space="preserve"> </w:t>
      </w:r>
    </w:p>
    <w:p w:rsidR="00F4258E" w:rsidRPr="00B36AF7" w:rsidRDefault="00F4258E" w:rsidP="006A1399">
      <w:pPr>
        <w:pStyle w:val="af8"/>
        <w:contextualSpacing/>
        <w:jc w:val="left"/>
        <w:rPr>
          <w:rFonts w:ascii="Times New Roman" w:hAnsi="Times New Roman" w:cs="Times New Roman"/>
          <w:sz w:val="24"/>
          <w:szCs w:val="24"/>
        </w:rPr>
      </w:pPr>
      <w:r w:rsidRPr="00B36AF7">
        <w:rPr>
          <w:rFonts w:ascii="Times New Roman" w:hAnsi="Times New Roman" w:cs="Times New Roman"/>
          <w:sz w:val="24"/>
          <w:szCs w:val="24"/>
        </w:rPr>
        <w:t>внесен  «___» __________ 201__ г. ________________________________________________________________________________</w:t>
      </w:r>
    </w:p>
    <w:p w:rsidR="00F4258E" w:rsidRPr="00B36AF7" w:rsidRDefault="00F4258E" w:rsidP="006A1399">
      <w:pPr>
        <w:pStyle w:val="af8"/>
        <w:contextualSpacing/>
        <w:rPr>
          <w:rFonts w:ascii="Times New Roman" w:hAnsi="Times New Roman" w:cs="Times New Roman"/>
        </w:rPr>
      </w:pPr>
      <w:r w:rsidRPr="00B36AF7">
        <w:rPr>
          <w:rFonts w:ascii="Times New Roman" w:hAnsi="Times New Roman" w:cs="Times New Roman"/>
        </w:rPr>
        <w:t xml:space="preserve">                                                (наименование и номер документа)</w:t>
      </w:r>
    </w:p>
    <w:p w:rsidR="00F4258E" w:rsidRPr="00B36AF7" w:rsidRDefault="00F4258E" w:rsidP="006A1399">
      <w:pPr>
        <w:spacing w:before="120"/>
        <w:ind w:firstLine="540"/>
        <w:contextualSpacing/>
        <w:jc w:val="both"/>
        <w:rPr>
          <w:rFonts w:ascii="Times New Roman" w:hAnsi="Times New Roman" w:cs="Times New Roman"/>
        </w:rPr>
      </w:pPr>
      <w:r w:rsidRPr="00B36AF7">
        <w:rPr>
          <w:rFonts w:ascii="Times New Roman" w:hAnsi="Times New Roman" w:cs="Times New Roman"/>
        </w:rPr>
        <w:t>6. Прилага</w:t>
      </w:r>
      <w:proofErr w:type="gramStart"/>
      <w:r w:rsidRPr="00B36AF7">
        <w:rPr>
          <w:rFonts w:ascii="Times New Roman" w:hAnsi="Times New Roman" w:cs="Times New Roman"/>
        </w:rPr>
        <w:t>ю(</w:t>
      </w:r>
      <w:proofErr w:type="gramEnd"/>
      <w:r w:rsidRPr="00B36AF7">
        <w:rPr>
          <w:rFonts w:ascii="Times New Roman" w:hAnsi="Times New Roman" w:cs="Times New Roman"/>
        </w:rPr>
        <w:t>ем) документы, указанные в описи к заявке.</w:t>
      </w:r>
    </w:p>
    <w:p w:rsidR="00F4258E" w:rsidRPr="00B36AF7" w:rsidRDefault="00F4258E" w:rsidP="006A1399">
      <w:pPr>
        <w:spacing w:before="240"/>
        <w:contextualSpacing/>
        <w:rPr>
          <w:rFonts w:ascii="Times New Roman" w:hAnsi="Times New Roman" w:cs="Times New Roman"/>
        </w:rPr>
      </w:pPr>
      <w:r w:rsidRPr="00B36AF7">
        <w:rPr>
          <w:rFonts w:ascii="Times New Roman" w:hAnsi="Times New Roman" w:cs="Times New Roman"/>
        </w:rPr>
        <w:t>Претендент ____________________  ___________________________________________</w:t>
      </w:r>
    </w:p>
    <w:p w:rsidR="00F4258E" w:rsidRPr="00B36AF7" w:rsidRDefault="00F4258E" w:rsidP="006A1399">
      <w:pPr>
        <w:contextualSpacing/>
        <w:jc w:val="center"/>
        <w:rPr>
          <w:rFonts w:ascii="Times New Roman" w:hAnsi="Times New Roman" w:cs="Times New Roman"/>
          <w:i/>
          <w:sz w:val="18"/>
          <w:szCs w:val="18"/>
        </w:rPr>
      </w:pPr>
      <w:r w:rsidRPr="00B36AF7">
        <w:rPr>
          <w:rFonts w:ascii="Times New Roman" w:hAnsi="Times New Roman" w:cs="Times New Roman"/>
          <w:i/>
          <w:sz w:val="18"/>
          <w:szCs w:val="18"/>
        </w:rPr>
        <w:t>(подпись)</w:t>
      </w:r>
      <w:r w:rsidRPr="00B36AF7">
        <w:rPr>
          <w:rFonts w:ascii="Times New Roman" w:hAnsi="Times New Roman" w:cs="Times New Roman"/>
          <w:i/>
          <w:sz w:val="18"/>
          <w:szCs w:val="18"/>
        </w:rPr>
        <w:tab/>
      </w:r>
      <w:r w:rsidRPr="00B36AF7">
        <w:rPr>
          <w:rFonts w:ascii="Times New Roman" w:hAnsi="Times New Roman" w:cs="Times New Roman"/>
          <w:i/>
          <w:sz w:val="18"/>
          <w:szCs w:val="18"/>
        </w:rPr>
        <w:tab/>
      </w:r>
      <w:r w:rsidRPr="00B36AF7">
        <w:rPr>
          <w:rFonts w:ascii="Times New Roman" w:hAnsi="Times New Roman" w:cs="Times New Roman"/>
          <w:i/>
          <w:sz w:val="18"/>
          <w:szCs w:val="18"/>
        </w:rPr>
        <w:tab/>
        <w:t>(расшифровка подписи)</w:t>
      </w:r>
    </w:p>
    <w:p w:rsidR="00F4258E" w:rsidRPr="00B36AF7" w:rsidRDefault="00F4258E" w:rsidP="006A1399">
      <w:pPr>
        <w:spacing w:before="60"/>
        <w:contextualSpacing/>
        <w:jc w:val="both"/>
        <w:rPr>
          <w:rFonts w:ascii="Times New Roman" w:hAnsi="Times New Roman" w:cs="Times New Roman"/>
        </w:rPr>
      </w:pPr>
      <w:r w:rsidRPr="00B36AF7">
        <w:rPr>
          <w:rFonts w:ascii="Times New Roman" w:hAnsi="Times New Roman" w:cs="Times New Roman"/>
        </w:rPr>
        <w:t>Дата «____» _____________ 201__ г.                   М.П.</w:t>
      </w:r>
    </w:p>
    <w:p w:rsidR="00C9610C" w:rsidRPr="00B36AF7" w:rsidRDefault="00C9610C"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3 к </w:t>
      </w:r>
      <w:r w:rsidRPr="00B36AF7">
        <w:rPr>
          <w:rFonts w:ascii="Times New Roman" w:eastAsia="Times New Roman CYR" w:hAnsi="Times New Roman"/>
          <w:sz w:val="18"/>
          <w:szCs w:val="18"/>
        </w:rPr>
        <w:t xml:space="preserve">Извещению о проведении      </w:t>
      </w:r>
    </w:p>
    <w:p w:rsidR="00C9610C" w:rsidRPr="00B36AF7" w:rsidRDefault="00C9610C"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8503E8" w:rsidRPr="00B36AF7" w:rsidRDefault="008503E8" w:rsidP="006A1399">
      <w:pPr>
        <w:pStyle w:val="Style12"/>
        <w:widowControl/>
        <w:spacing w:line="274" w:lineRule="exact"/>
        <w:ind w:right="96" w:firstLine="5245"/>
        <w:contextualSpacing/>
        <w:rPr>
          <w:rStyle w:val="FontStyle24"/>
        </w:rPr>
      </w:pPr>
      <w:r w:rsidRPr="00B36AF7">
        <w:rPr>
          <w:rStyle w:val="FontStyle24"/>
        </w:rPr>
        <w:t>ПРОДАВЦУ:</w:t>
      </w:r>
    </w:p>
    <w:p w:rsidR="008503E8" w:rsidRPr="00B36AF7" w:rsidRDefault="008503E8"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A32530" w:rsidRPr="00B36AF7" w:rsidRDefault="00A32530" w:rsidP="006A1399">
      <w:pPr>
        <w:tabs>
          <w:tab w:val="left" w:pos="6237"/>
          <w:tab w:val="left" w:pos="7440"/>
        </w:tabs>
        <w:suppressAutoHyphens/>
        <w:spacing w:after="0" w:line="240" w:lineRule="auto"/>
        <w:contextualSpacing/>
        <w:jc w:val="both"/>
        <w:rPr>
          <w:rFonts w:ascii="Times New Roman" w:eastAsia="Times New Roman CYR" w:hAnsi="Times New Roman" w:cs="Times New Roman"/>
          <w:sz w:val="24"/>
          <w:szCs w:val="24"/>
          <w:lang w:eastAsia="ar-SA"/>
        </w:rPr>
      </w:pPr>
    </w:p>
    <w:p w:rsidR="0086236E" w:rsidRPr="00B36AF7" w:rsidRDefault="0086236E" w:rsidP="006A1399">
      <w:pPr>
        <w:tabs>
          <w:tab w:val="left" w:pos="6237"/>
        </w:tabs>
        <w:suppressAutoHyphens/>
        <w:spacing w:after="0" w:line="240" w:lineRule="auto"/>
        <w:ind w:left="6237"/>
        <w:contextualSpacing/>
        <w:jc w:val="center"/>
        <w:rPr>
          <w:rFonts w:ascii="Times New Roman" w:eastAsia="Times New Roman CYR" w:hAnsi="Times New Roman" w:cs="Times New Roman"/>
          <w:sz w:val="24"/>
          <w:szCs w:val="24"/>
          <w:lang w:eastAsia="ar-SA"/>
        </w:rPr>
      </w:pPr>
    </w:p>
    <w:p w:rsidR="00C9610C" w:rsidRPr="00B36AF7" w:rsidRDefault="00C9610C" w:rsidP="006A1399">
      <w:pPr>
        <w:pStyle w:val="2"/>
        <w:spacing w:after="0"/>
        <w:contextualSpacing/>
        <w:rPr>
          <w:sz w:val="24"/>
          <w:szCs w:val="24"/>
        </w:rPr>
      </w:pPr>
      <w:r w:rsidRPr="00B36AF7">
        <w:rPr>
          <w:sz w:val="24"/>
          <w:szCs w:val="24"/>
        </w:rPr>
        <w:t xml:space="preserve">Рекомендуемая форма доверенности на уполномоченное лицо, имеющее право </w:t>
      </w:r>
    </w:p>
    <w:p w:rsidR="00C9610C" w:rsidRPr="00B36AF7" w:rsidRDefault="00C9610C" w:rsidP="006A1399">
      <w:pPr>
        <w:pStyle w:val="2"/>
        <w:spacing w:after="0"/>
        <w:contextualSpacing/>
        <w:rPr>
          <w:sz w:val="24"/>
          <w:szCs w:val="24"/>
        </w:rPr>
      </w:pPr>
      <w:r w:rsidRPr="00B36AF7">
        <w:rPr>
          <w:sz w:val="24"/>
          <w:szCs w:val="24"/>
        </w:rPr>
        <w:t>подписи и представления интересов участника открытого аукциона*</w:t>
      </w:r>
    </w:p>
    <w:p w:rsidR="00C9610C" w:rsidRPr="00B36AF7" w:rsidRDefault="00C9610C" w:rsidP="006A1399">
      <w:pPr>
        <w:contextualSpacing/>
      </w:pPr>
    </w:p>
    <w:p w:rsidR="00C9610C" w:rsidRPr="00B36AF7" w:rsidRDefault="00C9610C" w:rsidP="006A1399">
      <w:pPr>
        <w:contextualSpacing/>
      </w:pPr>
      <w:r w:rsidRPr="00B36AF7">
        <w:t xml:space="preserve">На бланке организации, подающей </w:t>
      </w:r>
    </w:p>
    <w:p w:rsidR="00C9610C" w:rsidRPr="00B36AF7" w:rsidRDefault="00C9610C" w:rsidP="006A1399">
      <w:pPr>
        <w:contextualSpacing/>
      </w:pPr>
      <w:r w:rsidRPr="00B36AF7">
        <w:t>заявку на участие в аукционе</w:t>
      </w:r>
    </w:p>
    <w:p w:rsidR="00C9610C" w:rsidRPr="00B36AF7" w:rsidRDefault="00C9610C" w:rsidP="006A1399">
      <w:pPr>
        <w:contextualSpacing/>
        <w:rPr>
          <w:sz w:val="8"/>
          <w:szCs w:val="8"/>
        </w:rPr>
      </w:pPr>
    </w:p>
    <w:p w:rsidR="00C9610C" w:rsidRPr="00B36AF7" w:rsidRDefault="00C9610C" w:rsidP="006A1399">
      <w:pPr>
        <w:contextualSpacing/>
      </w:pPr>
      <w:r w:rsidRPr="00B36AF7">
        <w:t>Дата, исх. номер</w:t>
      </w:r>
    </w:p>
    <w:p w:rsidR="00C9610C" w:rsidRPr="00B36AF7" w:rsidRDefault="00C9610C" w:rsidP="006A1399">
      <w:pPr>
        <w:contextualSpacing/>
        <w:jc w:val="center"/>
        <w:rPr>
          <w:spacing w:val="40"/>
          <w:sz w:val="28"/>
          <w:szCs w:val="28"/>
        </w:rPr>
      </w:pPr>
    </w:p>
    <w:p w:rsidR="00C9610C" w:rsidRPr="00B36AF7" w:rsidRDefault="00C9610C" w:rsidP="006A1399">
      <w:pPr>
        <w:contextualSpacing/>
        <w:jc w:val="center"/>
        <w:rPr>
          <w:sz w:val="28"/>
          <w:szCs w:val="28"/>
        </w:rPr>
      </w:pPr>
      <w:r w:rsidRPr="00B36AF7">
        <w:rPr>
          <w:spacing w:val="40"/>
          <w:sz w:val="28"/>
          <w:szCs w:val="28"/>
        </w:rPr>
        <w:t>ДОВЕРЕННОСТЬ</w:t>
      </w:r>
      <w:r w:rsidRPr="00B36AF7">
        <w:rPr>
          <w:sz w:val="28"/>
          <w:szCs w:val="28"/>
        </w:rPr>
        <w:t xml:space="preserve"> № ____</w:t>
      </w:r>
    </w:p>
    <w:p w:rsidR="00C9610C" w:rsidRPr="00B36AF7" w:rsidRDefault="00C9610C" w:rsidP="006A1399">
      <w:pPr>
        <w:keepNext/>
        <w:spacing w:line="200" w:lineRule="atLeast"/>
        <w:contextualSpacing/>
        <w:jc w:val="center"/>
        <w:rPr>
          <w:b/>
        </w:rPr>
      </w:pPr>
      <w:r w:rsidRPr="00B36AF7">
        <w:rPr>
          <w:b/>
        </w:rPr>
        <w:t>на уполномоченное лицо, имеющее право подписи</w:t>
      </w:r>
    </w:p>
    <w:p w:rsidR="00C9610C" w:rsidRPr="00B36AF7" w:rsidRDefault="00C9610C" w:rsidP="006A1399">
      <w:pPr>
        <w:keepNext/>
        <w:spacing w:line="200" w:lineRule="atLeast"/>
        <w:contextualSpacing/>
        <w:jc w:val="center"/>
        <w:rPr>
          <w:b/>
        </w:rPr>
      </w:pPr>
      <w:r w:rsidRPr="00B36AF7">
        <w:rPr>
          <w:b/>
        </w:rPr>
        <w:t xml:space="preserve"> и представления интересов организации – претендента</w:t>
      </w:r>
    </w:p>
    <w:p w:rsidR="00C9610C" w:rsidRPr="00B36AF7" w:rsidRDefault="00C9610C" w:rsidP="006A1399">
      <w:pPr>
        <w:contextualSpacing/>
        <w:jc w:val="both"/>
      </w:pPr>
      <w:r w:rsidRPr="00B36AF7">
        <w:t>________________________                                                      « _____ » _____________ 201__ г.</w:t>
      </w:r>
    </w:p>
    <w:p w:rsidR="00C9610C" w:rsidRPr="00B36AF7" w:rsidRDefault="00C9610C" w:rsidP="006A1399">
      <w:pPr>
        <w:contextualSpacing/>
        <w:jc w:val="both"/>
        <w:rPr>
          <w:sz w:val="16"/>
          <w:szCs w:val="16"/>
        </w:rPr>
      </w:pPr>
      <w:r w:rsidRPr="00B36AF7">
        <w:rPr>
          <w:sz w:val="16"/>
          <w:szCs w:val="16"/>
        </w:rPr>
        <w:t xml:space="preserve">     (наименование населённого пункта)</w:t>
      </w:r>
    </w:p>
    <w:p w:rsidR="00C9610C" w:rsidRPr="00B36AF7" w:rsidRDefault="00C9610C" w:rsidP="006A1399">
      <w:pPr>
        <w:spacing w:before="120"/>
        <w:contextualSpacing/>
        <w:jc w:val="both"/>
      </w:pPr>
      <w:r w:rsidRPr="00B36AF7">
        <w:t>Доверитель: ________________________________________________________________________________</w:t>
      </w:r>
    </w:p>
    <w:p w:rsidR="00C9610C" w:rsidRPr="00B36AF7" w:rsidRDefault="00C9610C" w:rsidP="006A1399">
      <w:pPr>
        <w:pStyle w:val="af6"/>
        <w:spacing w:after="0"/>
        <w:contextualSpacing/>
        <w:rPr>
          <w:bCs/>
          <w:i/>
          <w:sz w:val="18"/>
          <w:szCs w:val="18"/>
        </w:rPr>
      </w:pPr>
      <w:r w:rsidRPr="00B36AF7">
        <w:rPr>
          <w:bCs/>
          <w:i/>
          <w:sz w:val="18"/>
          <w:szCs w:val="18"/>
        </w:rPr>
        <w:t>(наименование претендента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610C" w:rsidRPr="00B36AF7" w:rsidRDefault="00C9610C" w:rsidP="006A1399">
      <w:pPr>
        <w:contextualSpacing/>
      </w:pPr>
      <w:r w:rsidRPr="00B36AF7">
        <w:t>в лице __________________________________________________________________________</w:t>
      </w:r>
    </w:p>
    <w:p w:rsidR="00C9610C" w:rsidRPr="00B36AF7" w:rsidRDefault="00C9610C"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C9610C" w:rsidRPr="00B36AF7" w:rsidRDefault="00C9610C" w:rsidP="006A1399">
      <w:pPr>
        <w:keepNext/>
        <w:contextualSpacing/>
      </w:pPr>
      <w:r w:rsidRPr="00B36AF7">
        <w:t>доверяет _______________________________________________________________________________</w:t>
      </w:r>
    </w:p>
    <w:p w:rsidR="00C9610C" w:rsidRPr="00B36AF7" w:rsidRDefault="00C9610C" w:rsidP="006A1399">
      <w:pPr>
        <w:keepNext/>
        <w:ind w:left="2832" w:firstLine="708"/>
        <w:contextualSpacing/>
        <w:rPr>
          <w:vertAlign w:val="superscript"/>
        </w:rPr>
      </w:pPr>
      <w:r w:rsidRPr="00B36AF7">
        <w:rPr>
          <w:vertAlign w:val="superscript"/>
        </w:rPr>
        <w:t xml:space="preserve"> (фамилия, имя, отчество, должность)</w:t>
      </w:r>
    </w:p>
    <w:p w:rsidR="00C9610C" w:rsidRPr="00B36AF7" w:rsidRDefault="00C9610C" w:rsidP="006A1399">
      <w:pPr>
        <w:keepNext/>
        <w:contextualSpacing/>
      </w:pPr>
      <w:r w:rsidRPr="00B36AF7">
        <w:t>паспорт серии ________ №_________ выдан __________________ «____» ________ 20__ г.</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pPr>
      <w:r w:rsidRPr="00B36AF7">
        <w:t>представлять интересы ________________________________________________________________________________</w:t>
      </w:r>
    </w:p>
    <w:p w:rsidR="00C9610C" w:rsidRPr="00B36AF7" w:rsidRDefault="00C9610C" w:rsidP="006A1399">
      <w:pPr>
        <w:pStyle w:val="af6"/>
        <w:keepNext/>
        <w:spacing w:after="0"/>
        <w:ind w:left="3540" w:firstLine="708"/>
        <w:contextualSpacing/>
        <w:rPr>
          <w:vertAlign w:val="superscript"/>
        </w:rPr>
      </w:pPr>
      <w:r w:rsidRPr="00B36AF7">
        <w:rPr>
          <w:vertAlign w:val="superscript"/>
        </w:rPr>
        <w:t>(наименование организации)</w:t>
      </w:r>
    </w:p>
    <w:p w:rsidR="00C9610C" w:rsidRPr="00B36AF7" w:rsidRDefault="00C9610C" w:rsidP="006A1399">
      <w:pPr>
        <w:contextualSpacing/>
        <w:jc w:val="center"/>
        <w:rPr>
          <w:sz w:val="8"/>
          <w:szCs w:val="8"/>
        </w:rPr>
      </w:pPr>
    </w:p>
    <w:p w:rsidR="00C9610C" w:rsidRPr="00B36AF7" w:rsidRDefault="00C9610C" w:rsidP="006A1399">
      <w:pPr>
        <w:contextualSpacing/>
        <w:jc w:val="both"/>
      </w:pPr>
      <w:r w:rsidRPr="00B36AF7">
        <w:t xml:space="preserve">при проведении «___» __________ 201_ г. открытого аукциона по продаже недвижимого имущества </w:t>
      </w:r>
    </w:p>
    <w:p w:rsidR="00C9610C" w:rsidRPr="00B36AF7" w:rsidRDefault="00C9610C" w:rsidP="006A1399">
      <w:pPr>
        <w:contextualSpacing/>
        <w:jc w:val="both"/>
      </w:pPr>
      <w:r w:rsidRPr="00B36AF7">
        <w:t>по Лоту №____:</w:t>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C9610C" w:rsidRPr="00B36AF7" w:rsidTr="005E0D71">
        <w:tc>
          <w:tcPr>
            <w:tcW w:w="753"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Лота</w:t>
            </w:r>
          </w:p>
        </w:tc>
        <w:tc>
          <w:tcPr>
            <w:tcW w:w="4067"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xml:space="preserve">Площадь, </w:t>
            </w:r>
            <w:proofErr w:type="spellStart"/>
            <w:r w:rsidRPr="00B36AF7">
              <w:rPr>
                <w:bCs/>
              </w:rPr>
              <w:t>кв</w:t>
            </w:r>
            <w:proofErr w:type="gramStart"/>
            <w:r w:rsidRPr="00B36AF7">
              <w:rPr>
                <w:bCs/>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xml:space="preserve">Начальная цена продажи, руб. </w:t>
            </w:r>
          </w:p>
        </w:tc>
      </w:tr>
      <w:tr w:rsidR="00C9610C" w:rsidRPr="00B36AF7" w:rsidTr="005E0D71">
        <w:tc>
          <w:tcPr>
            <w:tcW w:w="753"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p>
          <w:p w:rsidR="00C9610C" w:rsidRPr="00B36AF7" w:rsidRDefault="00C9610C" w:rsidP="006A1399">
            <w:pPr>
              <w:contextualSpacing/>
              <w:jc w:val="both"/>
            </w:pPr>
            <w:r w:rsidRPr="00B36AF7">
              <w:t>1</w:t>
            </w:r>
          </w:p>
        </w:tc>
        <w:tc>
          <w:tcPr>
            <w:tcW w:w="4067"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248,3</w:t>
            </w:r>
          </w:p>
        </w:tc>
        <w:tc>
          <w:tcPr>
            <w:tcW w:w="2822"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435 000 рублей</w:t>
            </w:r>
          </w:p>
        </w:tc>
      </w:tr>
    </w:tbl>
    <w:p w:rsidR="00C9610C" w:rsidRPr="00B36AF7" w:rsidRDefault="00C9610C" w:rsidP="006A1399">
      <w:pPr>
        <w:contextualSpacing/>
        <w:jc w:val="both"/>
      </w:pPr>
    </w:p>
    <w:p w:rsidR="00C9610C" w:rsidRPr="00B36AF7" w:rsidRDefault="00C9610C" w:rsidP="006A1399">
      <w:pPr>
        <w:pStyle w:val="5"/>
        <w:spacing w:before="0" w:line="24" w:lineRule="atLeast"/>
        <w:ind w:firstLine="708"/>
        <w:contextualSpacing/>
        <w:jc w:val="both"/>
        <w:rPr>
          <w:b/>
          <w:i/>
          <w:color w:val="000000"/>
          <w:sz w:val="24"/>
          <w:szCs w:val="24"/>
        </w:rPr>
      </w:pPr>
      <w:r w:rsidRPr="00B36AF7">
        <w:rPr>
          <w:b/>
          <w:i/>
          <w:color w:val="000000"/>
          <w:sz w:val="24"/>
          <w:szCs w:val="24"/>
        </w:rPr>
        <w:lastRenderedPageBreak/>
        <w:t>В целях выполнения данного поручения он уполномочен представлять Продавцу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pPr>
      <w:r w:rsidRPr="00B36AF7">
        <w:rPr>
          <w:b/>
        </w:rPr>
        <w:t xml:space="preserve">Подпись </w:t>
      </w:r>
      <w:r w:rsidRPr="00B36AF7">
        <w:t xml:space="preserve"> _________________________     ________________________  удостоверяем. </w:t>
      </w:r>
    </w:p>
    <w:p w:rsidR="00C9610C" w:rsidRPr="00B36AF7" w:rsidRDefault="00C9610C" w:rsidP="006A1399">
      <w:pPr>
        <w:pStyle w:val="af6"/>
        <w:keepNext/>
        <w:spacing w:after="0"/>
        <w:contextualSpacing/>
        <w:rPr>
          <w:vertAlign w:val="superscript"/>
        </w:rPr>
      </w:pPr>
      <w:r w:rsidRPr="00B36AF7">
        <w:rPr>
          <w:vertAlign w:val="superscript"/>
        </w:rPr>
        <w:t xml:space="preserve">                                                  (Ф.И.О. </w:t>
      </w:r>
      <w:proofErr w:type="gramStart"/>
      <w:r w:rsidRPr="00B36AF7">
        <w:rPr>
          <w:vertAlign w:val="superscript"/>
        </w:rPr>
        <w:t>удостоверяемого</w:t>
      </w:r>
      <w:proofErr w:type="gramEnd"/>
      <w:r w:rsidRPr="00B36AF7">
        <w:rPr>
          <w:vertAlign w:val="superscript"/>
        </w:rPr>
        <w:t>)                                   (подпись удостоверяемого)</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rPr>
          <w:b/>
        </w:rPr>
      </w:pPr>
      <w:r w:rsidRPr="00B36AF7">
        <w:rPr>
          <w:b/>
        </w:rPr>
        <w:t>Доверенность действительна  по  «____»  ____________________ 201__ г.</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rPr>
          <w:i/>
          <w:sz w:val="20"/>
        </w:rPr>
      </w:pPr>
      <w:r w:rsidRPr="00B36AF7">
        <w:rPr>
          <w:b/>
        </w:rPr>
        <w:t xml:space="preserve">Доверитель </w:t>
      </w:r>
      <w:r w:rsidRPr="00B36AF7">
        <w:t xml:space="preserve">  _________________  _______________     ___________    </w:t>
      </w:r>
      <w:r w:rsidRPr="00B36AF7">
        <w:rPr>
          <w:sz w:val="20"/>
        </w:rPr>
        <w:t>(</w:t>
      </w:r>
      <w:r w:rsidRPr="00B36AF7">
        <w:rPr>
          <w:i/>
          <w:sz w:val="20"/>
        </w:rPr>
        <w:t>расшифровка подписи)</w:t>
      </w:r>
    </w:p>
    <w:p w:rsidR="00C9610C" w:rsidRPr="00B36AF7" w:rsidRDefault="00C9610C" w:rsidP="006A1399">
      <w:pPr>
        <w:pStyle w:val="af6"/>
        <w:keepNext/>
        <w:spacing w:after="0"/>
        <w:contextualSpacing/>
        <w:rPr>
          <w:i/>
          <w:sz w:val="20"/>
        </w:rPr>
      </w:pPr>
      <w:r w:rsidRPr="00B36AF7">
        <w:rPr>
          <w:i/>
        </w:rPr>
        <w:t xml:space="preserve">                           (</w:t>
      </w:r>
      <w:r w:rsidRPr="00B36AF7">
        <w:rPr>
          <w:i/>
          <w:sz w:val="20"/>
        </w:rPr>
        <w:t>должность)</w:t>
      </w:r>
      <w:r w:rsidRPr="00B36AF7">
        <w:rPr>
          <w:i/>
          <w:sz w:val="20"/>
        </w:rPr>
        <w:tab/>
        <w:t xml:space="preserve">                         (подпись)</w:t>
      </w:r>
    </w:p>
    <w:p w:rsidR="00C9610C" w:rsidRPr="00B36AF7" w:rsidRDefault="00C9610C" w:rsidP="006A1399">
      <w:pPr>
        <w:pStyle w:val="af6"/>
        <w:keepNext/>
        <w:spacing w:after="0"/>
        <w:contextualSpacing/>
      </w:pPr>
      <w:r w:rsidRPr="00B36AF7">
        <w:t>М.П.</w:t>
      </w:r>
    </w:p>
    <w:p w:rsidR="00C9610C" w:rsidRPr="00B36AF7" w:rsidRDefault="00C9610C" w:rsidP="006A1399">
      <w:pPr>
        <w:contextualSpacing/>
        <w:rPr>
          <w:sz w:val="20"/>
          <w:szCs w:val="20"/>
        </w:rPr>
      </w:pPr>
    </w:p>
    <w:p w:rsidR="008503E8" w:rsidRPr="00B36AF7" w:rsidRDefault="00C9610C" w:rsidP="006A1399">
      <w:pPr>
        <w:contextualSpacing/>
        <w:rPr>
          <w:b/>
          <w:sz w:val="20"/>
          <w:szCs w:val="20"/>
        </w:rPr>
      </w:pPr>
      <w:r w:rsidRPr="00B36AF7">
        <w:rPr>
          <w:b/>
          <w:sz w:val="20"/>
          <w:szCs w:val="20"/>
        </w:rPr>
        <w:t>* Доверенность должна быть нотариально удостоверена в случае, когда доверитель – физическое лицо, и также в случае передоверия.</w:t>
      </w: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03E8" w:rsidRPr="00B36AF7" w:rsidRDefault="008503E8" w:rsidP="00C84363">
      <w:pPr>
        <w:pStyle w:val="Style12"/>
        <w:widowControl/>
        <w:spacing w:line="274" w:lineRule="exact"/>
        <w:ind w:right="96" w:firstLine="5245"/>
        <w:contextualSpacing/>
        <w:jc w:val="right"/>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4 к </w:t>
      </w:r>
      <w:r w:rsidRPr="00B36AF7">
        <w:rPr>
          <w:rFonts w:ascii="Times New Roman" w:eastAsia="Times New Roman CYR" w:hAnsi="Times New Roman"/>
          <w:sz w:val="18"/>
          <w:szCs w:val="18"/>
        </w:rPr>
        <w:t xml:space="preserve">Извещению о проведении   </w:t>
      </w:r>
    </w:p>
    <w:p w:rsidR="008503E8" w:rsidRPr="00B36AF7" w:rsidRDefault="008503E8" w:rsidP="00C84363">
      <w:pPr>
        <w:pStyle w:val="Style12"/>
        <w:widowControl/>
        <w:spacing w:line="274" w:lineRule="exact"/>
        <w:ind w:right="96" w:firstLine="5245"/>
        <w:contextualSpacing/>
        <w:jc w:val="right"/>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8515A0" w:rsidRPr="00B36AF7" w:rsidRDefault="008515A0" w:rsidP="006A1399">
      <w:pPr>
        <w:contextualSpacing/>
      </w:pPr>
    </w:p>
    <w:p w:rsidR="008515A0" w:rsidRPr="00B36AF7" w:rsidRDefault="008515A0" w:rsidP="006A1399">
      <w:pPr>
        <w:pStyle w:val="2"/>
        <w:spacing w:after="0"/>
        <w:contextualSpacing/>
        <w:rPr>
          <w:sz w:val="24"/>
          <w:szCs w:val="24"/>
        </w:rPr>
      </w:pPr>
      <w:r w:rsidRPr="00B36AF7">
        <w:rPr>
          <w:sz w:val="24"/>
          <w:szCs w:val="24"/>
        </w:rPr>
        <w:t>Рекомендуемая форма предложения о цене участника открытого аукциона</w:t>
      </w:r>
    </w:p>
    <w:p w:rsidR="008515A0" w:rsidRPr="00B36AF7" w:rsidRDefault="008515A0" w:rsidP="006A1399">
      <w:pPr>
        <w:contextualSpacing/>
      </w:pPr>
    </w:p>
    <w:p w:rsidR="008515A0" w:rsidRPr="00B36AF7" w:rsidRDefault="008515A0" w:rsidP="006A1399">
      <w:pPr>
        <w:contextualSpacing/>
      </w:pPr>
      <w:r w:rsidRPr="00B36AF7">
        <w:t xml:space="preserve">На бланке организации, подающей </w:t>
      </w:r>
    </w:p>
    <w:p w:rsidR="008515A0" w:rsidRPr="00B36AF7" w:rsidRDefault="008515A0" w:rsidP="006A1399">
      <w:pPr>
        <w:contextualSpacing/>
      </w:pPr>
      <w:r w:rsidRPr="00B36AF7">
        <w:t>заявку на участие в аукционе</w:t>
      </w:r>
    </w:p>
    <w:p w:rsidR="008515A0" w:rsidRPr="00B36AF7" w:rsidRDefault="008515A0" w:rsidP="006A1399">
      <w:pPr>
        <w:contextualSpacing/>
        <w:rPr>
          <w:sz w:val="8"/>
          <w:szCs w:val="8"/>
        </w:rPr>
      </w:pPr>
    </w:p>
    <w:p w:rsidR="008515A0" w:rsidRPr="00B36AF7" w:rsidRDefault="008515A0" w:rsidP="006A1399">
      <w:pPr>
        <w:contextualSpacing/>
      </w:pPr>
      <w:r w:rsidRPr="00B36AF7">
        <w:t>Дата, исх. номер</w:t>
      </w:r>
    </w:p>
    <w:p w:rsidR="008515A0" w:rsidRPr="00B36AF7" w:rsidRDefault="008515A0" w:rsidP="006A1399">
      <w:pPr>
        <w:pStyle w:val="Style12"/>
        <w:widowControl/>
        <w:spacing w:line="274" w:lineRule="exact"/>
        <w:ind w:right="96" w:firstLine="5245"/>
        <w:contextualSpacing/>
        <w:rPr>
          <w:rStyle w:val="FontStyle24"/>
        </w:rPr>
      </w:pPr>
      <w:r w:rsidRPr="00B36AF7">
        <w:rPr>
          <w:rStyle w:val="FontStyle24"/>
        </w:rPr>
        <w:t>ПРОДАВЦУ:</w:t>
      </w:r>
    </w:p>
    <w:p w:rsidR="008515A0" w:rsidRPr="00B36AF7" w:rsidRDefault="008515A0"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515A0" w:rsidRPr="00B36AF7" w:rsidRDefault="008515A0" w:rsidP="006A1399">
      <w:pPr>
        <w:contextualSpacing/>
        <w:jc w:val="right"/>
      </w:pPr>
    </w:p>
    <w:p w:rsidR="008515A0" w:rsidRPr="00B36AF7" w:rsidRDefault="008515A0" w:rsidP="006A1399">
      <w:pPr>
        <w:contextualSpacing/>
        <w:jc w:val="right"/>
      </w:pPr>
    </w:p>
    <w:p w:rsidR="008515A0" w:rsidRPr="00B36AF7" w:rsidRDefault="008515A0" w:rsidP="006A1399">
      <w:pPr>
        <w:contextualSpacing/>
        <w:jc w:val="center"/>
      </w:pPr>
      <w:r w:rsidRPr="00B36AF7">
        <w:t>Предложение о цене</w:t>
      </w:r>
    </w:p>
    <w:p w:rsidR="008515A0" w:rsidRPr="00B36AF7" w:rsidRDefault="008515A0" w:rsidP="006A1399">
      <w:pPr>
        <w:spacing w:before="120"/>
        <w:contextualSpacing/>
        <w:jc w:val="both"/>
      </w:pPr>
      <w:r w:rsidRPr="00B36AF7">
        <w:t>_____________________________________________________________________________</w:t>
      </w:r>
    </w:p>
    <w:p w:rsidR="008515A0" w:rsidRPr="00B36AF7" w:rsidRDefault="008515A0" w:rsidP="006A1399">
      <w:pPr>
        <w:spacing w:before="120"/>
        <w:contextualSpacing/>
        <w:jc w:val="both"/>
      </w:pPr>
      <w:r w:rsidRPr="00B36AF7">
        <w:t>_____________________________________________________________________________</w:t>
      </w:r>
    </w:p>
    <w:p w:rsidR="008515A0" w:rsidRPr="00B36AF7" w:rsidRDefault="008515A0" w:rsidP="006A1399">
      <w:pPr>
        <w:pStyle w:val="af6"/>
        <w:spacing w:after="0"/>
        <w:contextualSpacing/>
        <w:rPr>
          <w:bCs/>
          <w:i/>
          <w:sz w:val="18"/>
          <w:szCs w:val="18"/>
        </w:rPr>
      </w:pPr>
      <w:r w:rsidRPr="00B36AF7">
        <w:rPr>
          <w:bCs/>
          <w:i/>
          <w:sz w:val="18"/>
          <w:szCs w:val="18"/>
        </w:rPr>
        <w:t xml:space="preserve"> (наименование претендента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15A0" w:rsidRPr="00B36AF7" w:rsidRDefault="008515A0" w:rsidP="006A1399">
      <w:pPr>
        <w:contextualSpacing/>
      </w:pPr>
      <w:r w:rsidRPr="00B36AF7">
        <w:t>в лице _____________________________________________________________________________</w:t>
      </w:r>
    </w:p>
    <w:p w:rsidR="008515A0" w:rsidRPr="00B36AF7" w:rsidRDefault="008515A0"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8515A0" w:rsidRPr="00B36AF7" w:rsidRDefault="008515A0"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для участия в открытом аукционе по продаже недвижимого имущества </w:t>
      </w:r>
      <w:r w:rsidRPr="00B36AF7">
        <w:rPr>
          <w:rFonts w:ascii="Times New Roman" w:hAnsi="Times New Roman" w:cs="Times New Roman"/>
          <w:color w:val="000000"/>
          <w:sz w:val="24"/>
          <w:szCs w:val="24"/>
        </w:rPr>
        <w:t xml:space="preserve"> </w:t>
      </w:r>
      <w:r w:rsidRPr="00B36AF7">
        <w:rPr>
          <w:rFonts w:ascii="Times New Roman" w:hAnsi="Times New Roman" w:cs="Times New Roman"/>
          <w:sz w:val="24"/>
          <w:szCs w:val="24"/>
        </w:rPr>
        <w:t xml:space="preserve"> по Лоту №____:</w:t>
      </w:r>
    </w:p>
    <w:p w:rsidR="008515A0" w:rsidRPr="00B36AF7" w:rsidRDefault="008515A0"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8515A0" w:rsidRPr="00B36AF7" w:rsidTr="005E0D71">
        <w:tc>
          <w:tcPr>
            <w:tcW w:w="753"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xml:space="preserve">Начальная цена продажи, руб. </w:t>
            </w:r>
          </w:p>
        </w:tc>
      </w:tr>
      <w:tr w:rsidR="008515A0" w:rsidRPr="00B36AF7" w:rsidTr="005E0D71">
        <w:tc>
          <w:tcPr>
            <w:tcW w:w="753"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p>
          <w:p w:rsidR="008515A0" w:rsidRPr="00B36AF7" w:rsidRDefault="008515A0"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435 000 рублей</w:t>
            </w:r>
          </w:p>
        </w:tc>
      </w:tr>
    </w:tbl>
    <w:p w:rsidR="008515A0" w:rsidRPr="00B36AF7" w:rsidRDefault="008515A0" w:rsidP="006A1399">
      <w:pPr>
        <w:pStyle w:val="ConsPlusNormal"/>
        <w:ind w:firstLine="0"/>
        <w:contextualSpacing/>
        <w:jc w:val="both"/>
        <w:rPr>
          <w:rFonts w:ascii="Times New Roman" w:hAnsi="Times New Roman" w:cs="Times New Roman"/>
          <w:sz w:val="24"/>
          <w:szCs w:val="24"/>
        </w:rPr>
      </w:pPr>
    </w:p>
    <w:p w:rsidR="008515A0" w:rsidRPr="00B36AF7" w:rsidRDefault="008515A0"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 (далее – имущество), предлагаю следующую цену имущества:</w:t>
      </w:r>
    </w:p>
    <w:p w:rsidR="008515A0" w:rsidRPr="00B36AF7" w:rsidRDefault="008515A0" w:rsidP="006A1399">
      <w:pPr>
        <w:contextualSpacing/>
      </w:pPr>
      <w:r w:rsidRPr="00B36AF7">
        <w:t>__________________________________________________________________________</w:t>
      </w:r>
    </w:p>
    <w:p w:rsidR="008515A0" w:rsidRPr="00B36AF7" w:rsidRDefault="008515A0" w:rsidP="006A1399">
      <w:pPr>
        <w:contextualSpacing/>
        <w:jc w:val="center"/>
        <w:rPr>
          <w:i/>
          <w:sz w:val="18"/>
          <w:szCs w:val="18"/>
        </w:rPr>
      </w:pPr>
      <w:r w:rsidRPr="00B36AF7">
        <w:rPr>
          <w:i/>
          <w:sz w:val="18"/>
          <w:szCs w:val="18"/>
        </w:rPr>
        <w:t>(сумма цифрами и прописью)</w:t>
      </w:r>
    </w:p>
    <w:p w:rsidR="008515A0" w:rsidRPr="00B36AF7" w:rsidRDefault="008515A0" w:rsidP="006A1399">
      <w:pPr>
        <w:contextualSpacing/>
        <w:jc w:val="right"/>
      </w:pPr>
    </w:p>
    <w:p w:rsidR="008515A0" w:rsidRPr="00B36AF7" w:rsidRDefault="008515A0" w:rsidP="006A1399">
      <w:pPr>
        <w:spacing w:before="240"/>
        <w:contextualSpacing/>
      </w:pPr>
      <w:r w:rsidRPr="00B36AF7">
        <w:t>Претендент ____________________  ___________________________________________</w:t>
      </w:r>
    </w:p>
    <w:p w:rsidR="008515A0" w:rsidRPr="00B36AF7" w:rsidRDefault="008515A0" w:rsidP="006A1399">
      <w:pPr>
        <w:contextualSpacing/>
        <w:jc w:val="center"/>
        <w:rPr>
          <w:i/>
          <w:sz w:val="18"/>
          <w:szCs w:val="18"/>
        </w:rPr>
      </w:pPr>
      <w:r w:rsidRPr="00B36AF7">
        <w:rPr>
          <w:i/>
          <w:sz w:val="18"/>
          <w:szCs w:val="18"/>
        </w:rPr>
        <w:t>(подпись)</w:t>
      </w:r>
      <w:r w:rsidRPr="00B36AF7">
        <w:rPr>
          <w:i/>
          <w:sz w:val="18"/>
          <w:szCs w:val="18"/>
        </w:rPr>
        <w:tab/>
      </w:r>
      <w:r w:rsidRPr="00B36AF7">
        <w:rPr>
          <w:i/>
          <w:sz w:val="18"/>
          <w:szCs w:val="18"/>
        </w:rPr>
        <w:tab/>
      </w:r>
      <w:r w:rsidRPr="00B36AF7">
        <w:rPr>
          <w:i/>
          <w:sz w:val="18"/>
          <w:szCs w:val="18"/>
        </w:rPr>
        <w:tab/>
        <w:t>(расшифровка подписи)</w:t>
      </w:r>
    </w:p>
    <w:p w:rsidR="00C9610C" w:rsidRPr="00B36AF7" w:rsidRDefault="008515A0" w:rsidP="006A1399">
      <w:pPr>
        <w:spacing w:before="60"/>
        <w:contextualSpacing/>
        <w:jc w:val="both"/>
        <w:sectPr w:rsidR="00C9610C" w:rsidRPr="00B36AF7" w:rsidSect="005F435C">
          <w:pgSz w:w="11906" w:h="16838"/>
          <w:pgMar w:top="1135" w:right="851" w:bottom="993" w:left="1418" w:header="454" w:footer="454" w:gutter="0"/>
          <w:cols w:space="720"/>
        </w:sectPr>
      </w:pPr>
      <w:r w:rsidRPr="00B36AF7">
        <w:t>Дата «____» _____________ 201__</w:t>
      </w:r>
      <w:r w:rsidR="00C35BC5" w:rsidRPr="00B36AF7">
        <w:t xml:space="preserve"> г.                   М.</w:t>
      </w:r>
      <w:proofErr w:type="gramStart"/>
      <w:r w:rsidR="00C35BC5" w:rsidRPr="00B36AF7">
        <w:t>П</w:t>
      </w:r>
      <w:proofErr w:type="gramEnd"/>
    </w:p>
    <w:p w:rsidR="00F45289" w:rsidRPr="00B36AF7" w:rsidRDefault="00F45289"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5 к </w:t>
      </w:r>
      <w:r w:rsidRPr="00B36AF7">
        <w:rPr>
          <w:rFonts w:ascii="Times New Roman" w:eastAsia="Times New Roman CYR" w:hAnsi="Times New Roman"/>
          <w:sz w:val="18"/>
          <w:szCs w:val="18"/>
        </w:rPr>
        <w:t xml:space="preserve">Извещению о проведении </w:t>
      </w:r>
    </w:p>
    <w:p w:rsidR="00F45289" w:rsidRPr="00B36AF7" w:rsidRDefault="00F45289"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F45289" w:rsidRPr="00B36AF7" w:rsidRDefault="00F45289"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410383" w:rsidRPr="00B36AF7" w:rsidRDefault="00410383" w:rsidP="006A1399">
      <w:pPr>
        <w:tabs>
          <w:tab w:val="num" w:pos="0"/>
        </w:tabs>
        <w:contextualSpacing/>
        <w:jc w:val="center"/>
        <w:rPr>
          <w:b/>
        </w:rPr>
      </w:pPr>
    </w:p>
    <w:p w:rsidR="00F45289" w:rsidRPr="00B36AF7" w:rsidRDefault="00F45289" w:rsidP="006A1399">
      <w:pPr>
        <w:tabs>
          <w:tab w:val="num" w:pos="0"/>
        </w:tabs>
        <w:contextualSpacing/>
        <w:jc w:val="center"/>
        <w:rPr>
          <w:b/>
        </w:rPr>
      </w:pPr>
      <w:r w:rsidRPr="00B36AF7">
        <w:rPr>
          <w:b/>
        </w:rPr>
        <w:t>Форма уведомления об отзыве аукционной заявки</w:t>
      </w:r>
    </w:p>
    <w:p w:rsidR="00F45289" w:rsidRPr="00B36AF7" w:rsidRDefault="00F45289" w:rsidP="006A1399">
      <w:pPr>
        <w:tabs>
          <w:tab w:val="num" w:pos="0"/>
        </w:tabs>
        <w:contextualSpacing/>
        <w:jc w:val="both"/>
        <w:rPr>
          <w:b/>
        </w:rPr>
      </w:pPr>
    </w:p>
    <w:p w:rsidR="00F45289" w:rsidRPr="00B36AF7" w:rsidRDefault="00F45289" w:rsidP="006A1399">
      <w:pPr>
        <w:contextualSpacing/>
        <w:rPr>
          <w:i/>
          <w:color w:val="000000"/>
        </w:rPr>
      </w:pPr>
      <w:r w:rsidRPr="00B36AF7">
        <w:rPr>
          <w:i/>
          <w:color w:val="000000"/>
        </w:rPr>
        <w:t>На бланке организации</w:t>
      </w:r>
    </w:p>
    <w:p w:rsidR="00F45289" w:rsidRPr="00B36AF7" w:rsidRDefault="00F45289" w:rsidP="006A1399">
      <w:pPr>
        <w:pStyle w:val="ConsPlusNormal"/>
        <w:ind w:firstLine="0"/>
        <w:contextualSpacing/>
        <w:rPr>
          <w:rFonts w:ascii="Times New Roman" w:hAnsi="Times New Roman" w:cs="Times New Roman"/>
          <w:i/>
          <w:sz w:val="24"/>
          <w:szCs w:val="24"/>
        </w:rPr>
      </w:pPr>
      <w:r w:rsidRPr="00B36AF7">
        <w:rPr>
          <w:rFonts w:ascii="Times New Roman" w:hAnsi="Times New Roman" w:cs="Times New Roman"/>
          <w:i/>
          <w:sz w:val="24"/>
          <w:szCs w:val="24"/>
        </w:rPr>
        <w:t>(для юридических лиц)</w:t>
      </w:r>
    </w:p>
    <w:p w:rsidR="00F45289" w:rsidRPr="00B36AF7" w:rsidRDefault="00F45289" w:rsidP="006A1399">
      <w:pPr>
        <w:contextualSpacing/>
        <w:rPr>
          <w:b/>
          <w:bCs/>
        </w:rPr>
      </w:pPr>
      <w:r w:rsidRPr="00B36AF7">
        <w:t xml:space="preserve">Дата              исх. №                                                     </w:t>
      </w:r>
      <w:r w:rsidRPr="00B36AF7">
        <w:rPr>
          <w:b/>
          <w:bCs/>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Style w:val="FontStyle25"/>
          <w:i w:val="0"/>
        </w:rPr>
        <w:t xml:space="preserve">                                                                                        </w:t>
      </w: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F45289" w:rsidRPr="00B36AF7" w:rsidRDefault="00F45289" w:rsidP="006A1399">
      <w:pPr>
        <w:pStyle w:val="Style13"/>
        <w:widowControl/>
        <w:spacing w:line="274" w:lineRule="exact"/>
        <w:ind w:right="53"/>
        <w:contextualSpacing/>
        <w:jc w:val="left"/>
      </w:pPr>
    </w:p>
    <w:p w:rsidR="00F45289" w:rsidRPr="00B36AF7" w:rsidRDefault="00F45289" w:rsidP="006A1399">
      <w:pPr>
        <w:pStyle w:val="ConsPlusNormal"/>
        <w:ind w:firstLine="0"/>
        <w:contextualSpacing/>
        <w:rPr>
          <w:rFonts w:ascii="Times New Roman" w:hAnsi="Times New Roman" w:cs="Times New Roman"/>
          <w:sz w:val="24"/>
          <w:szCs w:val="24"/>
        </w:rPr>
      </w:pPr>
      <w:r w:rsidRPr="00B36AF7">
        <w:rPr>
          <w:rFonts w:ascii="Times New Roman" w:hAnsi="Times New Roman" w:cs="Times New Roman"/>
          <w:sz w:val="24"/>
          <w:szCs w:val="24"/>
        </w:rPr>
        <w:t xml:space="preserve">                                                                                 от ___________________________________</w:t>
      </w:r>
    </w:p>
    <w:p w:rsidR="00F45289" w:rsidRPr="00B36AF7" w:rsidRDefault="00F45289" w:rsidP="006A1399">
      <w:pPr>
        <w:pStyle w:val="ConsPlusNormal"/>
        <w:ind w:firstLine="0"/>
        <w:contextualSpacing/>
        <w:rPr>
          <w:rFonts w:ascii="Times New Roman" w:hAnsi="Times New Roman" w:cs="Times New Roman"/>
        </w:rPr>
      </w:pPr>
      <w:r w:rsidRPr="00B36AF7">
        <w:rPr>
          <w:rFonts w:ascii="Times New Roman" w:hAnsi="Times New Roman" w:cs="Times New Roman"/>
        </w:rPr>
        <w:t xml:space="preserve">                                                                                                       </w:t>
      </w:r>
      <w:proofErr w:type="gramStart"/>
      <w:r w:rsidRPr="00B36AF7">
        <w:rPr>
          <w:rFonts w:ascii="Times New Roman" w:hAnsi="Times New Roman" w:cs="Times New Roman"/>
        </w:rPr>
        <w:t xml:space="preserve">(Ф.И.О. претендента - физического лица либо   </w:t>
      </w:r>
      <w:proofErr w:type="gramEnd"/>
    </w:p>
    <w:p w:rsidR="00F45289" w:rsidRPr="00B36AF7" w:rsidRDefault="00F45289" w:rsidP="006A1399">
      <w:pPr>
        <w:pStyle w:val="ConsPlusNormal"/>
        <w:ind w:firstLine="0"/>
        <w:contextualSpacing/>
        <w:rPr>
          <w:rFonts w:ascii="Times New Roman" w:hAnsi="Times New Roman" w:cs="Times New Roman"/>
        </w:rPr>
      </w:pPr>
      <w:r w:rsidRPr="00B36AF7">
        <w:rPr>
          <w:rFonts w:ascii="Times New Roman" w:hAnsi="Times New Roman" w:cs="Times New Roman"/>
        </w:rPr>
        <w:t xml:space="preserve">                                                                                         полное наименование претендента - юридического лица)</w:t>
      </w:r>
    </w:p>
    <w:p w:rsidR="00F45289" w:rsidRPr="00B36AF7" w:rsidRDefault="00F45289" w:rsidP="006A1399">
      <w:pPr>
        <w:pStyle w:val="ConsPlusNormal"/>
        <w:ind w:firstLine="0"/>
        <w:contextualSpacing/>
        <w:rPr>
          <w:b/>
        </w:rPr>
      </w:pPr>
    </w:p>
    <w:p w:rsidR="00F45289" w:rsidRPr="00B36AF7" w:rsidRDefault="00F45289" w:rsidP="006A1399">
      <w:pPr>
        <w:tabs>
          <w:tab w:val="num" w:pos="0"/>
        </w:tabs>
        <w:contextualSpacing/>
        <w:jc w:val="center"/>
        <w:rPr>
          <w:b/>
        </w:rPr>
      </w:pPr>
    </w:p>
    <w:p w:rsidR="00F45289" w:rsidRPr="00B36AF7" w:rsidRDefault="00F45289" w:rsidP="006A1399">
      <w:pPr>
        <w:tabs>
          <w:tab w:val="num" w:pos="0"/>
        </w:tabs>
        <w:contextualSpacing/>
        <w:jc w:val="center"/>
        <w:rPr>
          <w:b/>
        </w:rPr>
      </w:pPr>
      <w:r w:rsidRPr="00B36AF7">
        <w:rPr>
          <w:b/>
        </w:rPr>
        <w:t>УВЕДОМЛЕНИЕ ОБ ОТЗЫВЕ ЗАЯВКИ</w:t>
      </w: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tabs>
          <w:tab w:val="num" w:pos="0"/>
        </w:tabs>
        <w:contextualSpacing/>
        <w:jc w:val="both"/>
      </w:pPr>
      <w:r w:rsidRPr="00B36AF7">
        <w:t xml:space="preserve">          Настоящим письмом уведомляем (уведомляю) об отзыве своей заявки на участие в открытом аукционе по продаже недвижимого имущества, проведение которого назначено на «____» _____________201__ г.</w:t>
      </w:r>
      <w:r w:rsidR="00410383" w:rsidRPr="00B36AF7">
        <w:t>, по Лоту №</w:t>
      </w:r>
      <w:proofErr w:type="gramStart"/>
      <w:r w:rsidR="00410383" w:rsidRPr="00B36AF7">
        <w:t xml:space="preserve"> </w:t>
      </w:r>
      <w:r w:rsidRPr="00B36AF7">
        <w:t>:</w:t>
      </w:r>
      <w:proofErr w:type="gramEnd"/>
    </w:p>
    <w:p w:rsidR="00C84363" w:rsidRPr="00B36AF7" w:rsidRDefault="00C84363" w:rsidP="006A1399">
      <w:pPr>
        <w:tabs>
          <w:tab w:val="num" w:pos="0"/>
        </w:tabs>
        <w:contextualSpacing/>
        <w:jc w:val="both"/>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Лота</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xml:space="preserve">Площадь, </w:t>
            </w:r>
            <w:proofErr w:type="spellStart"/>
            <w:r w:rsidRPr="00B36AF7">
              <w:rPr>
                <w:bCs/>
              </w:rPr>
              <w:t>кв</w:t>
            </w:r>
            <w:proofErr w:type="gramStart"/>
            <w:r w:rsidRPr="00B36AF7">
              <w:rPr>
                <w:bCs/>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xml:space="preserve">Начальная цена продажи, руб. </w:t>
            </w:r>
          </w:p>
        </w:tc>
      </w:tr>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p>
          <w:p w:rsidR="00F45289" w:rsidRPr="00B36AF7" w:rsidRDefault="00F45289" w:rsidP="006A1399">
            <w:pPr>
              <w:contextualSpacing/>
            </w:pPr>
            <w:r w:rsidRPr="00B36AF7">
              <w:t>1</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248,3</w:t>
            </w:r>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435 000 рублей</w:t>
            </w:r>
          </w:p>
        </w:tc>
      </w:tr>
    </w:tbl>
    <w:p w:rsidR="00C84363" w:rsidRPr="00B36AF7" w:rsidRDefault="00F45289" w:rsidP="006A1399">
      <w:pPr>
        <w:contextualSpacing/>
      </w:pPr>
      <w:r w:rsidRPr="00B36AF7">
        <w:t xml:space="preserve">   </w:t>
      </w:r>
    </w:p>
    <w:p w:rsidR="00F45289" w:rsidRPr="00B36AF7" w:rsidRDefault="00F45289" w:rsidP="006A1399">
      <w:pPr>
        <w:contextualSpacing/>
      </w:pPr>
      <w:r w:rsidRPr="00B36AF7">
        <w:t xml:space="preserve">                </w:t>
      </w:r>
    </w:p>
    <w:p w:rsidR="00F45289" w:rsidRPr="00B36AF7" w:rsidRDefault="00F45289" w:rsidP="006A1399">
      <w:pPr>
        <w:contextualSpacing/>
      </w:pPr>
      <w:r w:rsidRPr="00B36AF7">
        <w:t xml:space="preserve">Руководитель         ______________________________________  </w:t>
      </w:r>
    </w:p>
    <w:p w:rsidR="00F45289" w:rsidRPr="00B36AF7" w:rsidRDefault="00F45289" w:rsidP="006A1399">
      <w:pPr>
        <w:contextualSpacing/>
        <w:rPr>
          <w:i/>
          <w:sz w:val="20"/>
          <w:szCs w:val="20"/>
        </w:rPr>
      </w:pPr>
      <w:r w:rsidRPr="00B36AF7">
        <w:rPr>
          <w:sz w:val="20"/>
          <w:szCs w:val="20"/>
        </w:rPr>
        <w:t xml:space="preserve">                                                            </w:t>
      </w:r>
      <w:r w:rsidRPr="00B36AF7">
        <w:rPr>
          <w:i/>
          <w:sz w:val="20"/>
          <w:szCs w:val="20"/>
        </w:rPr>
        <w:t>( подпись, Ф.И.О.)</w:t>
      </w:r>
    </w:p>
    <w:p w:rsidR="00F45289" w:rsidRPr="00B36AF7" w:rsidRDefault="008148C6" w:rsidP="006A1399">
      <w:pPr>
        <w:contextualSpacing/>
        <w:rPr>
          <w:i/>
        </w:rPr>
      </w:pPr>
      <w:r w:rsidRPr="00B36AF7">
        <w:rPr>
          <w:i/>
        </w:rPr>
        <w:t>М.П.</w:t>
      </w:r>
    </w:p>
    <w:p w:rsidR="00F45289" w:rsidRPr="00B36AF7" w:rsidRDefault="00F45289" w:rsidP="006A1399">
      <w:pPr>
        <w:tabs>
          <w:tab w:val="left" w:pos="0"/>
        </w:tabs>
        <w:contextualSpacing/>
        <w:jc w:val="both"/>
      </w:pPr>
      <w:r w:rsidRPr="00B36AF7">
        <w:t xml:space="preserve">_______________________________                     </w:t>
      </w:r>
    </w:p>
    <w:p w:rsidR="00410383" w:rsidRPr="00B36AF7" w:rsidRDefault="008148C6" w:rsidP="006A1399">
      <w:pPr>
        <w:tabs>
          <w:tab w:val="left" w:pos="0"/>
        </w:tabs>
        <w:contextualSpacing/>
        <w:jc w:val="both"/>
        <w:rPr>
          <w:sz w:val="20"/>
          <w:szCs w:val="20"/>
        </w:rPr>
      </w:pPr>
      <w:r w:rsidRPr="00B36AF7">
        <w:rPr>
          <w:sz w:val="20"/>
          <w:szCs w:val="20"/>
        </w:rPr>
        <w:t>(</w:t>
      </w:r>
      <w:r w:rsidRPr="00B36AF7">
        <w:rPr>
          <w:i/>
          <w:sz w:val="20"/>
          <w:szCs w:val="20"/>
        </w:rPr>
        <w:t>подпись, Ф.И.О. для физического лица)</w:t>
      </w:r>
      <w:r w:rsidRPr="00B36AF7">
        <w:rPr>
          <w:sz w:val="20"/>
          <w:szCs w:val="20"/>
        </w:rPr>
        <w:t xml:space="preserve">  </w:t>
      </w:r>
      <w:r w:rsidR="00410383" w:rsidRPr="00B36AF7">
        <w:rPr>
          <w:sz w:val="20"/>
          <w:szCs w:val="20"/>
        </w:rPr>
        <w:t xml:space="preserve">                              </w:t>
      </w: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Default="00C84363"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Pr="00B36AF7" w:rsidRDefault="005F435C"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F45289" w:rsidRPr="00B36AF7" w:rsidRDefault="00F45289"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6 к </w:t>
      </w:r>
      <w:r w:rsidRPr="00B36AF7">
        <w:rPr>
          <w:rFonts w:ascii="Times New Roman" w:eastAsia="Times New Roman CYR" w:hAnsi="Times New Roman"/>
          <w:sz w:val="18"/>
          <w:szCs w:val="18"/>
        </w:rPr>
        <w:t xml:space="preserve">Извещению о проведении     </w:t>
      </w:r>
    </w:p>
    <w:p w:rsidR="00F45289" w:rsidRPr="00B36AF7" w:rsidRDefault="00F45289"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F45289" w:rsidRPr="00B36AF7" w:rsidRDefault="00F45289"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vertAlign w:val="superscript"/>
          <w:lang w:eastAsia="ar-SA"/>
        </w:rPr>
      </w:pP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vertAlign w:val="superscript"/>
          <w:lang w:eastAsia="ar-SA"/>
        </w:rPr>
      </w:pPr>
    </w:p>
    <w:p w:rsidR="00F45289" w:rsidRPr="00B36AF7" w:rsidRDefault="00F45289" w:rsidP="006A1399">
      <w:pPr>
        <w:contextualSpacing/>
        <w:jc w:val="right"/>
        <w:rPr>
          <w:b/>
        </w:rPr>
      </w:pPr>
    </w:p>
    <w:p w:rsidR="00F45289" w:rsidRPr="00B36AF7" w:rsidRDefault="00F45289" w:rsidP="006A1399">
      <w:pPr>
        <w:contextualSpacing/>
        <w:rPr>
          <w:rFonts w:ascii="Times New Roman" w:hAnsi="Times New Roman" w:cs="Times New Roman"/>
          <w:b/>
        </w:rPr>
      </w:pPr>
      <w:r w:rsidRPr="00B36AF7">
        <w:rPr>
          <w:spacing w:val="40"/>
        </w:rPr>
        <w:t xml:space="preserve">                             </w:t>
      </w:r>
      <w:r w:rsidRPr="00B36AF7">
        <w:rPr>
          <w:rFonts w:ascii="Times New Roman" w:hAnsi="Times New Roman" w:cs="Times New Roman"/>
          <w:b/>
          <w:spacing w:val="60"/>
        </w:rPr>
        <w:t>ДОГОВОР О ЗАДАТКЕ №</w:t>
      </w:r>
      <w:r w:rsidRPr="00B36AF7">
        <w:rPr>
          <w:rFonts w:ascii="Times New Roman" w:hAnsi="Times New Roman" w:cs="Times New Roman"/>
          <w:b/>
        </w:rPr>
        <w:t>___</w:t>
      </w:r>
    </w:p>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proofErr w:type="spellStart"/>
      <w:r w:rsidRPr="00B36AF7">
        <w:rPr>
          <w:rFonts w:ascii="Times New Roman" w:hAnsi="Times New Roman" w:cs="Times New Roman"/>
        </w:rPr>
        <w:t>рп</w:t>
      </w:r>
      <w:proofErr w:type="spellEnd"/>
      <w:r w:rsidRPr="00B36AF7">
        <w:rPr>
          <w:rFonts w:ascii="Times New Roman" w:hAnsi="Times New Roman" w:cs="Times New Roman"/>
        </w:rPr>
        <w:t xml:space="preserve">. Потьма                                                                                        </w:t>
      </w:r>
      <w:r w:rsidR="00C84363" w:rsidRPr="00B36AF7">
        <w:rPr>
          <w:rFonts w:ascii="Times New Roman" w:hAnsi="Times New Roman" w:cs="Times New Roman"/>
        </w:rPr>
        <w:t xml:space="preserve">    </w:t>
      </w:r>
      <w:r w:rsidR="008148C6" w:rsidRPr="00B36AF7">
        <w:rPr>
          <w:rFonts w:ascii="Times New Roman" w:hAnsi="Times New Roman" w:cs="Times New Roman"/>
        </w:rPr>
        <w:t xml:space="preserve">           </w:t>
      </w:r>
      <w:r w:rsidRPr="00B36AF7">
        <w:rPr>
          <w:rFonts w:ascii="Times New Roman" w:hAnsi="Times New Roman" w:cs="Times New Roman"/>
        </w:rPr>
        <w:t xml:space="preserve">   «___» _________ 201__ г.</w:t>
      </w:r>
    </w:p>
    <w:p w:rsidR="00F45289" w:rsidRPr="00B36AF7" w:rsidRDefault="00F45289" w:rsidP="006A1399">
      <w:pPr>
        <w:pStyle w:val="afb"/>
        <w:contextualSpacing/>
        <w:rPr>
          <w:sz w:val="24"/>
          <w:szCs w:val="24"/>
        </w:rPr>
      </w:pPr>
      <w:r w:rsidRPr="00B36AF7">
        <w:rPr>
          <w:sz w:val="24"/>
          <w:szCs w:val="24"/>
        </w:rPr>
        <w:t xml:space="preserve">Администрация </w:t>
      </w:r>
      <w:r w:rsidRPr="00B36AF7">
        <w:rPr>
          <w:sz w:val="24"/>
          <w:szCs w:val="24"/>
          <w:lang w:val="ru-RU"/>
        </w:rPr>
        <w:t>Потьминского</w:t>
      </w:r>
      <w:r w:rsidRPr="00B36AF7">
        <w:rPr>
          <w:sz w:val="24"/>
          <w:szCs w:val="24"/>
        </w:rPr>
        <w:t xml:space="preserve"> городского поселения Зубово-Полянского муниципального  района Республики Мордовия в лице </w:t>
      </w:r>
      <w:r w:rsidRPr="00B36AF7">
        <w:rPr>
          <w:sz w:val="24"/>
          <w:szCs w:val="24"/>
          <w:lang w:val="ru-RU"/>
        </w:rPr>
        <w:t>Главы</w:t>
      </w:r>
      <w:r w:rsidRPr="00B36AF7">
        <w:rPr>
          <w:sz w:val="24"/>
          <w:szCs w:val="24"/>
        </w:rPr>
        <w:t xml:space="preserve"> </w:t>
      </w:r>
      <w:r w:rsidRPr="00B36AF7">
        <w:rPr>
          <w:sz w:val="24"/>
          <w:szCs w:val="24"/>
          <w:lang w:val="ru-RU"/>
        </w:rPr>
        <w:t>администрации Устинова Вячеслава Тимофеевича</w:t>
      </w:r>
      <w:r w:rsidRPr="00B36AF7">
        <w:rPr>
          <w:sz w:val="24"/>
          <w:szCs w:val="24"/>
        </w:rPr>
        <w:t>, действующего на основании</w:t>
      </w:r>
      <w:r w:rsidRPr="00B36AF7">
        <w:rPr>
          <w:sz w:val="24"/>
          <w:szCs w:val="24"/>
          <w:lang w:val="ru-RU"/>
        </w:rPr>
        <w:t xml:space="preserve"> Устава</w:t>
      </w:r>
      <w:r w:rsidRPr="00B36AF7">
        <w:rPr>
          <w:sz w:val="24"/>
          <w:szCs w:val="24"/>
        </w:rPr>
        <w:t xml:space="preserve">, именуемая в дальнейшем Организатор аукциона, с одной стороны и, </w:t>
      </w:r>
    </w:p>
    <w:p w:rsidR="00F45289" w:rsidRPr="00B36AF7" w:rsidRDefault="00F45289" w:rsidP="006A1399">
      <w:pPr>
        <w:pStyle w:val="ConsPlusTitle"/>
        <w:widowControl/>
        <w:contextualSpacing/>
        <w:jc w:val="both"/>
      </w:pPr>
      <w:r w:rsidRPr="00B36AF7">
        <w:t>_____________________________________________________________________________,</w:t>
      </w:r>
    </w:p>
    <w:p w:rsidR="00F45289" w:rsidRPr="00B36AF7" w:rsidRDefault="00F45289" w:rsidP="006A1399">
      <w:pPr>
        <w:contextualSpacing/>
        <w:jc w:val="center"/>
        <w:rPr>
          <w:rFonts w:ascii="Times New Roman" w:hAnsi="Times New Roman" w:cs="Times New Roman"/>
          <w:sz w:val="20"/>
          <w:szCs w:val="20"/>
        </w:rPr>
      </w:pPr>
      <w:r w:rsidRPr="00B36AF7">
        <w:rPr>
          <w:rFonts w:ascii="Times New Roman" w:hAnsi="Times New Roman" w:cs="Times New Roman"/>
          <w:sz w:val="20"/>
          <w:szCs w:val="20"/>
        </w:rPr>
        <w:t>(полное наименование организации или фамилия, имя, отчество гражданина)</w:t>
      </w:r>
    </w:p>
    <w:p w:rsidR="00F45289" w:rsidRPr="00B36AF7" w:rsidRDefault="00F45289" w:rsidP="006A1399">
      <w:pPr>
        <w:tabs>
          <w:tab w:val="right" w:pos="9637"/>
        </w:tabs>
        <w:contextualSpacing/>
        <w:jc w:val="both"/>
        <w:rPr>
          <w:rFonts w:ascii="Times New Roman" w:hAnsi="Times New Roman" w:cs="Times New Roman"/>
        </w:rPr>
      </w:pPr>
      <w:r w:rsidRPr="00B36AF7">
        <w:rPr>
          <w:rFonts w:ascii="Times New Roman" w:hAnsi="Times New Roman" w:cs="Times New Roman"/>
        </w:rPr>
        <w:t xml:space="preserve">в лице </w:t>
      </w:r>
      <w:r w:rsidRPr="00B36AF7">
        <w:rPr>
          <w:rFonts w:ascii="Times New Roman" w:hAnsi="Times New Roman" w:cs="Times New Roman"/>
        </w:rPr>
        <w:tab/>
        <w:t>,</w:t>
      </w:r>
    </w:p>
    <w:p w:rsidR="00F45289" w:rsidRPr="00B36AF7" w:rsidRDefault="00F45289" w:rsidP="006A1399">
      <w:pPr>
        <w:contextualSpacing/>
        <w:jc w:val="center"/>
        <w:rPr>
          <w:rFonts w:ascii="Times New Roman" w:hAnsi="Times New Roman" w:cs="Times New Roman"/>
          <w:sz w:val="20"/>
          <w:szCs w:val="20"/>
        </w:rPr>
      </w:pPr>
      <w:r w:rsidRPr="00B36AF7">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8B48F2E" wp14:editId="71E5C8C6">
                <wp:simplePos x="0" y="0"/>
                <wp:positionH relativeFrom="column">
                  <wp:posOffset>533400</wp:posOffset>
                </wp:positionH>
                <wp:positionV relativeFrom="paragraph">
                  <wp:posOffset>-635</wp:posOffset>
                </wp:positionV>
                <wp:extent cx="5562600" cy="0"/>
                <wp:effectExtent l="13335" t="8890" r="571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3B4F8"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" strokeweight=".18mm">
                <v:stroke joinstyle="miter"/>
              </v:line>
            </w:pict>
          </mc:Fallback>
        </mc:AlternateContent>
      </w:r>
      <w:r w:rsidRPr="00B36AF7">
        <w:rPr>
          <w:rFonts w:ascii="Times New Roman" w:hAnsi="Times New Roman" w:cs="Times New Roman"/>
          <w:sz w:val="20"/>
          <w:szCs w:val="20"/>
        </w:rPr>
        <w:t>(фамилия, имя, отчество гражданина или лица, действующего по доверенности от имени организации либо от имени гражданина)</w:t>
      </w:r>
    </w:p>
    <w:p w:rsidR="00F45289" w:rsidRPr="00B36AF7" w:rsidRDefault="00F45289" w:rsidP="006A1399">
      <w:pPr>
        <w:contextualSpacing/>
        <w:jc w:val="both"/>
        <w:rPr>
          <w:rFonts w:ascii="Times New Roman" w:hAnsi="Times New Roman" w:cs="Times New Roman"/>
        </w:rPr>
      </w:pPr>
      <w:proofErr w:type="gramStart"/>
      <w:r w:rsidRPr="00B36AF7">
        <w:rPr>
          <w:rFonts w:ascii="Times New Roman" w:hAnsi="Times New Roman" w:cs="Times New Roman"/>
        </w:rPr>
        <w:t>действующего</w:t>
      </w:r>
      <w:proofErr w:type="gramEnd"/>
      <w:r w:rsidRPr="00B36AF7">
        <w:rPr>
          <w:rFonts w:ascii="Times New Roman" w:hAnsi="Times New Roman" w:cs="Times New Roman"/>
        </w:rPr>
        <w:t xml:space="preserve"> на основании ____________________________________, именуемый далее Претендент, с другой стороны, заключили настоящий Договор о нижеследующем:</w:t>
      </w:r>
    </w:p>
    <w:p w:rsidR="00F45289" w:rsidRPr="00B36AF7" w:rsidRDefault="00F45289" w:rsidP="006A1399">
      <w:pPr>
        <w:pStyle w:val="afb"/>
        <w:contextualSpacing/>
        <w:rPr>
          <w:sz w:val="24"/>
          <w:szCs w:val="24"/>
        </w:rPr>
      </w:pPr>
    </w:p>
    <w:p w:rsidR="00F45289" w:rsidRPr="00B36AF7" w:rsidRDefault="00F45289" w:rsidP="006A1399">
      <w:pPr>
        <w:contextualSpacing/>
        <w:jc w:val="center"/>
        <w:rPr>
          <w:rFonts w:ascii="Times New Roman" w:hAnsi="Times New Roman" w:cs="Times New Roman"/>
          <w:b/>
        </w:rPr>
      </w:pPr>
      <w:smartTag w:uri="urn:schemas-microsoft-com:office:smarttags" w:element="place">
        <w:r w:rsidRPr="00B36AF7">
          <w:rPr>
            <w:rFonts w:ascii="Times New Roman" w:hAnsi="Times New Roman" w:cs="Times New Roman"/>
            <w:b/>
            <w:lang w:val="en-US"/>
          </w:rPr>
          <w:t>I</w:t>
        </w:r>
        <w:r w:rsidRPr="00B36AF7">
          <w:rPr>
            <w:rFonts w:ascii="Times New Roman" w:hAnsi="Times New Roman" w:cs="Times New Roman"/>
            <w:b/>
          </w:rPr>
          <w:t>.</w:t>
        </w:r>
      </w:smartTag>
      <w:r w:rsidRPr="00B36AF7">
        <w:rPr>
          <w:rFonts w:ascii="Times New Roman" w:hAnsi="Times New Roman" w:cs="Times New Roman"/>
          <w:b/>
        </w:rPr>
        <w:t xml:space="preserve"> Предмет Договора</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 xml:space="preserve">1.1. Для участия в аукционе по продаже недвижимого имущества (далее именуется – торги) по Лоту №:  </w:t>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Лота</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xml:space="preserve">Площадь, </w:t>
            </w:r>
            <w:proofErr w:type="spellStart"/>
            <w:r w:rsidRPr="00B36AF7">
              <w:rPr>
                <w:rFonts w:ascii="Times New Roman" w:hAnsi="Times New Roman" w:cs="Times New Roman"/>
                <w:bCs/>
              </w:rPr>
              <w:t>кв.м</w:t>
            </w:r>
            <w:proofErr w:type="spellEnd"/>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xml:space="preserve">Начальная цена продажи, руб. </w:t>
            </w:r>
          </w:p>
        </w:tc>
      </w:tr>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1</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248,3</w:t>
            </w:r>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435 000 рублей</w:t>
            </w:r>
          </w:p>
        </w:tc>
      </w:tr>
    </w:tbl>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 xml:space="preserve">в обеспечение подписания протокола об итогах торгов и заключения договора купли-продажи Претендент обязан внести сумму задатка по следующим реквизитам: ОГРН 1021300661051, ИНН 1308078918, КПП 130801001, ОКПО 04301744, БИК 048952001, ОКТМО 89621163,  </w:t>
      </w:r>
      <w:proofErr w:type="gramStart"/>
      <w:r w:rsidRPr="00B36AF7">
        <w:rPr>
          <w:rFonts w:ascii="Times New Roman" w:hAnsi="Times New Roman" w:cs="Times New Roman"/>
        </w:rPr>
        <w:t>р</w:t>
      </w:r>
      <w:proofErr w:type="gramEnd"/>
      <w:r w:rsidRPr="00B36AF7">
        <w:rPr>
          <w:rFonts w:ascii="Times New Roman" w:hAnsi="Times New Roman" w:cs="Times New Roman"/>
        </w:rPr>
        <w:t>/с 403028</w:t>
      </w:r>
      <w:r w:rsidR="005F435C">
        <w:rPr>
          <w:rFonts w:ascii="Times New Roman" w:hAnsi="Times New Roman" w:cs="Times New Roman"/>
        </w:rPr>
        <w:t>10389523000304</w:t>
      </w:r>
      <w:r w:rsidRPr="00B36AF7">
        <w:rPr>
          <w:rFonts w:ascii="Times New Roman" w:hAnsi="Times New Roman" w:cs="Times New Roman"/>
        </w:rPr>
        <w:t xml:space="preserve"> в Отделение – НБ Республика Мордовия, л/с 05093025460 в Отделе №9 Управления Федерального казначейства по Республике Мордовия, а Организатор аукциона принять задаток в </w:t>
      </w:r>
      <w:r w:rsidRPr="00B36AF7">
        <w:rPr>
          <w:rFonts w:ascii="Times New Roman" w:hAnsi="Times New Roman" w:cs="Times New Roman"/>
          <w:u w:val="single"/>
        </w:rPr>
        <w:t xml:space="preserve">сумме </w:t>
      </w:r>
      <w:r w:rsidRPr="00B36AF7">
        <w:rPr>
          <w:rFonts w:ascii="Times New Roman" w:hAnsi="Times New Roman" w:cs="Times New Roman"/>
          <w:color w:val="000000"/>
          <w:u w:val="single"/>
        </w:rPr>
        <w:t>87 000 (восемьдесят семь тысяч) рублей</w:t>
      </w:r>
      <w:r w:rsidRPr="00B36AF7">
        <w:rPr>
          <w:rFonts w:ascii="Times New Roman" w:hAnsi="Times New Roman" w:cs="Times New Roman"/>
        </w:rPr>
        <w:t>.</w:t>
      </w:r>
      <w:r w:rsidRPr="00B36AF7">
        <w:rPr>
          <w:rFonts w:ascii="Times New Roman" w:hAnsi="Times New Roman" w:cs="Times New Roman"/>
          <w:sz w:val="20"/>
          <w:szCs w:val="20"/>
        </w:rPr>
        <w:t xml:space="preserve">                           </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lang w:val="en-US"/>
        </w:rPr>
        <w:t>II</w:t>
      </w:r>
      <w:r w:rsidRPr="00B36AF7">
        <w:rPr>
          <w:rFonts w:ascii="Times New Roman" w:hAnsi="Times New Roman" w:cs="Times New Roman"/>
        </w:rPr>
        <w:t>. Согласие на обработку персональных данных</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2.1. Я. _______________________________________________________________________</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rPr>
        <w:t>(фамилия, имя, отчество)</w:t>
      </w:r>
    </w:p>
    <w:p w:rsidR="00F45289" w:rsidRPr="00B36AF7" w:rsidRDefault="00F45289" w:rsidP="006A1399">
      <w:pPr>
        <w:ind w:firstLine="708"/>
        <w:contextualSpacing/>
        <w:jc w:val="both"/>
        <w:rPr>
          <w:rFonts w:ascii="Times New Roman" w:hAnsi="Times New Roman" w:cs="Times New Roman"/>
        </w:rPr>
      </w:pPr>
      <w:r w:rsidRPr="00B36AF7">
        <w:rPr>
          <w:rFonts w:ascii="Times New Roman" w:hAnsi="Times New Roman" w:cs="Times New Roman"/>
        </w:rPr>
        <w:t>В соответствии со статьей 9 Федерального закона от 27 июля 2006 года №152-ФЗ «О персональных данных» даю согласие администрации Зубово-Полянского городского поселения Зубово-Полянского муниципального  района Республики Мордовия, на автоматизированную, а также без использования средств автоматизации обработку моих персональных данных.</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2.2. Согласие дается в целях участия в аукционе по продаже недвижимого имущества, и распространяется на следующую информацию:</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-данные паспорта,</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-контактный телефон;</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-банковские реквизиты.</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lastRenderedPageBreak/>
        <w:t>2.3. Настоящее согласие предоставляется на осуществление любых действий в отношении моих персональных данных после их получения, которые необходимы или желаемы для достижения указанных целей, включая (без ограничения): сбор, систематизацию, накопление, хранение, уточнение (обновление, изменение), блокирование, уничтожение, трансграничную передачу, а также осуществление любых иных действий с моими вышеуказанными персональными данными с учетом федерального законодательства, как с использованием средств автоматизации, так и без использования таких средств.</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2.4.Настоящее согласие действует со дня его подписания до дня отзыва в письменной форме.</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________________________                                                         ______________________</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 xml:space="preserve">             (подпись)</w:t>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t xml:space="preserve">  </w:t>
      </w:r>
      <w:r w:rsidR="00410383" w:rsidRPr="00B36AF7">
        <w:rPr>
          <w:rFonts w:ascii="Times New Roman" w:hAnsi="Times New Roman" w:cs="Times New Roman"/>
        </w:rPr>
        <w:t xml:space="preserve">         (расшифровка подписи) </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2.5. Я, ________________________________________________________________________</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rPr>
        <w:t>(фамилия, имя, отчество)</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Разрешаю администрации Потьминского городского поселения Зубово-Полянского муниципального района публиковать мои персональные данные, включенные в протокол о допуске претендентов к участию в аукционе, в протокол об итогах торгов.</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________________________                                                         ______________________</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 xml:space="preserve">             (подпись)</w:t>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t xml:space="preserve"> </w:t>
      </w:r>
      <w:r w:rsidR="008148C6" w:rsidRPr="00B36AF7">
        <w:rPr>
          <w:rFonts w:ascii="Times New Roman" w:hAnsi="Times New Roman" w:cs="Times New Roman"/>
        </w:rPr>
        <w:t xml:space="preserve">          (расшифровка подписи)</w:t>
      </w:r>
    </w:p>
    <w:p w:rsidR="00F45289" w:rsidRPr="00B36AF7" w:rsidRDefault="00F45289" w:rsidP="006A1399">
      <w:pPr>
        <w:pStyle w:val="af9"/>
        <w:contextualSpacing/>
        <w:rPr>
          <w:bCs/>
          <w:sz w:val="24"/>
          <w:szCs w:val="24"/>
        </w:rPr>
      </w:pPr>
      <w:r w:rsidRPr="00B36AF7">
        <w:rPr>
          <w:bCs/>
          <w:sz w:val="24"/>
          <w:szCs w:val="24"/>
          <w:lang w:val="en-US"/>
        </w:rPr>
        <w:t>III</w:t>
      </w:r>
      <w:r w:rsidRPr="00B36AF7">
        <w:rPr>
          <w:bCs/>
          <w:sz w:val="24"/>
          <w:szCs w:val="24"/>
        </w:rPr>
        <w:t>. Порядок внесения задатка</w:t>
      </w:r>
    </w:p>
    <w:p w:rsidR="00F45289" w:rsidRPr="00B36AF7" w:rsidRDefault="00F45289" w:rsidP="006A1399">
      <w:pPr>
        <w:pStyle w:val="ConsPlusNonformat"/>
        <w:widowControl/>
        <w:contextualSpacing/>
        <w:jc w:val="both"/>
        <w:rPr>
          <w:rFonts w:ascii="Times New Roman" w:hAnsi="Times New Roman" w:cs="Times New Roman"/>
          <w:color w:val="000000"/>
          <w:sz w:val="24"/>
          <w:szCs w:val="24"/>
        </w:rPr>
      </w:pPr>
      <w:r w:rsidRPr="00B36AF7">
        <w:rPr>
          <w:rFonts w:ascii="Times New Roman" w:hAnsi="Times New Roman" w:cs="Times New Roman"/>
          <w:bCs/>
          <w:sz w:val="24"/>
          <w:szCs w:val="24"/>
        </w:rPr>
        <w:t>3.1.</w:t>
      </w:r>
      <w:r w:rsidRPr="00B36AF7">
        <w:rPr>
          <w:rFonts w:ascii="Times New Roman" w:hAnsi="Times New Roman" w:cs="Times New Roman"/>
          <w:b/>
          <w:sz w:val="24"/>
          <w:szCs w:val="24"/>
        </w:rPr>
        <w:t xml:space="preserve"> </w:t>
      </w:r>
      <w:r w:rsidRPr="00B36AF7">
        <w:rPr>
          <w:rFonts w:ascii="Times New Roman" w:hAnsi="Times New Roman" w:cs="Times New Roman"/>
          <w:sz w:val="24"/>
          <w:szCs w:val="24"/>
        </w:rPr>
        <w:t>Стороны договорились, что оплата задатка подтверждается выпиской банка о зачислении суммы задатка на лицевой счет Организатора аукциона не позднее «</w:t>
      </w:r>
      <w:r w:rsidR="00C84363" w:rsidRPr="00B36AF7">
        <w:rPr>
          <w:rFonts w:ascii="Times New Roman" w:hAnsi="Times New Roman" w:cs="Times New Roman"/>
          <w:sz w:val="24"/>
          <w:szCs w:val="24"/>
        </w:rPr>
        <w:t>19</w:t>
      </w:r>
      <w:r w:rsidRPr="00B36AF7">
        <w:rPr>
          <w:rFonts w:ascii="Times New Roman" w:hAnsi="Times New Roman" w:cs="Times New Roman"/>
          <w:color w:val="000000"/>
          <w:sz w:val="24"/>
          <w:szCs w:val="24"/>
        </w:rPr>
        <w:t xml:space="preserve">» </w:t>
      </w:r>
      <w:r w:rsidR="00C84363" w:rsidRPr="00B36AF7">
        <w:rPr>
          <w:rFonts w:ascii="Times New Roman" w:hAnsi="Times New Roman" w:cs="Times New Roman"/>
          <w:color w:val="000000"/>
          <w:sz w:val="24"/>
          <w:szCs w:val="24"/>
        </w:rPr>
        <w:t xml:space="preserve">июля </w:t>
      </w:r>
      <w:r w:rsidRPr="00B36AF7">
        <w:rPr>
          <w:rFonts w:ascii="Times New Roman" w:hAnsi="Times New Roman" w:cs="Times New Roman"/>
          <w:color w:val="000000"/>
          <w:sz w:val="24"/>
          <w:szCs w:val="24"/>
        </w:rPr>
        <w:t xml:space="preserve">2019 года. </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3.2. В случае не поступления задатка на лицевой счет Организатора аукциона в установленный договором срок Претендент к участию в торгах не допускается.</w:t>
      </w:r>
    </w:p>
    <w:p w:rsidR="00F45289" w:rsidRPr="00B36AF7" w:rsidRDefault="00F45289" w:rsidP="006A1399">
      <w:pPr>
        <w:pStyle w:val="af9"/>
        <w:contextualSpacing/>
        <w:jc w:val="both"/>
        <w:rPr>
          <w:b w:val="0"/>
          <w:sz w:val="24"/>
          <w:szCs w:val="24"/>
        </w:rPr>
      </w:pPr>
      <w:r w:rsidRPr="00B36AF7">
        <w:rPr>
          <w:b w:val="0"/>
          <w:bCs/>
          <w:sz w:val="24"/>
          <w:szCs w:val="24"/>
        </w:rPr>
        <w:t>3.3.</w:t>
      </w:r>
      <w:r w:rsidRPr="00B36AF7">
        <w:rPr>
          <w:b w:val="0"/>
          <w:sz w:val="24"/>
          <w:szCs w:val="24"/>
        </w:rPr>
        <w:t xml:space="preserve"> Организатор аукциона не вправе распоряжаться денежными средствами, поступившими на счёт в качестве задатка до дня проведения аукциона, указанного в извещении.</w:t>
      </w:r>
    </w:p>
    <w:p w:rsidR="00F45289" w:rsidRPr="00B36AF7" w:rsidRDefault="00F45289" w:rsidP="006A1399">
      <w:pPr>
        <w:pStyle w:val="af9"/>
        <w:contextualSpacing/>
        <w:jc w:val="both"/>
        <w:rPr>
          <w:b w:val="0"/>
          <w:sz w:val="24"/>
          <w:szCs w:val="24"/>
        </w:rPr>
      </w:pPr>
      <w:r w:rsidRPr="00B36AF7">
        <w:rPr>
          <w:b w:val="0"/>
          <w:bCs/>
          <w:sz w:val="24"/>
          <w:szCs w:val="24"/>
        </w:rPr>
        <w:t>3.4.</w:t>
      </w:r>
      <w:r w:rsidRPr="00B36AF7">
        <w:rPr>
          <w:b w:val="0"/>
          <w:sz w:val="24"/>
          <w:szCs w:val="24"/>
        </w:rPr>
        <w:t xml:space="preserve"> На денежные средства, перечисленные в соответствии с настоящим договором, проценты не начисляются.</w:t>
      </w:r>
    </w:p>
    <w:p w:rsidR="00F45289" w:rsidRPr="00B36AF7" w:rsidRDefault="00F45289" w:rsidP="006A1399">
      <w:pPr>
        <w:pStyle w:val="af9"/>
        <w:contextualSpacing/>
        <w:rPr>
          <w:bCs/>
          <w:sz w:val="24"/>
          <w:szCs w:val="24"/>
        </w:rPr>
      </w:pPr>
      <w:r w:rsidRPr="00B36AF7">
        <w:rPr>
          <w:bCs/>
          <w:sz w:val="24"/>
          <w:szCs w:val="24"/>
          <w:lang w:val="en-US"/>
        </w:rPr>
        <w:t>IV</w:t>
      </w:r>
      <w:r w:rsidRPr="00B36AF7">
        <w:rPr>
          <w:bCs/>
          <w:sz w:val="24"/>
          <w:szCs w:val="24"/>
        </w:rPr>
        <w:t>. Порядок возврата и удержания задатка</w:t>
      </w:r>
    </w:p>
    <w:p w:rsidR="00F45289" w:rsidRPr="00B36AF7" w:rsidRDefault="00F45289" w:rsidP="006A1399">
      <w:pPr>
        <w:pStyle w:val="af9"/>
        <w:contextualSpacing/>
        <w:jc w:val="both"/>
        <w:rPr>
          <w:b w:val="0"/>
          <w:bCs/>
          <w:sz w:val="24"/>
          <w:szCs w:val="24"/>
        </w:rPr>
      </w:pPr>
      <w:r w:rsidRPr="00B36AF7">
        <w:rPr>
          <w:b w:val="0"/>
          <w:bCs/>
          <w:sz w:val="24"/>
          <w:szCs w:val="24"/>
        </w:rPr>
        <w:t>4.1.</w:t>
      </w:r>
      <w:r w:rsidRPr="00B36AF7">
        <w:rPr>
          <w:b w:val="0"/>
          <w:sz w:val="24"/>
          <w:szCs w:val="24"/>
        </w:rPr>
        <w:t xml:space="preserve"> В случае победы Претендента на торгах сумма внесенного им задатка засчитывается в сумму оплаты приобретенного на торгах имущества и перечисляется в доходную часть бюджета.</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4.2. Задаток не возвращается, если Претендент не подпишет в установленный срок договор купли-продажи.</w:t>
      </w:r>
    </w:p>
    <w:p w:rsidR="00F45289" w:rsidRPr="00B36AF7" w:rsidRDefault="00F45289" w:rsidP="006A1399">
      <w:pPr>
        <w:pStyle w:val="af9"/>
        <w:contextualSpacing/>
        <w:jc w:val="both"/>
        <w:rPr>
          <w:b w:val="0"/>
          <w:sz w:val="24"/>
          <w:szCs w:val="24"/>
        </w:rPr>
      </w:pPr>
      <w:r w:rsidRPr="00B36AF7">
        <w:rPr>
          <w:b w:val="0"/>
          <w:sz w:val="24"/>
          <w:szCs w:val="24"/>
        </w:rPr>
        <w:t>4.3. Задаток возвращается Претенденту путём перечисления суммы внесенного задатка на счёт Претендента. Претендент обязан незамедлительно информировать Организатора аукциона об изменении своих банковских реквизитов. Организатор аукциона не несёт ответственности за нарушение установленных настоящим договором сроков возврата задатка в случае, если Претендент своевременно не проинформировал Организатора аукциона об изменении своих банковских реквизитов.</w:t>
      </w:r>
    </w:p>
    <w:p w:rsidR="00F45289" w:rsidRPr="00B36AF7" w:rsidRDefault="00F45289" w:rsidP="006A1399">
      <w:pPr>
        <w:pStyle w:val="af9"/>
        <w:contextualSpacing/>
        <w:jc w:val="both"/>
        <w:rPr>
          <w:b w:val="0"/>
          <w:sz w:val="24"/>
          <w:szCs w:val="24"/>
        </w:rPr>
      </w:pPr>
      <w:r w:rsidRPr="00B36AF7">
        <w:rPr>
          <w:b w:val="0"/>
          <w:sz w:val="24"/>
          <w:szCs w:val="24"/>
        </w:rPr>
        <w:t>4.4. Задаток возвращается претенденту в течение пяти рабочих дней:</w:t>
      </w:r>
    </w:p>
    <w:p w:rsidR="00F45289" w:rsidRPr="00B36AF7" w:rsidRDefault="00F45289" w:rsidP="006A1399">
      <w:pPr>
        <w:pStyle w:val="af9"/>
        <w:numPr>
          <w:ilvl w:val="0"/>
          <w:numId w:val="14"/>
        </w:numPr>
        <w:suppressAutoHyphens/>
        <w:ind w:left="0" w:firstLine="0"/>
        <w:contextualSpacing/>
        <w:jc w:val="both"/>
        <w:rPr>
          <w:b w:val="0"/>
          <w:sz w:val="24"/>
          <w:szCs w:val="24"/>
        </w:rPr>
      </w:pPr>
      <w:r w:rsidRPr="00B36AF7">
        <w:rPr>
          <w:b w:val="0"/>
          <w:sz w:val="24"/>
          <w:szCs w:val="24"/>
        </w:rPr>
        <w:t>с даты получения письменного уведомления от претендента об отзыве заявки;</w:t>
      </w:r>
    </w:p>
    <w:p w:rsidR="00F45289" w:rsidRPr="00B36AF7" w:rsidRDefault="00F45289" w:rsidP="006A1399">
      <w:pPr>
        <w:pStyle w:val="af9"/>
        <w:numPr>
          <w:ilvl w:val="0"/>
          <w:numId w:val="14"/>
        </w:numPr>
        <w:suppressAutoHyphens/>
        <w:ind w:left="0" w:firstLine="0"/>
        <w:contextualSpacing/>
        <w:jc w:val="both"/>
        <w:rPr>
          <w:b w:val="0"/>
          <w:sz w:val="24"/>
          <w:szCs w:val="24"/>
        </w:rPr>
      </w:pPr>
      <w:r w:rsidRPr="00B36AF7">
        <w:rPr>
          <w:b w:val="0"/>
          <w:sz w:val="24"/>
          <w:szCs w:val="24"/>
        </w:rPr>
        <w:t>с даты оформления протокола рассмотрения заявок, в случае, если претендент был не допущен к участию в аукционе;</w:t>
      </w:r>
    </w:p>
    <w:p w:rsidR="00F45289" w:rsidRPr="00B36AF7" w:rsidRDefault="00F45289" w:rsidP="006A1399">
      <w:pPr>
        <w:numPr>
          <w:ilvl w:val="0"/>
          <w:numId w:val="14"/>
        </w:numPr>
        <w:suppressAutoHyphen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rPr>
        <w:t>с даты подписания протокола аукциона, в случае, если претендент не стал победителем аукциона;</w:t>
      </w:r>
    </w:p>
    <w:p w:rsidR="00F45289" w:rsidRPr="00B36AF7" w:rsidRDefault="00F45289" w:rsidP="006A1399">
      <w:pPr>
        <w:numPr>
          <w:ilvl w:val="0"/>
          <w:numId w:val="14"/>
        </w:numPr>
        <w:tabs>
          <w:tab w:val="left" w:pos="0"/>
          <w:tab w:val="left" w:pos="960"/>
        </w:tabs>
        <w:suppressAutoHyphen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rPr>
        <w:t>с даты признания аукциона по соответствующему лоту несостоявшимся - единственному участнику аукциона.</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4.5. Датой возврата задатка считается дата, указанная в платежном документе с отметкой банка на документе, подтверждающем возврат задатка.</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4.6. Платежные реквизиты, счет в банке, на который перечисляется сумма возвращаемого задатка Претенденту: ____________________________________________</w:t>
      </w:r>
    </w:p>
    <w:p w:rsidR="00F45289" w:rsidRPr="00B36AF7" w:rsidRDefault="00F45289" w:rsidP="006A1399">
      <w:pPr>
        <w:pStyle w:val="ConsPlusNonformat"/>
        <w:widowControl/>
        <w:contextualSpacing/>
        <w:rPr>
          <w:rFonts w:ascii="Times New Roman" w:hAnsi="Times New Roman" w:cs="Times New Roman"/>
          <w:sz w:val="24"/>
          <w:szCs w:val="24"/>
        </w:rPr>
      </w:pPr>
      <w:r w:rsidRPr="00B36AF7">
        <w:rPr>
          <w:rFonts w:ascii="Times New Roman" w:hAnsi="Times New Roman" w:cs="Times New Roman"/>
          <w:sz w:val="24"/>
          <w:szCs w:val="24"/>
        </w:rPr>
        <w:lastRenderedPageBreak/>
        <w:t>_____________________________________________________________________________.</w:t>
      </w:r>
    </w:p>
    <w:p w:rsidR="00F45289" w:rsidRPr="00B36AF7" w:rsidRDefault="00F45289" w:rsidP="006A1399">
      <w:pPr>
        <w:contextualSpacing/>
        <w:jc w:val="both"/>
        <w:rPr>
          <w:rFonts w:ascii="Times New Roman" w:hAnsi="Times New Roman" w:cs="Times New Roman"/>
        </w:rPr>
      </w:pPr>
    </w:p>
    <w:p w:rsidR="00F45289" w:rsidRPr="00B36AF7" w:rsidRDefault="00F45289" w:rsidP="006A1399">
      <w:pPr>
        <w:pStyle w:val="af9"/>
        <w:contextualSpacing/>
        <w:rPr>
          <w:bCs/>
          <w:sz w:val="24"/>
          <w:szCs w:val="24"/>
        </w:rPr>
      </w:pPr>
      <w:r w:rsidRPr="00B36AF7">
        <w:rPr>
          <w:bCs/>
          <w:sz w:val="24"/>
          <w:szCs w:val="24"/>
          <w:lang w:val="en-US"/>
        </w:rPr>
        <w:t>V</w:t>
      </w:r>
      <w:r w:rsidRPr="00B36AF7">
        <w:rPr>
          <w:bCs/>
          <w:sz w:val="24"/>
          <w:szCs w:val="24"/>
        </w:rPr>
        <w:t>. Срок действия настоящего договора</w:t>
      </w:r>
    </w:p>
    <w:p w:rsidR="00F45289" w:rsidRPr="00B36AF7" w:rsidRDefault="00F45289" w:rsidP="006A1399">
      <w:pPr>
        <w:pStyle w:val="af9"/>
        <w:contextualSpacing/>
        <w:jc w:val="both"/>
        <w:rPr>
          <w:b w:val="0"/>
          <w:sz w:val="24"/>
          <w:szCs w:val="24"/>
        </w:rPr>
      </w:pPr>
      <w:r w:rsidRPr="00B36AF7">
        <w:rPr>
          <w:b w:val="0"/>
          <w:bCs/>
          <w:sz w:val="24"/>
          <w:szCs w:val="24"/>
        </w:rPr>
        <w:t>5.1.</w:t>
      </w:r>
      <w:r w:rsidRPr="00B36AF7">
        <w:rPr>
          <w:b w:val="0"/>
          <w:sz w:val="24"/>
          <w:szCs w:val="24"/>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45289" w:rsidRPr="00B36AF7" w:rsidRDefault="00F45289" w:rsidP="006A1399">
      <w:pPr>
        <w:pStyle w:val="af9"/>
        <w:contextualSpacing/>
        <w:jc w:val="both"/>
        <w:rPr>
          <w:b w:val="0"/>
          <w:sz w:val="24"/>
          <w:szCs w:val="24"/>
        </w:rPr>
      </w:pPr>
      <w:r w:rsidRPr="00B36AF7">
        <w:rPr>
          <w:b w:val="0"/>
          <w:bCs/>
          <w:sz w:val="24"/>
          <w:szCs w:val="24"/>
        </w:rPr>
        <w:t>5.2</w:t>
      </w:r>
      <w:r w:rsidRPr="00B36AF7">
        <w:rPr>
          <w:b w:val="0"/>
          <w:sz w:val="24"/>
          <w:szCs w:val="24"/>
        </w:rPr>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по месту нахождения Организатора аукциона.</w:t>
      </w:r>
    </w:p>
    <w:p w:rsidR="00F45289" w:rsidRPr="00B36AF7" w:rsidRDefault="00F45289" w:rsidP="006A1399">
      <w:pPr>
        <w:pStyle w:val="af9"/>
        <w:contextualSpacing/>
        <w:jc w:val="both"/>
        <w:rPr>
          <w:b w:val="0"/>
          <w:sz w:val="24"/>
          <w:szCs w:val="24"/>
        </w:rPr>
      </w:pPr>
      <w:r w:rsidRPr="00B36AF7">
        <w:rPr>
          <w:b w:val="0"/>
          <w:sz w:val="24"/>
          <w:szCs w:val="24"/>
        </w:rPr>
        <w:t>5.3. Настоящий договор составлен в двух экземплярах, имеющих одинаковую юридическую силу, по одному для каждой из Сторон.</w:t>
      </w:r>
    </w:p>
    <w:p w:rsidR="00F45289" w:rsidRPr="00B36AF7" w:rsidRDefault="00F45289" w:rsidP="006A1399">
      <w:pPr>
        <w:pStyle w:val="af9"/>
        <w:contextualSpacing/>
        <w:jc w:val="both"/>
        <w:rPr>
          <w:b w:val="0"/>
          <w:sz w:val="22"/>
          <w:szCs w:val="22"/>
        </w:rPr>
      </w:pPr>
    </w:p>
    <w:p w:rsidR="00F45289" w:rsidRPr="00B36AF7" w:rsidRDefault="00F45289" w:rsidP="006A1399">
      <w:pPr>
        <w:contextualSpacing/>
        <w:jc w:val="center"/>
        <w:rPr>
          <w:rFonts w:ascii="Times New Roman" w:hAnsi="Times New Roman" w:cs="Times New Roman"/>
          <w:b/>
        </w:rPr>
      </w:pPr>
      <w:r w:rsidRPr="00B36AF7">
        <w:rPr>
          <w:rFonts w:ascii="Times New Roman" w:hAnsi="Times New Roman" w:cs="Times New Roman"/>
          <w:b/>
          <w:bCs/>
          <w:lang w:val="en-US"/>
        </w:rPr>
        <w:t xml:space="preserve">VI </w:t>
      </w:r>
      <w:r w:rsidRPr="00B36AF7">
        <w:rPr>
          <w:rFonts w:ascii="Times New Roman" w:hAnsi="Times New Roman" w:cs="Times New Roman"/>
          <w:b/>
          <w:bCs/>
        </w:rPr>
        <w:t>П</w:t>
      </w:r>
      <w:r w:rsidRPr="00B36AF7">
        <w:rPr>
          <w:rFonts w:ascii="Times New Roman" w:hAnsi="Times New Roman" w:cs="Times New Roman"/>
          <w:b/>
        </w:rPr>
        <w:t xml:space="preserve">одписи сторон </w:t>
      </w:r>
    </w:p>
    <w:p w:rsidR="00F45289" w:rsidRPr="00B36AF7" w:rsidRDefault="00F45289" w:rsidP="006A1399">
      <w:pPr>
        <w:contextualSpacing/>
        <w:jc w:val="center"/>
        <w:rPr>
          <w:rFonts w:ascii="Times New Roman" w:hAnsi="Times New Roman" w:cs="Times New Roman"/>
          <w:b/>
        </w:rPr>
      </w:pPr>
    </w:p>
    <w:tbl>
      <w:tblPr>
        <w:tblW w:w="9948" w:type="dxa"/>
        <w:tblLayout w:type="fixed"/>
        <w:tblLook w:val="0000" w:firstRow="0" w:lastRow="0" w:firstColumn="0" w:lastColumn="0" w:noHBand="0" w:noVBand="0"/>
      </w:tblPr>
      <w:tblGrid>
        <w:gridCol w:w="4542"/>
        <w:gridCol w:w="240"/>
        <w:gridCol w:w="5166"/>
      </w:tblGrid>
      <w:tr w:rsidR="00F45289" w:rsidRPr="00B36AF7" w:rsidTr="005E0D71">
        <w:tc>
          <w:tcPr>
            <w:tcW w:w="4542" w:type="dxa"/>
            <w:shd w:val="clear" w:color="auto" w:fill="auto"/>
          </w:tcPr>
          <w:p w:rsidR="00F45289" w:rsidRPr="00B36AF7" w:rsidRDefault="00F45289" w:rsidP="006A1399">
            <w:pPr>
              <w:snapToGrid w:val="0"/>
              <w:contextualSpacing/>
              <w:rPr>
                <w:rFonts w:ascii="Times New Roman" w:hAnsi="Times New Roman" w:cs="Times New Roman"/>
              </w:rPr>
            </w:pPr>
            <w:r w:rsidRPr="00B36AF7">
              <w:rPr>
                <w:rFonts w:ascii="Times New Roman" w:hAnsi="Times New Roman" w:cs="Times New Roman"/>
              </w:rPr>
              <w:t>Организатор аукциона:</w:t>
            </w:r>
          </w:p>
        </w:tc>
        <w:tc>
          <w:tcPr>
            <w:tcW w:w="240" w:type="dxa"/>
            <w:shd w:val="clear" w:color="auto" w:fill="auto"/>
          </w:tcPr>
          <w:p w:rsidR="00F45289" w:rsidRPr="00B36AF7" w:rsidRDefault="00F45289" w:rsidP="006A1399">
            <w:pPr>
              <w:snapToGrid w:val="0"/>
              <w:contextualSpacing/>
              <w:jc w:val="center"/>
              <w:rPr>
                <w:rFonts w:ascii="Times New Roman" w:hAnsi="Times New Roman" w:cs="Times New Roman"/>
              </w:rPr>
            </w:pPr>
          </w:p>
        </w:tc>
        <w:tc>
          <w:tcPr>
            <w:tcW w:w="5166" w:type="dxa"/>
            <w:shd w:val="clear" w:color="auto" w:fill="auto"/>
          </w:tcPr>
          <w:p w:rsidR="00F45289" w:rsidRPr="00B36AF7" w:rsidRDefault="008148C6" w:rsidP="006A1399">
            <w:pPr>
              <w:snapToGrid w:val="0"/>
              <w:contextualSpacing/>
              <w:rPr>
                <w:rFonts w:ascii="Times New Roman" w:hAnsi="Times New Roman" w:cs="Times New Roman"/>
              </w:rPr>
            </w:pPr>
            <w:r w:rsidRPr="00B36AF7">
              <w:rPr>
                <w:rFonts w:ascii="Times New Roman" w:hAnsi="Times New Roman" w:cs="Times New Roman"/>
              </w:rPr>
              <w:t xml:space="preserve">                              </w:t>
            </w:r>
            <w:r w:rsidR="00F45289" w:rsidRPr="00B36AF7">
              <w:rPr>
                <w:rFonts w:ascii="Times New Roman" w:hAnsi="Times New Roman" w:cs="Times New Roman"/>
              </w:rPr>
              <w:t>Претендент:</w:t>
            </w:r>
          </w:p>
        </w:tc>
      </w:tr>
    </w:tbl>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_________________  _________________         ____________________ _________________</w:t>
      </w:r>
    </w:p>
    <w:p w:rsidR="00F45289" w:rsidRPr="00B36AF7" w:rsidRDefault="00F45289" w:rsidP="006A1399">
      <w:pPr>
        <w:pStyle w:val="ConsPlusNormal"/>
        <w:ind w:firstLine="0"/>
        <w:contextualSpacing/>
        <w:jc w:val="both"/>
        <w:rPr>
          <w:rFonts w:ascii="Times New Roman" w:hAnsi="Times New Roman" w:cs="Times New Roman"/>
        </w:rPr>
      </w:pPr>
      <w:r w:rsidRPr="00B36AF7">
        <w:rPr>
          <w:rFonts w:ascii="Times New Roman" w:hAnsi="Times New Roman" w:cs="Times New Roman"/>
        </w:rPr>
        <w:t xml:space="preserve">         (подпись)                            (Ф.И.О.)                                          (подпись)                               (Ф.И.О.)</w:t>
      </w:r>
    </w:p>
    <w:p w:rsidR="00F45289" w:rsidRPr="00B36AF7" w:rsidRDefault="00410383" w:rsidP="006A1399">
      <w:pPr>
        <w:pStyle w:val="ConsPlusNormal"/>
        <w:ind w:firstLine="0"/>
        <w:contextualSpacing/>
        <w:jc w:val="both"/>
        <w:rPr>
          <w:rFonts w:ascii="Times New Roman" w:hAnsi="Times New Roman" w:cs="Times New Roman"/>
        </w:rPr>
      </w:pPr>
      <w:r w:rsidRPr="00B36AF7">
        <w:rPr>
          <w:rFonts w:ascii="Times New Roman" w:hAnsi="Times New Roman" w:cs="Times New Roman"/>
        </w:rPr>
        <w:t xml:space="preserve">                              </w:t>
      </w:r>
      <w:r w:rsidR="00F45289" w:rsidRPr="00B36AF7">
        <w:rPr>
          <w:rFonts w:ascii="Times New Roman" w:hAnsi="Times New Roman" w:cs="Times New Roman"/>
        </w:rPr>
        <w:t>М.П.                                                                                          М.П.</w:t>
      </w: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Default="00C84363"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Pr="00B36AF7" w:rsidRDefault="005F435C"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F55385" w:rsidP="006A1399">
      <w:pPr>
        <w:pStyle w:val="Style12"/>
        <w:widowControl/>
        <w:spacing w:line="274" w:lineRule="exact"/>
        <w:ind w:right="96" w:firstLine="5245"/>
        <w:contextualSpacing/>
        <w:rPr>
          <w:rFonts w:ascii="Times New Roman" w:eastAsia="Arial" w:hAnsi="Times New Roman"/>
          <w:vertAlign w:val="superscript"/>
        </w:rPr>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 7 к </w:t>
      </w:r>
      <w:r w:rsidRPr="00B36AF7">
        <w:rPr>
          <w:rFonts w:ascii="Times New Roman" w:eastAsia="Times New Roman CYR" w:hAnsi="Times New Roman"/>
          <w:sz w:val="18"/>
          <w:szCs w:val="18"/>
        </w:rPr>
        <w:t>Извещению о проведении</w:t>
      </w:r>
    </w:p>
    <w:p w:rsidR="00F55385" w:rsidRPr="00B36AF7" w:rsidRDefault="00F55385"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аукциона по реализации имущества</w:t>
      </w:r>
    </w:p>
    <w:p w:rsidR="00F55385" w:rsidRPr="00B36AF7" w:rsidRDefault="00F55385"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55385" w:rsidRPr="00B36AF7" w:rsidRDefault="00F55385"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410383" w:rsidRPr="00B36AF7" w:rsidRDefault="00410383" w:rsidP="006A1399">
      <w:pPr>
        <w:ind w:left="6237"/>
        <w:contextualSpacing/>
        <w:rPr>
          <w:b/>
        </w:rPr>
      </w:pPr>
    </w:p>
    <w:p w:rsidR="00C84363" w:rsidRPr="00B36AF7" w:rsidRDefault="00C84363" w:rsidP="006A1399">
      <w:pPr>
        <w:contextualSpacing/>
        <w:jc w:val="center"/>
        <w:rPr>
          <w:rFonts w:ascii="Times New Roman" w:hAnsi="Times New Roman" w:cs="Times New Roman"/>
          <w:b/>
          <w:bCs/>
        </w:rPr>
      </w:pPr>
    </w:p>
    <w:p w:rsidR="00410383" w:rsidRPr="00B36AF7" w:rsidRDefault="00410383" w:rsidP="006A1399">
      <w:pPr>
        <w:contextualSpacing/>
        <w:jc w:val="center"/>
        <w:rPr>
          <w:rFonts w:ascii="Times New Roman" w:hAnsi="Times New Roman" w:cs="Times New Roman"/>
          <w:b/>
          <w:bCs/>
        </w:rPr>
      </w:pPr>
      <w:r w:rsidRPr="00B36AF7">
        <w:rPr>
          <w:rFonts w:ascii="Times New Roman" w:hAnsi="Times New Roman" w:cs="Times New Roman"/>
          <w:b/>
          <w:bCs/>
        </w:rPr>
        <w:t>ПРОЕКТ ДОГОВОРА КУПЛИ-ПРОДАЖИ</w:t>
      </w:r>
    </w:p>
    <w:p w:rsidR="00410383" w:rsidRPr="00B36AF7" w:rsidRDefault="00410383" w:rsidP="006A1399">
      <w:pPr>
        <w:contextualSpacing/>
        <w:jc w:val="center"/>
        <w:rPr>
          <w:rFonts w:ascii="Times New Roman" w:hAnsi="Times New Roman" w:cs="Times New Roman"/>
          <w:b/>
          <w:bCs/>
        </w:rPr>
      </w:pPr>
      <w:r w:rsidRPr="00B36AF7">
        <w:rPr>
          <w:rFonts w:ascii="Times New Roman" w:hAnsi="Times New Roman" w:cs="Times New Roman"/>
          <w:b/>
          <w:bCs/>
        </w:rPr>
        <w:t>недвижимого имущества</w:t>
      </w:r>
    </w:p>
    <w:p w:rsidR="00C84363" w:rsidRPr="00B36AF7" w:rsidRDefault="00C84363" w:rsidP="006A1399">
      <w:pPr>
        <w:tabs>
          <w:tab w:val="left" w:pos="7120"/>
          <w:tab w:val="left" w:pos="9080"/>
        </w:tabs>
        <w:spacing w:before="240"/>
        <w:contextualSpacing/>
        <w:rPr>
          <w:rFonts w:ascii="Times New Roman" w:hAnsi="Times New Roman" w:cs="Times New Roman"/>
        </w:rPr>
      </w:pPr>
    </w:p>
    <w:p w:rsidR="00410383" w:rsidRPr="00B36AF7" w:rsidRDefault="00410383" w:rsidP="006A1399">
      <w:pPr>
        <w:tabs>
          <w:tab w:val="left" w:pos="7120"/>
          <w:tab w:val="left" w:pos="9080"/>
        </w:tabs>
        <w:spacing w:before="240"/>
        <w:contextualSpacing/>
        <w:rPr>
          <w:rFonts w:ascii="Times New Roman" w:hAnsi="Times New Roman" w:cs="Times New Roman"/>
        </w:rPr>
      </w:pPr>
      <w:proofErr w:type="spellStart"/>
      <w:r w:rsidRPr="00B36AF7">
        <w:rPr>
          <w:rFonts w:ascii="Times New Roman" w:hAnsi="Times New Roman" w:cs="Times New Roman"/>
        </w:rPr>
        <w:t>рп</w:t>
      </w:r>
      <w:proofErr w:type="spellEnd"/>
      <w:r w:rsidRPr="00B36AF7">
        <w:rPr>
          <w:rFonts w:ascii="Times New Roman" w:hAnsi="Times New Roman" w:cs="Times New Roman"/>
        </w:rPr>
        <w:t xml:space="preserve">. Потьма                                                                                    </w:t>
      </w:r>
      <w:r w:rsidR="00F32B73" w:rsidRPr="00B36AF7">
        <w:rPr>
          <w:rFonts w:ascii="Times New Roman" w:hAnsi="Times New Roman" w:cs="Times New Roman"/>
        </w:rPr>
        <w:t xml:space="preserve">                    </w:t>
      </w:r>
      <w:r w:rsidR="00F55385" w:rsidRPr="00B36AF7">
        <w:rPr>
          <w:rFonts w:ascii="Times New Roman" w:hAnsi="Times New Roman" w:cs="Times New Roman"/>
        </w:rPr>
        <w:t xml:space="preserve">  </w:t>
      </w:r>
      <w:r w:rsidRPr="00B36AF7">
        <w:rPr>
          <w:rFonts w:ascii="Times New Roman" w:hAnsi="Times New Roman" w:cs="Times New Roman"/>
        </w:rPr>
        <w:t xml:space="preserve">  «__»  _________ 20___</w:t>
      </w:r>
      <w:r w:rsidR="00F55385" w:rsidRPr="00B36AF7">
        <w:rPr>
          <w:rFonts w:ascii="Times New Roman" w:hAnsi="Times New Roman" w:cs="Times New Roman"/>
        </w:rPr>
        <w:t xml:space="preserve"> г.</w:t>
      </w:r>
    </w:p>
    <w:p w:rsidR="00C84363" w:rsidRPr="00B36AF7" w:rsidRDefault="00C84363" w:rsidP="006A1399">
      <w:pPr>
        <w:tabs>
          <w:tab w:val="left" w:pos="7120"/>
          <w:tab w:val="left" w:pos="9080"/>
        </w:tabs>
        <w:spacing w:before="240"/>
        <w:contextualSpacing/>
        <w:rPr>
          <w:rFonts w:ascii="Times New Roman" w:hAnsi="Times New Roman" w:cs="Times New Roman"/>
        </w:rPr>
      </w:pPr>
    </w:p>
    <w:p w:rsidR="00410383" w:rsidRPr="00B36AF7" w:rsidRDefault="00410383" w:rsidP="006A1399">
      <w:pPr>
        <w:contextualSpacing/>
        <w:jc w:val="both"/>
        <w:rPr>
          <w:rFonts w:ascii="Times New Roman" w:hAnsi="Times New Roman" w:cs="Times New Roman"/>
          <w:bCs/>
          <w:iCs/>
        </w:rPr>
      </w:pPr>
      <w:r w:rsidRPr="00B36AF7">
        <w:rPr>
          <w:rFonts w:ascii="Times New Roman" w:hAnsi="Times New Roman" w:cs="Times New Roman"/>
          <w:bCs/>
        </w:rPr>
        <w:t xml:space="preserve">          </w:t>
      </w:r>
      <w:r w:rsidRPr="00B36AF7">
        <w:rPr>
          <w:rFonts w:ascii="Times New Roman" w:hAnsi="Times New Roman" w:cs="Times New Roman"/>
        </w:rPr>
        <w:t xml:space="preserve">Администрация Потьминского городского поселения Зубово-Полянского муниципального района Республики Мордовия, в лице _________________________________________, действующего на основании </w:t>
      </w:r>
      <w:r w:rsidRPr="00B36AF7">
        <w:rPr>
          <w:rFonts w:ascii="Times New Roman" w:hAnsi="Times New Roman" w:cs="Times New Roman"/>
          <w:sz w:val="20"/>
          <w:szCs w:val="20"/>
        </w:rPr>
        <w:t>________________</w:t>
      </w:r>
      <w:r w:rsidRPr="00B36AF7">
        <w:rPr>
          <w:rFonts w:ascii="Times New Roman" w:hAnsi="Times New Roman" w:cs="Times New Roman"/>
        </w:rPr>
        <w:t xml:space="preserve">, именуемое в дальнейшем «Продавец», с одной стороны, и </w:t>
      </w:r>
      <w:r w:rsidRPr="00B36AF7">
        <w:rPr>
          <w:rFonts w:ascii="Times New Roman" w:hAnsi="Times New Roman" w:cs="Times New Roman"/>
          <w:bCs/>
          <w:iCs/>
        </w:rPr>
        <w:t>_____________________________________________________________________________</w:t>
      </w:r>
      <w:r w:rsidRPr="00B36AF7">
        <w:rPr>
          <w:rFonts w:ascii="Times New Roman" w:hAnsi="Times New Roman" w:cs="Times New Roman"/>
          <w:b/>
          <w:bCs/>
          <w:i/>
          <w:iCs/>
        </w:rPr>
        <w:t xml:space="preserve">, </w:t>
      </w:r>
    </w:p>
    <w:p w:rsidR="00410383" w:rsidRPr="00B36AF7" w:rsidRDefault="00410383" w:rsidP="006A1399">
      <w:pPr>
        <w:contextualSpacing/>
        <w:jc w:val="center"/>
        <w:rPr>
          <w:rFonts w:ascii="Times New Roman" w:hAnsi="Times New Roman" w:cs="Times New Roman"/>
          <w:bCs/>
          <w:iCs/>
          <w:sz w:val="18"/>
          <w:szCs w:val="18"/>
        </w:rPr>
      </w:pPr>
      <w:r w:rsidRPr="00B36AF7">
        <w:rPr>
          <w:rFonts w:ascii="Times New Roman" w:hAnsi="Times New Roman" w:cs="Times New Roman"/>
          <w:bCs/>
          <w:iCs/>
          <w:sz w:val="18"/>
          <w:szCs w:val="18"/>
        </w:rPr>
        <w:t>(наименование или Ф.И.О. покупателя)</w:t>
      </w: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rPr>
        <w:t>в лице ___________________________________________, именуемы</w:t>
      </w:r>
      <w:proofErr w:type="gramStart"/>
      <w:r w:rsidRPr="00B36AF7">
        <w:rPr>
          <w:rFonts w:ascii="Times New Roman" w:hAnsi="Times New Roman" w:cs="Times New Roman"/>
        </w:rPr>
        <w:t>й(</w:t>
      </w:r>
      <w:proofErr w:type="spellStart"/>
      <w:proofErr w:type="gramEnd"/>
      <w:r w:rsidRPr="00B36AF7">
        <w:rPr>
          <w:rFonts w:ascii="Times New Roman" w:hAnsi="Times New Roman" w:cs="Times New Roman"/>
        </w:rPr>
        <w:t>ая</w:t>
      </w:r>
      <w:proofErr w:type="spellEnd"/>
      <w:r w:rsidRPr="00B36AF7">
        <w:rPr>
          <w:rFonts w:ascii="Times New Roman" w:hAnsi="Times New Roman" w:cs="Times New Roman"/>
        </w:rPr>
        <w:t>/</w:t>
      </w:r>
      <w:proofErr w:type="spellStart"/>
      <w:r w:rsidRPr="00B36AF7">
        <w:rPr>
          <w:rFonts w:ascii="Times New Roman" w:hAnsi="Times New Roman" w:cs="Times New Roman"/>
        </w:rPr>
        <w:t>ое</w:t>
      </w:r>
      <w:proofErr w:type="spellEnd"/>
      <w:r w:rsidRPr="00B36AF7">
        <w:rPr>
          <w:rFonts w:ascii="Times New Roman" w:hAnsi="Times New Roman" w:cs="Times New Roman"/>
        </w:rPr>
        <w:t xml:space="preserve">) в дальнейшем «Покупатель», с другой стороны, </w:t>
      </w:r>
      <w:r w:rsidRPr="00B36AF7">
        <w:rPr>
          <w:rFonts w:ascii="Times New Roman" w:hAnsi="Times New Roman" w:cs="Times New Roman"/>
          <w:iCs/>
        </w:rPr>
        <w:t>по итогам проведения открытого аукциона на основании протокола _________________________ от «__» _________ 2019</w:t>
      </w:r>
      <w:r w:rsidR="009A63A1" w:rsidRPr="00B36AF7">
        <w:rPr>
          <w:rFonts w:ascii="Times New Roman" w:hAnsi="Times New Roman" w:cs="Times New Roman"/>
          <w:iCs/>
        </w:rPr>
        <w:t xml:space="preserve"> </w:t>
      </w:r>
      <w:r w:rsidRPr="00B36AF7">
        <w:rPr>
          <w:rFonts w:ascii="Times New Roman" w:hAnsi="Times New Roman" w:cs="Times New Roman"/>
          <w:iCs/>
        </w:rPr>
        <w:t>г. № _____,</w:t>
      </w:r>
      <w:r w:rsidRPr="00B36AF7">
        <w:rPr>
          <w:rFonts w:ascii="Times New Roman" w:hAnsi="Times New Roman" w:cs="Times New Roman"/>
        </w:rPr>
        <w:t xml:space="preserve"> заключили догов</w:t>
      </w:r>
      <w:r w:rsidR="00F55385" w:rsidRPr="00B36AF7">
        <w:rPr>
          <w:rFonts w:ascii="Times New Roman" w:hAnsi="Times New Roman" w:cs="Times New Roman"/>
        </w:rPr>
        <w:t xml:space="preserve">ор о нижеследующем: </w:t>
      </w:r>
    </w:p>
    <w:p w:rsidR="00410383" w:rsidRPr="00B36AF7" w:rsidRDefault="00410383" w:rsidP="006A1399">
      <w:pPr>
        <w:numPr>
          <w:ilvl w:val="0"/>
          <w:numId w:val="15"/>
        </w:numPr>
        <w:spacing w:after="0" w:line="240" w:lineRule="auto"/>
        <w:ind w:left="0" w:firstLine="0"/>
        <w:contextualSpacing/>
        <w:jc w:val="center"/>
        <w:rPr>
          <w:rFonts w:ascii="Times New Roman" w:hAnsi="Times New Roman" w:cs="Times New Roman"/>
          <w:b/>
        </w:rPr>
      </w:pPr>
      <w:r w:rsidRPr="00B36AF7">
        <w:rPr>
          <w:rFonts w:ascii="Times New Roman" w:hAnsi="Times New Roman" w:cs="Times New Roman"/>
          <w:b/>
        </w:rPr>
        <w:t>Предмет договора.</w:t>
      </w:r>
    </w:p>
    <w:p w:rsidR="00410383" w:rsidRPr="00B36AF7" w:rsidRDefault="00410383" w:rsidP="006A1399">
      <w:pPr>
        <w:numPr>
          <w:ilvl w:val="1"/>
          <w:numId w:val="15"/>
        </w:numPr>
        <w:tabs>
          <w:tab w:val="clear" w:pos="420"/>
          <w:tab w:val="num" w:pos="0"/>
        </w:tab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bCs/>
        </w:rPr>
        <w:t xml:space="preserve">Продавец продает, а Покупатель принимает и оплачивает недвижимое имущество: </w:t>
      </w:r>
      <w:r w:rsidRPr="00B36AF7">
        <w:rPr>
          <w:rFonts w:ascii="Times New Roman" w:hAnsi="Times New Roman" w:cs="Times New Roman"/>
        </w:rPr>
        <w:t>____________________________________________________ (далее по тексту – здание).</w:t>
      </w:r>
    </w:p>
    <w:p w:rsidR="00410383" w:rsidRPr="00B36AF7" w:rsidRDefault="00410383" w:rsidP="006A1399">
      <w:pPr>
        <w:shd w:val="clear" w:color="auto" w:fill="FFFFFF"/>
        <w:spacing w:line="269" w:lineRule="exact"/>
        <w:contextualSpacing/>
        <w:rPr>
          <w:rFonts w:ascii="Times New Roman" w:hAnsi="Times New Roman" w:cs="Times New Roman"/>
          <w:color w:val="000000"/>
          <w:spacing w:val="1"/>
        </w:rPr>
      </w:pPr>
      <w:r w:rsidRPr="00B36AF7">
        <w:rPr>
          <w:rFonts w:ascii="Times New Roman" w:hAnsi="Times New Roman" w:cs="Times New Roman"/>
        </w:rPr>
        <w:t xml:space="preserve">1.2. </w:t>
      </w:r>
      <w:r w:rsidRPr="00B36AF7">
        <w:rPr>
          <w:rFonts w:ascii="Times New Roman" w:hAnsi="Times New Roman" w:cs="Times New Roman"/>
          <w:color w:val="000000"/>
          <w:spacing w:val="-1"/>
        </w:rPr>
        <w:t>Данные о здании</w:t>
      </w:r>
      <w:r w:rsidRPr="00B36AF7">
        <w:rPr>
          <w:rFonts w:ascii="Times New Roman" w:hAnsi="Times New Roman" w:cs="Times New Roman"/>
          <w:color w:val="000000"/>
          <w:spacing w:val="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bl>
    <w:p w:rsidR="00410383" w:rsidRPr="00B36AF7" w:rsidRDefault="00410383" w:rsidP="006A1399">
      <w:pPr>
        <w:contextualSpacing/>
        <w:jc w:val="both"/>
        <w:rPr>
          <w:rFonts w:ascii="Times New Roman" w:hAnsi="Times New Roman" w:cs="Times New Roman"/>
        </w:rPr>
      </w:pPr>
    </w:p>
    <w:p w:rsidR="00410383" w:rsidRPr="00B36AF7" w:rsidRDefault="00410383" w:rsidP="006A1399">
      <w:pPr>
        <w:shd w:val="clear" w:color="auto" w:fill="FFFFFF"/>
        <w:tabs>
          <w:tab w:val="left" w:pos="709"/>
        </w:tabs>
        <w:spacing w:line="269" w:lineRule="exact"/>
        <w:ind w:right="-1"/>
        <w:contextualSpacing/>
        <w:jc w:val="both"/>
        <w:rPr>
          <w:rFonts w:ascii="Times New Roman" w:hAnsi="Times New Roman" w:cs="Times New Roman"/>
          <w:color w:val="000000"/>
          <w:spacing w:val="-3"/>
        </w:rPr>
      </w:pPr>
      <w:r w:rsidRPr="00B36AF7">
        <w:rPr>
          <w:rFonts w:ascii="Times New Roman" w:hAnsi="Times New Roman" w:cs="Times New Roman"/>
          <w:color w:val="000000"/>
          <w:spacing w:val="-13"/>
        </w:rPr>
        <w:t>1.3.</w:t>
      </w:r>
      <w:r w:rsidRPr="00B36AF7">
        <w:rPr>
          <w:rFonts w:ascii="Times New Roman" w:hAnsi="Times New Roman" w:cs="Times New Roman"/>
          <w:color w:val="000000"/>
        </w:rPr>
        <w:tab/>
      </w:r>
      <w:r w:rsidRPr="00B36AF7">
        <w:rPr>
          <w:rFonts w:ascii="Times New Roman" w:hAnsi="Times New Roman" w:cs="Times New Roman"/>
          <w:color w:val="000000"/>
          <w:spacing w:val="-3"/>
        </w:rPr>
        <w:t>Стороны по настоящему Договору обязуются:</w:t>
      </w:r>
    </w:p>
    <w:p w:rsidR="00410383" w:rsidRPr="00B36AF7" w:rsidRDefault="00410383" w:rsidP="006A1399">
      <w:pPr>
        <w:shd w:val="clear" w:color="auto" w:fill="FFFFFF"/>
        <w:tabs>
          <w:tab w:val="left" w:pos="979"/>
        </w:tabs>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3"/>
        </w:rPr>
        <w:t>Покупатель:</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2"/>
        </w:rPr>
        <w:t xml:space="preserve">Произвести оплату приобретаемого здания по цене и в порядке, установленным в </w:t>
      </w:r>
      <w:r w:rsidRPr="00B36AF7">
        <w:rPr>
          <w:rFonts w:ascii="Times New Roman" w:hAnsi="Times New Roman" w:cs="Times New Roman"/>
          <w:color w:val="000000"/>
          <w:spacing w:val="-1"/>
        </w:rPr>
        <w:t>разделе 2 настоящего Договора;</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1"/>
        </w:rPr>
        <w:t>Принять указанное здание по передаточному акту.</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4"/>
        </w:rPr>
        <w:t>Продавец:</w:t>
      </w:r>
    </w:p>
    <w:p w:rsidR="00410383" w:rsidRPr="00B36AF7" w:rsidRDefault="00410383" w:rsidP="006A1399">
      <w:pPr>
        <w:shd w:val="clear" w:color="auto" w:fill="FFFFFF"/>
        <w:spacing w:line="269" w:lineRule="exact"/>
        <w:ind w:right="-1"/>
        <w:contextualSpacing/>
        <w:jc w:val="both"/>
        <w:rPr>
          <w:rFonts w:ascii="Times New Roman" w:hAnsi="Times New Roman" w:cs="Times New Roman"/>
          <w:color w:val="000000"/>
        </w:rPr>
      </w:pPr>
      <w:r w:rsidRPr="00B36AF7">
        <w:rPr>
          <w:rFonts w:ascii="Times New Roman" w:hAnsi="Times New Roman" w:cs="Times New Roman"/>
          <w:color w:val="000000"/>
          <w:spacing w:val="-1"/>
        </w:rPr>
        <w:t>Осуществить действия по передаче здания Покупателю по передаточному акту в по</w:t>
      </w:r>
      <w:r w:rsidRPr="00B36AF7">
        <w:rPr>
          <w:rFonts w:ascii="Times New Roman" w:hAnsi="Times New Roman" w:cs="Times New Roman"/>
          <w:color w:val="000000"/>
        </w:rPr>
        <w:t>рядке, установленном разделом 3 настоящего Договора</w:t>
      </w:r>
      <w:r w:rsidR="00C84363" w:rsidRPr="00B36AF7">
        <w:rPr>
          <w:rFonts w:ascii="Times New Roman" w:hAnsi="Times New Roman" w:cs="Times New Roman"/>
          <w:color w:val="000000"/>
        </w:rPr>
        <w:t>.</w:t>
      </w:r>
    </w:p>
    <w:p w:rsidR="00C84363" w:rsidRPr="00B36AF7" w:rsidRDefault="00C84363" w:rsidP="006A1399">
      <w:pPr>
        <w:shd w:val="clear" w:color="auto" w:fill="FFFFFF"/>
        <w:spacing w:line="269" w:lineRule="exact"/>
        <w:ind w:right="-1"/>
        <w:contextualSpacing/>
        <w:jc w:val="both"/>
        <w:rPr>
          <w:rFonts w:ascii="Times New Roman" w:hAnsi="Times New Roman" w:cs="Times New Roman"/>
        </w:rPr>
      </w:pPr>
    </w:p>
    <w:p w:rsidR="00410383" w:rsidRPr="00B36AF7" w:rsidRDefault="00410383" w:rsidP="006A1399">
      <w:pPr>
        <w:numPr>
          <w:ilvl w:val="0"/>
          <w:numId w:val="15"/>
        </w:numPr>
        <w:spacing w:after="0" w:line="240" w:lineRule="auto"/>
        <w:ind w:left="0" w:firstLine="0"/>
        <w:contextualSpacing/>
        <w:jc w:val="center"/>
        <w:rPr>
          <w:rFonts w:ascii="Times New Roman" w:hAnsi="Times New Roman" w:cs="Times New Roman"/>
          <w:b/>
        </w:rPr>
      </w:pPr>
      <w:r w:rsidRPr="00B36AF7">
        <w:rPr>
          <w:rFonts w:ascii="Times New Roman" w:hAnsi="Times New Roman" w:cs="Times New Roman"/>
          <w:b/>
        </w:rPr>
        <w:t>Цена продажи и порядок расчетов.</w:t>
      </w:r>
    </w:p>
    <w:p w:rsidR="00410383" w:rsidRPr="00B36AF7" w:rsidRDefault="00410383" w:rsidP="006A1399">
      <w:pPr>
        <w:shd w:val="clear" w:color="auto" w:fill="FFFFFF"/>
        <w:spacing w:line="269" w:lineRule="exact"/>
        <w:ind w:right="-1"/>
        <w:contextualSpacing/>
        <w:jc w:val="both"/>
        <w:rPr>
          <w:rFonts w:ascii="Times New Roman" w:hAnsi="Times New Roman" w:cs="Times New Roman"/>
          <w:color w:val="000000"/>
          <w:spacing w:val="-1"/>
        </w:rPr>
      </w:pPr>
      <w:r w:rsidRPr="00B36AF7">
        <w:rPr>
          <w:rFonts w:ascii="Times New Roman" w:hAnsi="Times New Roman" w:cs="Times New Roman"/>
          <w:color w:val="000000"/>
          <w:spacing w:val="-1"/>
        </w:rPr>
        <w:t>2.1.</w:t>
      </w:r>
      <w:r w:rsidRPr="00B36AF7">
        <w:rPr>
          <w:rFonts w:ascii="Times New Roman" w:hAnsi="Times New Roman" w:cs="Times New Roman"/>
          <w:color w:val="000000"/>
          <w:spacing w:val="-1"/>
        </w:rPr>
        <w:tab/>
        <w:t>Установленная по договору цена продажи здания, указанного в разделе 1 настоящего договора, составляет</w:t>
      </w:r>
      <w:proofErr w:type="gramStart"/>
      <w:r w:rsidRPr="00B36AF7">
        <w:rPr>
          <w:rFonts w:ascii="Times New Roman" w:hAnsi="Times New Roman" w:cs="Times New Roman"/>
          <w:color w:val="000000"/>
          <w:spacing w:val="-1"/>
        </w:rPr>
        <w:t xml:space="preserve"> ___________ (__________) </w:t>
      </w:r>
      <w:proofErr w:type="gramEnd"/>
      <w:r w:rsidRPr="00B36AF7">
        <w:rPr>
          <w:rFonts w:ascii="Times New Roman" w:hAnsi="Times New Roman" w:cs="Times New Roman"/>
          <w:color w:val="000000"/>
          <w:spacing w:val="-1"/>
        </w:rPr>
        <w:t>руб</w:t>
      </w:r>
      <w:r w:rsidR="00F55385" w:rsidRPr="00B36AF7">
        <w:rPr>
          <w:rFonts w:ascii="Times New Roman" w:hAnsi="Times New Roman" w:cs="Times New Roman"/>
          <w:color w:val="000000"/>
          <w:spacing w:val="-1"/>
        </w:rPr>
        <w:t>.</w:t>
      </w:r>
      <w:r w:rsidRPr="00B36AF7">
        <w:rPr>
          <w:rFonts w:ascii="Times New Roman" w:hAnsi="Times New Roman" w:cs="Times New Roman"/>
          <w:color w:val="000000"/>
          <w:spacing w:val="-1"/>
        </w:rPr>
        <w:t xml:space="preserve"> ____ коп.</w:t>
      </w: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color w:val="000000"/>
          <w:spacing w:val="2"/>
        </w:rPr>
        <w:t>2.1.1. За вычетом суммы задатка в</w:t>
      </w:r>
      <w:r w:rsidR="00F55385" w:rsidRPr="00B36AF7">
        <w:rPr>
          <w:rFonts w:ascii="Times New Roman" w:hAnsi="Times New Roman" w:cs="Times New Roman"/>
          <w:color w:val="000000"/>
          <w:spacing w:val="2"/>
        </w:rPr>
        <w:t xml:space="preserve"> размере</w:t>
      </w:r>
      <w:proofErr w:type="gramStart"/>
      <w:r w:rsidR="00F55385" w:rsidRPr="00B36AF7">
        <w:rPr>
          <w:rFonts w:ascii="Times New Roman" w:hAnsi="Times New Roman" w:cs="Times New Roman"/>
          <w:color w:val="000000"/>
          <w:spacing w:val="2"/>
        </w:rPr>
        <w:t xml:space="preserve"> _________ (______) </w:t>
      </w:r>
      <w:proofErr w:type="spellStart"/>
      <w:proofErr w:type="gramEnd"/>
      <w:r w:rsidR="00F55385" w:rsidRPr="00B36AF7">
        <w:rPr>
          <w:rFonts w:ascii="Times New Roman" w:hAnsi="Times New Roman" w:cs="Times New Roman"/>
          <w:color w:val="000000"/>
          <w:spacing w:val="2"/>
        </w:rPr>
        <w:t>руб</w:t>
      </w:r>
      <w:proofErr w:type="spellEnd"/>
      <w:r w:rsidR="00F55385" w:rsidRPr="00B36AF7">
        <w:rPr>
          <w:rFonts w:ascii="Times New Roman" w:hAnsi="Times New Roman" w:cs="Times New Roman"/>
          <w:color w:val="000000"/>
          <w:spacing w:val="2"/>
        </w:rPr>
        <w:t>.</w:t>
      </w:r>
      <w:r w:rsidRPr="00B36AF7">
        <w:rPr>
          <w:rFonts w:ascii="Times New Roman" w:hAnsi="Times New Roman" w:cs="Times New Roman"/>
          <w:color w:val="000000"/>
          <w:spacing w:val="2"/>
        </w:rPr>
        <w:t>___коп</w:t>
      </w:r>
      <w:r w:rsidR="00F55385" w:rsidRPr="00B36AF7">
        <w:rPr>
          <w:rFonts w:ascii="Times New Roman" w:hAnsi="Times New Roman" w:cs="Times New Roman"/>
          <w:color w:val="000000"/>
          <w:spacing w:val="2"/>
        </w:rPr>
        <w:t>.</w:t>
      </w:r>
      <w:r w:rsidRPr="00B36AF7">
        <w:rPr>
          <w:rFonts w:ascii="Times New Roman" w:hAnsi="Times New Roman" w:cs="Times New Roman"/>
          <w:color w:val="000000"/>
          <w:spacing w:val="2"/>
        </w:rPr>
        <w:t xml:space="preserve"> покупатель обязан уплатить за здание ___________</w:t>
      </w:r>
      <w:r w:rsidRPr="00B36AF7">
        <w:rPr>
          <w:rFonts w:ascii="Times New Roman" w:hAnsi="Times New Roman" w:cs="Times New Roman"/>
          <w:b/>
          <w:bCs/>
          <w:color w:val="000000"/>
          <w:spacing w:val="2"/>
        </w:rPr>
        <w:t xml:space="preserve"> </w:t>
      </w:r>
      <w:r w:rsidRPr="00B36AF7">
        <w:rPr>
          <w:rFonts w:ascii="Times New Roman" w:hAnsi="Times New Roman" w:cs="Times New Roman"/>
          <w:b/>
          <w:bCs/>
          <w:color w:val="000000"/>
        </w:rPr>
        <w:t>(_____________</w:t>
      </w:r>
      <w:r w:rsidR="00F55385" w:rsidRPr="00B36AF7">
        <w:rPr>
          <w:rFonts w:ascii="Times New Roman" w:hAnsi="Times New Roman" w:cs="Times New Roman"/>
          <w:b/>
          <w:bCs/>
          <w:color w:val="000000"/>
        </w:rPr>
        <w:t xml:space="preserve">) </w:t>
      </w:r>
      <w:r w:rsidR="00F55385" w:rsidRPr="00B36AF7">
        <w:rPr>
          <w:rFonts w:ascii="Times New Roman" w:hAnsi="Times New Roman" w:cs="Times New Roman"/>
          <w:bCs/>
          <w:color w:val="000000"/>
        </w:rPr>
        <w:t>руб. ____ коп</w:t>
      </w:r>
      <w:r w:rsidR="00F55385" w:rsidRPr="00B36AF7">
        <w:rPr>
          <w:rFonts w:ascii="Times New Roman" w:hAnsi="Times New Roman" w:cs="Times New Roman"/>
          <w:b/>
          <w:bCs/>
          <w:color w:val="000000"/>
        </w:rPr>
        <w:t>.</w:t>
      </w:r>
      <w:r w:rsidRPr="00B36AF7">
        <w:rPr>
          <w:rFonts w:ascii="Times New Roman" w:hAnsi="Times New Roman" w:cs="Times New Roman"/>
          <w:b/>
          <w:bCs/>
          <w:color w:val="000000"/>
        </w:rPr>
        <w:t xml:space="preserve">, </w:t>
      </w:r>
      <w:r w:rsidRPr="00B36AF7">
        <w:rPr>
          <w:rFonts w:ascii="Times New Roman" w:hAnsi="Times New Roman" w:cs="Times New Roman"/>
          <w:color w:val="000000"/>
        </w:rPr>
        <w:t>которые должны быть внесены едино</w:t>
      </w:r>
      <w:r w:rsidRPr="00B36AF7">
        <w:rPr>
          <w:rFonts w:ascii="Times New Roman" w:hAnsi="Times New Roman" w:cs="Times New Roman"/>
          <w:color w:val="000000"/>
          <w:spacing w:val="-1"/>
        </w:rPr>
        <w:t>временно в безналичном порядке получателю по указанным реквизитам:</w:t>
      </w:r>
      <w:r w:rsidRPr="00B36AF7">
        <w:rPr>
          <w:rFonts w:ascii="Times New Roman" w:hAnsi="Times New Roman" w:cs="Times New Roman"/>
          <w:sz w:val="28"/>
          <w:szCs w:val="28"/>
        </w:rPr>
        <w:t xml:space="preserve"> </w:t>
      </w:r>
      <w:r w:rsidRPr="00B36AF7">
        <w:rPr>
          <w:rFonts w:ascii="Times New Roman" w:hAnsi="Times New Roman" w:cs="Times New Roman"/>
        </w:rPr>
        <w:t>Администрация Потьминского городского поселения Зубово-Полянского муниципаль</w:t>
      </w:r>
      <w:r w:rsidR="00F55385" w:rsidRPr="00B36AF7">
        <w:rPr>
          <w:rFonts w:ascii="Times New Roman" w:hAnsi="Times New Roman" w:cs="Times New Roman"/>
        </w:rPr>
        <w:t xml:space="preserve">ного района Республики Мордовия </w:t>
      </w:r>
      <w:r w:rsidRPr="00B36AF7">
        <w:rPr>
          <w:rFonts w:ascii="Times New Roman" w:hAnsi="Times New Roman" w:cs="Times New Roman"/>
        </w:rPr>
        <w:t>ОГРН 1021300661051, ИНН 1308078918, КП</w:t>
      </w:r>
      <w:r w:rsidR="00F55385" w:rsidRPr="00B36AF7">
        <w:rPr>
          <w:rFonts w:ascii="Times New Roman" w:hAnsi="Times New Roman" w:cs="Times New Roman"/>
        </w:rPr>
        <w:t xml:space="preserve">П 130801001, ОКПО 04301744, БИК </w:t>
      </w:r>
      <w:r w:rsidRPr="00B36AF7">
        <w:rPr>
          <w:rFonts w:ascii="Times New Roman" w:hAnsi="Times New Roman" w:cs="Times New Roman"/>
        </w:rPr>
        <w:lastRenderedPageBreak/>
        <w:t xml:space="preserve">048952001, ОКТМО 89621163, </w:t>
      </w:r>
      <w:proofErr w:type="gramStart"/>
      <w:r w:rsidRPr="00B36AF7">
        <w:rPr>
          <w:rFonts w:ascii="Times New Roman" w:hAnsi="Times New Roman" w:cs="Times New Roman"/>
        </w:rPr>
        <w:t>р</w:t>
      </w:r>
      <w:proofErr w:type="gramEnd"/>
      <w:r w:rsidRPr="00B36AF7">
        <w:rPr>
          <w:rFonts w:ascii="Times New Roman" w:hAnsi="Times New Roman" w:cs="Times New Roman"/>
        </w:rPr>
        <w:t xml:space="preserve">/с </w:t>
      </w:r>
      <w:r w:rsidR="005F435C">
        <w:rPr>
          <w:rFonts w:ascii="Times New Roman" w:hAnsi="Times New Roman" w:cs="Times New Roman"/>
        </w:rPr>
        <w:t>40101810022020017002</w:t>
      </w:r>
      <w:r w:rsidRPr="00B36AF7">
        <w:rPr>
          <w:rFonts w:ascii="Times New Roman" w:hAnsi="Times New Roman" w:cs="Times New Roman"/>
        </w:rPr>
        <w:t xml:space="preserve"> в Отделение – НБ Республика Мордовия, л/с </w:t>
      </w:r>
      <w:r w:rsidR="005F435C">
        <w:rPr>
          <w:rFonts w:ascii="Times New Roman" w:hAnsi="Times New Roman" w:cs="Times New Roman"/>
        </w:rPr>
        <w:t>04093025460</w:t>
      </w:r>
      <w:r w:rsidRPr="00B36AF7">
        <w:rPr>
          <w:rFonts w:ascii="Times New Roman" w:hAnsi="Times New Roman" w:cs="Times New Roman"/>
        </w:rPr>
        <w:t xml:space="preserve"> в Отделе №9 Управления Федерального казначейства по Республике Мордовия  </w:t>
      </w:r>
      <w:r w:rsidRPr="00B36AF7">
        <w:rPr>
          <w:rFonts w:ascii="Times New Roman" w:hAnsi="Times New Roman" w:cs="Times New Roman"/>
          <w:color w:val="000000"/>
          <w:spacing w:val="-1"/>
        </w:rPr>
        <w:t>в течение 10 (Десяти) дней с даты заключения настоящего договора.</w:t>
      </w:r>
    </w:p>
    <w:p w:rsidR="00C84363" w:rsidRPr="00B36AF7" w:rsidRDefault="00C84363" w:rsidP="006A1399">
      <w:pPr>
        <w:widowControl w:val="0"/>
        <w:shd w:val="clear" w:color="auto" w:fill="FFFFFF"/>
        <w:tabs>
          <w:tab w:val="left" w:pos="998"/>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98"/>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3. Переход права собственности</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before="278" w:after="0" w:line="269" w:lineRule="exact"/>
        <w:contextualSpacing/>
        <w:jc w:val="both"/>
        <w:rPr>
          <w:rFonts w:ascii="Times New Roman" w:hAnsi="Times New Roman" w:cs="Times New Roman"/>
          <w:color w:val="000000"/>
          <w:spacing w:val="-7"/>
        </w:rPr>
      </w:pPr>
      <w:r w:rsidRPr="00B36AF7">
        <w:rPr>
          <w:rFonts w:ascii="Times New Roman" w:hAnsi="Times New Roman" w:cs="Times New Roman"/>
          <w:color w:val="000000"/>
          <w:spacing w:val="-1"/>
        </w:rPr>
        <w:t>Переход права собственности на здание от Продавца к Покупателю оформляется после полной оплаты в порядке, предусмотренном настоящим договором.</w:t>
      </w:r>
      <w:r w:rsidRPr="00B36AF7">
        <w:rPr>
          <w:rFonts w:ascii="Times New Roman" w:hAnsi="Times New Roman" w:cs="Times New Roman"/>
          <w:color w:val="000000"/>
        </w:rPr>
        <w:t xml:space="preserve"> </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spacing w:val="3"/>
        </w:rPr>
        <w:t xml:space="preserve">Исполнение Покупателем обязанности по оплате </w:t>
      </w:r>
      <w:r w:rsidRPr="00B36AF7">
        <w:rPr>
          <w:rFonts w:ascii="Times New Roman" w:hAnsi="Times New Roman" w:cs="Times New Roman"/>
          <w:color w:val="000000"/>
        </w:rPr>
        <w:t>подтверждается выписками со счета Продавца о поступлении денежных средств в оплату здания</w:t>
      </w:r>
      <w:r w:rsidRPr="00B36AF7">
        <w:rPr>
          <w:rFonts w:ascii="Times New Roman" w:hAnsi="Times New Roman" w:cs="Times New Roman"/>
          <w:color w:val="000000"/>
          <w:spacing w:val="-5"/>
        </w:rPr>
        <w:t>.</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rPr>
        <w:t>Продавец обязуется передать, а Покупатель принять здание в течение 5 (пяти) дней с момента полной оплаты здания Покупателем на основании акта приема-передачи (Приложение 1, являющееся неотъемлемой частью настоящего договора), подписываемого обеими сторонами договора</w:t>
      </w:r>
      <w:r w:rsidRPr="00B36AF7">
        <w:rPr>
          <w:rFonts w:ascii="Times New Roman" w:hAnsi="Times New Roman" w:cs="Times New Roman"/>
          <w:color w:val="000000"/>
          <w:spacing w:val="-1"/>
        </w:rPr>
        <w:t>.</w:t>
      </w:r>
      <w:r w:rsidRPr="00B36AF7">
        <w:rPr>
          <w:rFonts w:ascii="Times New Roman" w:hAnsi="Times New Roman" w:cs="Times New Roman"/>
          <w:color w:val="000000"/>
        </w:rPr>
        <w:t xml:space="preserve"> </w:t>
      </w:r>
    </w:p>
    <w:p w:rsidR="00410383" w:rsidRPr="00B36AF7" w:rsidRDefault="00410383" w:rsidP="006A1399">
      <w:pPr>
        <w:shd w:val="clear" w:color="auto" w:fill="FFFFFF"/>
        <w:tabs>
          <w:tab w:val="left" w:pos="970"/>
        </w:tabs>
        <w:spacing w:line="269" w:lineRule="exact"/>
        <w:contextualSpacing/>
        <w:jc w:val="both"/>
        <w:rPr>
          <w:rFonts w:ascii="Times New Roman" w:hAnsi="Times New Roman" w:cs="Times New Roman"/>
        </w:rPr>
      </w:pPr>
      <w:r w:rsidRPr="00B36AF7">
        <w:rPr>
          <w:rFonts w:ascii="Times New Roman" w:hAnsi="Times New Roman" w:cs="Times New Roman"/>
          <w:color w:val="000000"/>
          <w:spacing w:val="-8"/>
        </w:rPr>
        <w:t>3.4.</w:t>
      </w:r>
      <w:r w:rsidRPr="00B36AF7">
        <w:rPr>
          <w:rFonts w:ascii="Times New Roman" w:hAnsi="Times New Roman" w:cs="Times New Roman"/>
          <w:color w:val="000000"/>
        </w:rPr>
        <w:t xml:space="preserve"> Оформление права собственности осуществляется в соответствии с законодательством Российской Федерации. Расходы, связанные с регистрацией здания на Покупателя, несет в полном объеме </w:t>
      </w:r>
      <w:r w:rsidRPr="00B36AF7">
        <w:rPr>
          <w:rFonts w:ascii="Times New Roman" w:hAnsi="Times New Roman" w:cs="Times New Roman"/>
          <w:color w:val="000000"/>
          <w:spacing w:val="-5"/>
        </w:rPr>
        <w:t>Покупатель.</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4. Ответственность сторон</w:t>
      </w:r>
    </w:p>
    <w:p w:rsidR="00410383" w:rsidRPr="00B36AF7" w:rsidRDefault="00410383" w:rsidP="006A1399">
      <w:pPr>
        <w:widowControl w:val="0"/>
        <w:numPr>
          <w:ilvl w:val="0"/>
          <w:numId w:val="17"/>
        </w:numPr>
        <w:shd w:val="clear" w:color="auto" w:fill="FFFFFF"/>
        <w:tabs>
          <w:tab w:val="left" w:pos="970"/>
        </w:tabs>
        <w:autoSpaceDE w:val="0"/>
        <w:autoSpaceDN w:val="0"/>
        <w:adjustRightInd w:val="0"/>
        <w:spacing w:before="278" w:after="0" w:line="269" w:lineRule="exact"/>
        <w:contextualSpacing/>
        <w:jc w:val="both"/>
        <w:rPr>
          <w:rFonts w:ascii="Times New Roman" w:hAnsi="Times New Roman" w:cs="Times New Roman"/>
          <w:bCs/>
          <w:color w:val="000000"/>
          <w:spacing w:val="-8"/>
        </w:rPr>
      </w:pPr>
      <w:r w:rsidRPr="00B36AF7">
        <w:rPr>
          <w:rFonts w:ascii="Times New Roman" w:hAnsi="Times New Roman" w:cs="Times New Roman"/>
          <w:color w:val="000000"/>
          <w:spacing w:val="2"/>
        </w:rPr>
        <w:t xml:space="preserve">За невыполнение или ненадлежащее выполнение своих обязательств по настоящему </w:t>
      </w:r>
      <w:r w:rsidRPr="00B36AF7">
        <w:rPr>
          <w:rFonts w:ascii="Times New Roman" w:hAnsi="Times New Roman" w:cs="Times New Roman"/>
          <w:color w:val="000000"/>
          <w:spacing w:val="1"/>
        </w:rPr>
        <w:t xml:space="preserve">договору стороны несут имущественную ответственность в соответствии с законодательством </w:t>
      </w:r>
      <w:r w:rsidRPr="00B36AF7">
        <w:rPr>
          <w:rFonts w:ascii="Times New Roman" w:hAnsi="Times New Roman" w:cs="Times New Roman"/>
          <w:color w:val="000000"/>
          <w:spacing w:val="-1"/>
        </w:rPr>
        <w:t>Российской Федерации и настоящим договором.</w:t>
      </w:r>
    </w:p>
    <w:p w:rsidR="00410383" w:rsidRPr="00B36AF7" w:rsidRDefault="00410383" w:rsidP="006A1399">
      <w:pPr>
        <w:widowControl w:val="0"/>
        <w:numPr>
          <w:ilvl w:val="0"/>
          <w:numId w:val="17"/>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spacing w:val="-1"/>
        </w:rPr>
        <w:t xml:space="preserve">За </w:t>
      </w:r>
      <w:r w:rsidRPr="00B36AF7">
        <w:rPr>
          <w:rFonts w:ascii="Times New Roman" w:hAnsi="Times New Roman" w:cs="Times New Roman"/>
          <w:bCs/>
          <w:color w:val="000000"/>
          <w:spacing w:val="-1"/>
        </w:rPr>
        <w:t xml:space="preserve">нарушение </w:t>
      </w:r>
      <w:r w:rsidRPr="00B36AF7">
        <w:rPr>
          <w:rFonts w:ascii="Times New Roman" w:hAnsi="Times New Roman" w:cs="Times New Roman"/>
          <w:color w:val="000000"/>
          <w:spacing w:val="-1"/>
        </w:rPr>
        <w:t>сроков внесения денежных средств в счет оплаты в порядке, предусмот</w:t>
      </w:r>
      <w:r w:rsidRPr="00B36AF7">
        <w:rPr>
          <w:rFonts w:ascii="Times New Roman" w:hAnsi="Times New Roman" w:cs="Times New Roman"/>
          <w:color w:val="000000"/>
        </w:rPr>
        <w:t xml:space="preserve">ренном разделом 2 настоящего договора, Покупатель уплачивает Продавцу пени в размере 0,5 % </w:t>
      </w:r>
      <w:r w:rsidRPr="00B36AF7">
        <w:rPr>
          <w:rFonts w:ascii="Times New Roman" w:hAnsi="Times New Roman" w:cs="Times New Roman"/>
          <w:color w:val="000000"/>
          <w:spacing w:val="-1"/>
        </w:rPr>
        <w:t>от невнесенной суммы за каждый день просрочки.</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sz w:val="20"/>
          <w:szCs w:val="20"/>
        </w:rPr>
      </w:pPr>
      <w:r w:rsidRPr="00B36AF7">
        <w:rPr>
          <w:rFonts w:ascii="Times New Roman" w:hAnsi="Times New Roman" w:cs="Times New Roman"/>
          <w:color w:val="000000"/>
        </w:rPr>
        <w:t>Просрочка внесения денежных средств в счет оплаты здания в сумме и сроки, ука</w:t>
      </w:r>
      <w:r w:rsidRPr="00B36AF7">
        <w:rPr>
          <w:rFonts w:ascii="Times New Roman" w:hAnsi="Times New Roman" w:cs="Times New Roman"/>
          <w:color w:val="000000"/>
          <w:spacing w:val="-1"/>
        </w:rPr>
        <w:t xml:space="preserve">занные в </w:t>
      </w:r>
      <w:r w:rsidRPr="00B36AF7">
        <w:rPr>
          <w:rFonts w:ascii="Times New Roman" w:hAnsi="Times New Roman" w:cs="Times New Roman"/>
          <w:color w:val="000000"/>
        </w:rPr>
        <w:t>разделе</w:t>
      </w:r>
      <w:r w:rsidRPr="00B36AF7">
        <w:rPr>
          <w:rFonts w:ascii="Times New Roman" w:hAnsi="Times New Roman" w:cs="Times New Roman"/>
          <w:color w:val="000000"/>
          <w:spacing w:val="-1"/>
        </w:rPr>
        <w:t xml:space="preserve"> 2 настоящего договора, не может составлять более пяти дней. Просрочка свыше </w:t>
      </w:r>
      <w:r w:rsidRPr="00B36AF7">
        <w:rPr>
          <w:rFonts w:ascii="Times New Roman" w:hAnsi="Times New Roman" w:cs="Times New Roman"/>
          <w:color w:val="000000"/>
        </w:rPr>
        <w:t xml:space="preserve">пяти дней считается отказом Покупателя от исполнения обязательств по оплате здания, </w:t>
      </w:r>
      <w:r w:rsidRPr="00B36AF7">
        <w:rPr>
          <w:rFonts w:ascii="Times New Roman" w:hAnsi="Times New Roman" w:cs="Times New Roman"/>
          <w:color w:val="000000"/>
          <w:spacing w:val="-1"/>
        </w:rPr>
        <w:t xml:space="preserve">установленных </w:t>
      </w:r>
      <w:r w:rsidRPr="00B36AF7">
        <w:rPr>
          <w:rFonts w:ascii="Times New Roman" w:hAnsi="Times New Roman" w:cs="Times New Roman"/>
          <w:color w:val="000000"/>
        </w:rPr>
        <w:t>разделом</w:t>
      </w:r>
      <w:r w:rsidRPr="00B36AF7">
        <w:rPr>
          <w:rFonts w:ascii="Times New Roman" w:hAnsi="Times New Roman" w:cs="Times New Roman"/>
          <w:color w:val="000000"/>
          <w:spacing w:val="-1"/>
        </w:rPr>
        <w:t xml:space="preserve"> 2 настоящего договора.</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rPr>
      </w:pPr>
      <w:r w:rsidRPr="00B36AF7">
        <w:rPr>
          <w:rFonts w:ascii="Times New Roman" w:hAnsi="Times New Roman" w:cs="Times New Roman"/>
          <w:color w:val="000000"/>
          <w:spacing w:val="-1"/>
        </w:rPr>
        <w:t xml:space="preserve">Продавец в течение 5 (пяти) дней с момента истечения допустимой просрочки направляет </w:t>
      </w:r>
      <w:r w:rsidRPr="00B36AF7">
        <w:rPr>
          <w:rFonts w:ascii="Times New Roman" w:hAnsi="Times New Roman" w:cs="Times New Roman"/>
          <w:color w:val="000000"/>
        </w:rPr>
        <w:t>Покупателю письменное уведомление, с даты отправления которого договор считается рас</w:t>
      </w:r>
      <w:r w:rsidRPr="00B36AF7">
        <w:rPr>
          <w:rFonts w:ascii="Times New Roman" w:hAnsi="Times New Roman" w:cs="Times New Roman"/>
          <w:color w:val="000000"/>
          <w:spacing w:val="1"/>
        </w:rPr>
        <w:t>торгнутым, все обязательства сторон по договору прекращаются, задаток Покупателю не воз</w:t>
      </w:r>
      <w:r w:rsidRPr="00B36AF7">
        <w:rPr>
          <w:rFonts w:ascii="Times New Roman" w:hAnsi="Times New Roman" w:cs="Times New Roman"/>
          <w:color w:val="000000"/>
        </w:rPr>
        <w:t xml:space="preserve">вращается. Оформление сторонами дополнительного соглашения о расторжении настоящего </w:t>
      </w:r>
      <w:r w:rsidRPr="00B36AF7">
        <w:rPr>
          <w:rFonts w:ascii="Times New Roman" w:hAnsi="Times New Roman" w:cs="Times New Roman"/>
          <w:color w:val="000000"/>
          <w:spacing w:val="-1"/>
        </w:rPr>
        <w:t>договора в данном случае не требуется.</w:t>
      </w: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5. Заключительные положения</w:t>
      </w:r>
    </w:p>
    <w:p w:rsidR="00410383" w:rsidRPr="00B36AF7" w:rsidRDefault="00410383" w:rsidP="006A1399">
      <w:pPr>
        <w:widowControl w:val="0"/>
        <w:numPr>
          <w:ilvl w:val="0"/>
          <w:numId w:val="18"/>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bCs/>
          <w:color w:val="000000"/>
          <w:spacing w:val="-7"/>
        </w:rPr>
      </w:pPr>
      <w:r w:rsidRPr="00B36AF7">
        <w:rPr>
          <w:rFonts w:ascii="Times New Roman" w:hAnsi="Times New Roman" w:cs="Times New Roman"/>
          <w:color w:val="000000"/>
        </w:rPr>
        <w:t>Исчисление сроков, указанных в настоящем договоре, исчисляется периодом времени, указанном в годах, месяцах, днях. Течение срока начинается на следующий день после наступ</w:t>
      </w:r>
      <w:r w:rsidRPr="00B36AF7">
        <w:rPr>
          <w:rFonts w:ascii="Times New Roman" w:hAnsi="Times New Roman" w:cs="Times New Roman"/>
          <w:color w:val="000000"/>
          <w:spacing w:val="-1"/>
        </w:rPr>
        <w:t>ления события, которым определено его начало.</w:t>
      </w:r>
    </w:p>
    <w:p w:rsidR="00410383" w:rsidRPr="00B36AF7" w:rsidRDefault="00410383" w:rsidP="006A1399">
      <w:pPr>
        <w:widowControl w:val="0"/>
        <w:numPr>
          <w:ilvl w:val="0"/>
          <w:numId w:val="18"/>
        </w:numPr>
        <w:shd w:val="clear" w:color="auto" w:fill="FFFFFF"/>
        <w:tabs>
          <w:tab w:val="left" w:pos="979"/>
        </w:tabs>
        <w:autoSpaceDE w:val="0"/>
        <w:autoSpaceDN w:val="0"/>
        <w:adjustRightInd w:val="0"/>
        <w:spacing w:before="29" w:after="0" w:line="250" w:lineRule="exact"/>
        <w:contextualSpacing/>
        <w:jc w:val="both"/>
        <w:rPr>
          <w:rFonts w:ascii="Times New Roman" w:hAnsi="Times New Roman" w:cs="Times New Roman"/>
          <w:color w:val="000000"/>
          <w:spacing w:val="-11"/>
        </w:rPr>
      </w:pPr>
      <w:r w:rsidRPr="00B36AF7">
        <w:rPr>
          <w:rFonts w:ascii="Times New Roman" w:hAnsi="Times New Roman" w:cs="Times New Roman"/>
          <w:color w:val="000000"/>
        </w:rPr>
        <w:t>Настоящий договор вступает в силу с момента его подписания и прекращает свое дей</w:t>
      </w:r>
      <w:r w:rsidRPr="00B36AF7">
        <w:rPr>
          <w:rFonts w:ascii="Times New Roman" w:hAnsi="Times New Roman" w:cs="Times New Roman"/>
          <w:color w:val="000000"/>
          <w:spacing w:val="-10"/>
        </w:rPr>
        <w:t>ствие:</w:t>
      </w:r>
    </w:p>
    <w:p w:rsidR="00410383" w:rsidRPr="00B36AF7" w:rsidRDefault="00410383" w:rsidP="006A1399">
      <w:pPr>
        <w:contextualSpacing/>
        <w:jc w:val="both"/>
        <w:rPr>
          <w:rFonts w:ascii="Times New Roman" w:hAnsi="Times New Roman" w:cs="Times New Roman"/>
          <w:sz w:val="2"/>
          <w:szCs w:val="2"/>
        </w:rPr>
      </w:pP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38" w:after="0" w:line="240" w:lineRule="auto"/>
        <w:ind w:firstLine="567"/>
        <w:contextualSpacing/>
        <w:jc w:val="both"/>
        <w:rPr>
          <w:rFonts w:ascii="Times New Roman" w:hAnsi="Times New Roman" w:cs="Times New Roman"/>
          <w:color w:val="000000"/>
        </w:rPr>
      </w:pPr>
      <w:r w:rsidRPr="00B36AF7">
        <w:rPr>
          <w:rFonts w:ascii="Times New Roman" w:hAnsi="Times New Roman" w:cs="Times New Roman"/>
          <w:color w:val="000000"/>
        </w:rPr>
        <w:t>исполнением сторонами своих обязательств по настоящему договору;</w:t>
      </w: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10" w:after="0" w:line="240" w:lineRule="auto"/>
        <w:ind w:firstLine="567"/>
        <w:contextualSpacing/>
        <w:jc w:val="both"/>
        <w:rPr>
          <w:rFonts w:ascii="Times New Roman" w:hAnsi="Times New Roman" w:cs="Times New Roman"/>
          <w:color w:val="000000"/>
        </w:rPr>
      </w:pPr>
      <w:r w:rsidRPr="00B36AF7">
        <w:rPr>
          <w:rFonts w:ascii="Times New Roman" w:hAnsi="Times New Roman" w:cs="Times New Roman"/>
          <w:color w:val="000000"/>
        </w:rPr>
        <w:t>в иных предусмотренных настоящим договором случаях;</w:t>
      </w: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19" w:after="0" w:line="269" w:lineRule="exact"/>
        <w:ind w:firstLine="567"/>
        <w:contextualSpacing/>
        <w:jc w:val="both"/>
        <w:rPr>
          <w:rFonts w:ascii="Times New Roman" w:hAnsi="Times New Roman" w:cs="Times New Roman"/>
          <w:color w:val="000000"/>
        </w:rPr>
      </w:pPr>
      <w:r w:rsidRPr="00B36AF7">
        <w:rPr>
          <w:rFonts w:ascii="Times New Roman" w:hAnsi="Times New Roman" w:cs="Times New Roman"/>
          <w:color w:val="000000"/>
          <w:spacing w:val="1"/>
        </w:rPr>
        <w:t xml:space="preserve">по иным основаниям, предусмотренным действующим законодательством   Российской </w:t>
      </w:r>
      <w:r w:rsidRPr="00B36AF7">
        <w:rPr>
          <w:rFonts w:ascii="Times New Roman" w:hAnsi="Times New Roman" w:cs="Times New Roman"/>
          <w:color w:val="000000"/>
          <w:spacing w:val="-4"/>
        </w:rPr>
        <w:t>Федерации.</w:t>
      </w:r>
    </w:p>
    <w:p w:rsidR="00410383" w:rsidRPr="00B36AF7" w:rsidRDefault="00410383" w:rsidP="006A1399">
      <w:pPr>
        <w:contextualSpacing/>
        <w:jc w:val="both"/>
        <w:rPr>
          <w:rFonts w:ascii="Times New Roman" w:hAnsi="Times New Roman" w:cs="Times New Roman"/>
          <w:sz w:val="2"/>
          <w:szCs w:val="2"/>
        </w:rPr>
      </w:pPr>
    </w:p>
    <w:p w:rsidR="00410383" w:rsidRPr="00B36AF7" w:rsidRDefault="00410383" w:rsidP="006A1399">
      <w:pPr>
        <w:widowControl w:val="0"/>
        <w:numPr>
          <w:ilvl w:val="0"/>
          <w:numId w:val="20"/>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rPr>
        <w:t xml:space="preserve">Споры, возникающие между сторонами в ходе исполнения </w:t>
      </w:r>
      <w:r w:rsidRPr="00B36AF7">
        <w:rPr>
          <w:rFonts w:ascii="Times New Roman" w:hAnsi="Times New Roman" w:cs="Times New Roman"/>
          <w:bCs/>
          <w:color w:val="000000"/>
        </w:rPr>
        <w:t xml:space="preserve">настоящего </w:t>
      </w:r>
      <w:r w:rsidRPr="00B36AF7">
        <w:rPr>
          <w:rFonts w:ascii="Times New Roman" w:hAnsi="Times New Roman" w:cs="Times New Roman"/>
          <w:color w:val="000000"/>
        </w:rPr>
        <w:t>договора, решаются в судебном порядке по месту нахождения Продавца</w:t>
      </w:r>
      <w:r w:rsidRPr="00B36AF7">
        <w:rPr>
          <w:rFonts w:ascii="Times New Roman" w:hAnsi="Times New Roman" w:cs="Times New Roman"/>
          <w:color w:val="000000"/>
          <w:spacing w:val="-1"/>
        </w:rPr>
        <w:t>.</w:t>
      </w:r>
    </w:p>
    <w:p w:rsidR="00410383" w:rsidRPr="00B36AF7" w:rsidRDefault="00410383" w:rsidP="006A1399">
      <w:pPr>
        <w:widowControl w:val="0"/>
        <w:numPr>
          <w:ilvl w:val="0"/>
          <w:numId w:val="20"/>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sz w:val="20"/>
          <w:szCs w:val="20"/>
        </w:rPr>
      </w:pPr>
      <w:r w:rsidRPr="00B36AF7">
        <w:rPr>
          <w:rFonts w:ascii="Times New Roman" w:hAnsi="Times New Roman" w:cs="Times New Roman"/>
          <w:color w:val="000000"/>
          <w:spacing w:val="1"/>
        </w:rPr>
        <w:t xml:space="preserve">Настоящий договор составлен в трех подлинных экземплярах, имеющих одинаковую </w:t>
      </w:r>
      <w:r w:rsidRPr="00B36AF7">
        <w:rPr>
          <w:rFonts w:ascii="Times New Roman" w:hAnsi="Times New Roman" w:cs="Times New Roman"/>
          <w:color w:val="000000"/>
          <w:spacing w:val="-1"/>
        </w:rPr>
        <w:t>юридическую силу, для Продавца, Покупателя, Регистрирующего органа.</w:t>
      </w:r>
    </w:p>
    <w:p w:rsidR="009A63A1" w:rsidRPr="00B36AF7" w:rsidRDefault="009A63A1"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 xml:space="preserve">6. </w:t>
      </w:r>
      <w:r w:rsidR="00C06C7D" w:rsidRPr="00B36AF7">
        <w:rPr>
          <w:rFonts w:ascii="Times New Roman" w:hAnsi="Times New Roman" w:cs="Times New Roman"/>
          <w:b/>
          <w:bCs/>
          <w:color w:val="000000"/>
          <w:spacing w:val="-1"/>
        </w:rPr>
        <w:t>Приложения</w:t>
      </w:r>
    </w:p>
    <w:p w:rsidR="00410383" w:rsidRPr="00B36AF7" w:rsidRDefault="00410383" w:rsidP="006A1399">
      <w:pPr>
        <w:shd w:val="clear" w:color="auto" w:fill="FFFFFF"/>
        <w:tabs>
          <w:tab w:val="left" w:pos="426"/>
        </w:tabs>
        <w:spacing w:line="269" w:lineRule="exact"/>
        <w:contextualSpacing/>
        <w:jc w:val="both"/>
        <w:rPr>
          <w:rFonts w:ascii="Times New Roman" w:hAnsi="Times New Roman" w:cs="Times New Roman"/>
          <w:color w:val="000000"/>
          <w:spacing w:val="-6"/>
        </w:rPr>
      </w:pPr>
      <w:r w:rsidRPr="00B36AF7">
        <w:rPr>
          <w:rFonts w:ascii="Times New Roman" w:hAnsi="Times New Roman" w:cs="Times New Roman"/>
          <w:color w:val="000000"/>
          <w:spacing w:val="-6"/>
        </w:rPr>
        <w:t>6.1. Приложение 1 – Акт приема-передачи недвижимого имущества</w:t>
      </w:r>
      <w:r w:rsidR="00C35BC5" w:rsidRPr="00B36AF7">
        <w:rPr>
          <w:rFonts w:ascii="Times New Roman" w:hAnsi="Times New Roman" w:cs="Times New Roman"/>
          <w:color w:val="000000"/>
          <w:spacing w:val="-6"/>
        </w:rPr>
        <w:t>.</w:t>
      </w:r>
    </w:p>
    <w:p w:rsidR="00410383" w:rsidRPr="00B36AF7" w:rsidRDefault="00410383" w:rsidP="006A1399">
      <w:pPr>
        <w:shd w:val="clear" w:color="auto" w:fill="FFFFFF"/>
        <w:tabs>
          <w:tab w:val="left" w:pos="426"/>
        </w:tabs>
        <w:spacing w:line="269" w:lineRule="exact"/>
        <w:contextualSpacing/>
        <w:jc w:val="both"/>
        <w:rPr>
          <w:rFonts w:ascii="Times New Roman" w:hAnsi="Times New Roman" w:cs="Times New Roman"/>
          <w:color w:val="000000"/>
          <w:spacing w:val="-6"/>
        </w:rPr>
      </w:pPr>
    </w:p>
    <w:p w:rsidR="009A63A1" w:rsidRDefault="009A63A1"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Pr="00B36AF7"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sz w:val="20"/>
          <w:szCs w:val="20"/>
        </w:rPr>
      </w:pPr>
      <w:r w:rsidRPr="00B36AF7">
        <w:rPr>
          <w:rFonts w:ascii="Times New Roman" w:hAnsi="Times New Roman" w:cs="Times New Roman"/>
          <w:b/>
          <w:bCs/>
          <w:color w:val="000000"/>
          <w:spacing w:val="-1"/>
        </w:rPr>
        <w:lastRenderedPageBreak/>
        <w:t>7. Реквизиты сторон</w:t>
      </w:r>
    </w:p>
    <w:p w:rsidR="00410383" w:rsidRPr="00B36AF7" w:rsidRDefault="00410383" w:rsidP="006A1399">
      <w:pPr>
        <w:shd w:val="clear" w:color="auto" w:fill="FFFFFF"/>
        <w:spacing w:before="259" w:line="278" w:lineRule="exact"/>
        <w:contextualSpacing/>
        <w:jc w:val="both"/>
        <w:rPr>
          <w:rFonts w:ascii="Times New Roman" w:hAnsi="Times New Roman" w:cs="Times New Roman"/>
          <w:b/>
          <w:bCs/>
          <w:color w:val="000000"/>
        </w:rPr>
      </w:pPr>
      <w:r w:rsidRPr="00B36AF7">
        <w:rPr>
          <w:rFonts w:ascii="Times New Roman" w:hAnsi="Times New Roman" w:cs="Times New Roman"/>
          <w:b/>
          <w:bCs/>
          <w:color w:val="000000"/>
        </w:rPr>
        <w:t>Продавец: ________________________________________________________________</w:t>
      </w:r>
    </w:p>
    <w:p w:rsidR="00410383" w:rsidRPr="00B36AF7" w:rsidRDefault="00410383" w:rsidP="006A1399">
      <w:pPr>
        <w:shd w:val="clear" w:color="auto" w:fill="FFFFFF"/>
        <w:spacing w:before="259" w:line="278" w:lineRule="exact"/>
        <w:contextualSpacing/>
        <w:jc w:val="both"/>
        <w:rPr>
          <w:rFonts w:ascii="Times New Roman" w:hAnsi="Times New Roman" w:cs="Times New Roman"/>
        </w:rPr>
      </w:pPr>
      <w:r w:rsidRPr="00B36AF7">
        <w:rPr>
          <w:rFonts w:ascii="Times New Roman" w:hAnsi="Times New Roman" w:cs="Times New Roman"/>
          <w:b/>
          <w:bCs/>
          <w:color w:val="000000"/>
        </w:rPr>
        <w:t>__________________________________________________________________________</w:t>
      </w:r>
    </w:p>
    <w:p w:rsidR="00410383" w:rsidRPr="00B36AF7" w:rsidRDefault="00410383" w:rsidP="006A1399">
      <w:pPr>
        <w:shd w:val="clear" w:color="auto" w:fill="FFFFFF"/>
        <w:spacing w:before="557" w:line="269" w:lineRule="exact"/>
        <w:ind w:right="10"/>
        <w:contextualSpacing/>
        <w:jc w:val="both"/>
        <w:rPr>
          <w:rFonts w:ascii="Times New Roman" w:hAnsi="Times New Roman" w:cs="Times New Roman"/>
          <w:color w:val="000000"/>
          <w:spacing w:val="-1"/>
        </w:rPr>
      </w:pPr>
      <w:r w:rsidRPr="00B36AF7">
        <w:rPr>
          <w:rFonts w:ascii="Times New Roman" w:hAnsi="Times New Roman" w:cs="Times New Roman"/>
          <w:b/>
          <w:bCs/>
          <w:color w:val="212121"/>
          <w:spacing w:val="-1"/>
        </w:rPr>
        <w:t xml:space="preserve">Покупатель: </w:t>
      </w:r>
      <w:r w:rsidRPr="00B36AF7">
        <w:rPr>
          <w:rFonts w:ascii="Times New Roman" w:hAnsi="Times New Roman" w:cs="Times New Roman"/>
          <w:color w:val="000000"/>
          <w:spacing w:val="-1"/>
        </w:rPr>
        <w:t>_______________________________________________________________</w:t>
      </w:r>
    </w:p>
    <w:p w:rsidR="00410383" w:rsidRPr="00B36AF7" w:rsidRDefault="00410383" w:rsidP="006A1399">
      <w:pPr>
        <w:shd w:val="clear" w:color="auto" w:fill="FFFFFF"/>
        <w:spacing w:before="557" w:line="269" w:lineRule="exact"/>
        <w:ind w:right="10"/>
        <w:contextualSpacing/>
        <w:jc w:val="both"/>
        <w:rPr>
          <w:rFonts w:ascii="Times New Roman" w:hAnsi="Times New Roman" w:cs="Times New Roman"/>
          <w:color w:val="000000"/>
          <w:spacing w:val="-1"/>
        </w:rPr>
      </w:pPr>
      <w:r w:rsidRPr="00B36AF7">
        <w:rPr>
          <w:rFonts w:ascii="Times New Roman" w:hAnsi="Times New Roman" w:cs="Times New Roman"/>
          <w:color w:val="000000"/>
          <w:spacing w:val="-1"/>
        </w:rPr>
        <w:t>_____________________________________________________________________________</w:t>
      </w: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7. Подписи сторон:</w:t>
      </w:r>
    </w:p>
    <w:tbl>
      <w:tblPr>
        <w:tblW w:w="0" w:type="auto"/>
        <w:tblLayout w:type="fixed"/>
        <w:tblLook w:val="0000" w:firstRow="0" w:lastRow="0" w:firstColumn="0" w:lastColumn="0" w:noHBand="0" w:noVBand="0"/>
      </w:tblPr>
      <w:tblGrid>
        <w:gridCol w:w="4790"/>
        <w:gridCol w:w="4849"/>
      </w:tblGrid>
      <w:tr w:rsidR="00410383" w:rsidRPr="00B36AF7" w:rsidTr="005E0D71">
        <w:tc>
          <w:tcPr>
            <w:tcW w:w="4790" w:type="dxa"/>
            <w:shd w:val="clear" w:color="auto" w:fill="auto"/>
          </w:tcPr>
          <w:p w:rsidR="00410383" w:rsidRPr="00B36AF7" w:rsidRDefault="00410383" w:rsidP="006A1399">
            <w:pPr>
              <w:snapToGrid w:val="0"/>
              <w:contextualSpacing/>
              <w:rPr>
                <w:rFonts w:ascii="Times New Roman" w:hAnsi="Times New Roman" w:cs="Times New Roman"/>
              </w:rPr>
            </w:pPr>
          </w:p>
          <w:p w:rsidR="00410383" w:rsidRPr="00B36AF7" w:rsidRDefault="00410383" w:rsidP="006A1399">
            <w:pPr>
              <w:snapToGrid w:val="0"/>
              <w:contextualSpacing/>
              <w:rPr>
                <w:rFonts w:ascii="Times New Roman" w:hAnsi="Times New Roman" w:cs="Times New Roman"/>
              </w:rPr>
            </w:pPr>
            <w:r w:rsidRPr="00B36AF7">
              <w:rPr>
                <w:rFonts w:ascii="Times New Roman" w:hAnsi="Times New Roman" w:cs="Times New Roman"/>
              </w:rPr>
              <w:t>Продавец:</w:t>
            </w:r>
          </w:p>
          <w:p w:rsidR="00410383" w:rsidRPr="00B36AF7" w:rsidRDefault="00410383" w:rsidP="006A1399">
            <w:pPr>
              <w:snapToGrid w:val="0"/>
              <w:contextualSpacing/>
              <w:rPr>
                <w:rFonts w:ascii="Times New Roman" w:hAnsi="Times New Roman" w:cs="Times New Roman"/>
              </w:rPr>
            </w:pPr>
            <w:r w:rsidRPr="00B36AF7">
              <w:rPr>
                <w:rFonts w:ascii="Times New Roman" w:hAnsi="Times New Roman" w:cs="Times New Roman"/>
              </w:rPr>
              <w:t xml:space="preserve"> </w:t>
            </w:r>
          </w:p>
          <w:p w:rsidR="00410383" w:rsidRPr="00B36AF7" w:rsidRDefault="00410383" w:rsidP="006A1399">
            <w:pPr>
              <w:contextualSpacing/>
              <w:rPr>
                <w:rFonts w:ascii="Times New Roman" w:hAnsi="Times New Roman" w:cs="Times New Roman"/>
              </w:rPr>
            </w:pPr>
            <w:r w:rsidRPr="00B36AF7">
              <w:rPr>
                <w:rFonts w:ascii="Times New Roman" w:hAnsi="Times New Roman" w:cs="Times New Roman"/>
              </w:rPr>
              <w:t>_____________________    ______________</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rPr>
              <w:t xml:space="preserve">            </w:t>
            </w:r>
            <w:r w:rsidRPr="00B36AF7">
              <w:rPr>
                <w:rFonts w:ascii="Times New Roman" w:hAnsi="Times New Roman" w:cs="Times New Roman"/>
                <w:sz w:val="20"/>
                <w:szCs w:val="20"/>
              </w:rPr>
              <w:t>(подпись)                                  (Ф.И.О.)</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М.П.</w:t>
            </w:r>
          </w:p>
        </w:tc>
        <w:tc>
          <w:tcPr>
            <w:tcW w:w="4849" w:type="dxa"/>
            <w:shd w:val="clear" w:color="auto" w:fill="auto"/>
          </w:tcPr>
          <w:p w:rsidR="00410383" w:rsidRPr="00B36AF7" w:rsidRDefault="00410383" w:rsidP="006A1399">
            <w:pPr>
              <w:snapToGrid w:val="0"/>
              <w:contextualSpacing/>
              <w:jc w:val="both"/>
              <w:rPr>
                <w:rFonts w:ascii="Times New Roman" w:hAnsi="Times New Roman" w:cs="Times New Roman"/>
              </w:rPr>
            </w:pPr>
          </w:p>
          <w:p w:rsidR="00410383" w:rsidRPr="00B36AF7" w:rsidRDefault="00410383" w:rsidP="006A1399">
            <w:pPr>
              <w:snapToGrid w:val="0"/>
              <w:contextualSpacing/>
              <w:jc w:val="both"/>
              <w:rPr>
                <w:rFonts w:ascii="Times New Roman" w:hAnsi="Times New Roman" w:cs="Times New Roman"/>
              </w:rPr>
            </w:pPr>
            <w:r w:rsidRPr="00B36AF7">
              <w:rPr>
                <w:rFonts w:ascii="Times New Roman" w:hAnsi="Times New Roman" w:cs="Times New Roman"/>
              </w:rPr>
              <w:t>Покупатель:</w:t>
            </w:r>
          </w:p>
          <w:p w:rsidR="00410383" w:rsidRPr="00B36AF7" w:rsidRDefault="00410383" w:rsidP="006A1399">
            <w:pPr>
              <w:snapToGrid w:val="0"/>
              <w:contextualSpacing/>
              <w:jc w:val="both"/>
              <w:rPr>
                <w:rFonts w:ascii="Times New Roman" w:hAnsi="Times New Roman" w:cs="Times New Roman"/>
              </w:rPr>
            </w:pP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rPr>
              <w:t>_____________________    _______________</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(подпись)                                    (Ф.И.О.)</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М.П.</w:t>
            </w:r>
          </w:p>
        </w:tc>
      </w:tr>
    </w:tbl>
    <w:p w:rsidR="00410383" w:rsidRPr="00B36AF7" w:rsidRDefault="00410383" w:rsidP="009A63A1">
      <w:pPr>
        <w:contextualSpacing/>
        <w:jc w:val="right"/>
        <w:rPr>
          <w:rFonts w:ascii="Times New Roman" w:hAnsi="Times New Roman" w:cs="Times New Roman"/>
        </w:rPr>
      </w:pPr>
    </w:p>
    <w:p w:rsidR="00A8469A" w:rsidRPr="00B36AF7" w:rsidRDefault="00A8469A"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410383" w:rsidRPr="00B36AF7" w:rsidRDefault="00410383"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Default="009A63A1"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Pr="00B36AF7" w:rsidRDefault="005F435C"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lastRenderedPageBreak/>
        <w:t>Приложение 1</w:t>
      </w: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t xml:space="preserve">к Договору купли-продажи </w:t>
      </w:r>
    </w:p>
    <w:p w:rsidR="00A8469A" w:rsidRPr="00B36AF7" w:rsidRDefault="009A63A1" w:rsidP="009A63A1">
      <w:pPr>
        <w:ind w:left="6237"/>
        <w:contextualSpacing/>
        <w:jc w:val="right"/>
        <w:rPr>
          <w:rFonts w:ascii="Times New Roman" w:hAnsi="Times New Roman" w:cs="Times New Roman"/>
        </w:rPr>
      </w:pPr>
      <w:r w:rsidRPr="00B36AF7">
        <w:rPr>
          <w:rFonts w:ascii="Times New Roman" w:hAnsi="Times New Roman" w:cs="Times New Roman"/>
        </w:rPr>
        <w:t>недвижимого имущества</w:t>
      </w: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t>от «__» ________2019 года</w:t>
      </w:r>
    </w:p>
    <w:p w:rsidR="00A8469A" w:rsidRPr="00B36AF7" w:rsidRDefault="00A8469A" w:rsidP="006A1399">
      <w:pPr>
        <w:contextualSpacing/>
        <w:jc w:val="right"/>
        <w:rPr>
          <w:rFonts w:ascii="Times New Roman" w:hAnsi="Times New Roman" w:cs="Times New Roman"/>
        </w:rPr>
      </w:pPr>
    </w:p>
    <w:p w:rsidR="00A8469A" w:rsidRPr="00B36AF7" w:rsidRDefault="00A8469A" w:rsidP="006A1399">
      <w:pPr>
        <w:contextualSpacing/>
        <w:jc w:val="center"/>
        <w:rPr>
          <w:rFonts w:ascii="Times New Roman" w:hAnsi="Times New Roman" w:cs="Times New Roman"/>
        </w:rPr>
      </w:pPr>
    </w:p>
    <w:p w:rsidR="00A8469A" w:rsidRPr="00B36AF7" w:rsidRDefault="00A8469A" w:rsidP="006A1399">
      <w:pPr>
        <w:contextualSpacing/>
        <w:jc w:val="center"/>
        <w:rPr>
          <w:rFonts w:ascii="Times New Roman" w:hAnsi="Times New Roman" w:cs="Times New Roman"/>
        </w:rPr>
      </w:pPr>
      <w:r w:rsidRPr="00B36AF7">
        <w:rPr>
          <w:rFonts w:ascii="Times New Roman" w:hAnsi="Times New Roman" w:cs="Times New Roman"/>
        </w:rPr>
        <w:t>Акт приема-передачи</w:t>
      </w:r>
    </w:p>
    <w:p w:rsidR="00A8469A" w:rsidRPr="00B36AF7" w:rsidRDefault="00A8469A" w:rsidP="006A1399">
      <w:pPr>
        <w:contextualSpacing/>
        <w:jc w:val="center"/>
        <w:rPr>
          <w:rFonts w:ascii="Times New Roman" w:hAnsi="Times New Roman" w:cs="Times New Roman"/>
        </w:rPr>
      </w:pPr>
      <w:r w:rsidRPr="00B36AF7">
        <w:rPr>
          <w:rFonts w:ascii="Times New Roman" w:hAnsi="Times New Roman" w:cs="Times New Roman"/>
        </w:rPr>
        <w:t>недвижимого имущества</w:t>
      </w:r>
    </w:p>
    <w:p w:rsidR="00A8469A" w:rsidRPr="00B36AF7" w:rsidRDefault="00A8469A" w:rsidP="006A1399">
      <w:pPr>
        <w:contextualSpacing/>
        <w:jc w:val="center"/>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Продавец администрация Потьминского городского поселения Зубово-Полянского муниципального  района Республики Мордовия, в лице _____________________, действующего на основании _________, передает, а Покупатель ______________________, в лице__________________________, действующего на основании ___________________, принимает в соответствии с Договором купли-продажи недвижимого имущества от «__» _________ 2019 года недвижимое имущество:</w:t>
      </w: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Здание Дома культуры _______________________________________</w:t>
      </w: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Характеристики передаваемого автомобиля:</w:t>
      </w:r>
    </w:p>
    <w:p w:rsidR="00A8469A" w:rsidRPr="00B36AF7" w:rsidRDefault="00A8469A" w:rsidP="006A1399">
      <w:pPr>
        <w:contextualSpacing/>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bl>
    <w:p w:rsidR="00A8469A" w:rsidRPr="00B36AF7" w:rsidRDefault="00A8469A" w:rsidP="006A1399">
      <w:pPr>
        <w:contextualSpacing/>
        <w:jc w:val="center"/>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Осмотр здания осуществлен, Покупатель с техническим состоянием здания ознакомлен, претензий к техническому состоянию не имеет.</w:t>
      </w:r>
    </w:p>
    <w:p w:rsidR="00A8469A" w:rsidRPr="00B36AF7" w:rsidRDefault="00A8469A" w:rsidP="006A1399">
      <w:pPr>
        <w:ind w:firstLine="851"/>
        <w:contextualSpacing/>
        <w:jc w:val="both"/>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Настоящий акт составлен «___» __________ 2019года.</w:t>
      </w:r>
    </w:p>
    <w:p w:rsidR="009A63A1" w:rsidRDefault="009A63A1" w:rsidP="006A1399">
      <w:pPr>
        <w:ind w:firstLine="851"/>
        <w:contextualSpacing/>
        <w:jc w:val="both"/>
        <w:rPr>
          <w:rFonts w:ascii="Times New Roman" w:hAnsi="Times New Roman" w:cs="Times New Roman"/>
        </w:rPr>
      </w:pPr>
    </w:p>
    <w:p w:rsidR="005F435C" w:rsidRDefault="005F435C" w:rsidP="006A1399">
      <w:pPr>
        <w:ind w:firstLine="851"/>
        <w:contextualSpacing/>
        <w:jc w:val="both"/>
        <w:rPr>
          <w:rFonts w:ascii="Times New Roman" w:hAnsi="Times New Roman" w:cs="Times New Roman"/>
        </w:rPr>
      </w:pPr>
    </w:p>
    <w:p w:rsidR="005F435C" w:rsidRPr="00B36AF7" w:rsidRDefault="005F435C" w:rsidP="006A1399">
      <w:pPr>
        <w:ind w:firstLine="851"/>
        <w:contextualSpacing/>
        <w:jc w:val="both"/>
        <w:rPr>
          <w:rFonts w:ascii="Times New Roman" w:hAnsi="Times New Roman" w:cs="Times New Roman"/>
        </w:rPr>
      </w:pPr>
    </w:p>
    <w:tbl>
      <w:tblPr>
        <w:tblW w:w="0" w:type="auto"/>
        <w:tblLayout w:type="fixed"/>
        <w:tblLook w:val="0000" w:firstRow="0" w:lastRow="0" w:firstColumn="0" w:lastColumn="0" w:noHBand="0" w:noVBand="0"/>
      </w:tblPr>
      <w:tblGrid>
        <w:gridCol w:w="4790"/>
        <w:gridCol w:w="4849"/>
      </w:tblGrid>
      <w:tr w:rsidR="00A8469A" w:rsidRPr="00B36AF7" w:rsidTr="005E0D71">
        <w:tc>
          <w:tcPr>
            <w:tcW w:w="4790" w:type="dxa"/>
            <w:shd w:val="clear" w:color="auto" w:fill="auto"/>
          </w:tcPr>
          <w:p w:rsidR="00A8469A" w:rsidRPr="00B36AF7" w:rsidRDefault="00A8469A" w:rsidP="006A1399">
            <w:pPr>
              <w:snapToGrid w:val="0"/>
              <w:contextualSpacing/>
              <w:rPr>
                <w:rFonts w:ascii="Times New Roman" w:hAnsi="Times New Roman" w:cs="Times New Roman"/>
              </w:rPr>
            </w:pPr>
          </w:p>
          <w:p w:rsidR="00A8469A" w:rsidRPr="00B36AF7" w:rsidRDefault="00A8469A" w:rsidP="006A1399">
            <w:pPr>
              <w:snapToGrid w:val="0"/>
              <w:contextualSpacing/>
              <w:rPr>
                <w:rFonts w:ascii="Times New Roman" w:hAnsi="Times New Roman" w:cs="Times New Roman"/>
              </w:rPr>
            </w:pPr>
            <w:r w:rsidRPr="00B36AF7">
              <w:rPr>
                <w:rFonts w:ascii="Times New Roman" w:hAnsi="Times New Roman" w:cs="Times New Roman"/>
              </w:rPr>
              <w:t>Продавец:</w:t>
            </w:r>
          </w:p>
          <w:p w:rsidR="00A8469A" w:rsidRPr="00B36AF7" w:rsidRDefault="00A8469A" w:rsidP="006A1399">
            <w:pPr>
              <w:snapToGrid w:val="0"/>
              <w:contextualSpacing/>
              <w:rPr>
                <w:rFonts w:ascii="Times New Roman" w:hAnsi="Times New Roman" w:cs="Times New Roman"/>
              </w:rPr>
            </w:pPr>
            <w:r w:rsidRPr="00B36AF7">
              <w:rPr>
                <w:rFonts w:ascii="Times New Roman" w:hAnsi="Times New Roman" w:cs="Times New Roman"/>
              </w:rPr>
              <w:t xml:space="preserve"> </w:t>
            </w:r>
          </w:p>
          <w:p w:rsidR="00A8469A" w:rsidRPr="00B36AF7" w:rsidRDefault="00A8469A" w:rsidP="006A1399">
            <w:pPr>
              <w:contextualSpacing/>
              <w:rPr>
                <w:rFonts w:ascii="Times New Roman" w:hAnsi="Times New Roman" w:cs="Times New Roman"/>
              </w:rPr>
            </w:pPr>
            <w:r w:rsidRPr="00B36AF7">
              <w:rPr>
                <w:rFonts w:ascii="Times New Roman" w:hAnsi="Times New Roman" w:cs="Times New Roman"/>
              </w:rPr>
              <w:t>_____________________    ______________</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rPr>
              <w:t xml:space="preserve">            </w:t>
            </w:r>
            <w:r w:rsidRPr="00B36AF7">
              <w:rPr>
                <w:rFonts w:ascii="Times New Roman" w:hAnsi="Times New Roman" w:cs="Times New Roman"/>
                <w:sz w:val="20"/>
                <w:szCs w:val="20"/>
              </w:rPr>
              <w:t>(подпись)                                  (Ф.И.О.)</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М.П.</w:t>
            </w:r>
          </w:p>
        </w:tc>
        <w:tc>
          <w:tcPr>
            <w:tcW w:w="4849" w:type="dxa"/>
            <w:shd w:val="clear" w:color="auto" w:fill="auto"/>
          </w:tcPr>
          <w:p w:rsidR="00A8469A" w:rsidRPr="00B36AF7" w:rsidRDefault="00A8469A" w:rsidP="006A1399">
            <w:pPr>
              <w:snapToGrid w:val="0"/>
              <w:contextualSpacing/>
              <w:jc w:val="both"/>
              <w:rPr>
                <w:rFonts w:ascii="Times New Roman" w:hAnsi="Times New Roman" w:cs="Times New Roman"/>
              </w:rPr>
            </w:pPr>
          </w:p>
          <w:p w:rsidR="00A8469A" w:rsidRPr="00B36AF7" w:rsidRDefault="00A8469A" w:rsidP="006A1399">
            <w:pPr>
              <w:snapToGrid w:val="0"/>
              <w:contextualSpacing/>
              <w:jc w:val="both"/>
              <w:rPr>
                <w:rFonts w:ascii="Times New Roman" w:hAnsi="Times New Roman" w:cs="Times New Roman"/>
              </w:rPr>
            </w:pPr>
            <w:r w:rsidRPr="00B36AF7">
              <w:rPr>
                <w:rFonts w:ascii="Times New Roman" w:hAnsi="Times New Roman" w:cs="Times New Roman"/>
              </w:rPr>
              <w:t>Покупатель:</w:t>
            </w:r>
          </w:p>
          <w:p w:rsidR="00A8469A" w:rsidRPr="00B36AF7" w:rsidRDefault="00A8469A" w:rsidP="006A1399">
            <w:pPr>
              <w:snapToGrid w:val="0"/>
              <w:contextualSpacing/>
              <w:jc w:val="both"/>
              <w:rPr>
                <w:rFonts w:ascii="Times New Roman" w:hAnsi="Times New Roman" w:cs="Times New Roman"/>
              </w:rPr>
            </w:pPr>
          </w:p>
          <w:p w:rsidR="00A8469A" w:rsidRPr="00B36AF7" w:rsidRDefault="00A8469A" w:rsidP="006A1399">
            <w:pPr>
              <w:contextualSpacing/>
              <w:jc w:val="both"/>
              <w:rPr>
                <w:rFonts w:ascii="Times New Roman" w:hAnsi="Times New Roman" w:cs="Times New Roman"/>
              </w:rPr>
            </w:pPr>
            <w:r w:rsidRPr="00B36AF7">
              <w:rPr>
                <w:rFonts w:ascii="Times New Roman" w:hAnsi="Times New Roman" w:cs="Times New Roman"/>
              </w:rPr>
              <w:t>_____________________    _______________</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(подпись)                                    (Ф.И.О.)</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М.П.</w:t>
            </w:r>
          </w:p>
        </w:tc>
      </w:tr>
    </w:tbl>
    <w:p w:rsidR="00A8469A" w:rsidRPr="00B36AF7" w:rsidRDefault="00A8469A" w:rsidP="005F435C">
      <w:pPr>
        <w:contextualSpacing/>
        <w:jc w:val="both"/>
        <w:rPr>
          <w:rFonts w:ascii="Times New Roman" w:hAnsi="Times New Roman" w:cs="Times New Roman"/>
        </w:rPr>
      </w:pPr>
    </w:p>
    <w:sectPr w:rsidR="00A8469A" w:rsidRPr="00B36AF7" w:rsidSect="005F435C">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FF" w:rsidRDefault="00A736FF" w:rsidP="0086236E">
      <w:pPr>
        <w:spacing w:after="0" w:line="240" w:lineRule="auto"/>
      </w:pPr>
      <w:r>
        <w:separator/>
      </w:r>
    </w:p>
  </w:endnote>
  <w:endnote w:type="continuationSeparator" w:id="0">
    <w:p w:rsidR="00A736FF" w:rsidRDefault="00A736FF" w:rsidP="0086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FF" w:rsidRDefault="00A736FF" w:rsidP="0086236E">
      <w:pPr>
        <w:spacing w:after="0" w:line="240" w:lineRule="auto"/>
      </w:pPr>
      <w:r>
        <w:separator/>
      </w:r>
    </w:p>
  </w:footnote>
  <w:footnote w:type="continuationSeparator" w:id="0">
    <w:p w:rsidR="00A736FF" w:rsidRDefault="00A736FF" w:rsidP="0086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2E78BC"/>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766EC8"/>
    <w:multiLevelType w:val="hybridMultilevel"/>
    <w:tmpl w:val="9F168528"/>
    <w:lvl w:ilvl="0" w:tplc="08BC8D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BA14E9"/>
    <w:multiLevelType w:val="multilevel"/>
    <w:tmpl w:val="210044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D8D7D30"/>
    <w:multiLevelType w:val="singleLevel"/>
    <w:tmpl w:val="C8E46D6C"/>
    <w:lvl w:ilvl="0">
      <w:start w:val="1"/>
      <w:numFmt w:val="decimal"/>
      <w:lvlText w:val="3.%1."/>
      <w:legacy w:legacy="1" w:legacySpace="0" w:legacyIndent="432"/>
      <w:lvlJc w:val="left"/>
      <w:pPr>
        <w:ind w:left="0" w:firstLine="0"/>
      </w:pPr>
      <w:rPr>
        <w:rFonts w:ascii="Times New Roman" w:hAnsi="Times New Roman" w:cs="Times New Roman" w:hint="default"/>
      </w:rPr>
    </w:lvl>
  </w:abstractNum>
  <w:abstractNum w:abstractNumId="5">
    <w:nsid w:val="13487111"/>
    <w:multiLevelType w:val="hybridMultilevel"/>
    <w:tmpl w:val="B65EBF78"/>
    <w:lvl w:ilvl="0" w:tplc="6DCE1B36">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6">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B168F"/>
    <w:multiLevelType w:val="hybridMultilevel"/>
    <w:tmpl w:val="B7F0E28C"/>
    <w:lvl w:ilvl="0" w:tplc="BDBECB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EE6C76"/>
    <w:multiLevelType w:val="hybridMultilevel"/>
    <w:tmpl w:val="C9D223D2"/>
    <w:lvl w:ilvl="0" w:tplc="960024E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AB6AE9"/>
    <w:multiLevelType w:val="singleLevel"/>
    <w:tmpl w:val="6DA24D06"/>
    <w:lvl w:ilvl="0">
      <w:start w:val="3"/>
      <w:numFmt w:val="decimal"/>
      <w:lvlText w:val="5.%1."/>
      <w:legacy w:legacy="1" w:legacySpace="0" w:legacyIndent="413"/>
      <w:lvlJc w:val="left"/>
      <w:pPr>
        <w:ind w:left="0" w:firstLine="0"/>
      </w:pPr>
      <w:rPr>
        <w:rFonts w:ascii="Times New Roman" w:hAnsi="Times New Roman" w:cs="Times New Roman" w:hint="default"/>
        <w:sz w:val="24"/>
        <w:szCs w:val="24"/>
      </w:rPr>
    </w:lvl>
  </w:abstractNum>
  <w:abstractNum w:abstractNumId="13">
    <w:nsid w:val="2F434F43"/>
    <w:multiLevelType w:val="singleLevel"/>
    <w:tmpl w:val="F43EAC3A"/>
    <w:lvl w:ilvl="0">
      <w:start w:val="1"/>
      <w:numFmt w:val="decimal"/>
      <w:lvlText w:val="4.%1."/>
      <w:legacy w:legacy="1" w:legacySpace="0" w:legacyIndent="423"/>
      <w:lvlJc w:val="left"/>
      <w:pPr>
        <w:ind w:left="0" w:firstLine="0"/>
      </w:pPr>
      <w:rPr>
        <w:rFonts w:ascii="Times New Roman" w:hAnsi="Times New Roman" w:cs="Times New Roman" w:hint="default"/>
      </w:rPr>
    </w:lvl>
  </w:abstractNum>
  <w:abstractNum w:abstractNumId="14">
    <w:nsid w:val="306F4006"/>
    <w:multiLevelType w:val="hybridMultilevel"/>
    <w:tmpl w:val="C2A6DE70"/>
    <w:lvl w:ilvl="0" w:tplc="8C169F20">
      <w:start w:val="1"/>
      <w:numFmt w:val="bullet"/>
      <w:lvlText w:val=""/>
      <w:lvlJc w:val="righ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11BC0"/>
    <w:multiLevelType w:val="singleLevel"/>
    <w:tmpl w:val="9236953C"/>
    <w:lvl w:ilvl="0">
      <w:start w:val="1"/>
      <w:numFmt w:val="decimal"/>
      <w:lvlText w:val="5.%1."/>
      <w:legacy w:legacy="1" w:legacySpace="0" w:legacyIndent="413"/>
      <w:lvlJc w:val="left"/>
      <w:pPr>
        <w:ind w:left="0" w:firstLine="0"/>
      </w:pPr>
      <w:rPr>
        <w:rFonts w:ascii="Times New Roman" w:hAnsi="Times New Roman" w:cs="Times New Roman" w:hint="default"/>
      </w:rPr>
    </w:lvl>
  </w:abstractNum>
  <w:abstractNum w:abstractNumId="16">
    <w:nsid w:val="5E361234"/>
    <w:multiLevelType w:val="hybridMultilevel"/>
    <w:tmpl w:val="C6E85AA8"/>
    <w:lvl w:ilvl="0" w:tplc="1EC0F3F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9"/>
  </w:num>
  <w:num w:numId="5">
    <w:abstractNumId w:val="7"/>
  </w:num>
  <w:num w:numId="6">
    <w:abstractNumId w:val="6"/>
  </w:num>
  <w:num w:numId="7">
    <w:abstractNumId w:val="14"/>
  </w:num>
  <w:num w:numId="8">
    <w:abstractNumId w:val="5"/>
  </w:num>
  <w:num w:numId="9">
    <w:abstractNumId w:val="10"/>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
  </w:num>
  <w:num w:numId="15">
    <w:abstractNumId w:val="3"/>
  </w:num>
  <w:num w:numId="16">
    <w:abstractNumId w:val="4"/>
    <w:lvlOverride w:ilvl="0">
      <w:startOverride w:val="1"/>
    </w:lvlOverride>
  </w:num>
  <w:num w:numId="17">
    <w:abstractNumId w:val="13"/>
    <w:lvlOverride w:ilvl="0">
      <w:startOverride w:val="1"/>
    </w:lvlOverride>
  </w:num>
  <w:num w:numId="18">
    <w:abstractNumId w:val="15"/>
    <w:lvlOverride w:ilvl="0">
      <w:startOverride w:val="1"/>
    </w:lvlOverride>
  </w:num>
  <w:num w:numId="1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0">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A"/>
    <w:rsid w:val="0000316C"/>
    <w:rsid w:val="000128E2"/>
    <w:rsid w:val="00031D33"/>
    <w:rsid w:val="00037738"/>
    <w:rsid w:val="0004160E"/>
    <w:rsid w:val="0004175C"/>
    <w:rsid w:val="00045657"/>
    <w:rsid w:val="0004646B"/>
    <w:rsid w:val="0005464E"/>
    <w:rsid w:val="000613ED"/>
    <w:rsid w:val="0006187C"/>
    <w:rsid w:val="0006221B"/>
    <w:rsid w:val="00063418"/>
    <w:rsid w:val="00064BB0"/>
    <w:rsid w:val="000826D3"/>
    <w:rsid w:val="00087DD8"/>
    <w:rsid w:val="00092BB8"/>
    <w:rsid w:val="0009700C"/>
    <w:rsid w:val="000A0FE7"/>
    <w:rsid w:val="000A4BF7"/>
    <w:rsid w:val="000A7217"/>
    <w:rsid w:val="000B03CF"/>
    <w:rsid w:val="000B5821"/>
    <w:rsid w:val="000C19D0"/>
    <w:rsid w:val="000E0801"/>
    <w:rsid w:val="000E4F7C"/>
    <w:rsid w:val="000F10DD"/>
    <w:rsid w:val="00101721"/>
    <w:rsid w:val="001072A8"/>
    <w:rsid w:val="00110862"/>
    <w:rsid w:val="001240D7"/>
    <w:rsid w:val="00126532"/>
    <w:rsid w:val="00132D91"/>
    <w:rsid w:val="001357B9"/>
    <w:rsid w:val="00135F62"/>
    <w:rsid w:val="00141235"/>
    <w:rsid w:val="00142803"/>
    <w:rsid w:val="00146F84"/>
    <w:rsid w:val="001515D4"/>
    <w:rsid w:val="00153003"/>
    <w:rsid w:val="00153D7F"/>
    <w:rsid w:val="0016759C"/>
    <w:rsid w:val="00172CAD"/>
    <w:rsid w:val="00180506"/>
    <w:rsid w:val="00185C8E"/>
    <w:rsid w:val="001968BD"/>
    <w:rsid w:val="001A32CF"/>
    <w:rsid w:val="001B2415"/>
    <w:rsid w:val="001C64E5"/>
    <w:rsid w:val="001C7227"/>
    <w:rsid w:val="001F4029"/>
    <w:rsid w:val="002044F9"/>
    <w:rsid w:val="00204C82"/>
    <w:rsid w:val="00207D8C"/>
    <w:rsid w:val="00207FAD"/>
    <w:rsid w:val="00212EDB"/>
    <w:rsid w:val="00220764"/>
    <w:rsid w:val="00220813"/>
    <w:rsid w:val="0022697A"/>
    <w:rsid w:val="002317C7"/>
    <w:rsid w:val="0024013E"/>
    <w:rsid w:val="0024030B"/>
    <w:rsid w:val="00251568"/>
    <w:rsid w:val="00253E10"/>
    <w:rsid w:val="00253EEC"/>
    <w:rsid w:val="00254012"/>
    <w:rsid w:val="00261591"/>
    <w:rsid w:val="00264848"/>
    <w:rsid w:val="002657B1"/>
    <w:rsid w:val="002669FD"/>
    <w:rsid w:val="00266F11"/>
    <w:rsid w:val="0026797D"/>
    <w:rsid w:val="00281D7A"/>
    <w:rsid w:val="002A26A3"/>
    <w:rsid w:val="002B7987"/>
    <w:rsid w:val="002C2FA5"/>
    <w:rsid w:val="002C5A5F"/>
    <w:rsid w:val="002D0210"/>
    <w:rsid w:val="002E645D"/>
    <w:rsid w:val="002F1534"/>
    <w:rsid w:val="002F1A4C"/>
    <w:rsid w:val="002F1F86"/>
    <w:rsid w:val="002F68E5"/>
    <w:rsid w:val="002F73F7"/>
    <w:rsid w:val="00300E9F"/>
    <w:rsid w:val="003169D1"/>
    <w:rsid w:val="003255A8"/>
    <w:rsid w:val="00342FFA"/>
    <w:rsid w:val="00346598"/>
    <w:rsid w:val="003505BE"/>
    <w:rsid w:val="00351F83"/>
    <w:rsid w:val="00353E52"/>
    <w:rsid w:val="00364903"/>
    <w:rsid w:val="00366B9C"/>
    <w:rsid w:val="00374494"/>
    <w:rsid w:val="00396D03"/>
    <w:rsid w:val="003A38B9"/>
    <w:rsid w:val="003A540C"/>
    <w:rsid w:val="003B2E13"/>
    <w:rsid w:val="003B46F9"/>
    <w:rsid w:val="003B75CD"/>
    <w:rsid w:val="003C0480"/>
    <w:rsid w:val="003C329E"/>
    <w:rsid w:val="003C662F"/>
    <w:rsid w:val="003D024D"/>
    <w:rsid w:val="003D1703"/>
    <w:rsid w:val="003E0108"/>
    <w:rsid w:val="003E306D"/>
    <w:rsid w:val="003E53DD"/>
    <w:rsid w:val="003F35A2"/>
    <w:rsid w:val="00406379"/>
    <w:rsid w:val="004065B8"/>
    <w:rsid w:val="00410383"/>
    <w:rsid w:val="00411AC6"/>
    <w:rsid w:val="00427BC9"/>
    <w:rsid w:val="004443CE"/>
    <w:rsid w:val="004453EF"/>
    <w:rsid w:val="00451648"/>
    <w:rsid w:val="00451AC2"/>
    <w:rsid w:val="00453960"/>
    <w:rsid w:val="00454EA7"/>
    <w:rsid w:val="0046653C"/>
    <w:rsid w:val="004736C4"/>
    <w:rsid w:val="00473720"/>
    <w:rsid w:val="0047668B"/>
    <w:rsid w:val="00477AED"/>
    <w:rsid w:val="00483601"/>
    <w:rsid w:val="0048751A"/>
    <w:rsid w:val="00491FE2"/>
    <w:rsid w:val="00493DDB"/>
    <w:rsid w:val="00494E38"/>
    <w:rsid w:val="00496048"/>
    <w:rsid w:val="004A1F5D"/>
    <w:rsid w:val="004B3CAB"/>
    <w:rsid w:val="004C6726"/>
    <w:rsid w:val="004D3370"/>
    <w:rsid w:val="004E3170"/>
    <w:rsid w:val="004E3792"/>
    <w:rsid w:val="004F2EF0"/>
    <w:rsid w:val="004F5C13"/>
    <w:rsid w:val="00503E52"/>
    <w:rsid w:val="00506302"/>
    <w:rsid w:val="0052082B"/>
    <w:rsid w:val="00522BD0"/>
    <w:rsid w:val="00522F25"/>
    <w:rsid w:val="005276DC"/>
    <w:rsid w:val="0053127F"/>
    <w:rsid w:val="005372FB"/>
    <w:rsid w:val="00537A5D"/>
    <w:rsid w:val="00561169"/>
    <w:rsid w:val="00562ACD"/>
    <w:rsid w:val="005661DB"/>
    <w:rsid w:val="005752E1"/>
    <w:rsid w:val="00577CA0"/>
    <w:rsid w:val="005852EF"/>
    <w:rsid w:val="00586B31"/>
    <w:rsid w:val="0059133C"/>
    <w:rsid w:val="0059640B"/>
    <w:rsid w:val="005A1D91"/>
    <w:rsid w:val="005A2206"/>
    <w:rsid w:val="005A4755"/>
    <w:rsid w:val="005A5ECF"/>
    <w:rsid w:val="005B2EE0"/>
    <w:rsid w:val="005B3164"/>
    <w:rsid w:val="005B54EB"/>
    <w:rsid w:val="005B7C5D"/>
    <w:rsid w:val="005C02B4"/>
    <w:rsid w:val="005C4B7E"/>
    <w:rsid w:val="005D266F"/>
    <w:rsid w:val="005D65DB"/>
    <w:rsid w:val="005E0BCC"/>
    <w:rsid w:val="005E0D71"/>
    <w:rsid w:val="005E62C1"/>
    <w:rsid w:val="005E79D9"/>
    <w:rsid w:val="005F3746"/>
    <w:rsid w:val="005F435C"/>
    <w:rsid w:val="00601154"/>
    <w:rsid w:val="0061528F"/>
    <w:rsid w:val="00626F94"/>
    <w:rsid w:val="0064220F"/>
    <w:rsid w:val="00647EF9"/>
    <w:rsid w:val="006549BE"/>
    <w:rsid w:val="00663402"/>
    <w:rsid w:val="006661DB"/>
    <w:rsid w:val="00670601"/>
    <w:rsid w:val="00680EA2"/>
    <w:rsid w:val="00681D8E"/>
    <w:rsid w:val="00682955"/>
    <w:rsid w:val="006964DF"/>
    <w:rsid w:val="00696F12"/>
    <w:rsid w:val="006A1399"/>
    <w:rsid w:val="006C064F"/>
    <w:rsid w:val="006D2512"/>
    <w:rsid w:val="006E0A4E"/>
    <w:rsid w:val="007010C9"/>
    <w:rsid w:val="007011F3"/>
    <w:rsid w:val="0071066F"/>
    <w:rsid w:val="00711A9F"/>
    <w:rsid w:val="00714B9F"/>
    <w:rsid w:val="00716165"/>
    <w:rsid w:val="00722733"/>
    <w:rsid w:val="007277A1"/>
    <w:rsid w:val="007278F7"/>
    <w:rsid w:val="00740D82"/>
    <w:rsid w:val="00760F1F"/>
    <w:rsid w:val="00775E3C"/>
    <w:rsid w:val="007918AA"/>
    <w:rsid w:val="007A72A9"/>
    <w:rsid w:val="007A79A7"/>
    <w:rsid w:val="007C7300"/>
    <w:rsid w:val="007D02C1"/>
    <w:rsid w:val="007D5143"/>
    <w:rsid w:val="007E2E2E"/>
    <w:rsid w:val="007E39AA"/>
    <w:rsid w:val="007E5643"/>
    <w:rsid w:val="007E74BB"/>
    <w:rsid w:val="007F2263"/>
    <w:rsid w:val="007F3AC6"/>
    <w:rsid w:val="00800E14"/>
    <w:rsid w:val="008148C6"/>
    <w:rsid w:val="008166E7"/>
    <w:rsid w:val="00826A8D"/>
    <w:rsid w:val="0083276E"/>
    <w:rsid w:val="00837E9E"/>
    <w:rsid w:val="008503E8"/>
    <w:rsid w:val="008510C9"/>
    <w:rsid w:val="00851264"/>
    <w:rsid w:val="008515A0"/>
    <w:rsid w:val="00852D12"/>
    <w:rsid w:val="0086236E"/>
    <w:rsid w:val="00862C8D"/>
    <w:rsid w:val="008919C1"/>
    <w:rsid w:val="008932F6"/>
    <w:rsid w:val="00894EC5"/>
    <w:rsid w:val="00897CF8"/>
    <w:rsid w:val="008C51D6"/>
    <w:rsid w:val="008D5185"/>
    <w:rsid w:val="008D5B41"/>
    <w:rsid w:val="008F5B2D"/>
    <w:rsid w:val="00903A03"/>
    <w:rsid w:val="009177DA"/>
    <w:rsid w:val="00925844"/>
    <w:rsid w:val="009356DE"/>
    <w:rsid w:val="00940BBD"/>
    <w:rsid w:val="009410F5"/>
    <w:rsid w:val="0094333D"/>
    <w:rsid w:val="0094473E"/>
    <w:rsid w:val="0095501C"/>
    <w:rsid w:val="00960C45"/>
    <w:rsid w:val="00963E27"/>
    <w:rsid w:val="00966AEE"/>
    <w:rsid w:val="00970FC1"/>
    <w:rsid w:val="00972F3D"/>
    <w:rsid w:val="00976493"/>
    <w:rsid w:val="00982CC9"/>
    <w:rsid w:val="0098713B"/>
    <w:rsid w:val="00991063"/>
    <w:rsid w:val="009913C8"/>
    <w:rsid w:val="00994760"/>
    <w:rsid w:val="009973A8"/>
    <w:rsid w:val="009A0DCA"/>
    <w:rsid w:val="009A1CA5"/>
    <w:rsid w:val="009A4D57"/>
    <w:rsid w:val="009A6168"/>
    <w:rsid w:val="009A63A1"/>
    <w:rsid w:val="009B2676"/>
    <w:rsid w:val="009B55FA"/>
    <w:rsid w:val="009B7A49"/>
    <w:rsid w:val="009C6E35"/>
    <w:rsid w:val="009D4571"/>
    <w:rsid w:val="009E16D0"/>
    <w:rsid w:val="009E497F"/>
    <w:rsid w:val="009E52E7"/>
    <w:rsid w:val="009E657E"/>
    <w:rsid w:val="009F2ECC"/>
    <w:rsid w:val="009F37D5"/>
    <w:rsid w:val="00A03EAB"/>
    <w:rsid w:val="00A04DBC"/>
    <w:rsid w:val="00A06C7D"/>
    <w:rsid w:val="00A16750"/>
    <w:rsid w:val="00A168B9"/>
    <w:rsid w:val="00A2676F"/>
    <w:rsid w:val="00A31692"/>
    <w:rsid w:val="00A32530"/>
    <w:rsid w:val="00A3348B"/>
    <w:rsid w:val="00A36839"/>
    <w:rsid w:val="00A4578C"/>
    <w:rsid w:val="00A467FF"/>
    <w:rsid w:val="00A52D92"/>
    <w:rsid w:val="00A55A2C"/>
    <w:rsid w:val="00A652AF"/>
    <w:rsid w:val="00A71489"/>
    <w:rsid w:val="00A736FF"/>
    <w:rsid w:val="00A75ECE"/>
    <w:rsid w:val="00A8469A"/>
    <w:rsid w:val="00A90451"/>
    <w:rsid w:val="00A94912"/>
    <w:rsid w:val="00AA0628"/>
    <w:rsid w:val="00AA15E5"/>
    <w:rsid w:val="00AA2F70"/>
    <w:rsid w:val="00AA3AE5"/>
    <w:rsid w:val="00AA56C6"/>
    <w:rsid w:val="00AB0BE0"/>
    <w:rsid w:val="00AB16C9"/>
    <w:rsid w:val="00AB240C"/>
    <w:rsid w:val="00AB5806"/>
    <w:rsid w:val="00AB79D5"/>
    <w:rsid w:val="00AC6076"/>
    <w:rsid w:val="00AC673F"/>
    <w:rsid w:val="00AD4745"/>
    <w:rsid w:val="00AF7AFC"/>
    <w:rsid w:val="00B02396"/>
    <w:rsid w:val="00B052F7"/>
    <w:rsid w:val="00B05EB8"/>
    <w:rsid w:val="00B17EF5"/>
    <w:rsid w:val="00B20913"/>
    <w:rsid w:val="00B2241D"/>
    <w:rsid w:val="00B36AF7"/>
    <w:rsid w:val="00B3738D"/>
    <w:rsid w:val="00B37D2E"/>
    <w:rsid w:val="00B41EA0"/>
    <w:rsid w:val="00B4541E"/>
    <w:rsid w:val="00B50F2D"/>
    <w:rsid w:val="00B547A8"/>
    <w:rsid w:val="00B60AF3"/>
    <w:rsid w:val="00B669B5"/>
    <w:rsid w:val="00B73095"/>
    <w:rsid w:val="00B75C16"/>
    <w:rsid w:val="00B81E89"/>
    <w:rsid w:val="00B832FF"/>
    <w:rsid w:val="00B93196"/>
    <w:rsid w:val="00B945A0"/>
    <w:rsid w:val="00B95829"/>
    <w:rsid w:val="00BB4390"/>
    <w:rsid w:val="00BC1E7A"/>
    <w:rsid w:val="00BC53D7"/>
    <w:rsid w:val="00BD32F0"/>
    <w:rsid w:val="00BE6030"/>
    <w:rsid w:val="00BF2D66"/>
    <w:rsid w:val="00C0012A"/>
    <w:rsid w:val="00C03FE8"/>
    <w:rsid w:val="00C06C7D"/>
    <w:rsid w:val="00C07A8E"/>
    <w:rsid w:val="00C1147E"/>
    <w:rsid w:val="00C277ED"/>
    <w:rsid w:val="00C35BC5"/>
    <w:rsid w:val="00C3603F"/>
    <w:rsid w:val="00C45769"/>
    <w:rsid w:val="00C5386E"/>
    <w:rsid w:val="00C65E8F"/>
    <w:rsid w:val="00C708C4"/>
    <w:rsid w:val="00C84363"/>
    <w:rsid w:val="00C8609E"/>
    <w:rsid w:val="00C90951"/>
    <w:rsid w:val="00C9194B"/>
    <w:rsid w:val="00C9610C"/>
    <w:rsid w:val="00CB4005"/>
    <w:rsid w:val="00CB4759"/>
    <w:rsid w:val="00CE0C9D"/>
    <w:rsid w:val="00CF1993"/>
    <w:rsid w:val="00CF62E4"/>
    <w:rsid w:val="00D03D20"/>
    <w:rsid w:val="00D04793"/>
    <w:rsid w:val="00D04B2B"/>
    <w:rsid w:val="00D2551C"/>
    <w:rsid w:val="00D25C97"/>
    <w:rsid w:val="00D26AD0"/>
    <w:rsid w:val="00D348A2"/>
    <w:rsid w:val="00D35007"/>
    <w:rsid w:val="00D408AE"/>
    <w:rsid w:val="00D40A9E"/>
    <w:rsid w:val="00D41234"/>
    <w:rsid w:val="00D420D6"/>
    <w:rsid w:val="00D516D2"/>
    <w:rsid w:val="00D61F53"/>
    <w:rsid w:val="00D62329"/>
    <w:rsid w:val="00D647A4"/>
    <w:rsid w:val="00D67DBA"/>
    <w:rsid w:val="00D7117E"/>
    <w:rsid w:val="00D715D1"/>
    <w:rsid w:val="00D7266B"/>
    <w:rsid w:val="00D81CC0"/>
    <w:rsid w:val="00D90E02"/>
    <w:rsid w:val="00DA21C6"/>
    <w:rsid w:val="00DA4052"/>
    <w:rsid w:val="00DA52A1"/>
    <w:rsid w:val="00DA71D2"/>
    <w:rsid w:val="00DB01EB"/>
    <w:rsid w:val="00DB4850"/>
    <w:rsid w:val="00DC13DC"/>
    <w:rsid w:val="00DC1C5A"/>
    <w:rsid w:val="00DC2D6B"/>
    <w:rsid w:val="00DC62D8"/>
    <w:rsid w:val="00DE1993"/>
    <w:rsid w:val="00DE50FB"/>
    <w:rsid w:val="00DE666A"/>
    <w:rsid w:val="00DF2CD2"/>
    <w:rsid w:val="00DF63CC"/>
    <w:rsid w:val="00E11DEE"/>
    <w:rsid w:val="00E243A8"/>
    <w:rsid w:val="00E2456A"/>
    <w:rsid w:val="00E3317E"/>
    <w:rsid w:val="00E343AE"/>
    <w:rsid w:val="00E35D5B"/>
    <w:rsid w:val="00E403B6"/>
    <w:rsid w:val="00E42920"/>
    <w:rsid w:val="00E43124"/>
    <w:rsid w:val="00E52496"/>
    <w:rsid w:val="00E65C73"/>
    <w:rsid w:val="00E726B1"/>
    <w:rsid w:val="00E735C1"/>
    <w:rsid w:val="00E76025"/>
    <w:rsid w:val="00E76835"/>
    <w:rsid w:val="00E80AEB"/>
    <w:rsid w:val="00E825D2"/>
    <w:rsid w:val="00E87A61"/>
    <w:rsid w:val="00E9061F"/>
    <w:rsid w:val="00E955AE"/>
    <w:rsid w:val="00EA0611"/>
    <w:rsid w:val="00EA3FA2"/>
    <w:rsid w:val="00EC06EC"/>
    <w:rsid w:val="00EC1CCA"/>
    <w:rsid w:val="00EC2B64"/>
    <w:rsid w:val="00F005DA"/>
    <w:rsid w:val="00F07D92"/>
    <w:rsid w:val="00F12DF4"/>
    <w:rsid w:val="00F14AF0"/>
    <w:rsid w:val="00F15975"/>
    <w:rsid w:val="00F2149B"/>
    <w:rsid w:val="00F22944"/>
    <w:rsid w:val="00F23EC3"/>
    <w:rsid w:val="00F260BE"/>
    <w:rsid w:val="00F32B73"/>
    <w:rsid w:val="00F33AB8"/>
    <w:rsid w:val="00F40485"/>
    <w:rsid w:val="00F421C1"/>
    <w:rsid w:val="00F4258E"/>
    <w:rsid w:val="00F42A4C"/>
    <w:rsid w:val="00F45289"/>
    <w:rsid w:val="00F45D61"/>
    <w:rsid w:val="00F46543"/>
    <w:rsid w:val="00F55385"/>
    <w:rsid w:val="00F55F9E"/>
    <w:rsid w:val="00F57243"/>
    <w:rsid w:val="00F63119"/>
    <w:rsid w:val="00F640D8"/>
    <w:rsid w:val="00F72E24"/>
    <w:rsid w:val="00F7481B"/>
    <w:rsid w:val="00F92832"/>
    <w:rsid w:val="00FA0D78"/>
    <w:rsid w:val="00FA510A"/>
    <w:rsid w:val="00FB505B"/>
    <w:rsid w:val="00FD2BC8"/>
    <w:rsid w:val="00FD4EE2"/>
    <w:rsid w:val="00FE5863"/>
    <w:rsid w:val="00FE6678"/>
    <w:rsid w:val="00FE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paragraph" w:styleId="2">
    <w:name w:val="heading 2"/>
    <w:basedOn w:val="a"/>
    <w:next w:val="a"/>
    <w:link w:val="20"/>
    <w:qFormat/>
    <w:rsid w:val="0025401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5">
    <w:name w:val="heading 5"/>
    <w:basedOn w:val="a"/>
    <w:next w:val="a"/>
    <w:link w:val="50"/>
    <w:uiPriority w:val="9"/>
    <w:semiHidden/>
    <w:unhideWhenUsed/>
    <w:qFormat/>
    <w:rsid w:val="00C961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0">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annotation reference"/>
    <w:basedOn w:val="a0"/>
    <w:uiPriority w:val="99"/>
    <w:semiHidden/>
    <w:unhideWhenUsed/>
    <w:rsid w:val="00473720"/>
    <w:rPr>
      <w:sz w:val="16"/>
      <w:szCs w:val="16"/>
    </w:rPr>
  </w:style>
  <w:style w:type="paragraph" w:styleId="ad">
    <w:name w:val="annotation text"/>
    <w:basedOn w:val="a"/>
    <w:link w:val="ae"/>
    <w:uiPriority w:val="99"/>
    <w:semiHidden/>
    <w:unhideWhenUsed/>
    <w:rsid w:val="00473720"/>
    <w:pPr>
      <w:spacing w:line="240" w:lineRule="auto"/>
    </w:pPr>
    <w:rPr>
      <w:sz w:val="20"/>
      <w:szCs w:val="20"/>
    </w:rPr>
  </w:style>
  <w:style w:type="character" w:customStyle="1" w:styleId="ae">
    <w:name w:val="Текст примечания Знак"/>
    <w:basedOn w:val="a0"/>
    <w:link w:val="ad"/>
    <w:uiPriority w:val="99"/>
    <w:semiHidden/>
    <w:rsid w:val="00473720"/>
    <w:rPr>
      <w:sz w:val="20"/>
      <w:szCs w:val="20"/>
    </w:rPr>
  </w:style>
  <w:style w:type="paragraph" w:styleId="af">
    <w:name w:val="annotation subject"/>
    <w:basedOn w:val="ad"/>
    <w:next w:val="ad"/>
    <w:link w:val="af0"/>
    <w:uiPriority w:val="99"/>
    <w:semiHidden/>
    <w:unhideWhenUsed/>
    <w:rsid w:val="00473720"/>
    <w:rPr>
      <w:b/>
      <w:bCs/>
    </w:rPr>
  </w:style>
  <w:style w:type="character" w:customStyle="1" w:styleId="af0">
    <w:name w:val="Тема примечания Знак"/>
    <w:basedOn w:val="ae"/>
    <w:link w:val="af"/>
    <w:uiPriority w:val="99"/>
    <w:semiHidden/>
    <w:rsid w:val="00473720"/>
    <w:rPr>
      <w:b/>
      <w:bCs/>
      <w:sz w:val="20"/>
      <w:szCs w:val="20"/>
    </w:rPr>
  </w:style>
  <w:style w:type="paragraph" w:styleId="af1">
    <w:name w:val="footnote text"/>
    <w:basedOn w:val="a"/>
    <w:link w:val="af2"/>
    <w:uiPriority w:val="99"/>
    <w:semiHidden/>
    <w:unhideWhenUsed/>
    <w:rsid w:val="0086236E"/>
    <w:pPr>
      <w:spacing w:after="0" w:line="240" w:lineRule="auto"/>
    </w:pPr>
    <w:rPr>
      <w:sz w:val="20"/>
      <w:szCs w:val="20"/>
    </w:rPr>
  </w:style>
  <w:style w:type="character" w:customStyle="1" w:styleId="af2">
    <w:name w:val="Текст сноски Знак"/>
    <w:basedOn w:val="a0"/>
    <w:link w:val="af1"/>
    <w:uiPriority w:val="99"/>
    <w:semiHidden/>
    <w:rsid w:val="0086236E"/>
    <w:rPr>
      <w:sz w:val="20"/>
      <w:szCs w:val="20"/>
    </w:rPr>
  </w:style>
  <w:style w:type="character" w:styleId="af3">
    <w:name w:val="footnote reference"/>
    <w:uiPriority w:val="99"/>
    <w:rsid w:val="0086236E"/>
    <w:rPr>
      <w:vertAlign w:val="superscript"/>
    </w:rPr>
  </w:style>
  <w:style w:type="character" w:customStyle="1" w:styleId="af4">
    <w:name w:val="Цветовое выделение"/>
    <w:uiPriority w:val="99"/>
    <w:rsid w:val="0086236E"/>
    <w:rPr>
      <w:b/>
      <w:bCs/>
      <w:color w:val="26282F"/>
    </w:rPr>
  </w:style>
  <w:style w:type="paragraph" w:customStyle="1" w:styleId="1">
    <w:name w:val="Стиль1"/>
    <w:basedOn w:val="a"/>
    <w:rsid w:val="007A79A7"/>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7A79A7"/>
    <w:pPr>
      <w:keepNext/>
      <w:keepLines/>
      <w:widowControl w:val="0"/>
      <w:numPr>
        <w:ilvl w:val="1"/>
      </w:numPr>
      <w:suppressLineNumbers/>
      <w:tabs>
        <w:tab w:val="num" w:pos="432"/>
      </w:tabs>
      <w:suppressAutoHyphens/>
      <w:spacing w:after="60" w:line="240" w:lineRule="auto"/>
      <w:ind w:left="1440" w:hanging="360"/>
      <w:contextualSpacing w:val="0"/>
      <w:jc w:val="both"/>
    </w:pPr>
    <w:rPr>
      <w:rFonts w:ascii="Times New Roman" w:eastAsia="Times New Roman" w:hAnsi="Times New Roman" w:cs="Times New Roman"/>
      <w:b/>
      <w:sz w:val="24"/>
      <w:szCs w:val="24"/>
      <w:lang w:eastAsia="ru-RU"/>
    </w:rPr>
  </w:style>
  <w:style w:type="character" w:customStyle="1" w:styleId="30">
    <w:name w:val="Стиль3 Знак Знак Знак"/>
    <w:basedOn w:val="a0"/>
    <w:link w:val="3"/>
    <w:locked/>
    <w:rsid w:val="007A79A7"/>
    <w:rPr>
      <w:sz w:val="24"/>
      <w:szCs w:val="24"/>
      <w:lang w:eastAsia="ru-RU"/>
    </w:rPr>
  </w:style>
  <w:style w:type="paragraph" w:customStyle="1" w:styleId="3">
    <w:name w:val="Стиль3 Знак Знак"/>
    <w:basedOn w:val="24"/>
    <w:link w:val="30"/>
    <w:rsid w:val="007A79A7"/>
    <w:pPr>
      <w:widowControl w:val="0"/>
      <w:numPr>
        <w:ilvl w:val="2"/>
        <w:numId w:val="11"/>
      </w:numPr>
      <w:adjustRightInd w:val="0"/>
      <w:spacing w:after="0" w:line="240" w:lineRule="auto"/>
      <w:jc w:val="both"/>
    </w:pPr>
    <w:rPr>
      <w:sz w:val="24"/>
      <w:szCs w:val="24"/>
      <w:lang w:eastAsia="ru-RU"/>
    </w:rPr>
  </w:style>
  <w:style w:type="character" w:styleId="af5">
    <w:name w:val="page number"/>
    <w:semiHidden/>
    <w:rsid w:val="007A79A7"/>
    <w:rPr>
      <w:rFonts w:ascii="Times New Roman" w:hAnsi="Times New Roman" w:cs="Times New Roman" w:hint="default"/>
    </w:rPr>
  </w:style>
  <w:style w:type="paragraph" w:styleId="23">
    <w:name w:val="List Number 2"/>
    <w:basedOn w:val="a"/>
    <w:uiPriority w:val="99"/>
    <w:semiHidden/>
    <w:unhideWhenUsed/>
    <w:rsid w:val="007A79A7"/>
    <w:pPr>
      <w:tabs>
        <w:tab w:val="num" w:pos="432"/>
      </w:tabs>
      <w:ind w:left="432" w:hanging="432"/>
      <w:contextualSpacing/>
    </w:pPr>
  </w:style>
  <w:style w:type="paragraph" w:styleId="24">
    <w:name w:val="Body Text Indent 2"/>
    <w:basedOn w:val="a"/>
    <w:link w:val="25"/>
    <w:uiPriority w:val="99"/>
    <w:semiHidden/>
    <w:unhideWhenUsed/>
    <w:rsid w:val="007A79A7"/>
    <w:pPr>
      <w:spacing w:after="120" w:line="480" w:lineRule="auto"/>
      <w:ind w:left="283"/>
    </w:pPr>
  </w:style>
  <w:style w:type="character" w:customStyle="1" w:styleId="25">
    <w:name w:val="Основной текст с отступом 2 Знак"/>
    <w:basedOn w:val="a0"/>
    <w:link w:val="24"/>
    <w:uiPriority w:val="99"/>
    <w:semiHidden/>
    <w:rsid w:val="007A79A7"/>
  </w:style>
  <w:style w:type="character" w:customStyle="1" w:styleId="20">
    <w:name w:val="Заголовок 2 Знак"/>
    <w:basedOn w:val="a0"/>
    <w:link w:val="2"/>
    <w:rsid w:val="00254012"/>
    <w:rPr>
      <w:rFonts w:ascii="Times New Roman" w:eastAsia="Times New Roman" w:hAnsi="Times New Roman" w:cs="Times New Roman"/>
      <w:b/>
      <w:sz w:val="30"/>
      <w:szCs w:val="20"/>
      <w:lang w:eastAsia="ru-RU"/>
    </w:rPr>
  </w:style>
  <w:style w:type="character" w:customStyle="1" w:styleId="FontStyle27">
    <w:name w:val="Font Style27"/>
    <w:rsid w:val="00254012"/>
    <w:rPr>
      <w:rFonts w:ascii="Times New Roman" w:hAnsi="Times New Roman" w:cs="Times New Roman"/>
      <w:sz w:val="22"/>
      <w:szCs w:val="22"/>
    </w:rPr>
  </w:style>
  <w:style w:type="paragraph" w:customStyle="1" w:styleId="Style20">
    <w:name w:val="Style20"/>
    <w:basedOn w:val="a"/>
    <w:rsid w:val="00254012"/>
    <w:pPr>
      <w:widowControl w:val="0"/>
      <w:suppressAutoHyphens/>
      <w:autoSpaceDE w:val="0"/>
      <w:spacing w:after="0" w:line="269" w:lineRule="exact"/>
      <w:jc w:val="both"/>
    </w:pPr>
    <w:rPr>
      <w:rFonts w:ascii="Arial" w:eastAsia="Times New Roman" w:hAnsi="Arial" w:cs="Times New Roman"/>
      <w:sz w:val="24"/>
      <w:szCs w:val="24"/>
      <w:lang w:eastAsia="ar-SA"/>
    </w:rPr>
  </w:style>
  <w:style w:type="character" w:customStyle="1" w:styleId="FontStyle23">
    <w:name w:val="Font Style23"/>
    <w:rsid w:val="00254012"/>
    <w:rPr>
      <w:rFonts w:ascii="Times New Roman" w:hAnsi="Times New Roman" w:cs="Times New Roman"/>
      <w:sz w:val="26"/>
      <w:szCs w:val="26"/>
    </w:rPr>
  </w:style>
  <w:style w:type="paragraph" w:customStyle="1" w:styleId="Style11">
    <w:name w:val="Style11"/>
    <w:basedOn w:val="a"/>
    <w:rsid w:val="00254012"/>
    <w:pPr>
      <w:widowControl w:val="0"/>
      <w:suppressAutoHyphens/>
      <w:autoSpaceDE w:val="0"/>
      <w:spacing w:after="0" w:line="322" w:lineRule="exact"/>
      <w:ind w:hanging="355"/>
    </w:pPr>
    <w:rPr>
      <w:rFonts w:ascii="Arial" w:eastAsia="Times New Roman" w:hAnsi="Arial" w:cs="Times New Roman"/>
      <w:sz w:val="24"/>
      <w:szCs w:val="24"/>
      <w:lang w:eastAsia="ar-SA"/>
    </w:rPr>
  </w:style>
  <w:style w:type="paragraph" w:customStyle="1" w:styleId="Style8">
    <w:name w:val="Style8"/>
    <w:basedOn w:val="a"/>
    <w:rsid w:val="00254012"/>
    <w:pPr>
      <w:widowControl w:val="0"/>
      <w:suppressAutoHyphens/>
      <w:autoSpaceDE w:val="0"/>
      <w:spacing w:after="0" w:line="317" w:lineRule="exact"/>
      <w:jc w:val="both"/>
    </w:pPr>
    <w:rPr>
      <w:rFonts w:ascii="Arial" w:eastAsia="Times New Roman" w:hAnsi="Arial" w:cs="Times New Roman"/>
      <w:sz w:val="24"/>
      <w:szCs w:val="24"/>
      <w:lang w:eastAsia="ar-SA"/>
    </w:rPr>
  </w:style>
  <w:style w:type="character" w:customStyle="1" w:styleId="FontStyle24">
    <w:name w:val="Font Style24"/>
    <w:rsid w:val="00F4258E"/>
    <w:rPr>
      <w:rFonts w:ascii="Times New Roman" w:hAnsi="Times New Roman" w:cs="Times New Roman"/>
      <w:b/>
      <w:bCs/>
      <w:sz w:val="22"/>
      <w:szCs w:val="22"/>
    </w:rPr>
  </w:style>
  <w:style w:type="paragraph" w:customStyle="1" w:styleId="Style12">
    <w:name w:val="Style12"/>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Style14">
    <w:name w:val="Style14"/>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styleId="af6">
    <w:name w:val="Body Text"/>
    <w:basedOn w:val="a"/>
    <w:link w:val="af7"/>
    <w:uiPriority w:val="99"/>
    <w:semiHidden/>
    <w:unhideWhenUsed/>
    <w:rsid w:val="00F4258E"/>
    <w:pPr>
      <w:spacing w:after="120"/>
    </w:pPr>
  </w:style>
  <w:style w:type="character" w:customStyle="1" w:styleId="af7">
    <w:name w:val="Основной текст Знак"/>
    <w:basedOn w:val="a0"/>
    <w:link w:val="af6"/>
    <w:uiPriority w:val="99"/>
    <w:semiHidden/>
    <w:rsid w:val="00F4258E"/>
  </w:style>
  <w:style w:type="paragraph" w:customStyle="1" w:styleId="af8">
    <w:name w:val="Таблицы (моноширинный)"/>
    <w:basedOn w:val="a"/>
    <w:next w:val="a"/>
    <w:rsid w:val="00F425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9610C"/>
    <w:rPr>
      <w:rFonts w:asciiTheme="majorHAnsi" w:eastAsiaTheme="majorEastAsia" w:hAnsiTheme="majorHAnsi" w:cstheme="majorBidi"/>
      <w:color w:val="365F91" w:themeColor="accent1" w:themeShade="BF"/>
    </w:rPr>
  </w:style>
  <w:style w:type="character" w:customStyle="1" w:styleId="FontStyle25">
    <w:name w:val="Font Style25"/>
    <w:rsid w:val="00F45289"/>
    <w:rPr>
      <w:rFonts w:ascii="Times New Roman" w:hAnsi="Times New Roman" w:cs="Times New Roman"/>
      <w:i/>
      <w:iCs/>
      <w:sz w:val="22"/>
      <w:szCs w:val="22"/>
    </w:rPr>
  </w:style>
  <w:style w:type="paragraph" w:customStyle="1" w:styleId="Style13">
    <w:name w:val="Style13"/>
    <w:basedOn w:val="a"/>
    <w:rsid w:val="00F45289"/>
    <w:pPr>
      <w:widowControl w:val="0"/>
      <w:suppressAutoHyphens/>
      <w:autoSpaceDE w:val="0"/>
      <w:spacing w:after="0" w:line="278" w:lineRule="exact"/>
      <w:jc w:val="right"/>
    </w:pPr>
    <w:rPr>
      <w:rFonts w:ascii="Arial" w:eastAsia="Times New Roman" w:hAnsi="Arial" w:cs="Times New Roman"/>
      <w:sz w:val="24"/>
      <w:szCs w:val="24"/>
      <w:lang w:eastAsia="ar-SA"/>
    </w:rPr>
  </w:style>
  <w:style w:type="paragraph" w:styleId="af9">
    <w:name w:val="Title"/>
    <w:basedOn w:val="a"/>
    <w:link w:val="afa"/>
    <w:qFormat/>
    <w:rsid w:val="00F4528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a">
    <w:name w:val="Название Знак"/>
    <w:basedOn w:val="a0"/>
    <w:link w:val="af9"/>
    <w:rsid w:val="00F45289"/>
    <w:rPr>
      <w:rFonts w:ascii="Times New Roman" w:eastAsia="Times New Roman" w:hAnsi="Times New Roman" w:cs="Times New Roman"/>
      <w:b/>
      <w:sz w:val="28"/>
      <w:szCs w:val="20"/>
      <w:lang w:val="x-none" w:eastAsia="x-none"/>
    </w:rPr>
  </w:style>
  <w:style w:type="paragraph" w:customStyle="1" w:styleId="ConsPlusNonformat">
    <w:name w:val="ConsPlusNonformat"/>
    <w:rsid w:val="00F45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28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b">
    <w:name w:val="Subtitle"/>
    <w:basedOn w:val="a"/>
    <w:link w:val="afc"/>
    <w:qFormat/>
    <w:rsid w:val="00F45289"/>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Подзаголовок Знак"/>
    <w:basedOn w:val="a0"/>
    <w:link w:val="afb"/>
    <w:rsid w:val="00F45289"/>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paragraph" w:styleId="2">
    <w:name w:val="heading 2"/>
    <w:basedOn w:val="a"/>
    <w:next w:val="a"/>
    <w:link w:val="20"/>
    <w:qFormat/>
    <w:rsid w:val="0025401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5">
    <w:name w:val="heading 5"/>
    <w:basedOn w:val="a"/>
    <w:next w:val="a"/>
    <w:link w:val="50"/>
    <w:uiPriority w:val="9"/>
    <w:semiHidden/>
    <w:unhideWhenUsed/>
    <w:qFormat/>
    <w:rsid w:val="00C961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0">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annotation reference"/>
    <w:basedOn w:val="a0"/>
    <w:uiPriority w:val="99"/>
    <w:semiHidden/>
    <w:unhideWhenUsed/>
    <w:rsid w:val="00473720"/>
    <w:rPr>
      <w:sz w:val="16"/>
      <w:szCs w:val="16"/>
    </w:rPr>
  </w:style>
  <w:style w:type="paragraph" w:styleId="ad">
    <w:name w:val="annotation text"/>
    <w:basedOn w:val="a"/>
    <w:link w:val="ae"/>
    <w:uiPriority w:val="99"/>
    <w:semiHidden/>
    <w:unhideWhenUsed/>
    <w:rsid w:val="00473720"/>
    <w:pPr>
      <w:spacing w:line="240" w:lineRule="auto"/>
    </w:pPr>
    <w:rPr>
      <w:sz w:val="20"/>
      <w:szCs w:val="20"/>
    </w:rPr>
  </w:style>
  <w:style w:type="character" w:customStyle="1" w:styleId="ae">
    <w:name w:val="Текст примечания Знак"/>
    <w:basedOn w:val="a0"/>
    <w:link w:val="ad"/>
    <w:uiPriority w:val="99"/>
    <w:semiHidden/>
    <w:rsid w:val="00473720"/>
    <w:rPr>
      <w:sz w:val="20"/>
      <w:szCs w:val="20"/>
    </w:rPr>
  </w:style>
  <w:style w:type="paragraph" w:styleId="af">
    <w:name w:val="annotation subject"/>
    <w:basedOn w:val="ad"/>
    <w:next w:val="ad"/>
    <w:link w:val="af0"/>
    <w:uiPriority w:val="99"/>
    <w:semiHidden/>
    <w:unhideWhenUsed/>
    <w:rsid w:val="00473720"/>
    <w:rPr>
      <w:b/>
      <w:bCs/>
    </w:rPr>
  </w:style>
  <w:style w:type="character" w:customStyle="1" w:styleId="af0">
    <w:name w:val="Тема примечания Знак"/>
    <w:basedOn w:val="ae"/>
    <w:link w:val="af"/>
    <w:uiPriority w:val="99"/>
    <w:semiHidden/>
    <w:rsid w:val="00473720"/>
    <w:rPr>
      <w:b/>
      <w:bCs/>
      <w:sz w:val="20"/>
      <w:szCs w:val="20"/>
    </w:rPr>
  </w:style>
  <w:style w:type="paragraph" w:styleId="af1">
    <w:name w:val="footnote text"/>
    <w:basedOn w:val="a"/>
    <w:link w:val="af2"/>
    <w:uiPriority w:val="99"/>
    <w:semiHidden/>
    <w:unhideWhenUsed/>
    <w:rsid w:val="0086236E"/>
    <w:pPr>
      <w:spacing w:after="0" w:line="240" w:lineRule="auto"/>
    </w:pPr>
    <w:rPr>
      <w:sz w:val="20"/>
      <w:szCs w:val="20"/>
    </w:rPr>
  </w:style>
  <w:style w:type="character" w:customStyle="1" w:styleId="af2">
    <w:name w:val="Текст сноски Знак"/>
    <w:basedOn w:val="a0"/>
    <w:link w:val="af1"/>
    <w:uiPriority w:val="99"/>
    <w:semiHidden/>
    <w:rsid w:val="0086236E"/>
    <w:rPr>
      <w:sz w:val="20"/>
      <w:szCs w:val="20"/>
    </w:rPr>
  </w:style>
  <w:style w:type="character" w:styleId="af3">
    <w:name w:val="footnote reference"/>
    <w:uiPriority w:val="99"/>
    <w:rsid w:val="0086236E"/>
    <w:rPr>
      <w:vertAlign w:val="superscript"/>
    </w:rPr>
  </w:style>
  <w:style w:type="character" w:customStyle="1" w:styleId="af4">
    <w:name w:val="Цветовое выделение"/>
    <w:uiPriority w:val="99"/>
    <w:rsid w:val="0086236E"/>
    <w:rPr>
      <w:b/>
      <w:bCs/>
      <w:color w:val="26282F"/>
    </w:rPr>
  </w:style>
  <w:style w:type="paragraph" w:customStyle="1" w:styleId="1">
    <w:name w:val="Стиль1"/>
    <w:basedOn w:val="a"/>
    <w:rsid w:val="007A79A7"/>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7A79A7"/>
    <w:pPr>
      <w:keepNext/>
      <w:keepLines/>
      <w:widowControl w:val="0"/>
      <w:numPr>
        <w:ilvl w:val="1"/>
      </w:numPr>
      <w:suppressLineNumbers/>
      <w:tabs>
        <w:tab w:val="num" w:pos="432"/>
      </w:tabs>
      <w:suppressAutoHyphens/>
      <w:spacing w:after="60" w:line="240" w:lineRule="auto"/>
      <w:ind w:left="1440" w:hanging="360"/>
      <w:contextualSpacing w:val="0"/>
      <w:jc w:val="both"/>
    </w:pPr>
    <w:rPr>
      <w:rFonts w:ascii="Times New Roman" w:eastAsia="Times New Roman" w:hAnsi="Times New Roman" w:cs="Times New Roman"/>
      <w:b/>
      <w:sz w:val="24"/>
      <w:szCs w:val="24"/>
      <w:lang w:eastAsia="ru-RU"/>
    </w:rPr>
  </w:style>
  <w:style w:type="character" w:customStyle="1" w:styleId="30">
    <w:name w:val="Стиль3 Знак Знак Знак"/>
    <w:basedOn w:val="a0"/>
    <w:link w:val="3"/>
    <w:locked/>
    <w:rsid w:val="007A79A7"/>
    <w:rPr>
      <w:sz w:val="24"/>
      <w:szCs w:val="24"/>
      <w:lang w:eastAsia="ru-RU"/>
    </w:rPr>
  </w:style>
  <w:style w:type="paragraph" w:customStyle="1" w:styleId="3">
    <w:name w:val="Стиль3 Знак Знак"/>
    <w:basedOn w:val="24"/>
    <w:link w:val="30"/>
    <w:rsid w:val="007A79A7"/>
    <w:pPr>
      <w:widowControl w:val="0"/>
      <w:numPr>
        <w:ilvl w:val="2"/>
        <w:numId w:val="11"/>
      </w:numPr>
      <w:adjustRightInd w:val="0"/>
      <w:spacing w:after="0" w:line="240" w:lineRule="auto"/>
      <w:jc w:val="both"/>
    </w:pPr>
    <w:rPr>
      <w:sz w:val="24"/>
      <w:szCs w:val="24"/>
      <w:lang w:eastAsia="ru-RU"/>
    </w:rPr>
  </w:style>
  <w:style w:type="character" w:styleId="af5">
    <w:name w:val="page number"/>
    <w:semiHidden/>
    <w:rsid w:val="007A79A7"/>
    <w:rPr>
      <w:rFonts w:ascii="Times New Roman" w:hAnsi="Times New Roman" w:cs="Times New Roman" w:hint="default"/>
    </w:rPr>
  </w:style>
  <w:style w:type="paragraph" w:styleId="23">
    <w:name w:val="List Number 2"/>
    <w:basedOn w:val="a"/>
    <w:uiPriority w:val="99"/>
    <w:semiHidden/>
    <w:unhideWhenUsed/>
    <w:rsid w:val="007A79A7"/>
    <w:pPr>
      <w:tabs>
        <w:tab w:val="num" w:pos="432"/>
      </w:tabs>
      <w:ind w:left="432" w:hanging="432"/>
      <w:contextualSpacing/>
    </w:pPr>
  </w:style>
  <w:style w:type="paragraph" w:styleId="24">
    <w:name w:val="Body Text Indent 2"/>
    <w:basedOn w:val="a"/>
    <w:link w:val="25"/>
    <w:uiPriority w:val="99"/>
    <w:semiHidden/>
    <w:unhideWhenUsed/>
    <w:rsid w:val="007A79A7"/>
    <w:pPr>
      <w:spacing w:after="120" w:line="480" w:lineRule="auto"/>
      <w:ind w:left="283"/>
    </w:pPr>
  </w:style>
  <w:style w:type="character" w:customStyle="1" w:styleId="25">
    <w:name w:val="Основной текст с отступом 2 Знак"/>
    <w:basedOn w:val="a0"/>
    <w:link w:val="24"/>
    <w:uiPriority w:val="99"/>
    <w:semiHidden/>
    <w:rsid w:val="007A79A7"/>
  </w:style>
  <w:style w:type="character" w:customStyle="1" w:styleId="20">
    <w:name w:val="Заголовок 2 Знак"/>
    <w:basedOn w:val="a0"/>
    <w:link w:val="2"/>
    <w:rsid w:val="00254012"/>
    <w:rPr>
      <w:rFonts w:ascii="Times New Roman" w:eastAsia="Times New Roman" w:hAnsi="Times New Roman" w:cs="Times New Roman"/>
      <w:b/>
      <w:sz w:val="30"/>
      <w:szCs w:val="20"/>
      <w:lang w:eastAsia="ru-RU"/>
    </w:rPr>
  </w:style>
  <w:style w:type="character" w:customStyle="1" w:styleId="FontStyle27">
    <w:name w:val="Font Style27"/>
    <w:rsid w:val="00254012"/>
    <w:rPr>
      <w:rFonts w:ascii="Times New Roman" w:hAnsi="Times New Roman" w:cs="Times New Roman"/>
      <w:sz w:val="22"/>
      <w:szCs w:val="22"/>
    </w:rPr>
  </w:style>
  <w:style w:type="paragraph" w:customStyle="1" w:styleId="Style20">
    <w:name w:val="Style20"/>
    <w:basedOn w:val="a"/>
    <w:rsid w:val="00254012"/>
    <w:pPr>
      <w:widowControl w:val="0"/>
      <w:suppressAutoHyphens/>
      <w:autoSpaceDE w:val="0"/>
      <w:spacing w:after="0" w:line="269" w:lineRule="exact"/>
      <w:jc w:val="both"/>
    </w:pPr>
    <w:rPr>
      <w:rFonts w:ascii="Arial" w:eastAsia="Times New Roman" w:hAnsi="Arial" w:cs="Times New Roman"/>
      <w:sz w:val="24"/>
      <w:szCs w:val="24"/>
      <w:lang w:eastAsia="ar-SA"/>
    </w:rPr>
  </w:style>
  <w:style w:type="character" w:customStyle="1" w:styleId="FontStyle23">
    <w:name w:val="Font Style23"/>
    <w:rsid w:val="00254012"/>
    <w:rPr>
      <w:rFonts w:ascii="Times New Roman" w:hAnsi="Times New Roman" w:cs="Times New Roman"/>
      <w:sz w:val="26"/>
      <w:szCs w:val="26"/>
    </w:rPr>
  </w:style>
  <w:style w:type="paragraph" w:customStyle="1" w:styleId="Style11">
    <w:name w:val="Style11"/>
    <w:basedOn w:val="a"/>
    <w:rsid w:val="00254012"/>
    <w:pPr>
      <w:widowControl w:val="0"/>
      <w:suppressAutoHyphens/>
      <w:autoSpaceDE w:val="0"/>
      <w:spacing w:after="0" w:line="322" w:lineRule="exact"/>
      <w:ind w:hanging="355"/>
    </w:pPr>
    <w:rPr>
      <w:rFonts w:ascii="Arial" w:eastAsia="Times New Roman" w:hAnsi="Arial" w:cs="Times New Roman"/>
      <w:sz w:val="24"/>
      <w:szCs w:val="24"/>
      <w:lang w:eastAsia="ar-SA"/>
    </w:rPr>
  </w:style>
  <w:style w:type="paragraph" w:customStyle="1" w:styleId="Style8">
    <w:name w:val="Style8"/>
    <w:basedOn w:val="a"/>
    <w:rsid w:val="00254012"/>
    <w:pPr>
      <w:widowControl w:val="0"/>
      <w:suppressAutoHyphens/>
      <w:autoSpaceDE w:val="0"/>
      <w:spacing w:after="0" w:line="317" w:lineRule="exact"/>
      <w:jc w:val="both"/>
    </w:pPr>
    <w:rPr>
      <w:rFonts w:ascii="Arial" w:eastAsia="Times New Roman" w:hAnsi="Arial" w:cs="Times New Roman"/>
      <w:sz w:val="24"/>
      <w:szCs w:val="24"/>
      <w:lang w:eastAsia="ar-SA"/>
    </w:rPr>
  </w:style>
  <w:style w:type="character" w:customStyle="1" w:styleId="FontStyle24">
    <w:name w:val="Font Style24"/>
    <w:rsid w:val="00F4258E"/>
    <w:rPr>
      <w:rFonts w:ascii="Times New Roman" w:hAnsi="Times New Roman" w:cs="Times New Roman"/>
      <w:b/>
      <w:bCs/>
      <w:sz w:val="22"/>
      <w:szCs w:val="22"/>
    </w:rPr>
  </w:style>
  <w:style w:type="paragraph" w:customStyle="1" w:styleId="Style12">
    <w:name w:val="Style12"/>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Style14">
    <w:name w:val="Style14"/>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styleId="af6">
    <w:name w:val="Body Text"/>
    <w:basedOn w:val="a"/>
    <w:link w:val="af7"/>
    <w:uiPriority w:val="99"/>
    <w:semiHidden/>
    <w:unhideWhenUsed/>
    <w:rsid w:val="00F4258E"/>
    <w:pPr>
      <w:spacing w:after="120"/>
    </w:pPr>
  </w:style>
  <w:style w:type="character" w:customStyle="1" w:styleId="af7">
    <w:name w:val="Основной текст Знак"/>
    <w:basedOn w:val="a0"/>
    <w:link w:val="af6"/>
    <w:uiPriority w:val="99"/>
    <w:semiHidden/>
    <w:rsid w:val="00F4258E"/>
  </w:style>
  <w:style w:type="paragraph" w:customStyle="1" w:styleId="af8">
    <w:name w:val="Таблицы (моноширинный)"/>
    <w:basedOn w:val="a"/>
    <w:next w:val="a"/>
    <w:rsid w:val="00F425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9610C"/>
    <w:rPr>
      <w:rFonts w:asciiTheme="majorHAnsi" w:eastAsiaTheme="majorEastAsia" w:hAnsiTheme="majorHAnsi" w:cstheme="majorBidi"/>
      <w:color w:val="365F91" w:themeColor="accent1" w:themeShade="BF"/>
    </w:rPr>
  </w:style>
  <w:style w:type="character" w:customStyle="1" w:styleId="FontStyle25">
    <w:name w:val="Font Style25"/>
    <w:rsid w:val="00F45289"/>
    <w:rPr>
      <w:rFonts w:ascii="Times New Roman" w:hAnsi="Times New Roman" w:cs="Times New Roman"/>
      <w:i/>
      <w:iCs/>
      <w:sz w:val="22"/>
      <w:szCs w:val="22"/>
    </w:rPr>
  </w:style>
  <w:style w:type="paragraph" w:customStyle="1" w:styleId="Style13">
    <w:name w:val="Style13"/>
    <w:basedOn w:val="a"/>
    <w:rsid w:val="00F45289"/>
    <w:pPr>
      <w:widowControl w:val="0"/>
      <w:suppressAutoHyphens/>
      <w:autoSpaceDE w:val="0"/>
      <w:spacing w:after="0" w:line="278" w:lineRule="exact"/>
      <w:jc w:val="right"/>
    </w:pPr>
    <w:rPr>
      <w:rFonts w:ascii="Arial" w:eastAsia="Times New Roman" w:hAnsi="Arial" w:cs="Times New Roman"/>
      <w:sz w:val="24"/>
      <w:szCs w:val="24"/>
      <w:lang w:eastAsia="ar-SA"/>
    </w:rPr>
  </w:style>
  <w:style w:type="paragraph" w:styleId="af9">
    <w:name w:val="Title"/>
    <w:basedOn w:val="a"/>
    <w:link w:val="afa"/>
    <w:qFormat/>
    <w:rsid w:val="00F4528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a">
    <w:name w:val="Название Знак"/>
    <w:basedOn w:val="a0"/>
    <w:link w:val="af9"/>
    <w:rsid w:val="00F45289"/>
    <w:rPr>
      <w:rFonts w:ascii="Times New Roman" w:eastAsia="Times New Roman" w:hAnsi="Times New Roman" w:cs="Times New Roman"/>
      <w:b/>
      <w:sz w:val="28"/>
      <w:szCs w:val="20"/>
      <w:lang w:val="x-none" w:eastAsia="x-none"/>
    </w:rPr>
  </w:style>
  <w:style w:type="paragraph" w:customStyle="1" w:styleId="ConsPlusNonformat">
    <w:name w:val="ConsPlusNonformat"/>
    <w:rsid w:val="00F45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28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b">
    <w:name w:val="Subtitle"/>
    <w:basedOn w:val="a"/>
    <w:link w:val="afc"/>
    <w:qFormat/>
    <w:rsid w:val="00F45289"/>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Подзаголовок Знак"/>
    <w:basedOn w:val="a0"/>
    <w:link w:val="afb"/>
    <w:rsid w:val="00F45289"/>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477115078">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 w:id="754012901">
      <w:bodyDiv w:val="1"/>
      <w:marLeft w:val="0"/>
      <w:marRight w:val="0"/>
      <w:marTop w:val="0"/>
      <w:marBottom w:val="0"/>
      <w:divBdr>
        <w:top w:val="none" w:sz="0" w:space="0" w:color="auto"/>
        <w:left w:val="none" w:sz="0" w:space="0" w:color="auto"/>
        <w:bottom w:val="none" w:sz="0" w:space="0" w:color="auto"/>
        <w:right w:val="none" w:sz="0" w:space="0" w:color="auto"/>
      </w:divBdr>
    </w:div>
    <w:div w:id="8880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t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26E2A6F8C1F4BC9C757D24CB0D32408AB91C46998218C838254AC22A47F8CEA5089D3ADD72A86AVD40M" TargetMode="External"/><Relationship Id="rId5" Type="http://schemas.openxmlformats.org/officeDocument/2006/relationships/settings" Target="settings.xml"/><Relationship Id="rId10" Type="http://schemas.openxmlformats.org/officeDocument/2006/relationships/hyperlink" Target="http://potma.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8945-E9F7-45AB-8E4F-91216EAE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Ultra</cp:lastModifiedBy>
  <cp:revision>11</cp:revision>
  <cp:lastPrinted>2019-06-26T08:38:00Z</cp:lastPrinted>
  <dcterms:created xsi:type="dcterms:W3CDTF">2019-06-21T07:51:00Z</dcterms:created>
  <dcterms:modified xsi:type="dcterms:W3CDTF">2019-06-26T09:23:00Z</dcterms:modified>
</cp:coreProperties>
</file>