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C5AE2" w14:textId="7ACFB4ED" w:rsidR="008C30F5" w:rsidRPr="004B75DB" w:rsidRDefault="004B75DB" w:rsidP="00ED4D65">
      <w:pPr>
        <w:pStyle w:val="Standard"/>
        <w:ind w:left="284"/>
        <w:jc w:val="center"/>
        <w:rPr>
          <w:sz w:val="28"/>
          <w:szCs w:val="28"/>
        </w:rPr>
      </w:pPr>
      <w:r w:rsidRPr="004B75DB">
        <w:rPr>
          <w:sz w:val="28"/>
          <w:szCs w:val="28"/>
        </w:rPr>
        <w:t xml:space="preserve"> </w:t>
      </w:r>
    </w:p>
    <w:p w14:paraId="0387740F" w14:textId="77777777" w:rsidR="004B75DB" w:rsidRPr="004B75DB" w:rsidRDefault="004B75DB" w:rsidP="004B0A31">
      <w:pPr>
        <w:keepNext/>
        <w:widowControl/>
        <w:suppressAutoHyphens w:val="0"/>
        <w:autoSpaceDN/>
        <w:ind w:left="-284" w:right="-1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4B75D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АДМИНИСТРАЦИЯ </w:t>
      </w:r>
    </w:p>
    <w:p w14:paraId="7B4E7F55" w14:textId="21A95F90" w:rsidR="004B75DB" w:rsidRPr="004B75DB" w:rsidRDefault="004B75DB" w:rsidP="004B0A31">
      <w:pPr>
        <w:keepNext/>
        <w:widowControl/>
        <w:suppressAutoHyphens w:val="0"/>
        <w:autoSpaceDN/>
        <w:ind w:left="-284" w:right="-1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4B75D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СЕЛЬСКОГО ПОСЕЛЕНИЯ </w:t>
      </w:r>
      <w:r w:rsidR="004B0A3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4B75D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ДУБОВЫЙ УМЕТ</w:t>
      </w:r>
    </w:p>
    <w:p w14:paraId="4AF35657" w14:textId="6BFBE2DD" w:rsidR="004B75DB" w:rsidRPr="004B75DB" w:rsidRDefault="004B75DB" w:rsidP="004B0A31">
      <w:pPr>
        <w:widowControl/>
        <w:suppressAutoHyphens w:val="0"/>
        <w:autoSpaceDN/>
        <w:ind w:left="-284" w:right="-1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4B75D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МУНИЦИПАЛЬНОГО РАЙОНА</w:t>
      </w:r>
      <w:r w:rsidR="004B0A3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4B75D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ВОЛЖСКИЙ</w:t>
      </w:r>
      <w:proofErr w:type="gramEnd"/>
    </w:p>
    <w:p w14:paraId="74442D5B" w14:textId="77777777" w:rsidR="004B75DB" w:rsidRPr="004B75DB" w:rsidRDefault="004B75DB" w:rsidP="004B0A31">
      <w:pPr>
        <w:widowControl/>
        <w:suppressAutoHyphens w:val="0"/>
        <w:autoSpaceDN/>
        <w:ind w:left="-567" w:right="-1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4B75D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САМАРСКОЙ ОБЛАСТИ</w:t>
      </w:r>
    </w:p>
    <w:p w14:paraId="768CEF85" w14:textId="77777777" w:rsidR="004B75DB" w:rsidRPr="004B75DB" w:rsidRDefault="004B75DB" w:rsidP="008E37C4">
      <w:pPr>
        <w:widowControl/>
        <w:suppressAutoHyphens w:val="0"/>
        <w:autoSpaceDN/>
        <w:ind w:left="-567" w:right="-1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</w:pPr>
    </w:p>
    <w:p w14:paraId="15B16C83" w14:textId="1F026146" w:rsidR="004B75DB" w:rsidRPr="008E37C4" w:rsidRDefault="004B75DB" w:rsidP="008E37C4">
      <w:pPr>
        <w:keepNext/>
        <w:widowControl/>
        <w:suppressAutoHyphens w:val="0"/>
        <w:autoSpaceDN/>
        <w:ind w:left="-284" w:right="-1"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proofErr w:type="gramStart"/>
      <w:r w:rsidRPr="008E37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П</w:t>
      </w:r>
      <w:proofErr w:type="gramEnd"/>
      <w:r w:rsidRPr="008E37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О С Т А Н О В Л Е Н И Е</w:t>
      </w:r>
    </w:p>
    <w:p w14:paraId="5A4CC602" w14:textId="0FEB2E25" w:rsidR="004B75DB" w:rsidRPr="008E37C4" w:rsidRDefault="008E37C4" w:rsidP="008E37C4">
      <w:pPr>
        <w:widowControl/>
        <w:suppressAutoHyphens w:val="0"/>
        <w:autoSpaceDN/>
        <w:ind w:right="-1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                                   </w:t>
      </w:r>
      <w:r w:rsidR="004B75DB" w:rsidRPr="008E37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от</w:t>
      </w:r>
      <w:r w:rsidR="004B75DB" w:rsidRPr="008E37C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C32C7" w:rsidRPr="008E37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softHyphen/>
      </w:r>
      <w:r w:rsidR="004C32C7" w:rsidRPr="008E37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softHyphen/>
      </w:r>
      <w:r w:rsidR="004C32C7" w:rsidRPr="008E37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softHyphen/>
      </w:r>
      <w:r w:rsidR="00A629DD" w:rsidRPr="008E37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29 декабря </w:t>
      </w:r>
      <w:r w:rsidR="004B75DB" w:rsidRPr="008E37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202</w:t>
      </w:r>
      <w:r w:rsidR="004C32C7" w:rsidRPr="008E37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3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года </w:t>
      </w:r>
      <w:r w:rsidR="009739BD" w:rsidRPr="008E37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№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A629DD" w:rsidRPr="008E37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230</w:t>
      </w:r>
    </w:p>
    <w:p w14:paraId="4E55134B" w14:textId="77777777" w:rsidR="004B75DB" w:rsidRPr="004B75DB" w:rsidRDefault="004B75DB" w:rsidP="004B75D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14:paraId="748B9E42" w14:textId="77777777" w:rsidR="004B0A31" w:rsidRDefault="006866FF" w:rsidP="004B0A31">
      <w:pPr>
        <w:widowControl/>
        <w:tabs>
          <w:tab w:val="left" w:pos="9355"/>
        </w:tabs>
        <w:suppressAutoHyphens w:val="0"/>
        <w:autoSpaceDN/>
        <w:ind w:right="-1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6866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 внесении изменений  в  </w:t>
      </w:r>
      <w:r w:rsidR="000A167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="000A1678" w:rsidRPr="006866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остановление от </w:t>
      </w:r>
      <w:r w:rsidR="000A167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09</w:t>
      </w:r>
      <w:r w:rsidR="000A1678" w:rsidRPr="006866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ноября 20</w:t>
      </w:r>
      <w:r w:rsidR="000A167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21</w:t>
      </w:r>
      <w:r w:rsidR="000A1678" w:rsidRPr="006866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№ </w:t>
      </w:r>
      <w:r w:rsidR="000A167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155 </w:t>
      </w:r>
    </w:p>
    <w:p w14:paraId="4F0E9DA1" w14:textId="77777777" w:rsidR="004B0A31" w:rsidRDefault="000A1678" w:rsidP="004B0A31">
      <w:pPr>
        <w:widowControl/>
        <w:tabs>
          <w:tab w:val="left" w:pos="9355"/>
        </w:tabs>
        <w:suppressAutoHyphens w:val="0"/>
        <w:autoSpaceDN/>
        <w:ind w:right="-1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«Об утверждении </w:t>
      </w:r>
      <w:r w:rsidR="006866FF" w:rsidRPr="006866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муниципальн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ой целевой </w:t>
      </w:r>
      <w:r w:rsidR="006866FF" w:rsidRPr="006866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программ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ы</w:t>
      </w:r>
    </w:p>
    <w:p w14:paraId="76B58047" w14:textId="77777777" w:rsidR="004B0A31" w:rsidRDefault="006866FF" w:rsidP="004B0A31">
      <w:pPr>
        <w:widowControl/>
        <w:tabs>
          <w:tab w:val="left" w:pos="9355"/>
        </w:tabs>
        <w:suppressAutoHyphens w:val="0"/>
        <w:autoSpaceDN/>
        <w:ind w:right="-1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6866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«Повышение  безопасности дорожного движения </w:t>
      </w:r>
      <w:r w:rsidR="000A167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в </w:t>
      </w:r>
      <w:r w:rsidRPr="006866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сельск</w:t>
      </w:r>
      <w:r w:rsidR="000A167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</w:t>
      </w:r>
      <w:r w:rsidR="005B038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</w:t>
      </w:r>
      <w:r w:rsidRPr="006866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поселени</w:t>
      </w:r>
      <w:r w:rsidR="005B038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и</w:t>
      </w:r>
      <w:r w:rsidRPr="006866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Дубовый Умет муниципального района Волжский </w:t>
      </w:r>
    </w:p>
    <w:p w14:paraId="0A02E4A7" w14:textId="2C0709C6" w:rsidR="006866FF" w:rsidRPr="006866FF" w:rsidRDefault="006866FF" w:rsidP="004B0A31">
      <w:pPr>
        <w:widowControl/>
        <w:tabs>
          <w:tab w:val="left" w:pos="9355"/>
        </w:tabs>
        <w:suppressAutoHyphens w:val="0"/>
        <w:autoSpaceDN/>
        <w:ind w:right="-1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6866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Самарской области на 20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22</w:t>
      </w:r>
      <w:r w:rsidRPr="006866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-20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24</w:t>
      </w:r>
      <w:r w:rsidRPr="006866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годы»</w:t>
      </w:r>
    </w:p>
    <w:p w14:paraId="59FE154C" w14:textId="77777777" w:rsidR="008C30F5" w:rsidRPr="004B75DB" w:rsidRDefault="008C30F5" w:rsidP="008C30F5">
      <w:pPr>
        <w:pStyle w:val="Standard"/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0383E3FF" w14:textId="77777777" w:rsidR="008C30F5" w:rsidRPr="004B75DB" w:rsidRDefault="008C30F5" w:rsidP="008C30F5">
      <w:pPr>
        <w:tabs>
          <w:tab w:val="left" w:pos="0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0BB825" w14:textId="77777777" w:rsidR="004B0A31" w:rsidRDefault="00C170EC" w:rsidP="004B0A31">
      <w:pPr>
        <w:pStyle w:val="a9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A3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10.12.1995  № 196-ФЗ  </w:t>
      </w:r>
      <w:r w:rsidR="00CB4F71" w:rsidRPr="004B0A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B0A31">
        <w:rPr>
          <w:rFonts w:ascii="Times New Roman" w:hAnsi="Times New Roman" w:cs="Times New Roman"/>
          <w:sz w:val="28"/>
          <w:szCs w:val="28"/>
        </w:rPr>
        <w:t>«О безопасности дорожного движения», от 06.10.2003  № 131-ФЗ «Об общих принципах организации местного самоуправления в Российской Федерации»</w:t>
      </w:r>
      <w:r w:rsidR="006B7B42" w:rsidRPr="004B0A31">
        <w:rPr>
          <w:rFonts w:ascii="Times New Roman" w:hAnsi="Times New Roman" w:cs="Times New Roman"/>
          <w:sz w:val="28"/>
          <w:szCs w:val="28"/>
        </w:rPr>
        <w:t xml:space="preserve">, </w:t>
      </w:r>
      <w:r w:rsidR="004B75DB" w:rsidRPr="004B0A31">
        <w:rPr>
          <w:rFonts w:ascii="Times New Roman" w:hAnsi="Times New Roman" w:cs="Times New Roman"/>
          <w:sz w:val="28"/>
          <w:szCs w:val="28"/>
        </w:rPr>
        <w:t xml:space="preserve"> </w:t>
      </w:r>
      <w:r w:rsidR="00436140" w:rsidRPr="004B0A31">
        <w:rPr>
          <w:rFonts w:ascii="Times New Roman" w:hAnsi="Times New Roman" w:cs="Times New Roman"/>
          <w:sz w:val="28"/>
          <w:szCs w:val="28"/>
        </w:rPr>
        <w:t xml:space="preserve">      в целях предупреждения дорожно-транспортных происшествий, снижения тяжести их последствий и повышения пропускной способности улиц, в соответствии со ст. 179 Бюджетного кодекса РФ, руководствуясь п. 15 ст. 9 Устава  сельского поселения Дубовый Умет,  </w:t>
      </w:r>
      <w:r w:rsidR="008C30F5" w:rsidRPr="004B0A3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B75DB" w:rsidRPr="004B0A31">
        <w:rPr>
          <w:rFonts w:ascii="Times New Roman" w:hAnsi="Times New Roman" w:cs="Times New Roman"/>
          <w:sz w:val="28"/>
          <w:szCs w:val="28"/>
        </w:rPr>
        <w:t xml:space="preserve"> Дубовый</w:t>
      </w:r>
      <w:proofErr w:type="gramEnd"/>
      <w:r w:rsidR="004B75DB" w:rsidRPr="004B0A31">
        <w:rPr>
          <w:rFonts w:ascii="Times New Roman" w:hAnsi="Times New Roman" w:cs="Times New Roman"/>
          <w:sz w:val="28"/>
          <w:szCs w:val="28"/>
        </w:rPr>
        <w:t xml:space="preserve"> Умет муниципального района Волжский</w:t>
      </w:r>
      <w:r w:rsidR="008C30F5" w:rsidRPr="004B0A3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36140" w:rsidRPr="004B0A3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CE69E0" w14:textId="6BA45B40" w:rsidR="008C30F5" w:rsidRPr="004B0A31" w:rsidRDefault="00436140" w:rsidP="004B0A31">
      <w:pPr>
        <w:pStyle w:val="a9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A3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8C30F5" w:rsidRPr="004B0A3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AC0B814" w14:textId="245B1C9F" w:rsidR="00436140" w:rsidRPr="004B0A31" w:rsidRDefault="003338B0" w:rsidP="004B0A31">
      <w:pPr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следующие изменения в Постановление от 09 ноября 2021 года №155 «Об утверждении муниципальной целевой программы «Повышение безопасности дорожного движения в сельском поселении Дубовый Умет муниципального района Волжский Самарской области на 2022-2024 годы».</w:t>
      </w:r>
    </w:p>
    <w:p w14:paraId="5665D70D" w14:textId="76A43FBE" w:rsidR="003338B0" w:rsidRDefault="00083CCE" w:rsidP="004B0A31">
      <w:pPr>
        <w:pStyle w:val="a6"/>
        <w:numPr>
          <w:ilvl w:val="1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Строку «Объемы и источники финансирования Программы» Паспорта муниципальной программы читать в следующей редакции:</w:t>
      </w:r>
    </w:p>
    <w:p w14:paraId="1B4D911A" w14:textId="77777777" w:rsidR="004B0A31" w:rsidRPr="004B0A31" w:rsidRDefault="004B0A31" w:rsidP="004B0A31">
      <w:pPr>
        <w:pStyle w:val="a6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083CCE" w:rsidRPr="004B0A31" w14:paraId="188C38F2" w14:textId="77777777" w:rsidTr="004B0A31">
        <w:trPr>
          <w:trHeight w:val="284"/>
        </w:trPr>
        <w:tc>
          <w:tcPr>
            <w:tcW w:w="2943" w:type="dxa"/>
            <w:shd w:val="clear" w:color="auto" w:fill="auto"/>
          </w:tcPr>
          <w:p w14:paraId="5700461A" w14:textId="77777777" w:rsidR="00083CCE" w:rsidRPr="004B0A31" w:rsidRDefault="00083CCE" w:rsidP="004B0A3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B0A3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Объемы и               </w:t>
            </w:r>
          </w:p>
          <w:p w14:paraId="408E451D" w14:textId="77777777" w:rsidR="00083CCE" w:rsidRPr="004B0A31" w:rsidRDefault="00083CCE" w:rsidP="004B0A3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B0A31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источники </w:t>
            </w:r>
          </w:p>
          <w:p w14:paraId="2CFE3211" w14:textId="77777777" w:rsidR="00083CCE" w:rsidRPr="004B0A31" w:rsidRDefault="00083CCE" w:rsidP="004B0A31">
            <w:pPr>
              <w:rPr>
                <w:rFonts w:ascii="Times New Roman" w:hAnsi="Times New Roman" w:cs="Times New Roman"/>
              </w:rPr>
            </w:pPr>
            <w:r w:rsidRPr="004B0A3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финансирования Программы</w:t>
            </w:r>
          </w:p>
        </w:tc>
        <w:tc>
          <w:tcPr>
            <w:tcW w:w="6521" w:type="dxa"/>
            <w:shd w:val="clear" w:color="auto" w:fill="auto"/>
          </w:tcPr>
          <w:p w14:paraId="2ED3896C" w14:textId="48323785" w:rsidR="00083CCE" w:rsidRPr="004B0A31" w:rsidRDefault="00083CCE" w:rsidP="004B0A31">
            <w:pPr>
              <w:pStyle w:val="af1"/>
              <w:spacing w:before="0" w:beforeAutospacing="0" w:after="0" w:afterAutospacing="0"/>
            </w:pPr>
            <w:r w:rsidRPr="004B0A31">
              <w:lastRenderedPageBreak/>
              <w:t xml:space="preserve">Общий объем средств, направленных на реализацию </w:t>
            </w:r>
            <w:r w:rsidRPr="004B0A31">
              <w:lastRenderedPageBreak/>
              <w:t xml:space="preserve">программных мероприятий, составляет  </w:t>
            </w:r>
            <w:r w:rsidRPr="004B0A31">
              <w:rPr>
                <w:bCs/>
              </w:rPr>
              <w:t xml:space="preserve"> </w:t>
            </w:r>
            <w:r w:rsidR="002D0F25" w:rsidRPr="004B0A31">
              <w:rPr>
                <w:bCs/>
              </w:rPr>
              <w:t>20</w:t>
            </w:r>
            <w:r w:rsidR="005A3226" w:rsidRPr="004B0A31">
              <w:rPr>
                <w:bCs/>
              </w:rPr>
              <w:t> 988,43</w:t>
            </w:r>
            <w:r w:rsidRPr="004B0A31">
              <w:rPr>
                <w:bCs/>
              </w:rPr>
              <w:t xml:space="preserve"> тыс. руб. </w:t>
            </w:r>
            <w:r w:rsidRPr="004B0A31">
              <w:t xml:space="preserve">из бюджета сельского поселения, в том числе: </w:t>
            </w:r>
          </w:p>
          <w:p w14:paraId="044BC682" w14:textId="6CA03817" w:rsidR="00083CCE" w:rsidRPr="004B0A31" w:rsidRDefault="00083CCE" w:rsidP="004B0A31">
            <w:pPr>
              <w:pStyle w:val="af1"/>
              <w:spacing w:before="0" w:beforeAutospacing="0" w:after="0" w:afterAutospacing="0"/>
            </w:pPr>
            <w:r w:rsidRPr="004B0A31">
              <w:t xml:space="preserve">в  </w:t>
            </w:r>
            <w:bookmarkStart w:id="0" w:name="_Hlk107321923"/>
            <w:r w:rsidRPr="004B0A31">
              <w:t>2022 году – всего:   6</w:t>
            </w:r>
            <w:r w:rsidR="005612D7" w:rsidRPr="004B0A31">
              <w:t> </w:t>
            </w:r>
            <w:r w:rsidRPr="004B0A31">
              <w:t>144</w:t>
            </w:r>
            <w:r w:rsidR="005612D7" w:rsidRPr="004B0A31">
              <w:t>,43</w:t>
            </w:r>
            <w:r w:rsidRPr="004B0A31">
              <w:t xml:space="preserve">  тыс. руб.  </w:t>
            </w:r>
          </w:p>
          <w:p w14:paraId="6A0B2DA2" w14:textId="46E83F18" w:rsidR="00083CCE" w:rsidRPr="004B0A31" w:rsidRDefault="00083CCE" w:rsidP="004B0A31">
            <w:pPr>
              <w:pStyle w:val="af1"/>
              <w:spacing w:before="0" w:beforeAutospacing="0" w:after="0" w:afterAutospacing="0"/>
            </w:pPr>
            <w:r w:rsidRPr="004B0A31">
              <w:t xml:space="preserve">в  2023 году – всего:   </w:t>
            </w:r>
            <w:r w:rsidR="00A629DD" w:rsidRPr="004B0A31">
              <w:t>9 715,00</w:t>
            </w:r>
            <w:r w:rsidRPr="004B0A31">
              <w:t xml:space="preserve">  тыс. руб.  </w:t>
            </w:r>
          </w:p>
          <w:p w14:paraId="49E299D6" w14:textId="3073D45C" w:rsidR="00083CCE" w:rsidRPr="004B0A31" w:rsidRDefault="00083CCE" w:rsidP="004B0A31">
            <w:pPr>
              <w:pStyle w:val="af1"/>
              <w:spacing w:before="0" w:beforeAutospacing="0" w:after="0" w:afterAutospacing="0"/>
            </w:pPr>
            <w:r w:rsidRPr="004B0A31">
              <w:t xml:space="preserve">в  2024 году – всего:   </w:t>
            </w:r>
            <w:r w:rsidR="005A3226" w:rsidRPr="004B0A31">
              <w:t>5 129,00</w:t>
            </w:r>
            <w:r w:rsidRPr="004B0A31">
              <w:t xml:space="preserve">  тыс. руб.  </w:t>
            </w:r>
          </w:p>
          <w:bookmarkEnd w:id="0"/>
          <w:p w14:paraId="1534757F" w14:textId="77777777" w:rsidR="00083CCE" w:rsidRPr="004B0A31" w:rsidRDefault="00083CCE" w:rsidP="004B0A31">
            <w:pPr>
              <w:rPr>
                <w:rFonts w:ascii="Times New Roman" w:hAnsi="Times New Roman" w:cs="Times New Roman"/>
              </w:rPr>
            </w:pPr>
            <w:r w:rsidRPr="004B0A31">
              <w:rPr>
                <w:rFonts w:ascii="Times New Roman" w:hAnsi="Times New Roman" w:cs="Times New Roman"/>
              </w:rPr>
              <w:t>Объемы финансирования программы подлежат ежегодной корректировки с учетом возможностей бюджета поселения.</w:t>
            </w:r>
          </w:p>
        </w:tc>
      </w:tr>
    </w:tbl>
    <w:p w14:paraId="0A17DD7E" w14:textId="24BFE7AA" w:rsidR="00CC0BFA" w:rsidRPr="004B0A31" w:rsidRDefault="008E37C4" w:rsidP="004B0A31">
      <w:pPr>
        <w:pStyle w:val="a6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  п</w:t>
      </w:r>
      <w:r w:rsidR="00CC0BFA" w:rsidRPr="004B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5. «Ресурсное обеспечение программы»  изложить в новой редакции: </w:t>
      </w:r>
    </w:p>
    <w:p w14:paraId="12373E93" w14:textId="0911D379" w:rsidR="00CC0BFA" w:rsidRPr="004B0A31" w:rsidRDefault="00CC0BFA" w:rsidP="004B0A31">
      <w:pPr>
        <w:pStyle w:val="a6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средств, направленных на реализацию программных мероприятий, составляет </w:t>
      </w:r>
      <w:r w:rsidR="002D0F25" w:rsidRPr="004B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A3226" w:rsidRPr="004B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988,43</w:t>
      </w:r>
      <w:r w:rsidRPr="004B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из бюджета сельского поселения, в том числе:</w:t>
      </w:r>
    </w:p>
    <w:p w14:paraId="23C95A2A" w14:textId="77777777" w:rsidR="00CC0BFA" w:rsidRPr="004B0A31" w:rsidRDefault="00CC0BFA" w:rsidP="004B0A3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году – всего:   6 144,43  тыс. руб.  </w:t>
      </w:r>
    </w:p>
    <w:p w14:paraId="0DE54DD3" w14:textId="4C3F92AE" w:rsidR="00CC0BFA" w:rsidRPr="004B0A31" w:rsidRDefault="00CC0BFA" w:rsidP="004B0A3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году – всего:   </w:t>
      </w:r>
      <w:r w:rsidR="00A629DD" w:rsidRPr="004B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9 715,00</w:t>
      </w:r>
      <w:r w:rsidRPr="004B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руб.  </w:t>
      </w:r>
    </w:p>
    <w:p w14:paraId="2E116130" w14:textId="24BD10C8" w:rsidR="00CC0BFA" w:rsidRPr="004B0A31" w:rsidRDefault="00CC0BFA" w:rsidP="004B0A3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2024 году – всего:   </w:t>
      </w:r>
      <w:r w:rsidR="005A3226" w:rsidRPr="004B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5 129,00</w:t>
      </w:r>
      <w:r w:rsidRPr="004B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руб.  </w:t>
      </w:r>
    </w:p>
    <w:p w14:paraId="51A9DF20" w14:textId="4F0AA797" w:rsidR="00424A50" w:rsidRPr="004B0A31" w:rsidRDefault="004B0A31" w:rsidP="004B0A31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24A50" w:rsidRPr="004B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финансирования программы подлежат ежегодной корректировке с учетом возможностей бюджета поселения.</w:t>
      </w:r>
    </w:p>
    <w:p w14:paraId="0B2F03EE" w14:textId="653F2217" w:rsidR="005612D7" w:rsidRPr="004B0A31" w:rsidRDefault="00424A50" w:rsidP="004B0A31">
      <w:pPr>
        <w:pStyle w:val="a6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</w:t>
      </w:r>
      <w:r w:rsidR="005612D7" w:rsidRPr="004B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 к муниципальной программе «Повышение безопасности дорожного движения в сельском поселении  Дубовый Умет муниципального района Волжский Самарской области на 2022 - 2024 годы»</w:t>
      </w:r>
    </w:p>
    <w:p w14:paraId="66ABABF4" w14:textId="6D62695C" w:rsidR="005612D7" w:rsidRPr="004B0A31" w:rsidRDefault="005612D7" w:rsidP="004B0A3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14:paraId="2B618732" w14:textId="77777777" w:rsidR="00FF3231" w:rsidRPr="005612D7" w:rsidRDefault="00FF3231" w:rsidP="00FF3231">
      <w:pPr>
        <w:widowControl/>
        <w:suppressAutoHyphens w:val="0"/>
        <w:autoSpaceDN/>
        <w:spacing w:before="195" w:line="195" w:lineRule="atLeast"/>
        <w:jc w:val="right"/>
        <w:textAlignment w:val="auto"/>
        <w:rPr>
          <w:rFonts w:eastAsia="Times New Roman" w:cs="Arial"/>
          <w:color w:val="303F50"/>
          <w:kern w:val="0"/>
          <w:lang w:eastAsia="ru-RU" w:bidi="ar-SA"/>
        </w:rPr>
      </w:pPr>
    </w:p>
    <w:p w14:paraId="3E0722D3" w14:textId="28E80E56" w:rsidR="00FF3231" w:rsidRPr="008E37C4" w:rsidRDefault="00FF3231" w:rsidP="008E37C4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1F282C"/>
          <w:kern w:val="0"/>
          <w:lang w:eastAsia="ru-RU" w:bidi="ar-SA"/>
        </w:rPr>
      </w:pPr>
      <w:r w:rsidRPr="005612D7">
        <w:rPr>
          <w:rFonts w:ascii="Times New Roman" w:eastAsia="Times New Roman" w:hAnsi="Times New Roman" w:cs="Times New Roman"/>
          <w:b/>
          <w:bCs/>
          <w:color w:val="1F282C"/>
          <w:kern w:val="0"/>
          <w:lang w:eastAsia="ru-RU" w:bidi="ar-SA"/>
        </w:rPr>
        <w:t>МЕРОПРИЯТИЯ ЦЕЛЕВОЙ ПРОГРАММЫ «ПОВЫШЕНИЕ БЕЗОПАСНОСТИ ДОРОЖНОГО ДВИЖЕНИЯ НА ТЕРРИТОРИИ СЕЛЬСКОГО ПОСЕЛЕНИЯ ДУБОВЫЙ УМЕТ НА 2022-2024</w:t>
      </w:r>
      <w:r w:rsidR="004C6E33" w:rsidRPr="005612D7">
        <w:rPr>
          <w:rFonts w:ascii="Times New Roman" w:eastAsia="Times New Roman" w:hAnsi="Times New Roman" w:cs="Times New Roman"/>
          <w:b/>
          <w:bCs/>
          <w:color w:val="1F282C"/>
          <w:kern w:val="0"/>
          <w:lang w:eastAsia="ru-RU" w:bidi="ar-SA"/>
        </w:rPr>
        <w:t xml:space="preserve"> ГОДЫ</w:t>
      </w:r>
    </w:p>
    <w:tbl>
      <w:tblPr>
        <w:tblStyle w:val="af2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176"/>
        <w:gridCol w:w="2375"/>
        <w:gridCol w:w="1447"/>
        <w:gridCol w:w="2522"/>
        <w:gridCol w:w="1560"/>
        <w:gridCol w:w="1417"/>
      </w:tblGrid>
      <w:tr w:rsidR="004C6E33" w:rsidRPr="005612D7" w14:paraId="0760115A" w14:textId="77777777" w:rsidTr="008E37C4">
        <w:tc>
          <w:tcPr>
            <w:tcW w:w="568" w:type="dxa"/>
            <w:gridSpan w:val="2"/>
            <w:hideMark/>
          </w:tcPr>
          <w:p w14:paraId="32CFBC63" w14:textId="7370ED1F" w:rsidR="00FF3231" w:rsidRPr="005612D7" w:rsidRDefault="00FF3231" w:rsidP="00EC5A3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2551" w:type="dxa"/>
            <w:gridSpan w:val="2"/>
            <w:hideMark/>
          </w:tcPr>
          <w:p w14:paraId="667B0398" w14:textId="77777777" w:rsidR="00FF3231" w:rsidRPr="008E37C4" w:rsidRDefault="00FF3231" w:rsidP="00EC5A3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E37C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Наименование мероприятия</w:t>
            </w:r>
          </w:p>
          <w:p w14:paraId="1845D210" w14:textId="4E45C475" w:rsidR="00FF3231" w:rsidRPr="008E37C4" w:rsidRDefault="00FF3231" w:rsidP="00EC5A3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47" w:type="dxa"/>
            <w:hideMark/>
          </w:tcPr>
          <w:p w14:paraId="49985C3F" w14:textId="77777777" w:rsidR="00FF3231" w:rsidRPr="008E37C4" w:rsidRDefault="00FF3231" w:rsidP="00EC5A3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E37C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Сроки</w:t>
            </w:r>
          </w:p>
          <w:p w14:paraId="7517ABB5" w14:textId="77777777" w:rsidR="00FF3231" w:rsidRPr="008E37C4" w:rsidRDefault="00FF3231" w:rsidP="00EC5A3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E37C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исполнения</w:t>
            </w:r>
          </w:p>
        </w:tc>
        <w:tc>
          <w:tcPr>
            <w:tcW w:w="2522" w:type="dxa"/>
            <w:hideMark/>
          </w:tcPr>
          <w:p w14:paraId="28234241" w14:textId="77777777" w:rsidR="00FF3231" w:rsidRPr="008E37C4" w:rsidRDefault="00FF3231" w:rsidP="00EC5A3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E37C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Ответственные исполнители</w:t>
            </w:r>
          </w:p>
        </w:tc>
        <w:tc>
          <w:tcPr>
            <w:tcW w:w="1560" w:type="dxa"/>
            <w:hideMark/>
          </w:tcPr>
          <w:p w14:paraId="6BB1890F" w14:textId="66CC37C0" w:rsidR="00FF3231" w:rsidRPr="008E37C4" w:rsidRDefault="00FF3231" w:rsidP="00EC5A3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E37C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Объем </w:t>
            </w:r>
            <w:proofErr w:type="spellStart"/>
            <w:proofErr w:type="gramStart"/>
            <w:r w:rsidRPr="008E37C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финансиро</w:t>
            </w:r>
            <w:r w:rsidR="004B0A31" w:rsidRPr="008E37C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</w:t>
            </w:r>
            <w:r w:rsidRPr="008E37C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вания</w:t>
            </w:r>
            <w:proofErr w:type="spellEnd"/>
            <w:proofErr w:type="gramEnd"/>
            <w:r w:rsidRPr="008E37C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(тыс. руб.)</w:t>
            </w:r>
          </w:p>
        </w:tc>
        <w:tc>
          <w:tcPr>
            <w:tcW w:w="1417" w:type="dxa"/>
            <w:hideMark/>
          </w:tcPr>
          <w:p w14:paraId="14E3EF4D" w14:textId="77777777" w:rsidR="00FF3231" w:rsidRPr="008E37C4" w:rsidRDefault="00FF3231" w:rsidP="00EC5A3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E37C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Примечание</w:t>
            </w:r>
          </w:p>
        </w:tc>
      </w:tr>
      <w:tr w:rsidR="00FF3231" w:rsidRPr="005612D7" w14:paraId="3C8054DB" w14:textId="77777777" w:rsidTr="008E37C4">
        <w:tc>
          <w:tcPr>
            <w:tcW w:w="10065" w:type="dxa"/>
            <w:gridSpan w:val="8"/>
            <w:hideMark/>
          </w:tcPr>
          <w:p w14:paraId="0B865BE7" w14:textId="77777777" w:rsidR="00FF3231" w:rsidRPr="005612D7" w:rsidRDefault="00FF3231" w:rsidP="00FF32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</w:tr>
      <w:tr w:rsidR="004C6E33" w:rsidRPr="005612D7" w14:paraId="416B8B07" w14:textId="77777777" w:rsidTr="008E37C4">
        <w:tc>
          <w:tcPr>
            <w:tcW w:w="568" w:type="dxa"/>
            <w:gridSpan w:val="2"/>
          </w:tcPr>
          <w:p w14:paraId="22442848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1.1</w:t>
            </w:r>
          </w:p>
        </w:tc>
        <w:tc>
          <w:tcPr>
            <w:tcW w:w="2551" w:type="dxa"/>
            <w:gridSpan w:val="2"/>
            <w:hideMark/>
          </w:tcPr>
          <w:p w14:paraId="2BCA1A04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Разработка мер профилактики безопасного поведения детей на дорогах, профилактике детского дорожно-транспортного </w:t>
            </w:r>
          </w:p>
          <w:p w14:paraId="0354C65A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травматизма</w:t>
            </w:r>
          </w:p>
        </w:tc>
        <w:tc>
          <w:tcPr>
            <w:tcW w:w="1447" w:type="dxa"/>
            <w:hideMark/>
          </w:tcPr>
          <w:p w14:paraId="664A1554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2022-2024г.</w:t>
            </w:r>
          </w:p>
        </w:tc>
        <w:tc>
          <w:tcPr>
            <w:tcW w:w="2522" w:type="dxa"/>
            <w:hideMark/>
          </w:tcPr>
          <w:p w14:paraId="43211EEB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Администрация сельского поселения Дубовый Умет, МБУ «Дубово-Уметское»</w:t>
            </w:r>
          </w:p>
          <w:p w14:paraId="68AC0153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ГИБДД (по согласованию), образовательные учреждения </w:t>
            </w: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поселения (по согласованию)</w:t>
            </w:r>
          </w:p>
        </w:tc>
        <w:tc>
          <w:tcPr>
            <w:tcW w:w="1560" w:type="dxa"/>
            <w:hideMark/>
          </w:tcPr>
          <w:p w14:paraId="29BBB2D5" w14:textId="77777777" w:rsidR="00FF3231" w:rsidRPr="005612D7" w:rsidRDefault="00FF3231" w:rsidP="00FF32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-</w:t>
            </w:r>
          </w:p>
        </w:tc>
        <w:tc>
          <w:tcPr>
            <w:tcW w:w="1417" w:type="dxa"/>
            <w:hideMark/>
          </w:tcPr>
          <w:p w14:paraId="20C85B84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4C6E33" w:rsidRPr="005612D7" w14:paraId="033E4BB5" w14:textId="77777777" w:rsidTr="008E37C4">
        <w:tc>
          <w:tcPr>
            <w:tcW w:w="568" w:type="dxa"/>
            <w:gridSpan w:val="2"/>
          </w:tcPr>
          <w:p w14:paraId="55C16E99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1.2</w:t>
            </w:r>
          </w:p>
        </w:tc>
        <w:tc>
          <w:tcPr>
            <w:tcW w:w="2551" w:type="dxa"/>
            <w:gridSpan w:val="2"/>
            <w:hideMark/>
          </w:tcPr>
          <w:p w14:paraId="78BCC25D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Разработка учебно-методических материалов и требований к обязательному минимуму знаний по обучению безопасному поведению на улицах и дорогах для воспитателей учреждений дошкольного образования, педагогов общеобразовательных учреждений</w:t>
            </w:r>
          </w:p>
        </w:tc>
        <w:tc>
          <w:tcPr>
            <w:tcW w:w="1447" w:type="dxa"/>
            <w:hideMark/>
          </w:tcPr>
          <w:p w14:paraId="7C79615E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2022-2024г.</w:t>
            </w:r>
          </w:p>
        </w:tc>
        <w:tc>
          <w:tcPr>
            <w:tcW w:w="2522" w:type="dxa"/>
            <w:hideMark/>
          </w:tcPr>
          <w:p w14:paraId="57994F74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Образовательные учреждения поселения (по согласованию)</w:t>
            </w:r>
          </w:p>
        </w:tc>
        <w:tc>
          <w:tcPr>
            <w:tcW w:w="1560" w:type="dxa"/>
            <w:hideMark/>
          </w:tcPr>
          <w:p w14:paraId="2F89FC2B" w14:textId="77777777" w:rsidR="00FF3231" w:rsidRPr="005612D7" w:rsidRDefault="00FF3231" w:rsidP="00FF32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417" w:type="dxa"/>
            <w:hideMark/>
          </w:tcPr>
          <w:p w14:paraId="5B9BCE18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4C6E33" w:rsidRPr="005612D7" w14:paraId="0452EAB6" w14:textId="77777777" w:rsidTr="008E37C4">
        <w:tc>
          <w:tcPr>
            <w:tcW w:w="568" w:type="dxa"/>
            <w:gridSpan w:val="2"/>
          </w:tcPr>
          <w:p w14:paraId="07EB2231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1.3</w:t>
            </w:r>
          </w:p>
        </w:tc>
        <w:tc>
          <w:tcPr>
            <w:tcW w:w="2551" w:type="dxa"/>
            <w:gridSpan w:val="2"/>
            <w:hideMark/>
          </w:tcPr>
          <w:p w14:paraId="628B778F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Изготовление уголков по правилам дорожного движения, использование компьютерных программ в образовательных учреждений с целью использования их в процессе обучения безопасному поведению на дорогах»</w:t>
            </w:r>
          </w:p>
        </w:tc>
        <w:tc>
          <w:tcPr>
            <w:tcW w:w="1447" w:type="dxa"/>
            <w:hideMark/>
          </w:tcPr>
          <w:p w14:paraId="1B769DE8" w14:textId="6C98BE63" w:rsidR="00FF3231" w:rsidRPr="005612D7" w:rsidRDefault="004B0A31" w:rsidP="004B0A31">
            <w:pPr>
              <w:widowControl/>
              <w:suppressAutoHyphens w:val="0"/>
              <w:autoSpaceDN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2022-2024</w:t>
            </w:r>
            <w:r w:rsidR="00FF3231"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г.</w:t>
            </w:r>
          </w:p>
          <w:p w14:paraId="3094863A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  <w:p w14:paraId="4CEE3AB5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  <w:p w14:paraId="6A4F1136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522" w:type="dxa"/>
            <w:hideMark/>
          </w:tcPr>
          <w:p w14:paraId="76542E30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образовательные учреждения</w:t>
            </w:r>
          </w:p>
          <w:p w14:paraId="167CE505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сельского поселения (по согласованию)  </w:t>
            </w:r>
          </w:p>
        </w:tc>
        <w:tc>
          <w:tcPr>
            <w:tcW w:w="1560" w:type="dxa"/>
            <w:hideMark/>
          </w:tcPr>
          <w:p w14:paraId="506AB4C7" w14:textId="77777777" w:rsidR="00FF3231" w:rsidRPr="005612D7" w:rsidRDefault="00FF3231" w:rsidP="00FF32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417" w:type="dxa"/>
            <w:hideMark/>
          </w:tcPr>
          <w:p w14:paraId="28A60678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4C6E33" w:rsidRPr="005612D7" w14:paraId="15BAA542" w14:textId="77777777" w:rsidTr="008E37C4">
        <w:tc>
          <w:tcPr>
            <w:tcW w:w="568" w:type="dxa"/>
            <w:gridSpan w:val="2"/>
          </w:tcPr>
          <w:p w14:paraId="7C02F5AC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1.4</w:t>
            </w:r>
          </w:p>
        </w:tc>
        <w:tc>
          <w:tcPr>
            <w:tcW w:w="2551" w:type="dxa"/>
            <w:gridSpan w:val="2"/>
            <w:hideMark/>
          </w:tcPr>
          <w:p w14:paraId="1897B21C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Использование учебно-методических и наглядных пособий (транспарантов, плакатов, листовок), учебных фильмов, мультимедийных средств по различным вопросам безопасного движения</w:t>
            </w:r>
          </w:p>
        </w:tc>
        <w:tc>
          <w:tcPr>
            <w:tcW w:w="1447" w:type="dxa"/>
            <w:hideMark/>
          </w:tcPr>
          <w:p w14:paraId="0E98A1EF" w14:textId="78AB9B01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2022-2024</w:t>
            </w:r>
            <w:r w:rsidR="004E420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г.</w:t>
            </w:r>
          </w:p>
        </w:tc>
        <w:tc>
          <w:tcPr>
            <w:tcW w:w="2522" w:type="dxa"/>
            <w:hideMark/>
          </w:tcPr>
          <w:p w14:paraId="1089056D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образовательные учреждения поселения (по согласованию)</w:t>
            </w:r>
          </w:p>
        </w:tc>
        <w:tc>
          <w:tcPr>
            <w:tcW w:w="1560" w:type="dxa"/>
            <w:hideMark/>
          </w:tcPr>
          <w:p w14:paraId="73A1D187" w14:textId="77777777" w:rsidR="00FF3231" w:rsidRPr="005612D7" w:rsidRDefault="00FF3231" w:rsidP="00FF32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417" w:type="dxa"/>
            <w:hideMark/>
          </w:tcPr>
          <w:p w14:paraId="21F02B52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4C6E33" w:rsidRPr="005612D7" w14:paraId="0FFF111A" w14:textId="77777777" w:rsidTr="008E37C4">
        <w:tc>
          <w:tcPr>
            <w:tcW w:w="568" w:type="dxa"/>
            <w:gridSpan w:val="2"/>
          </w:tcPr>
          <w:p w14:paraId="34629EDB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1.5</w:t>
            </w:r>
          </w:p>
        </w:tc>
        <w:tc>
          <w:tcPr>
            <w:tcW w:w="2551" w:type="dxa"/>
            <w:gridSpan w:val="2"/>
            <w:hideMark/>
          </w:tcPr>
          <w:p w14:paraId="46751525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Проведение акций «Внимание- дети», «Внимание- пешеход!», «Вежливый водитель», проведение, конкурсов среди общеобразовательных учреждений по профилактике детского дорожно-транспортного</w:t>
            </w:r>
          </w:p>
          <w:p w14:paraId="14B90143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травматизма и т.д., направленных на</w:t>
            </w:r>
          </w:p>
          <w:p w14:paraId="1872327F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укрепление дисциплины участников дорожного движения</w:t>
            </w:r>
          </w:p>
        </w:tc>
        <w:tc>
          <w:tcPr>
            <w:tcW w:w="1447" w:type="dxa"/>
            <w:hideMark/>
          </w:tcPr>
          <w:p w14:paraId="7007ECBA" w14:textId="15CBD0AD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2022-2024</w:t>
            </w:r>
            <w:r w:rsidR="004E420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г.</w:t>
            </w:r>
          </w:p>
          <w:p w14:paraId="7B119D6B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  <w:p w14:paraId="6DD109D4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  <w:p w14:paraId="077302E1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522" w:type="dxa"/>
            <w:hideMark/>
          </w:tcPr>
          <w:p w14:paraId="624224C3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Администрация</w:t>
            </w:r>
          </w:p>
          <w:p w14:paraId="1E89416E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поселения, образовательные учреждения  поселения</w:t>
            </w:r>
          </w:p>
          <w:p w14:paraId="129FE4B7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60" w:type="dxa"/>
            <w:hideMark/>
          </w:tcPr>
          <w:p w14:paraId="1B160C76" w14:textId="77777777" w:rsidR="00FF3231" w:rsidRPr="005612D7" w:rsidRDefault="00FF3231" w:rsidP="00FF32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  <w:p w14:paraId="37E8C563" w14:textId="77777777" w:rsidR="00FF3231" w:rsidRPr="005612D7" w:rsidRDefault="00FF3231" w:rsidP="00FF32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14:paraId="77E93B7B" w14:textId="77777777" w:rsidR="00FF3231" w:rsidRPr="005612D7" w:rsidRDefault="00FF3231" w:rsidP="00FF32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hideMark/>
          </w:tcPr>
          <w:p w14:paraId="499BD9B1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  <w:p w14:paraId="7AFB2673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4C6E33" w:rsidRPr="005612D7" w14:paraId="49BF41DC" w14:textId="77777777" w:rsidTr="008E37C4">
        <w:tc>
          <w:tcPr>
            <w:tcW w:w="568" w:type="dxa"/>
            <w:gridSpan w:val="2"/>
            <w:hideMark/>
          </w:tcPr>
          <w:p w14:paraId="473FC7B8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1.6</w:t>
            </w:r>
          </w:p>
          <w:p w14:paraId="74DDBD4D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551" w:type="dxa"/>
            <w:gridSpan w:val="2"/>
            <w:hideMark/>
          </w:tcPr>
          <w:p w14:paraId="79B41C8B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Размещение материалов по вопросам безопасности  дорожного движения в   газете «Вести сельского поселения Дубовый Умет», на сайте Администрации. </w:t>
            </w:r>
          </w:p>
        </w:tc>
        <w:tc>
          <w:tcPr>
            <w:tcW w:w="1447" w:type="dxa"/>
            <w:hideMark/>
          </w:tcPr>
          <w:p w14:paraId="0DB7FE27" w14:textId="3ACCBEF2" w:rsidR="00FF3231" w:rsidRPr="005612D7" w:rsidRDefault="004E4203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E420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2022-2024г.</w:t>
            </w:r>
          </w:p>
        </w:tc>
        <w:tc>
          <w:tcPr>
            <w:tcW w:w="2522" w:type="dxa"/>
            <w:hideMark/>
          </w:tcPr>
          <w:p w14:paraId="669DE92B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Администрация сельского поселения Дубовый Умет,</w:t>
            </w:r>
          </w:p>
          <w:p w14:paraId="53071001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ГИБДД (по согласованию),</w:t>
            </w:r>
          </w:p>
          <w:p w14:paraId="50FDDA18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образовательные учреждения поселения,</w:t>
            </w:r>
          </w:p>
          <w:p w14:paraId="35A49B7E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МБУ «Дубово-Уметское»</w:t>
            </w:r>
          </w:p>
        </w:tc>
        <w:tc>
          <w:tcPr>
            <w:tcW w:w="1560" w:type="dxa"/>
            <w:hideMark/>
          </w:tcPr>
          <w:p w14:paraId="06EE0346" w14:textId="77777777" w:rsidR="00FF3231" w:rsidRPr="005612D7" w:rsidRDefault="00FF3231" w:rsidP="00FF32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417" w:type="dxa"/>
            <w:hideMark/>
          </w:tcPr>
          <w:p w14:paraId="74004761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FF3231" w:rsidRPr="005612D7" w14:paraId="5F809195" w14:textId="77777777" w:rsidTr="008E37C4">
        <w:tc>
          <w:tcPr>
            <w:tcW w:w="10065" w:type="dxa"/>
            <w:gridSpan w:val="8"/>
            <w:hideMark/>
          </w:tcPr>
          <w:p w14:paraId="494E64DF" w14:textId="77777777" w:rsidR="00FF3231" w:rsidRPr="005612D7" w:rsidRDefault="00FF3231" w:rsidP="00FF32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 Мероприятия, направленные на совершенствование организации движения транспортных средств и пешеходов</w:t>
            </w:r>
          </w:p>
        </w:tc>
      </w:tr>
      <w:tr w:rsidR="004C6E33" w:rsidRPr="005612D7" w14:paraId="4EC8F4C9" w14:textId="77777777" w:rsidTr="008E37C4">
        <w:tc>
          <w:tcPr>
            <w:tcW w:w="744" w:type="dxa"/>
            <w:gridSpan w:val="3"/>
            <w:hideMark/>
          </w:tcPr>
          <w:p w14:paraId="625DE169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2.1</w:t>
            </w:r>
          </w:p>
          <w:p w14:paraId="469D62A5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375" w:type="dxa"/>
            <w:hideMark/>
          </w:tcPr>
          <w:p w14:paraId="1EDE2431" w14:textId="77777777" w:rsidR="00FF3231" w:rsidRPr="005612D7" w:rsidRDefault="00FF3231" w:rsidP="00FF3231">
            <w:pPr>
              <w:widowControl/>
              <w:suppressAutoHyphens w:val="0"/>
              <w:autoSpaceDN/>
              <w:ind w:left="41"/>
              <w:textAlignment w:val="auto"/>
              <w:rPr>
                <w:rFonts w:ascii="Times New Roman" w:eastAsia="Times New Roman" w:hAnsi="Times New Roman" w:cs="Times New Roman"/>
                <w:color w:val="4F4E42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color w:val="4F4E42"/>
                <w:kern w:val="0"/>
                <w:lang w:eastAsia="ru-RU" w:bidi="ar-SA"/>
              </w:rPr>
              <w:t>Выполнение дорожных работ, направленных на повышение безопасности дорожного движения</w:t>
            </w:r>
          </w:p>
          <w:p w14:paraId="4B1F33E2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color w:val="4F4E42"/>
                <w:kern w:val="0"/>
                <w:lang w:eastAsia="ru-RU" w:bidi="ar-SA"/>
              </w:rPr>
              <w:t>(сезонное содержание дорог)</w:t>
            </w:r>
          </w:p>
        </w:tc>
        <w:tc>
          <w:tcPr>
            <w:tcW w:w="1447" w:type="dxa"/>
            <w:hideMark/>
          </w:tcPr>
          <w:p w14:paraId="071634E7" w14:textId="0FDD1AE9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2022-2024</w:t>
            </w:r>
            <w:r w:rsidR="006B3EC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г.</w:t>
            </w:r>
          </w:p>
          <w:p w14:paraId="79F8468D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522" w:type="dxa"/>
            <w:hideMark/>
          </w:tcPr>
          <w:p w14:paraId="44B777BF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Администрация</w:t>
            </w:r>
          </w:p>
          <w:p w14:paraId="4D79C336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сельского поселения</w:t>
            </w:r>
            <w:r w:rsidR="004C6E33" w:rsidRPr="005612D7">
              <w:t xml:space="preserve"> </w:t>
            </w:r>
            <w:r w:rsidR="004C6E33"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Дубовый Умет </w:t>
            </w:r>
          </w:p>
        </w:tc>
        <w:tc>
          <w:tcPr>
            <w:tcW w:w="1560" w:type="dxa"/>
            <w:hideMark/>
          </w:tcPr>
          <w:p w14:paraId="5342CCE0" w14:textId="233AC0F9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2022 год – </w:t>
            </w:r>
            <w:r w:rsidR="002D03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1780</w:t>
            </w: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,00  </w:t>
            </w:r>
          </w:p>
          <w:p w14:paraId="44BA9A8C" w14:textId="54E70475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2023 год – </w:t>
            </w:r>
            <w:r w:rsidR="00A629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2800,00</w:t>
            </w: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</w:t>
            </w:r>
          </w:p>
          <w:p w14:paraId="45C7B949" w14:textId="08EFBAA6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2024 год – 2200,00  </w:t>
            </w:r>
          </w:p>
          <w:p w14:paraId="1A1C09DA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417" w:type="dxa"/>
            <w:hideMark/>
          </w:tcPr>
          <w:p w14:paraId="40B2ABFD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Бюджет сельского поселения Дубовый Умет </w:t>
            </w:r>
          </w:p>
          <w:p w14:paraId="217CE0CE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4C6E33" w:rsidRPr="005612D7" w14:paraId="118C8463" w14:textId="77777777" w:rsidTr="008E37C4">
        <w:tc>
          <w:tcPr>
            <w:tcW w:w="744" w:type="dxa"/>
            <w:gridSpan w:val="3"/>
            <w:hideMark/>
          </w:tcPr>
          <w:p w14:paraId="0E639478" w14:textId="77777777" w:rsidR="00FF3231" w:rsidRPr="005612D7" w:rsidRDefault="00FF3231" w:rsidP="00284D5A">
            <w:pPr>
              <w:widowControl/>
              <w:suppressAutoHyphens w:val="0"/>
              <w:autoSpaceDN/>
              <w:ind w:left="-25" w:hanging="88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2.2</w:t>
            </w:r>
          </w:p>
        </w:tc>
        <w:tc>
          <w:tcPr>
            <w:tcW w:w="2375" w:type="dxa"/>
            <w:hideMark/>
          </w:tcPr>
          <w:p w14:paraId="1D438415" w14:textId="2FB88D85" w:rsidR="00FF3231" w:rsidRPr="005612D7" w:rsidRDefault="00FF3231" w:rsidP="00FF3231">
            <w:pPr>
              <w:widowControl/>
              <w:suppressAutoHyphens w:val="0"/>
              <w:autoSpaceDN/>
              <w:ind w:left="4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color w:val="4F4E42"/>
                <w:kern w:val="0"/>
                <w:lang w:eastAsia="ru-RU" w:bidi="ar-SA"/>
              </w:rPr>
              <w:t>Приобретение, доставка, установка и ремонт дорожных знаков</w:t>
            </w:r>
            <w:r w:rsidR="002D0F25">
              <w:rPr>
                <w:rFonts w:ascii="Times New Roman" w:eastAsia="Times New Roman" w:hAnsi="Times New Roman" w:cs="Times New Roman"/>
                <w:color w:val="4F4E42"/>
                <w:kern w:val="0"/>
                <w:lang w:eastAsia="ru-RU" w:bidi="ar-SA"/>
              </w:rPr>
              <w:t>, ограждения</w:t>
            </w:r>
            <w:r w:rsidRPr="005612D7">
              <w:rPr>
                <w:rFonts w:ascii="Times New Roman" w:eastAsia="Times New Roman" w:hAnsi="Times New Roman" w:cs="Times New Roman"/>
                <w:color w:val="4F4E42"/>
                <w:kern w:val="0"/>
                <w:lang w:eastAsia="ru-RU" w:bidi="ar-SA"/>
              </w:rPr>
              <w:t xml:space="preserve"> организации дорожного движения внутри населенного пункта</w:t>
            </w:r>
          </w:p>
        </w:tc>
        <w:tc>
          <w:tcPr>
            <w:tcW w:w="1447" w:type="dxa"/>
            <w:hideMark/>
          </w:tcPr>
          <w:p w14:paraId="422ECDDB" w14:textId="5BC621CE" w:rsidR="00FF3231" w:rsidRPr="005612D7" w:rsidRDefault="004E4203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E420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2022-2024г.</w:t>
            </w:r>
          </w:p>
        </w:tc>
        <w:tc>
          <w:tcPr>
            <w:tcW w:w="2522" w:type="dxa"/>
            <w:hideMark/>
          </w:tcPr>
          <w:p w14:paraId="189C1531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Администрация</w:t>
            </w:r>
          </w:p>
          <w:p w14:paraId="36E5A8FB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сельского поселения</w:t>
            </w:r>
            <w:r w:rsidR="004C6E33"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Дубовый Умет</w:t>
            </w:r>
          </w:p>
        </w:tc>
        <w:tc>
          <w:tcPr>
            <w:tcW w:w="1560" w:type="dxa"/>
            <w:hideMark/>
          </w:tcPr>
          <w:p w14:paraId="23907728" w14:textId="4DC5E8EB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2022 год – </w:t>
            </w:r>
            <w:r w:rsidR="002D0F25" w:rsidRPr="005B038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570,00</w:t>
            </w: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</w:t>
            </w:r>
          </w:p>
          <w:p w14:paraId="7838086D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2023 год –   50,00   </w:t>
            </w:r>
          </w:p>
          <w:p w14:paraId="18A84811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2024 год –   50,00</w:t>
            </w:r>
          </w:p>
          <w:p w14:paraId="0AE1816E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417" w:type="dxa"/>
            <w:hideMark/>
          </w:tcPr>
          <w:p w14:paraId="082F16DB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Бюджет сельского поселения Дубовый Умет</w:t>
            </w:r>
          </w:p>
        </w:tc>
      </w:tr>
      <w:tr w:rsidR="004C6E33" w:rsidRPr="005612D7" w14:paraId="6EC1B6C4" w14:textId="77777777" w:rsidTr="008E37C4">
        <w:tc>
          <w:tcPr>
            <w:tcW w:w="744" w:type="dxa"/>
            <w:gridSpan w:val="3"/>
          </w:tcPr>
          <w:p w14:paraId="56BF7F9D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2.3</w:t>
            </w:r>
          </w:p>
        </w:tc>
        <w:tc>
          <w:tcPr>
            <w:tcW w:w="2375" w:type="dxa"/>
          </w:tcPr>
          <w:p w14:paraId="0B8F85FA" w14:textId="77777777" w:rsidR="00FF3231" w:rsidRPr="005612D7" w:rsidRDefault="00FF3231" w:rsidP="00FF3231">
            <w:pPr>
              <w:widowControl/>
              <w:suppressAutoHyphens w:val="0"/>
              <w:autoSpaceDN/>
              <w:ind w:left="4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color w:val="4F4E42"/>
                <w:kern w:val="0"/>
                <w:lang w:eastAsia="ru-RU" w:bidi="ar-SA"/>
              </w:rPr>
              <w:t xml:space="preserve">Организация  </w:t>
            </w:r>
            <w:r w:rsidRPr="005612D7">
              <w:rPr>
                <w:rFonts w:ascii="Times New Roman" w:eastAsia="Times New Roman" w:hAnsi="Times New Roman" w:cs="Times New Roman"/>
                <w:color w:val="373737"/>
                <w:kern w:val="0"/>
                <w:lang w:eastAsia="ru-RU" w:bidi="ar-SA"/>
              </w:rPr>
              <w:t>разметки пешеходных переходов на желтом фоне</w:t>
            </w:r>
          </w:p>
        </w:tc>
        <w:tc>
          <w:tcPr>
            <w:tcW w:w="1447" w:type="dxa"/>
          </w:tcPr>
          <w:p w14:paraId="1C13766E" w14:textId="4A8C93AD" w:rsidR="00FF3231" w:rsidRPr="005612D7" w:rsidRDefault="004E4203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E420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2022-2024г.</w:t>
            </w:r>
          </w:p>
        </w:tc>
        <w:tc>
          <w:tcPr>
            <w:tcW w:w="2522" w:type="dxa"/>
          </w:tcPr>
          <w:p w14:paraId="31B30CB0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Администрация</w:t>
            </w:r>
          </w:p>
          <w:p w14:paraId="3CFA94A7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сельского поселения</w:t>
            </w:r>
            <w:r w:rsidR="004C6E33"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Дубовый Умет</w:t>
            </w:r>
          </w:p>
        </w:tc>
        <w:tc>
          <w:tcPr>
            <w:tcW w:w="1560" w:type="dxa"/>
          </w:tcPr>
          <w:p w14:paraId="7425A6E7" w14:textId="4215365B" w:rsidR="004C6E33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2022 год –  40,00   </w:t>
            </w:r>
          </w:p>
          <w:p w14:paraId="6380DCC2" w14:textId="7AD114BB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2023 год –  40,00   </w:t>
            </w:r>
          </w:p>
          <w:p w14:paraId="61A1ED98" w14:textId="45842D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2024 год –  40,00  </w:t>
            </w:r>
          </w:p>
          <w:p w14:paraId="1C24C85F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417" w:type="dxa"/>
          </w:tcPr>
          <w:p w14:paraId="4A27AA6B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Бюджет сельского поселения Дубовый Умет</w:t>
            </w:r>
          </w:p>
        </w:tc>
      </w:tr>
      <w:tr w:rsidR="004C6E33" w:rsidRPr="005612D7" w14:paraId="680434F6" w14:textId="77777777" w:rsidTr="008E37C4">
        <w:tc>
          <w:tcPr>
            <w:tcW w:w="744" w:type="dxa"/>
            <w:gridSpan w:val="3"/>
          </w:tcPr>
          <w:p w14:paraId="188D6CA0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2.4</w:t>
            </w:r>
          </w:p>
        </w:tc>
        <w:tc>
          <w:tcPr>
            <w:tcW w:w="2375" w:type="dxa"/>
          </w:tcPr>
          <w:p w14:paraId="048CED80" w14:textId="77777777" w:rsidR="00FF3231" w:rsidRPr="005612D7" w:rsidRDefault="00FF3231" w:rsidP="00FF3231">
            <w:pPr>
              <w:widowControl/>
              <w:suppressAutoHyphens w:val="0"/>
              <w:autoSpaceDN/>
              <w:ind w:left="4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color w:val="4F4E42"/>
                <w:kern w:val="0"/>
                <w:lang w:eastAsia="ru-RU" w:bidi="ar-SA"/>
              </w:rPr>
              <w:t>Разработка дислокации дорожных знаков в населенных пунктах  сельского поселения Дубовый Умет и внесение изменений в действующие дислокации  дорожных знаков</w:t>
            </w:r>
          </w:p>
        </w:tc>
        <w:tc>
          <w:tcPr>
            <w:tcW w:w="1447" w:type="dxa"/>
          </w:tcPr>
          <w:p w14:paraId="2D8003E5" w14:textId="67A7594C" w:rsidR="00FF3231" w:rsidRPr="005612D7" w:rsidRDefault="004E4203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E420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2022-2024г.</w:t>
            </w:r>
          </w:p>
        </w:tc>
        <w:tc>
          <w:tcPr>
            <w:tcW w:w="2522" w:type="dxa"/>
          </w:tcPr>
          <w:p w14:paraId="23222B1B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Администрация</w:t>
            </w:r>
          </w:p>
          <w:p w14:paraId="70DC6626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сельского поселения</w:t>
            </w:r>
            <w:r w:rsidR="004C6E33" w:rsidRPr="005612D7">
              <w:t xml:space="preserve"> </w:t>
            </w:r>
            <w:r w:rsidR="004C6E33"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Дубовый Умет</w:t>
            </w:r>
          </w:p>
        </w:tc>
        <w:tc>
          <w:tcPr>
            <w:tcW w:w="1560" w:type="dxa"/>
          </w:tcPr>
          <w:p w14:paraId="5247BA9D" w14:textId="3C85583D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2022 год –  0,00   </w:t>
            </w:r>
          </w:p>
          <w:p w14:paraId="24CEE7C9" w14:textId="40632503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2023 год –  50,00   </w:t>
            </w:r>
          </w:p>
          <w:p w14:paraId="309EE030" w14:textId="2BFDBDB2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2024 год –  50,00  </w:t>
            </w:r>
          </w:p>
          <w:p w14:paraId="5A0B66EE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417" w:type="dxa"/>
          </w:tcPr>
          <w:p w14:paraId="02789BF8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Бюджет сельского поселения Дубовый Умет</w:t>
            </w:r>
          </w:p>
        </w:tc>
      </w:tr>
      <w:tr w:rsidR="004C6E33" w:rsidRPr="005612D7" w14:paraId="2AB470DD" w14:textId="77777777" w:rsidTr="008E37C4">
        <w:tc>
          <w:tcPr>
            <w:tcW w:w="744" w:type="dxa"/>
            <w:gridSpan w:val="3"/>
          </w:tcPr>
          <w:p w14:paraId="0470A03C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2.5</w:t>
            </w:r>
          </w:p>
        </w:tc>
        <w:tc>
          <w:tcPr>
            <w:tcW w:w="2375" w:type="dxa"/>
          </w:tcPr>
          <w:p w14:paraId="6FBFC043" w14:textId="77777777" w:rsidR="00FF3231" w:rsidRPr="005612D7" w:rsidRDefault="00FF3231" w:rsidP="00FF3231">
            <w:pPr>
              <w:widowControl/>
              <w:suppressAutoHyphens w:val="0"/>
              <w:autoSpaceDN/>
              <w:ind w:left="41"/>
              <w:textAlignment w:val="auto"/>
              <w:rPr>
                <w:rFonts w:ascii="Times New Roman" w:eastAsia="Times New Roman" w:hAnsi="Times New Roman" w:cs="Times New Roman"/>
                <w:color w:val="4F4E42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color w:val="4F4E42"/>
                <w:kern w:val="0"/>
                <w:lang w:eastAsia="ru-RU" w:bidi="ar-SA"/>
              </w:rPr>
              <w:t>Ямочный ремонт дорог асфальтобетонного покрытия в  сельском поселении Дубовый Умет</w:t>
            </w:r>
          </w:p>
        </w:tc>
        <w:tc>
          <w:tcPr>
            <w:tcW w:w="1447" w:type="dxa"/>
          </w:tcPr>
          <w:p w14:paraId="2A3FB976" w14:textId="5290F188" w:rsidR="00FF3231" w:rsidRPr="005612D7" w:rsidRDefault="004E4203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E420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2022-2024г.</w:t>
            </w:r>
          </w:p>
        </w:tc>
        <w:tc>
          <w:tcPr>
            <w:tcW w:w="2522" w:type="dxa"/>
          </w:tcPr>
          <w:p w14:paraId="69BAA5BA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Администрация</w:t>
            </w:r>
          </w:p>
          <w:p w14:paraId="3874C3D0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сельского поселения</w:t>
            </w:r>
            <w:r w:rsidR="004C6E33"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Дубовый Умет</w:t>
            </w:r>
          </w:p>
        </w:tc>
        <w:tc>
          <w:tcPr>
            <w:tcW w:w="1560" w:type="dxa"/>
          </w:tcPr>
          <w:p w14:paraId="7288C3F9" w14:textId="0AA03BAD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2022 год – </w:t>
            </w:r>
            <w:r w:rsidR="007B3CB3" w:rsidRPr="002D03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1931,44</w:t>
            </w: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</w:t>
            </w:r>
          </w:p>
          <w:p w14:paraId="03D31741" w14:textId="18881673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2023 год – </w:t>
            </w:r>
            <w:r w:rsidR="002B15E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21</w:t>
            </w:r>
            <w:r w:rsidR="005A3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  <w:r w:rsidR="00A629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4,60</w:t>
            </w: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</w:t>
            </w:r>
          </w:p>
          <w:p w14:paraId="542FCC63" w14:textId="5BDD90F4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2024 год – </w:t>
            </w:r>
            <w:r w:rsidR="006B3EC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2229,00</w:t>
            </w: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</w:t>
            </w:r>
          </w:p>
          <w:p w14:paraId="48C0DF83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417" w:type="dxa"/>
          </w:tcPr>
          <w:p w14:paraId="2A4B6D7F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Бюджет сельского поселения Дубовый Умет</w:t>
            </w:r>
          </w:p>
        </w:tc>
      </w:tr>
      <w:tr w:rsidR="004C6E33" w:rsidRPr="005612D7" w14:paraId="44157A2C" w14:textId="77777777" w:rsidTr="008E37C4">
        <w:tc>
          <w:tcPr>
            <w:tcW w:w="744" w:type="dxa"/>
            <w:gridSpan w:val="3"/>
          </w:tcPr>
          <w:p w14:paraId="675A8BF3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2.6</w:t>
            </w:r>
          </w:p>
        </w:tc>
        <w:tc>
          <w:tcPr>
            <w:tcW w:w="2375" w:type="dxa"/>
          </w:tcPr>
          <w:p w14:paraId="17B7D5ED" w14:textId="77777777" w:rsidR="00FF3231" w:rsidRPr="005612D7" w:rsidRDefault="00FF3231" w:rsidP="00FF3231">
            <w:pPr>
              <w:widowControl/>
              <w:suppressAutoHyphens w:val="0"/>
              <w:autoSpaceDN/>
              <w:ind w:left="41"/>
              <w:textAlignment w:val="auto"/>
              <w:rPr>
                <w:rFonts w:ascii="Times New Roman" w:eastAsia="Times New Roman" w:hAnsi="Times New Roman" w:cs="Times New Roman"/>
                <w:color w:val="4F4E42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color w:val="4F4E42"/>
                <w:kern w:val="0"/>
                <w:lang w:eastAsia="ru-RU" w:bidi="ar-SA"/>
              </w:rPr>
              <w:t xml:space="preserve">Разработка проектной документации на реконструкцию автомобильных дорог сельского поселения </w:t>
            </w:r>
          </w:p>
        </w:tc>
        <w:tc>
          <w:tcPr>
            <w:tcW w:w="1447" w:type="dxa"/>
          </w:tcPr>
          <w:p w14:paraId="0296A71D" w14:textId="391C2CCF" w:rsidR="00FF3231" w:rsidRPr="005612D7" w:rsidRDefault="004E4203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E420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2022-2024г.</w:t>
            </w:r>
          </w:p>
        </w:tc>
        <w:tc>
          <w:tcPr>
            <w:tcW w:w="2522" w:type="dxa"/>
          </w:tcPr>
          <w:p w14:paraId="6895B7FC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Администрация</w:t>
            </w:r>
          </w:p>
          <w:p w14:paraId="52C01E15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сельского поселения</w:t>
            </w:r>
            <w:r w:rsidR="004C6E33"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Дубовый Умет</w:t>
            </w:r>
          </w:p>
        </w:tc>
        <w:tc>
          <w:tcPr>
            <w:tcW w:w="1560" w:type="dxa"/>
          </w:tcPr>
          <w:p w14:paraId="2F4EECD0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2022 год – 500,00   </w:t>
            </w:r>
          </w:p>
          <w:p w14:paraId="01DFB199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2023 год – 500,00   </w:t>
            </w:r>
          </w:p>
          <w:p w14:paraId="7DACD960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2024 год – 500,00  </w:t>
            </w:r>
          </w:p>
          <w:p w14:paraId="6B1C2AD1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417" w:type="dxa"/>
          </w:tcPr>
          <w:p w14:paraId="32A376E8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Бюджет сельского поселения Дубовый Умет</w:t>
            </w:r>
          </w:p>
        </w:tc>
      </w:tr>
      <w:tr w:rsidR="004C6E33" w:rsidRPr="005612D7" w14:paraId="44F668E1" w14:textId="77777777" w:rsidTr="008E37C4">
        <w:tc>
          <w:tcPr>
            <w:tcW w:w="744" w:type="dxa"/>
            <w:gridSpan w:val="3"/>
          </w:tcPr>
          <w:p w14:paraId="06FCC64D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2.7</w:t>
            </w:r>
          </w:p>
        </w:tc>
        <w:tc>
          <w:tcPr>
            <w:tcW w:w="2375" w:type="dxa"/>
          </w:tcPr>
          <w:p w14:paraId="2A50230F" w14:textId="77777777" w:rsidR="00FF3231" w:rsidRPr="005612D7" w:rsidRDefault="00FF3231" w:rsidP="00FF3231">
            <w:pPr>
              <w:widowControl/>
              <w:suppressAutoHyphens w:val="0"/>
              <w:autoSpaceDN/>
              <w:ind w:left="41"/>
              <w:textAlignment w:val="auto"/>
              <w:rPr>
                <w:rFonts w:ascii="Times New Roman" w:eastAsia="Times New Roman" w:hAnsi="Times New Roman" w:cs="Times New Roman"/>
                <w:color w:val="4F4E42"/>
                <w:kern w:val="0"/>
                <w:lang w:eastAsia="ru-RU" w:bidi="ar-SA"/>
              </w:rPr>
            </w:pPr>
            <w:r w:rsidRPr="005612D7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Межевание и оформление права собственности на земельные участки под дорогами</w:t>
            </w:r>
          </w:p>
        </w:tc>
        <w:tc>
          <w:tcPr>
            <w:tcW w:w="1447" w:type="dxa"/>
          </w:tcPr>
          <w:p w14:paraId="5F5DBAEF" w14:textId="1936D8B6" w:rsidR="00FF3231" w:rsidRPr="005612D7" w:rsidRDefault="004E4203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E420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2022-2024г.</w:t>
            </w:r>
          </w:p>
        </w:tc>
        <w:tc>
          <w:tcPr>
            <w:tcW w:w="2522" w:type="dxa"/>
          </w:tcPr>
          <w:p w14:paraId="29D93D6A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Администрация</w:t>
            </w:r>
          </w:p>
          <w:p w14:paraId="0E15D624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сельского поселения</w:t>
            </w:r>
            <w:r w:rsidR="004C6E33"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Дубовый Умет</w:t>
            </w:r>
          </w:p>
        </w:tc>
        <w:tc>
          <w:tcPr>
            <w:tcW w:w="1560" w:type="dxa"/>
          </w:tcPr>
          <w:p w14:paraId="76C4D341" w14:textId="2DE264DF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2022 год –  60,00   </w:t>
            </w:r>
          </w:p>
          <w:p w14:paraId="77E95CF2" w14:textId="1FF4085B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2023 год –  </w:t>
            </w:r>
            <w:r w:rsidR="005A322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70</w:t>
            </w: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,00   </w:t>
            </w:r>
          </w:p>
          <w:p w14:paraId="4E9FA553" w14:textId="1DBD2AFC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2024 год –  60,00 </w:t>
            </w:r>
          </w:p>
          <w:p w14:paraId="5D965344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14:paraId="6B054A0B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Бюджет сельского поселения Дубовый Умет</w:t>
            </w:r>
          </w:p>
        </w:tc>
      </w:tr>
      <w:tr w:rsidR="004C6E33" w:rsidRPr="005612D7" w14:paraId="60B58A68" w14:textId="77777777" w:rsidTr="008E37C4">
        <w:tc>
          <w:tcPr>
            <w:tcW w:w="744" w:type="dxa"/>
            <w:gridSpan w:val="3"/>
            <w:hideMark/>
          </w:tcPr>
          <w:p w14:paraId="3C225455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2.8 </w:t>
            </w:r>
          </w:p>
        </w:tc>
        <w:tc>
          <w:tcPr>
            <w:tcW w:w="2375" w:type="dxa"/>
            <w:hideMark/>
          </w:tcPr>
          <w:p w14:paraId="0C0A1D7E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Проведение работниками ГИБДД специализированных обучающих семинаров, посвященных вопросам организации безопасного движения</w:t>
            </w:r>
          </w:p>
        </w:tc>
        <w:tc>
          <w:tcPr>
            <w:tcW w:w="1447" w:type="dxa"/>
            <w:hideMark/>
          </w:tcPr>
          <w:p w14:paraId="7B1A31BA" w14:textId="70E2081D" w:rsidR="00FF3231" w:rsidRPr="005612D7" w:rsidRDefault="004E4203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E420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2022-2024г.</w:t>
            </w:r>
          </w:p>
        </w:tc>
        <w:tc>
          <w:tcPr>
            <w:tcW w:w="2522" w:type="dxa"/>
            <w:hideMark/>
          </w:tcPr>
          <w:p w14:paraId="36F2AD4C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ГИБДД (по</w:t>
            </w:r>
          </w:p>
          <w:p w14:paraId="16EF18D9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согласованию) </w:t>
            </w:r>
          </w:p>
        </w:tc>
        <w:tc>
          <w:tcPr>
            <w:tcW w:w="1560" w:type="dxa"/>
            <w:hideMark/>
          </w:tcPr>
          <w:p w14:paraId="6D99074F" w14:textId="5F4E85C2" w:rsidR="00FF3231" w:rsidRPr="005612D7" w:rsidRDefault="00FF3231" w:rsidP="004E420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417" w:type="dxa"/>
            <w:hideMark/>
          </w:tcPr>
          <w:p w14:paraId="22BA50AC" w14:textId="77777777" w:rsidR="00FF3231" w:rsidRPr="005612D7" w:rsidRDefault="00FF3231" w:rsidP="00FF323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284D5A" w:rsidRPr="005612D7" w14:paraId="00F0BC78" w14:textId="77777777" w:rsidTr="008E37C4">
        <w:tc>
          <w:tcPr>
            <w:tcW w:w="10065" w:type="dxa"/>
            <w:gridSpan w:val="8"/>
          </w:tcPr>
          <w:p w14:paraId="6F573DF4" w14:textId="32A3F81B" w:rsidR="00284D5A" w:rsidRPr="00284D5A" w:rsidRDefault="00284D5A" w:rsidP="00284D5A">
            <w:pPr>
              <w:pStyle w:val="a6"/>
              <w:widowControl/>
              <w:numPr>
                <w:ilvl w:val="0"/>
                <w:numId w:val="34"/>
              </w:numPr>
              <w:suppressAutoHyphens w:val="0"/>
              <w:autoSpaceDN/>
              <w:ind w:left="171" w:firstLine="189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84D5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Реализации подпрограммы "Модернизация и развитие автомобильных дорог общего пользования местного значения в Самарской области" государственной программы Самарской области "Развитие транспортной системы Самарской области (2014 - 2025 годы)"</w:t>
            </w:r>
          </w:p>
        </w:tc>
      </w:tr>
      <w:tr w:rsidR="009A32D0" w:rsidRPr="005612D7" w14:paraId="466CD247" w14:textId="77777777" w:rsidTr="008E37C4">
        <w:tc>
          <w:tcPr>
            <w:tcW w:w="426" w:type="dxa"/>
          </w:tcPr>
          <w:p w14:paraId="22019148" w14:textId="2AD6BA19" w:rsidR="009A32D0" w:rsidRDefault="009A32D0" w:rsidP="009A32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3.1</w:t>
            </w:r>
          </w:p>
        </w:tc>
        <w:tc>
          <w:tcPr>
            <w:tcW w:w="2693" w:type="dxa"/>
            <w:gridSpan w:val="3"/>
          </w:tcPr>
          <w:p w14:paraId="312F4A54" w14:textId="0AAE25C1" w:rsidR="009A32D0" w:rsidRPr="004E4203" w:rsidRDefault="009A32D0" w:rsidP="009A32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E420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Капитальный ремонт и ремонт автомобильных дорог общего пользования местного значения в с. Дубовый Умет</w:t>
            </w:r>
          </w:p>
        </w:tc>
        <w:tc>
          <w:tcPr>
            <w:tcW w:w="1447" w:type="dxa"/>
          </w:tcPr>
          <w:p w14:paraId="7E4343D1" w14:textId="55EB1A54" w:rsidR="009A32D0" w:rsidRDefault="009A32D0" w:rsidP="009A32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2022г.</w:t>
            </w:r>
          </w:p>
        </w:tc>
        <w:tc>
          <w:tcPr>
            <w:tcW w:w="2522" w:type="dxa"/>
          </w:tcPr>
          <w:p w14:paraId="375DF1B7" w14:textId="77777777" w:rsidR="009A32D0" w:rsidRPr="004E4203" w:rsidRDefault="009A32D0" w:rsidP="009A32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E420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Администрация м. р. Волжский,</w:t>
            </w:r>
          </w:p>
          <w:p w14:paraId="758D97D1" w14:textId="2A0ED438" w:rsidR="009A32D0" w:rsidRPr="004E4203" w:rsidRDefault="009A32D0" w:rsidP="009A32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E420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Администрация сельского поселения</w:t>
            </w:r>
            <w:r>
              <w:t xml:space="preserve"> </w:t>
            </w:r>
            <w:r w:rsidRPr="007B3CB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Дубовый Умет</w:t>
            </w:r>
          </w:p>
        </w:tc>
        <w:tc>
          <w:tcPr>
            <w:tcW w:w="1560" w:type="dxa"/>
          </w:tcPr>
          <w:p w14:paraId="54062689" w14:textId="3DEAFDA5" w:rsidR="009A32D0" w:rsidRDefault="009A32D0" w:rsidP="009A32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1262,99</w:t>
            </w:r>
          </w:p>
        </w:tc>
        <w:tc>
          <w:tcPr>
            <w:tcW w:w="1417" w:type="dxa"/>
          </w:tcPr>
          <w:p w14:paraId="3CF6F8F2" w14:textId="77777777" w:rsidR="009A32D0" w:rsidRPr="004E4203" w:rsidRDefault="009A32D0" w:rsidP="009A32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E420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Бюджет Самарской обл.-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98,7</w:t>
            </w:r>
            <w:r w:rsidRPr="004E420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%</w:t>
            </w:r>
          </w:p>
          <w:p w14:paraId="0B01281F" w14:textId="69B92EA2" w:rsidR="009A32D0" w:rsidRPr="004E4203" w:rsidRDefault="009A32D0" w:rsidP="009A32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E420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Бюджет с. п. Дубовый Умет –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1,3</w:t>
            </w:r>
            <w:r w:rsidRPr="004E420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%</w:t>
            </w:r>
          </w:p>
        </w:tc>
      </w:tr>
      <w:tr w:rsidR="009A32D0" w:rsidRPr="005612D7" w14:paraId="53855450" w14:textId="77777777" w:rsidTr="008E37C4">
        <w:tc>
          <w:tcPr>
            <w:tcW w:w="426" w:type="dxa"/>
          </w:tcPr>
          <w:p w14:paraId="2F6E83FC" w14:textId="08CCF2CD" w:rsidR="009A32D0" w:rsidRPr="005612D7" w:rsidRDefault="009A32D0" w:rsidP="009A32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bookmarkStart w:id="1" w:name="_Hlk125557976"/>
            <w:bookmarkStart w:id="2" w:name="_Hlk125557833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3.2</w:t>
            </w:r>
          </w:p>
        </w:tc>
        <w:tc>
          <w:tcPr>
            <w:tcW w:w="2693" w:type="dxa"/>
            <w:gridSpan w:val="3"/>
          </w:tcPr>
          <w:p w14:paraId="3DCA33DD" w14:textId="31DAE405" w:rsidR="009A32D0" w:rsidRPr="005612D7" w:rsidRDefault="009A32D0" w:rsidP="009A32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E420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Капитальный ремонт и ремонт автомобильных дорог общего пользования местного значения в с. Дубовый Умет</w:t>
            </w:r>
          </w:p>
        </w:tc>
        <w:tc>
          <w:tcPr>
            <w:tcW w:w="1447" w:type="dxa"/>
          </w:tcPr>
          <w:p w14:paraId="11346C8C" w14:textId="3019FA96" w:rsidR="009A32D0" w:rsidRPr="005612D7" w:rsidRDefault="009A32D0" w:rsidP="009A32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2023г.</w:t>
            </w:r>
          </w:p>
        </w:tc>
        <w:tc>
          <w:tcPr>
            <w:tcW w:w="2522" w:type="dxa"/>
          </w:tcPr>
          <w:p w14:paraId="2334E05F" w14:textId="6FAF2BB9" w:rsidR="009A32D0" w:rsidRPr="005612D7" w:rsidRDefault="009A32D0" w:rsidP="009A32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E420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Администрация сельского поселения</w:t>
            </w:r>
            <w:r>
              <w:t xml:space="preserve"> </w:t>
            </w:r>
            <w:r w:rsidRPr="007B3CB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Дубовый Умет</w:t>
            </w:r>
          </w:p>
        </w:tc>
        <w:tc>
          <w:tcPr>
            <w:tcW w:w="1560" w:type="dxa"/>
          </w:tcPr>
          <w:p w14:paraId="3E90681D" w14:textId="7B117403" w:rsidR="009A32D0" w:rsidRPr="005612D7" w:rsidRDefault="007C2215" w:rsidP="009A32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4040,40</w:t>
            </w:r>
          </w:p>
        </w:tc>
        <w:tc>
          <w:tcPr>
            <w:tcW w:w="1417" w:type="dxa"/>
          </w:tcPr>
          <w:p w14:paraId="2FB6C139" w14:textId="1F9126C5" w:rsidR="009A32D0" w:rsidRPr="004E4203" w:rsidRDefault="009A32D0" w:rsidP="009A32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E420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Бюджет Самарской обл.- </w:t>
            </w:r>
            <w:r w:rsidR="002B15E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99</w:t>
            </w:r>
            <w:r w:rsidRPr="004E420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%</w:t>
            </w:r>
          </w:p>
          <w:p w14:paraId="44F704F0" w14:textId="1E8922FE" w:rsidR="009A32D0" w:rsidRPr="005612D7" w:rsidRDefault="009A32D0" w:rsidP="009A32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E420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Бюджет с. п. Дубовый Умет –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  <w:r w:rsidRPr="004E420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%</w:t>
            </w:r>
          </w:p>
        </w:tc>
      </w:tr>
      <w:bookmarkEnd w:id="1"/>
      <w:bookmarkEnd w:id="2"/>
      <w:tr w:rsidR="009A32D0" w:rsidRPr="005612D7" w14:paraId="34EFE232" w14:textId="77777777" w:rsidTr="008E37C4">
        <w:trPr>
          <w:trHeight w:val="1078"/>
        </w:trPr>
        <w:tc>
          <w:tcPr>
            <w:tcW w:w="426" w:type="dxa"/>
            <w:hideMark/>
          </w:tcPr>
          <w:p w14:paraId="2F8BB344" w14:textId="0AF41870" w:rsidR="009A32D0" w:rsidRPr="005612D7" w:rsidRDefault="009A32D0" w:rsidP="009A32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  <w:r w:rsidR="006B3EC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4.</w:t>
            </w:r>
          </w:p>
        </w:tc>
        <w:tc>
          <w:tcPr>
            <w:tcW w:w="9639" w:type="dxa"/>
            <w:gridSpan w:val="7"/>
            <w:hideMark/>
          </w:tcPr>
          <w:p w14:paraId="1D68F85E" w14:textId="1510B372" w:rsidR="009A32D0" w:rsidRPr="005612D7" w:rsidRDefault="009A32D0" w:rsidP="009A32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ИТОГО: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</w:t>
            </w:r>
            <w:r w:rsidR="006B3ECF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20 988,43</w:t>
            </w:r>
            <w:r w:rsidRPr="004E420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</w:t>
            </w:r>
            <w:r w:rsidRPr="005612D7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тыс. руб. с разбивкой по годам: </w:t>
            </w:r>
          </w:p>
          <w:p w14:paraId="5F0CFE9F" w14:textId="2139611E" w:rsidR="009A32D0" w:rsidRPr="005612D7" w:rsidRDefault="009A32D0" w:rsidP="009A32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в  2022 году – всего:   </w:t>
            </w:r>
            <w:r w:rsidRPr="004E420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6 144,43  </w:t>
            </w:r>
            <w:r w:rsidRPr="005612D7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тыс. руб.  </w:t>
            </w:r>
          </w:p>
          <w:p w14:paraId="1090F6C0" w14:textId="6FCC844F" w:rsidR="009A32D0" w:rsidRPr="002D033B" w:rsidRDefault="009A32D0" w:rsidP="009A32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5612D7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в  2023 году – всего:   </w:t>
            </w:r>
            <w:r w:rsidR="00A629DD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9 715,00</w:t>
            </w:r>
            <w:r w:rsidRPr="002D033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 тыс. руб.  </w:t>
            </w:r>
          </w:p>
          <w:p w14:paraId="2456E730" w14:textId="55C4ACF1" w:rsidR="009A32D0" w:rsidRPr="005612D7" w:rsidRDefault="009A32D0" w:rsidP="009A32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2D033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в  2024 году – всего:   5</w:t>
            </w:r>
            <w:r w:rsidR="006B3ECF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 129,00</w:t>
            </w:r>
            <w:r w:rsidRPr="005612D7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 тыс. руб. </w:t>
            </w:r>
          </w:p>
        </w:tc>
      </w:tr>
    </w:tbl>
    <w:p w14:paraId="067B0FD0" w14:textId="50C97A12" w:rsidR="006F77F4" w:rsidRPr="006F77F4" w:rsidRDefault="00424A50" w:rsidP="004B0A31">
      <w:pPr>
        <w:widowControl/>
        <w:numPr>
          <w:ilvl w:val="0"/>
          <w:numId w:val="33"/>
        </w:numPr>
        <w:suppressAutoHyphens w:val="0"/>
        <w:autoSpaceDN/>
        <w:ind w:left="-284" w:firstLine="1135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en-US"/>
        </w:rPr>
      </w:pP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</w:t>
      </w:r>
      <w:r w:rsidR="006F77F4" w:rsidRPr="006F77F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азме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стить</w:t>
      </w:r>
      <w:proofErr w:type="gramEnd"/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настоящее постановление</w:t>
      </w:r>
      <w:r w:rsidR="006F77F4" w:rsidRPr="006F77F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в сети Интернет  на официальном сайте Администрации  сельского поселения Дубовый Умет муниципального района Волжский Самарской области  </w:t>
      </w:r>
      <w:hyperlink r:id="rId9" w:history="1">
        <w:r w:rsidR="006F77F4" w:rsidRPr="006F77F4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val="en-US" w:eastAsia="en-US" w:bidi="ar-SA"/>
          </w:rPr>
          <w:t>www</w:t>
        </w:r>
        <w:r w:rsidR="006F77F4" w:rsidRPr="006F77F4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6F77F4" w:rsidRPr="006F77F4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val="en-US" w:eastAsia="en-US" w:bidi="ar-SA"/>
          </w:rPr>
          <w:t>duboviymet</w:t>
        </w:r>
        <w:proofErr w:type="spellEnd"/>
        <w:r w:rsidR="006F77F4" w:rsidRPr="006F77F4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6F77F4" w:rsidRPr="006F77F4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val="en-US" w:eastAsia="en-US" w:bidi="ar-SA"/>
          </w:rPr>
          <w:t>ru</w:t>
        </w:r>
        <w:proofErr w:type="spellEnd"/>
      </w:hyperlink>
      <w:r w:rsidR="006F77F4" w:rsidRPr="006F77F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и </w:t>
      </w:r>
      <w:r w:rsidR="006F77F4" w:rsidRPr="006F77F4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в газете «Вести сельского поселения Дубовый Умет».</w:t>
      </w:r>
    </w:p>
    <w:p w14:paraId="3A1A4B85" w14:textId="77777777" w:rsidR="006F77F4" w:rsidRPr="006F77F4" w:rsidRDefault="006F77F4" w:rsidP="004B0A31">
      <w:pPr>
        <w:widowControl/>
        <w:numPr>
          <w:ilvl w:val="0"/>
          <w:numId w:val="33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en-US"/>
        </w:rPr>
      </w:pPr>
      <w:r w:rsidRPr="006F77F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Настоящее постановление вступает в силу со дня обнародования</w:t>
      </w:r>
      <w:r w:rsidRPr="006F77F4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 xml:space="preserve"> </w:t>
      </w:r>
      <w:r w:rsidRPr="006F77F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(опубликования)</w:t>
      </w:r>
      <w:r w:rsidRPr="006F77F4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>.</w:t>
      </w:r>
    </w:p>
    <w:p w14:paraId="1DD0068F" w14:textId="5C5CF47B" w:rsidR="006F77F4" w:rsidRDefault="006F77F4" w:rsidP="004B0A31">
      <w:pPr>
        <w:widowControl/>
        <w:numPr>
          <w:ilvl w:val="0"/>
          <w:numId w:val="33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en-US"/>
        </w:rPr>
      </w:pPr>
      <w:r w:rsidRPr="006F77F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</w:t>
      </w:r>
      <w:proofErr w:type="gramStart"/>
      <w:r w:rsidRPr="006F77F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Контроль за</w:t>
      </w:r>
      <w:proofErr w:type="gramEnd"/>
      <w:r w:rsidRPr="006F77F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исполнением настоящего постановления  оставляю за собой. </w:t>
      </w:r>
    </w:p>
    <w:p w14:paraId="751BFAC2" w14:textId="4D6FC9C7" w:rsidR="00424A50" w:rsidRDefault="00424A50" w:rsidP="00424A50">
      <w:pPr>
        <w:widowControl/>
        <w:suppressAutoHyphens w:val="0"/>
        <w:autoSpaceDN/>
        <w:spacing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4C55EDB9" w14:textId="77777777" w:rsidR="008E37C4" w:rsidRDefault="008E37C4" w:rsidP="00424A50">
      <w:pPr>
        <w:widowControl/>
        <w:suppressAutoHyphens w:val="0"/>
        <w:autoSpaceDN/>
        <w:spacing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bookmarkStart w:id="3" w:name="_GoBack"/>
      <w:bookmarkEnd w:id="3"/>
    </w:p>
    <w:p w14:paraId="50985C3D" w14:textId="7E5F4BB3" w:rsidR="006F77F4" w:rsidRPr="006F77F4" w:rsidRDefault="00424A50" w:rsidP="008E37C4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Глав</w:t>
      </w:r>
      <w:r w:rsidR="002B15E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сельского поселения Дубовый Умет                         </w:t>
      </w:r>
      <w:r w:rsidR="002B15E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</w:t>
      </w:r>
      <w:r w:rsidR="002B15E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В.Н. </w:t>
      </w:r>
      <w:proofErr w:type="spellStart"/>
      <w:r w:rsidR="002B15E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Парамзин</w:t>
      </w:r>
      <w:proofErr w:type="spellEnd"/>
    </w:p>
    <w:p w14:paraId="7FD1EBFC" w14:textId="3CC1D288" w:rsidR="00825311" w:rsidRPr="006F77F4" w:rsidRDefault="00825311" w:rsidP="006F77F4">
      <w:pPr>
        <w:widowControl/>
        <w:suppressAutoHyphens w:val="0"/>
        <w:autoSpaceDE w:val="0"/>
        <w:adjustRightInd w:val="0"/>
        <w:ind w:left="-284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sectPr w:rsidR="00825311" w:rsidRPr="006F77F4" w:rsidSect="008E37C4">
      <w:pgSz w:w="11906" w:h="16838"/>
      <w:pgMar w:top="1134" w:right="566" w:bottom="993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0A73B" w14:textId="77777777" w:rsidR="00374A2E" w:rsidRDefault="00374A2E">
      <w:r>
        <w:separator/>
      </w:r>
    </w:p>
  </w:endnote>
  <w:endnote w:type="continuationSeparator" w:id="0">
    <w:p w14:paraId="050C8371" w14:textId="77777777" w:rsidR="00374A2E" w:rsidRDefault="0037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15146" w14:textId="77777777" w:rsidR="00374A2E" w:rsidRDefault="00374A2E">
      <w:r>
        <w:rPr>
          <w:color w:val="000000"/>
        </w:rPr>
        <w:separator/>
      </w:r>
    </w:p>
  </w:footnote>
  <w:footnote w:type="continuationSeparator" w:id="0">
    <w:p w14:paraId="7FC15255" w14:textId="77777777" w:rsidR="00374A2E" w:rsidRDefault="0037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</w:abstractNum>
  <w:abstractNum w:abstractNumId="1">
    <w:nsid w:val="0654774D"/>
    <w:multiLevelType w:val="multilevel"/>
    <w:tmpl w:val="522AA5C0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82AB8"/>
    <w:multiLevelType w:val="hybridMultilevel"/>
    <w:tmpl w:val="128285C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A11053"/>
    <w:multiLevelType w:val="hybridMultilevel"/>
    <w:tmpl w:val="8DCE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10320"/>
    <w:multiLevelType w:val="multilevel"/>
    <w:tmpl w:val="3C80544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4D60F7F"/>
    <w:multiLevelType w:val="multilevel"/>
    <w:tmpl w:val="7DA83C3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60A393B"/>
    <w:multiLevelType w:val="multilevel"/>
    <w:tmpl w:val="817AC3A4"/>
    <w:lvl w:ilvl="0">
      <w:numFmt w:val="bullet"/>
      <w:lvlText w:val="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7">
    <w:nsid w:val="1EF30A51"/>
    <w:multiLevelType w:val="multilevel"/>
    <w:tmpl w:val="E6BE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FD4D1C"/>
    <w:multiLevelType w:val="multilevel"/>
    <w:tmpl w:val="D4A4340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45627EE"/>
    <w:multiLevelType w:val="hybridMultilevel"/>
    <w:tmpl w:val="29A4EB16"/>
    <w:lvl w:ilvl="0" w:tplc="BE7040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5E31CC8"/>
    <w:multiLevelType w:val="hybridMultilevel"/>
    <w:tmpl w:val="BAD2C50C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10005"/>
    <w:multiLevelType w:val="hybridMultilevel"/>
    <w:tmpl w:val="CDDE7D34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47303"/>
    <w:multiLevelType w:val="multilevel"/>
    <w:tmpl w:val="FEC0CDF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F852C82"/>
    <w:multiLevelType w:val="hybridMultilevel"/>
    <w:tmpl w:val="42D8C7A0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1E46AA"/>
    <w:multiLevelType w:val="hybridMultilevel"/>
    <w:tmpl w:val="4ED24F1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415115"/>
    <w:multiLevelType w:val="hybridMultilevel"/>
    <w:tmpl w:val="C2EEBA48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72C9C"/>
    <w:multiLevelType w:val="hybridMultilevel"/>
    <w:tmpl w:val="5424468A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15B6A"/>
    <w:multiLevelType w:val="multilevel"/>
    <w:tmpl w:val="7E761A4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43D277B"/>
    <w:multiLevelType w:val="hybridMultilevel"/>
    <w:tmpl w:val="B2CA926C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5171C"/>
    <w:multiLevelType w:val="hybridMultilevel"/>
    <w:tmpl w:val="2CB6B8E4"/>
    <w:lvl w:ilvl="0" w:tplc="366C2CF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AE441DF"/>
    <w:multiLevelType w:val="multilevel"/>
    <w:tmpl w:val="B14E711C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4BE60E89"/>
    <w:multiLevelType w:val="hybridMultilevel"/>
    <w:tmpl w:val="8ED6349E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266EC"/>
    <w:multiLevelType w:val="hybridMultilevel"/>
    <w:tmpl w:val="4EA802D0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0830791"/>
    <w:multiLevelType w:val="hybridMultilevel"/>
    <w:tmpl w:val="E41A67EA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940A7"/>
    <w:multiLevelType w:val="multilevel"/>
    <w:tmpl w:val="1AC2C3D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7714A19"/>
    <w:multiLevelType w:val="hybridMultilevel"/>
    <w:tmpl w:val="494C42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44EC5"/>
    <w:multiLevelType w:val="hybridMultilevel"/>
    <w:tmpl w:val="62C459BE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E360067"/>
    <w:multiLevelType w:val="hybridMultilevel"/>
    <w:tmpl w:val="16505C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FC54745"/>
    <w:multiLevelType w:val="multilevel"/>
    <w:tmpl w:val="E37CBBCE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692D3F1E"/>
    <w:multiLevelType w:val="multilevel"/>
    <w:tmpl w:val="68EC9B1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69DB3E47"/>
    <w:multiLevelType w:val="hybridMultilevel"/>
    <w:tmpl w:val="F45AAB6E"/>
    <w:lvl w:ilvl="0" w:tplc="363E6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F474C82"/>
    <w:multiLevelType w:val="hybridMultilevel"/>
    <w:tmpl w:val="D2E4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23E2C"/>
    <w:multiLevelType w:val="multilevel"/>
    <w:tmpl w:val="2996B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5EC1E6C"/>
    <w:multiLevelType w:val="hybridMultilevel"/>
    <w:tmpl w:val="8C34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4"/>
  </w:num>
  <w:num w:numId="4">
    <w:abstractNumId w:val="29"/>
  </w:num>
  <w:num w:numId="5">
    <w:abstractNumId w:val="8"/>
  </w:num>
  <w:num w:numId="6">
    <w:abstractNumId w:val="4"/>
  </w:num>
  <w:num w:numId="7">
    <w:abstractNumId w:val="28"/>
  </w:num>
  <w:num w:numId="8">
    <w:abstractNumId w:val="17"/>
  </w:num>
  <w:num w:numId="9">
    <w:abstractNumId w:val="20"/>
  </w:num>
  <w:num w:numId="10">
    <w:abstractNumId w:val="6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  <w:num w:numId="15">
    <w:abstractNumId w:val="31"/>
  </w:num>
  <w:num w:numId="16">
    <w:abstractNumId w:val="19"/>
  </w:num>
  <w:num w:numId="17">
    <w:abstractNumId w:val="13"/>
  </w:num>
  <w:num w:numId="18">
    <w:abstractNumId w:val="0"/>
  </w:num>
  <w:num w:numId="19">
    <w:abstractNumId w:val="26"/>
  </w:num>
  <w:num w:numId="20">
    <w:abstractNumId w:val="12"/>
  </w:num>
  <w:num w:numId="21">
    <w:abstractNumId w:val="27"/>
  </w:num>
  <w:num w:numId="22">
    <w:abstractNumId w:val="30"/>
  </w:num>
  <w:num w:numId="23">
    <w:abstractNumId w:val="33"/>
  </w:num>
  <w:num w:numId="24">
    <w:abstractNumId w:val="21"/>
  </w:num>
  <w:num w:numId="25">
    <w:abstractNumId w:val="16"/>
  </w:num>
  <w:num w:numId="26">
    <w:abstractNumId w:val="15"/>
  </w:num>
  <w:num w:numId="27">
    <w:abstractNumId w:val="9"/>
  </w:num>
  <w:num w:numId="28">
    <w:abstractNumId w:val="22"/>
  </w:num>
  <w:num w:numId="29">
    <w:abstractNumId w:val="2"/>
  </w:num>
  <w:num w:numId="30">
    <w:abstractNumId w:val="14"/>
  </w:num>
  <w:num w:numId="31">
    <w:abstractNumId w:val="23"/>
  </w:num>
  <w:num w:numId="32">
    <w:abstractNumId w:val="18"/>
  </w:num>
  <w:num w:numId="33">
    <w:abstractNumId w:val="3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11"/>
    <w:rsid w:val="000072FE"/>
    <w:rsid w:val="00010456"/>
    <w:rsid w:val="00022E9C"/>
    <w:rsid w:val="00026842"/>
    <w:rsid w:val="00050543"/>
    <w:rsid w:val="00083CCE"/>
    <w:rsid w:val="000A1678"/>
    <w:rsid w:val="000F760C"/>
    <w:rsid w:val="001A79AC"/>
    <w:rsid w:val="001B62E1"/>
    <w:rsid w:val="001D55FA"/>
    <w:rsid w:val="001F1C46"/>
    <w:rsid w:val="00225C9F"/>
    <w:rsid w:val="00243FC6"/>
    <w:rsid w:val="00257F5A"/>
    <w:rsid w:val="002817EF"/>
    <w:rsid w:val="00282E47"/>
    <w:rsid w:val="00284D5A"/>
    <w:rsid w:val="002A355D"/>
    <w:rsid w:val="002B15E0"/>
    <w:rsid w:val="002B7143"/>
    <w:rsid w:val="002D033B"/>
    <w:rsid w:val="002D0F25"/>
    <w:rsid w:val="00331328"/>
    <w:rsid w:val="003338B0"/>
    <w:rsid w:val="003370C2"/>
    <w:rsid w:val="003602A4"/>
    <w:rsid w:val="0037049F"/>
    <w:rsid w:val="00374A2E"/>
    <w:rsid w:val="004211D9"/>
    <w:rsid w:val="00424A50"/>
    <w:rsid w:val="00436140"/>
    <w:rsid w:val="004842DF"/>
    <w:rsid w:val="004B0A31"/>
    <w:rsid w:val="004B75DB"/>
    <w:rsid w:val="004C32C7"/>
    <w:rsid w:val="004C6E33"/>
    <w:rsid w:val="004E4203"/>
    <w:rsid w:val="00557CBF"/>
    <w:rsid w:val="005612D7"/>
    <w:rsid w:val="005720C1"/>
    <w:rsid w:val="005A3226"/>
    <w:rsid w:val="005B0382"/>
    <w:rsid w:val="005D2CBC"/>
    <w:rsid w:val="006622D9"/>
    <w:rsid w:val="006657AE"/>
    <w:rsid w:val="00680B2F"/>
    <w:rsid w:val="006866FF"/>
    <w:rsid w:val="006B3ECF"/>
    <w:rsid w:val="006B7B42"/>
    <w:rsid w:val="006E624A"/>
    <w:rsid w:val="006F77F4"/>
    <w:rsid w:val="007B3CB3"/>
    <w:rsid w:val="007B653E"/>
    <w:rsid w:val="007C0261"/>
    <w:rsid w:val="007C2215"/>
    <w:rsid w:val="007D2049"/>
    <w:rsid w:val="007D2AB0"/>
    <w:rsid w:val="00816261"/>
    <w:rsid w:val="00825311"/>
    <w:rsid w:val="0083391B"/>
    <w:rsid w:val="008667DA"/>
    <w:rsid w:val="008C30F5"/>
    <w:rsid w:val="008C4FD0"/>
    <w:rsid w:val="008D6542"/>
    <w:rsid w:val="008E37C4"/>
    <w:rsid w:val="00912638"/>
    <w:rsid w:val="00943411"/>
    <w:rsid w:val="0094401C"/>
    <w:rsid w:val="009668F9"/>
    <w:rsid w:val="009739BD"/>
    <w:rsid w:val="009A32D0"/>
    <w:rsid w:val="00A30FAF"/>
    <w:rsid w:val="00A629DD"/>
    <w:rsid w:val="00A74902"/>
    <w:rsid w:val="00AA381A"/>
    <w:rsid w:val="00AB574D"/>
    <w:rsid w:val="00AD3FC5"/>
    <w:rsid w:val="00B32E06"/>
    <w:rsid w:val="00B33521"/>
    <w:rsid w:val="00B83ED7"/>
    <w:rsid w:val="00BB1386"/>
    <w:rsid w:val="00C02C32"/>
    <w:rsid w:val="00C061EB"/>
    <w:rsid w:val="00C170EC"/>
    <w:rsid w:val="00CB4F71"/>
    <w:rsid w:val="00CC0BFA"/>
    <w:rsid w:val="00D70926"/>
    <w:rsid w:val="00D76E74"/>
    <w:rsid w:val="00DD4431"/>
    <w:rsid w:val="00E00C65"/>
    <w:rsid w:val="00E359D0"/>
    <w:rsid w:val="00E764D3"/>
    <w:rsid w:val="00EC5A35"/>
    <w:rsid w:val="00ED4D65"/>
    <w:rsid w:val="00ED774B"/>
    <w:rsid w:val="00EE1D5D"/>
    <w:rsid w:val="00F649D9"/>
    <w:rsid w:val="00F83E1A"/>
    <w:rsid w:val="00FB51F3"/>
    <w:rsid w:val="00FE2289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7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Textbody"/>
    <w:pPr>
      <w:spacing w:before="28" w:after="28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autoSpaceDN w:val="0"/>
      <w:ind w:right="19772" w:firstLine="720"/>
      <w:textAlignment w:val="baseline"/>
    </w:pPr>
    <w:rPr>
      <w:rFonts w:eastAsia="Arial" w:cs="Times New Roman"/>
      <w:kern w:val="3"/>
      <w:lang w:eastAsia="ar-SA" w:bidi="hi-I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StrongEmphasis">
    <w:name w:val="Strong Emphasis"/>
    <w:rPr>
      <w:b/>
      <w:bCs/>
    </w:rPr>
  </w:style>
  <w:style w:type="paragraph" w:styleId="a6">
    <w:name w:val="List Paragraph"/>
    <w:basedOn w:val="a"/>
    <w:pPr>
      <w:ind w:left="720"/>
    </w:pPr>
    <w:rPr>
      <w:szCs w:val="21"/>
    </w:rPr>
  </w:style>
  <w:style w:type="character" w:customStyle="1" w:styleId="20">
    <w:name w:val="Заголовок 2 Знак"/>
    <w:rPr>
      <w:rFonts w:ascii="Cambria" w:eastAsia="Times New Roman" w:hAnsi="Cambria"/>
      <w:b/>
      <w:bCs/>
      <w:color w:val="4F81BD"/>
      <w:sz w:val="26"/>
      <w:szCs w:val="23"/>
    </w:rPr>
  </w:style>
  <w:style w:type="character" w:customStyle="1" w:styleId="apple-converted-space">
    <w:name w:val="apple-converted-space"/>
    <w:basedOn w:val="a0"/>
  </w:style>
  <w:style w:type="character" w:styleId="a7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ind w:firstLine="720"/>
    </w:pPr>
    <w:rPr>
      <w:rFonts w:eastAsia="Times New Roman" w:cs="Arial"/>
    </w:rPr>
  </w:style>
  <w:style w:type="character" w:styleId="a8">
    <w:name w:val="Strong"/>
    <w:rPr>
      <w:rFonts w:cs="Times New Roman"/>
      <w:b/>
      <w:bCs/>
    </w:rPr>
  </w:style>
  <w:style w:type="paragraph" w:styleId="a9">
    <w:name w:val="Body Text"/>
    <w:basedOn w:val="a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a">
    <w:name w:val="Основной текст Знак"/>
    <w:uiPriority w:val="99"/>
    <w:rPr>
      <w:rFonts w:ascii="Microsoft Sans Serif" w:eastAsia="Times New Roman" w:hAnsi="Microsoft Sans Serif" w:cs="Microsoft Sans Serif"/>
      <w:kern w:val="0"/>
      <w:lang w:eastAsia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rPr>
      <w:szCs w:val="21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rPr>
      <w:szCs w:val="21"/>
    </w:rPr>
  </w:style>
  <w:style w:type="paragraph" w:styleId="af">
    <w:name w:val="No Spacing"/>
    <w:uiPriority w:val="99"/>
    <w:qFormat/>
    <w:rsid w:val="006B7B4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"/>
    <w:rsid w:val="006B7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0">
    <w:name w:val="Таблицы (моноширинный)"/>
    <w:basedOn w:val="a"/>
    <w:next w:val="a"/>
    <w:rsid w:val="006B7B42"/>
    <w:pPr>
      <w:autoSpaceDE w:val="0"/>
      <w:autoSpaceDN/>
      <w:jc w:val="both"/>
      <w:textAlignment w:val="auto"/>
    </w:pPr>
    <w:rPr>
      <w:rFonts w:ascii="Courier New" w:eastAsia="SimSun" w:hAnsi="Courier New" w:cs="Courier New"/>
      <w:kern w:val="0"/>
      <w:sz w:val="20"/>
      <w:szCs w:val="20"/>
      <w:lang w:eastAsia="ar-SA" w:bidi="ar-SA"/>
    </w:rPr>
  </w:style>
  <w:style w:type="character" w:customStyle="1" w:styleId="FontStyle11">
    <w:name w:val="Font Style11"/>
    <w:rsid w:val="00557CBF"/>
    <w:rPr>
      <w:rFonts w:ascii="Times New Roman" w:eastAsia="Times New Roman" w:hAnsi="Times New Roman" w:cs="Times New Roman"/>
      <w:b/>
      <w:bCs/>
      <w:color w:val="auto"/>
      <w:sz w:val="30"/>
      <w:szCs w:val="30"/>
      <w:lang w:val="ru-RU"/>
    </w:rPr>
  </w:style>
  <w:style w:type="paragraph" w:customStyle="1" w:styleId="Style1">
    <w:name w:val="Style1"/>
    <w:basedOn w:val="a"/>
    <w:next w:val="a"/>
    <w:rsid w:val="00557CBF"/>
    <w:pPr>
      <w:autoSpaceDE w:val="0"/>
      <w:spacing w:line="355" w:lineRule="exact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hi-IN"/>
    </w:rPr>
  </w:style>
  <w:style w:type="paragraph" w:styleId="af1">
    <w:name w:val="Normal (Web)"/>
    <w:basedOn w:val="a"/>
    <w:rsid w:val="00C170E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f2">
    <w:name w:val="Table Grid"/>
    <w:basedOn w:val="a1"/>
    <w:uiPriority w:val="59"/>
    <w:rsid w:val="004C6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Textbody"/>
    <w:pPr>
      <w:spacing w:before="28" w:after="28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autoSpaceDN w:val="0"/>
      <w:ind w:right="19772" w:firstLine="720"/>
      <w:textAlignment w:val="baseline"/>
    </w:pPr>
    <w:rPr>
      <w:rFonts w:eastAsia="Arial" w:cs="Times New Roman"/>
      <w:kern w:val="3"/>
      <w:lang w:eastAsia="ar-SA" w:bidi="hi-I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StrongEmphasis">
    <w:name w:val="Strong Emphasis"/>
    <w:rPr>
      <w:b/>
      <w:bCs/>
    </w:rPr>
  </w:style>
  <w:style w:type="paragraph" w:styleId="a6">
    <w:name w:val="List Paragraph"/>
    <w:basedOn w:val="a"/>
    <w:pPr>
      <w:ind w:left="720"/>
    </w:pPr>
    <w:rPr>
      <w:szCs w:val="21"/>
    </w:rPr>
  </w:style>
  <w:style w:type="character" w:customStyle="1" w:styleId="20">
    <w:name w:val="Заголовок 2 Знак"/>
    <w:rPr>
      <w:rFonts w:ascii="Cambria" w:eastAsia="Times New Roman" w:hAnsi="Cambria"/>
      <w:b/>
      <w:bCs/>
      <w:color w:val="4F81BD"/>
      <w:sz w:val="26"/>
      <w:szCs w:val="23"/>
    </w:rPr>
  </w:style>
  <w:style w:type="character" w:customStyle="1" w:styleId="apple-converted-space">
    <w:name w:val="apple-converted-space"/>
    <w:basedOn w:val="a0"/>
  </w:style>
  <w:style w:type="character" w:styleId="a7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ind w:firstLine="720"/>
    </w:pPr>
    <w:rPr>
      <w:rFonts w:eastAsia="Times New Roman" w:cs="Arial"/>
    </w:rPr>
  </w:style>
  <w:style w:type="character" w:styleId="a8">
    <w:name w:val="Strong"/>
    <w:rPr>
      <w:rFonts w:cs="Times New Roman"/>
      <w:b/>
      <w:bCs/>
    </w:rPr>
  </w:style>
  <w:style w:type="paragraph" w:styleId="a9">
    <w:name w:val="Body Text"/>
    <w:basedOn w:val="a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a">
    <w:name w:val="Основной текст Знак"/>
    <w:uiPriority w:val="99"/>
    <w:rPr>
      <w:rFonts w:ascii="Microsoft Sans Serif" w:eastAsia="Times New Roman" w:hAnsi="Microsoft Sans Serif" w:cs="Microsoft Sans Serif"/>
      <w:kern w:val="0"/>
      <w:lang w:eastAsia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rPr>
      <w:szCs w:val="21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rPr>
      <w:szCs w:val="21"/>
    </w:rPr>
  </w:style>
  <w:style w:type="paragraph" w:styleId="af">
    <w:name w:val="No Spacing"/>
    <w:uiPriority w:val="99"/>
    <w:qFormat/>
    <w:rsid w:val="006B7B4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"/>
    <w:rsid w:val="006B7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0">
    <w:name w:val="Таблицы (моноширинный)"/>
    <w:basedOn w:val="a"/>
    <w:next w:val="a"/>
    <w:rsid w:val="006B7B42"/>
    <w:pPr>
      <w:autoSpaceDE w:val="0"/>
      <w:autoSpaceDN/>
      <w:jc w:val="both"/>
      <w:textAlignment w:val="auto"/>
    </w:pPr>
    <w:rPr>
      <w:rFonts w:ascii="Courier New" w:eastAsia="SimSun" w:hAnsi="Courier New" w:cs="Courier New"/>
      <w:kern w:val="0"/>
      <w:sz w:val="20"/>
      <w:szCs w:val="20"/>
      <w:lang w:eastAsia="ar-SA" w:bidi="ar-SA"/>
    </w:rPr>
  </w:style>
  <w:style w:type="character" w:customStyle="1" w:styleId="FontStyle11">
    <w:name w:val="Font Style11"/>
    <w:rsid w:val="00557CBF"/>
    <w:rPr>
      <w:rFonts w:ascii="Times New Roman" w:eastAsia="Times New Roman" w:hAnsi="Times New Roman" w:cs="Times New Roman"/>
      <w:b/>
      <w:bCs/>
      <w:color w:val="auto"/>
      <w:sz w:val="30"/>
      <w:szCs w:val="30"/>
      <w:lang w:val="ru-RU"/>
    </w:rPr>
  </w:style>
  <w:style w:type="paragraph" w:customStyle="1" w:styleId="Style1">
    <w:name w:val="Style1"/>
    <w:basedOn w:val="a"/>
    <w:next w:val="a"/>
    <w:rsid w:val="00557CBF"/>
    <w:pPr>
      <w:autoSpaceDE w:val="0"/>
      <w:spacing w:line="355" w:lineRule="exact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hi-IN"/>
    </w:rPr>
  </w:style>
  <w:style w:type="paragraph" w:styleId="af1">
    <w:name w:val="Normal (Web)"/>
    <w:basedOn w:val="a"/>
    <w:rsid w:val="00C170E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f2">
    <w:name w:val="Table Grid"/>
    <w:basedOn w:val="a1"/>
    <w:uiPriority w:val="59"/>
    <w:rsid w:val="004C6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uboviym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1AF3-FA39-42CD-9AD3-40889C9C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8385</CharactersWithSpaces>
  <SharedDoc>false</SharedDoc>
  <HLinks>
    <vt:vector size="18" baseType="variant"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P432</vt:lpwstr>
      </vt:variant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P432</vt:lpwstr>
      </vt:variant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http://kuleshovka63.ru/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Ivanovna</dc:creator>
  <cp:lastModifiedBy>МАРИНА</cp:lastModifiedBy>
  <cp:revision>2</cp:revision>
  <cp:lastPrinted>2022-06-29T05:17:00Z</cp:lastPrinted>
  <dcterms:created xsi:type="dcterms:W3CDTF">2024-02-01T07:32:00Z</dcterms:created>
  <dcterms:modified xsi:type="dcterms:W3CDTF">2024-02-01T07:32:00Z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