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C" w:rsidRPr="00F7796F" w:rsidRDefault="005B30AC" w:rsidP="00AC4D19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>ВОЛГОГРАДСКАЯ ОБЛАСТЬ</w:t>
      </w:r>
    </w:p>
    <w:p w:rsidR="005B30AC" w:rsidRPr="00F7796F" w:rsidRDefault="005B30AC" w:rsidP="00AC4D19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5B30AC" w:rsidRPr="00F7796F" w:rsidRDefault="005B30AC" w:rsidP="00F7796F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>АДМИНИСТРАЦИЯ  ПРИОЗЕРНОГО СЕЛЬСКОГО ПОСЕЛЕНИЯ</w:t>
      </w:r>
    </w:p>
    <w:p w:rsidR="005B30AC" w:rsidRPr="00F7796F" w:rsidRDefault="005B30AC" w:rsidP="00AC4D19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>П О С Т А Н О В Л Е Н И Е</w:t>
      </w:r>
    </w:p>
    <w:p w:rsidR="005B30AC" w:rsidRPr="00F7796F" w:rsidRDefault="005B30AC" w:rsidP="00AC4D19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5B30AC" w:rsidRPr="00F7796F" w:rsidRDefault="005B30AC" w:rsidP="00AC4D19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25.06.2019 года                               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            </w:t>
      </w: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      п. Путь Ильича                                            </w:t>
      </w:r>
      <w:r>
        <w:rPr>
          <w:rFonts w:ascii="Arial Narrow" w:hAnsi="Arial Narrow" w:cs="Arial Narrow"/>
          <w:sz w:val="24"/>
          <w:szCs w:val="24"/>
          <w:lang w:eastAsia="ru-RU"/>
        </w:rPr>
        <w:t xml:space="preserve">        </w:t>
      </w: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   № 32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5B30AC" w:rsidRPr="00F7796F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B30AC" w:rsidRPr="00F7796F" w:rsidRDefault="005B30AC" w:rsidP="00BE5323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F7796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 внесении изменений и дополнений в Постановление № 24 от 11.09.2018г.</w:t>
            </w:r>
            <w:r w:rsidRPr="00F7796F">
              <w:rPr>
                <w:rFonts w:ascii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7796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</w:p>
          <w:p w:rsidR="005B30AC" w:rsidRPr="00F7796F" w:rsidRDefault="005B30AC" w:rsidP="006F172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F7796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 (в редакции постановления № 48 от 26.10.2018г.)</w:t>
            </w:r>
          </w:p>
        </w:tc>
      </w:tr>
    </w:tbl>
    <w:p w:rsidR="005B30AC" w:rsidRPr="00F7796F" w:rsidRDefault="005B30AC" w:rsidP="00AC4D19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5B30AC" w:rsidRPr="00F7796F" w:rsidRDefault="005B30AC" w:rsidP="00F7796F">
      <w:pPr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о  сельского поселения</w:t>
      </w:r>
    </w:p>
    <w:p w:rsidR="005B30AC" w:rsidRPr="00F7796F" w:rsidRDefault="005B30AC" w:rsidP="00AC4D19">
      <w:pPr>
        <w:spacing w:after="0" w:line="240" w:lineRule="auto"/>
        <w:ind w:firstLine="540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>ПОСТАНОВЛЯЕТ:</w:t>
      </w:r>
    </w:p>
    <w:p w:rsidR="005B30AC" w:rsidRPr="00F7796F" w:rsidRDefault="005B30AC" w:rsidP="00AC4D19">
      <w:pPr>
        <w:spacing w:after="0" w:line="240" w:lineRule="auto"/>
        <w:ind w:firstLine="540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</w:p>
    <w:p w:rsidR="005B30AC" w:rsidRPr="00F7796F" w:rsidRDefault="005B30AC" w:rsidP="00BE5323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Приозерного сельского поселения </w:t>
      </w:r>
      <w:r w:rsidRPr="00F7796F">
        <w:rPr>
          <w:rFonts w:ascii="Arial Narrow" w:hAnsi="Arial Narrow" w:cs="Arial Narrow"/>
          <w:sz w:val="24"/>
          <w:szCs w:val="24"/>
        </w:rPr>
        <w:t>№24 от 11.09.2018г.</w:t>
      </w:r>
      <w:r w:rsidRPr="00F7796F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</w:t>
      </w:r>
      <w:r w:rsidRPr="00F7796F">
        <w:rPr>
          <w:rFonts w:ascii="Arial Narrow" w:hAnsi="Arial Narrow" w:cs="Arial Narrow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F7796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F7796F">
        <w:rPr>
          <w:rFonts w:ascii="Arial Narrow" w:hAnsi="Arial Narrow" w:cs="Arial Narrow"/>
          <w:sz w:val="24"/>
          <w:szCs w:val="24"/>
        </w:rPr>
        <w:t>(в редакции постановления № 48 от 26.10.2018г.)</w:t>
      </w:r>
      <w:r w:rsidRPr="00F7796F">
        <w:rPr>
          <w:rFonts w:ascii="Arial Narrow" w:hAnsi="Arial Narrow" w:cs="Arial Narrow"/>
          <w:color w:val="FF0000"/>
          <w:sz w:val="24"/>
          <w:szCs w:val="24"/>
          <w:lang w:eastAsia="ru-RU"/>
        </w:rPr>
        <w:t xml:space="preserve"> </w:t>
      </w:r>
      <w:r w:rsidRPr="00F7796F">
        <w:rPr>
          <w:rFonts w:ascii="Arial Narrow" w:hAnsi="Arial Narrow" w:cs="Arial Narrow"/>
        </w:rPr>
        <w:t xml:space="preserve">(далее- Постановление)  </w:t>
      </w:r>
    </w:p>
    <w:p w:rsidR="005B30AC" w:rsidRPr="00F7796F" w:rsidRDefault="005B30AC" w:rsidP="00BE5323">
      <w:pPr>
        <w:spacing w:after="0" w:line="240" w:lineRule="auto"/>
        <w:ind w:firstLine="708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>1.1Пункт 2.6.1 Регламента изложить в следующей редакции:</w:t>
      </w:r>
    </w:p>
    <w:p w:rsidR="005B30AC" w:rsidRPr="00F7796F" w:rsidRDefault="005B30AC" w:rsidP="008030C4">
      <w:pPr>
        <w:pStyle w:val="ConsPlusNormal"/>
        <w:ind w:firstLine="550"/>
        <w:jc w:val="both"/>
        <w:rPr>
          <w:rFonts w:ascii="Arial Narrow" w:hAnsi="Arial Narrow" w:cs="Arial Narrow"/>
          <w:sz w:val="24"/>
          <w:szCs w:val="24"/>
        </w:rPr>
      </w:pPr>
      <w:r w:rsidRPr="00F7796F">
        <w:rPr>
          <w:rFonts w:ascii="Arial Narrow" w:hAnsi="Arial Narrow" w:cs="Arial Narrow"/>
          <w:sz w:val="24"/>
          <w:szCs w:val="24"/>
        </w:rPr>
        <w:t xml:space="preserve">«2.6.1. Исчерпывающий перечень документов, необходимых в соответствии </w:t>
      </w:r>
      <w:r w:rsidRPr="00F7796F">
        <w:rPr>
          <w:rFonts w:ascii="Arial Narrow" w:hAnsi="Arial Narrow" w:cs="Arial Narrow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F7796F">
        <w:rPr>
          <w:rFonts w:ascii="Arial Narrow" w:hAnsi="Arial Narrow" w:cs="Arial Narrow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5B30AC" w:rsidRPr="00F7796F" w:rsidRDefault="005B30AC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- заявление о переводе помещения согласно </w:t>
      </w:r>
      <w:r w:rsidRPr="00F7796F">
        <w:rPr>
          <w:rFonts w:ascii="Arial Narrow" w:hAnsi="Arial Narrow" w:cs="Arial Narrow"/>
          <w:color w:val="000000"/>
          <w:sz w:val="24"/>
          <w:szCs w:val="24"/>
          <w:lang w:eastAsia="ru-RU"/>
        </w:rPr>
        <w:t>приложения №1 к настоящему регламенту</w:t>
      </w: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 (далее – заявление); </w:t>
      </w:r>
    </w:p>
    <w:p w:rsidR="005B30AC" w:rsidRPr="00F7796F" w:rsidRDefault="005B30AC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B30AC" w:rsidRPr="00F7796F" w:rsidRDefault="005B30AC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5B30AC" w:rsidRPr="00F7796F" w:rsidRDefault="005B30AC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5B30AC" w:rsidRPr="00F7796F" w:rsidRDefault="005B30AC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B30AC" w:rsidRPr="00F7796F" w:rsidRDefault="005B30AC" w:rsidP="008030C4">
      <w:pPr>
        <w:spacing w:after="0" w:line="240" w:lineRule="auto"/>
        <w:ind w:firstLine="708"/>
        <w:jc w:val="both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Приозерного сельского поселения без необходимости дополнительной подачи за</w:t>
      </w:r>
      <w:r>
        <w:rPr>
          <w:rFonts w:ascii="Arial Narrow" w:hAnsi="Arial Narrow" w:cs="Arial Narrow"/>
          <w:sz w:val="24"/>
          <w:szCs w:val="24"/>
          <w:lang w:eastAsia="ru-RU"/>
        </w:rPr>
        <w:t>явления в какой-либо иной форме</w:t>
      </w:r>
      <w:r w:rsidRPr="00F7796F">
        <w:rPr>
          <w:rFonts w:ascii="Arial Narrow" w:hAnsi="Arial Narrow" w:cs="Arial Narrow"/>
          <w:sz w:val="24"/>
          <w:szCs w:val="24"/>
          <w:lang w:eastAsia="ru-RU"/>
        </w:rPr>
        <w:t>»</w:t>
      </w:r>
      <w:r>
        <w:rPr>
          <w:rFonts w:ascii="Arial Narrow" w:hAnsi="Arial Narrow" w:cs="Arial Narrow"/>
          <w:sz w:val="24"/>
          <w:szCs w:val="24"/>
          <w:lang w:eastAsia="ru-RU"/>
        </w:rPr>
        <w:t>.</w:t>
      </w:r>
    </w:p>
    <w:p w:rsidR="005B30AC" w:rsidRPr="00F7796F" w:rsidRDefault="005B30AC" w:rsidP="00AC4D19">
      <w:pPr>
        <w:shd w:val="clear" w:color="auto" w:fill="FFFFFF"/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bookmarkStart w:id="0" w:name="sub_110107"/>
      <w:r w:rsidRPr="00F7796F">
        <w:rPr>
          <w:rFonts w:ascii="Arial Narrow" w:hAnsi="Arial Narrow" w:cs="Arial Narrow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5B30AC" w:rsidRPr="00F7796F" w:rsidRDefault="005B30AC" w:rsidP="00AC4D19">
      <w:pPr>
        <w:tabs>
          <w:tab w:val="num" w:pos="0"/>
        </w:tabs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  <w:bookmarkEnd w:id="0"/>
    </w:p>
    <w:p w:rsidR="005B30AC" w:rsidRPr="00F7796F" w:rsidRDefault="005B30AC" w:rsidP="00AC4D1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>И.о.главы</w:t>
      </w: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Приозерного</w:t>
      </w:r>
    </w:p>
    <w:p w:rsidR="005B30AC" w:rsidRDefault="005B30AC" w:rsidP="00F7796F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сельского поселения                              </w:t>
      </w:r>
      <w:r>
        <w:rPr>
          <w:rFonts w:ascii="Arial Narrow" w:hAnsi="Arial Narrow" w:cs="Arial Narrow"/>
          <w:b/>
          <w:bCs/>
          <w:sz w:val="24"/>
          <w:szCs w:val="24"/>
          <w:lang w:eastAsia="ru-RU"/>
        </w:rPr>
        <w:t>М.С.Бигопарова</w:t>
      </w:r>
      <w:r w:rsidRPr="00F7796F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                                                 </w:t>
      </w:r>
    </w:p>
    <w:p w:rsidR="005B30AC" w:rsidRPr="00F7796F" w:rsidRDefault="005B30AC" w:rsidP="00F7796F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>
        <w:rPr>
          <w:rFonts w:ascii="Arial Narrow" w:hAnsi="Arial Narrow" w:cs="Arial Narrow"/>
          <w:sz w:val="24"/>
          <w:szCs w:val="24"/>
          <w:lang w:eastAsia="ru-RU"/>
        </w:rPr>
        <w:t>Рег. № 32</w:t>
      </w:r>
      <w:r w:rsidRPr="00F7796F">
        <w:rPr>
          <w:rFonts w:ascii="Arial Narrow" w:hAnsi="Arial Narrow" w:cs="Arial Narrow"/>
          <w:sz w:val="24"/>
          <w:szCs w:val="24"/>
          <w:lang w:eastAsia="ru-RU"/>
        </w:rPr>
        <w:t>/2019г.</w:t>
      </w:r>
    </w:p>
    <w:p w:rsidR="005B30AC" w:rsidRPr="00F7796F" w:rsidRDefault="005B30AC" w:rsidP="00AC4D19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5B30AC" w:rsidRPr="00F7796F" w:rsidRDefault="005B30AC" w:rsidP="00AC4D19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p w:rsidR="005B30AC" w:rsidRPr="00F7796F" w:rsidRDefault="005B30AC" w:rsidP="00AC4D19">
      <w:pPr>
        <w:spacing w:after="0" w:line="240" w:lineRule="auto"/>
        <w:rPr>
          <w:rFonts w:ascii="Arial Narrow" w:hAnsi="Arial Narrow" w:cs="Arial Narrow"/>
          <w:sz w:val="24"/>
          <w:szCs w:val="24"/>
          <w:lang w:eastAsia="ru-RU"/>
        </w:rPr>
      </w:pPr>
    </w:p>
    <w:sectPr w:rsidR="005B30AC" w:rsidRPr="00F7796F" w:rsidSect="00F7796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D6F"/>
    <w:rsid w:val="000243EB"/>
    <w:rsid w:val="00045B06"/>
    <w:rsid w:val="0008766B"/>
    <w:rsid w:val="000C4753"/>
    <w:rsid w:val="000F7D41"/>
    <w:rsid w:val="00107166"/>
    <w:rsid w:val="00115777"/>
    <w:rsid w:val="00157123"/>
    <w:rsid w:val="00293561"/>
    <w:rsid w:val="00320A93"/>
    <w:rsid w:val="00413857"/>
    <w:rsid w:val="004B0D6F"/>
    <w:rsid w:val="004D0F54"/>
    <w:rsid w:val="00530D5F"/>
    <w:rsid w:val="00535AB5"/>
    <w:rsid w:val="00542BF4"/>
    <w:rsid w:val="00582A63"/>
    <w:rsid w:val="005B0014"/>
    <w:rsid w:val="005B30AC"/>
    <w:rsid w:val="005D3CD0"/>
    <w:rsid w:val="005D7EB3"/>
    <w:rsid w:val="006F1722"/>
    <w:rsid w:val="0075699B"/>
    <w:rsid w:val="00792FF0"/>
    <w:rsid w:val="007C304F"/>
    <w:rsid w:val="008030C4"/>
    <w:rsid w:val="008416ED"/>
    <w:rsid w:val="00843E40"/>
    <w:rsid w:val="00893A09"/>
    <w:rsid w:val="008D46CF"/>
    <w:rsid w:val="00970722"/>
    <w:rsid w:val="009725DC"/>
    <w:rsid w:val="00980C7E"/>
    <w:rsid w:val="00A44236"/>
    <w:rsid w:val="00A45B32"/>
    <w:rsid w:val="00AA76EA"/>
    <w:rsid w:val="00AC4D19"/>
    <w:rsid w:val="00AF6D5C"/>
    <w:rsid w:val="00B548E3"/>
    <w:rsid w:val="00B71F4F"/>
    <w:rsid w:val="00B7758A"/>
    <w:rsid w:val="00BE5323"/>
    <w:rsid w:val="00CA7D15"/>
    <w:rsid w:val="00D707A5"/>
    <w:rsid w:val="00DC3671"/>
    <w:rsid w:val="00DC7CB5"/>
    <w:rsid w:val="00E10CB0"/>
    <w:rsid w:val="00E34ACF"/>
    <w:rsid w:val="00E427E9"/>
    <w:rsid w:val="00E96895"/>
    <w:rsid w:val="00F7796F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030C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030C4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480</Words>
  <Characters>2741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2</cp:revision>
  <cp:lastPrinted>2019-06-25T05:28:00Z</cp:lastPrinted>
  <dcterms:created xsi:type="dcterms:W3CDTF">2019-06-25T05:29:00Z</dcterms:created>
  <dcterms:modified xsi:type="dcterms:W3CDTF">2019-06-25T05:29:00Z</dcterms:modified>
</cp:coreProperties>
</file>