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777" w:rsidRPr="002C5777" w:rsidRDefault="002C5777" w:rsidP="002C5777">
      <w:pPr>
        <w:spacing w:before="100" w:beforeAutospacing="1" w:after="100" w:afterAutospacing="1" w:line="270" w:lineRule="atLeast"/>
        <w:rPr>
          <w:b/>
          <w:sz w:val="28"/>
          <w:szCs w:val="28"/>
        </w:rPr>
      </w:pPr>
      <w:r>
        <w:rPr>
          <w:noProof/>
          <w:sz w:val="29"/>
          <w:szCs w:val="29"/>
        </w:rPr>
        <w:drawing>
          <wp:anchor distT="0" distB="0" distL="114300" distR="114300" simplePos="0" relativeHeight="251659264" behindDoc="0" locked="0" layoutInCell="1" allowOverlap="1">
            <wp:simplePos x="0" y="0"/>
            <wp:positionH relativeFrom="column">
              <wp:posOffset>2596515</wp:posOffset>
            </wp:positionH>
            <wp:positionV relativeFrom="paragraph">
              <wp:posOffset>-367665</wp:posOffset>
            </wp:positionV>
            <wp:extent cx="546100" cy="752475"/>
            <wp:effectExtent l="19050" t="0" r="6350" b="0"/>
            <wp:wrapNone/>
            <wp:docPr id="12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46100" cy="752475"/>
                    </a:xfrm>
                    <a:prstGeom prst="rect">
                      <a:avLst/>
                    </a:prstGeom>
                    <a:noFill/>
                  </pic:spPr>
                </pic:pic>
              </a:graphicData>
            </a:graphic>
          </wp:anchor>
        </w:drawing>
      </w:r>
      <w:r w:rsidR="00CF68A2" w:rsidRPr="001113CE">
        <w:rPr>
          <w:sz w:val="29"/>
          <w:szCs w:val="29"/>
        </w:rPr>
        <w:t xml:space="preserve">                               </w:t>
      </w:r>
      <w:r>
        <w:rPr>
          <w:color w:val="000000"/>
        </w:rPr>
        <w:t xml:space="preserve"> </w:t>
      </w:r>
      <w:r>
        <w:t xml:space="preserve">                                                                                     </w:t>
      </w:r>
      <w:r w:rsidR="00275E85">
        <w:t xml:space="preserve">                       </w:t>
      </w:r>
      <w:r>
        <w:t xml:space="preserve">    </w:t>
      </w:r>
      <w:r w:rsidR="00E75B87">
        <w:rPr>
          <w:sz w:val="28"/>
          <w:szCs w:val="28"/>
        </w:rPr>
        <w:t xml:space="preserve"> </w:t>
      </w:r>
      <w:r w:rsidRPr="002C5777">
        <w:rPr>
          <w:sz w:val="28"/>
          <w:szCs w:val="28"/>
        </w:rPr>
        <w:t xml:space="preserve">                                                               </w:t>
      </w:r>
      <w:r w:rsidRPr="002C5777">
        <w:rPr>
          <w:b/>
          <w:sz w:val="28"/>
          <w:szCs w:val="28"/>
        </w:rPr>
        <w:t xml:space="preserve">   </w:t>
      </w:r>
    </w:p>
    <w:p w:rsidR="002C5777" w:rsidRDefault="002C5777" w:rsidP="002C5777">
      <w:pPr>
        <w:widowControl w:val="0"/>
        <w:autoSpaceDE w:val="0"/>
        <w:autoSpaceDN w:val="0"/>
        <w:adjustRightInd w:val="0"/>
        <w:jc w:val="center"/>
        <w:rPr>
          <w:b/>
          <w:sz w:val="32"/>
          <w:szCs w:val="32"/>
        </w:rPr>
      </w:pPr>
      <w:r>
        <w:rPr>
          <w:b/>
          <w:sz w:val="32"/>
          <w:szCs w:val="32"/>
        </w:rPr>
        <w:t>ПОСТАНОВЛЕНИЕ</w:t>
      </w:r>
    </w:p>
    <w:p w:rsidR="002C5777" w:rsidRDefault="002C5777" w:rsidP="002C5777">
      <w:pPr>
        <w:ind w:left="284"/>
        <w:jc w:val="center"/>
        <w:rPr>
          <w:b/>
          <w:bCs/>
          <w:sz w:val="28"/>
          <w:szCs w:val="28"/>
        </w:rPr>
      </w:pPr>
      <w:r>
        <w:rPr>
          <w:b/>
          <w:bCs/>
          <w:sz w:val="32"/>
          <w:szCs w:val="32"/>
        </w:rPr>
        <w:t>АДМИНИСТРАЦИИ  ГОРОДСКОГО ПОСЕЛЕНИЯ Р.П.</w:t>
      </w:r>
      <w:r>
        <w:rPr>
          <w:b/>
          <w:bCs/>
          <w:sz w:val="28"/>
          <w:szCs w:val="28"/>
        </w:rPr>
        <w:t xml:space="preserve"> ОКТЯБРЬСКИЙ</w:t>
      </w:r>
    </w:p>
    <w:p w:rsidR="002C5777" w:rsidRDefault="002C5777" w:rsidP="002C5777">
      <w:pPr>
        <w:ind w:left="284"/>
        <w:jc w:val="center"/>
        <w:rPr>
          <w:b/>
          <w:bCs/>
          <w:sz w:val="28"/>
          <w:szCs w:val="28"/>
        </w:rPr>
      </w:pPr>
      <w:r>
        <w:rPr>
          <w:b/>
          <w:bCs/>
          <w:sz w:val="28"/>
          <w:szCs w:val="28"/>
        </w:rPr>
        <w:t>ОКТЯБРЬСКОГО МУНИЦИПАЛЬНОГО РАЙОНА</w:t>
      </w:r>
    </w:p>
    <w:p w:rsidR="002C5777" w:rsidRDefault="002C5777" w:rsidP="002C5777">
      <w:pPr>
        <w:ind w:left="284"/>
        <w:jc w:val="center"/>
        <w:rPr>
          <w:b/>
          <w:bCs/>
          <w:sz w:val="28"/>
          <w:szCs w:val="28"/>
        </w:rPr>
      </w:pPr>
      <w:r>
        <w:rPr>
          <w:b/>
          <w:bCs/>
          <w:sz w:val="28"/>
          <w:szCs w:val="28"/>
        </w:rPr>
        <w:t>ВОЛГОГРАДСКОЙ ОБЛАСТИ</w:t>
      </w:r>
    </w:p>
    <w:p w:rsidR="002C5777" w:rsidRDefault="002C5777" w:rsidP="002C5777">
      <w:pPr>
        <w:ind w:left="284"/>
        <w:jc w:val="center"/>
        <w:rPr>
          <w:b/>
          <w:bCs/>
          <w:sz w:val="28"/>
          <w:szCs w:val="28"/>
        </w:rPr>
      </w:pPr>
    </w:p>
    <w:p w:rsidR="002C5777" w:rsidRDefault="00E75B87" w:rsidP="002C5777">
      <w:pPr>
        <w:ind w:left="-426"/>
        <w:jc w:val="both"/>
        <w:rPr>
          <w:b/>
          <w:bCs/>
          <w:sz w:val="28"/>
        </w:rPr>
      </w:pPr>
      <w:r>
        <w:rPr>
          <w:b/>
          <w:bCs/>
          <w:sz w:val="28"/>
        </w:rPr>
        <w:t xml:space="preserve">  </w:t>
      </w:r>
      <w:r w:rsidR="002C5777">
        <w:rPr>
          <w:b/>
          <w:bCs/>
          <w:sz w:val="28"/>
        </w:rPr>
        <w:t xml:space="preserve"> </w:t>
      </w:r>
      <w:r>
        <w:rPr>
          <w:b/>
          <w:bCs/>
          <w:sz w:val="28"/>
        </w:rPr>
        <w:t xml:space="preserve">07   октября  </w:t>
      </w:r>
      <w:r w:rsidR="002C5777">
        <w:rPr>
          <w:b/>
          <w:bCs/>
          <w:sz w:val="28"/>
        </w:rPr>
        <w:t xml:space="preserve">  2019 г.                                           </w:t>
      </w:r>
      <w:r>
        <w:rPr>
          <w:b/>
          <w:bCs/>
          <w:sz w:val="28"/>
        </w:rPr>
        <w:t xml:space="preserve">                               </w:t>
      </w:r>
      <w:r w:rsidR="002C5777">
        <w:rPr>
          <w:b/>
          <w:bCs/>
          <w:sz w:val="28"/>
        </w:rPr>
        <w:t xml:space="preserve">    №</w:t>
      </w:r>
      <w:r>
        <w:rPr>
          <w:b/>
          <w:bCs/>
          <w:sz w:val="28"/>
        </w:rPr>
        <w:t>10/200</w:t>
      </w:r>
      <w:r w:rsidR="002C5777">
        <w:rPr>
          <w:b/>
          <w:bCs/>
          <w:sz w:val="28"/>
        </w:rPr>
        <w:t xml:space="preserve"> </w:t>
      </w:r>
    </w:p>
    <w:p w:rsidR="002C5777" w:rsidRDefault="002C5777" w:rsidP="002C5777">
      <w:pPr>
        <w:pStyle w:val="ConsPlusTitlePage"/>
        <w:ind w:left="-284"/>
        <w:jc w:val="both"/>
        <w:rPr>
          <w:rFonts w:ascii="Times New Roman" w:hAnsi="Times New Roman" w:cs="Times New Roman"/>
          <w:b/>
          <w:sz w:val="24"/>
          <w:szCs w:val="24"/>
        </w:rPr>
      </w:pPr>
      <w:r>
        <w:rPr>
          <w:b/>
        </w:rPr>
        <w:t xml:space="preserve"> </w:t>
      </w:r>
      <w:r>
        <w:rPr>
          <w:rFonts w:ascii="Times New Roman" w:hAnsi="Times New Roman" w:cs="Times New Roman"/>
          <w:b/>
          <w:sz w:val="24"/>
          <w:szCs w:val="24"/>
        </w:rPr>
        <w:t xml:space="preserve"> </w:t>
      </w:r>
    </w:p>
    <w:p w:rsidR="002C5777" w:rsidRPr="00A36E42" w:rsidRDefault="002C5777" w:rsidP="00A36E42">
      <w:pPr>
        <w:pStyle w:val="ConsPlusTitle"/>
        <w:ind w:left="-567" w:right="-285"/>
        <w:jc w:val="both"/>
        <w:rPr>
          <w:rFonts w:ascii="Times New Roman" w:hAnsi="Times New Roman" w:cs="Times New Roman"/>
          <w:sz w:val="24"/>
          <w:szCs w:val="24"/>
        </w:rPr>
      </w:pPr>
      <w:r w:rsidRPr="00A36E42">
        <w:rPr>
          <w:rFonts w:ascii="Times New Roman" w:hAnsi="Times New Roman" w:cs="Times New Roman"/>
          <w:sz w:val="24"/>
          <w:szCs w:val="24"/>
        </w:rPr>
        <w:t xml:space="preserve">Об утверждении административного </w:t>
      </w:r>
      <w:hyperlink r:id="rId9" w:anchor="P37" w:history="1">
        <w:r w:rsidRPr="00A36E42">
          <w:rPr>
            <w:rStyle w:val="aa"/>
            <w:rFonts w:ascii="Times New Roman" w:hAnsi="Times New Roman" w:cs="Times New Roman"/>
            <w:color w:val="auto"/>
            <w:sz w:val="24"/>
            <w:szCs w:val="24"/>
            <w:u w:val="none"/>
          </w:rPr>
          <w:t>регламент</w:t>
        </w:r>
      </w:hyperlink>
      <w:r w:rsidRPr="00A36E42">
        <w:rPr>
          <w:rFonts w:ascii="Times New Roman" w:hAnsi="Times New Roman" w:cs="Times New Roman"/>
          <w:sz w:val="24"/>
          <w:szCs w:val="24"/>
        </w:rPr>
        <w:t>а</w:t>
      </w:r>
    </w:p>
    <w:p w:rsidR="002C5777" w:rsidRPr="00A36E42" w:rsidRDefault="002C5777" w:rsidP="00A36E42">
      <w:pPr>
        <w:pStyle w:val="ConsPlusTitle"/>
        <w:ind w:left="-567" w:right="-285"/>
        <w:jc w:val="both"/>
        <w:rPr>
          <w:rFonts w:ascii="Times New Roman" w:hAnsi="Times New Roman" w:cs="Times New Roman"/>
          <w:sz w:val="24"/>
          <w:szCs w:val="24"/>
        </w:rPr>
      </w:pPr>
      <w:r w:rsidRPr="00A36E42">
        <w:rPr>
          <w:rFonts w:ascii="Times New Roman" w:hAnsi="Times New Roman" w:cs="Times New Roman"/>
          <w:sz w:val="24"/>
          <w:szCs w:val="24"/>
        </w:rPr>
        <w:t xml:space="preserve"> предоставления муниципальной услуги </w:t>
      </w:r>
    </w:p>
    <w:p w:rsidR="002C5777" w:rsidRPr="00A36E42" w:rsidRDefault="002C5777" w:rsidP="00A36E42">
      <w:pPr>
        <w:pStyle w:val="ConsPlusTitle"/>
        <w:ind w:left="-567" w:right="-285"/>
        <w:jc w:val="both"/>
        <w:rPr>
          <w:rFonts w:ascii="Times New Roman" w:hAnsi="Times New Roman" w:cs="Times New Roman"/>
          <w:sz w:val="24"/>
          <w:szCs w:val="24"/>
        </w:rPr>
      </w:pPr>
      <w:r w:rsidRPr="00A36E42">
        <w:rPr>
          <w:rFonts w:ascii="Times New Roman" w:hAnsi="Times New Roman" w:cs="Times New Roman"/>
          <w:sz w:val="24"/>
          <w:szCs w:val="24"/>
        </w:rPr>
        <w:t xml:space="preserve">«Предоставление земельных участков, </w:t>
      </w:r>
    </w:p>
    <w:p w:rsidR="002C5777" w:rsidRPr="00A36E42" w:rsidRDefault="002C5777" w:rsidP="00A36E42">
      <w:pPr>
        <w:pStyle w:val="ConsPlusTitle"/>
        <w:ind w:left="-567" w:right="-285"/>
        <w:jc w:val="both"/>
        <w:rPr>
          <w:rFonts w:ascii="Times New Roman" w:hAnsi="Times New Roman" w:cs="Times New Roman"/>
          <w:sz w:val="24"/>
          <w:szCs w:val="24"/>
        </w:rPr>
      </w:pPr>
      <w:r w:rsidRPr="00A36E42">
        <w:rPr>
          <w:rFonts w:ascii="Times New Roman" w:hAnsi="Times New Roman" w:cs="Times New Roman"/>
          <w:sz w:val="24"/>
          <w:szCs w:val="24"/>
        </w:rPr>
        <w:t>находящихся в муниципальной городского поселения</w:t>
      </w:r>
    </w:p>
    <w:p w:rsidR="002C5777" w:rsidRPr="00A36E42" w:rsidRDefault="002C5777" w:rsidP="00A36E42">
      <w:pPr>
        <w:pStyle w:val="ConsPlusTitle"/>
        <w:ind w:left="-567" w:right="-285"/>
        <w:jc w:val="both"/>
        <w:rPr>
          <w:rFonts w:ascii="Times New Roman" w:hAnsi="Times New Roman" w:cs="Times New Roman"/>
          <w:sz w:val="24"/>
          <w:szCs w:val="24"/>
        </w:rPr>
      </w:pPr>
      <w:r w:rsidRPr="00A36E42">
        <w:rPr>
          <w:rFonts w:ascii="Times New Roman" w:hAnsi="Times New Roman" w:cs="Times New Roman"/>
          <w:sz w:val="24"/>
          <w:szCs w:val="24"/>
        </w:rPr>
        <w:t xml:space="preserve"> р.п. Октябрьский Октябрьского муниципального</w:t>
      </w:r>
    </w:p>
    <w:p w:rsidR="002C5777" w:rsidRPr="00A36E42" w:rsidRDefault="002C5777" w:rsidP="00A36E42">
      <w:pPr>
        <w:pStyle w:val="ConsPlusTitle"/>
        <w:ind w:left="-567" w:right="-285"/>
        <w:jc w:val="both"/>
        <w:rPr>
          <w:rFonts w:ascii="Times New Roman" w:hAnsi="Times New Roman" w:cs="Times New Roman"/>
          <w:sz w:val="24"/>
          <w:szCs w:val="24"/>
        </w:rPr>
      </w:pPr>
      <w:r w:rsidRPr="00A36E42">
        <w:rPr>
          <w:rFonts w:ascii="Times New Roman" w:hAnsi="Times New Roman" w:cs="Times New Roman"/>
          <w:sz w:val="24"/>
          <w:szCs w:val="24"/>
        </w:rPr>
        <w:t xml:space="preserve"> района Волгоградской области</w:t>
      </w:r>
      <w:r w:rsidRPr="00A36E42">
        <w:rPr>
          <w:rFonts w:ascii="Times New Roman" w:hAnsi="Times New Roman" w:cs="Times New Roman"/>
          <w:i/>
          <w:sz w:val="24"/>
          <w:szCs w:val="24"/>
        </w:rPr>
        <w:t>,</w:t>
      </w:r>
      <w:r w:rsidRPr="00A36E42">
        <w:rPr>
          <w:rFonts w:ascii="Times New Roman" w:hAnsi="Times New Roman" w:cs="Times New Roman"/>
          <w:sz w:val="24"/>
          <w:szCs w:val="24"/>
        </w:rPr>
        <w:t xml:space="preserve"> </w:t>
      </w:r>
    </w:p>
    <w:p w:rsidR="002C5777" w:rsidRPr="00A36E42" w:rsidRDefault="002C5777" w:rsidP="00A36E42">
      <w:pPr>
        <w:pStyle w:val="ConsPlusTitle"/>
        <w:ind w:left="-567" w:right="-285"/>
        <w:jc w:val="both"/>
        <w:rPr>
          <w:rFonts w:ascii="Times New Roman" w:hAnsi="Times New Roman" w:cs="Times New Roman"/>
          <w:sz w:val="24"/>
          <w:szCs w:val="24"/>
        </w:rPr>
      </w:pPr>
      <w:r w:rsidRPr="00A36E42">
        <w:rPr>
          <w:rFonts w:ascii="Times New Roman" w:hAnsi="Times New Roman" w:cs="Times New Roman"/>
          <w:sz w:val="24"/>
          <w:szCs w:val="24"/>
        </w:rPr>
        <w:t>и земельных участков, государственная собственность</w:t>
      </w:r>
    </w:p>
    <w:p w:rsidR="002C5777" w:rsidRPr="00A36E42" w:rsidRDefault="002C5777" w:rsidP="00A36E42">
      <w:pPr>
        <w:pStyle w:val="ConsPlusTitle"/>
        <w:ind w:left="-567" w:right="-285"/>
        <w:jc w:val="both"/>
        <w:rPr>
          <w:rFonts w:ascii="Times New Roman" w:hAnsi="Times New Roman" w:cs="Times New Roman"/>
          <w:sz w:val="24"/>
          <w:szCs w:val="24"/>
        </w:rPr>
      </w:pPr>
      <w:r w:rsidRPr="00A36E42">
        <w:rPr>
          <w:rFonts w:ascii="Times New Roman" w:hAnsi="Times New Roman" w:cs="Times New Roman"/>
          <w:sz w:val="24"/>
          <w:szCs w:val="24"/>
        </w:rPr>
        <w:t xml:space="preserve"> на которые не разграничена, расположенных на</w:t>
      </w:r>
    </w:p>
    <w:p w:rsidR="002C5777" w:rsidRPr="00A36E42" w:rsidRDefault="002C5777" w:rsidP="00A36E42">
      <w:pPr>
        <w:pStyle w:val="ConsPlusTitle"/>
        <w:ind w:left="-567" w:right="-285"/>
        <w:jc w:val="both"/>
        <w:rPr>
          <w:rFonts w:ascii="Times New Roman" w:hAnsi="Times New Roman" w:cs="Times New Roman"/>
          <w:sz w:val="24"/>
          <w:szCs w:val="24"/>
        </w:rPr>
      </w:pPr>
      <w:r w:rsidRPr="00A36E42">
        <w:rPr>
          <w:rFonts w:ascii="Times New Roman" w:hAnsi="Times New Roman" w:cs="Times New Roman"/>
          <w:sz w:val="24"/>
          <w:szCs w:val="24"/>
        </w:rPr>
        <w:t xml:space="preserve"> территории городского поселения р.п. Октябрьский</w:t>
      </w:r>
    </w:p>
    <w:p w:rsidR="002C5777" w:rsidRPr="00A36E42" w:rsidRDefault="002C5777" w:rsidP="00A36E42">
      <w:pPr>
        <w:pStyle w:val="ConsPlusTitle"/>
        <w:ind w:left="-567" w:right="-285"/>
        <w:jc w:val="both"/>
        <w:rPr>
          <w:rFonts w:ascii="Times New Roman" w:hAnsi="Times New Roman" w:cs="Times New Roman"/>
          <w:sz w:val="24"/>
          <w:szCs w:val="24"/>
        </w:rPr>
      </w:pPr>
      <w:r w:rsidRPr="00A36E42">
        <w:rPr>
          <w:rFonts w:ascii="Times New Roman" w:hAnsi="Times New Roman" w:cs="Times New Roman"/>
          <w:sz w:val="24"/>
          <w:szCs w:val="24"/>
        </w:rPr>
        <w:t xml:space="preserve"> Октябрьского муниципального района</w:t>
      </w:r>
    </w:p>
    <w:p w:rsidR="002C5777" w:rsidRPr="00A36E42" w:rsidRDefault="002C5777" w:rsidP="00A36E42">
      <w:pPr>
        <w:pStyle w:val="ConsPlusTitle"/>
        <w:ind w:left="-567" w:right="-285"/>
        <w:jc w:val="both"/>
        <w:rPr>
          <w:rFonts w:ascii="Times New Roman" w:hAnsi="Times New Roman" w:cs="Times New Roman"/>
          <w:sz w:val="24"/>
          <w:szCs w:val="24"/>
        </w:rPr>
      </w:pPr>
      <w:r w:rsidRPr="00A36E42">
        <w:rPr>
          <w:rFonts w:ascii="Times New Roman" w:hAnsi="Times New Roman" w:cs="Times New Roman"/>
          <w:sz w:val="24"/>
          <w:szCs w:val="24"/>
        </w:rPr>
        <w:t xml:space="preserve"> Волгоградской области</w:t>
      </w:r>
      <w:r w:rsidRPr="00A36E42">
        <w:rPr>
          <w:rFonts w:ascii="Times New Roman" w:hAnsi="Times New Roman" w:cs="Times New Roman"/>
          <w:i/>
          <w:sz w:val="24"/>
          <w:szCs w:val="24"/>
        </w:rPr>
        <w:t>,</w:t>
      </w:r>
      <w:r w:rsidRPr="00A36E42">
        <w:rPr>
          <w:rStyle w:val="af3"/>
          <w:rFonts w:ascii="Times New Roman" w:hAnsi="Times New Roman" w:cs="Times New Roman"/>
          <w:color w:val="FF0000"/>
          <w:sz w:val="24"/>
          <w:szCs w:val="24"/>
        </w:rPr>
        <w:t xml:space="preserve">  </w:t>
      </w:r>
      <w:r w:rsidRPr="00A36E42">
        <w:rPr>
          <w:rFonts w:ascii="Times New Roman" w:hAnsi="Times New Roman" w:cs="Times New Roman"/>
          <w:sz w:val="24"/>
          <w:szCs w:val="24"/>
        </w:rPr>
        <w:t xml:space="preserve"> в безвозмездное пользование»</w:t>
      </w:r>
    </w:p>
    <w:p w:rsidR="002C5777" w:rsidRPr="00A36E42" w:rsidRDefault="002C5777" w:rsidP="00A36E42">
      <w:pPr>
        <w:pStyle w:val="ConsPlusNormal"/>
        <w:ind w:left="-567" w:right="-285"/>
        <w:jc w:val="both"/>
        <w:rPr>
          <w:rFonts w:ascii="Times New Roman" w:hAnsi="Times New Roman" w:cs="Times New Roman"/>
          <w:sz w:val="24"/>
          <w:szCs w:val="24"/>
        </w:rPr>
      </w:pPr>
    </w:p>
    <w:p w:rsidR="002C5777" w:rsidRPr="00A36E42" w:rsidRDefault="002C5777" w:rsidP="00A36E42">
      <w:pPr>
        <w:pStyle w:val="11"/>
        <w:ind w:left="-567"/>
      </w:pPr>
      <w:r w:rsidRPr="00A36E42">
        <w:t xml:space="preserve">      В соответствии со статьей 39.</w:t>
      </w:r>
      <w:r w:rsidR="0081577C" w:rsidRPr="00A36E42">
        <w:t>10</w:t>
      </w:r>
      <w:r w:rsidRPr="00A36E42">
        <w:t xml:space="preserve"> Земельного кодекса Российской Федерации ,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w:t>
      </w:r>
      <w:bookmarkStart w:id="0" w:name="_GoBack"/>
      <w:bookmarkEnd w:id="0"/>
      <w:r w:rsidRPr="00A36E42">
        <w:t>местного самоуправления в Российской Федерации», Уставом</w:t>
      </w:r>
      <w:r w:rsidRPr="00A36E42">
        <w:rPr>
          <w:color w:val="FF0000"/>
        </w:rPr>
        <w:t xml:space="preserve"> </w:t>
      </w:r>
      <w:r w:rsidRPr="00A36E42">
        <w:t>городского поселения р.п. Октябрьский Октябрьского</w:t>
      </w:r>
      <w:r w:rsidRPr="00A36E42">
        <w:rPr>
          <w:color w:val="FF0000"/>
        </w:rPr>
        <w:t xml:space="preserve"> </w:t>
      </w:r>
      <w:r w:rsidRPr="00A36E42">
        <w:t xml:space="preserve"> </w:t>
      </w:r>
      <w:r w:rsidRPr="00A36E42">
        <w:rPr>
          <w:color w:val="0070C0"/>
        </w:rPr>
        <w:t xml:space="preserve"> </w:t>
      </w:r>
      <w:r w:rsidRPr="00A36E42">
        <w:t xml:space="preserve">муниципального района Волгоградской области,  </w:t>
      </w:r>
    </w:p>
    <w:p w:rsidR="002C5777" w:rsidRPr="00A36E42" w:rsidRDefault="002C5777" w:rsidP="00A36E42">
      <w:pPr>
        <w:pStyle w:val="ConsPlusNormal"/>
        <w:ind w:left="-567" w:right="-285"/>
        <w:jc w:val="both"/>
        <w:rPr>
          <w:rFonts w:ascii="Times New Roman" w:hAnsi="Times New Roman" w:cs="Times New Roman"/>
          <w:sz w:val="24"/>
          <w:szCs w:val="24"/>
        </w:rPr>
      </w:pPr>
      <w:r w:rsidRPr="00A36E42">
        <w:rPr>
          <w:rFonts w:ascii="Times New Roman" w:hAnsi="Times New Roman" w:cs="Times New Roman"/>
          <w:sz w:val="24"/>
          <w:szCs w:val="24"/>
        </w:rPr>
        <w:t xml:space="preserve"> постановляю :</w:t>
      </w:r>
    </w:p>
    <w:p w:rsidR="002C5777" w:rsidRPr="00A36E42" w:rsidRDefault="002C5777" w:rsidP="00A36E42">
      <w:pPr>
        <w:pStyle w:val="ConsPlusTitle"/>
        <w:ind w:left="-567" w:right="-285"/>
        <w:jc w:val="both"/>
        <w:rPr>
          <w:rFonts w:ascii="Times New Roman" w:hAnsi="Times New Roman" w:cs="Times New Roman"/>
          <w:b w:val="0"/>
          <w:sz w:val="24"/>
          <w:szCs w:val="24"/>
        </w:rPr>
      </w:pPr>
      <w:r w:rsidRPr="00A36E42">
        <w:rPr>
          <w:rFonts w:ascii="Times New Roman" w:hAnsi="Times New Roman" w:cs="Times New Roman"/>
          <w:b w:val="0"/>
          <w:sz w:val="24"/>
          <w:szCs w:val="24"/>
        </w:rPr>
        <w:t xml:space="preserve">    1. Утвердить  административный  </w:t>
      </w:r>
      <w:hyperlink r:id="rId10" w:anchor="P37" w:history="1">
        <w:r w:rsidRPr="00A36E42">
          <w:rPr>
            <w:rStyle w:val="aa"/>
            <w:rFonts w:ascii="Times New Roman" w:hAnsi="Times New Roman" w:cs="Times New Roman"/>
            <w:b w:val="0"/>
            <w:color w:val="auto"/>
            <w:sz w:val="24"/>
            <w:szCs w:val="24"/>
            <w:u w:val="none"/>
          </w:rPr>
          <w:t>регламент</w:t>
        </w:r>
      </w:hyperlink>
      <w:r w:rsidRPr="00A36E42">
        <w:rPr>
          <w:rFonts w:ascii="Times New Roman" w:hAnsi="Times New Roman" w:cs="Times New Roman"/>
          <w:b w:val="0"/>
          <w:sz w:val="24"/>
          <w:szCs w:val="24"/>
        </w:rPr>
        <w:t xml:space="preserve">  предоставления муниципальной услуги  </w:t>
      </w:r>
      <w:r w:rsidR="0081577C" w:rsidRPr="00A36E42">
        <w:rPr>
          <w:rFonts w:ascii="Times New Roman" w:hAnsi="Times New Roman" w:cs="Times New Roman"/>
          <w:b w:val="0"/>
          <w:sz w:val="24"/>
          <w:szCs w:val="24"/>
        </w:rPr>
        <w:t>«Предоставление земельных участков, находящихся в муниципальной городского поселения р.п. Октябрьский Октябрьского муниципального района Волгоградской области</w:t>
      </w:r>
      <w:r w:rsidR="0081577C" w:rsidRPr="00A36E42">
        <w:rPr>
          <w:rFonts w:ascii="Times New Roman" w:hAnsi="Times New Roman" w:cs="Times New Roman"/>
          <w:b w:val="0"/>
          <w:i/>
          <w:sz w:val="24"/>
          <w:szCs w:val="24"/>
        </w:rPr>
        <w:t>,</w:t>
      </w:r>
      <w:r w:rsidR="0081577C" w:rsidRPr="00A36E42">
        <w:rPr>
          <w:rFonts w:ascii="Times New Roman" w:hAnsi="Times New Roman" w:cs="Times New Roman"/>
          <w:b w:val="0"/>
          <w:sz w:val="24"/>
          <w:szCs w:val="24"/>
        </w:rPr>
        <w:t xml:space="preserve"> и земельных участков, государственная собственность на которые не разграничена, расположенных на территории городского поселения р.п. Октябрьский Октябрьского муниципального района Волгоградской области</w:t>
      </w:r>
      <w:r w:rsidR="0081577C" w:rsidRPr="00A36E42">
        <w:rPr>
          <w:rFonts w:ascii="Times New Roman" w:hAnsi="Times New Roman" w:cs="Times New Roman"/>
          <w:b w:val="0"/>
          <w:i/>
          <w:sz w:val="24"/>
          <w:szCs w:val="24"/>
        </w:rPr>
        <w:t>,</w:t>
      </w:r>
      <w:r w:rsidR="0081577C" w:rsidRPr="00A36E42">
        <w:rPr>
          <w:rStyle w:val="af3"/>
          <w:rFonts w:ascii="Times New Roman" w:hAnsi="Times New Roman" w:cs="Times New Roman"/>
          <w:b w:val="0"/>
          <w:color w:val="FF0000"/>
          <w:sz w:val="24"/>
          <w:szCs w:val="24"/>
        </w:rPr>
        <w:t xml:space="preserve">  </w:t>
      </w:r>
      <w:r w:rsidR="0081577C" w:rsidRPr="00A36E42">
        <w:rPr>
          <w:rFonts w:ascii="Times New Roman" w:hAnsi="Times New Roman" w:cs="Times New Roman"/>
          <w:b w:val="0"/>
          <w:sz w:val="24"/>
          <w:szCs w:val="24"/>
        </w:rPr>
        <w:t xml:space="preserve"> в безвозмездное пользование», </w:t>
      </w:r>
    </w:p>
    <w:p w:rsidR="002C5777" w:rsidRPr="00A36E42" w:rsidRDefault="002C5777" w:rsidP="00A36E42">
      <w:pPr>
        <w:pStyle w:val="ConsPlusNormal"/>
        <w:ind w:left="-567" w:right="-285"/>
        <w:jc w:val="both"/>
        <w:rPr>
          <w:rFonts w:ascii="Times New Roman" w:hAnsi="Times New Roman" w:cs="Times New Roman"/>
          <w:sz w:val="24"/>
          <w:szCs w:val="24"/>
        </w:rPr>
      </w:pPr>
      <w:r w:rsidRPr="00A36E42">
        <w:rPr>
          <w:rFonts w:ascii="Times New Roman" w:hAnsi="Times New Roman" w:cs="Times New Roman"/>
          <w:sz w:val="24"/>
          <w:szCs w:val="24"/>
        </w:rPr>
        <w:t xml:space="preserve">     </w:t>
      </w:r>
      <w:r w:rsidR="00EA3413" w:rsidRPr="00A36E42">
        <w:rPr>
          <w:rFonts w:ascii="Times New Roman" w:hAnsi="Times New Roman" w:cs="Times New Roman"/>
          <w:sz w:val="24"/>
          <w:szCs w:val="24"/>
        </w:rPr>
        <w:t>2</w:t>
      </w:r>
      <w:r w:rsidR="00E75B87">
        <w:rPr>
          <w:rFonts w:ascii="Times New Roman" w:hAnsi="Times New Roman" w:cs="Times New Roman"/>
          <w:sz w:val="24"/>
          <w:szCs w:val="24"/>
        </w:rPr>
        <w:t>.</w:t>
      </w:r>
      <w:r w:rsidRPr="00A36E42">
        <w:rPr>
          <w:rFonts w:ascii="Times New Roman" w:hAnsi="Times New Roman" w:cs="Times New Roman"/>
          <w:sz w:val="24"/>
          <w:szCs w:val="24"/>
        </w:rPr>
        <w:t>Настоящее постановление подлежит  обнародованию  в установленном порядке  и размещению   на официальном сайте муниципального образования    в сети "Интернет".</w:t>
      </w:r>
    </w:p>
    <w:p w:rsidR="002C5777" w:rsidRPr="00A36E42" w:rsidRDefault="00EA3413" w:rsidP="00A36E42">
      <w:pPr>
        <w:pStyle w:val="ConsPlusNormal"/>
        <w:ind w:left="-567" w:right="-285"/>
        <w:jc w:val="both"/>
        <w:rPr>
          <w:rFonts w:ascii="Times New Roman" w:hAnsi="Times New Roman" w:cs="Times New Roman"/>
          <w:sz w:val="24"/>
          <w:szCs w:val="24"/>
        </w:rPr>
      </w:pPr>
      <w:r w:rsidRPr="00A36E42">
        <w:rPr>
          <w:rFonts w:ascii="Times New Roman" w:hAnsi="Times New Roman" w:cs="Times New Roman"/>
          <w:sz w:val="24"/>
          <w:szCs w:val="24"/>
        </w:rPr>
        <w:t xml:space="preserve">    3</w:t>
      </w:r>
      <w:r w:rsidR="002C5777" w:rsidRPr="00A36E42">
        <w:rPr>
          <w:rFonts w:ascii="Times New Roman" w:hAnsi="Times New Roman" w:cs="Times New Roman"/>
          <w:sz w:val="24"/>
          <w:szCs w:val="24"/>
        </w:rPr>
        <w:t>. Контроль за исполнением настоящего постановления оставляю за собой.</w:t>
      </w:r>
    </w:p>
    <w:p w:rsidR="002C5777" w:rsidRPr="00A36E42" w:rsidRDefault="002C5777" w:rsidP="00A36E42">
      <w:pPr>
        <w:pStyle w:val="ConsPlusNormal"/>
        <w:ind w:left="-567" w:right="-285"/>
        <w:jc w:val="both"/>
        <w:rPr>
          <w:rFonts w:ascii="Times New Roman" w:hAnsi="Times New Roman" w:cs="Times New Roman"/>
          <w:sz w:val="24"/>
          <w:szCs w:val="24"/>
        </w:rPr>
      </w:pPr>
    </w:p>
    <w:p w:rsidR="00E75B87" w:rsidRDefault="002C5777" w:rsidP="00A36E42">
      <w:pPr>
        <w:widowControl w:val="0"/>
        <w:autoSpaceDE w:val="0"/>
        <w:ind w:left="-567"/>
        <w:jc w:val="both"/>
        <w:rPr>
          <w:sz w:val="24"/>
          <w:szCs w:val="24"/>
        </w:rPr>
      </w:pPr>
      <w:r w:rsidRPr="00A36E42">
        <w:rPr>
          <w:sz w:val="24"/>
          <w:szCs w:val="24"/>
        </w:rPr>
        <w:t xml:space="preserve">                            </w:t>
      </w:r>
    </w:p>
    <w:p w:rsidR="00E75B87" w:rsidRDefault="00E75B87" w:rsidP="00A36E42">
      <w:pPr>
        <w:widowControl w:val="0"/>
        <w:autoSpaceDE w:val="0"/>
        <w:ind w:left="-567"/>
        <w:jc w:val="both"/>
        <w:rPr>
          <w:sz w:val="24"/>
          <w:szCs w:val="24"/>
        </w:rPr>
      </w:pPr>
    </w:p>
    <w:p w:rsidR="00E75B87" w:rsidRDefault="00E75B87" w:rsidP="00A36E42">
      <w:pPr>
        <w:widowControl w:val="0"/>
        <w:autoSpaceDE w:val="0"/>
        <w:ind w:left="-567"/>
        <w:jc w:val="both"/>
        <w:rPr>
          <w:sz w:val="24"/>
          <w:szCs w:val="24"/>
        </w:rPr>
      </w:pPr>
    </w:p>
    <w:p w:rsidR="002C5777" w:rsidRPr="00A36E42" w:rsidRDefault="002C5777" w:rsidP="00A36E42">
      <w:pPr>
        <w:widowControl w:val="0"/>
        <w:autoSpaceDE w:val="0"/>
        <w:ind w:left="-567"/>
        <w:jc w:val="both"/>
        <w:rPr>
          <w:sz w:val="24"/>
          <w:szCs w:val="24"/>
        </w:rPr>
      </w:pPr>
      <w:r w:rsidRPr="00A36E42">
        <w:rPr>
          <w:sz w:val="24"/>
          <w:szCs w:val="24"/>
        </w:rPr>
        <w:t xml:space="preserve">             </w:t>
      </w:r>
    </w:p>
    <w:p w:rsidR="002C5777" w:rsidRPr="00A36E42" w:rsidRDefault="00E75B87" w:rsidP="00A36E42">
      <w:pPr>
        <w:pStyle w:val="ConsPlusNormal"/>
        <w:ind w:left="-567" w:right="-285"/>
        <w:jc w:val="both"/>
        <w:rPr>
          <w:rFonts w:ascii="Times New Roman" w:hAnsi="Times New Roman" w:cs="Times New Roman"/>
          <w:sz w:val="24"/>
          <w:szCs w:val="24"/>
        </w:rPr>
      </w:pPr>
      <w:r>
        <w:rPr>
          <w:rFonts w:ascii="Times New Roman" w:hAnsi="Times New Roman" w:cs="Times New Roman"/>
          <w:sz w:val="24"/>
          <w:szCs w:val="24"/>
        </w:rPr>
        <w:t xml:space="preserve"> И.о. главы администрации</w:t>
      </w:r>
      <w:r w:rsidR="002C5777" w:rsidRPr="00A36E42">
        <w:rPr>
          <w:rFonts w:ascii="Times New Roman" w:hAnsi="Times New Roman" w:cs="Times New Roman"/>
          <w:sz w:val="24"/>
          <w:szCs w:val="24"/>
        </w:rPr>
        <w:t xml:space="preserve"> городского поселения                                         </w:t>
      </w:r>
      <w:r>
        <w:rPr>
          <w:rFonts w:ascii="Times New Roman" w:hAnsi="Times New Roman" w:cs="Times New Roman"/>
          <w:sz w:val="24"/>
          <w:szCs w:val="24"/>
        </w:rPr>
        <w:t xml:space="preserve">        А.Д. Морозов               </w:t>
      </w:r>
      <w:r w:rsidR="002C5777" w:rsidRPr="00A36E42">
        <w:rPr>
          <w:rFonts w:ascii="Times New Roman" w:hAnsi="Times New Roman" w:cs="Times New Roman"/>
          <w:sz w:val="24"/>
          <w:szCs w:val="24"/>
        </w:rPr>
        <w:t xml:space="preserve">      </w:t>
      </w:r>
      <w:r>
        <w:rPr>
          <w:rFonts w:ascii="Times New Roman" w:hAnsi="Times New Roman" w:cs="Times New Roman"/>
          <w:sz w:val="24"/>
          <w:szCs w:val="24"/>
        </w:rPr>
        <w:t xml:space="preserve"> </w:t>
      </w:r>
      <w:r w:rsidR="002C5777" w:rsidRPr="00A36E42">
        <w:rPr>
          <w:rFonts w:ascii="Times New Roman" w:hAnsi="Times New Roman" w:cs="Times New Roman"/>
          <w:sz w:val="24"/>
          <w:szCs w:val="24"/>
        </w:rPr>
        <w:t xml:space="preserve"> </w:t>
      </w:r>
      <w:r>
        <w:rPr>
          <w:rFonts w:ascii="Times New Roman" w:hAnsi="Times New Roman" w:cs="Times New Roman"/>
          <w:sz w:val="24"/>
          <w:szCs w:val="24"/>
        </w:rPr>
        <w:t xml:space="preserve"> </w:t>
      </w:r>
      <w:r w:rsidR="002C5777" w:rsidRPr="00A36E42">
        <w:rPr>
          <w:rFonts w:ascii="Times New Roman" w:hAnsi="Times New Roman" w:cs="Times New Roman"/>
          <w:sz w:val="24"/>
          <w:szCs w:val="24"/>
        </w:rPr>
        <w:t xml:space="preserve"> </w:t>
      </w:r>
    </w:p>
    <w:p w:rsidR="0081577C" w:rsidRDefault="0081577C" w:rsidP="00A36E42">
      <w:pPr>
        <w:pStyle w:val="ConsPlusNormal"/>
        <w:ind w:left="-567" w:right="-285"/>
        <w:jc w:val="both"/>
        <w:rPr>
          <w:rFonts w:ascii="Times New Roman" w:hAnsi="Times New Roman" w:cs="Times New Roman"/>
          <w:sz w:val="24"/>
          <w:szCs w:val="24"/>
        </w:rPr>
      </w:pPr>
      <w:r w:rsidRPr="00A36E42">
        <w:rPr>
          <w:rFonts w:ascii="Times New Roman" w:hAnsi="Times New Roman" w:cs="Times New Roman"/>
          <w:sz w:val="24"/>
          <w:szCs w:val="24"/>
        </w:rPr>
        <w:t>р.п. Октябрьский</w:t>
      </w:r>
    </w:p>
    <w:p w:rsidR="00275E85" w:rsidRDefault="00275E85" w:rsidP="00A36E42">
      <w:pPr>
        <w:pStyle w:val="ConsPlusNormal"/>
        <w:ind w:left="-567" w:right="-285"/>
        <w:jc w:val="both"/>
        <w:rPr>
          <w:rFonts w:ascii="Times New Roman" w:hAnsi="Times New Roman" w:cs="Times New Roman"/>
          <w:sz w:val="24"/>
          <w:szCs w:val="24"/>
        </w:rPr>
      </w:pPr>
    </w:p>
    <w:p w:rsidR="00275E85" w:rsidRDefault="00275E85" w:rsidP="00A36E42">
      <w:pPr>
        <w:pStyle w:val="ConsPlusNormal"/>
        <w:ind w:left="-567" w:right="-285"/>
        <w:jc w:val="both"/>
        <w:rPr>
          <w:rFonts w:ascii="Times New Roman" w:hAnsi="Times New Roman" w:cs="Times New Roman"/>
          <w:sz w:val="24"/>
          <w:szCs w:val="24"/>
        </w:rPr>
      </w:pPr>
    </w:p>
    <w:p w:rsidR="00275E85" w:rsidRDefault="00275E85" w:rsidP="00A36E42">
      <w:pPr>
        <w:pStyle w:val="ConsPlusNormal"/>
        <w:ind w:left="-567" w:right="-285"/>
        <w:jc w:val="both"/>
        <w:rPr>
          <w:rFonts w:ascii="Times New Roman" w:hAnsi="Times New Roman" w:cs="Times New Roman"/>
          <w:sz w:val="24"/>
          <w:szCs w:val="24"/>
        </w:rPr>
      </w:pPr>
    </w:p>
    <w:p w:rsidR="00275E85" w:rsidRDefault="00275E85" w:rsidP="00A36E42">
      <w:pPr>
        <w:pStyle w:val="ConsPlusNormal"/>
        <w:ind w:left="-567" w:right="-285"/>
        <w:jc w:val="both"/>
        <w:rPr>
          <w:rFonts w:ascii="Times New Roman" w:hAnsi="Times New Roman" w:cs="Times New Roman"/>
          <w:sz w:val="24"/>
          <w:szCs w:val="24"/>
        </w:rPr>
      </w:pPr>
    </w:p>
    <w:p w:rsidR="00275E85" w:rsidRDefault="00275E85" w:rsidP="00A36E42">
      <w:pPr>
        <w:pStyle w:val="ConsPlusNormal"/>
        <w:ind w:left="-567" w:right="-285"/>
        <w:jc w:val="both"/>
        <w:rPr>
          <w:rFonts w:ascii="Times New Roman" w:hAnsi="Times New Roman" w:cs="Times New Roman"/>
          <w:sz w:val="24"/>
          <w:szCs w:val="24"/>
        </w:rPr>
      </w:pPr>
    </w:p>
    <w:p w:rsidR="00275E85" w:rsidRDefault="00275E85" w:rsidP="00A36E42">
      <w:pPr>
        <w:pStyle w:val="ConsPlusNormal"/>
        <w:ind w:left="-567" w:right="-285"/>
        <w:jc w:val="both"/>
        <w:rPr>
          <w:rFonts w:ascii="Times New Roman" w:hAnsi="Times New Roman" w:cs="Times New Roman"/>
          <w:sz w:val="24"/>
          <w:szCs w:val="24"/>
        </w:rPr>
      </w:pPr>
    </w:p>
    <w:p w:rsidR="00275E85" w:rsidRDefault="00275E85" w:rsidP="00A36E42">
      <w:pPr>
        <w:pStyle w:val="ConsPlusNormal"/>
        <w:ind w:left="-567" w:right="-285"/>
        <w:jc w:val="both"/>
        <w:rPr>
          <w:rFonts w:ascii="Times New Roman" w:hAnsi="Times New Roman" w:cs="Times New Roman"/>
          <w:sz w:val="24"/>
          <w:szCs w:val="24"/>
        </w:rPr>
      </w:pPr>
    </w:p>
    <w:p w:rsidR="00275E85" w:rsidRDefault="00275E85" w:rsidP="00A36E42">
      <w:pPr>
        <w:pStyle w:val="ConsPlusNormal"/>
        <w:ind w:left="-567" w:right="-285"/>
        <w:jc w:val="both"/>
        <w:rPr>
          <w:rFonts w:ascii="Times New Roman" w:hAnsi="Times New Roman" w:cs="Times New Roman"/>
          <w:sz w:val="24"/>
          <w:szCs w:val="24"/>
        </w:rPr>
      </w:pPr>
    </w:p>
    <w:p w:rsidR="00275E85" w:rsidRPr="00A36E42" w:rsidRDefault="00275E85" w:rsidP="00A36E42">
      <w:pPr>
        <w:pStyle w:val="ConsPlusNormal"/>
        <w:ind w:left="-567" w:right="-285"/>
        <w:jc w:val="both"/>
        <w:rPr>
          <w:rFonts w:ascii="Times New Roman" w:hAnsi="Times New Roman" w:cs="Times New Roman"/>
          <w:sz w:val="24"/>
          <w:szCs w:val="24"/>
        </w:rPr>
      </w:pPr>
    </w:p>
    <w:p w:rsidR="00CF68A2" w:rsidRPr="00A36E42" w:rsidRDefault="00CF68A2" w:rsidP="00A36E42">
      <w:pPr>
        <w:widowControl w:val="0"/>
        <w:autoSpaceDE w:val="0"/>
        <w:ind w:left="-567"/>
        <w:jc w:val="right"/>
        <w:rPr>
          <w:sz w:val="24"/>
          <w:szCs w:val="24"/>
        </w:rPr>
      </w:pPr>
      <w:r w:rsidRPr="00A36E42">
        <w:rPr>
          <w:sz w:val="24"/>
          <w:szCs w:val="24"/>
        </w:rPr>
        <w:t xml:space="preserve">            Утвержден постановлением </w:t>
      </w:r>
    </w:p>
    <w:p w:rsidR="00CF68A2" w:rsidRPr="00A36E42" w:rsidRDefault="005A5AD3" w:rsidP="00A36E42">
      <w:pPr>
        <w:widowControl w:val="0"/>
        <w:autoSpaceDE w:val="0"/>
        <w:ind w:left="-567"/>
        <w:jc w:val="right"/>
        <w:rPr>
          <w:sz w:val="24"/>
          <w:szCs w:val="24"/>
        </w:rPr>
      </w:pPr>
      <w:r w:rsidRPr="00A36E42">
        <w:rPr>
          <w:i/>
          <w:sz w:val="24"/>
          <w:szCs w:val="24"/>
          <w:u w:val="single"/>
        </w:rPr>
        <w:t xml:space="preserve">полное </w:t>
      </w:r>
      <w:r w:rsidR="00EE1152" w:rsidRPr="00A36E42">
        <w:rPr>
          <w:i/>
          <w:sz w:val="24"/>
          <w:szCs w:val="24"/>
          <w:u w:val="single"/>
        </w:rPr>
        <w:t>н</w:t>
      </w:r>
      <w:r w:rsidR="00CF68A2" w:rsidRPr="00A36E42">
        <w:rPr>
          <w:i/>
          <w:sz w:val="24"/>
          <w:szCs w:val="24"/>
          <w:u w:val="single"/>
        </w:rPr>
        <w:t>аименование</w:t>
      </w:r>
      <w:r w:rsidR="00EE1152" w:rsidRPr="00A36E42">
        <w:rPr>
          <w:i/>
          <w:sz w:val="24"/>
          <w:szCs w:val="24"/>
          <w:u w:val="single"/>
        </w:rPr>
        <w:t xml:space="preserve"> </w:t>
      </w:r>
    </w:p>
    <w:p w:rsidR="00CF68A2" w:rsidRPr="00A36E42" w:rsidRDefault="005A5AD3" w:rsidP="00A36E42">
      <w:pPr>
        <w:widowControl w:val="0"/>
        <w:autoSpaceDE w:val="0"/>
        <w:ind w:left="-567"/>
        <w:jc w:val="right"/>
        <w:rPr>
          <w:i/>
          <w:sz w:val="24"/>
          <w:szCs w:val="24"/>
          <w:u w:val="single"/>
        </w:rPr>
      </w:pPr>
      <w:r w:rsidRPr="00A36E42">
        <w:rPr>
          <w:i/>
          <w:sz w:val="24"/>
          <w:szCs w:val="24"/>
          <w:u w:val="single"/>
        </w:rPr>
        <w:t>исполнительно-распорядительного</w:t>
      </w:r>
    </w:p>
    <w:p w:rsidR="005A5AD3" w:rsidRPr="00A36E42" w:rsidRDefault="005A5AD3" w:rsidP="00A36E42">
      <w:pPr>
        <w:widowControl w:val="0"/>
        <w:autoSpaceDE w:val="0"/>
        <w:ind w:left="-567"/>
        <w:jc w:val="right"/>
        <w:rPr>
          <w:i/>
          <w:sz w:val="24"/>
          <w:szCs w:val="24"/>
        </w:rPr>
      </w:pPr>
      <w:r w:rsidRPr="00A36E42">
        <w:rPr>
          <w:i/>
          <w:sz w:val="24"/>
          <w:szCs w:val="24"/>
          <w:u w:val="single"/>
        </w:rPr>
        <w:t>органа муниципального образования</w:t>
      </w:r>
    </w:p>
    <w:p w:rsidR="00CF68A2" w:rsidRPr="00A36E42" w:rsidRDefault="00CF68A2" w:rsidP="00A36E42">
      <w:pPr>
        <w:widowControl w:val="0"/>
        <w:autoSpaceDE w:val="0"/>
        <w:ind w:left="-567"/>
        <w:jc w:val="right"/>
        <w:rPr>
          <w:sz w:val="24"/>
          <w:szCs w:val="24"/>
        </w:rPr>
      </w:pPr>
      <w:r w:rsidRPr="00A36E42">
        <w:rPr>
          <w:sz w:val="24"/>
          <w:szCs w:val="24"/>
        </w:rPr>
        <w:t>от</w:t>
      </w:r>
      <w:r w:rsidR="00E75B87">
        <w:rPr>
          <w:sz w:val="24"/>
          <w:szCs w:val="24"/>
        </w:rPr>
        <w:t xml:space="preserve"> 07 октября</w:t>
      </w:r>
      <w:r w:rsidRPr="00A36E42">
        <w:rPr>
          <w:sz w:val="24"/>
          <w:szCs w:val="24"/>
        </w:rPr>
        <w:t xml:space="preserve"> </w:t>
      </w:r>
      <w:r w:rsidR="00E75B87">
        <w:rPr>
          <w:sz w:val="24"/>
          <w:szCs w:val="24"/>
        </w:rPr>
        <w:t xml:space="preserve"> </w:t>
      </w:r>
      <w:r w:rsidRPr="00A36E42">
        <w:rPr>
          <w:sz w:val="24"/>
          <w:szCs w:val="24"/>
        </w:rPr>
        <w:t>20</w:t>
      </w:r>
      <w:r w:rsidR="00E75B87">
        <w:rPr>
          <w:sz w:val="24"/>
          <w:szCs w:val="24"/>
        </w:rPr>
        <w:t xml:space="preserve">19 </w:t>
      </w:r>
      <w:r w:rsidRPr="00A36E42">
        <w:rPr>
          <w:sz w:val="24"/>
          <w:szCs w:val="24"/>
        </w:rPr>
        <w:t xml:space="preserve"> г. </w:t>
      </w:r>
      <w:r w:rsidR="001462E6" w:rsidRPr="00A36E42">
        <w:rPr>
          <w:sz w:val="24"/>
          <w:szCs w:val="24"/>
        </w:rPr>
        <w:t xml:space="preserve"> </w:t>
      </w:r>
      <w:r w:rsidRPr="00A36E42">
        <w:rPr>
          <w:sz w:val="24"/>
          <w:szCs w:val="24"/>
        </w:rPr>
        <w:t>№</w:t>
      </w:r>
      <w:r w:rsidR="00E75B87">
        <w:rPr>
          <w:sz w:val="24"/>
          <w:szCs w:val="24"/>
        </w:rPr>
        <w:t xml:space="preserve"> 10/200</w:t>
      </w:r>
    </w:p>
    <w:p w:rsidR="00FB6869" w:rsidRPr="00A36E42" w:rsidRDefault="00FB6869" w:rsidP="00A36E42">
      <w:pPr>
        <w:widowControl w:val="0"/>
        <w:autoSpaceDE w:val="0"/>
        <w:autoSpaceDN w:val="0"/>
        <w:adjustRightInd w:val="0"/>
        <w:ind w:left="-567"/>
        <w:jc w:val="both"/>
        <w:rPr>
          <w:sz w:val="24"/>
          <w:szCs w:val="24"/>
        </w:rPr>
      </w:pPr>
    </w:p>
    <w:p w:rsidR="00EC3826" w:rsidRPr="00A36E42" w:rsidRDefault="00EC3826" w:rsidP="00A36E42">
      <w:pPr>
        <w:widowControl w:val="0"/>
        <w:autoSpaceDE w:val="0"/>
        <w:autoSpaceDN w:val="0"/>
        <w:adjustRightInd w:val="0"/>
        <w:ind w:left="-567"/>
        <w:jc w:val="both"/>
        <w:rPr>
          <w:sz w:val="24"/>
          <w:szCs w:val="24"/>
        </w:rPr>
      </w:pPr>
    </w:p>
    <w:p w:rsidR="00D4647A" w:rsidRPr="00A36E42" w:rsidRDefault="00D4647A" w:rsidP="00A36E42">
      <w:pPr>
        <w:widowControl w:val="0"/>
        <w:autoSpaceDE w:val="0"/>
        <w:autoSpaceDN w:val="0"/>
        <w:adjustRightInd w:val="0"/>
        <w:ind w:left="-567"/>
        <w:jc w:val="both"/>
        <w:rPr>
          <w:sz w:val="24"/>
          <w:szCs w:val="24"/>
        </w:rPr>
      </w:pPr>
    </w:p>
    <w:p w:rsidR="00FB6869" w:rsidRPr="00A36E42" w:rsidRDefault="00FB6869" w:rsidP="00A36E42">
      <w:pPr>
        <w:pStyle w:val="ConsPlusCell"/>
        <w:ind w:left="-567"/>
        <w:jc w:val="center"/>
        <w:rPr>
          <w:rFonts w:ascii="Times New Roman" w:hAnsi="Times New Roman" w:cs="Times New Roman"/>
          <w:b/>
          <w:sz w:val="24"/>
          <w:szCs w:val="24"/>
        </w:rPr>
      </w:pPr>
      <w:bookmarkStart w:id="1" w:name="Par34"/>
      <w:bookmarkEnd w:id="1"/>
      <w:r w:rsidRPr="00A36E42">
        <w:rPr>
          <w:rFonts w:ascii="Times New Roman" w:hAnsi="Times New Roman" w:cs="Times New Roman"/>
          <w:b/>
          <w:sz w:val="24"/>
          <w:szCs w:val="24"/>
        </w:rPr>
        <w:t>Административный регламент</w:t>
      </w:r>
    </w:p>
    <w:p w:rsidR="00FB6869" w:rsidRPr="00A36E42" w:rsidRDefault="00FB6869" w:rsidP="00A36E42">
      <w:pPr>
        <w:autoSpaceDE w:val="0"/>
        <w:autoSpaceDN w:val="0"/>
        <w:adjustRightInd w:val="0"/>
        <w:ind w:left="-567"/>
        <w:jc w:val="center"/>
        <w:rPr>
          <w:b/>
          <w:bCs/>
          <w:sz w:val="24"/>
          <w:szCs w:val="24"/>
        </w:rPr>
      </w:pPr>
      <w:r w:rsidRPr="00A36E42">
        <w:rPr>
          <w:b/>
          <w:sz w:val="24"/>
          <w:szCs w:val="24"/>
        </w:rPr>
        <w:t xml:space="preserve">предоставления муниципальной услуги </w:t>
      </w:r>
      <w:r w:rsidR="00B81E9D" w:rsidRPr="00A36E42">
        <w:rPr>
          <w:b/>
          <w:sz w:val="24"/>
          <w:szCs w:val="24"/>
        </w:rPr>
        <w:t>«</w:t>
      </w:r>
      <w:r w:rsidR="00845E55" w:rsidRPr="00A36E42">
        <w:rPr>
          <w:b/>
          <w:sz w:val="24"/>
          <w:szCs w:val="24"/>
        </w:rPr>
        <w:t>Предоставление земельных участков</w:t>
      </w:r>
      <w:r w:rsidR="00B01419" w:rsidRPr="00A36E42">
        <w:rPr>
          <w:b/>
          <w:sz w:val="24"/>
          <w:szCs w:val="24"/>
        </w:rPr>
        <w:t xml:space="preserve">, находящихся в муниципальной собственности </w:t>
      </w:r>
      <w:r w:rsidR="006530B1" w:rsidRPr="00A36E42">
        <w:rPr>
          <w:b/>
          <w:sz w:val="24"/>
          <w:szCs w:val="24"/>
        </w:rPr>
        <w:t>городского поселения р.п. Октябрьский Октябрьского муниципального района Волгоградской области</w:t>
      </w:r>
      <w:r w:rsidR="00B01419" w:rsidRPr="00A36E42">
        <w:rPr>
          <w:i/>
          <w:sz w:val="24"/>
          <w:szCs w:val="24"/>
          <w:u w:val="single"/>
        </w:rPr>
        <w:t>,</w:t>
      </w:r>
      <w:r w:rsidR="00B01419" w:rsidRPr="00A36E42">
        <w:rPr>
          <w:b/>
          <w:sz w:val="24"/>
          <w:szCs w:val="24"/>
        </w:rPr>
        <w:t xml:space="preserve"> и земельных участков, государственная собственность на которы</w:t>
      </w:r>
      <w:r w:rsidR="00F779A1" w:rsidRPr="00A36E42">
        <w:rPr>
          <w:b/>
          <w:sz w:val="24"/>
          <w:szCs w:val="24"/>
        </w:rPr>
        <w:t>е не разграничена, расположенных</w:t>
      </w:r>
      <w:r w:rsidR="00B01419" w:rsidRPr="00A36E42">
        <w:rPr>
          <w:b/>
          <w:sz w:val="24"/>
          <w:szCs w:val="24"/>
        </w:rPr>
        <w:t xml:space="preserve"> на территории </w:t>
      </w:r>
      <w:r w:rsidR="006530B1" w:rsidRPr="00A36E42">
        <w:rPr>
          <w:b/>
          <w:sz w:val="24"/>
          <w:szCs w:val="24"/>
        </w:rPr>
        <w:t>городского поселения р.п. Октябрьский Октябрьского муниципального района Волгоградской области</w:t>
      </w:r>
      <w:r w:rsidR="00F779A1" w:rsidRPr="00A36E42">
        <w:rPr>
          <w:i/>
          <w:sz w:val="24"/>
          <w:szCs w:val="24"/>
        </w:rPr>
        <w:t>,</w:t>
      </w:r>
      <w:r w:rsidR="00B01419" w:rsidRPr="00A36E42">
        <w:rPr>
          <w:rStyle w:val="af3"/>
          <w:b/>
          <w:color w:val="FF0000"/>
          <w:sz w:val="24"/>
          <w:szCs w:val="24"/>
        </w:rPr>
        <w:t xml:space="preserve"> </w:t>
      </w:r>
      <w:r w:rsidR="006530B1" w:rsidRPr="00A36E42">
        <w:rPr>
          <w:rStyle w:val="af3"/>
          <w:b/>
          <w:color w:val="FF0000"/>
          <w:sz w:val="24"/>
          <w:szCs w:val="24"/>
        </w:rPr>
        <w:t xml:space="preserve"> </w:t>
      </w:r>
      <w:r w:rsidR="00B01419" w:rsidRPr="00A36E42">
        <w:rPr>
          <w:b/>
          <w:sz w:val="24"/>
          <w:szCs w:val="24"/>
        </w:rPr>
        <w:t xml:space="preserve"> в безвозмездное пользование»</w:t>
      </w:r>
    </w:p>
    <w:p w:rsidR="00FB6869" w:rsidRPr="00A36E42" w:rsidRDefault="00FB6869" w:rsidP="00A36E42">
      <w:pPr>
        <w:pStyle w:val="ConsPlusCell"/>
        <w:ind w:left="-567"/>
        <w:jc w:val="center"/>
        <w:rPr>
          <w:rFonts w:ascii="Times New Roman" w:hAnsi="Times New Roman" w:cs="Times New Roman"/>
          <w:sz w:val="24"/>
          <w:szCs w:val="24"/>
        </w:rPr>
      </w:pPr>
    </w:p>
    <w:p w:rsidR="00FB6869" w:rsidRPr="00A36E42" w:rsidRDefault="00FB6869" w:rsidP="00A36E42">
      <w:pPr>
        <w:widowControl w:val="0"/>
        <w:autoSpaceDE w:val="0"/>
        <w:autoSpaceDN w:val="0"/>
        <w:adjustRightInd w:val="0"/>
        <w:ind w:left="-567"/>
        <w:jc w:val="center"/>
        <w:outlineLvl w:val="1"/>
        <w:rPr>
          <w:b/>
          <w:sz w:val="24"/>
          <w:szCs w:val="24"/>
        </w:rPr>
      </w:pPr>
      <w:r w:rsidRPr="00A36E42">
        <w:rPr>
          <w:b/>
          <w:sz w:val="24"/>
          <w:szCs w:val="24"/>
        </w:rPr>
        <w:t>1. Общие положения</w:t>
      </w:r>
    </w:p>
    <w:p w:rsidR="00FB6869" w:rsidRPr="00A36E42" w:rsidRDefault="00FB6869" w:rsidP="00A36E42">
      <w:pPr>
        <w:autoSpaceDE w:val="0"/>
        <w:autoSpaceDN w:val="0"/>
        <w:adjustRightInd w:val="0"/>
        <w:ind w:left="-567"/>
        <w:jc w:val="both"/>
        <w:rPr>
          <w:sz w:val="24"/>
          <w:szCs w:val="24"/>
        </w:rPr>
      </w:pPr>
    </w:p>
    <w:p w:rsidR="00FB6869" w:rsidRPr="00A36E42" w:rsidRDefault="00FB6869" w:rsidP="00A36E42">
      <w:pPr>
        <w:autoSpaceDE w:val="0"/>
        <w:autoSpaceDN w:val="0"/>
        <w:adjustRightInd w:val="0"/>
        <w:ind w:left="-567"/>
        <w:jc w:val="both"/>
        <w:rPr>
          <w:sz w:val="24"/>
          <w:szCs w:val="24"/>
        </w:rPr>
      </w:pPr>
      <w:r w:rsidRPr="00A36E42">
        <w:rPr>
          <w:sz w:val="24"/>
          <w:szCs w:val="24"/>
        </w:rPr>
        <w:t>1.1. Предмет регулирования</w:t>
      </w:r>
      <w:r w:rsidR="003932D1" w:rsidRPr="00A36E42">
        <w:rPr>
          <w:sz w:val="24"/>
          <w:szCs w:val="24"/>
        </w:rPr>
        <w:t>.</w:t>
      </w:r>
    </w:p>
    <w:p w:rsidR="00732677" w:rsidRPr="00A36E42" w:rsidRDefault="00B01419" w:rsidP="00A36E42">
      <w:pPr>
        <w:autoSpaceDE w:val="0"/>
        <w:autoSpaceDN w:val="0"/>
        <w:adjustRightInd w:val="0"/>
        <w:ind w:left="-567"/>
        <w:jc w:val="both"/>
        <w:rPr>
          <w:sz w:val="24"/>
          <w:szCs w:val="24"/>
        </w:rPr>
      </w:pPr>
      <w:r w:rsidRPr="00A36E42">
        <w:rPr>
          <w:sz w:val="24"/>
          <w:szCs w:val="24"/>
        </w:rPr>
        <w:t xml:space="preserve"> </w:t>
      </w:r>
      <w:r w:rsidR="00FB6869" w:rsidRPr="00A36E42">
        <w:rPr>
          <w:sz w:val="24"/>
          <w:szCs w:val="24"/>
        </w:rPr>
        <w:t xml:space="preserve">Настоящий административный регламент устанавливает порядок предоставления муниципальной услуги </w:t>
      </w:r>
      <w:r w:rsidRPr="00A36E42">
        <w:rPr>
          <w:sz w:val="24"/>
          <w:szCs w:val="24"/>
        </w:rPr>
        <w:t xml:space="preserve">«Предоставление земельных участков, находящихся в муниципальной </w:t>
      </w:r>
      <w:r w:rsidR="006530B1" w:rsidRPr="00A36E42">
        <w:rPr>
          <w:sz w:val="24"/>
          <w:szCs w:val="24"/>
        </w:rPr>
        <w:t>городского поселения р.п. Октябрьский Октябрьского муниципального района Волгоградской области</w:t>
      </w:r>
      <w:r w:rsidR="006530B1" w:rsidRPr="00A36E42">
        <w:rPr>
          <w:i/>
          <w:sz w:val="24"/>
          <w:szCs w:val="24"/>
        </w:rPr>
        <w:t>,</w:t>
      </w:r>
      <w:r w:rsidR="006530B1" w:rsidRPr="00A36E42">
        <w:rPr>
          <w:sz w:val="24"/>
          <w:szCs w:val="24"/>
        </w:rPr>
        <w:t xml:space="preserve"> и земельных участков, государственная собственность на которые не разграничена, расположенных на территории городского поселения р.п. Октябрьский Октябрьского муниципального района Волгоградской области</w:t>
      </w:r>
      <w:r w:rsidR="006530B1" w:rsidRPr="00A36E42">
        <w:rPr>
          <w:i/>
          <w:sz w:val="24"/>
          <w:szCs w:val="24"/>
        </w:rPr>
        <w:t>,</w:t>
      </w:r>
      <w:r w:rsidR="006530B1" w:rsidRPr="00A36E42">
        <w:rPr>
          <w:rStyle w:val="af3"/>
          <w:color w:val="FF0000"/>
          <w:sz w:val="24"/>
          <w:szCs w:val="24"/>
        </w:rPr>
        <w:t xml:space="preserve">  </w:t>
      </w:r>
      <w:r w:rsidR="006530B1" w:rsidRPr="00A36E42">
        <w:rPr>
          <w:sz w:val="24"/>
          <w:szCs w:val="24"/>
        </w:rPr>
        <w:t xml:space="preserve"> в безвозмездное пользование» ,  </w:t>
      </w:r>
      <w:r w:rsidRPr="00A36E42">
        <w:rPr>
          <w:sz w:val="24"/>
          <w:szCs w:val="24"/>
        </w:rPr>
        <w:t xml:space="preserve"> </w:t>
      </w:r>
      <w:r w:rsidR="00FB6869" w:rsidRPr="00A36E42">
        <w:rPr>
          <w:sz w:val="24"/>
          <w:szCs w:val="24"/>
        </w:rPr>
        <w:t>(далее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w:t>
      </w:r>
      <w:r w:rsidR="006530B1" w:rsidRPr="00A36E42">
        <w:rPr>
          <w:sz w:val="24"/>
          <w:szCs w:val="24"/>
        </w:rPr>
        <w:t xml:space="preserve"> администрацией городского поселения р.п. Октябрьский Октябрьского муниципального района Волгоградской области</w:t>
      </w:r>
      <w:r w:rsidR="00FB6869" w:rsidRPr="00A36E42">
        <w:rPr>
          <w:sz w:val="24"/>
          <w:szCs w:val="24"/>
        </w:rPr>
        <w:t xml:space="preserve"> </w:t>
      </w:r>
      <w:r w:rsidR="006530B1" w:rsidRPr="00A36E42">
        <w:rPr>
          <w:i/>
          <w:sz w:val="24"/>
          <w:szCs w:val="24"/>
        </w:rPr>
        <w:t xml:space="preserve"> </w:t>
      </w:r>
      <w:r w:rsidR="00054218" w:rsidRPr="00A36E42">
        <w:rPr>
          <w:sz w:val="24"/>
          <w:szCs w:val="24"/>
        </w:rPr>
        <w:t>.</w:t>
      </w:r>
    </w:p>
    <w:p w:rsidR="00380A71" w:rsidRPr="00A36E42" w:rsidRDefault="006365CC" w:rsidP="00A36E42">
      <w:pPr>
        <w:ind w:left="-567"/>
        <w:jc w:val="both"/>
        <w:rPr>
          <w:sz w:val="24"/>
          <w:szCs w:val="24"/>
        </w:rPr>
      </w:pPr>
      <w:r w:rsidRPr="00A36E42">
        <w:rPr>
          <w:sz w:val="24"/>
          <w:szCs w:val="24"/>
        </w:rPr>
        <w:t xml:space="preserve">1.2. </w:t>
      </w:r>
      <w:r w:rsidR="00FB6869" w:rsidRPr="00A36E42">
        <w:rPr>
          <w:sz w:val="24"/>
          <w:szCs w:val="24"/>
        </w:rPr>
        <w:t>Заявителями на</w:t>
      </w:r>
      <w:r w:rsidR="007B480F" w:rsidRPr="00A36E42">
        <w:rPr>
          <w:sz w:val="24"/>
          <w:szCs w:val="24"/>
        </w:rPr>
        <w:t xml:space="preserve"> получени</w:t>
      </w:r>
      <w:r w:rsidR="00012AA0" w:rsidRPr="00A36E42">
        <w:rPr>
          <w:sz w:val="24"/>
          <w:szCs w:val="24"/>
        </w:rPr>
        <w:t>е муниципальной услуги являются физич</w:t>
      </w:r>
      <w:r w:rsidR="00331BD8" w:rsidRPr="00A36E42">
        <w:rPr>
          <w:sz w:val="24"/>
          <w:szCs w:val="24"/>
        </w:rPr>
        <w:t>еские и юридические лица</w:t>
      </w:r>
      <w:r w:rsidR="00F83622" w:rsidRPr="00A36E42">
        <w:rPr>
          <w:sz w:val="24"/>
          <w:szCs w:val="24"/>
        </w:rPr>
        <w:t xml:space="preserve"> в соответствии со ст</w:t>
      </w:r>
      <w:r w:rsidR="00645863" w:rsidRPr="00A36E42">
        <w:rPr>
          <w:sz w:val="24"/>
          <w:szCs w:val="24"/>
        </w:rPr>
        <w:t>атьями</w:t>
      </w:r>
      <w:r w:rsidR="00F83622" w:rsidRPr="00A36E42">
        <w:rPr>
          <w:sz w:val="24"/>
          <w:szCs w:val="24"/>
        </w:rPr>
        <w:t xml:space="preserve"> </w:t>
      </w:r>
      <w:r w:rsidR="00645863" w:rsidRPr="00A36E42">
        <w:rPr>
          <w:sz w:val="24"/>
          <w:szCs w:val="24"/>
        </w:rPr>
        <w:t>24, 39.10</w:t>
      </w:r>
      <w:r w:rsidR="00F83622" w:rsidRPr="00A36E42">
        <w:rPr>
          <w:sz w:val="24"/>
          <w:szCs w:val="24"/>
        </w:rPr>
        <w:t xml:space="preserve"> Земельного кодекса Российской Федерации,</w:t>
      </w:r>
      <w:r w:rsidR="00331BD8" w:rsidRPr="00A36E42">
        <w:rPr>
          <w:sz w:val="24"/>
          <w:szCs w:val="24"/>
        </w:rPr>
        <w:t xml:space="preserve"> </w:t>
      </w:r>
      <w:r w:rsidR="004E1300" w:rsidRPr="00A36E42">
        <w:rPr>
          <w:sz w:val="24"/>
          <w:szCs w:val="24"/>
        </w:rPr>
        <w:t>а также их представители, действующие на основании полномочий, определенных в соответствии с законодательством Российской Федерации</w:t>
      </w:r>
      <w:r w:rsidR="00012AA0" w:rsidRPr="00A36E42">
        <w:rPr>
          <w:sz w:val="24"/>
          <w:szCs w:val="24"/>
        </w:rPr>
        <w:t xml:space="preserve">. </w:t>
      </w:r>
    </w:p>
    <w:p w:rsidR="001F3910" w:rsidRPr="00A36E42" w:rsidRDefault="001F3910" w:rsidP="00A36E42">
      <w:pPr>
        <w:autoSpaceDE w:val="0"/>
        <w:autoSpaceDN w:val="0"/>
        <w:adjustRightInd w:val="0"/>
        <w:ind w:left="-567"/>
        <w:jc w:val="both"/>
        <w:rPr>
          <w:sz w:val="24"/>
          <w:szCs w:val="24"/>
        </w:rPr>
      </w:pPr>
      <w:r w:rsidRPr="00A36E42">
        <w:rPr>
          <w:sz w:val="24"/>
          <w:szCs w:val="24"/>
        </w:rPr>
        <w:t>Земельные участки могут быть предоставлены в безвозмездное пользование:</w:t>
      </w:r>
    </w:p>
    <w:p w:rsidR="000A5BF7" w:rsidRPr="00A36E42" w:rsidRDefault="001F3910" w:rsidP="00A36E42">
      <w:pPr>
        <w:autoSpaceDE w:val="0"/>
        <w:autoSpaceDN w:val="0"/>
        <w:adjustRightInd w:val="0"/>
        <w:ind w:left="-567"/>
        <w:jc w:val="both"/>
        <w:rPr>
          <w:sz w:val="24"/>
          <w:szCs w:val="24"/>
        </w:rPr>
      </w:pPr>
      <w:r w:rsidRPr="00A36E42">
        <w:rPr>
          <w:sz w:val="24"/>
          <w:szCs w:val="24"/>
        </w:rPr>
        <w:t xml:space="preserve">1) </w:t>
      </w:r>
      <w:r w:rsidR="006F0725" w:rsidRPr="00A36E42">
        <w:rPr>
          <w:sz w:val="24"/>
          <w:szCs w:val="24"/>
        </w:rPr>
        <w:t>государственным и муниципальным учреждениям (бюджетным, казенным, автономным)</w:t>
      </w:r>
      <w:r w:rsidR="00074E39" w:rsidRPr="00A36E42">
        <w:rPr>
          <w:sz w:val="24"/>
          <w:szCs w:val="24"/>
        </w:rPr>
        <w:t xml:space="preserve"> на срок до одного года</w:t>
      </w:r>
      <w:r w:rsidR="000A5BF7" w:rsidRPr="00A36E42">
        <w:rPr>
          <w:sz w:val="24"/>
          <w:szCs w:val="24"/>
        </w:rPr>
        <w:t xml:space="preserve"> (п.п. 1 п. 2 ст. 39.</w:t>
      </w:r>
      <w:r w:rsidR="00C800BA" w:rsidRPr="00A36E42">
        <w:rPr>
          <w:sz w:val="24"/>
          <w:szCs w:val="24"/>
        </w:rPr>
        <w:t>10</w:t>
      </w:r>
      <w:r w:rsidR="000A5BF7" w:rsidRPr="00A36E42">
        <w:rPr>
          <w:sz w:val="24"/>
          <w:szCs w:val="24"/>
        </w:rPr>
        <w:t xml:space="preserve"> Земельного кодекса Российской Федерации, далее также – ЗК РФ);</w:t>
      </w:r>
    </w:p>
    <w:p w:rsidR="006F0725" w:rsidRPr="00A36E42" w:rsidRDefault="00DC69C0" w:rsidP="00A36E42">
      <w:pPr>
        <w:autoSpaceDE w:val="0"/>
        <w:autoSpaceDN w:val="0"/>
        <w:adjustRightInd w:val="0"/>
        <w:ind w:left="-567"/>
        <w:jc w:val="both"/>
        <w:rPr>
          <w:sz w:val="24"/>
          <w:szCs w:val="24"/>
        </w:rPr>
      </w:pPr>
      <w:r w:rsidRPr="00A36E42">
        <w:rPr>
          <w:sz w:val="24"/>
          <w:szCs w:val="24"/>
        </w:rPr>
        <w:t>2</w:t>
      </w:r>
      <w:r w:rsidR="006F0725" w:rsidRPr="00A36E42">
        <w:rPr>
          <w:sz w:val="24"/>
          <w:szCs w:val="24"/>
        </w:rPr>
        <w:t>) казенным предприятиям</w:t>
      </w:r>
      <w:r w:rsidR="00074E39" w:rsidRPr="00A36E42">
        <w:rPr>
          <w:sz w:val="24"/>
          <w:szCs w:val="24"/>
        </w:rPr>
        <w:t xml:space="preserve"> на срок до одного года</w:t>
      </w:r>
      <w:r w:rsidR="00C800BA" w:rsidRPr="00A36E42">
        <w:rPr>
          <w:sz w:val="24"/>
          <w:szCs w:val="24"/>
        </w:rPr>
        <w:t xml:space="preserve"> (п.п. 1 п. 2 ст. 39.10 ЗК РФ)</w:t>
      </w:r>
      <w:r w:rsidR="006F0725" w:rsidRPr="00A36E42">
        <w:rPr>
          <w:sz w:val="24"/>
          <w:szCs w:val="24"/>
        </w:rPr>
        <w:t>;</w:t>
      </w:r>
    </w:p>
    <w:p w:rsidR="00C800BA" w:rsidRPr="00A36E42" w:rsidRDefault="00DC69C0" w:rsidP="00A36E42">
      <w:pPr>
        <w:autoSpaceDE w:val="0"/>
        <w:autoSpaceDN w:val="0"/>
        <w:adjustRightInd w:val="0"/>
        <w:ind w:left="-567"/>
        <w:jc w:val="both"/>
        <w:rPr>
          <w:sz w:val="24"/>
          <w:szCs w:val="24"/>
        </w:rPr>
      </w:pPr>
      <w:r w:rsidRPr="00A36E42">
        <w:rPr>
          <w:sz w:val="24"/>
          <w:szCs w:val="24"/>
        </w:rPr>
        <w:t>3</w:t>
      </w:r>
      <w:r w:rsidR="006F0725" w:rsidRPr="00A36E42">
        <w:rPr>
          <w:sz w:val="24"/>
          <w:szCs w:val="24"/>
        </w:rPr>
        <w:t>) центрам исторического наследия президентов Российской Федерации, прекративших исполнение своих полномочий</w:t>
      </w:r>
      <w:r w:rsidR="00074E39" w:rsidRPr="00A36E42">
        <w:rPr>
          <w:sz w:val="24"/>
          <w:szCs w:val="24"/>
        </w:rPr>
        <w:t xml:space="preserve"> на срок до одного года</w:t>
      </w:r>
      <w:r w:rsidR="00C800BA" w:rsidRPr="00A36E42">
        <w:rPr>
          <w:sz w:val="24"/>
          <w:szCs w:val="24"/>
        </w:rPr>
        <w:t xml:space="preserve"> (п.п. 1 п. 2 ст. 39.10 ЗК РФ);</w:t>
      </w:r>
    </w:p>
    <w:p w:rsidR="00C800BA" w:rsidRPr="00A36E42" w:rsidRDefault="00311A6F" w:rsidP="00A36E42">
      <w:pPr>
        <w:autoSpaceDE w:val="0"/>
        <w:autoSpaceDN w:val="0"/>
        <w:adjustRightInd w:val="0"/>
        <w:ind w:left="-567"/>
        <w:jc w:val="both"/>
        <w:rPr>
          <w:sz w:val="24"/>
          <w:szCs w:val="24"/>
        </w:rPr>
      </w:pPr>
      <w:r w:rsidRPr="00A36E42">
        <w:rPr>
          <w:sz w:val="24"/>
          <w:szCs w:val="24"/>
        </w:rPr>
        <w:t>4</w:t>
      </w:r>
      <w:r w:rsidR="001F3910" w:rsidRPr="00A36E42">
        <w:rPr>
          <w:sz w:val="24"/>
          <w:szCs w:val="24"/>
        </w:rPr>
        <w:t>) религиозным организациям для размещения зданий, сооружений религиозного или благотворительного назначения</w:t>
      </w:r>
      <w:r w:rsidR="00525471" w:rsidRPr="00A36E42">
        <w:rPr>
          <w:sz w:val="24"/>
          <w:szCs w:val="24"/>
        </w:rPr>
        <w:t xml:space="preserve"> на срок до десяти лет</w:t>
      </w:r>
      <w:r w:rsidR="00C800BA" w:rsidRPr="00A36E42">
        <w:rPr>
          <w:sz w:val="24"/>
          <w:szCs w:val="24"/>
        </w:rPr>
        <w:t xml:space="preserve"> </w:t>
      </w:r>
      <w:r w:rsidR="006C2FD6" w:rsidRPr="00A36E42">
        <w:rPr>
          <w:sz w:val="24"/>
          <w:szCs w:val="24"/>
        </w:rPr>
        <w:t>(п.п. 3</w:t>
      </w:r>
      <w:r w:rsidR="00C800BA" w:rsidRPr="00A36E42">
        <w:rPr>
          <w:sz w:val="24"/>
          <w:szCs w:val="24"/>
        </w:rPr>
        <w:t xml:space="preserve"> п. 2 ст. 39.10 ЗК РФ);</w:t>
      </w:r>
    </w:p>
    <w:p w:rsidR="00C800BA" w:rsidRPr="00A36E42" w:rsidRDefault="00DC69C0" w:rsidP="00A36E42">
      <w:pPr>
        <w:autoSpaceDE w:val="0"/>
        <w:autoSpaceDN w:val="0"/>
        <w:adjustRightInd w:val="0"/>
        <w:ind w:left="-567"/>
        <w:jc w:val="both"/>
        <w:rPr>
          <w:sz w:val="24"/>
          <w:szCs w:val="24"/>
        </w:rPr>
      </w:pPr>
      <w:r w:rsidRPr="00A36E42">
        <w:rPr>
          <w:sz w:val="24"/>
          <w:szCs w:val="24"/>
        </w:rPr>
        <w:t>6</w:t>
      </w:r>
      <w:r w:rsidR="001F3910" w:rsidRPr="00A36E42">
        <w:rPr>
          <w:sz w:val="24"/>
          <w:szCs w:val="24"/>
        </w:rPr>
        <w:t>) религиозным организациям, если на таких земельных участках расположены принадлежащие им на праве безвозмездного</w:t>
      </w:r>
      <w:r w:rsidR="00D45845" w:rsidRPr="00A36E42">
        <w:rPr>
          <w:sz w:val="24"/>
          <w:szCs w:val="24"/>
        </w:rPr>
        <w:t xml:space="preserve"> пользования здания, сооружения</w:t>
      </w:r>
      <w:r w:rsidR="004E6AEE" w:rsidRPr="00A36E42">
        <w:rPr>
          <w:sz w:val="24"/>
          <w:szCs w:val="24"/>
        </w:rPr>
        <w:t>, на срок до прекращения прав на указанные здания, сооружения</w:t>
      </w:r>
      <w:r w:rsidR="00C800BA" w:rsidRPr="00A36E42">
        <w:rPr>
          <w:sz w:val="24"/>
          <w:szCs w:val="24"/>
        </w:rPr>
        <w:t xml:space="preserve"> </w:t>
      </w:r>
      <w:r w:rsidR="006C2FD6" w:rsidRPr="00A36E42">
        <w:rPr>
          <w:sz w:val="24"/>
          <w:szCs w:val="24"/>
        </w:rPr>
        <w:t>(п.п. 4</w:t>
      </w:r>
      <w:r w:rsidR="00C800BA" w:rsidRPr="00A36E42">
        <w:rPr>
          <w:sz w:val="24"/>
          <w:szCs w:val="24"/>
        </w:rPr>
        <w:t xml:space="preserve"> п. 2 ст. 39.10 ЗК РФ);</w:t>
      </w:r>
    </w:p>
    <w:p w:rsidR="00C800BA" w:rsidRPr="00A36E42" w:rsidRDefault="00DC69C0" w:rsidP="00A36E42">
      <w:pPr>
        <w:autoSpaceDE w:val="0"/>
        <w:autoSpaceDN w:val="0"/>
        <w:adjustRightInd w:val="0"/>
        <w:ind w:left="-567"/>
        <w:jc w:val="both"/>
        <w:rPr>
          <w:sz w:val="24"/>
          <w:szCs w:val="24"/>
        </w:rPr>
      </w:pPr>
      <w:r w:rsidRPr="00A36E42">
        <w:rPr>
          <w:sz w:val="24"/>
          <w:szCs w:val="24"/>
        </w:rPr>
        <w:t>7</w:t>
      </w:r>
      <w:r w:rsidR="001F3910" w:rsidRPr="00A36E42">
        <w:rPr>
          <w:sz w:val="24"/>
          <w:szCs w:val="24"/>
        </w:rPr>
        <w:t xml:space="preserve">) лицам, с которыми в соответствии с Федеральным </w:t>
      </w:r>
      <w:hyperlink r:id="rId11" w:history="1">
        <w:r w:rsidR="001F3910" w:rsidRPr="00A36E42">
          <w:rPr>
            <w:sz w:val="24"/>
            <w:szCs w:val="24"/>
          </w:rPr>
          <w:t>законом</w:t>
        </w:r>
      </w:hyperlink>
      <w:r w:rsidR="001F3910" w:rsidRPr="00A36E42">
        <w:rPr>
          <w:sz w:val="24"/>
          <w:szCs w:val="24"/>
        </w:rPr>
        <w:t xml:space="preserve"> от 5 апреля </w:t>
      </w:r>
      <w:smartTag w:uri="urn:schemas-microsoft-com:office:smarttags" w:element="metricconverter">
        <w:smartTagPr>
          <w:attr w:name="ProductID" w:val="2013 г"/>
        </w:smartTagPr>
        <w:r w:rsidR="001F3910" w:rsidRPr="00A36E42">
          <w:rPr>
            <w:sz w:val="24"/>
            <w:szCs w:val="24"/>
          </w:rPr>
          <w:t>2013 г</w:t>
        </w:r>
      </w:smartTag>
      <w:r w:rsidR="002E5F8B" w:rsidRPr="00A36E42">
        <w:rPr>
          <w:sz w:val="24"/>
          <w:szCs w:val="24"/>
        </w:rPr>
        <w:t>.</w:t>
      </w:r>
      <w:r w:rsidR="001F3910" w:rsidRPr="00A36E42">
        <w:rPr>
          <w:sz w:val="24"/>
          <w:szCs w:val="24"/>
        </w:rPr>
        <w:t xml:space="preserve"> </w:t>
      </w:r>
      <w:r w:rsidR="00D45845" w:rsidRPr="00A36E42">
        <w:rPr>
          <w:sz w:val="24"/>
          <w:szCs w:val="24"/>
        </w:rPr>
        <w:t>№</w:t>
      </w:r>
      <w:r w:rsidR="001F3910" w:rsidRPr="00A36E42">
        <w:rPr>
          <w:sz w:val="24"/>
          <w:szCs w:val="24"/>
        </w:rPr>
        <w:t xml:space="preserve"> 44-ФЗ </w:t>
      </w:r>
      <w:r w:rsidR="00C8367F" w:rsidRPr="00A36E42">
        <w:rPr>
          <w:sz w:val="24"/>
          <w:szCs w:val="24"/>
        </w:rPr>
        <w:t>«</w:t>
      </w:r>
      <w:r w:rsidR="001F3910" w:rsidRPr="00A36E42">
        <w:rPr>
          <w:sz w:val="24"/>
          <w:szCs w:val="24"/>
        </w:rPr>
        <w:t>О контрактной системе в сфере закупок товаров, работ, услуг для обеспечения государственных и муниципальных нужд</w:t>
      </w:r>
      <w:r w:rsidR="00C8367F" w:rsidRPr="00A36E42">
        <w:rPr>
          <w:sz w:val="24"/>
          <w:szCs w:val="24"/>
        </w:rPr>
        <w:t>»</w:t>
      </w:r>
      <w:r w:rsidR="001F3910" w:rsidRPr="00A36E42">
        <w:rPr>
          <w:sz w:val="24"/>
          <w:szCs w:val="24"/>
        </w:rPr>
        <w:t xml:space="preserve"> заключены гражданско-правовые договоры на строительство или реконструкцию объектов недвижимости, осуществляемые полностью за счет средств </w:t>
      </w:r>
      <w:r w:rsidR="001F3910" w:rsidRPr="00A36E42">
        <w:rPr>
          <w:sz w:val="24"/>
          <w:szCs w:val="24"/>
        </w:rPr>
        <w:lastRenderedPageBreak/>
        <w:t>федерального бюджета, средств бюджета субъекта Российской Федерации или средств местного бюджета</w:t>
      </w:r>
      <w:r w:rsidR="00AB2F04" w:rsidRPr="00A36E42">
        <w:rPr>
          <w:sz w:val="24"/>
          <w:szCs w:val="24"/>
        </w:rPr>
        <w:t>, на срок исполнения этих договоров</w:t>
      </w:r>
      <w:r w:rsidR="00C800BA" w:rsidRPr="00A36E42">
        <w:rPr>
          <w:sz w:val="24"/>
          <w:szCs w:val="24"/>
        </w:rPr>
        <w:t xml:space="preserve"> </w:t>
      </w:r>
      <w:r w:rsidR="006C2FD6" w:rsidRPr="00A36E42">
        <w:rPr>
          <w:sz w:val="24"/>
          <w:szCs w:val="24"/>
        </w:rPr>
        <w:t>(п.п. 5</w:t>
      </w:r>
      <w:r w:rsidR="00C800BA" w:rsidRPr="00A36E42">
        <w:rPr>
          <w:sz w:val="24"/>
          <w:szCs w:val="24"/>
        </w:rPr>
        <w:t xml:space="preserve"> п. 2 ст. 39.10 ЗК РФ);</w:t>
      </w:r>
    </w:p>
    <w:p w:rsidR="00C800BA" w:rsidRPr="00A36E42" w:rsidRDefault="00DC69C0" w:rsidP="00A36E42">
      <w:pPr>
        <w:autoSpaceDE w:val="0"/>
        <w:autoSpaceDN w:val="0"/>
        <w:adjustRightInd w:val="0"/>
        <w:ind w:left="-567"/>
        <w:jc w:val="both"/>
        <w:rPr>
          <w:sz w:val="24"/>
          <w:szCs w:val="24"/>
        </w:rPr>
      </w:pPr>
      <w:r w:rsidRPr="00A36E42">
        <w:rPr>
          <w:sz w:val="24"/>
          <w:szCs w:val="24"/>
        </w:rPr>
        <w:t>8</w:t>
      </w:r>
      <w:r w:rsidR="001F3910" w:rsidRPr="00A36E42">
        <w:rPr>
          <w:sz w:val="24"/>
          <w:szCs w:val="24"/>
        </w:rPr>
        <w:t>)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w:t>
      </w:r>
      <w:r w:rsidR="00AB2F04" w:rsidRPr="00A36E42">
        <w:rPr>
          <w:sz w:val="24"/>
          <w:szCs w:val="24"/>
        </w:rPr>
        <w:t>, на срок не более чем шесть лет</w:t>
      </w:r>
      <w:r w:rsidR="00C800BA" w:rsidRPr="00A36E42">
        <w:rPr>
          <w:sz w:val="24"/>
          <w:szCs w:val="24"/>
        </w:rPr>
        <w:t xml:space="preserve"> </w:t>
      </w:r>
      <w:r w:rsidR="006C2FD6" w:rsidRPr="00A36E42">
        <w:rPr>
          <w:sz w:val="24"/>
          <w:szCs w:val="24"/>
        </w:rPr>
        <w:t>(п.п. 6</w:t>
      </w:r>
      <w:r w:rsidR="00C800BA" w:rsidRPr="00A36E42">
        <w:rPr>
          <w:sz w:val="24"/>
          <w:szCs w:val="24"/>
        </w:rPr>
        <w:t xml:space="preserve"> п. 2 ст. 39.10 ЗК РФ);</w:t>
      </w:r>
    </w:p>
    <w:p w:rsidR="00C800BA" w:rsidRPr="00A36E42" w:rsidRDefault="00DC69C0" w:rsidP="00A36E42">
      <w:pPr>
        <w:autoSpaceDE w:val="0"/>
        <w:autoSpaceDN w:val="0"/>
        <w:adjustRightInd w:val="0"/>
        <w:ind w:left="-567"/>
        <w:jc w:val="both"/>
        <w:rPr>
          <w:sz w:val="24"/>
          <w:szCs w:val="24"/>
        </w:rPr>
      </w:pPr>
      <w:r w:rsidRPr="00A36E42">
        <w:rPr>
          <w:sz w:val="24"/>
          <w:szCs w:val="24"/>
        </w:rPr>
        <w:t>9</w:t>
      </w:r>
      <w:r w:rsidR="001F3910" w:rsidRPr="00A36E42">
        <w:rPr>
          <w:sz w:val="24"/>
          <w:szCs w:val="24"/>
        </w:rPr>
        <w:t>) гражданину, если на земельном участке находится служебное жилое помещение в виде жилого дома, предоставленное этому гражданину</w:t>
      </w:r>
      <w:r w:rsidR="000A2DE4" w:rsidRPr="00A36E42">
        <w:rPr>
          <w:sz w:val="24"/>
          <w:szCs w:val="24"/>
        </w:rPr>
        <w:t>, на срок права пользования таким жилым помещением</w:t>
      </w:r>
      <w:r w:rsidR="00C800BA" w:rsidRPr="00A36E42">
        <w:rPr>
          <w:sz w:val="24"/>
          <w:szCs w:val="24"/>
        </w:rPr>
        <w:t xml:space="preserve"> </w:t>
      </w:r>
      <w:r w:rsidR="006C2FD6" w:rsidRPr="00A36E42">
        <w:rPr>
          <w:sz w:val="24"/>
          <w:szCs w:val="24"/>
        </w:rPr>
        <w:t>(п.п. 8</w:t>
      </w:r>
      <w:r w:rsidR="00C800BA" w:rsidRPr="00A36E42">
        <w:rPr>
          <w:sz w:val="24"/>
          <w:szCs w:val="24"/>
        </w:rPr>
        <w:t xml:space="preserve"> п. 2 ст. 39.10 ЗК РФ);</w:t>
      </w:r>
    </w:p>
    <w:p w:rsidR="00C800BA" w:rsidRPr="00A36E42" w:rsidRDefault="0084039C" w:rsidP="00A36E42">
      <w:pPr>
        <w:autoSpaceDE w:val="0"/>
        <w:autoSpaceDN w:val="0"/>
        <w:adjustRightInd w:val="0"/>
        <w:ind w:left="-567"/>
        <w:jc w:val="both"/>
        <w:rPr>
          <w:sz w:val="24"/>
          <w:szCs w:val="24"/>
        </w:rPr>
      </w:pPr>
      <w:r w:rsidRPr="00A36E42">
        <w:rPr>
          <w:sz w:val="24"/>
          <w:szCs w:val="24"/>
        </w:rPr>
        <w:t>1</w:t>
      </w:r>
      <w:r w:rsidR="002F79A8" w:rsidRPr="00A36E42">
        <w:rPr>
          <w:sz w:val="24"/>
          <w:szCs w:val="24"/>
        </w:rPr>
        <w:t>0</w:t>
      </w:r>
      <w:r w:rsidR="001F3910" w:rsidRPr="00A36E42">
        <w:rPr>
          <w:sz w:val="24"/>
          <w:szCs w:val="24"/>
        </w:rPr>
        <w:t>) гражданам в целях осуществления сельскохозяйственной деятельности (в том числе пчеловодства) для собственных нужд на лесных участках</w:t>
      </w:r>
      <w:r w:rsidR="000A2DE4" w:rsidRPr="00A36E42">
        <w:rPr>
          <w:sz w:val="24"/>
          <w:szCs w:val="24"/>
        </w:rPr>
        <w:t>, на срок не более чем пять лет</w:t>
      </w:r>
      <w:r w:rsidR="00C800BA" w:rsidRPr="00A36E42">
        <w:rPr>
          <w:sz w:val="24"/>
          <w:szCs w:val="24"/>
        </w:rPr>
        <w:t xml:space="preserve"> </w:t>
      </w:r>
      <w:r w:rsidR="006C2FD6" w:rsidRPr="00A36E42">
        <w:rPr>
          <w:sz w:val="24"/>
          <w:szCs w:val="24"/>
        </w:rPr>
        <w:t>(п.п. 9</w:t>
      </w:r>
      <w:r w:rsidR="00C800BA" w:rsidRPr="00A36E42">
        <w:rPr>
          <w:sz w:val="24"/>
          <w:szCs w:val="24"/>
        </w:rPr>
        <w:t xml:space="preserve"> п. 2 ст. 39.10 ЗК РФ);</w:t>
      </w:r>
    </w:p>
    <w:p w:rsidR="001F3910" w:rsidRPr="00A36E42" w:rsidRDefault="001F3910" w:rsidP="00A36E42">
      <w:pPr>
        <w:autoSpaceDE w:val="0"/>
        <w:autoSpaceDN w:val="0"/>
        <w:adjustRightInd w:val="0"/>
        <w:ind w:left="-567"/>
        <w:jc w:val="both"/>
        <w:rPr>
          <w:sz w:val="24"/>
          <w:szCs w:val="24"/>
        </w:rPr>
      </w:pPr>
      <w:r w:rsidRPr="00A36E42">
        <w:rPr>
          <w:sz w:val="24"/>
          <w:szCs w:val="24"/>
        </w:rPr>
        <w:t>1</w:t>
      </w:r>
      <w:r w:rsidR="002F79A8" w:rsidRPr="00A36E42">
        <w:rPr>
          <w:sz w:val="24"/>
          <w:szCs w:val="24"/>
        </w:rPr>
        <w:t>1</w:t>
      </w:r>
      <w:r w:rsidRPr="00A36E42">
        <w:rPr>
          <w:sz w:val="24"/>
          <w:szCs w:val="24"/>
        </w:rPr>
        <w:t xml:space="preserve">)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12" w:history="1">
        <w:r w:rsidRPr="00A36E42">
          <w:rPr>
            <w:sz w:val="24"/>
            <w:szCs w:val="24"/>
          </w:rPr>
          <w:t>порядке</w:t>
        </w:r>
      </w:hyperlink>
      <w:r w:rsidRPr="00A36E42">
        <w:rPr>
          <w:sz w:val="24"/>
          <w:szCs w:val="24"/>
        </w:rPr>
        <w:t xml:space="preserve"> перечень земельных участков, предоставленных для нужд обороны и безопасности и временно не используемых для указанных нужд</w:t>
      </w:r>
      <w:r w:rsidR="000A2DE4" w:rsidRPr="00A36E42">
        <w:rPr>
          <w:sz w:val="24"/>
          <w:szCs w:val="24"/>
        </w:rPr>
        <w:t>, на срок не более чем пять лет</w:t>
      </w:r>
      <w:r w:rsidR="00C800BA" w:rsidRPr="00A36E42">
        <w:rPr>
          <w:sz w:val="24"/>
          <w:szCs w:val="24"/>
        </w:rPr>
        <w:t xml:space="preserve"> (п.п. 1</w:t>
      </w:r>
      <w:r w:rsidR="006C2FD6" w:rsidRPr="00A36E42">
        <w:rPr>
          <w:sz w:val="24"/>
          <w:szCs w:val="24"/>
        </w:rPr>
        <w:t>0</w:t>
      </w:r>
      <w:r w:rsidR="00C800BA" w:rsidRPr="00A36E42">
        <w:rPr>
          <w:sz w:val="24"/>
          <w:szCs w:val="24"/>
        </w:rPr>
        <w:t xml:space="preserve"> п. 2 ст. 39.10 ЗК РФ);</w:t>
      </w:r>
    </w:p>
    <w:p w:rsidR="001F3910" w:rsidRPr="00A36E42" w:rsidRDefault="001F3910" w:rsidP="00A36E42">
      <w:pPr>
        <w:autoSpaceDE w:val="0"/>
        <w:autoSpaceDN w:val="0"/>
        <w:adjustRightInd w:val="0"/>
        <w:ind w:left="-567"/>
        <w:jc w:val="both"/>
        <w:rPr>
          <w:sz w:val="24"/>
          <w:szCs w:val="24"/>
        </w:rPr>
      </w:pPr>
      <w:r w:rsidRPr="00A36E42">
        <w:rPr>
          <w:sz w:val="24"/>
          <w:szCs w:val="24"/>
        </w:rPr>
        <w:t>1</w:t>
      </w:r>
      <w:r w:rsidR="002F79A8" w:rsidRPr="00A36E42">
        <w:rPr>
          <w:sz w:val="24"/>
          <w:szCs w:val="24"/>
        </w:rPr>
        <w:t>2</w:t>
      </w:r>
      <w:r w:rsidRPr="00A36E42">
        <w:rPr>
          <w:sz w:val="24"/>
          <w:szCs w:val="24"/>
        </w:rPr>
        <w:t xml:space="preserve">) </w:t>
      </w:r>
      <w:r w:rsidR="00937113" w:rsidRPr="00A36E42">
        <w:rPr>
          <w:sz w:val="24"/>
          <w:szCs w:val="24"/>
        </w:rPr>
        <w:t xml:space="preserve">садоводческим или огородническим некоммерческим товариществам </w:t>
      </w:r>
      <w:r w:rsidR="00B04033" w:rsidRPr="00A36E42">
        <w:rPr>
          <w:sz w:val="24"/>
          <w:szCs w:val="24"/>
        </w:rPr>
        <w:t>на срок не более чем пять лет</w:t>
      </w:r>
      <w:r w:rsidR="00C800BA" w:rsidRPr="00A36E42">
        <w:rPr>
          <w:sz w:val="24"/>
          <w:szCs w:val="24"/>
        </w:rPr>
        <w:t xml:space="preserve"> (п.п. 1</w:t>
      </w:r>
      <w:r w:rsidR="004F0CEE" w:rsidRPr="00A36E42">
        <w:rPr>
          <w:sz w:val="24"/>
          <w:szCs w:val="24"/>
        </w:rPr>
        <w:t>1</w:t>
      </w:r>
      <w:r w:rsidR="00C800BA" w:rsidRPr="00A36E42">
        <w:rPr>
          <w:sz w:val="24"/>
          <w:szCs w:val="24"/>
        </w:rPr>
        <w:t xml:space="preserve"> п. 2 ст. 39.10 ЗК РФ);</w:t>
      </w:r>
    </w:p>
    <w:p w:rsidR="001F3910" w:rsidRPr="00A36E42" w:rsidRDefault="001F3910" w:rsidP="00A36E42">
      <w:pPr>
        <w:autoSpaceDE w:val="0"/>
        <w:autoSpaceDN w:val="0"/>
        <w:adjustRightInd w:val="0"/>
        <w:ind w:left="-567"/>
        <w:jc w:val="both"/>
        <w:rPr>
          <w:sz w:val="24"/>
          <w:szCs w:val="24"/>
        </w:rPr>
      </w:pPr>
      <w:r w:rsidRPr="00A36E42">
        <w:rPr>
          <w:sz w:val="24"/>
          <w:szCs w:val="24"/>
        </w:rPr>
        <w:t>1</w:t>
      </w:r>
      <w:r w:rsidR="002F79A8" w:rsidRPr="00A36E42">
        <w:rPr>
          <w:sz w:val="24"/>
          <w:szCs w:val="24"/>
        </w:rPr>
        <w:t>3</w:t>
      </w:r>
      <w:r w:rsidRPr="00A36E42">
        <w:rPr>
          <w:sz w:val="24"/>
          <w:szCs w:val="24"/>
        </w:rPr>
        <w:t>) некоммерческим организациям, созданным гражданами, в целях жилищного строительства в случаях</w:t>
      </w:r>
      <w:r w:rsidR="000A411E" w:rsidRPr="00A36E42">
        <w:rPr>
          <w:sz w:val="24"/>
          <w:szCs w:val="24"/>
        </w:rPr>
        <w:t xml:space="preserve"> и на срок</w:t>
      </w:r>
      <w:r w:rsidRPr="00A36E42">
        <w:rPr>
          <w:sz w:val="24"/>
          <w:szCs w:val="24"/>
        </w:rPr>
        <w:t xml:space="preserve">, которые предусмотрены федеральными </w:t>
      </w:r>
      <w:hyperlink r:id="rId13" w:history="1">
        <w:r w:rsidRPr="00A36E42">
          <w:rPr>
            <w:sz w:val="24"/>
            <w:szCs w:val="24"/>
          </w:rPr>
          <w:t>законами</w:t>
        </w:r>
      </w:hyperlink>
      <w:r w:rsidR="00C800BA" w:rsidRPr="00A36E42">
        <w:rPr>
          <w:sz w:val="24"/>
          <w:szCs w:val="24"/>
        </w:rPr>
        <w:t xml:space="preserve"> (п.п. 1</w:t>
      </w:r>
      <w:r w:rsidR="004F0CEE" w:rsidRPr="00A36E42">
        <w:rPr>
          <w:sz w:val="24"/>
          <w:szCs w:val="24"/>
        </w:rPr>
        <w:t>2</w:t>
      </w:r>
      <w:r w:rsidR="00C800BA" w:rsidRPr="00A36E42">
        <w:rPr>
          <w:sz w:val="24"/>
          <w:szCs w:val="24"/>
        </w:rPr>
        <w:t xml:space="preserve"> п. 2 ст. 39.10 ЗК РФ);</w:t>
      </w:r>
    </w:p>
    <w:p w:rsidR="001F3910" w:rsidRPr="00A36E42" w:rsidRDefault="001F3910" w:rsidP="00A36E42">
      <w:pPr>
        <w:autoSpaceDE w:val="0"/>
        <w:autoSpaceDN w:val="0"/>
        <w:adjustRightInd w:val="0"/>
        <w:ind w:left="-567"/>
        <w:jc w:val="both"/>
        <w:rPr>
          <w:sz w:val="24"/>
          <w:szCs w:val="24"/>
        </w:rPr>
      </w:pPr>
      <w:r w:rsidRPr="00A36E42">
        <w:rPr>
          <w:sz w:val="24"/>
          <w:szCs w:val="24"/>
        </w:rPr>
        <w:t>1</w:t>
      </w:r>
      <w:r w:rsidR="002F79A8" w:rsidRPr="00A36E42">
        <w:rPr>
          <w:sz w:val="24"/>
          <w:szCs w:val="24"/>
        </w:rPr>
        <w:t>4</w:t>
      </w:r>
      <w:r w:rsidRPr="00A36E42">
        <w:rPr>
          <w:sz w:val="24"/>
          <w:szCs w:val="24"/>
        </w:rPr>
        <w:t xml:space="preserve">) лицам, с которыми в соответствии с Федеральным </w:t>
      </w:r>
      <w:hyperlink r:id="rId14" w:history="1">
        <w:r w:rsidRPr="00A36E42">
          <w:rPr>
            <w:sz w:val="24"/>
            <w:szCs w:val="24"/>
          </w:rPr>
          <w:t>законом</w:t>
        </w:r>
      </w:hyperlink>
      <w:r w:rsidRPr="00A36E42">
        <w:rPr>
          <w:sz w:val="24"/>
          <w:szCs w:val="24"/>
        </w:rPr>
        <w:t xml:space="preserve"> от 29 декабря </w:t>
      </w:r>
      <w:smartTag w:uri="urn:schemas-microsoft-com:office:smarttags" w:element="metricconverter">
        <w:smartTagPr>
          <w:attr w:name="ProductID" w:val="2012 г"/>
        </w:smartTagPr>
        <w:r w:rsidRPr="00A36E42">
          <w:rPr>
            <w:sz w:val="24"/>
            <w:szCs w:val="24"/>
          </w:rPr>
          <w:t>2012 г</w:t>
        </w:r>
      </w:smartTag>
      <w:r w:rsidR="002E5F8B" w:rsidRPr="00A36E42">
        <w:rPr>
          <w:sz w:val="24"/>
          <w:szCs w:val="24"/>
        </w:rPr>
        <w:t>.</w:t>
      </w:r>
      <w:r w:rsidRPr="00A36E42">
        <w:rPr>
          <w:sz w:val="24"/>
          <w:szCs w:val="24"/>
        </w:rPr>
        <w:t xml:space="preserve"> </w:t>
      </w:r>
      <w:r w:rsidR="0066545A" w:rsidRPr="00A36E42">
        <w:rPr>
          <w:sz w:val="24"/>
          <w:szCs w:val="24"/>
        </w:rPr>
        <w:t>№</w:t>
      </w:r>
      <w:r w:rsidRPr="00A36E42">
        <w:rPr>
          <w:sz w:val="24"/>
          <w:szCs w:val="24"/>
        </w:rPr>
        <w:t xml:space="preserve"> 275-ФЗ </w:t>
      </w:r>
      <w:r w:rsidR="00C8367F" w:rsidRPr="00A36E42">
        <w:rPr>
          <w:sz w:val="24"/>
          <w:szCs w:val="24"/>
        </w:rPr>
        <w:t>«</w:t>
      </w:r>
      <w:r w:rsidRPr="00A36E42">
        <w:rPr>
          <w:sz w:val="24"/>
          <w:szCs w:val="24"/>
        </w:rPr>
        <w:t>О государственном оборонном заказе</w:t>
      </w:r>
      <w:r w:rsidR="00C8367F" w:rsidRPr="00A36E42">
        <w:rPr>
          <w:sz w:val="24"/>
          <w:szCs w:val="24"/>
        </w:rPr>
        <w:t>»</w:t>
      </w:r>
      <w:r w:rsidRPr="00A36E42">
        <w:rPr>
          <w:sz w:val="24"/>
          <w:szCs w:val="24"/>
        </w:rPr>
        <w:t xml:space="preserve">, Федеральным </w:t>
      </w:r>
      <w:hyperlink r:id="rId15" w:history="1">
        <w:r w:rsidRPr="00A36E42">
          <w:rPr>
            <w:sz w:val="24"/>
            <w:szCs w:val="24"/>
          </w:rPr>
          <w:t>законом</w:t>
        </w:r>
      </w:hyperlink>
      <w:r w:rsidR="0066545A" w:rsidRPr="00A36E42">
        <w:rPr>
          <w:sz w:val="24"/>
          <w:szCs w:val="24"/>
        </w:rPr>
        <w:t xml:space="preserve"> от 5 апреля </w:t>
      </w:r>
      <w:smartTag w:uri="urn:schemas-microsoft-com:office:smarttags" w:element="metricconverter">
        <w:smartTagPr>
          <w:attr w:name="ProductID" w:val="2013 г"/>
        </w:smartTagPr>
        <w:r w:rsidR="0066545A" w:rsidRPr="00A36E42">
          <w:rPr>
            <w:sz w:val="24"/>
            <w:szCs w:val="24"/>
          </w:rPr>
          <w:t>2013 г</w:t>
        </w:r>
      </w:smartTag>
      <w:r w:rsidR="002E5F8B" w:rsidRPr="00A36E42">
        <w:rPr>
          <w:sz w:val="24"/>
          <w:szCs w:val="24"/>
        </w:rPr>
        <w:t>.</w:t>
      </w:r>
      <w:r w:rsidR="0066545A" w:rsidRPr="00A36E42">
        <w:rPr>
          <w:sz w:val="24"/>
          <w:szCs w:val="24"/>
        </w:rPr>
        <w:t xml:space="preserve"> № 44-ФЗ</w:t>
      </w:r>
      <w:r w:rsidRPr="00A36E42">
        <w:rPr>
          <w:sz w:val="24"/>
          <w:szCs w:val="24"/>
        </w:rPr>
        <w:t xml:space="preserve"> </w:t>
      </w:r>
      <w:r w:rsidR="00C8367F" w:rsidRPr="00A36E42">
        <w:rPr>
          <w:sz w:val="24"/>
          <w:szCs w:val="24"/>
        </w:rPr>
        <w:t>«</w:t>
      </w:r>
      <w:r w:rsidRPr="00A36E42">
        <w:rPr>
          <w:sz w:val="24"/>
          <w:szCs w:val="24"/>
        </w:rPr>
        <w:t>О контрактной системе в сфере закупок товаров, работ, услуг для обеспечения государственных и муниципальных нужд</w:t>
      </w:r>
      <w:r w:rsidR="00C8367F" w:rsidRPr="00A36E42">
        <w:rPr>
          <w:sz w:val="24"/>
          <w:szCs w:val="24"/>
        </w:rPr>
        <w:t>»</w:t>
      </w:r>
      <w:r w:rsidRPr="00A36E42">
        <w:rPr>
          <w:sz w:val="24"/>
          <w:szCs w:val="24"/>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w:t>
      </w:r>
      <w:r w:rsidR="00CF3547" w:rsidRPr="00A36E42">
        <w:rPr>
          <w:sz w:val="24"/>
          <w:szCs w:val="24"/>
        </w:rPr>
        <w:t>, на срок исполнения указанного контракта</w:t>
      </w:r>
      <w:r w:rsidR="00C800BA" w:rsidRPr="00A36E42">
        <w:rPr>
          <w:sz w:val="24"/>
          <w:szCs w:val="24"/>
        </w:rPr>
        <w:t xml:space="preserve"> (п.п. 1</w:t>
      </w:r>
      <w:r w:rsidR="002263F0" w:rsidRPr="00A36E42">
        <w:rPr>
          <w:sz w:val="24"/>
          <w:szCs w:val="24"/>
        </w:rPr>
        <w:t>4</w:t>
      </w:r>
      <w:r w:rsidR="00C800BA" w:rsidRPr="00A36E42">
        <w:rPr>
          <w:sz w:val="24"/>
          <w:szCs w:val="24"/>
        </w:rPr>
        <w:t xml:space="preserve"> п. 2 ст. 39.10 ЗК РФ);</w:t>
      </w:r>
    </w:p>
    <w:p w:rsidR="001F3910" w:rsidRPr="00A36E42" w:rsidRDefault="001F3910" w:rsidP="00A36E42">
      <w:pPr>
        <w:autoSpaceDE w:val="0"/>
        <w:autoSpaceDN w:val="0"/>
        <w:adjustRightInd w:val="0"/>
        <w:ind w:left="-567" w:right="197"/>
        <w:jc w:val="both"/>
        <w:rPr>
          <w:sz w:val="24"/>
          <w:szCs w:val="24"/>
        </w:rPr>
      </w:pPr>
      <w:r w:rsidRPr="00A36E42">
        <w:rPr>
          <w:sz w:val="24"/>
          <w:szCs w:val="24"/>
        </w:rPr>
        <w:t>1</w:t>
      </w:r>
      <w:r w:rsidR="002F79A8" w:rsidRPr="00A36E42">
        <w:rPr>
          <w:sz w:val="24"/>
          <w:szCs w:val="24"/>
        </w:rPr>
        <w:t>5</w:t>
      </w:r>
      <w:r w:rsidRPr="00A36E42">
        <w:rPr>
          <w:sz w:val="24"/>
          <w:szCs w:val="24"/>
        </w:rPr>
        <w:t>)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w:t>
      </w:r>
      <w:r w:rsidR="00E76D75" w:rsidRPr="00A36E42">
        <w:rPr>
          <w:sz w:val="24"/>
          <w:szCs w:val="24"/>
        </w:rPr>
        <w:t xml:space="preserve"> на срок, установленный настоящим пунктом в зависимости от основания возникновения права безвозмездного пользования на изъятый земельный участок</w:t>
      </w:r>
      <w:r w:rsidR="00C800BA" w:rsidRPr="00A36E42">
        <w:rPr>
          <w:sz w:val="24"/>
          <w:szCs w:val="24"/>
        </w:rPr>
        <w:t xml:space="preserve"> (п.п. 1</w:t>
      </w:r>
      <w:r w:rsidR="002263F0" w:rsidRPr="00A36E42">
        <w:rPr>
          <w:sz w:val="24"/>
          <w:szCs w:val="24"/>
        </w:rPr>
        <w:t>6</w:t>
      </w:r>
      <w:r w:rsidR="00C800BA" w:rsidRPr="00A36E42">
        <w:rPr>
          <w:sz w:val="24"/>
          <w:szCs w:val="24"/>
        </w:rPr>
        <w:t xml:space="preserve"> п. 2 ст. 39.10 ЗК РФ);</w:t>
      </w:r>
    </w:p>
    <w:p w:rsidR="001F3910" w:rsidRPr="00A36E42" w:rsidRDefault="002F79A8" w:rsidP="00A36E42">
      <w:pPr>
        <w:autoSpaceDE w:val="0"/>
        <w:autoSpaceDN w:val="0"/>
        <w:adjustRightInd w:val="0"/>
        <w:ind w:left="-567" w:right="197"/>
        <w:jc w:val="both"/>
        <w:rPr>
          <w:sz w:val="24"/>
          <w:szCs w:val="24"/>
        </w:rPr>
      </w:pPr>
      <w:r w:rsidRPr="00A36E42">
        <w:rPr>
          <w:sz w:val="24"/>
          <w:szCs w:val="24"/>
        </w:rPr>
        <w:t>16</w:t>
      </w:r>
      <w:r w:rsidR="001F3910" w:rsidRPr="00A36E42">
        <w:rPr>
          <w:sz w:val="24"/>
          <w:szCs w:val="24"/>
        </w:rPr>
        <w:t xml:space="preserve">) лицу в случае и в порядке, которые предусмотрены Федеральным </w:t>
      </w:r>
      <w:hyperlink r:id="rId16" w:history="1">
        <w:r w:rsidR="001F3910" w:rsidRPr="00A36E42">
          <w:rPr>
            <w:sz w:val="24"/>
            <w:szCs w:val="24"/>
          </w:rPr>
          <w:t>законом</w:t>
        </w:r>
      </w:hyperlink>
      <w:r w:rsidR="001F3910" w:rsidRPr="00A36E42">
        <w:rPr>
          <w:sz w:val="24"/>
          <w:szCs w:val="24"/>
        </w:rPr>
        <w:t xml:space="preserve"> от 24 июля </w:t>
      </w:r>
      <w:smartTag w:uri="urn:schemas-microsoft-com:office:smarttags" w:element="metricconverter">
        <w:smartTagPr>
          <w:attr w:name="ProductID" w:val="2008 г"/>
        </w:smartTagPr>
        <w:r w:rsidR="001F3910" w:rsidRPr="00A36E42">
          <w:rPr>
            <w:sz w:val="24"/>
            <w:szCs w:val="24"/>
          </w:rPr>
          <w:t>2008 г</w:t>
        </w:r>
      </w:smartTag>
      <w:r w:rsidR="00234187" w:rsidRPr="00A36E42">
        <w:rPr>
          <w:sz w:val="24"/>
          <w:szCs w:val="24"/>
        </w:rPr>
        <w:t>.</w:t>
      </w:r>
      <w:r w:rsidR="001F3910" w:rsidRPr="00A36E42">
        <w:rPr>
          <w:sz w:val="24"/>
          <w:szCs w:val="24"/>
        </w:rPr>
        <w:t xml:space="preserve"> </w:t>
      </w:r>
      <w:r w:rsidR="004E2961" w:rsidRPr="00A36E42">
        <w:rPr>
          <w:sz w:val="24"/>
          <w:szCs w:val="24"/>
        </w:rPr>
        <w:t>№</w:t>
      </w:r>
      <w:r w:rsidR="001F3910" w:rsidRPr="00A36E42">
        <w:rPr>
          <w:sz w:val="24"/>
          <w:szCs w:val="24"/>
        </w:rPr>
        <w:t xml:space="preserve"> 161-ФЗ </w:t>
      </w:r>
      <w:r w:rsidR="00C8367F" w:rsidRPr="00A36E42">
        <w:rPr>
          <w:sz w:val="24"/>
          <w:szCs w:val="24"/>
        </w:rPr>
        <w:t>«</w:t>
      </w:r>
      <w:r w:rsidR="001F3910" w:rsidRPr="00A36E42">
        <w:rPr>
          <w:sz w:val="24"/>
          <w:szCs w:val="24"/>
        </w:rPr>
        <w:t>О содействии развитию жилищного строительства</w:t>
      </w:r>
      <w:r w:rsidR="00C8367F" w:rsidRPr="00A36E42">
        <w:rPr>
          <w:sz w:val="24"/>
          <w:szCs w:val="24"/>
        </w:rPr>
        <w:t>»</w:t>
      </w:r>
      <w:r w:rsidR="00C800BA" w:rsidRPr="00A36E42">
        <w:rPr>
          <w:sz w:val="24"/>
          <w:szCs w:val="24"/>
        </w:rPr>
        <w:t xml:space="preserve"> (п.п. 1</w:t>
      </w:r>
      <w:r w:rsidR="002263F0" w:rsidRPr="00A36E42">
        <w:rPr>
          <w:sz w:val="24"/>
          <w:szCs w:val="24"/>
        </w:rPr>
        <w:t>7</w:t>
      </w:r>
      <w:r w:rsidR="00C800BA" w:rsidRPr="00A36E42">
        <w:rPr>
          <w:sz w:val="24"/>
          <w:szCs w:val="24"/>
        </w:rPr>
        <w:t xml:space="preserve"> п. 2 ст. 39.10 ЗК РФ)</w:t>
      </w:r>
      <w:r w:rsidR="00525ABF" w:rsidRPr="00A36E42">
        <w:rPr>
          <w:sz w:val="24"/>
          <w:szCs w:val="24"/>
        </w:rPr>
        <w:t>;</w:t>
      </w:r>
    </w:p>
    <w:p w:rsidR="004731C3" w:rsidRPr="00A36E42" w:rsidRDefault="002F79A8" w:rsidP="00A36E42">
      <w:pPr>
        <w:autoSpaceDE w:val="0"/>
        <w:autoSpaceDN w:val="0"/>
        <w:adjustRightInd w:val="0"/>
        <w:ind w:left="-567" w:right="197"/>
        <w:jc w:val="both"/>
        <w:rPr>
          <w:sz w:val="24"/>
          <w:szCs w:val="24"/>
        </w:rPr>
      </w:pPr>
      <w:r w:rsidRPr="00A36E42">
        <w:rPr>
          <w:sz w:val="24"/>
          <w:szCs w:val="24"/>
        </w:rPr>
        <w:t xml:space="preserve">       17</w:t>
      </w:r>
      <w:r w:rsidR="004731C3" w:rsidRPr="00A36E42">
        <w:rPr>
          <w:sz w:val="24"/>
          <w:szCs w:val="24"/>
        </w:rPr>
        <w:t xml:space="preserve">) акционерному обществу "Почта России" в соответствии с Федеральным </w:t>
      </w:r>
      <w:hyperlink r:id="rId17" w:history="1">
        <w:r w:rsidR="004731C3" w:rsidRPr="00A36E42">
          <w:rPr>
            <w:sz w:val="24"/>
            <w:szCs w:val="24"/>
          </w:rPr>
          <w:t>законом</w:t>
        </w:r>
      </w:hyperlink>
      <w:r w:rsidR="004731C3" w:rsidRPr="00A36E42">
        <w:rPr>
          <w:sz w:val="24"/>
          <w:szCs w:val="24"/>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r w:rsidR="00BF3D17" w:rsidRPr="00A36E42">
        <w:rPr>
          <w:sz w:val="24"/>
          <w:szCs w:val="24"/>
        </w:rPr>
        <w:t xml:space="preserve"> (п.п. 20 п.2. ст. 39.10 ЗК РФ)</w:t>
      </w:r>
      <w:r w:rsidR="004731C3" w:rsidRPr="00A36E42">
        <w:rPr>
          <w:sz w:val="24"/>
          <w:szCs w:val="24"/>
        </w:rPr>
        <w:t>.</w:t>
      </w:r>
    </w:p>
    <w:p w:rsidR="00FB6869" w:rsidRPr="00A36E42" w:rsidRDefault="00FB6869" w:rsidP="00A36E42">
      <w:pPr>
        <w:widowControl w:val="0"/>
        <w:autoSpaceDE w:val="0"/>
        <w:autoSpaceDN w:val="0"/>
        <w:adjustRightInd w:val="0"/>
        <w:ind w:left="-567" w:right="197"/>
        <w:jc w:val="both"/>
        <w:rPr>
          <w:sz w:val="24"/>
          <w:szCs w:val="24"/>
        </w:rPr>
      </w:pPr>
      <w:r w:rsidRPr="00A36E42">
        <w:rPr>
          <w:sz w:val="24"/>
          <w:szCs w:val="24"/>
        </w:rPr>
        <w:t>1.3. Порядок информирования заявителей о предоставлении муниципальной услуги</w:t>
      </w:r>
      <w:r w:rsidR="00E04816" w:rsidRPr="00A36E42">
        <w:rPr>
          <w:sz w:val="24"/>
          <w:szCs w:val="24"/>
        </w:rPr>
        <w:t>.</w:t>
      </w:r>
    </w:p>
    <w:p w:rsidR="000703E4" w:rsidRPr="00A36E42" w:rsidRDefault="000703E4" w:rsidP="00A36E42">
      <w:pPr>
        <w:widowControl w:val="0"/>
        <w:autoSpaceDE w:val="0"/>
        <w:autoSpaceDN w:val="0"/>
        <w:adjustRightInd w:val="0"/>
        <w:ind w:left="-567" w:right="197"/>
        <w:jc w:val="both"/>
        <w:rPr>
          <w:sz w:val="24"/>
          <w:szCs w:val="24"/>
        </w:rPr>
      </w:pPr>
      <w:r w:rsidRPr="00A36E42">
        <w:rPr>
          <w:sz w:val="24"/>
          <w:szCs w:val="24"/>
        </w:rPr>
        <w:t xml:space="preserve">    1.3.1 Сведения о месте нахождения, контактных телефонах и графике работы администрации городского поселения р.п. Октябрьский Октябрьского муниципального района Волгоградской   организаций, участвующих в предоставлении муниципальной услуги, многофункционального центра (далее – МФЦ):  </w:t>
      </w:r>
    </w:p>
    <w:p w:rsidR="000703E4" w:rsidRPr="00A36E42" w:rsidRDefault="000703E4" w:rsidP="00A36E42">
      <w:pPr>
        <w:widowControl w:val="0"/>
        <w:tabs>
          <w:tab w:val="left" w:pos="0"/>
        </w:tabs>
        <w:autoSpaceDE w:val="0"/>
        <w:autoSpaceDN w:val="0"/>
        <w:adjustRightInd w:val="0"/>
        <w:ind w:left="-567" w:right="197"/>
        <w:jc w:val="both"/>
        <w:rPr>
          <w:sz w:val="24"/>
          <w:szCs w:val="24"/>
        </w:rPr>
      </w:pPr>
      <w:r w:rsidRPr="00A36E42">
        <w:rPr>
          <w:sz w:val="24"/>
          <w:szCs w:val="24"/>
        </w:rPr>
        <w:t xml:space="preserve">    Место нахождения администрации городского поселения р.п. Октябрьский Октябрьского муниципального района Волгоградской области: </w:t>
      </w:r>
    </w:p>
    <w:p w:rsidR="000703E4" w:rsidRPr="00A36E42" w:rsidRDefault="000703E4" w:rsidP="00A36E42">
      <w:pPr>
        <w:widowControl w:val="0"/>
        <w:tabs>
          <w:tab w:val="left" w:pos="0"/>
        </w:tabs>
        <w:autoSpaceDE w:val="0"/>
        <w:autoSpaceDN w:val="0"/>
        <w:adjustRightInd w:val="0"/>
        <w:ind w:left="-567" w:right="197"/>
        <w:jc w:val="both"/>
        <w:rPr>
          <w:sz w:val="24"/>
          <w:szCs w:val="24"/>
        </w:rPr>
      </w:pPr>
      <w:r w:rsidRPr="00A36E42">
        <w:rPr>
          <w:sz w:val="24"/>
          <w:szCs w:val="24"/>
        </w:rPr>
        <w:t xml:space="preserve">404321 Волгоградская область Октябрьский район .р.п. Октябрьский ул. Круглякова,165.  </w:t>
      </w:r>
    </w:p>
    <w:p w:rsidR="000703E4" w:rsidRPr="00A36E42" w:rsidRDefault="000703E4" w:rsidP="00A36E42">
      <w:pPr>
        <w:widowControl w:val="0"/>
        <w:tabs>
          <w:tab w:val="left" w:pos="0"/>
        </w:tabs>
        <w:autoSpaceDE w:val="0"/>
        <w:autoSpaceDN w:val="0"/>
        <w:adjustRightInd w:val="0"/>
        <w:ind w:left="-567" w:right="197"/>
        <w:jc w:val="both"/>
        <w:rPr>
          <w:sz w:val="24"/>
          <w:szCs w:val="24"/>
        </w:rPr>
      </w:pPr>
      <w:r w:rsidRPr="00A36E42">
        <w:rPr>
          <w:sz w:val="24"/>
          <w:szCs w:val="24"/>
        </w:rPr>
        <w:lastRenderedPageBreak/>
        <w:t xml:space="preserve">График работы  : </w:t>
      </w:r>
    </w:p>
    <w:p w:rsidR="000703E4" w:rsidRPr="00A36E42" w:rsidRDefault="000703E4" w:rsidP="00A36E42">
      <w:pPr>
        <w:widowControl w:val="0"/>
        <w:tabs>
          <w:tab w:val="left" w:pos="0"/>
        </w:tabs>
        <w:autoSpaceDE w:val="0"/>
        <w:autoSpaceDN w:val="0"/>
        <w:adjustRightInd w:val="0"/>
        <w:ind w:left="-567" w:right="197"/>
        <w:jc w:val="both"/>
        <w:rPr>
          <w:sz w:val="24"/>
          <w:szCs w:val="24"/>
        </w:rPr>
      </w:pPr>
      <w:r w:rsidRPr="00A36E42">
        <w:rPr>
          <w:sz w:val="24"/>
          <w:szCs w:val="24"/>
        </w:rPr>
        <w:t>понедельник - четверг с 8.00 до 17.12 часов, перерыв с 12.00 до 13.00 часов;  пятница с 8.00 до 16.00,выходные дни - суббота, воскресенье.</w:t>
      </w:r>
    </w:p>
    <w:p w:rsidR="000703E4" w:rsidRPr="00A36E42" w:rsidRDefault="000703E4" w:rsidP="00A36E42">
      <w:pPr>
        <w:widowControl w:val="0"/>
        <w:tabs>
          <w:tab w:val="left" w:pos="0"/>
        </w:tabs>
        <w:autoSpaceDE w:val="0"/>
        <w:autoSpaceDN w:val="0"/>
        <w:adjustRightInd w:val="0"/>
        <w:ind w:left="-567" w:right="197"/>
        <w:jc w:val="both"/>
        <w:rPr>
          <w:sz w:val="24"/>
          <w:szCs w:val="24"/>
        </w:rPr>
      </w:pPr>
      <w:r w:rsidRPr="00A36E42">
        <w:rPr>
          <w:sz w:val="24"/>
          <w:szCs w:val="24"/>
        </w:rPr>
        <w:t xml:space="preserve">Телефон: 8 (84442)  6-20-90;6-17-51 </w:t>
      </w:r>
    </w:p>
    <w:p w:rsidR="000703E4" w:rsidRPr="00A36E42" w:rsidRDefault="000703E4" w:rsidP="00A36E42">
      <w:pPr>
        <w:widowControl w:val="0"/>
        <w:tabs>
          <w:tab w:val="left" w:pos="0"/>
        </w:tabs>
        <w:autoSpaceDE w:val="0"/>
        <w:autoSpaceDN w:val="0"/>
        <w:adjustRightInd w:val="0"/>
        <w:ind w:left="-567" w:right="197"/>
        <w:jc w:val="both"/>
        <w:rPr>
          <w:sz w:val="24"/>
          <w:szCs w:val="24"/>
        </w:rPr>
      </w:pPr>
      <w:r w:rsidRPr="00A36E42">
        <w:rPr>
          <w:sz w:val="24"/>
          <w:szCs w:val="24"/>
        </w:rPr>
        <w:t xml:space="preserve">электронный адрес :  </w:t>
      </w:r>
      <w:r w:rsidRPr="00A36E42">
        <w:rPr>
          <w:color w:val="000000"/>
          <w:sz w:val="24"/>
          <w:szCs w:val="24"/>
          <w:lang w:val="en-US"/>
        </w:rPr>
        <w:t>gorposok</w:t>
      </w:r>
      <w:r w:rsidRPr="00A36E42">
        <w:rPr>
          <w:color w:val="000000"/>
          <w:sz w:val="24"/>
          <w:szCs w:val="24"/>
        </w:rPr>
        <w:t xml:space="preserve"> @ </w:t>
      </w:r>
      <w:r w:rsidRPr="00A36E42">
        <w:rPr>
          <w:color w:val="000000"/>
          <w:sz w:val="24"/>
          <w:szCs w:val="24"/>
          <w:lang w:val="en-US"/>
        </w:rPr>
        <w:t>yandex</w:t>
      </w:r>
      <w:r w:rsidRPr="00A36E42">
        <w:rPr>
          <w:color w:val="000000"/>
          <w:sz w:val="24"/>
          <w:szCs w:val="24"/>
        </w:rPr>
        <w:t xml:space="preserve"> .</w:t>
      </w:r>
      <w:r w:rsidRPr="00A36E42">
        <w:rPr>
          <w:color w:val="000000"/>
          <w:sz w:val="24"/>
          <w:szCs w:val="24"/>
          <w:lang w:val="en-US"/>
        </w:rPr>
        <w:t>ru</w:t>
      </w:r>
      <w:r w:rsidRPr="00A36E42">
        <w:rPr>
          <w:color w:val="000000"/>
          <w:sz w:val="24"/>
          <w:szCs w:val="24"/>
        </w:rPr>
        <w:t>.</w:t>
      </w:r>
      <w:r w:rsidRPr="00A36E42">
        <w:rPr>
          <w:sz w:val="24"/>
          <w:szCs w:val="24"/>
        </w:rPr>
        <w:t xml:space="preserve">     </w:t>
      </w:r>
    </w:p>
    <w:p w:rsidR="000703E4" w:rsidRPr="00A36E42" w:rsidRDefault="000703E4" w:rsidP="00A36E42">
      <w:pPr>
        <w:widowControl w:val="0"/>
        <w:tabs>
          <w:tab w:val="left" w:pos="0"/>
        </w:tabs>
        <w:autoSpaceDE w:val="0"/>
        <w:autoSpaceDN w:val="0"/>
        <w:adjustRightInd w:val="0"/>
        <w:ind w:left="-567" w:right="197"/>
        <w:jc w:val="both"/>
        <w:rPr>
          <w:sz w:val="24"/>
          <w:szCs w:val="24"/>
        </w:rPr>
      </w:pPr>
      <w:r w:rsidRPr="00A36E42">
        <w:rPr>
          <w:sz w:val="24"/>
          <w:szCs w:val="24"/>
        </w:rPr>
        <w:t xml:space="preserve">Место нахождения МФЦ Октябрьского муниципального района Волгоградской области : </w:t>
      </w:r>
    </w:p>
    <w:p w:rsidR="000703E4" w:rsidRPr="00A36E42" w:rsidRDefault="000703E4" w:rsidP="00A36E42">
      <w:pPr>
        <w:widowControl w:val="0"/>
        <w:tabs>
          <w:tab w:val="left" w:pos="0"/>
        </w:tabs>
        <w:autoSpaceDE w:val="0"/>
        <w:autoSpaceDN w:val="0"/>
        <w:adjustRightInd w:val="0"/>
        <w:ind w:left="-567" w:right="197"/>
        <w:jc w:val="both"/>
        <w:rPr>
          <w:sz w:val="24"/>
          <w:szCs w:val="24"/>
        </w:rPr>
      </w:pPr>
      <w:r w:rsidRPr="00A36E42">
        <w:rPr>
          <w:sz w:val="24"/>
          <w:szCs w:val="24"/>
        </w:rPr>
        <w:t xml:space="preserve"> 404321 Волгоградская область Октябрьский район .р.п. Октябрьский ул.  Дзержинского,42.    </w:t>
      </w:r>
    </w:p>
    <w:p w:rsidR="000703E4" w:rsidRPr="00A36E42" w:rsidRDefault="000703E4" w:rsidP="00A36E42">
      <w:pPr>
        <w:widowControl w:val="0"/>
        <w:tabs>
          <w:tab w:val="left" w:pos="0"/>
        </w:tabs>
        <w:autoSpaceDE w:val="0"/>
        <w:autoSpaceDN w:val="0"/>
        <w:adjustRightInd w:val="0"/>
        <w:ind w:left="-567" w:right="197"/>
        <w:jc w:val="both"/>
        <w:rPr>
          <w:sz w:val="24"/>
          <w:szCs w:val="24"/>
        </w:rPr>
      </w:pPr>
      <w:r w:rsidRPr="00A36E42">
        <w:rPr>
          <w:sz w:val="24"/>
          <w:szCs w:val="24"/>
        </w:rPr>
        <w:t xml:space="preserve">       График работы:      понедельник , вторник , четверг с 8.00 до 17.15 часов,  среда с 8.00 до  17.15 , пятница с 8.00 до 16.00, суббота с 8.00 до 12.00 часов,   перерыв с 12.00- до 13.00 ; воскресенье - выходной день;</w:t>
      </w:r>
    </w:p>
    <w:p w:rsidR="000703E4" w:rsidRPr="00A36E42" w:rsidRDefault="000703E4" w:rsidP="00A36E42">
      <w:pPr>
        <w:widowControl w:val="0"/>
        <w:tabs>
          <w:tab w:val="left" w:pos="0"/>
        </w:tabs>
        <w:autoSpaceDE w:val="0"/>
        <w:autoSpaceDN w:val="0"/>
        <w:adjustRightInd w:val="0"/>
        <w:ind w:left="-567" w:right="197"/>
        <w:jc w:val="both"/>
        <w:rPr>
          <w:sz w:val="24"/>
          <w:szCs w:val="24"/>
        </w:rPr>
      </w:pPr>
      <w:r w:rsidRPr="00A36E42">
        <w:rPr>
          <w:sz w:val="24"/>
          <w:szCs w:val="24"/>
        </w:rPr>
        <w:t xml:space="preserve">Телефон: 8 (84442) 6-29-34   </w:t>
      </w:r>
    </w:p>
    <w:p w:rsidR="000703E4" w:rsidRPr="00A36E42" w:rsidRDefault="000703E4" w:rsidP="00A36E42">
      <w:pPr>
        <w:widowControl w:val="0"/>
        <w:tabs>
          <w:tab w:val="left" w:pos="0"/>
        </w:tabs>
        <w:autoSpaceDE w:val="0"/>
        <w:autoSpaceDN w:val="0"/>
        <w:adjustRightInd w:val="0"/>
        <w:ind w:left="-567" w:right="197"/>
        <w:jc w:val="both"/>
        <w:rPr>
          <w:sz w:val="24"/>
          <w:szCs w:val="24"/>
        </w:rPr>
      </w:pPr>
      <w:r w:rsidRPr="00A36E42">
        <w:rPr>
          <w:sz w:val="24"/>
          <w:szCs w:val="24"/>
        </w:rPr>
        <w:t xml:space="preserve">электронный адрес : </w:t>
      </w:r>
      <w:r w:rsidRPr="00A36E42">
        <w:rPr>
          <w:sz w:val="24"/>
          <w:szCs w:val="24"/>
          <w:lang w:val="en-US"/>
        </w:rPr>
        <w:t>mfc</w:t>
      </w:r>
      <w:r w:rsidRPr="00A36E42">
        <w:rPr>
          <w:sz w:val="24"/>
          <w:szCs w:val="24"/>
        </w:rPr>
        <w:t>@</w:t>
      </w:r>
      <w:r w:rsidRPr="00A36E42">
        <w:rPr>
          <w:sz w:val="24"/>
          <w:szCs w:val="24"/>
          <w:lang w:val="en-US"/>
        </w:rPr>
        <w:t>volganet</w:t>
      </w:r>
      <w:r w:rsidRPr="00A36E42">
        <w:rPr>
          <w:sz w:val="24"/>
          <w:szCs w:val="24"/>
        </w:rPr>
        <w:t>.</w:t>
      </w:r>
      <w:r w:rsidRPr="00A36E42">
        <w:rPr>
          <w:sz w:val="24"/>
          <w:szCs w:val="24"/>
          <w:lang w:val="en-US"/>
        </w:rPr>
        <w:t>ru</w:t>
      </w:r>
      <w:r w:rsidRPr="00A36E42">
        <w:rPr>
          <w:sz w:val="24"/>
          <w:szCs w:val="24"/>
        </w:rPr>
        <w:t xml:space="preserve">  </w:t>
      </w:r>
    </w:p>
    <w:p w:rsidR="00FB6869" w:rsidRPr="00A36E42" w:rsidRDefault="00FB6869" w:rsidP="00A36E42">
      <w:pPr>
        <w:widowControl w:val="0"/>
        <w:autoSpaceDE w:val="0"/>
        <w:autoSpaceDN w:val="0"/>
        <w:adjustRightInd w:val="0"/>
        <w:ind w:left="-567"/>
        <w:jc w:val="both"/>
        <w:rPr>
          <w:sz w:val="24"/>
          <w:szCs w:val="24"/>
        </w:rPr>
      </w:pPr>
      <w:r w:rsidRPr="00A36E42">
        <w:rPr>
          <w:sz w:val="24"/>
          <w:szCs w:val="24"/>
        </w:rPr>
        <w:t>1.3.2. Информацию о порядке предоставления муниципальной услуги заявитель может получить:</w:t>
      </w:r>
    </w:p>
    <w:p w:rsidR="00C861D2" w:rsidRPr="00A36E42" w:rsidRDefault="00FB6869" w:rsidP="00A36E42">
      <w:pPr>
        <w:widowControl w:val="0"/>
        <w:tabs>
          <w:tab w:val="left" w:pos="0"/>
        </w:tabs>
        <w:autoSpaceDE w:val="0"/>
        <w:autoSpaceDN w:val="0"/>
        <w:adjustRightInd w:val="0"/>
        <w:ind w:left="-567" w:right="197"/>
        <w:jc w:val="both"/>
        <w:rPr>
          <w:sz w:val="24"/>
          <w:szCs w:val="24"/>
        </w:rPr>
      </w:pPr>
      <w:r w:rsidRPr="00A36E42">
        <w:rPr>
          <w:sz w:val="24"/>
          <w:szCs w:val="24"/>
        </w:rPr>
        <w:t xml:space="preserve">непосредственно в </w:t>
      </w:r>
      <w:r w:rsidR="00C861D2" w:rsidRPr="00A36E42">
        <w:rPr>
          <w:sz w:val="24"/>
          <w:szCs w:val="24"/>
        </w:rPr>
        <w:t xml:space="preserve">администрации городского поселения р.п. Октябрьский Октябрьского муниципального района Волгоградской области: </w:t>
      </w:r>
    </w:p>
    <w:p w:rsidR="00FB6869" w:rsidRPr="00A36E42" w:rsidRDefault="00C861D2" w:rsidP="00A36E42">
      <w:pPr>
        <w:widowControl w:val="0"/>
        <w:autoSpaceDE w:val="0"/>
        <w:autoSpaceDN w:val="0"/>
        <w:adjustRightInd w:val="0"/>
        <w:ind w:left="-567"/>
        <w:jc w:val="both"/>
        <w:rPr>
          <w:sz w:val="24"/>
          <w:szCs w:val="24"/>
        </w:rPr>
      </w:pPr>
      <w:r w:rsidRPr="00A36E42">
        <w:rPr>
          <w:i/>
          <w:sz w:val="24"/>
          <w:szCs w:val="24"/>
          <w:u w:val="single"/>
        </w:rPr>
        <w:t xml:space="preserve"> </w:t>
      </w:r>
      <w:r w:rsidR="00FB6869" w:rsidRPr="00A36E42">
        <w:rPr>
          <w:sz w:val="24"/>
          <w:szCs w:val="24"/>
        </w:rPr>
        <w:t xml:space="preserve">(информационные стенды, устное информирование по телефону, а также на личном приеме муниципальными служащими </w:t>
      </w:r>
      <w:r w:rsidRPr="00A36E42">
        <w:rPr>
          <w:sz w:val="24"/>
          <w:szCs w:val="24"/>
        </w:rPr>
        <w:t xml:space="preserve">в администрации городского поселения р.п. Октябрьский Октябрьского муниципального района Волгоградской области: </w:t>
      </w:r>
      <w:r w:rsidRPr="00A36E42">
        <w:rPr>
          <w:i/>
          <w:sz w:val="24"/>
          <w:szCs w:val="24"/>
          <w:u w:val="single"/>
        </w:rPr>
        <w:t xml:space="preserve"> </w:t>
      </w:r>
      <w:r w:rsidR="00FB6869" w:rsidRPr="00A36E42">
        <w:rPr>
          <w:sz w:val="24"/>
          <w:szCs w:val="24"/>
        </w:rPr>
        <w:t>;</w:t>
      </w:r>
    </w:p>
    <w:p w:rsidR="00FB6869" w:rsidRPr="00A36E42" w:rsidRDefault="00FB6869" w:rsidP="00A36E42">
      <w:pPr>
        <w:widowControl w:val="0"/>
        <w:autoSpaceDE w:val="0"/>
        <w:autoSpaceDN w:val="0"/>
        <w:adjustRightInd w:val="0"/>
        <w:ind w:left="-567"/>
        <w:jc w:val="both"/>
        <w:rPr>
          <w:sz w:val="24"/>
          <w:szCs w:val="24"/>
        </w:rPr>
      </w:pPr>
      <w:r w:rsidRPr="00A36E42">
        <w:rPr>
          <w:sz w:val="24"/>
          <w:szCs w:val="24"/>
        </w:rPr>
        <w:t>по почте, в том числе электронной (</w:t>
      </w:r>
      <w:r w:rsidR="00C861D2" w:rsidRPr="00A36E42">
        <w:rPr>
          <w:sz w:val="24"/>
          <w:szCs w:val="24"/>
          <w:lang w:val="en-US"/>
        </w:rPr>
        <w:t>gorposok</w:t>
      </w:r>
      <w:r w:rsidR="00C861D2" w:rsidRPr="00A36E42">
        <w:rPr>
          <w:sz w:val="24"/>
          <w:szCs w:val="24"/>
        </w:rPr>
        <w:t xml:space="preserve">@ </w:t>
      </w:r>
      <w:r w:rsidR="00C861D2" w:rsidRPr="00A36E42">
        <w:rPr>
          <w:sz w:val="24"/>
          <w:szCs w:val="24"/>
          <w:lang w:val="en-US"/>
        </w:rPr>
        <w:t>yandex</w:t>
      </w:r>
      <w:r w:rsidR="00C861D2" w:rsidRPr="00A36E42">
        <w:rPr>
          <w:sz w:val="24"/>
          <w:szCs w:val="24"/>
        </w:rPr>
        <w:t>.</w:t>
      </w:r>
      <w:r w:rsidR="00C861D2" w:rsidRPr="00A36E42">
        <w:rPr>
          <w:sz w:val="24"/>
          <w:szCs w:val="24"/>
          <w:lang w:val="en-US"/>
        </w:rPr>
        <w:t>ru</w:t>
      </w:r>
      <w:r w:rsidR="00C861D2" w:rsidRPr="00A36E42">
        <w:rPr>
          <w:sz w:val="24"/>
          <w:szCs w:val="24"/>
        </w:rPr>
        <w:t xml:space="preserve"> </w:t>
      </w:r>
      <w:r w:rsidRPr="00A36E42">
        <w:rPr>
          <w:sz w:val="24"/>
          <w:szCs w:val="24"/>
        </w:rPr>
        <w:t>), в случае письменного обращения заявителя;</w:t>
      </w:r>
    </w:p>
    <w:p w:rsidR="00FB6869" w:rsidRPr="00A36E42" w:rsidRDefault="00FB6869" w:rsidP="00A36E42">
      <w:pPr>
        <w:widowControl w:val="0"/>
        <w:autoSpaceDE w:val="0"/>
        <w:autoSpaceDN w:val="0"/>
        <w:adjustRightInd w:val="0"/>
        <w:ind w:left="-567"/>
        <w:jc w:val="both"/>
        <w:rPr>
          <w:sz w:val="24"/>
          <w:szCs w:val="24"/>
        </w:rPr>
      </w:pPr>
      <w:r w:rsidRPr="00A36E42">
        <w:rPr>
          <w:sz w:val="24"/>
          <w:szCs w:val="24"/>
        </w:rPr>
        <w:t>в сети Интернет на официальном сайте</w:t>
      </w:r>
      <w:r w:rsidR="00C861D2" w:rsidRPr="00A36E42">
        <w:rPr>
          <w:sz w:val="24"/>
          <w:szCs w:val="24"/>
        </w:rPr>
        <w:t xml:space="preserve"> </w:t>
      </w:r>
      <w:r w:rsidRPr="00A36E42">
        <w:rPr>
          <w:sz w:val="24"/>
          <w:szCs w:val="24"/>
        </w:rPr>
        <w:t>(</w:t>
      </w:r>
      <w:r w:rsidR="00C861D2" w:rsidRPr="00A36E42">
        <w:rPr>
          <w:sz w:val="24"/>
          <w:szCs w:val="24"/>
          <w:lang w:val="en-US"/>
        </w:rPr>
        <w:t>gpoktyabr</w:t>
      </w:r>
      <w:r w:rsidR="00C861D2" w:rsidRPr="00A36E42">
        <w:rPr>
          <w:sz w:val="24"/>
          <w:szCs w:val="24"/>
        </w:rPr>
        <w:t>.</w:t>
      </w:r>
      <w:r w:rsidR="00C861D2" w:rsidRPr="00A36E42">
        <w:rPr>
          <w:sz w:val="24"/>
          <w:szCs w:val="24"/>
          <w:lang w:val="en-US"/>
        </w:rPr>
        <w:t>ru</w:t>
      </w:r>
      <w:r w:rsidRPr="00A36E42">
        <w:rPr>
          <w:sz w:val="24"/>
          <w:szCs w:val="24"/>
        </w:rPr>
        <w:t xml:space="preserve">), на официальном портале Губернатора и </w:t>
      </w:r>
      <w:r w:rsidR="00D423EA" w:rsidRPr="00A36E42">
        <w:rPr>
          <w:sz w:val="24"/>
          <w:szCs w:val="24"/>
        </w:rPr>
        <w:t>Администрации</w:t>
      </w:r>
      <w:r w:rsidRPr="00A36E42">
        <w:rPr>
          <w:sz w:val="24"/>
          <w:szCs w:val="24"/>
        </w:rPr>
        <w:t xml:space="preserve"> Волгоградской области (</w:t>
      </w:r>
      <w:r w:rsidRPr="00A36E42">
        <w:rPr>
          <w:sz w:val="24"/>
          <w:szCs w:val="24"/>
          <w:lang w:val="en-US"/>
        </w:rPr>
        <w:t>www</w:t>
      </w:r>
      <w:r w:rsidRPr="00A36E42">
        <w:rPr>
          <w:sz w:val="24"/>
          <w:szCs w:val="24"/>
        </w:rPr>
        <w:t>.</w:t>
      </w:r>
      <w:r w:rsidR="00FF5C2E" w:rsidRPr="00A36E42">
        <w:rPr>
          <w:bCs/>
          <w:iCs/>
          <w:sz w:val="24"/>
          <w:szCs w:val="24"/>
        </w:rPr>
        <w:t>volgograd.ru</w:t>
      </w:r>
      <w:r w:rsidR="00E056A3" w:rsidRPr="00A36E42">
        <w:rPr>
          <w:sz w:val="24"/>
          <w:szCs w:val="24"/>
        </w:rPr>
        <w:t>), на Е</w:t>
      </w:r>
      <w:r w:rsidRPr="00A36E42">
        <w:rPr>
          <w:sz w:val="24"/>
          <w:szCs w:val="24"/>
        </w:rPr>
        <w:t>дином портале государственных и муниципальных услуг</w:t>
      </w:r>
      <w:r w:rsidR="00E056A3" w:rsidRPr="00A36E42">
        <w:rPr>
          <w:sz w:val="24"/>
          <w:szCs w:val="24"/>
        </w:rPr>
        <w:t>,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w:t>
      </w:r>
      <w:r w:rsidRPr="00A36E42">
        <w:rPr>
          <w:sz w:val="24"/>
          <w:szCs w:val="24"/>
        </w:rPr>
        <w:t xml:space="preserve"> (</w:t>
      </w:r>
      <w:hyperlink r:id="rId18" w:history="1">
        <w:r w:rsidRPr="00A36E42">
          <w:rPr>
            <w:rStyle w:val="aa"/>
            <w:color w:val="auto"/>
            <w:sz w:val="24"/>
            <w:szCs w:val="24"/>
            <w:lang w:val="en-US"/>
          </w:rPr>
          <w:t>www</w:t>
        </w:r>
        <w:r w:rsidRPr="00A36E42">
          <w:rPr>
            <w:rStyle w:val="aa"/>
            <w:color w:val="auto"/>
            <w:sz w:val="24"/>
            <w:szCs w:val="24"/>
          </w:rPr>
          <w:t>.</w:t>
        </w:r>
        <w:r w:rsidRPr="00A36E42">
          <w:rPr>
            <w:rStyle w:val="aa"/>
            <w:color w:val="auto"/>
            <w:sz w:val="24"/>
            <w:szCs w:val="24"/>
            <w:lang w:val="en-US"/>
          </w:rPr>
          <w:t>gosuslugi</w:t>
        </w:r>
        <w:r w:rsidRPr="00A36E42">
          <w:rPr>
            <w:rStyle w:val="aa"/>
            <w:color w:val="auto"/>
            <w:sz w:val="24"/>
            <w:szCs w:val="24"/>
          </w:rPr>
          <w:t>.</w:t>
        </w:r>
        <w:r w:rsidRPr="00A36E42">
          <w:rPr>
            <w:rStyle w:val="aa"/>
            <w:color w:val="auto"/>
            <w:sz w:val="24"/>
            <w:szCs w:val="24"/>
            <w:lang w:val="en-US"/>
          </w:rPr>
          <w:t>ru</w:t>
        </w:r>
      </w:hyperlink>
      <w:r w:rsidRPr="00A36E42">
        <w:rPr>
          <w:sz w:val="24"/>
          <w:szCs w:val="24"/>
        </w:rPr>
        <w:t>).</w:t>
      </w:r>
    </w:p>
    <w:p w:rsidR="00D4647A" w:rsidRPr="00A36E42" w:rsidRDefault="00D4647A" w:rsidP="00A36E42">
      <w:pPr>
        <w:widowControl w:val="0"/>
        <w:autoSpaceDE w:val="0"/>
        <w:autoSpaceDN w:val="0"/>
        <w:adjustRightInd w:val="0"/>
        <w:ind w:left="-567"/>
        <w:jc w:val="center"/>
        <w:outlineLvl w:val="1"/>
        <w:rPr>
          <w:b/>
          <w:sz w:val="24"/>
          <w:szCs w:val="24"/>
        </w:rPr>
      </w:pPr>
    </w:p>
    <w:p w:rsidR="006C614E" w:rsidRPr="00A36E42" w:rsidRDefault="006C614E" w:rsidP="00A36E42">
      <w:pPr>
        <w:widowControl w:val="0"/>
        <w:autoSpaceDE w:val="0"/>
        <w:autoSpaceDN w:val="0"/>
        <w:adjustRightInd w:val="0"/>
        <w:ind w:left="-567"/>
        <w:jc w:val="center"/>
        <w:outlineLvl w:val="1"/>
        <w:rPr>
          <w:b/>
          <w:sz w:val="24"/>
          <w:szCs w:val="24"/>
        </w:rPr>
      </w:pPr>
    </w:p>
    <w:p w:rsidR="00FB6869" w:rsidRPr="00A36E42" w:rsidRDefault="00FB6869" w:rsidP="00A36E42">
      <w:pPr>
        <w:widowControl w:val="0"/>
        <w:autoSpaceDE w:val="0"/>
        <w:autoSpaceDN w:val="0"/>
        <w:adjustRightInd w:val="0"/>
        <w:ind w:left="-567"/>
        <w:jc w:val="center"/>
        <w:outlineLvl w:val="1"/>
        <w:rPr>
          <w:b/>
          <w:sz w:val="24"/>
          <w:szCs w:val="24"/>
        </w:rPr>
      </w:pPr>
      <w:r w:rsidRPr="00A36E42">
        <w:rPr>
          <w:b/>
          <w:sz w:val="24"/>
          <w:szCs w:val="24"/>
        </w:rPr>
        <w:t>2. Стандарт предоставления муниципальной услуги</w:t>
      </w:r>
    </w:p>
    <w:p w:rsidR="0016723B" w:rsidRPr="00A36E42" w:rsidRDefault="0016723B" w:rsidP="00A36E42">
      <w:pPr>
        <w:pStyle w:val="ConsPlusNonformat"/>
        <w:ind w:left="-567"/>
        <w:jc w:val="both"/>
        <w:rPr>
          <w:rFonts w:ascii="Times New Roman" w:hAnsi="Times New Roman" w:cs="Times New Roman"/>
          <w:sz w:val="24"/>
          <w:szCs w:val="24"/>
        </w:rPr>
      </w:pPr>
    </w:p>
    <w:p w:rsidR="00FF3A23" w:rsidRPr="00A36E42" w:rsidRDefault="00FB6869" w:rsidP="00A36E42">
      <w:pPr>
        <w:autoSpaceDE w:val="0"/>
        <w:autoSpaceDN w:val="0"/>
        <w:adjustRightInd w:val="0"/>
        <w:ind w:left="-567"/>
        <w:jc w:val="both"/>
        <w:rPr>
          <w:sz w:val="24"/>
          <w:szCs w:val="24"/>
        </w:rPr>
      </w:pPr>
      <w:r w:rsidRPr="00A36E42">
        <w:rPr>
          <w:sz w:val="24"/>
          <w:szCs w:val="24"/>
        </w:rPr>
        <w:t xml:space="preserve">2.1.  Наименование муниципальной услуги – </w:t>
      </w:r>
      <w:r w:rsidR="00C861D2" w:rsidRPr="00A36E42">
        <w:rPr>
          <w:sz w:val="24"/>
          <w:szCs w:val="24"/>
        </w:rPr>
        <w:t>«Предоставление земельных участков, находящихся в муниципальной городского поселения р.п. Октябрьский Октябрьского муниципального района Волгоградской области</w:t>
      </w:r>
      <w:r w:rsidR="00C861D2" w:rsidRPr="00A36E42">
        <w:rPr>
          <w:i/>
          <w:sz w:val="24"/>
          <w:szCs w:val="24"/>
        </w:rPr>
        <w:t>,</w:t>
      </w:r>
      <w:r w:rsidR="00C861D2" w:rsidRPr="00A36E42">
        <w:rPr>
          <w:sz w:val="24"/>
          <w:szCs w:val="24"/>
        </w:rPr>
        <w:t xml:space="preserve"> и земельных участков, государственная собственность на которые не разграничена, расположенных на территории городского поселения р.п. Октябрьский Октябрьского муниципального района Волгоградской области</w:t>
      </w:r>
      <w:r w:rsidR="00C861D2" w:rsidRPr="00A36E42">
        <w:rPr>
          <w:i/>
          <w:sz w:val="24"/>
          <w:szCs w:val="24"/>
        </w:rPr>
        <w:t>,</w:t>
      </w:r>
      <w:r w:rsidR="00C861D2" w:rsidRPr="00A36E42">
        <w:rPr>
          <w:rStyle w:val="af3"/>
          <w:color w:val="FF0000"/>
          <w:sz w:val="24"/>
          <w:szCs w:val="24"/>
        </w:rPr>
        <w:t xml:space="preserve">  </w:t>
      </w:r>
      <w:r w:rsidR="00C861D2" w:rsidRPr="00A36E42">
        <w:rPr>
          <w:sz w:val="24"/>
          <w:szCs w:val="24"/>
        </w:rPr>
        <w:t xml:space="preserve"> в безвозмездное пользование» </w:t>
      </w:r>
      <w:r w:rsidR="00126C05" w:rsidRPr="00A36E42">
        <w:rPr>
          <w:sz w:val="24"/>
          <w:szCs w:val="24"/>
        </w:rPr>
        <w:t>.</w:t>
      </w:r>
    </w:p>
    <w:p w:rsidR="0068742B" w:rsidRPr="00A36E42" w:rsidRDefault="00FB6869" w:rsidP="00A36E42">
      <w:pPr>
        <w:widowControl w:val="0"/>
        <w:autoSpaceDE w:val="0"/>
        <w:autoSpaceDN w:val="0"/>
        <w:adjustRightInd w:val="0"/>
        <w:ind w:left="-567"/>
        <w:jc w:val="both"/>
        <w:rPr>
          <w:b/>
          <w:sz w:val="24"/>
          <w:szCs w:val="24"/>
        </w:rPr>
      </w:pPr>
      <w:r w:rsidRPr="00A36E42">
        <w:rPr>
          <w:sz w:val="24"/>
          <w:szCs w:val="24"/>
        </w:rPr>
        <w:t xml:space="preserve">2.2. Муниципальная услуга предоставляется </w:t>
      </w:r>
      <w:r w:rsidR="00C861D2" w:rsidRPr="00A36E42">
        <w:rPr>
          <w:sz w:val="24"/>
          <w:szCs w:val="24"/>
        </w:rPr>
        <w:t>администрацией городского поселения р.п. Октябрьский Октябрьского муниципального района Волгоградской области</w:t>
      </w:r>
      <w:r w:rsidR="00C861D2" w:rsidRPr="00A36E42">
        <w:rPr>
          <w:i/>
          <w:sz w:val="24"/>
          <w:szCs w:val="24"/>
        </w:rPr>
        <w:t>,</w:t>
      </w:r>
      <w:r w:rsidR="00C861D2" w:rsidRPr="00A36E42">
        <w:rPr>
          <w:sz w:val="24"/>
          <w:szCs w:val="24"/>
        </w:rPr>
        <w:t xml:space="preserve"> </w:t>
      </w:r>
      <w:r w:rsidRPr="00A36E42">
        <w:rPr>
          <w:sz w:val="24"/>
          <w:szCs w:val="24"/>
        </w:rPr>
        <w:t xml:space="preserve"> (далее – </w:t>
      </w:r>
      <w:r w:rsidR="00444B1B" w:rsidRPr="00A36E42">
        <w:rPr>
          <w:sz w:val="24"/>
          <w:szCs w:val="24"/>
        </w:rPr>
        <w:t>уполномоченный орган</w:t>
      </w:r>
      <w:r w:rsidRPr="00A36E42">
        <w:rPr>
          <w:sz w:val="24"/>
          <w:szCs w:val="24"/>
        </w:rPr>
        <w:t>).</w:t>
      </w:r>
      <w:r w:rsidR="00C861D2" w:rsidRPr="00A36E42">
        <w:rPr>
          <w:sz w:val="24"/>
          <w:szCs w:val="24"/>
        </w:rPr>
        <w:t xml:space="preserve">  </w:t>
      </w:r>
    </w:p>
    <w:p w:rsidR="008B01B6" w:rsidRPr="00A36E42" w:rsidRDefault="008B01B6" w:rsidP="00A36E42">
      <w:pPr>
        <w:widowControl w:val="0"/>
        <w:autoSpaceDE w:val="0"/>
        <w:autoSpaceDN w:val="0"/>
        <w:adjustRightInd w:val="0"/>
        <w:ind w:left="-567"/>
        <w:jc w:val="both"/>
        <w:rPr>
          <w:sz w:val="24"/>
          <w:szCs w:val="24"/>
        </w:rPr>
      </w:pPr>
      <w:r w:rsidRPr="00A36E42">
        <w:rPr>
          <w:sz w:val="24"/>
          <w:szCs w:val="24"/>
        </w:rPr>
        <w:t>2.3. Результатом предоставления муниципальной услуги  является:</w:t>
      </w:r>
    </w:p>
    <w:p w:rsidR="008B01B6" w:rsidRPr="00A36E42" w:rsidRDefault="008B01B6" w:rsidP="00A36E42">
      <w:pPr>
        <w:widowControl w:val="0"/>
        <w:autoSpaceDE w:val="0"/>
        <w:autoSpaceDN w:val="0"/>
        <w:adjustRightInd w:val="0"/>
        <w:ind w:left="-567"/>
        <w:jc w:val="both"/>
        <w:rPr>
          <w:strike/>
          <w:sz w:val="24"/>
          <w:szCs w:val="24"/>
        </w:rPr>
      </w:pPr>
      <w:r w:rsidRPr="00A36E42">
        <w:rPr>
          <w:sz w:val="24"/>
          <w:szCs w:val="24"/>
        </w:rPr>
        <w:t xml:space="preserve">- решение уполномоченного органа о предварительном согласовании предоставления земельного участка </w:t>
      </w:r>
      <w:r w:rsidR="007A0412" w:rsidRPr="00A36E42">
        <w:rPr>
          <w:sz w:val="24"/>
          <w:szCs w:val="24"/>
        </w:rPr>
        <w:t>в безвозмездное пользование;</w:t>
      </w:r>
      <w:r w:rsidR="007A0412" w:rsidRPr="00A36E42">
        <w:rPr>
          <w:rStyle w:val="af3"/>
          <w:b/>
          <w:color w:val="FF0000"/>
          <w:sz w:val="24"/>
          <w:szCs w:val="24"/>
        </w:rPr>
        <w:t xml:space="preserve"> </w:t>
      </w:r>
      <w:r w:rsidR="00C861D2" w:rsidRPr="00A36E42">
        <w:rPr>
          <w:rStyle w:val="af3"/>
          <w:b/>
          <w:color w:val="FF0000"/>
          <w:sz w:val="24"/>
          <w:szCs w:val="24"/>
        </w:rPr>
        <w:t xml:space="preserve"> </w:t>
      </w:r>
    </w:p>
    <w:p w:rsidR="008B01B6" w:rsidRPr="00A36E42" w:rsidRDefault="008B01B6" w:rsidP="00A36E42">
      <w:pPr>
        <w:widowControl w:val="0"/>
        <w:autoSpaceDE w:val="0"/>
        <w:autoSpaceDN w:val="0"/>
        <w:adjustRightInd w:val="0"/>
        <w:ind w:left="-567"/>
        <w:jc w:val="both"/>
        <w:rPr>
          <w:sz w:val="24"/>
          <w:szCs w:val="24"/>
        </w:rPr>
      </w:pPr>
      <w:r w:rsidRPr="00A36E42">
        <w:rPr>
          <w:sz w:val="24"/>
          <w:szCs w:val="24"/>
        </w:rPr>
        <w:t xml:space="preserve">- решение уполномоченного органа об отказе в предварительном согласовании предоставления земельного участка </w:t>
      </w:r>
      <w:r w:rsidR="007A0412" w:rsidRPr="00A36E42">
        <w:rPr>
          <w:sz w:val="24"/>
          <w:szCs w:val="24"/>
        </w:rPr>
        <w:t>в безвозмездное пользование</w:t>
      </w:r>
      <w:r w:rsidRPr="00A36E42">
        <w:rPr>
          <w:sz w:val="24"/>
          <w:szCs w:val="24"/>
        </w:rPr>
        <w:t>;</w:t>
      </w:r>
      <w:r w:rsidR="00C861D2" w:rsidRPr="00A36E42">
        <w:rPr>
          <w:rStyle w:val="af3"/>
          <w:b/>
          <w:color w:val="FF0000"/>
          <w:sz w:val="24"/>
          <w:szCs w:val="24"/>
        </w:rPr>
        <w:t xml:space="preserve"> </w:t>
      </w:r>
    </w:p>
    <w:p w:rsidR="005447AC" w:rsidRPr="00A36E42" w:rsidRDefault="00FF0DAC" w:rsidP="00A36E42">
      <w:pPr>
        <w:widowControl w:val="0"/>
        <w:autoSpaceDE w:val="0"/>
        <w:autoSpaceDN w:val="0"/>
        <w:adjustRightInd w:val="0"/>
        <w:ind w:left="-567"/>
        <w:jc w:val="both"/>
        <w:rPr>
          <w:sz w:val="24"/>
          <w:szCs w:val="24"/>
        </w:rPr>
      </w:pPr>
      <w:r w:rsidRPr="00A36E42">
        <w:rPr>
          <w:sz w:val="24"/>
          <w:szCs w:val="24"/>
        </w:rPr>
        <w:t>-</w:t>
      </w:r>
      <w:r w:rsidR="005447AC" w:rsidRPr="00A36E42">
        <w:rPr>
          <w:sz w:val="24"/>
          <w:szCs w:val="24"/>
        </w:rPr>
        <w:t xml:space="preserve"> </w:t>
      </w:r>
      <w:r w:rsidR="000F370B" w:rsidRPr="00A36E42">
        <w:rPr>
          <w:sz w:val="24"/>
          <w:szCs w:val="24"/>
        </w:rPr>
        <w:t>проект договора безвозмездного пользования земельным участком</w:t>
      </w:r>
      <w:r w:rsidR="005447AC" w:rsidRPr="00A36E42">
        <w:rPr>
          <w:sz w:val="24"/>
          <w:szCs w:val="24"/>
        </w:rPr>
        <w:t>;</w:t>
      </w:r>
    </w:p>
    <w:p w:rsidR="005447AC" w:rsidRPr="00A36E42" w:rsidRDefault="005E4869" w:rsidP="00A36E42">
      <w:pPr>
        <w:widowControl w:val="0"/>
        <w:autoSpaceDE w:val="0"/>
        <w:autoSpaceDN w:val="0"/>
        <w:adjustRightInd w:val="0"/>
        <w:ind w:left="-567"/>
        <w:jc w:val="both"/>
        <w:rPr>
          <w:sz w:val="24"/>
          <w:szCs w:val="24"/>
        </w:rPr>
      </w:pPr>
      <w:r w:rsidRPr="00A36E42">
        <w:rPr>
          <w:sz w:val="24"/>
          <w:szCs w:val="24"/>
        </w:rPr>
        <w:t>- решение уполномоченного органа</w:t>
      </w:r>
      <w:r w:rsidR="00BE7F04" w:rsidRPr="00A36E42">
        <w:rPr>
          <w:sz w:val="24"/>
          <w:szCs w:val="24"/>
        </w:rPr>
        <w:t xml:space="preserve"> </w:t>
      </w:r>
      <w:r w:rsidR="00F945A8" w:rsidRPr="00A36E42">
        <w:rPr>
          <w:sz w:val="24"/>
          <w:szCs w:val="24"/>
        </w:rPr>
        <w:t>об отказе в предоставлении земельного участка в безвозмездное пользование.</w:t>
      </w:r>
    </w:p>
    <w:p w:rsidR="00AC55B0" w:rsidRPr="00A36E42" w:rsidRDefault="00AC55B0" w:rsidP="00A36E42">
      <w:pPr>
        <w:widowControl w:val="0"/>
        <w:autoSpaceDE w:val="0"/>
        <w:autoSpaceDN w:val="0"/>
        <w:adjustRightInd w:val="0"/>
        <w:ind w:left="-567"/>
        <w:jc w:val="both"/>
        <w:rPr>
          <w:sz w:val="24"/>
          <w:szCs w:val="24"/>
        </w:rPr>
      </w:pPr>
      <w:r w:rsidRPr="00A36E42">
        <w:rPr>
          <w:sz w:val="24"/>
          <w:szCs w:val="24"/>
        </w:rPr>
        <w:t>2.4. Срок предоставления муниципальной услуги.</w:t>
      </w:r>
    </w:p>
    <w:p w:rsidR="00AC55B0" w:rsidRPr="00A36E42" w:rsidRDefault="00AC55B0" w:rsidP="00A36E42">
      <w:pPr>
        <w:autoSpaceDE w:val="0"/>
        <w:autoSpaceDN w:val="0"/>
        <w:adjustRightInd w:val="0"/>
        <w:spacing w:line="230" w:lineRule="auto"/>
        <w:ind w:left="-567"/>
        <w:jc w:val="both"/>
        <w:rPr>
          <w:sz w:val="24"/>
          <w:szCs w:val="24"/>
        </w:rPr>
      </w:pPr>
      <w:r w:rsidRPr="00A36E42">
        <w:rPr>
          <w:sz w:val="24"/>
          <w:szCs w:val="24"/>
        </w:rPr>
        <w:t xml:space="preserve">       2.4.1. Уполномоченный орган приостанавливает рассмотрение заявления о предварительном согласовании 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w:t>
      </w:r>
      <w:r w:rsidRPr="00A36E42">
        <w:rPr>
          <w:sz w:val="24"/>
          <w:szCs w:val="24"/>
        </w:rPr>
        <w:lastRenderedPageBreak/>
        <w:t>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A36E42">
        <w:rPr>
          <w:i/>
          <w:sz w:val="24"/>
          <w:szCs w:val="24"/>
        </w:rPr>
        <w:t xml:space="preserve"> </w:t>
      </w:r>
      <w:r w:rsidRPr="00A36E42">
        <w:rPr>
          <w:sz w:val="24"/>
          <w:szCs w:val="24"/>
        </w:rPr>
        <w:t>или до принятия решения об отказе в утверждении указанной схемы.</w:t>
      </w:r>
    </w:p>
    <w:p w:rsidR="00856F53" w:rsidRPr="00A36E42" w:rsidRDefault="00AC55B0" w:rsidP="00A36E42">
      <w:pPr>
        <w:autoSpaceDE w:val="0"/>
        <w:autoSpaceDN w:val="0"/>
        <w:adjustRightInd w:val="0"/>
        <w:ind w:left="-567"/>
        <w:jc w:val="both"/>
        <w:rPr>
          <w:sz w:val="24"/>
          <w:szCs w:val="24"/>
        </w:rPr>
      </w:pPr>
      <w:r w:rsidRPr="00A36E42">
        <w:rPr>
          <w:sz w:val="24"/>
          <w:szCs w:val="24"/>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p>
    <w:p w:rsidR="004832B1" w:rsidRPr="00A36E42" w:rsidRDefault="00C861D2" w:rsidP="00A36E42">
      <w:pPr>
        <w:autoSpaceDE w:val="0"/>
        <w:autoSpaceDN w:val="0"/>
        <w:adjustRightInd w:val="0"/>
        <w:ind w:left="-567"/>
        <w:jc w:val="both"/>
        <w:rPr>
          <w:sz w:val="24"/>
          <w:szCs w:val="24"/>
        </w:rPr>
      </w:pPr>
      <w:r w:rsidRPr="00A36E42">
        <w:rPr>
          <w:rStyle w:val="af3"/>
          <w:b/>
          <w:color w:val="FF0000"/>
          <w:sz w:val="24"/>
          <w:szCs w:val="24"/>
        </w:rPr>
        <w:t xml:space="preserve"> </w:t>
      </w:r>
      <w:r w:rsidR="004832B1" w:rsidRPr="00A36E42">
        <w:rPr>
          <w:sz w:val="24"/>
          <w:szCs w:val="24"/>
        </w:rPr>
        <w:t>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 решение о предварительном согласовании (об отказе в предварительном согласовании) предоставления земельного участка принимается уполномоченным органом и направляется заявителю не позднее 45 дней со дня поступления заявления.</w:t>
      </w:r>
    </w:p>
    <w:p w:rsidR="00AC55B0" w:rsidRPr="00A36E42" w:rsidRDefault="00AC55B0" w:rsidP="00A36E42">
      <w:pPr>
        <w:widowControl w:val="0"/>
        <w:autoSpaceDE w:val="0"/>
        <w:autoSpaceDN w:val="0"/>
        <w:adjustRightInd w:val="0"/>
        <w:ind w:left="-567"/>
        <w:jc w:val="both"/>
        <w:rPr>
          <w:sz w:val="24"/>
          <w:szCs w:val="24"/>
        </w:rPr>
      </w:pPr>
      <w:r w:rsidRPr="00A36E42">
        <w:rPr>
          <w:sz w:val="24"/>
          <w:szCs w:val="24"/>
        </w:rPr>
        <w:t xml:space="preserve">2.4.3. Уполномоченный орган рассматривает заявление о предоставлении земельного участка </w:t>
      </w:r>
      <w:r w:rsidR="00024D43" w:rsidRPr="00A36E42">
        <w:rPr>
          <w:sz w:val="24"/>
          <w:szCs w:val="24"/>
        </w:rPr>
        <w:t>в</w:t>
      </w:r>
      <w:r w:rsidRPr="00A36E42">
        <w:rPr>
          <w:sz w:val="24"/>
          <w:szCs w:val="24"/>
        </w:rPr>
        <w:t xml:space="preserve"> безвозмездно</w:t>
      </w:r>
      <w:r w:rsidR="00024D43" w:rsidRPr="00A36E42">
        <w:rPr>
          <w:sz w:val="24"/>
          <w:szCs w:val="24"/>
        </w:rPr>
        <w:t>е</w:t>
      </w:r>
      <w:r w:rsidRPr="00A36E42">
        <w:rPr>
          <w:sz w:val="24"/>
          <w:szCs w:val="24"/>
        </w:rPr>
        <w:t xml:space="preserve"> пользовани</w:t>
      </w:r>
      <w:r w:rsidR="00024D43" w:rsidRPr="00A36E42">
        <w:rPr>
          <w:sz w:val="24"/>
          <w:szCs w:val="24"/>
        </w:rPr>
        <w:t>е</w:t>
      </w:r>
      <w:r w:rsidRPr="00A36E42">
        <w:rPr>
          <w:sz w:val="24"/>
          <w:szCs w:val="24"/>
        </w:rPr>
        <w:t xml:space="preserve"> и по результатам рассмотрения направляет заявителю проект договора безвозмездного пользования земельным участком в трех экземплярах или </w:t>
      </w:r>
      <w:r w:rsidR="005E4869" w:rsidRPr="00A36E42">
        <w:rPr>
          <w:sz w:val="24"/>
          <w:szCs w:val="24"/>
        </w:rPr>
        <w:t>решение</w:t>
      </w:r>
      <w:r w:rsidRPr="00A36E42">
        <w:rPr>
          <w:sz w:val="24"/>
          <w:szCs w:val="24"/>
        </w:rPr>
        <w:t xml:space="preserve"> об отказе в предоставлении земельного участка</w:t>
      </w:r>
      <w:r w:rsidR="003204A5" w:rsidRPr="00A36E42">
        <w:rPr>
          <w:sz w:val="24"/>
          <w:szCs w:val="24"/>
        </w:rPr>
        <w:t xml:space="preserve"> в безвозмездное пользование</w:t>
      </w:r>
      <w:r w:rsidRPr="00A36E42">
        <w:rPr>
          <w:sz w:val="24"/>
          <w:szCs w:val="24"/>
        </w:rPr>
        <w:t xml:space="preserve"> в срок не более чем 30 дней с момента поступления указанного заявления в уполномоченный орган.</w:t>
      </w:r>
    </w:p>
    <w:p w:rsidR="00FB6869" w:rsidRPr="00A36E42" w:rsidRDefault="0038150C" w:rsidP="00A36E42">
      <w:pPr>
        <w:widowControl w:val="0"/>
        <w:autoSpaceDE w:val="0"/>
        <w:autoSpaceDN w:val="0"/>
        <w:adjustRightInd w:val="0"/>
        <w:ind w:left="-567"/>
        <w:jc w:val="both"/>
        <w:rPr>
          <w:sz w:val="24"/>
          <w:szCs w:val="24"/>
        </w:rPr>
      </w:pPr>
      <w:r w:rsidRPr="00A36E42">
        <w:rPr>
          <w:sz w:val="24"/>
          <w:szCs w:val="24"/>
        </w:rPr>
        <w:t>2.5. Правовыми</w:t>
      </w:r>
      <w:r w:rsidR="00FB6869" w:rsidRPr="00A36E42">
        <w:rPr>
          <w:sz w:val="24"/>
          <w:szCs w:val="24"/>
        </w:rPr>
        <w:t xml:space="preserve"> основ</w:t>
      </w:r>
      <w:r w:rsidRPr="00A36E42">
        <w:rPr>
          <w:sz w:val="24"/>
          <w:szCs w:val="24"/>
        </w:rPr>
        <w:t>аниями</w:t>
      </w:r>
      <w:r w:rsidR="00FB6869" w:rsidRPr="00A36E42">
        <w:rPr>
          <w:sz w:val="24"/>
          <w:szCs w:val="24"/>
        </w:rPr>
        <w:t xml:space="preserve"> для предоставления муниципальной услуги являются следующие нормативные правовые акты:</w:t>
      </w:r>
    </w:p>
    <w:p w:rsidR="00395957" w:rsidRPr="00A36E42" w:rsidRDefault="00395957" w:rsidP="00A36E42">
      <w:pPr>
        <w:autoSpaceDE w:val="0"/>
        <w:autoSpaceDN w:val="0"/>
        <w:adjustRightInd w:val="0"/>
        <w:ind w:left="-567"/>
        <w:jc w:val="both"/>
        <w:rPr>
          <w:sz w:val="24"/>
          <w:szCs w:val="24"/>
        </w:rPr>
      </w:pPr>
      <w:r w:rsidRPr="00A36E42">
        <w:rPr>
          <w:sz w:val="24"/>
          <w:szCs w:val="24"/>
        </w:rPr>
        <w:t>Конституци</w:t>
      </w:r>
      <w:r w:rsidR="005D5D38" w:rsidRPr="00A36E42">
        <w:rPr>
          <w:sz w:val="24"/>
          <w:szCs w:val="24"/>
        </w:rPr>
        <w:t>я</w:t>
      </w:r>
      <w:r w:rsidRPr="00A36E42">
        <w:rPr>
          <w:sz w:val="24"/>
          <w:szCs w:val="24"/>
        </w:rPr>
        <w:t xml:space="preserve"> Российской Федерации (</w:t>
      </w:r>
      <w:r w:rsidR="00F60126" w:rsidRPr="00A36E42">
        <w:rPr>
          <w:sz w:val="24"/>
          <w:szCs w:val="24"/>
        </w:rPr>
        <w:t>«</w:t>
      </w:r>
      <w:r w:rsidRPr="00A36E42">
        <w:rPr>
          <w:sz w:val="24"/>
          <w:szCs w:val="24"/>
        </w:rPr>
        <w:t>Российская газета</w:t>
      </w:r>
      <w:r w:rsidR="00F60126" w:rsidRPr="00A36E42">
        <w:rPr>
          <w:sz w:val="24"/>
          <w:szCs w:val="24"/>
        </w:rPr>
        <w:t>»</w:t>
      </w:r>
      <w:r w:rsidRPr="00A36E42">
        <w:rPr>
          <w:sz w:val="24"/>
          <w:szCs w:val="24"/>
        </w:rPr>
        <w:t xml:space="preserve">, </w:t>
      </w:r>
      <w:r w:rsidR="00D45A7B" w:rsidRPr="00A36E42">
        <w:rPr>
          <w:sz w:val="24"/>
          <w:szCs w:val="24"/>
        </w:rPr>
        <w:t>№</w:t>
      </w:r>
      <w:r w:rsidRPr="00A36E42">
        <w:rPr>
          <w:sz w:val="24"/>
          <w:szCs w:val="24"/>
        </w:rPr>
        <w:t xml:space="preserve"> 7, 21.01.2009, </w:t>
      </w:r>
      <w:r w:rsidR="00F60126" w:rsidRPr="00A36E42">
        <w:rPr>
          <w:sz w:val="24"/>
          <w:szCs w:val="24"/>
        </w:rPr>
        <w:t>«</w:t>
      </w:r>
      <w:r w:rsidRPr="00A36E42">
        <w:rPr>
          <w:sz w:val="24"/>
          <w:szCs w:val="24"/>
        </w:rPr>
        <w:t>Собрание законодательства Российской Федерации</w:t>
      </w:r>
      <w:r w:rsidR="00F60126" w:rsidRPr="00A36E42">
        <w:rPr>
          <w:sz w:val="24"/>
          <w:szCs w:val="24"/>
        </w:rPr>
        <w:t>»</w:t>
      </w:r>
      <w:r w:rsidRPr="00A36E42">
        <w:rPr>
          <w:sz w:val="24"/>
          <w:szCs w:val="24"/>
        </w:rPr>
        <w:t xml:space="preserve">, 26.01.2009, </w:t>
      </w:r>
      <w:r w:rsidR="0055247B" w:rsidRPr="00A36E42">
        <w:rPr>
          <w:sz w:val="24"/>
          <w:szCs w:val="24"/>
        </w:rPr>
        <w:t xml:space="preserve">  </w:t>
      </w:r>
      <w:r w:rsidR="00D45A7B" w:rsidRPr="00A36E42">
        <w:rPr>
          <w:sz w:val="24"/>
          <w:szCs w:val="24"/>
        </w:rPr>
        <w:t>№</w:t>
      </w:r>
      <w:r w:rsidRPr="00A36E42">
        <w:rPr>
          <w:sz w:val="24"/>
          <w:szCs w:val="24"/>
        </w:rPr>
        <w:t xml:space="preserve"> 4, ст. 445, </w:t>
      </w:r>
      <w:r w:rsidR="00F60126" w:rsidRPr="00A36E42">
        <w:rPr>
          <w:sz w:val="24"/>
          <w:szCs w:val="24"/>
        </w:rPr>
        <w:t>«</w:t>
      </w:r>
      <w:r w:rsidR="001563D2" w:rsidRPr="00A36E42">
        <w:rPr>
          <w:sz w:val="24"/>
          <w:szCs w:val="24"/>
        </w:rPr>
        <w:t>Парламентская газета</w:t>
      </w:r>
      <w:r w:rsidR="00F60126" w:rsidRPr="00A36E42">
        <w:rPr>
          <w:sz w:val="24"/>
          <w:szCs w:val="24"/>
        </w:rPr>
        <w:t>»</w:t>
      </w:r>
      <w:r w:rsidRPr="00A36E42">
        <w:rPr>
          <w:sz w:val="24"/>
          <w:szCs w:val="24"/>
        </w:rPr>
        <w:t xml:space="preserve">, </w:t>
      </w:r>
      <w:r w:rsidR="00D45A7B" w:rsidRPr="00A36E42">
        <w:rPr>
          <w:sz w:val="24"/>
          <w:szCs w:val="24"/>
        </w:rPr>
        <w:t>№</w:t>
      </w:r>
      <w:r w:rsidRPr="00A36E42">
        <w:rPr>
          <w:sz w:val="24"/>
          <w:szCs w:val="24"/>
        </w:rPr>
        <w:t xml:space="preserve"> 4, 23 - 29.01.2009</w:t>
      </w:r>
      <w:r w:rsidR="0015625D" w:rsidRPr="00A36E42">
        <w:rPr>
          <w:sz w:val="24"/>
          <w:szCs w:val="24"/>
        </w:rPr>
        <w:t>, Официальный интернет-портал правовой информации http://www.pravo.gov.ru, 01.08.2014</w:t>
      </w:r>
      <w:r w:rsidRPr="00A36E42">
        <w:rPr>
          <w:sz w:val="24"/>
          <w:szCs w:val="24"/>
        </w:rPr>
        <w:t>);</w:t>
      </w:r>
    </w:p>
    <w:p w:rsidR="000D361A" w:rsidRPr="00A36E42" w:rsidRDefault="000D361A" w:rsidP="00A36E42">
      <w:pPr>
        <w:autoSpaceDE w:val="0"/>
        <w:autoSpaceDN w:val="0"/>
        <w:adjustRightInd w:val="0"/>
        <w:ind w:left="-567"/>
        <w:jc w:val="both"/>
        <w:rPr>
          <w:sz w:val="24"/>
          <w:szCs w:val="24"/>
        </w:rPr>
      </w:pPr>
      <w:r w:rsidRPr="00A36E42">
        <w:rPr>
          <w:sz w:val="24"/>
          <w:szCs w:val="24"/>
        </w:rPr>
        <w:t>Земельный кодекс Российской Федерации от 25</w:t>
      </w:r>
      <w:r w:rsidR="002E5A17" w:rsidRPr="00A36E42">
        <w:rPr>
          <w:sz w:val="24"/>
          <w:szCs w:val="24"/>
        </w:rPr>
        <w:t>.10.</w:t>
      </w:r>
      <w:r w:rsidRPr="00A36E42">
        <w:rPr>
          <w:sz w:val="24"/>
          <w:szCs w:val="24"/>
        </w:rPr>
        <w:t>2001</w:t>
      </w:r>
      <w:r w:rsidR="002E5A17" w:rsidRPr="00A36E42">
        <w:rPr>
          <w:sz w:val="24"/>
          <w:szCs w:val="24"/>
        </w:rPr>
        <w:t xml:space="preserve"> </w:t>
      </w:r>
      <w:r w:rsidRPr="00A36E42">
        <w:rPr>
          <w:sz w:val="24"/>
          <w:szCs w:val="24"/>
        </w:rPr>
        <w:t>№ 136-ФЗ (</w:t>
      </w:r>
      <w:r w:rsidR="00F60126" w:rsidRPr="00A36E42">
        <w:rPr>
          <w:sz w:val="24"/>
          <w:szCs w:val="24"/>
        </w:rPr>
        <w:t>«</w:t>
      </w:r>
      <w:r w:rsidRPr="00A36E42">
        <w:rPr>
          <w:sz w:val="24"/>
          <w:szCs w:val="24"/>
        </w:rPr>
        <w:t>Собрание законодательства Российской Федерации</w:t>
      </w:r>
      <w:r w:rsidR="00F60126" w:rsidRPr="00A36E42">
        <w:rPr>
          <w:sz w:val="24"/>
          <w:szCs w:val="24"/>
        </w:rPr>
        <w:t>»</w:t>
      </w:r>
      <w:r w:rsidRPr="00A36E42">
        <w:rPr>
          <w:sz w:val="24"/>
          <w:szCs w:val="24"/>
        </w:rPr>
        <w:t xml:space="preserve">, </w:t>
      </w:r>
      <w:r w:rsidR="00A22D62" w:rsidRPr="00A36E42">
        <w:rPr>
          <w:sz w:val="24"/>
          <w:szCs w:val="24"/>
        </w:rPr>
        <w:t>29.10.2001</w:t>
      </w:r>
      <w:r w:rsidRPr="00A36E42">
        <w:rPr>
          <w:sz w:val="24"/>
          <w:szCs w:val="24"/>
        </w:rPr>
        <w:t xml:space="preserve">, № 44, </w:t>
      </w:r>
      <w:r w:rsidR="00D71AF3" w:rsidRPr="00A36E42">
        <w:rPr>
          <w:sz w:val="24"/>
          <w:szCs w:val="24"/>
        </w:rPr>
        <w:t xml:space="preserve">          </w:t>
      </w:r>
      <w:r w:rsidRPr="00A36E42">
        <w:rPr>
          <w:sz w:val="24"/>
          <w:szCs w:val="24"/>
        </w:rPr>
        <w:t xml:space="preserve">ст. 4147, </w:t>
      </w:r>
      <w:r w:rsidR="00F60126" w:rsidRPr="00A36E42">
        <w:rPr>
          <w:sz w:val="24"/>
          <w:szCs w:val="24"/>
        </w:rPr>
        <w:t>«</w:t>
      </w:r>
      <w:r w:rsidRPr="00A36E42">
        <w:rPr>
          <w:sz w:val="24"/>
          <w:szCs w:val="24"/>
        </w:rPr>
        <w:t>Парламентская газета</w:t>
      </w:r>
      <w:r w:rsidR="00F60126" w:rsidRPr="00A36E42">
        <w:rPr>
          <w:sz w:val="24"/>
          <w:szCs w:val="24"/>
        </w:rPr>
        <w:t>»</w:t>
      </w:r>
      <w:r w:rsidRPr="00A36E42">
        <w:rPr>
          <w:sz w:val="24"/>
          <w:szCs w:val="24"/>
        </w:rPr>
        <w:t xml:space="preserve">, № 204 - 205, 30.10.2001, </w:t>
      </w:r>
      <w:r w:rsidR="00F60126" w:rsidRPr="00A36E42">
        <w:rPr>
          <w:sz w:val="24"/>
          <w:szCs w:val="24"/>
        </w:rPr>
        <w:t>«</w:t>
      </w:r>
      <w:r w:rsidRPr="00A36E42">
        <w:rPr>
          <w:sz w:val="24"/>
          <w:szCs w:val="24"/>
        </w:rPr>
        <w:t>Российская газета</w:t>
      </w:r>
      <w:r w:rsidR="00F60126" w:rsidRPr="00A36E42">
        <w:rPr>
          <w:sz w:val="24"/>
          <w:szCs w:val="24"/>
        </w:rPr>
        <w:t>»</w:t>
      </w:r>
      <w:r w:rsidRPr="00A36E42">
        <w:rPr>
          <w:sz w:val="24"/>
          <w:szCs w:val="24"/>
        </w:rPr>
        <w:t xml:space="preserve">, </w:t>
      </w:r>
      <w:r w:rsidR="00CD5932" w:rsidRPr="00A36E42">
        <w:rPr>
          <w:sz w:val="24"/>
          <w:szCs w:val="24"/>
        </w:rPr>
        <w:t xml:space="preserve"> </w:t>
      </w:r>
      <w:r w:rsidRPr="00A36E42">
        <w:rPr>
          <w:sz w:val="24"/>
          <w:szCs w:val="24"/>
        </w:rPr>
        <w:t>№ 211 - 212, 30.10.2001);</w:t>
      </w:r>
    </w:p>
    <w:p w:rsidR="000D361A" w:rsidRPr="00A36E42" w:rsidRDefault="000D361A" w:rsidP="00A36E42">
      <w:pPr>
        <w:autoSpaceDE w:val="0"/>
        <w:autoSpaceDN w:val="0"/>
        <w:adjustRightInd w:val="0"/>
        <w:ind w:left="-567"/>
        <w:jc w:val="both"/>
        <w:rPr>
          <w:sz w:val="24"/>
          <w:szCs w:val="24"/>
        </w:rPr>
      </w:pPr>
      <w:r w:rsidRPr="00A36E42">
        <w:rPr>
          <w:sz w:val="24"/>
          <w:szCs w:val="24"/>
        </w:rPr>
        <w:t>Федеральный закон от 25</w:t>
      </w:r>
      <w:r w:rsidR="00D71AF3" w:rsidRPr="00A36E42">
        <w:rPr>
          <w:sz w:val="24"/>
          <w:szCs w:val="24"/>
        </w:rPr>
        <w:t xml:space="preserve"> октября </w:t>
      </w:r>
      <w:smartTag w:uri="urn:schemas-microsoft-com:office:smarttags" w:element="metricconverter">
        <w:smartTagPr>
          <w:attr w:name="ProductID" w:val="2001 г"/>
        </w:smartTagPr>
        <w:r w:rsidRPr="00A36E42">
          <w:rPr>
            <w:sz w:val="24"/>
            <w:szCs w:val="24"/>
          </w:rPr>
          <w:t>2001</w:t>
        </w:r>
        <w:r w:rsidR="00D71AF3" w:rsidRPr="00A36E42">
          <w:rPr>
            <w:sz w:val="24"/>
            <w:szCs w:val="24"/>
          </w:rPr>
          <w:t xml:space="preserve"> г</w:t>
        </w:r>
      </w:smartTag>
      <w:r w:rsidR="00D71AF3" w:rsidRPr="00A36E42">
        <w:rPr>
          <w:sz w:val="24"/>
          <w:szCs w:val="24"/>
        </w:rPr>
        <w:t>.</w:t>
      </w:r>
      <w:r w:rsidRPr="00A36E42">
        <w:rPr>
          <w:sz w:val="24"/>
          <w:szCs w:val="24"/>
        </w:rPr>
        <w:t xml:space="preserve"> № 137-ФЗ </w:t>
      </w:r>
      <w:r w:rsidR="00DB6119" w:rsidRPr="00A36E42">
        <w:rPr>
          <w:sz w:val="24"/>
          <w:szCs w:val="24"/>
        </w:rPr>
        <w:t>«</w:t>
      </w:r>
      <w:r w:rsidRPr="00A36E42">
        <w:rPr>
          <w:sz w:val="24"/>
          <w:szCs w:val="24"/>
        </w:rPr>
        <w:t>О введении в действие Земельного кодекса Российской Федерации</w:t>
      </w:r>
      <w:r w:rsidR="00DB6119" w:rsidRPr="00A36E42">
        <w:rPr>
          <w:sz w:val="24"/>
          <w:szCs w:val="24"/>
        </w:rPr>
        <w:t>»</w:t>
      </w:r>
      <w:r w:rsidRPr="00A36E42">
        <w:rPr>
          <w:sz w:val="24"/>
          <w:szCs w:val="24"/>
        </w:rPr>
        <w:t xml:space="preserve"> (</w:t>
      </w:r>
      <w:r w:rsidR="00DB6119" w:rsidRPr="00A36E42">
        <w:rPr>
          <w:sz w:val="24"/>
          <w:szCs w:val="24"/>
        </w:rPr>
        <w:t>«</w:t>
      </w:r>
      <w:r w:rsidRPr="00A36E42">
        <w:rPr>
          <w:sz w:val="24"/>
          <w:szCs w:val="24"/>
        </w:rPr>
        <w:t>Собрание законодательства Российской Федерации</w:t>
      </w:r>
      <w:r w:rsidR="00DB6119" w:rsidRPr="00A36E42">
        <w:rPr>
          <w:sz w:val="24"/>
          <w:szCs w:val="24"/>
        </w:rPr>
        <w:t>»</w:t>
      </w:r>
      <w:r w:rsidRPr="00A36E42">
        <w:rPr>
          <w:sz w:val="24"/>
          <w:szCs w:val="24"/>
        </w:rPr>
        <w:t xml:space="preserve">, </w:t>
      </w:r>
      <w:r w:rsidR="007E3CB1" w:rsidRPr="00A36E42">
        <w:rPr>
          <w:sz w:val="24"/>
          <w:szCs w:val="24"/>
        </w:rPr>
        <w:t>29.10.2001</w:t>
      </w:r>
      <w:r w:rsidRPr="00A36E42">
        <w:rPr>
          <w:sz w:val="24"/>
          <w:szCs w:val="24"/>
        </w:rPr>
        <w:t xml:space="preserve">, № 44, ст. 4148, </w:t>
      </w:r>
      <w:r w:rsidR="00DB6119" w:rsidRPr="00A36E42">
        <w:rPr>
          <w:sz w:val="24"/>
          <w:szCs w:val="24"/>
        </w:rPr>
        <w:t>«</w:t>
      </w:r>
      <w:r w:rsidRPr="00A36E42">
        <w:rPr>
          <w:sz w:val="24"/>
          <w:szCs w:val="24"/>
        </w:rPr>
        <w:t>Парламентская газета</w:t>
      </w:r>
      <w:r w:rsidR="00DB6119" w:rsidRPr="00A36E42">
        <w:rPr>
          <w:sz w:val="24"/>
          <w:szCs w:val="24"/>
        </w:rPr>
        <w:t>»</w:t>
      </w:r>
      <w:r w:rsidRPr="00A36E42">
        <w:rPr>
          <w:sz w:val="24"/>
          <w:szCs w:val="24"/>
        </w:rPr>
        <w:t xml:space="preserve">, № 204 - 205, 30.10.2001, </w:t>
      </w:r>
      <w:r w:rsidR="00DB6119" w:rsidRPr="00A36E42">
        <w:rPr>
          <w:sz w:val="24"/>
          <w:szCs w:val="24"/>
        </w:rPr>
        <w:t>«</w:t>
      </w:r>
      <w:r w:rsidRPr="00A36E42">
        <w:rPr>
          <w:sz w:val="24"/>
          <w:szCs w:val="24"/>
        </w:rPr>
        <w:t>Российская газета</w:t>
      </w:r>
      <w:r w:rsidR="00DB6119" w:rsidRPr="00A36E42">
        <w:rPr>
          <w:sz w:val="24"/>
          <w:szCs w:val="24"/>
        </w:rPr>
        <w:t>»</w:t>
      </w:r>
      <w:r w:rsidRPr="00A36E42">
        <w:rPr>
          <w:sz w:val="24"/>
          <w:szCs w:val="24"/>
        </w:rPr>
        <w:t>, № 211 - 212, 30.10.2001);</w:t>
      </w:r>
    </w:p>
    <w:p w:rsidR="00097DF4" w:rsidRPr="00A36E42" w:rsidRDefault="00097DF4" w:rsidP="00A36E42">
      <w:pPr>
        <w:ind w:left="-567"/>
        <w:jc w:val="both"/>
        <w:rPr>
          <w:sz w:val="24"/>
          <w:szCs w:val="24"/>
        </w:rPr>
      </w:pPr>
      <w:r w:rsidRPr="00A36E42">
        <w:rPr>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097DF4" w:rsidRPr="00A36E42" w:rsidRDefault="00097DF4" w:rsidP="00A36E42">
      <w:pPr>
        <w:ind w:left="-567"/>
        <w:jc w:val="both"/>
        <w:rPr>
          <w:sz w:val="24"/>
          <w:szCs w:val="24"/>
        </w:rPr>
      </w:pPr>
      <w:r w:rsidRPr="00A36E42">
        <w:rPr>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C80071" w:rsidRPr="00A36E42" w:rsidRDefault="00C80071" w:rsidP="00A36E42">
      <w:pPr>
        <w:autoSpaceDE w:val="0"/>
        <w:autoSpaceDN w:val="0"/>
        <w:adjustRightInd w:val="0"/>
        <w:ind w:left="-567"/>
        <w:jc w:val="both"/>
        <w:rPr>
          <w:sz w:val="24"/>
          <w:szCs w:val="24"/>
        </w:rPr>
      </w:pPr>
      <w:r w:rsidRPr="00A36E42">
        <w:rPr>
          <w:sz w:val="24"/>
          <w:szCs w:val="24"/>
        </w:rPr>
        <w:t>Федеральный закон от 06</w:t>
      </w:r>
      <w:r w:rsidR="008F3D68" w:rsidRPr="00A36E42">
        <w:rPr>
          <w:sz w:val="24"/>
          <w:szCs w:val="24"/>
        </w:rPr>
        <w:t>.10.</w:t>
      </w:r>
      <w:r w:rsidRPr="00A36E42">
        <w:rPr>
          <w:sz w:val="24"/>
          <w:szCs w:val="24"/>
        </w:rPr>
        <w:t>2003</w:t>
      </w:r>
      <w:r w:rsidR="008F3D68" w:rsidRPr="00A36E42">
        <w:rPr>
          <w:sz w:val="24"/>
          <w:szCs w:val="24"/>
        </w:rPr>
        <w:t xml:space="preserve"> </w:t>
      </w:r>
      <w:r w:rsidRPr="00A36E42">
        <w:rPr>
          <w:sz w:val="24"/>
          <w:szCs w:val="24"/>
        </w:rPr>
        <w:t xml:space="preserve">№ 131-ФЗ </w:t>
      </w:r>
      <w:r w:rsidR="00DB6119" w:rsidRPr="00A36E42">
        <w:rPr>
          <w:sz w:val="24"/>
          <w:szCs w:val="24"/>
        </w:rPr>
        <w:t>«</w:t>
      </w:r>
      <w:r w:rsidRPr="00A36E42">
        <w:rPr>
          <w:sz w:val="24"/>
          <w:szCs w:val="24"/>
        </w:rPr>
        <w:t>Об общих принципах организации местного самоуправления в Российской Федерации</w:t>
      </w:r>
      <w:r w:rsidR="00DB6119" w:rsidRPr="00A36E42">
        <w:rPr>
          <w:sz w:val="24"/>
          <w:szCs w:val="24"/>
        </w:rPr>
        <w:t>»</w:t>
      </w:r>
      <w:r w:rsidRPr="00A36E42">
        <w:rPr>
          <w:sz w:val="24"/>
          <w:szCs w:val="24"/>
        </w:rPr>
        <w:t xml:space="preserve"> (</w:t>
      </w:r>
      <w:r w:rsidR="00DB6119" w:rsidRPr="00A36E42">
        <w:rPr>
          <w:sz w:val="24"/>
          <w:szCs w:val="24"/>
        </w:rPr>
        <w:t>«</w:t>
      </w:r>
      <w:r w:rsidRPr="00A36E42">
        <w:rPr>
          <w:sz w:val="24"/>
          <w:szCs w:val="24"/>
        </w:rPr>
        <w:t>Собрание законодательства Российской Федерации</w:t>
      </w:r>
      <w:r w:rsidR="00DB6119" w:rsidRPr="00A36E42">
        <w:rPr>
          <w:sz w:val="24"/>
          <w:szCs w:val="24"/>
        </w:rPr>
        <w:t>»</w:t>
      </w:r>
      <w:r w:rsidRPr="00A36E42">
        <w:rPr>
          <w:sz w:val="24"/>
          <w:szCs w:val="24"/>
        </w:rPr>
        <w:t xml:space="preserve">, 06.10.2003, № 40, </w:t>
      </w:r>
      <w:r w:rsidR="00A749E6" w:rsidRPr="00A36E42">
        <w:rPr>
          <w:sz w:val="24"/>
          <w:szCs w:val="24"/>
        </w:rPr>
        <w:t xml:space="preserve">       </w:t>
      </w:r>
      <w:r w:rsidRPr="00A36E42">
        <w:rPr>
          <w:sz w:val="24"/>
          <w:szCs w:val="24"/>
        </w:rPr>
        <w:t xml:space="preserve">ст. 3822, </w:t>
      </w:r>
      <w:r w:rsidR="00DB6119" w:rsidRPr="00A36E42">
        <w:rPr>
          <w:sz w:val="24"/>
          <w:szCs w:val="24"/>
        </w:rPr>
        <w:t>«</w:t>
      </w:r>
      <w:r w:rsidRPr="00A36E42">
        <w:rPr>
          <w:sz w:val="24"/>
          <w:szCs w:val="24"/>
        </w:rPr>
        <w:t>Парламентская газета</w:t>
      </w:r>
      <w:r w:rsidR="00DB6119" w:rsidRPr="00A36E42">
        <w:rPr>
          <w:sz w:val="24"/>
          <w:szCs w:val="24"/>
        </w:rPr>
        <w:t>»</w:t>
      </w:r>
      <w:r w:rsidRPr="00A36E42">
        <w:rPr>
          <w:sz w:val="24"/>
          <w:szCs w:val="24"/>
        </w:rPr>
        <w:t xml:space="preserve">, № 186, 08.10.2003, </w:t>
      </w:r>
      <w:r w:rsidR="00DB6119" w:rsidRPr="00A36E42">
        <w:rPr>
          <w:sz w:val="24"/>
          <w:szCs w:val="24"/>
        </w:rPr>
        <w:t>«</w:t>
      </w:r>
      <w:r w:rsidRPr="00A36E42">
        <w:rPr>
          <w:sz w:val="24"/>
          <w:szCs w:val="24"/>
        </w:rPr>
        <w:t>Российская газета</w:t>
      </w:r>
      <w:r w:rsidR="00DB6119" w:rsidRPr="00A36E42">
        <w:rPr>
          <w:sz w:val="24"/>
          <w:szCs w:val="24"/>
        </w:rPr>
        <w:t>»</w:t>
      </w:r>
      <w:r w:rsidRPr="00A36E42">
        <w:rPr>
          <w:sz w:val="24"/>
          <w:szCs w:val="24"/>
        </w:rPr>
        <w:t xml:space="preserve">, </w:t>
      </w:r>
      <w:r w:rsidR="00523294" w:rsidRPr="00A36E42">
        <w:rPr>
          <w:sz w:val="24"/>
          <w:szCs w:val="24"/>
        </w:rPr>
        <w:t xml:space="preserve">     </w:t>
      </w:r>
      <w:r w:rsidRPr="00A36E42">
        <w:rPr>
          <w:sz w:val="24"/>
          <w:szCs w:val="24"/>
        </w:rPr>
        <w:t>№ 202, 08.10.2003);</w:t>
      </w:r>
    </w:p>
    <w:p w:rsidR="00C12ACE" w:rsidRPr="00A36E42" w:rsidRDefault="00C12ACE" w:rsidP="00A36E42">
      <w:pPr>
        <w:autoSpaceDE w:val="0"/>
        <w:autoSpaceDN w:val="0"/>
        <w:adjustRightInd w:val="0"/>
        <w:ind w:left="-567"/>
        <w:jc w:val="both"/>
        <w:rPr>
          <w:sz w:val="24"/>
          <w:szCs w:val="24"/>
        </w:rPr>
      </w:pPr>
      <w:r w:rsidRPr="00A36E42">
        <w:rPr>
          <w:sz w:val="24"/>
          <w:szCs w:val="24"/>
        </w:rPr>
        <w:t>Федеральный закон от 27</w:t>
      </w:r>
      <w:r w:rsidR="008F3D68" w:rsidRPr="00A36E42">
        <w:rPr>
          <w:sz w:val="24"/>
          <w:szCs w:val="24"/>
        </w:rPr>
        <w:t>.07.</w:t>
      </w:r>
      <w:r w:rsidRPr="00A36E42">
        <w:rPr>
          <w:sz w:val="24"/>
          <w:szCs w:val="24"/>
        </w:rPr>
        <w:t xml:space="preserve">2006 № 152-ФЗ </w:t>
      </w:r>
      <w:r w:rsidR="00DB6119" w:rsidRPr="00A36E42">
        <w:rPr>
          <w:sz w:val="24"/>
          <w:szCs w:val="24"/>
        </w:rPr>
        <w:t>«</w:t>
      </w:r>
      <w:r w:rsidRPr="00A36E42">
        <w:rPr>
          <w:sz w:val="24"/>
          <w:szCs w:val="24"/>
        </w:rPr>
        <w:t>О персональных данных</w:t>
      </w:r>
      <w:r w:rsidR="00DB6119" w:rsidRPr="00A36E42">
        <w:rPr>
          <w:sz w:val="24"/>
          <w:szCs w:val="24"/>
        </w:rPr>
        <w:t>»</w:t>
      </w:r>
      <w:r w:rsidRPr="00A36E42">
        <w:rPr>
          <w:sz w:val="24"/>
          <w:szCs w:val="24"/>
        </w:rPr>
        <w:t xml:space="preserve"> (</w:t>
      </w:r>
      <w:r w:rsidR="00DB6119" w:rsidRPr="00A36E42">
        <w:rPr>
          <w:sz w:val="24"/>
          <w:szCs w:val="24"/>
        </w:rPr>
        <w:t>«</w:t>
      </w:r>
      <w:r w:rsidRPr="00A36E42">
        <w:rPr>
          <w:sz w:val="24"/>
          <w:szCs w:val="24"/>
        </w:rPr>
        <w:t>Российская газета</w:t>
      </w:r>
      <w:r w:rsidR="00DB6119" w:rsidRPr="00A36E42">
        <w:rPr>
          <w:sz w:val="24"/>
          <w:szCs w:val="24"/>
        </w:rPr>
        <w:t>»</w:t>
      </w:r>
      <w:r w:rsidRPr="00A36E42">
        <w:rPr>
          <w:sz w:val="24"/>
          <w:szCs w:val="24"/>
        </w:rPr>
        <w:t xml:space="preserve">, № 165, 29.07.2006, </w:t>
      </w:r>
      <w:r w:rsidR="00DB6119" w:rsidRPr="00A36E42">
        <w:rPr>
          <w:sz w:val="24"/>
          <w:szCs w:val="24"/>
        </w:rPr>
        <w:t>«</w:t>
      </w:r>
      <w:r w:rsidRPr="00A36E42">
        <w:rPr>
          <w:sz w:val="24"/>
          <w:szCs w:val="24"/>
        </w:rPr>
        <w:t>Собрание законодательства Р</w:t>
      </w:r>
      <w:r w:rsidR="00F419CB" w:rsidRPr="00A36E42">
        <w:rPr>
          <w:sz w:val="24"/>
          <w:szCs w:val="24"/>
        </w:rPr>
        <w:t xml:space="preserve">оссийской </w:t>
      </w:r>
      <w:r w:rsidRPr="00A36E42">
        <w:rPr>
          <w:sz w:val="24"/>
          <w:szCs w:val="24"/>
        </w:rPr>
        <w:t>Ф</w:t>
      </w:r>
      <w:r w:rsidR="00F419CB" w:rsidRPr="00A36E42">
        <w:rPr>
          <w:sz w:val="24"/>
          <w:szCs w:val="24"/>
        </w:rPr>
        <w:t>едерации</w:t>
      </w:r>
      <w:r w:rsidR="00DB6119" w:rsidRPr="00A36E42">
        <w:rPr>
          <w:sz w:val="24"/>
          <w:szCs w:val="24"/>
        </w:rPr>
        <w:t>»</w:t>
      </w:r>
      <w:r w:rsidRPr="00A36E42">
        <w:rPr>
          <w:sz w:val="24"/>
          <w:szCs w:val="24"/>
        </w:rPr>
        <w:t xml:space="preserve">, 31.07.2006, № 31 (1 ч.), ст. 3451, </w:t>
      </w:r>
      <w:r w:rsidR="00DB6119" w:rsidRPr="00A36E42">
        <w:rPr>
          <w:sz w:val="24"/>
          <w:szCs w:val="24"/>
        </w:rPr>
        <w:t>«</w:t>
      </w:r>
      <w:r w:rsidRPr="00A36E42">
        <w:rPr>
          <w:sz w:val="24"/>
          <w:szCs w:val="24"/>
        </w:rPr>
        <w:t>Парламентская газета</w:t>
      </w:r>
      <w:r w:rsidR="00DB6119" w:rsidRPr="00A36E42">
        <w:rPr>
          <w:sz w:val="24"/>
          <w:szCs w:val="24"/>
        </w:rPr>
        <w:t>»</w:t>
      </w:r>
      <w:r w:rsidRPr="00A36E42">
        <w:rPr>
          <w:sz w:val="24"/>
          <w:szCs w:val="24"/>
        </w:rPr>
        <w:t>, № 126-127, 03.08.2006);</w:t>
      </w:r>
    </w:p>
    <w:p w:rsidR="000A3909" w:rsidRPr="00A36E42" w:rsidRDefault="000A3909" w:rsidP="00A36E42">
      <w:pPr>
        <w:autoSpaceDE w:val="0"/>
        <w:autoSpaceDN w:val="0"/>
        <w:adjustRightInd w:val="0"/>
        <w:ind w:left="-567"/>
        <w:jc w:val="both"/>
        <w:rPr>
          <w:sz w:val="24"/>
          <w:szCs w:val="24"/>
        </w:rPr>
      </w:pPr>
      <w:r w:rsidRPr="00A36E42">
        <w:rPr>
          <w:sz w:val="24"/>
          <w:szCs w:val="24"/>
        </w:rPr>
        <w:t xml:space="preserve">Федеральный </w:t>
      </w:r>
      <w:hyperlink r:id="rId19" w:history="1">
        <w:r w:rsidRPr="00A36E42">
          <w:rPr>
            <w:sz w:val="24"/>
            <w:szCs w:val="24"/>
          </w:rPr>
          <w:t>закон</w:t>
        </w:r>
      </w:hyperlink>
      <w:r w:rsidRPr="00A36E42">
        <w:rPr>
          <w:sz w:val="24"/>
          <w:szCs w:val="24"/>
        </w:rPr>
        <w:t xml:space="preserve"> от 09</w:t>
      </w:r>
      <w:r w:rsidR="008F3D68" w:rsidRPr="00A36E42">
        <w:rPr>
          <w:sz w:val="24"/>
          <w:szCs w:val="24"/>
        </w:rPr>
        <w:t>.02.</w:t>
      </w:r>
      <w:r w:rsidRPr="00A36E42">
        <w:rPr>
          <w:sz w:val="24"/>
          <w:szCs w:val="24"/>
        </w:rPr>
        <w:t>2009</w:t>
      </w:r>
      <w:r w:rsidR="008F3D68" w:rsidRPr="00A36E42">
        <w:rPr>
          <w:sz w:val="24"/>
          <w:szCs w:val="24"/>
        </w:rPr>
        <w:t xml:space="preserve"> </w:t>
      </w:r>
      <w:r w:rsidRPr="00A36E42">
        <w:rPr>
          <w:sz w:val="24"/>
          <w:szCs w:val="24"/>
        </w:rPr>
        <w:t>№</w:t>
      </w:r>
      <w:r w:rsidR="00B53A4D" w:rsidRPr="00A36E42">
        <w:rPr>
          <w:sz w:val="24"/>
          <w:szCs w:val="24"/>
        </w:rPr>
        <w:t xml:space="preserve"> </w:t>
      </w:r>
      <w:r w:rsidRPr="00A36E42">
        <w:rPr>
          <w:sz w:val="24"/>
          <w:szCs w:val="24"/>
        </w:rPr>
        <w:t xml:space="preserve">8-ФЗ </w:t>
      </w:r>
      <w:r w:rsidR="00A009DC" w:rsidRPr="00A36E42">
        <w:rPr>
          <w:sz w:val="24"/>
          <w:szCs w:val="24"/>
        </w:rPr>
        <w:t>«</w:t>
      </w:r>
      <w:r w:rsidRPr="00A36E42">
        <w:rPr>
          <w:sz w:val="24"/>
          <w:szCs w:val="24"/>
        </w:rPr>
        <w:t>Об обеспечении доступа к информации о деятельности государственных органов и органов местного самоуправления</w:t>
      </w:r>
      <w:r w:rsidR="00A009DC" w:rsidRPr="00A36E42">
        <w:rPr>
          <w:sz w:val="24"/>
          <w:szCs w:val="24"/>
        </w:rPr>
        <w:t>»</w:t>
      </w:r>
      <w:r w:rsidRPr="00A36E42">
        <w:rPr>
          <w:sz w:val="24"/>
          <w:szCs w:val="24"/>
        </w:rPr>
        <w:t xml:space="preserve"> (</w:t>
      </w:r>
      <w:r w:rsidR="00A009DC" w:rsidRPr="00A36E42">
        <w:rPr>
          <w:sz w:val="24"/>
          <w:szCs w:val="24"/>
        </w:rPr>
        <w:t>«</w:t>
      </w:r>
      <w:r w:rsidRPr="00A36E42">
        <w:rPr>
          <w:sz w:val="24"/>
          <w:szCs w:val="24"/>
        </w:rPr>
        <w:t>Российская газета</w:t>
      </w:r>
      <w:r w:rsidR="00A009DC" w:rsidRPr="00A36E42">
        <w:rPr>
          <w:sz w:val="24"/>
          <w:szCs w:val="24"/>
        </w:rPr>
        <w:t>»</w:t>
      </w:r>
      <w:r w:rsidRPr="00A36E42">
        <w:rPr>
          <w:sz w:val="24"/>
          <w:szCs w:val="24"/>
        </w:rPr>
        <w:t xml:space="preserve">, № 25, 13.02.2009, </w:t>
      </w:r>
      <w:r w:rsidR="00A009DC" w:rsidRPr="00A36E42">
        <w:rPr>
          <w:sz w:val="24"/>
          <w:szCs w:val="24"/>
        </w:rPr>
        <w:t>«</w:t>
      </w:r>
      <w:r w:rsidRPr="00A36E42">
        <w:rPr>
          <w:sz w:val="24"/>
          <w:szCs w:val="24"/>
        </w:rPr>
        <w:t>Собрание законодательства Российской Федерации</w:t>
      </w:r>
      <w:r w:rsidR="00A009DC" w:rsidRPr="00A36E42">
        <w:rPr>
          <w:sz w:val="24"/>
          <w:szCs w:val="24"/>
        </w:rPr>
        <w:t>»</w:t>
      </w:r>
      <w:r w:rsidRPr="00A36E42">
        <w:rPr>
          <w:sz w:val="24"/>
          <w:szCs w:val="24"/>
        </w:rPr>
        <w:t xml:space="preserve">, 16.02.2009, № 7, ст. 776, </w:t>
      </w:r>
      <w:r w:rsidR="00A009DC" w:rsidRPr="00A36E42">
        <w:rPr>
          <w:sz w:val="24"/>
          <w:szCs w:val="24"/>
        </w:rPr>
        <w:t>«Парламентская газета»</w:t>
      </w:r>
      <w:r w:rsidRPr="00A36E42">
        <w:rPr>
          <w:sz w:val="24"/>
          <w:szCs w:val="24"/>
        </w:rPr>
        <w:t>, № 8, 13 - 19.02.2009);</w:t>
      </w:r>
    </w:p>
    <w:p w:rsidR="008A46A6" w:rsidRPr="00A36E42" w:rsidRDefault="008A46A6" w:rsidP="00A36E42">
      <w:pPr>
        <w:ind w:left="-567"/>
        <w:jc w:val="both"/>
        <w:rPr>
          <w:sz w:val="24"/>
          <w:szCs w:val="24"/>
        </w:rPr>
      </w:pPr>
      <w:r w:rsidRPr="00A36E42">
        <w:rPr>
          <w:sz w:val="24"/>
          <w:szCs w:val="24"/>
        </w:rPr>
        <w:lastRenderedPageBreak/>
        <w:t>Федеральный закон от 27</w:t>
      </w:r>
      <w:r w:rsidR="00DC36C7" w:rsidRPr="00A36E42">
        <w:rPr>
          <w:sz w:val="24"/>
          <w:szCs w:val="24"/>
        </w:rPr>
        <w:t>.07.</w:t>
      </w:r>
      <w:r w:rsidRPr="00A36E42">
        <w:rPr>
          <w:sz w:val="24"/>
          <w:szCs w:val="24"/>
        </w:rPr>
        <w:t>2010</w:t>
      </w:r>
      <w:r w:rsidR="00D80126" w:rsidRPr="00A36E42">
        <w:rPr>
          <w:sz w:val="24"/>
          <w:szCs w:val="24"/>
        </w:rPr>
        <w:t xml:space="preserve"> </w:t>
      </w:r>
      <w:r w:rsidRPr="00A36E42">
        <w:rPr>
          <w:sz w:val="24"/>
          <w:szCs w:val="24"/>
        </w:rPr>
        <w:t xml:space="preserve">№ 210-ФЗ </w:t>
      </w:r>
      <w:r w:rsidR="00A009DC" w:rsidRPr="00A36E42">
        <w:rPr>
          <w:sz w:val="24"/>
          <w:szCs w:val="24"/>
        </w:rPr>
        <w:t>«</w:t>
      </w:r>
      <w:r w:rsidRPr="00A36E42">
        <w:rPr>
          <w:sz w:val="24"/>
          <w:szCs w:val="24"/>
        </w:rPr>
        <w:t>Об организации предоставления государственных и муниципальных услуг</w:t>
      </w:r>
      <w:r w:rsidR="00A009DC" w:rsidRPr="00A36E42">
        <w:rPr>
          <w:sz w:val="24"/>
          <w:szCs w:val="24"/>
        </w:rPr>
        <w:t>»</w:t>
      </w:r>
      <w:r w:rsidRPr="00A36E42">
        <w:rPr>
          <w:sz w:val="24"/>
          <w:szCs w:val="24"/>
        </w:rPr>
        <w:t xml:space="preserve"> (</w:t>
      </w:r>
      <w:r w:rsidR="00A009DC" w:rsidRPr="00A36E42">
        <w:rPr>
          <w:sz w:val="24"/>
          <w:szCs w:val="24"/>
        </w:rPr>
        <w:t>«</w:t>
      </w:r>
      <w:r w:rsidRPr="00A36E42">
        <w:rPr>
          <w:sz w:val="24"/>
          <w:szCs w:val="24"/>
        </w:rPr>
        <w:t>Собрание законодательства Российской Федерации</w:t>
      </w:r>
      <w:r w:rsidR="00A009DC" w:rsidRPr="00A36E42">
        <w:rPr>
          <w:sz w:val="24"/>
          <w:szCs w:val="24"/>
        </w:rPr>
        <w:t>»</w:t>
      </w:r>
      <w:r w:rsidRPr="00A36E42">
        <w:rPr>
          <w:sz w:val="24"/>
          <w:szCs w:val="24"/>
        </w:rPr>
        <w:t xml:space="preserve">, 02.08.2010, № 31, ст. 4179, </w:t>
      </w:r>
      <w:r w:rsidR="00A009DC" w:rsidRPr="00A36E42">
        <w:rPr>
          <w:sz w:val="24"/>
          <w:szCs w:val="24"/>
        </w:rPr>
        <w:t>«</w:t>
      </w:r>
      <w:r w:rsidRPr="00A36E42">
        <w:rPr>
          <w:sz w:val="24"/>
          <w:szCs w:val="24"/>
        </w:rPr>
        <w:t>Российская газета</w:t>
      </w:r>
      <w:r w:rsidR="00A009DC" w:rsidRPr="00A36E42">
        <w:rPr>
          <w:sz w:val="24"/>
          <w:szCs w:val="24"/>
        </w:rPr>
        <w:t>»</w:t>
      </w:r>
      <w:r w:rsidRPr="00A36E42">
        <w:rPr>
          <w:sz w:val="24"/>
          <w:szCs w:val="24"/>
        </w:rPr>
        <w:t>, № 168, 30.07.2010);</w:t>
      </w:r>
    </w:p>
    <w:p w:rsidR="008A46A6" w:rsidRPr="00A36E42" w:rsidRDefault="008A46A6" w:rsidP="00A36E42">
      <w:pPr>
        <w:ind w:left="-567"/>
        <w:jc w:val="both"/>
        <w:rPr>
          <w:sz w:val="24"/>
          <w:szCs w:val="24"/>
        </w:rPr>
      </w:pPr>
      <w:r w:rsidRPr="00A36E42">
        <w:rPr>
          <w:sz w:val="24"/>
          <w:szCs w:val="24"/>
        </w:rPr>
        <w:t>Федеральн</w:t>
      </w:r>
      <w:r w:rsidR="002E77B2" w:rsidRPr="00A36E42">
        <w:rPr>
          <w:sz w:val="24"/>
          <w:szCs w:val="24"/>
        </w:rPr>
        <w:t>ый закон от 06</w:t>
      </w:r>
      <w:r w:rsidR="00DC36C7" w:rsidRPr="00A36E42">
        <w:rPr>
          <w:sz w:val="24"/>
          <w:szCs w:val="24"/>
        </w:rPr>
        <w:t>.04.</w:t>
      </w:r>
      <w:r w:rsidR="002E77B2" w:rsidRPr="00A36E42">
        <w:rPr>
          <w:sz w:val="24"/>
          <w:szCs w:val="24"/>
        </w:rPr>
        <w:t xml:space="preserve">2011 № 63-ФЗ </w:t>
      </w:r>
      <w:r w:rsidR="00A009DC" w:rsidRPr="00A36E42">
        <w:rPr>
          <w:sz w:val="24"/>
          <w:szCs w:val="24"/>
        </w:rPr>
        <w:t>«</w:t>
      </w:r>
      <w:r w:rsidRPr="00A36E42">
        <w:rPr>
          <w:sz w:val="24"/>
          <w:szCs w:val="24"/>
        </w:rPr>
        <w:t>Об электронной подписи</w:t>
      </w:r>
      <w:r w:rsidR="00A009DC" w:rsidRPr="00A36E42">
        <w:rPr>
          <w:sz w:val="24"/>
          <w:szCs w:val="24"/>
        </w:rPr>
        <w:t>»</w:t>
      </w:r>
      <w:r w:rsidRPr="00A36E42">
        <w:rPr>
          <w:sz w:val="24"/>
          <w:szCs w:val="24"/>
        </w:rPr>
        <w:t xml:space="preserve"> (</w:t>
      </w:r>
      <w:r w:rsidR="00A009DC" w:rsidRPr="00A36E42">
        <w:rPr>
          <w:sz w:val="24"/>
          <w:szCs w:val="24"/>
        </w:rPr>
        <w:t>«</w:t>
      </w:r>
      <w:r w:rsidRPr="00A36E42">
        <w:rPr>
          <w:sz w:val="24"/>
          <w:szCs w:val="24"/>
        </w:rPr>
        <w:t>Парламентская газета</w:t>
      </w:r>
      <w:r w:rsidR="00A009DC" w:rsidRPr="00A36E42">
        <w:rPr>
          <w:sz w:val="24"/>
          <w:szCs w:val="24"/>
        </w:rPr>
        <w:t>»</w:t>
      </w:r>
      <w:r w:rsidRPr="00A36E42">
        <w:rPr>
          <w:sz w:val="24"/>
          <w:szCs w:val="24"/>
        </w:rPr>
        <w:t xml:space="preserve">, № 17, 08 - 14.04.2011, </w:t>
      </w:r>
      <w:r w:rsidR="00A009DC" w:rsidRPr="00A36E42">
        <w:rPr>
          <w:sz w:val="24"/>
          <w:szCs w:val="24"/>
        </w:rPr>
        <w:t>«</w:t>
      </w:r>
      <w:r w:rsidRPr="00A36E42">
        <w:rPr>
          <w:sz w:val="24"/>
          <w:szCs w:val="24"/>
        </w:rPr>
        <w:t>Российская газета</w:t>
      </w:r>
      <w:r w:rsidR="00A009DC" w:rsidRPr="00A36E42">
        <w:rPr>
          <w:sz w:val="24"/>
          <w:szCs w:val="24"/>
        </w:rPr>
        <w:t>»</w:t>
      </w:r>
      <w:r w:rsidRPr="00A36E42">
        <w:rPr>
          <w:sz w:val="24"/>
          <w:szCs w:val="24"/>
        </w:rPr>
        <w:t xml:space="preserve">, № 75, 08.04.2011, </w:t>
      </w:r>
      <w:r w:rsidR="00A009DC" w:rsidRPr="00A36E42">
        <w:rPr>
          <w:sz w:val="24"/>
          <w:szCs w:val="24"/>
        </w:rPr>
        <w:t>«</w:t>
      </w:r>
      <w:r w:rsidRPr="00A36E42">
        <w:rPr>
          <w:sz w:val="24"/>
          <w:szCs w:val="24"/>
        </w:rPr>
        <w:t>Собрание законодательства Российской Федерации</w:t>
      </w:r>
      <w:r w:rsidR="00A009DC" w:rsidRPr="00A36E42">
        <w:rPr>
          <w:sz w:val="24"/>
          <w:szCs w:val="24"/>
        </w:rPr>
        <w:t>»</w:t>
      </w:r>
      <w:r w:rsidRPr="00A36E42">
        <w:rPr>
          <w:sz w:val="24"/>
          <w:szCs w:val="24"/>
        </w:rPr>
        <w:t>, 11.04.2011, № 15, ст. 2036);</w:t>
      </w:r>
    </w:p>
    <w:p w:rsidR="002D2F7D" w:rsidRPr="00A36E42" w:rsidRDefault="0018058E" w:rsidP="00A36E42">
      <w:pPr>
        <w:autoSpaceDE w:val="0"/>
        <w:autoSpaceDN w:val="0"/>
        <w:adjustRightInd w:val="0"/>
        <w:ind w:left="-567"/>
        <w:jc w:val="both"/>
        <w:rPr>
          <w:sz w:val="24"/>
          <w:szCs w:val="24"/>
        </w:rPr>
      </w:pPr>
      <w:r w:rsidRPr="00A36E42">
        <w:rPr>
          <w:sz w:val="24"/>
          <w:szCs w:val="24"/>
        </w:rPr>
        <w:t>Федеральный закон от 13</w:t>
      </w:r>
      <w:r w:rsidR="00DC36C7" w:rsidRPr="00A36E42">
        <w:rPr>
          <w:sz w:val="24"/>
          <w:szCs w:val="24"/>
        </w:rPr>
        <w:t>.07.</w:t>
      </w:r>
      <w:r w:rsidRPr="00A36E42">
        <w:rPr>
          <w:sz w:val="24"/>
          <w:szCs w:val="24"/>
        </w:rPr>
        <w:t>2015</w:t>
      </w:r>
      <w:r w:rsidR="00DC36C7" w:rsidRPr="00A36E42">
        <w:rPr>
          <w:sz w:val="24"/>
          <w:szCs w:val="24"/>
        </w:rPr>
        <w:t xml:space="preserve"> </w:t>
      </w:r>
      <w:r w:rsidRPr="00A36E42">
        <w:rPr>
          <w:sz w:val="24"/>
          <w:szCs w:val="24"/>
        </w:rPr>
        <w:t xml:space="preserve">№ 218-ФЗ </w:t>
      </w:r>
      <w:r w:rsidR="00A009DC" w:rsidRPr="00A36E42">
        <w:rPr>
          <w:sz w:val="24"/>
          <w:szCs w:val="24"/>
        </w:rPr>
        <w:t>«</w:t>
      </w:r>
      <w:r w:rsidRPr="00A36E42">
        <w:rPr>
          <w:sz w:val="24"/>
          <w:szCs w:val="24"/>
        </w:rPr>
        <w:t>О государственной регистрации недвижимости</w:t>
      </w:r>
      <w:r w:rsidR="00A009DC" w:rsidRPr="00A36E42">
        <w:rPr>
          <w:sz w:val="24"/>
          <w:szCs w:val="24"/>
        </w:rPr>
        <w:t>»</w:t>
      </w:r>
      <w:r w:rsidRPr="00A36E42">
        <w:rPr>
          <w:sz w:val="24"/>
          <w:szCs w:val="24"/>
        </w:rPr>
        <w:t xml:space="preserve"> </w:t>
      </w:r>
      <w:r w:rsidR="002D2F7D" w:rsidRPr="00A36E42">
        <w:rPr>
          <w:sz w:val="24"/>
          <w:szCs w:val="24"/>
        </w:rPr>
        <w:t xml:space="preserve">(Официальный интернет-портал правовой информации http://www.pravo.gov.ru, 14.07.2015, </w:t>
      </w:r>
      <w:r w:rsidR="00A009DC" w:rsidRPr="00A36E42">
        <w:rPr>
          <w:sz w:val="24"/>
          <w:szCs w:val="24"/>
        </w:rPr>
        <w:t>«</w:t>
      </w:r>
      <w:r w:rsidR="002D2F7D" w:rsidRPr="00A36E42">
        <w:rPr>
          <w:sz w:val="24"/>
          <w:szCs w:val="24"/>
        </w:rPr>
        <w:t>Российская газета</w:t>
      </w:r>
      <w:r w:rsidR="00A009DC" w:rsidRPr="00A36E42">
        <w:rPr>
          <w:sz w:val="24"/>
          <w:szCs w:val="24"/>
        </w:rPr>
        <w:t>»</w:t>
      </w:r>
      <w:r w:rsidR="002D2F7D" w:rsidRPr="00A36E42">
        <w:rPr>
          <w:sz w:val="24"/>
          <w:szCs w:val="24"/>
        </w:rPr>
        <w:t xml:space="preserve">, № 156, 17.07.2015, </w:t>
      </w:r>
      <w:r w:rsidR="00A009DC" w:rsidRPr="00A36E42">
        <w:rPr>
          <w:sz w:val="24"/>
          <w:szCs w:val="24"/>
        </w:rPr>
        <w:t>«</w:t>
      </w:r>
      <w:r w:rsidR="002D2F7D" w:rsidRPr="00A36E42">
        <w:rPr>
          <w:sz w:val="24"/>
          <w:szCs w:val="24"/>
        </w:rPr>
        <w:t>Собрание законодательства Р</w:t>
      </w:r>
      <w:r w:rsidR="0027657A" w:rsidRPr="00A36E42">
        <w:rPr>
          <w:sz w:val="24"/>
          <w:szCs w:val="24"/>
        </w:rPr>
        <w:t xml:space="preserve">оссийской </w:t>
      </w:r>
      <w:r w:rsidR="002D2F7D" w:rsidRPr="00A36E42">
        <w:rPr>
          <w:sz w:val="24"/>
          <w:szCs w:val="24"/>
        </w:rPr>
        <w:t>Ф</w:t>
      </w:r>
      <w:r w:rsidR="0027657A" w:rsidRPr="00A36E42">
        <w:rPr>
          <w:sz w:val="24"/>
          <w:szCs w:val="24"/>
        </w:rPr>
        <w:t>едерации</w:t>
      </w:r>
      <w:r w:rsidR="00A009DC" w:rsidRPr="00A36E42">
        <w:rPr>
          <w:sz w:val="24"/>
          <w:szCs w:val="24"/>
        </w:rPr>
        <w:t>»</w:t>
      </w:r>
      <w:r w:rsidR="002D2F7D" w:rsidRPr="00A36E42">
        <w:rPr>
          <w:sz w:val="24"/>
          <w:szCs w:val="24"/>
        </w:rPr>
        <w:t>, 20.07.2015, № 29 (часть I), ст. 4344);</w:t>
      </w:r>
    </w:p>
    <w:p w:rsidR="000A270D" w:rsidRPr="00A36E42" w:rsidRDefault="00492CF8" w:rsidP="00A36E42">
      <w:pPr>
        <w:autoSpaceDE w:val="0"/>
        <w:autoSpaceDN w:val="0"/>
        <w:adjustRightInd w:val="0"/>
        <w:ind w:left="-567"/>
        <w:jc w:val="both"/>
        <w:rPr>
          <w:sz w:val="24"/>
          <w:szCs w:val="24"/>
        </w:rPr>
      </w:pPr>
      <w:r w:rsidRPr="00A36E42">
        <w:rPr>
          <w:sz w:val="24"/>
          <w:szCs w:val="24"/>
        </w:rPr>
        <w:t xml:space="preserve">        </w:t>
      </w:r>
      <w:r w:rsidR="000A270D" w:rsidRPr="00A36E42">
        <w:rPr>
          <w:sz w:val="24"/>
          <w:szCs w:val="24"/>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0A270D" w:rsidRPr="00A36E42" w:rsidRDefault="000A270D" w:rsidP="00A36E42">
      <w:pPr>
        <w:autoSpaceDE w:val="0"/>
        <w:autoSpaceDN w:val="0"/>
        <w:adjustRightInd w:val="0"/>
        <w:ind w:left="-567"/>
        <w:jc w:val="both"/>
        <w:rPr>
          <w:sz w:val="24"/>
          <w:szCs w:val="24"/>
        </w:rPr>
      </w:pPr>
      <w:r w:rsidRPr="00A36E42">
        <w:rPr>
          <w:sz w:val="24"/>
          <w:szCs w:val="24"/>
        </w:rPr>
        <w:t xml:space="preserve">        постановление Правительства Российской Федерации </w:t>
      </w:r>
      <w:r w:rsidRPr="00A36E42">
        <w:rPr>
          <w:sz w:val="24"/>
          <w:szCs w:val="24"/>
        </w:rPr>
        <w:br/>
        <w:t xml:space="preserve">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w:t>
      </w:r>
      <w:r w:rsidRPr="00A36E42">
        <w:rPr>
          <w:sz w:val="24"/>
          <w:szCs w:val="24"/>
        </w:rPr>
        <w:br/>
        <w:t>№ 200);</w:t>
      </w:r>
    </w:p>
    <w:p w:rsidR="00DC7C62" w:rsidRPr="00A36E42" w:rsidRDefault="00085B5D" w:rsidP="00A36E42">
      <w:pPr>
        <w:autoSpaceDE w:val="0"/>
        <w:autoSpaceDN w:val="0"/>
        <w:adjustRightInd w:val="0"/>
        <w:ind w:left="-567"/>
        <w:jc w:val="both"/>
        <w:rPr>
          <w:sz w:val="24"/>
          <w:szCs w:val="24"/>
        </w:rPr>
      </w:pPr>
      <w:r w:rsidRPr="00A36E42">
        <w:rPr>
          <w:sz w:val="24"/>
          <w:szCs w:val="24"/>
        </w:rPr>
        <w:t>п</w:t>
      </w:r>
      <w:r w:rsidR="007847CF" w:rsidRPr="00A36E42">
        <w:rPr>
          <w:sz w:val="24"/>
          <w:szCs w:val="24"/>
        </w:rPr>
        <w:t>остановление Правительства Российской Федерации от 26</w:t>
      </w:r>
      <w:r w:rsidR="008F3D68" w:rsidRPr="00A36E42">
        <w:rPr>
          <w:sz w:val="24"/>
          <w:szCs w:val="24"/>
        </w:rPr>
        <w:t>.03.</w:t>
      </w:r>
      <w:r w:rsidR="007847CF" w:rsidRPr="00A36E42">
        <w:rPr>
          <w:sz w:val="24"/>
          <w:szCs w:val="24"/>
        </w:rPr>
        <w:t xml:space="preserve">2016 </w:t>
      </w:r>
      <w:r w:rsidR="00F57E10" w:rsidRPr="00A36E42">
        <w:rPr>
          <w:sz w:val="24"/>
          <w:szCs w:val="24"/>
        </w:rPr>
        <w:t xml:space="preserve">       </w:t>
      </w:r>
      <w:r w:rsidR="007847CF" w:rsidRPr="00A36E42">
        <w:rPr>
          <w:sz w:val="24"/>
          <w:szCs w:val="24"/>
        </w:rPr>
        <w:t xml:space="preserve">№ 236 </w:t>
      </w:r>
      <w:r w:rsidR="00A009DC" w:rsidRPr="00A36E42">
        <w:rPr>
          <w:sz w:val="24"/>
          <w:szCs w:val="24"/>
        </w:rPr>
        <w:t>«</w:t>
      </w:r>
      <w:r w:rsidR="007847CF" w:rsidRPr="00A36E42">
        <w:rPr>
          <w:sz w:val="24"/>
          <w:szCs w:val="24"/>
        </w:rPr>
        <w:t>О требованиях к предоставлению в электронной форме государственных и муниципальных услуг</w:t>
      </w:r>
      <w:r w:rsidR="00A009DC" w:rsidRPr="00A36E42">
        <w:rPr>
          <w:sz w:val="24"/>
          <w:szCs w:val="24"/>
        </w:rPr>
        <w:t>»</w:t>
      </w:r>
      <w:r w:rsidR="007847CF" w:rsidRPr="00A36E42">
        <w:rPr>
          <w:sz w:val="24"/>
          <w:szCs w:val="24"/>
        </w:rPr>
        <w:t xml:space="preserve"> (</w:t>
      </w:r>
      <w:r w:rsidR="00DC7C62" w:rsidRPr="00A36E42">
        <w:rPr>
          <w:sz w:val="24"/>
          <w:szCs w:val="24"/>
        </w:rPr>
        <w:t xml:space="preserve">Официальный интернет-портал правовой информации http://www.pravo.gov.ru, 05.04.2016, </w:t>
      </w:r>
      <w:r w:rsidR="00A009DC" w:rsidRPr="00A36E42">
        <w:rPr>
          <w:sz w:val="24"/>
          <w:szCs w:val="24"/>
        </w:rPr>
        <w:t>«</w:t>
      </w:r>
      <w:r w:rsidR="00DC7C62" w:rsidRPr="00A36E42">
        <w:rPr>
          <w:sz w:val="24"/>
          <w:szCs w:val="24"/>
        </w:rPr>
        <w:t>Российская газета</w:t>
      </w:r>
      <w:r w:rsidR="00A009DC" w:rsidRPr="00A36E42">
        <w:rPr>
          <w:sz w:val="24"/>
          <w:szCs w:val="24"/>
        </w:rPr>
        <w:t>»</w:t>
      </w:r>
      <w:r w:rsidR="00DC7C62" w:rsidRPr="00A36E42">
        <w:rPr>
          <w:sz w:val="24"/>
          <w:szCs w:val="24"/>
        </w:rPr>
        <w:t xml:space="preserve">, № 75, 08.04.2016, </w:t>
      </w:r>
      <w:r w:rsidR="00A009DC" w:rsidRPr="00A36E42">
        <w:rPr>
          <w:sz w:val="24"/>
          <w:szCs w:val="24"/>
        </w:rPr>
        <w:t>«</w:t>
      </w:r>
      <w:r w:rsidR="00DC7C62" w:rsidRPr="00A36E42">
        <w:rPr>
          <w:sz w:val="24"/>
          <w:szCs w:val="24"/>
        </w:rPr>
        <w:t>Собрание законодательства Р</w:t>
      </w:r>
      <w:r w:rsidR="00F419CB" w:rsidRPr="00A36E42">
        <w:rPr>
          <w:sz w:val="24"/>
          <w:szCs w:val="24"/>
        </w:rPr>
        <w:t xml:space="preserve">оссийской </w:t>
      </w:r>
      <w:r w:rsidR="00DC7C62" w:rsidRPr="00A36E42">
        <w:rPr>
          <w:sz w:val="24"/>
          <w:szCs w:val="24"/>
        </w:rPr>
        <w:t>Ф</w:t>
      </w:r>
      <w:r w:rsidR="00F419CB" w:rsidRPr="00A36E42">
        <w:rPr>
          <w:sz w:val="24"/>
          <w:szCs w:val="24"/>
        </w:rPr>
        <w:t>едерации</w:t>
      </w:r>
      <w:r w:rsidR="00A009DC" w:rsidRPr="00A36E42">
        <w:rPr>
          <w:sz w:val="24"/>
          <w:szCs w:val="24"/>
        </w:rPr>
        <w:t>»</w:t>
      </w:r>
      <w:r w:rsidR="00DC7C62" w:rsidRPr="00A36E42">
        <w:rPr>
          <w:sz w:val="24"/>
          <w:szCs w:val="24"/>
        </w:rPr>
        <w:t>, 11.04.2016, № 15, ст. 2084);</w:t>
      </w:r>
    </w:p>
    <w:p w:rsidR="0077362F" w:rsidRPr="00A36E42" w:rsidRDefault="00604D07" w:rsidP="00A36E42">
      <w:pPr>
        <w:autoSpaceDE w:val="0"/>
        <w:autoSpaceDN w:val="0"/>
        <w:adjustRightInd w:val="0"/>
        <w:ind w:left="-567"/>
        <w:jc w:val="both"/>
        <w:rPr>
          <w:sz w:val="24"/>
          <w:szCs w:val="24"/>
        </w:rPr>
      </w:pPr>
      <w:r w:rsidRPr="00A36E42">
        <w:rPr>
          <w:sz w:val="24"/>
          <w:szCs w:val="24"/>
        </w:rPr>
        <w:t>п</w:t>
      </w:r>
      <w:r w:rsidR="0077362F" w:rsidRPr="00A36E42">
        <w:rPr>
          <w:sz w:val="24"/>
          <w:szCs w:val="24"/>
        </w:rPr>
        <w:t>риказ Мин</w:t>
      </w:r>
      <w:r w:rsidR="00E36CC9" w:rsidRPr="00A36E42">
        <w:rPr>
          <w:sz w:val="24"/>
          <w:szCs w:val="24"/>
        </w:rPr>
        <w:t xml:space="preserve">истерства </w:t>
      </w:r>
      <w:r w:rsidR="0077362F" w:rsidRPr="00A36E42">
        <w:rPr>
          <w:sz w:val="24"/>
          <w:szCs w:val="24"/>
        </w:rPr>
        <w:t>эконо</w:t>
      </w:r>
      <w:r w:rsidR="008C24B0" w:rsidRPr="00A36E42">
        <w:rPr>
          <w:sz w:val="24"/>
          <w:szCs w:val="24"/>
        </w:rPr>
        <w:t>м</w:t>
      </w:r>
      <w:r w:rsidR="00E36CC9" w:rsidRPr="00A36E42">
        <w:rPr>
          <w:sz w:val="24"/>
          <w:szCs w:val="24"/>
        </w:rPr>
        <w:t xml:space="preserve">ического </w:t>
      </w:r>
      <w:r w:rsidR="008C24B0" w:rsidRPr="00A36E42">
        <w:rPr>
          <w:sz w:val="24"/>
          <w:szCs w:val="24"/>
        </w:rPr>
        <w:t>развития Росси</w:t>
      </w:r>
      <w:r w:rsidR="00E36CC9" w:rsidRPr="00A36E42">
        <w:rPr>
          <w:sz w:val="24"/>
          <w:szCs w:val="24"/>
        </w:rPr>
        <w:t>йской Федерации</w:t>
      </w:r>
      <w:r w:rsidR="008C24B0" w:rsidRPr="00A36E42">
        <w:rPr>
          <w:sz w:val="24"/>
          <w:szCs w:val="24"/>
        </w:rPr>
        <w:t xml:space="preserve"> от 12</w:t>
      </w:r>
      <w:r w:rsidR="008F3D68" w:rsidRPr="00A36E42">
        <w:rPr>
          <w:sz w:val="24"/>
          <w:szCs w:val="24"/>
        </w:rPr>
        <w:t>.01.</w:t>
      </w:r>
      <w:r w:rsidR="008C24B0" w:rsidRPr="00A36E42">
        <w:rPr>
          <w:sz w:val="24"/>
          <w:szCs w:val="24"/>
        </w:rPr>
        <w:t>2015</w:t>
      </w:r>
      <w:r w:rsidR="008F3D68" w:rsidRPr="00A36E42">
        <w:rPr>
          <w:sz w:val="24"/>
          <w:szCs w:val="24"/>
        </w:rPr>
        <w:t xml:space="preserve"> </w:t>
      </w:r>
      <w:r w:rsidR="008C24B0" w:rsidRPr="00A36E42">
        <w:rPr>
          <w:sz w:val="24"/>
          <w:szCs w:val="24"/>
        </w:rPr>
        <w:t>№</w:t>
      </w:r>
      <w:r w:rsidR="0077362F" w:rsidRPr="00A36E42">
        <w:rPr>
          <w:sz w:val="24"/>
          <w:szCs w:val="24"/>
        </w:rPr>
        <w:t xml:space="preserve"> 1 </w:t>
      </w:r>
      <w:r w:rsidR="00A009DC" w:rsidRPr="00A36E42">
        <w:rPr>
          <w:sz w:val="24"/>
          <w:szCs w:val="24"/>
        </w:rPr>
        <w:t>«</w:t>
      </w:r>
      <w:r w:rsidR="0077362F" w:rsidRPr="00A36E42">
        <w:rPr>
          <w:sz w:val="24"/>
          <w:szCs w:val="24"/>
        </w:rPr>
        <w:t>Об утверждении перечня документов, подтверждающих право заявителя на приобретение земельного участка без проведения торгов</w:t>
      </w:r>
      <w:r w:rsidR="00A009DC" w:rsidRPr="00A36E42">
        <w:rPr>
          <w:sz w:val="24"/>
          <w:szCs w:val="24"/>
        </w:rPr>
        <w:t>»</w:t>
      </w:r>
      <w:r w:rsidR="0077362F" w:rsidRPr="00A36E42">
        <w:rPr>
          <w:sz w:val="24"/>
          <w:szCs w:val="24"/>
        </w:rPr>
        <w:t xml:space="preserve"> (Официальный интернет-портал правовой информации http://www.pravo.gov.ru, 28.02.2015);</w:t>
      </w:r>
    </w:p>
    <w:p w:rsidR="00F3259E" w:rsidRPr="00A36E42" w:rsidRDefault="00604D07" w:rsidP="00A36E42">
      <w:pPr>
        <w:ind w:left="-567"/>
        <w:jc w:val="both"/>
        <w:rPr>
          <w:sz w:val="24"/>
          <w:szCs w:val="24"/>
        </w:rPr>
      </w:pPr>
      <w:r w:rsidRPr="00A36E42">
        <w:rPr>
          <w:sz w:val="24"/>
          <w:szCs w:val="24"/>
        </w:rPr>
        <w:t>п</w:t>
      </w:r>
      <w:r w:rsidR="00F3259E" w:rsidRPr="00A36E42">
        <w:rPr>
          <w:sz w:val="24"/>
          <w:szCs w:val="24"/>
        </w:rPr>
        <w:t>риказ Мин</w:t>
      </w:r>
      <w:r w:rsidR="00F0439F" w:rsidRPr="00A36E42">
        <w:rPr>
          <w:sz w:val="24"/>
          <w:szCs w:val="24"/>
        </w:rPr>
        <w:t xml:space="preserve">истерства </w:t>
      </w:r>
      <w:r w:rsidR="00F3259E" w:rsidRPr="00A36E42">
        <w:rPr>
          <w:sz w:val="24"/>
          <w:szCs w:val="24"/>
        </w:rPr>
        <w:t>эконом</w:t>
      </w:r>
      <w:r w:rsidR="00F0439F" w:rsidRPr="00A36E42">
        <w:rPr>
          <w:sz w:val="24"/>
          <w:szCs w:val="24"/>
        </w:rPr>
        <w:t xml:space="preserve">ического </w:t>
      </w:r>
      <w:r w:rsidR="00F3259E" w:rsidRPr="00A36E42">
        <w:rPr>
          <w:sz w:val="24"/>
          <w:szCs w:val="24"/>
        </w:rPr>
        <w:t>развития Росси</w:t>
      </w:r>
      <w:r w:rsidR="00F0439F" w:rsidRPr="00A36E42">
        <w:rPr>
          <w:sz w:val="24"/>
          <w:szCs w:val="24"/>
        </w:rPr>
        <w:t>йской Федерации</w:t>
      </w:r>
      <w:r w:rsidR="00F3259E" w:rsidRPr="00A36E42">
        <w:rPr>
          <w:sz w:val="24"/>
          <w:szCs w:val="24"/>
        </w:rPr>
        <w:t xml:space="preserve"> от 14</w:t>
      </w:r>
      <w:r w:rsidR="008F3D68" w:rsidRPr="00A36E42">
        <w:rPr>
          <w:sz w:val="24"/>
          <w:szCs w:val="24"/>
        </w:rPr>
        <w:t>.01.</w:t>
      </w:r>
      <w:r w:rsidR="00F3259E" w:rsidRPr="00A36E42">
        <w:rPr>
          <w:sz w:val="24"/>
          <w:szCs w:val="24"/>
        </w:rPr>
        <w:t>2015</w:t>
      </w:r>
      <w:r w:rsidR="008F3D68" w:rsidRPr="00A36E42">
        <w:rPr>
          <w:sz w:val="24"/>
          <w:szCs w:val="24"/>
        </w:rPr>
        <w:t xml:space="preserve"> </w:t>
      </w:r>
      <w:r w:rsidR="00F3259E" w:rsidRPr="00A36E42">
        <w:rPr>
          <w:sz w:val="24"/>
          <w:szCs w:val="24"/>
        </w:rPr>
        <w:t xml:space="preserve">№ 7 </w:t>
      </w:r>
      <w:r w:rsidR="00A009DC" w:rsidRPr="00A36E42">
        <w:rPr>
          <w:sz w:val="24"/>
          <w:szCs w:val="24"/>
        </w:rPr>
        <w:t>«</w:t>
      </w:r>
      <w:r w:rsidR="00F3259E" w:rsidRPr="00A36E42">
        <w:rPr>
          <w:sz w:val="24"/>
          <w:szCs w:val="24"/>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A009DC" w:rsidRPr="00A36E42">
        <w:rPr>
          <w:sz w:val="24"/>
          <w:szCs w:val="24"/>
        </w:rPr>
        <w:t>«</w:t>
      </w:r>
      <w:r w:rsidR="00F3259E" w:rsidRPr="00A36E42">
        <w:rPr>
          <w:sz w:val="24"/>
          <w:szCs w:val="24"/>
        </w:rPr>
        <w:t>Интернет</w:t>
      </w:r>
      <w:r w:rsidR="00A009DC" w:rsidRPr="00A36E42">
        <w:rPr>
          <w:sz w:val="24"/>
          <w:szCs w:val="24"/>
        </w:rPr>
        <w:t>»</w:t>
      </w:r>
      <w:r w:rsidR="00F3259E" w:rsidRPr="00A36E42">
        <w:rPr>
          <w:sz w:val="24"/>
          <w:szCs w:val="24"/>
        </w:rPr>
        <w:t>, а также требований к их формату</w:t>
      </w:r>
      <w:r w:rsidR="00A009DC" w:rsidRPr="00A36E42">
        <w:rPr>
          <w:sz w:val="24"/>
          <w:szCs w:val="24"/>
        </w:rPr>
        <w:t>»</w:t>
      </w:r>
      <w:r w:rsidR="00597A01" w:rsidRPr="00A36E42">
        <w:rPr>
          <w:sz w:val="24"/>
          <w:szCs w:val="24"/>
        </w:rPr>
        <w:t xml:space="preserve"> (далее – Приказ № 7)</w:t>
      </w:r>
      <w:r w:rsidR="00F3259E" w:rsidRPr="00A36E42">
        <w:rPr>
          <w:sz w:val="24"/>
          <w:szCs w:val="24"/>
        </w:rPr>
        <w:t xml:space="preserve"> (Официальный интернет-портал правовой информации http://www.pravo.gov.ru, 27.02.2015);</w:t>
      </w:r>
    </w:p>
    <w:p w:rsidR="00E6104B" w:rsidRPr="00A36E42" w:rsidRDefault="00E6104B" w:rsidP="00A36E42">
      <w:pPr>
        <w:autoSpaceDE w:val="0"/>
        <w:autoSpaceDN w:val="0"/>
        <w:adjustRightInd w:val="0"/>
        <w:ind w:left="-567"/>
        <w:jc w:val="both"/>
        <w:rPr>
          <w:sz w:val="24"/>
          <w:szCs w:val="24"/>
        </w:rPr>
      </w:pPr>
      <w:r w:rsidRPr="00A36E42">
        <w:rPr>
          <w:sz w:val="24"/>
          <w:szCs w:val="24"/>
        </w:rPr>
        <w:t>Закон Волгоградской области от 29</w:t>
      </w:r>
      <w:r w:rsidR="008F3D68" w:rsidRPr="00A36E42">
        <w:rPr>
          <w:sz w:val="24"/>
          <w:szCs w:val="24"/>
        </w:rPr>
        <w:t>.12.</w:t>
      </w:r>
      <w:r w:rsidRPr="00A36E42">
        <w:rPr>
          <w:sz w:val="24"/>
          <w:szCs w:val="24"/>
        </w:rPr>
        <w:t>2015</w:t>
      </w:r>
      <w:r w:rsidR="008F3D68" w:rsidRPr="00A36E42">
        <w:rPr>
          <w:sz w:val="24"/>
          <w:szCs w:val="24"/>
        </w:rPr>
        <w:t xml:space="preserve"> №</w:t>
      </w:r>
      <w:r w:rsidRPr="00A36E42">
        <w:rPr>
          <w:sz w:val="24"/>
          <w:szCs w:val="24"/>
        </w:rPr>
        <w:t xml:space="preserve"> 229-ОД </w:t>
      </w:r>
      <w:r w:rsidR="00A009DC" w:rsidRPr="00A36E42">
        <w:rPr>
          <w:sz w:val="24"/>
          <w:szCs w:val="24"/>
        </w:rPr>
        <w:t>«</w:t>
      </w:r>
      <w:r w:rsidRPr="00A36E42">
        <w:rPr>
          <w:sz w:val="24"/>
          <w:szCs w:val="24"/>
        </w:rPr>
        <w:t>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w:t>
      </w:r>
      <w:r w:rsidR="00137E9E" w:rsidRPr="00A36E42">
        <w:rPr>
          <w:sz w:val="24"/>
          <w:szCs w:val="24"/>
        </w:rPr>
        <w:t>»</w:t>
      </w:r>
      <w:r w:rsidRPr="00A36E42">
        <w:rPr>
          <w:sz w:val="24"/>
          <w:szCs w:val="24"/>
        </w:rPr>
        <w:t xml:space="preserve"> (</w:t>
      </w:r>
      <w:r w:rsidR="00137E9E" w:rsidRPr="00A36E42">
        <w:rPr>
          <w:sz w:val="24"/>
          <w:szCs w:val="24"/>
        </w:rPr>
        <w:t>«</w:t>
      </w:r>
      <w:r w:rsidRPr="00A36E42">
        <w:rPr>
          <w:sz w:val="24"/>
          <w:szCs w:val="24"/>
        </w:rPr>
        <w:t>Волгоградская правда</w:t>
      </w:r>
      <w:r w:rsidR="00137E9E" w:rsidRPr="00A36E42">
        <w:rPr>
          <w:sz w:val="24"/>
          <w:szCs w:val="24"/>
        </w:rPr>
        <w:t>»</w:t>
      </w:r>
      <w:r w:rsidRPr="00A36E42">
        <w:rPr>
          <w:sz w:val="24"/>
          <w:szCs w:val="24"/>
        </w:rPr>
        <w:t>, № 194-сп, 31.12.2015, Официальный интернет-портал правовой информации http://www.pravo.gov.ru, 31.12.2015);</w:t>
      </w:r>
    </w:p>
    <w:p w:rsidR="001309C9" w:rsidRPr="00A36E42" w:rsidRDefault="001309C9" w:rsidP="00A36E42">
      <w:pPr>
        <w:pStyle w:val="ConsPlusNormal"/>
        <w:ind w:left="-567"/>
        <w:jc w:val="both"/>
        <w:rPr>
          <w:rFonts w:ascii="Times New Roman" w:hAnsi="Times New Roman" w:cs="Times New Roman"/>
          <w:sz w:val="24"/>
          <w:szCs w:val="24"/>
        </w:rPr>
      </w:pPr>
      <w:r w:rsidRPr="00A36E42">
        <w:rPr>
          <w:rFonts w:ascii="Times New Roman" w:hAnsi="Times New Roman" w:cs="Times New Roman"/>
          <w:sz w:val="24"/>
          <w:szCs w:val="24"/>
        </w:rPr>
        <w:t>постановление Администрации Волгоградской области от 09</w:t>
      </w:r>
      <w:r w:rsidR="008F3D68" w:rsidRPr="00A36E42">
        <w:rPr>
          <w:rFonts w:ascii="Times New Roman" w:hAnsi="Times New Roman" w:cs="Times New Roman"/>
          <w:sz w:val="24"/>
          <w:szCs w:val="24"/>
        </w:rPr>
        <w:t>.11.</w:t>
      </w:r>
      <w:r w:rsidRPr="00A36E42">
        <w:rPr>
          <w:rFonts w:ascii="Times New Roman" w:hAnsi="Times New Roman" w:cs="Times New Roman"/>
          <w:sz w:val="24"/>
          <w:szCs w:val="24"/>
        </w:rPr>
        <w:t>2015</w:t>
      </w:r>
      <w:r w:rsidR="008F3D68" w:rsidRPr="00A36E42">
        <w:rPr>
          <w:rFonts w:ascii="Times New Roman" w:hAnsi="Times New Roman" w:cs="Times New Roman"/>
          <w:sz w:val="24"/>
          <w:szCs w:val="24"/>
        </w:rPr>
        <w:t xml:space="preserve">    </w:t>
      </w:r>
      <w:r w:rsidRPr="00A36E42">
        <w:rPr>
          <w:rFonts w:ascii="Times New Roman" w:hAnsi="Times New Roman" w:cs="Times New Roman"/>
          <w:sz w:val="24"/>
          <w:szCs w:val="24"/>
        </w:rPr>
        <w:t xml:space="preserve">№ 664-п </w:t>
      </w:r>
      <w:r w:rsidR="00137E9E" w:rsidRPr="00A36E42">
        <w:rPr>
          <w:rFonts w:ascii="Times New Roman" w:hAnsi="Times New Roman" w:cs="Times New Roman"/>
          <w:sz w:val="24"/>
          <w:szCs w:val="24"/>
        </w:rPr>
        <w:t>«</w:t>
      </w:r>
      <w:r w:rsidRPr="00A36E42">
        <w:rPr>
          <w:rFonts w:ascii="Times New Roman" w:hAnsi="Times New Roman" w:cs="Times New Roman"/>
          <w:sz w:val="24"/>
          <w:szCs w:val="24"/>
        </w:rPr>
        <w:t xml:space="preserve">О государственной информационной системе </w:t>
      </w:r>
      <w:r w:rsidR="00137E9E" w:rsidRPr="00A36E42">
        <w:rPr>
          <w:rFonts w:ascii="Times New Roman" w:hAnsi="Times New Roman" w:cs="Times New Roman"/>
          <w:sz w:val="24"/>
          <w:szCs w:val="24"/>
        </w:rPr>
        <w:t>«</w:t>
      </w:r>
      <w:r w:rsidRPr="00A36E42">
        <w:rPr>
          <w:rFonts w:ascii="Times New Roman" w:hAnsi="Times New Roman" w:cs="Times New Roman"/>
          <w:sz w:val="24"/>
          <w:szCs w:val="24"/>
        </w:rPr>
        <w:t>Портал государственных и муниципальных услуг (функций) Волгоградской области</w:t>
      </w:r>
      <w:r w:rsidR="00137E9E" w:rsidRPr="00A36E42">
        <w:rPr>
          <w:rFonts w:ascii="Times New Roman" w:hAnsi="Times New Roman" w:cs="Times New Roman"/>
          <w:sz w:val="24"/>
          <w:szCs w:val="24"/>
        </w:rPr>
        <w:t>»</w:t>
      </w:r>
      <w:r w:rsidRPr="00A36E42">
        <w:rPr>
          <w:rFonts w:ascii="Times New Roman" w:hAnsi="Times New Roman" w:cs="Times New Roman"/>
          <w:sz w:val="24"/>
          <w:szCs w:val="24"/>
        </w:rPr>
        <w:t xml:space="preserve"> (Официальный интернет-портал правовой информации http://www.pravo.gov.ru, 13.11.2015, </w:t>
      </w:r>
      <w:r w:rsidR="00137E9E" w:rsidRPr="00A36E42">
        <w:rPr>
          <w:rFonts w:ascii="Times New Roman" w:hAnsi="Times New Roman" w:cs="Times New Roman"/>
          <w:sz w:val="24"/>
          <w:szCs w:val="24"/>
        </w:rPr>
        <w:t>«</w:t>
      </w:r>
      <w:r w:rsidRPr="00A36E42">
        <w:rPr>
          <w:rFonts w:ascii="Times New Roman" w:hAnsi="Times New Roman" w:cs="Times New Roman"/>
          <w:sz w:val="24"/>
          <w:szCs w:val="24"/>
        </w:rPr>
        <w:t>Волгоградская правда</w:t>
      </w:r>
      <w:r w:rsidR="00137E9E" w:rsidRPr="00A36E42">
        <w:rPr>
          <w:rFonts w:ascii="Times New Roman" w:hAnsi="Times New Roman" w:cs="Times New Roman"/>
          <w:sz w:val="24"/>
          <w:szCs w:val="24"/>
        </w:rPr>
        <w:t>»</w:t>
      </w:r>
      <w:r w:rsidRPr="00A36E42">
        <w:rPr>
          <w:rFonts w:ascii="Times New Roman" w:hAnsi="Times New Roman" w:cs="Times New Roman"/>
          <w:sz w:val="24"/>
          <w:szCs w:val="24"/>
        </w:rPr>
        <w:t>, № 175, 17.11.2015);</w:t>
      </w:r>
    </w:p>
    <w:p w:rsidR="00FB6869" w:rsidRPr="00A36E42" w:rsidRDefault="00FB6869" w:rsidP="00A36E42">
      <w:pPr>
        <w:widowControl w:val="0"/>
        <w:autoSpaceDE w:val="0"/>
        <w:autoSpaceDN w:val="0"/>
        <w:adjustRightInd w:val="0"/>
        <w:ind w:left="-567"/>
        <w:jc w:val="both"/>
        <w:rPr>
          <w:sz w:val="24"/>
          <w:szCs w:val="24"/>
        </w:rPr>
      </w:pPr>
      <w:r w:rsidRPr="00A36E42">
        <w:rPr>
          <w:sz w:val="24"/>
          <w:szCs w:val="24"/>
        </w:rPr>
        <w:lastRenderedPageBreak/>
        <w:t xml:space="preserve">Устав </w:t>
      </w:r>
      <w:r w:rsidR="00C861D2" w:rsidRPr="00A36E42">
        <w:rPr>
          <w:sz w:val="24"/>
          <w:szCs w:val="24"/>
        </w:rPr>
        <w:t>городского поселения р.п. Октябрьский Октябрьского муниципального района Волгоградской области</w:t>
      </w:r>
      <w:r w:rsidR="00C861D2" w:rsidRPr="00A36E42">
        <w:rPr>
          <w:i/>
          <w:sz w:val="24"/>
          <w:szCs w:val="24"/>
          <w:u w:val="single"/>
        </w:rPr>
        <w:t xml:space="preserve">. </w:t>
      </w:r>
      <w:bookmarkStart w:id="2" w:name="Par104"/>
      <w:bookmarkEnd w:id="2"/>
      <w:r w:rsidR="00C861D2" w:rsidRPr="00A36E42">
        <w:rPr>
          <w:sz w:val="24"/>
          <w:szCs w:val="24"/>
        </w:rPr>
        <w:t xml:space="preserve"> </w:t>
      </w:r>
    </w:p>
    <w:p w:rsidR="00FB6869" w:rsidRPr="00A36E42" w:rsidRDefault="00FB6869" w:rsidP="00A36E42">
      <w:pPr>
        <w:widowControl w:val="0"/>
        <w:autoSpaceDE w:val="0"/>
        <w:autoSpaceDN w:val="0"/>
        <w:adjustRightInd w:val="0"/>
        <w:ind w:left="-567"/>
        <w:jc w:val="both"/>
        <w:rPr>
          <w:sz w:val="24"/>
          <w:szCs w:val="24"/>
        </w:rPr>
      </w:pPr>
      <w:r w:rsidRPr="00A36E42">
        <w:rPr>
          <w:sz w:val="24"/>
          <w:szCs w:val="24"/>
        </w:rPr>
        <w:t xml:space="preserve">2.6. </w:t>
      </w:r>
      <w:r w:rsidR="00980859" w:rsidRPr="00A36E42">
        <w:rPr>
          <w:sz w:val="24"/>
          <w:szCs w:val="24"/>
        </w:rPr>
        <w:t>Исчерпывающий п</w:t>
      </w:r>
      <w:r w:rsidRPr="00A36E42">
        <w:rPr>
          <w:sz w:val="24"/>
          <w:szCs w:val="24"/>
        </w:rPr>
        <w:t>еречень документов, необходимых для предоставления муниципальной услуги</w:t>
      </w:r>
      <w:r w:rsidR="00443587" w:rsidRPr="00A36E42">
        <w:rPr>
          <w:sz w:val="24"/>
          <w:szCs w:val="24"/>
        </w:rPr>
        <w:t>.</w:t>
      </w:r>
    </w:p>
    <w:p w:rsidR="000C29A6" w:rsidRPr="00A36E42" w:rsidRDefault="00C861D2" w:rsidP="00A36E42">
      <w:pPr>
        <w:widowControl w:val="0"/>
        <w:autoSpaceDE w:val="0"/>
        <w:autoSpaceDN w:val="0"/>
        <w:adjustRightInd w:val="0"/>
        <w:ind w:left="-567"/>
        <w:jc w:val="both"/>
        <w:rPr>
          <w:sz w:val="24"/>
          <w:szCs w:val="24"/>
        </w:rPr>
      </w:pPr>
      <w:r w:rsidRPr="00A36E42">
        <w:rPr>
          <w:rStyle w:val="af3"/>
          <w:b/>
          <w:color w:val="FF0000"/>
          <w:sz w:val="24"/>
          <w:szCs w:val="24"/>
        </w:rPr>
        <w:t xml:space="preserve"> </w:t>
      </w:r>
      <w:r w:rsidR="000C29A6" w:rsidRPr="00A36E42">
        <w:rPr>
          <w:sz w:val="24"/>
          <w:szCs w:val="24"/>
        </w:rPr>
        <w:t xml:space="preserve">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w:t>
      </w:r>
      <w:r w:rsidR="00601C2A" w:rsidRPr="00A36E42">
        <w:rPr>
          <w:sz w:val="24"/>
          <w:szCs w:val="24"/>
        </w:rPr>
        <w:t>безвозмездное пользование</w:t>
      </w:r>
      <w:r w:rsidR="000C29A6" w:rsidRPr="00A36E42">
        <w:rPr>
          <w:sz w:val="24"/>
          <w:szCs w:val="24"/>
        </w:rPr>
        <w:t xml:space="preserve"> (далее также – предварительное согласование):</w:t>
      </w:r>
    </w:p>
    <w:p w:rsidR="000C29A6" w:rsidRPr="00A36E42" w:rsidRDefault="00DC70F8" w:rsidP="00A36E42">
      <w:pPr>
        <w:widowControl w:val="0"/>
        <w:autoSpaceDE w:val="0"/>
        <w:autoSpaceDN w:val="0"/>
        <w:adjustRightInd w:val="0"/>
        <w:ind w:left="-567"/>
        <w:jc w:val="both"/>
        <w:rPr>
          <w:sz w:val="24"/>
          <w:szCs w:val="24"/>
        </w:rPr>
      </w:pPr>
      <w:r w:rsidRPr="00A36E42">
        <w:rPr>
          <w:rStyle w:val="af3"/>
          <w:b/>
          <w:color w:val="FF0000"/>
          <w:sz w:val="24"/>
          <w:szCs w:val="24"/>
        </w:rPr>
        <w:t>3</w:t>
      </w:r>
      <w:r w:rsidR="00D124D0" w:rsidRPr="00A36E42">
        <w:rPr>
          <w:sz w:val="24"/>
          <w:szCs w:val="24"/>
        </w:rPr>
        <w:t xml:space="preserve">2.6.1.1. </w:t>
      </w:r>
      <w:r w:rsidR="000C29A6" w:rsidRPr="00A36E42">
        <w:rPr>
          <w:sz w:val="24"/>
          <w:szCs w:val="24"/>
        </w:rPr>
        <w:t>Заявление о предварительном согласовании согласно приложению 1 к настоящему административному регламенту*</w:t>
      </w:r>
      <w:r w:rsidR="007F7ACF" w:rsidRPr="00A36E42">
        <w:rPr>
          <w:sz w:val="24"/>
          <w:szCs w:val="24"/>
        </w:rPr>
        <w:t>*</w:t>
      </w:r>
      <w:r w:rsidR="000C29A6" w:rsidRPr="00A36E42">
        <w:rPr>
          <w:sz w:val="24"/>
          <w:szCs w:val="24"/>
        </w:rPr>
        <w:t xml:space="preserve">, в котором должны быть указаны: </w:t>
      </w:r>
    </w:p>
    <w:p w:rsidR="000C29A6" w:rsidRPr="00A36E42" w:rsidRDefault="000C29A6" w:rsidP="00A36E42">
      <w:pPr>
        <w:autoSpaceDE w:val="0"/>
        <w:autoSpaceDN w:val="0"/>
        <w:adjustRightInd w:val="0"/>
        <w:ind w:left="-567"/>
        <w:jc w:val="both"/>
        <w:rPr>
          <w:sz w:val="24"/>
          <w:szCs w:val="24"/>
        </w:rPr>
      </w:pPr>
      <w:r w:rsidRPr="00A36E42">
        <w:rPr>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0C29A6" w:rsidRPr="00A36E42" w:rsidRDefault="000C29A6" w:rsidP="00A36E42">
      <w:pPr>
        <w:autoSpaceDE w:val="0"/>
        <w:autoSpaceDN w:val="0"/>
        <w:adjustRightInd w:val="0"/>
        <w:ind w:left="-567"/>
        <w:jc w:val="both"/>
        <w:rPr>
          <w:sz w:val="24"/>
          <w:szCs w:val="24"/>
        </w:rPr>
      </w:pPr>
      <w:r w:rsidRPr="00A36E42">
        <w:rPr>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0C29A6" w:rsidRPr="00A36E42" w:rsidRDefault="000C29A6" w:rsidP="00A36E42">
      <w:pPr>
        <w:autoSpaceDE w:val="0"/>
        <w:autoSpaceDN w:val="0"/>
        <w:adjustRightInd w:val="0"/>
        <w:ind w:left="-567"/>
        <w:jc w:val="both"/>
        <w:rPr>
          <w:i/>
          <w:color w:val="FF0000"/>
          <w:sz w:val="24"/>
          <w:szCs w:val="24"/>
        </w:rPr>
      </w:pPr>
      <w:r w:rsidRPr="00A36E42">
        <w:rPr>
          <w:sz w:val="24"/>
          <w:szCs w:val="24"/>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0C29A6" w:rsidRPr="00A36E42" w:rsidRDefault="000C29A6" w:rsidP="00A36E42">
      <w:pPr>
        <w:autoSpaceDE w:val="0"/>
        <w:autoSpaceDN w:val="0"/>
        <w:adjustRightInd w:val="0"/>
        <w:ind w:left="-567"/>
        <w:jc w:val="both"/>
        <w:rPr>
          <w:sz w:val="24"/>
          <w:szCs w:val="24"/>
        </w:rPr>
      </w:pPr>
      <w:r w:rsidRPr="00A36E42">
        <w:rPr>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0C29A6" w:rsidRPr="00A36E42" w:rsidRDefault="000C29A6" w:rsidP="00A36E42">
      <w:pPr>
        <w:autoSpaceDE w:val="0"/>
        <w:autoSpaceDN w:val="0"/>
        <w:adjustRightInd w:val="0"/>
        <w:ind w:left="-567"/>
        <w:jc w:val="both"/>
        <w:rPr>
          <w:i/>
          <w:color w:val="FF0000"/>
          <w:sz w:val="24"/>
          <w:szCs w:val="24"/>
        </w:rPr>
      </w:pPr>
      <w:r w:rsidRPr="00A36E42">
        <w:rPr>
          <w:sz w:val="24"/>
          <w:szCs w:val="24"/>
        </w:rPr>
        <w:t>5)</w:t>
      </w:r>
      <w:r w:rsidRPr="00A36E42">
        <w:rPr>
          <w:i/>
          <w:iCs/>
          <w:sz w:val="24"/>
          <w:szCs w:val="24"/>
        </w:rPr>
        <w:t xml:space="preserve"> </w:t>
      </w:r>
      <w:r w:rsidRPr="00A36E42">
        <w:rPr>
          <w:iCs/>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A36E42">
        <w:rPr>
          <w:i/>
          <w:color w:val="FF0000"/>
          <w:sz w:val="24"/>
          <w:szCs w:val="24"/>
        </w:rPr>
        <w:t xml:space="preserve"> </w:t>
      </w:r>
    </w:p>
    <w:p w:rsidR="000C29A6" w:rsidRPr="00A36E42" w:rsidRDefault="000C29A6" w:rsidP="00A36E42">
      <w:pPr>
        <w:autoSpaceDE w:val="0"/>
        <w:autoSpaceDN w:val="0"/>
        <w:adjustRightInd w:val="0"/>
        <w:ind w:left="-567"/>
        <w:jc w:val="both"/>
        <w:rPr>
          <w:sz w:val="24"/>
          <w:szCs w:val="24"/>
        </w:rPr>
      </w:pPr>
      <w:r w:rsidRPr="00A36E42">
        <w:rPr>
          <w:sz w:val="24"/>
          <w:szCs w:val="24"/>
        </w:rPr>
        <w:t>6) основание предоставления земельного участка без проведения торгов из числа предусмотренных пунктом 2 статьи 39.</w:t>
      </w:r>
      <w:r w:rsidR="00BB154E" w:rsidRPr="00A36E42">
        <w:rPr>
          <w:sz w:val="24"/>
          <w:szCs w:val="24"/>
        </w:rPr>
        <w:t xml:space="preserve">10 </w:t>
      </w:r>
      <w:r w:rsidRPr="00A36E42">
        <w:rPr>
          <w:sz w:val="24"/>
          <w:szCs w:val="24"/>
        </w:rPr>
        <w:t>З</w:t>
      </w:r>
      <w:r w:rsidR="005E48C6" w:rsidRPr="00A36E42">
        <w:rPr>
          <w:sz w:val="24"/>
          <w:szCs w:val="24"/>
        </w:rPr>
        <w:t>К РФ</w:t>
      </w:r>
      <w:r w:rsidRPr="00A36E42">
        <w:rPr>
          <w:sz w:val="24"/>
          <w:szCs w:val="24"/>
        </w:rPr>
        <w:t>;</w:t>
      </w:r>
    </w:p>
    <w:p w:rsidR="000C29A6" w:rsidRPr="00A36E42" w:rsidRDefault="000C29A6" w:rsidP="00A36E42">
      <w:pPr>
        <w:autoSpaceDE w:val="0"/>
        <w:autoSpaceDN w:val="0"/>
        <w:adjustRightInd w:val="0"/>
        <w:ind w:left="-567"/>
        <w:jc w:val="both"/>
        <w:rPr>
          <w:sz w:val="24"/>
          <w:szCs w:val="24"/>
        </w:rPr>
      </w:pPr>
      <w:r w:rsidRPr="00A36E42">
        <w:rPr>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C29A6" w:rsidRPr="00A36E42" w:rsidRDefault="000C29A6" w:rsidP="00A36E42">
      <w:pPr>
        <w:autoSpaceDE w:val="0"/>
        <w:autoSpaceDN w:val="0"/>
        <w:adjustRightInd w:val="0"/>
        <w:ind w:left="-567"/>
        <w:jc w:val="both"/>
        <w:rPr>
          <w:sz w:val="24"/>
          <w:szCs w:val="24"/>
        </w:rPr>
      </w:pPr>
      <w:r w:rsidRPr="00A36E42">
        <w:rPr>
          <w:sz w:val="24"/>
          <w:szCs w:val="24"/>
        </w:rPr>
        <w:t>8) цель использования земельного участка;</w:t>
      </w:r>
    </w:p>
    <w:p w:rsidR="000C29A6" w:rsidRPr="00A36E42" w:rsidRDefault="000C29A6" w:rsidP="00A36E42">
      <w:pPr>
        <w:autoSpaceDE w:val="0"/>
        <w:autoSpaceDN w:val="0"/>
        <w:adjustRightInd w:val="0"/>
        <w:ind w:left="-567"/>
        <w:jc w:val="both"/>
        <w:rPr>
          <w:sz w:val="24"/>
          <w:szCs w:val="24"/>
        </w:rPr>
      </w:pPr>
      <w:r w:rsidRPr="00A36E42">
        <w:rPr>
          <w:sz w:val="24"/>
          <w:szCs w:val="24"/>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C29A6" w:rsidRPr="00A36E42" w:rsidRDefault="000C29A6" w:rsidP="00A36E42">
      <w:pPr>
        <w:autoSpaceDE w:val="0"/>
        <w:autoSpaceDN w:val="0"/>
        <w:adjustRightInd w:val="0"/>
        <w:ind w:left="-567"/>
        <w:jc w:val="both"/>
        <w:rPr>
          <w:sz w:val="24"/>
          <w:szCs w:val="24"/>
        </w:rPr>
      </w:pPr>
      <w:r w:rsidRPr="00A36E42">
        <w:rPr>
          <w:sz w:val="24"/>
          <w:szCs w:val="24"/>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0C29A6" w:rsidRPr="00A36E42" w:rsidRDefault="000C29A6" w:rsidP="00A36E42">
      <w:pPr>
        <w:autoSpaceDE w:val="0"/>
        <w:autoSpaceDN w:val="0"/>
        <w:adjustRightInd w:val="0"/>
        <w:ind w:left="-567"/>
        <w:jc w:val="both"/>
        <w:rPr>
          <w:sz w:val="24"/>
          <w:szCs w:val="24"/>
        </w:rPr>
      </w:pPr>
      <w:r w:rsidRPr="00A36E42">
        <w:rPr>
          <w:sz w:val="24"/>
          <w:szCs w:val="24"/>
        </w:rPr>
        <w:t>11) почтовый адрес и (или) адрес электронной почты для связи с заявителем.</w:t>
      </w:r>
    </w:p>
    <w:p w:rsidR="000C29A6" w:rsidRPr="00A36E42" w:rsidRDefault="000C29A6" w:rsidP="00A36E42">
      <w:pPr>
        <w:autoSpaceDE w:val="0"/>
        <w:autoSpaceDN w:val="0"/>
        <w:adjustRightInd w:val="0"/>
        <w:ind w:left="-567"/>
        <w:jc w:val="both"/>
        <w:rPr>
          <w:sz w:val="24"/>
          <w:szCs w:val="24"/>
        </w:rPr>
      </w:pPr>
      <w:r w:rsidRPr="00A36E42">
        <w:rPr>
          <w:sz w:val="24"/>
          <w:szCs w:val="24"/>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0C29A6" w:rsidRPr="00A36E42" w:rsidRDefault="000C29A6" w:rsidP="00A36E42">
      <w:pPr>
        <w:autoSpaceDE w:val="0"/>
        <w:autoSpaceDN w:val="0"/>
        <w:adjustRightInd w:val="0"/>
        <w:ind w:left="-567"/>
        <w:jc w:val="both"/>
        <w:rPr>
          <w:sz w:val="24"/>
          <w:szCs w:val="24"/>
        </w:rPr>
      </w:pPr>
      <w:r w:rsidRPr="00A36E42">
        <w:rPr>
          <w:sz w:val="24"/>
          <w:szCs w:val="24"/>
        </w:rPr>
        <w:t>Заявление о предварительном согласовании в форме электронного документа представляется в уполномоченный орган по выбору заявителя:</w:t>
      </w:r>
    </w:p>
    <w:p w:rsidR="000C29A6" w:rsidRPr="00A36E42" w:rsidRDefault="000C29A6" w:rsidP="00A36E42">
      <w:pPr>
        <w:autoSpaceDE w:val="0"/>
        <w:autoSpaceDN w:val="0"/>
        <w:adjustRightInd w:val="0"/>
        <w:ind w:left="-567"/>
        <w:jc w:val="both"/>
        <w:rPr>
          <w:sz w:val="24"/>
          <w:szCs w:val="24"/>
        </w:rPr>
      </w:pPr>
      <w:r w:rsidRPr="00A36E42">
        <w:rPr>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0C29A6" w:rsidRPr="00A36E42" w:rsidRDefault="000C29A6" w:rsidP="00A36E42">
      <w:pPr>
        <w:autoSpaceDE w:val="0"/>
        <w:autoSpaceDN w:val="0"/>
        <w:adjustRightInd w:val="0"/>
        <w:ind w:left="-567"/>
        <w:jc w:val="both"/>
        <w:rPr>
          <w:sz w:val="24"/>
          <w:szCs w:val="24"/>
        </w:rPr>
      </w:pPr>
      <w:r w:rsidRPr="00A36E42">
        <w:rPr>
          <w:sz w:val="24"/>
          <w:szCs w:val="24"/>
        </w:rPr>
        <w:t xml:space="preserve">- путем направления электронного документа в уполномоченный орган на официальную электронную почту.  </w:t>
      </w:r>
      <w:bookmarkStart w:id="3" w:name="Par3"/>
      <w:bookmarkEnd w:id="3"/>
    </w:p>
    <w:p w:rsidR="000C29A6" w:rsidRPr="00A36E42" w:rsidRDefault="000C29A6" w:rsidP="00A36E42">
      <w:pPr>
        <w:autoSpaceDE w:val="0"/>
        <w:autoSpaceDN w:val="0"/>
        <w:adjustRightInd w:val="0"/>
        <w:ind w:left="-567"/>
        <w:jc w:val="both"/>
        <w:rPr>
          <w:sz w:val="24"/>
          <w:szCs w:val="24"/>
        </w:rPr>
      </w:pPr>
      <w:r w:rsidRPr="00A36E42">
        <w:rPr>
          <w:sz w:val="24"/>
          <w:szCs w:val="24"/>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0C29A6" w:rsidRPr="00A36E42" w:rsidRDefault="000C29A6" w:rsidP="00A36E42">
      <w:pPr>
        <w:autoSpaceDE w:val="0"/>
        <w:autoSpaceDN w:val="0"/>
        <w:adjustRightInd w:val="0"/>
        <w:ind w:left="-567"/>
        <w:jc w:val="both"/>
        <w:rPr>
          <w:sz w:val="24"/>
          <w:szCs w:val="24"/>
        </w:rPr>
      </w:pPr>
      <w:r w:rsidRPr="00A36E42">
        <w:rPr>
          <w:sz w:val="24"/>
          <w:szCs w:val="24"/>
        </w:rPr>
        <w:lastRenderedPageBreak/>
        <w:t>в виде бумажного документа, который заявитель получает непосредственно при личном обращении;</w:t>
      </w:r>
    </w:p>
    <w:p w:rsidR="000C29A6" w:rsidRPr="00A36E42" w:rsidRDefault="000C29A6" w:rsidP="00A36E42">
      <w:pPr>
        <w:autoSpaceDE w:val="0"/>
        <w:autoSpaceDN w:val="0"/>
        <w:adjustRightInd w:val="0"/>
        <w:ind w:left="-567"/>
        <w:jc w:val="both"/>
        <w:rPr>
          <w:sz w:val="24"/>
          <w:szCs w:val="24"/>
        </w:rPr>
      </w:pPr>
      <w:r w:rsidRPr="00A36E42">
        <w:rPr>
          <w:sz w:val="24"/>
          <w:szCs w:val="24"/>
        </w:rPr>
        <w:t>в виде бумажного документа, который направляется уполномоченным органом заявителю посредством почтового отправления;</w:t>
      </w:r>
    </w:p>
    <w:p w:rsidR="000C29A6" w:rsidRPr="00A36E42" w:rsidRDefault="000C29A6" w:rsidP="00A36E42">
      <w:pPr>
        <w:autoSpaceDE w:val="0"/>
        <w:autoSpaceDN w:val="0"/>
        <w:adjustRightInd w:val="0"/>
        <w:ind w:left="-567"/>
        <w:jc w:val="both"/>
        <w:rPr>
          <w:sz w:val="24"/>
          <w:szCs w:val="24"/>
        </w:rPr>
      </w:pPr>
      <w:r w:rsidRPr="00A36E42">
        <w:rPr>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0C29A6" w:rsidRPr="00A36E42" w:rsidRDefault="000C29A6" w:rsidP="00A36E42">
      <w:pPr>
        <w:autoSpaceDE w:val="0"/>
        <w:autoSpaceDN w:val="0"/>
        <w:adjustRightInd w:val="0"/>
        <w:ind w:left="-567"/>
        <w:jc w:val="both"/>
        <w:rPr>
          <w:sz w:val="24"/>
          <w:szCs w:val="24"/>
        </w:rPr>
      </w:pPr>
      <w:r w:rsidRPr="00A36E42">
        <w:rPr>
          <w:sz w:val="24"/>
          <w:szCs w:val="24"/>
        </w:rPr>
        <w:t>в виде электронного документа, который направляется уполномоченным органом заявителю посредством электронной почты.</w:t>
      </w:r>
    </w:p>
    <w:p w:rsidR="000C29A6" w:rsidRPr="00A36E42" w:rsidRDefault="000C29A6" w:rsidP="00A36E42">
      <w:pPr>
        <w:autoSpaceDE w:val="0"/>
        <w:autoSpaceDN w:val="0"/>
        <w:adjustRightInd w:val="0"/>
        <w:ind w:left="-567"/>
        <w:jc w:val="both"/>
        <w:rPr>
          <w:sz w:val="24"/>
          <w:szCs w:val="24"/>
        </w:rPr>
      </w:pPr>
      <w:r w:rsidRPr="00A36E42">
        <w:rPr>
          <w:sz w:val="24"/>
          <w:szCs w:val="24"/>
        </w:rPr>
        <w:t>В дополнение к указанным способам в заявлении о предварительном согласовании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0C29A6" w:rsidRPr="00A36E42" w:rsidRDefault="000C29A6" w:rsidP="00A36E42">
      <w:pPr>
        <w:autoSpaceDE w:val="0"/>
        <w:autoSpaceDN w:val="0"/>
        <w:adjustRightInd w:val="0"/>
        <w:ind w:left="-567"/>
        <w:jc w:val="both"/>
        <w:rPr>
          <w:sz w:val="24"/>
          <w:szCs w:val="24"/>
        </w:rPr>
      </w:pPr>
      <w:r w:rsidRPr="00A36E42">
        <w:rPr>
          <w:sz w:val="24"/>
          <w:szCs w:val="24"/>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0C29A6" w:rsidRPr="00A36E42" w:rsidRDefault="000C29A6" w:rsidP="00A36E42">
      <w:pPr>
        <w:autoSpaceDE w:val="0"/>
        <w:autoSpaceDN w:val="0"/>
        <w:adjustRightInd w:val="0"/>
        <w:ind w:left="-567"/>
        <w:jc w:val="both"/>
        <w:rPr>
          <w:sz w:val="24"/>
          <w:szCs w:val="24"/>
        </w:rPr>
      </w:pPr>
      <w:r w:rsidRPr="00A36E42">
        <w:rPr>
          <w:sz w:val="24"/>
          <w:szCs w:val="24"/>
        </w:rPr>
        <w:t>- электронной подписью заявителя (представителя заявителя);</w:t>
      </w:r>
    </w:p>
    <w:p w:rsidR="000C29A6" w:rsidRPr="00A36E42" w:rsidRDefault="000C29A6" w:rsidP="00A36E42">
      <w:pPr>
        <w:autoSpaceDE w:val="0"/>
        <w:autoSpaceDN w:val="0"/>
        <w:adjustRightInd w:val="0"/>
        <w:ind w:left="-567"/>
        <w:jc w:val="both"/>
        <w:rPr>
          <w:sz w:val="24"/>
          <w:szCs w:val="24"/>
        </w:rPr>
      </w:pPr>
      <w:r w:rsidRPr="00A36E42">
        <w:rPr>
          <w:sz w:val="24"/>
          <w:szCs w:val="24"/>
        </w:rPr>
        <w:t>- усиленной квалифицированной электронной подписью заявителя (представителя заявителя).</w:t>
      </w:r>
    </w:p>
    <w:p w:rsidR="000C29A6" w:rsidRPr="00A36E42" w:rsidRDefault="000C29A6" w:rsidP="00A36E42">
      <w:pPr>
        <w:autoSpaceDE w:val="0"/>
        <w:autoSpaceDN w:val="0"/>
        <w:adjustRightInd w:val="0"/>
        <w:ind w:left="-567"/>
        <w:jc w:val="both"/>
        <w:rPr>
          <w:sz w:val="24"/>
          <w:szCs w:val="24"/>
        </w:rPr>
      </w:pPr>
      <w:r w:rsidRPr="00A36E42">
        <w:rPr>
          <w:sz w:val="24"/>
          <w:szCs w:val="24"/>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0C29A6" w:rsidRPr="00A36E42" w:rsidRDefault="000C29A6" w:rsidP="00A36E42">
      <w:pPr>
        <w:autoSpaceDE w:val="0"/>
        <w:autoSpaceDN w:val="0"/>
        <w:adjustRightInd w:val="0"/>
        <w:ind w:left="-567"/>
        <w:jc w:val="both"/>
        <w:rPr>
          <w:sz w:val="24"/>
          <w:szCs w:val="24"/>
        </w:rPr>
      </w:pPr>
      <w:r w:rsidRPr="00A36E42">
        <w:rPr>
          <w:sz w:val="24"/>
          <w:szCs w:val="24"/>
        </w:rPr>
        <w:t>- лица, действующего от имени юридического лица без доверенности;</w:t>
      </w:r>
    </w:p>
    <w:p w:rsidR="000C29A6" w:rsidRPr="00A36E42" w:rsidRDefault="000C29A6" w:rsidP="00A36E42">
      <w:pPr>
        <w:autoSpaceDE w:val="0"/>
        <w:autoSpaceDN w:val="0"/>
        <w:adjustRightInd w:val="0"/>
        <w:ind w:left="-567"/>
        <w:jc w:val="both"/>
        <w:rPr>
          <w:sz w:val="24"/>
          <w:szCs w:val="24"/>
        </w:rPr>
      </w:pPr>
      <w:r w:rsidRPr="00A36E42">
        <w:rPr>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0C29A6" w:rsidRPr="00A36E42" w:rsidRDefault="00DC70F8" w:rsidP="00A36E42">
      <w:pPr>
        <w:widowControl w:val="0"/>
        <w:autoSpaceDE w:val="0"/>
        <w:autoSpaceDN w:val="0"/>
        <w:adjustRightInd w:val="0"/>
        <w:ind w:left="-567"/>
        <w:jc w:val="both"/>
        <w:rPr>
          <w:sz w:val="24"/>
          <w:szCs w:val="24"/>
        </w:rPr>
      </w:pPr>
      <w:r w:rsidRPr="00A36E42">
        <w:rPr>
          <w:rStyle w:val="af3"/>
          <w:b/>
          <w:color w:val="FF0000"/>
          <w:sz w:val="24"/>
          <w:szCs w:val="24"/>
        </w:rPr>
        <w:t>3</w:t>
      </w:r>
      <w:r w:rsidR="000C29A6" w:rsidRPr="00A36E42">
        <w:rPr>
          <w:sz w:val="24"/>
          <w:szCs w:val="24"/>
        </w:rPr>
        <w:t>2.6.1.2. К заявлению о предварительном согласовании должны быть приложены следующие документы:</w:t>
      </w:r>
    </w:p>
    <w:p w:rsidR="000C29A6" w:rsidRPr="00A36E42" w:rsidRDefault="000C29A6" w:rsidP="00A36E42">
      <w:pPr>
        <w:autoSpaceDE w:val="0"/>
        <w:autoSpaceDN w:val="0"/>
        <w:adjustRightInd w:val="0"/>
        <w:ind w:left="-567"/>
        <w:jc w:val="both"/>
        <w:rPr>
          <w:sz w:val="24"/>
          <w:szCs w:val="24"/>
        </w:rPr>
      </w:pPr>
      <w:r w:rsidRPr="00A36E42">
        <w:rPr>
          <w:sz w:val="24"/>
          <w:szCs w:val="24"/>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0C29A6" w:rsidRPr="00A36E42" w:rsidRDefault="000C29A6" w:rsidP="00A36E42">
      <w:pPr>
        <w:autoSpaceDE w:val="0"/>
        <w:autoSpaceDN w:val="0"/>
        <w:adjustRightInd w:val="0"/>
        <w:ind w:left="-567"/>
        <w:jc w:val="both"/>
        <w:rPr>
          <w:sz w:val="24"/>
          <w:szCs w:val="24"/>
        </w:rPr>
      </w:pPr>
      <w:r w:rsidRPr="00A36E42">
        <w:rPr>
          <w:sz w:val="24"/>
          <w:szCs w:val="24"/>
        </w:rPr>
        <w:t>В случае обращения заявителя с использованием информаци</w:t>
      </w:r>
      <w:r w:rsidR="00DC36C7" w:rsidRPr="00A36E42">
        <w:rPr>
          <w:sz w:val="24"/>
          <w:szCs w:val="24"/>
        </w:rPr>
        <w:t>онно-телекоммуникационной сети «</w:t>
      </w:r>
      <w:r w:rsidRPr="00A36E42">
        <w:rPr>
          <w:sz w:val="24"/>
          <w:szCs w:val="24"/>
        </w:rPr>
        <w:t>Интернет</w:t>
      </w:r>
      <w:r w:rsidR="00DC36C7" w:rsidRPr="00A36E42">
        <w:rPr>
          <w:sz w:val="24"/>
          <w:szCs w:val="24"/>
        </w:rPr>
        <w:t>»</w:t>
      </w:r>
      <w:r w:rsidRPr="00A36E42">
        <w:rPr>
          <w:sz w:val="24"/>
          <w:szCs w:val="24"/>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0C29A6" w:rsidRPr="00A36E42" w:rsidRDefault="000C29A6" w:rsidP="00A36E42">
      <w:pPr>
        <w:autoSpaceDE w:val="0"/>
        <w:autoSpaceDN w:val="0"/>
        <w:adjustRightInd w:val="0"/>
        <w:ind w:left="-567"/>
        <w:jc w:val="both"/>
        <w:rPr>
          <w:sz w:val="24"/>
          <w:szCs w:val="24"/>
        </w:rPr>
      </w:pPr>
      <w:r w:rsidRPr="00A36E42">
        <w:rPr>
          <w:sz w:val="24"/>
          <w:szCs w:val="24"/>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r w:rsidR="00DF3C6C" w:rsidRPr="00A36E42">
        <w:rPr>
          <w:sz w:val="24"/>
          <w:szCs w:val="24"/>
        </w:rPr>
        <w:t xml:space="preserve"> </w:t>
      </w:r>
    </w:p>
    <w:p w:rsidR="000C29A6" w:rsidRPr="00A36E42" w:rsidRDefault="000C29A6" w:rsidP="00A36E42">
      <w:pPr>
        <w:autoSpaceDE w:val="0"/>
        <w:autoSpaceDN w:val="0"/>
        <w:adjustRightInd w:val="0"/>
        <w:ind w:left="-567"/>
        <w:jc w:val="both"/>
        <w:rPr>
          <w:sz w:val="24"/>
          <w:szCs w:val="24"/>
        </w:rPr>
      </w:pPr>
      <w:r w:rsidRPr="00A36E42">
        <w:rPr>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1234F" w:rsidRPr="00A36E42" w:rsidRDefault="00071B6C" w:rsidP="00A36E42">
      <w:pPr>
        <w:autoSpaceDE w:val="0"/>
        <w:autoSpaceDN w:val="0"/>
        <w:adjustRightInd w:val="0"/>
        <w:ind w:left="-567"/>
        <w:jc w:val="both"/>
        <w:rPr>
          <w:sz w:val="24"/>
          <w:szCs w:val="24"/>
        </w:rPr>
      </w:pPr>
      <w:r w:rsidRPr="00A36E42">
        <w:rPr>
          <w:sz w:val="24"/>
          <w:szCs w:val="24"/>
        </w:rPr>
        <w:t xml:space="preserve">        </w:t>
      </w:r>
      <w:r w:rsidR="000C29A6" w:rsidRPr="00A36E42">
        <w:rPr>
          <w:sz w:val="24"/>
          <w:szCs w:val="24"/>
        </w:rPr>
        <w:t>3) проектная документация лесных участков в случае, если подано заявление о предварительном согласовании предоставления лесного участка</w:t>
      </w:r>
      <w:r w:rsidR="00B1234F" w:rsidRPr="00A36E42">
        <w:rPr>
          <w:sz w:val="24"/>
          <w:szCs w:val="24"/>
        </w:rPr>
        <w:t>, за исключением лесного участка, образуемого в целях размещения линейного объекта;</w:t>
      </w:r>
    </w:p>
    <w:p w:rsidR="000C29A6" w:rsidRPr="00A36E42" w:rsidRDefault="000C29A6" w:rsidP="00A36E42">
      <w:pPr>
        <w:autoSpaceDE w:val="0"/>
        <w:autoSpaceDN w:val="0"/>
        <w:adjustRightInd w:val="0"/>
        <w:ind w:left="-567"/>
        <w:jc w:val="both"/>
        <w:rPr>
          <w:sz w:val="24"/>
          <w:szCs w:val="24"/>
        </w:rPr>
      </w:pPr>
      <w:r w:rsidRPr="00A36E42">
        <w:rPr>
          <w:sz w:val="24"/>
          <w:szCs w:val="24"/>
        </w:rPr>
        <w:t xml:space="preserve">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t>
      </w:r>
    </w:p>
    <w:p w:rsidR="000C29A6" w:rsidRPr="00A36E42" w:rsidRDefault="000C29A6" w:rsidP="00A36E42">
      <w:pPr>
        <w:autoSpaceDE w:val="0"/>
        <w:autoSpaceDN w:val="0"/>
        <w:adjustRightInd w:val="0"/>
        <w:ind w:left="-567"/>
        <w:jc w:val="both"/>
        <w:rPr>
          <w:sz w:val="24"/>
          <w:szCs w:val="24"/>
        </w:rPr>
      </w:pPr>
      <w:r w:rsidRPr="00A36E42">
        <w:rPr>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0C29A6" w:rsidRPr="00A36E42" w:rsidRDefault="000C29A6" w:rsidP="00A36E42">
      <w:pPr>
        <w:autoSpaceDE w:val="0"/>
        <w:autoSpaceDN w:val="0"/>
        <w:adjustRightInd w:val="0"/>
        <w:ind w:left="-567"/>
        <w:jc w:val="both"/>
        <w:rPr>
          <w:sz w:val="24"/>
          <w:szCs w:val="24"/>
        </w:rPr>
      </w:pPr>
      <w:r w:rsidRPr="00A36E42">
        <w:rPr>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A244B" w:rsidRPr="00A36E42" w:rsidRDefault="000C29A6" w:rsidP="00A36E42">
      <w:pPr>
        <w:autoSpaceDE w:val="0"/>
        <w:autoSpaceDN w:val="0"/>
        <w:adjustRightInd w:val="0"/>
        <w:ind w:left="-567"/>
        <w:jc w:val="both"/>
        <w:rPr>
          <w:sz w:val="24"/>
          <w:szCs w:val="24"/>
        </w:rPr>
      </w:pPr>
      <w:r w:rsidRPr="00A36E42">
        <w:rPr>
          <w:sz w:val="24"/>
          <w:szCs w:val="24"/>
        </w:rPr>
        <w:lastRenderedPageBreak/>
        <w:t xml:space="preserve">6) </w:t>
      </w:r>
      <w:r w:rsidR="004A244B" w:rsidRPr="00A36E42">
        <w:rPr>
          <w:sz w:val="24"/>
          <w:szCs w:val="24"/>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0C29A6" w:rsidRPr="00A36E42" w:rsidRDefault="000C29A6" w:rsidP="00A36E42">
      <w:pPr>
        <w:autoSpaceDE w:val="0"/>
        <w:autoSpaceDN w:val="0"/>
        <w:adjustRightInd w:val="0"/>
        <w:ind w:left="-567"/>
        <w:jc w:val="both"/>
        <w:rPr>
          <w:sz w:val="24"/>
          <w:szCs w:val="24"/>
        </w:rPr>
      </w:pPr>
      <w:r w:rsidRPr="00A36E42">
        <w:rPr>
          <w:sz w:val="24"/>
          <w:szCs w:val="24"/>
        </w:rPr>
        <w:t>7) документы, подтверждающие право заявителя на приобретение земельного участка без проведения торгов:</w:t>
      </w:r>
    </w:p>
    <w:tbl>
      <w:tblPr>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359"/>
        <w:gridCol w:w="2600"/>
      </w:tblGrid>
      <w:tr w:rsidR="00616129" w:rsidRPr="00A36E42">
        <w:tc>
          <w:tcPr>
            <w:tcW w:w="2162" w:type="dxa"/>
            <w:tcBorders>
              <w:top w:val="single" w:sz="4" w:space="0" w:color="auto"/>
              <w:bottom w:val="single" w:sz="4" w:space="0" w:color="auto"/>
            </w:tcBorders>
          </w:tcPr>
          <w:p w:rsidR="00616129" w:rsidRPr="00A36E42" w:rsidRDefault="00616129" w:rsidP="00A36E42">
            <w:pPr>
              <w:spacing w:after="1"/>
              <w:ind w:left="-567"/>
              <w:jc w:val="center"/>
              <w:rPr>
                <w:sz w:val="24"/>
                <w:szCs w:val="24"/>
              </w:rPr>
            </w:pPr>
            <w:r w:rsidRPr="00A36E42">
              <w:rPr>
                <w:sz w:val="24"/>
                <w:szCs w:val="24"/>
              </w:rPr>
              <w:t xml:space="preserve">Основание предоставления земельного участка в </w:t>
            </w:r>
            <w:r w:rsidR="00601C2A" w:rsidRPr="00A36E42">
              <w:rPr>
                <w:sz w:val="24"/>
                <w:szCs w:val="24"/>
              </w:rPr>
              <w:t>безвозмездное пользование</w:t>
            </w:r>
            <w:r w:rsidRPr="00A36E42">
              <w:rPr>
                <w:sz w:val="24"/>
                <w:szCs w:val="24"/>
              </w:rPr>
              <w:t xml:space="preserve"> </w:t>
            </w:r>
          </w:p>
        </w:tc>
        <w:tc>
          <w:tcPr>
            <w:tcW w:w="2141" w:type="dxa"/>
            <w:tcBorders>
              <w:top w:val="single" w:sz="4" w:space="0" w:color="auto"/>
              <w:bottom w:val="single" w:sz="4" w:space="0" w:color="auto"/>
            </w:tcBorders>
          </w:tcPr>
          <w:p w:rsidR="00616129" w:rsidRPr="00A36E42" w:rsidRDefault="00616129" w:rsidP="00A36E42">
            <w:pPr>
              <w:spacing w:after="1"/>
              <w:ind w:left="-567"/>
              <w:jc w:val="center"/>
              <w:rPr>
                <w:sz w:val="24"/>
                <w:szCs w:val="24"/>
              </w:rPr>
            </w:pPr>
            <w:r w:rsidRPr="00A36E42">
              <w:rPr>
                <w:sz w:val="24"/>
                <w:szCs w:val="24"/>
              </w:rPr>
              <w:t xml:space="preserve">Заявитель </w:t>
            </w:r>
          </w:p>
        </w:tc>
        <w:tc>
          <w:tcPr>
            <w:tcW w:w="2359" w:type="dxa"/>
            <w:tcBorders>
              <w:top w:val="single" w:sz="4" w:space="0" w:color="auto"/>
              <w:bottom w:val="single" w:sz="4" w:space="0" w:color="auto"/>
            </w:tcBorders>
          </w:tcPr>
          <w:p w:rsidR="00616129" w:rsidRPr="00A36E42" w:rsidRDefault="00616129" w:rsidP="00A36E42">
            <w:pPr>
              <w:spacing w:after="1"/>
              <w:ind w:left="-567"/>
              <w:jc w:val="center"/>
              <w:rPr>
                <w:sz w:val="24"/>
                <w:szCs w:val="24"/>
              </w:rPr>
            </w:pPr>
            <w:r w:rsidRPr="00A36E42">
              <w:rPr>
                <w:sz w:val="24"/>
                <w:szCs w:val="24"/>
              </w:rPr>
              <w:t>Земельный участок</w:t>
            </w:r>
          </w:p>
        </w:tc>
        <w:tc>
          <w:tcPr>
            <w:tcW w:w="2600" w:type="dxa"/>
            <w:tcBorders>
              <w:top w:val="single" w:sz="4" w:space="0" w:color="auto"/>
              <w:bottom w:val="single" w:sz="4" w:space="0" w:color="auto"/>
            </w:tcBorders>
          </w:tcPr>
          <w:p w:rsidR="00616129" w:rsidRPr="00A36E42" w:rsidRDefault="00616129" w:rsidP="00A36E42">
            <w:pPr>
              <w:spacing w:after="1"/>
              <w:ind w:left="-567"/>
              <w:jc w:val="center"/>
              <w:rPr>
                <w:sz w:val="24"/>
                <w:szCs w:val="24"/>
              </w:rPr>
            </w:pPr>
            <w:r w:rsidRPr="00A36E42">
              <w:rPr>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r w:rsidRPr="00A36E42">
              <w:rPr>
                <w:rStyle w:val="af3"/>
                <w:b/>
                <w:color w:val="FF0000"/>
                <w:sz w:val="24"/>
                <w:szCs w:val="24"/>
              </w:rPr>
              <w:footnoteReference w:id="2"/>
            </w:r>
          </w:p>
        </w:tc>
      </w:tr>
      <w:tr w:rsidR="00616129" w:rsidRPr="00A36E42">
        <w:tc>
          <w:tcPr>
            <w:tcW w:w="2162" w:type="dxa"/>
            <w:tcBorders>
              <w:top w:val="single" w:sz="4" w:space="0" w:color="auto"/>
              <w:bottom w:val="single" w:sz="4" w:space="0" w:color="auto"/>
            </w:tcBorders>
          </w:tcPr>
          <w:p w:rsidR="00616129" w:rsidRPr="00A36E42" w:rsidRDefault="00D55D41" w:rsidP="00A36E42">
            <w:pPr>
              <w:spacing w:after="1"/>
              <w:ind w:left="-567"/>
              <w:rPr>
                <w:sz w:val="24"/>
                <w:szCs w:val="24"/>
              </w:rPr>
            </w:pPr>
            <w:hyperlink r:id="rId20" w:history="1">
              <w:r w:rsidR="00AA7306" w:rsidRPr="00A36E42">
                <w:rPr>
                  <w:sz w:val="24"/>
                  <w:szCs w:val="24"/>
                </w:rPr>
                <w:t>Подпункт 1</w:t>
              </w:r>
              <w:r w:rsidR="00616129" w:rsidRPr="00A36E42">
                <w:rPr>
                  <w:sz w:val="24"/>
                  <w:szCs w:val="24"/>
                </w:rPr>
                <w:t xml:space="preserve"> пункта 2 статьи 39.</w:t>
              </w:r>
              <w:r w:rsidR="007F7ACF" w:rsidRPr="00A36E42">
                <w:rPr>
                  <w:sz w:val="24"/>
                  <w:szCs w:val="24"/>
                </w:rPr>
                <w:t>10</w:t>
              </w:r>
            </w:hyperlink>
            <w:r w:rsidR="00616129" w:rsidRPr="00A36E42">
              <w:rPr>
                <w:sz w:val="24"/>
                <w:szCs w:val="24"/>
              </w:rPr>
              <w:t xml:space="preserve"> </w:t>
            </w:r>
            <w:r w:rsidR="005E48C6" w:rsidRPr="00A36E42">
              <w:rPr>
                <w:sz w:val="24"/>
                <w:szCs w:val="24"/>
              </w:rPr>
              <w:t>ЗК РФ</w:t>
            </w:r>
          </w:p>
        </w:tc>
        <w:tc>
          <w:tcPr>
            <w:tcW w:w="2141" w:type="dxa"/>
            <w:tcBorders>
              <w:top w:val="single" w:sz="4" w:space="0" w:color="auto"/>
              <w:bottom w:val="single" w:sz="4" w:space="0" w:color="auto"/>
            </w:tcBorders>
          </w:tcPr>
          <w:p w:rsidR="00AA7306" w:rsidRPr="00A36E42" w:rsidRDefault="00AA7306" w:rsidP="00A36E42">
            <w:pPr>
              <w:autoSpaceDE w:val="0"/>
              <w:autoSpaceDN w:val="0"/>
              <w:adjustRightInd w:val="0"/>
              <w:ind w:left="-567"/>
              <w:jc w:val="center"/>
              <w:rPr>
                <w:sz w:val="24"/>
                <w:szCs w:val="24"/>
              </w:rPr>
            </w:pPr>
            <w:r w:rsidRPr="00A36E42">
              <w:rPr>
                <w:sz w:val="24"/>
                <w:szCs w:val="24"/>
              </w:rPr>
              <w:t>Государственное или муниципальное учреждение (бюджетное, казенное, автономное)</w:t>
            </w:r>
          </w:p>
          <w:p w:rsidR="009A19FF" w:rsidRPr="00A36E42" w:rsidRDefault="009A19FF" w:rsidP="00A36E42">
            <w:pPr>
              <w:spacing w:after="1"/>
              <w:ind w:left="-567"/>
              <w:jc w:val="center"/>
              <w:rPr>
                <w:sz w:val="24"/>
                <w:szCs w:val="24"/>
              </w:rPr>
            </w:pPr>
          </w:p>
          <w:p w:rsidR="00616129" w:rsidRPr="00A36E42" w:rsidRDefault="00AA7306" w:rsidP="00A36E42">
            <w:pPr>
              <w:spacing w:after="1"/>
              <w:ind w:left="-567"/>
              <w:jc w:val="center"/>
              <w:rPr>
                <w:sz w:val="24"/>
                <w:szCs w:val="24"/>
              </w:rPr>
            </w:pPr>
            <w:r w:rsidRPr="00A36E42">
              <w:rPr>
                <w:sz w:val="24"/>
                <w:szCs w:val="24"/>
              </w:rPr>
              <w:t>Казенное предприятие</w:t>
            </w:r>
          </w:p>
          <w:p w:rsidR="0046312E" w:rsidRPr="00A36E42" w:rsidRDefault="0046312E" w:rsidP="00A36E42">
            <w:pPr>
              <w:spacing w:after="1"/>
              <w:ind w:left="-567"/>
              <w:jc w:val="center"/>
              <w:rPr>
                <w:sz w:val="24"/>
                <w:szCs w:val="24"/>
              </w:rPr>
            </w:pPr>
          </w:p>
          <w:p w:rsidR="0046312E" w:rsidRPr="00A36E42" w:rsidRDefault="0046312E" w:rsidP="00A36E42">
            <w:pPr>
              <w:spacing w:after="1"/>
              <w:ind w:left="-567"/>
              <w:jc w:val="center"/>
              <w:rPr>
                <w:sz w:val="24"/>
                <w:szCs w:val="24"/>
              </w:rPr>
            </w:pPr>
            <w:r w:rsidRPr="00A36E42">
              <w:rPr>
                <w:sz w:val="24"/>
                <w:szCs w:val="24"/>
              </w:rPr>
              <w:t>Центр исторического наследия президентов Российской Федерации, прекративших исполнение своих полномочий</w:t>
            </w:r>
          </w:p>
        </w:tc>
        <w:tc>
          <w:tcPr>
            <w:tcW w:w="2359" w:type="dxa"/>
            <w:tcBorders>
              <w:top w:val="single" w:sz="4" w:space="0" w:color="auto"/>
              <w:bottom w:val="single" w:sz="4" w:space="0" w:color="auto"/>
            </w:tcBorders>
          </w:tcPr>
          <w:p w:rsidR="00616129" w:rsidRPr="00A36E42" w:rsidRDefault="009A19FF" w:rsidP="00A36E42">
            <w:pPr>
              <w:spacing w:after="1"/>
              <w:ind w:left="-567"/>
              <w:jc w:val="center"/>
              <w:rPr>
                <w:sz w:val="24"/>
                <w:szCs w:val="24"/>
              </w:rPr>
            </w:pPr>
            <w:r w:rsidRPr="00A36E42">
              <w:rPr>
                <w:sz w:val="24"/>
                <w:szCs w:val="24"/>
              </w:rPr>
              <w:t>Земельный участок, необходимый для осуществления деятельности государственного или муниципального учреждения (бюджетного, казенного, автономного), казенного предприятия</w:t>
            </w:r>
            <w:r w:rsidR="0046312E" w:rsidRPr="00A36E42">
              <w:rPr>
                <w:sz w:val="24"/>
                <w:szCs w:val="24"/>
              </w:rPr>
              <w:t>,</w:t>
            </w:r>
          </w:p>
          <w:p w:rsidR="0046312E" w:rsidRPr="00A36E42" w:rsidRDefault="0046312E" w:rsidP="00A36E42">
            <w:pPr>
              <w:spacing w:after="1"/>
              <w:ind w:left="-567"/>
              <w:jc w:val="center"/>
              <w:rPr>
                <w:sz w:val="24"/>
                <w:szCs w:val="24"/>
              </w:rPr>
            </w:pPr>
            <w:r w:rsidRPr="00A36E42">
              <w:rPr>
                <w:sz w:val="24"/>
                <w:szCs w:val="24"/>
              </w:rPr>
              <w:t>Центра исторического наследия президентов Российской Федерации, прекративших исполнение своих полномочий</w:t>
            </w:r>
          </w:p>
        </w:tc>
        <w:tc>
          <w:tcPr>
            <w:tcW w:w="2600" w:type="dxa"/>
            <w:tcBorders>
              <w:top w:val="single" w:sz="4" w:space="0" w:color="auto"/>
              <w:bottom w:val="single" w:sz="4" w:space="0" w:color="auto"/>
            </w:tcBorders>
          </w:tcPr>
          <w:p w:rsidR="00616129" w:rsidRPr="00A36E42" w:rsidRDefault="009A19FF" w:rsidP="00A36E42">
            <w:pPr>
              <w:spacing w:after="1"/>
              <w:ind w:left="-567"/>
              <w:jc w:val="center"/>
              <w:rPr>
                <w:sz w:val="24"/>
                <w:szCs w:val="24"/>
              </w:rPr>
            </w:pPr>
            <w:r w:rsidRPr="00A36E42">
              <w:rPr>
                <w:sz w:val="24"/>
                <w:szCs w:val="24"/>
              </w:rPr>
              <w:t>Документы, подтверждающие право заявителя на предоставление земельного участка в соответствии с целями использования земельного участка</w:t>
            </w:r>
          </w:p>
        </w:tc>
      </w:tr>
      <w:tr w:rsidR="00720DE3" w:rsidRPr="00A36E42">
        <w:tc>
          <w:tcPr>
            <w:tcW w:w="2162" w:type="dxa"/>
            <w:tcBorders>
              <w:top w:val="single" w:sz="4" w:space="0" w:color="auto"/>
              <w:bottom w:val="nil"/>
            </w:tcBorders>
          </w:tcPr>
          <w:p w:rsidR="00720DE3" w:rsidRPr="00A36E42" w:rsidRDefault="00D55D41" w:rsidP="00A36E42">
            <w:pPr>
              <w:ind w:left="-567"/>
              <w:rPr>
                <w:sz w:val="24"/>
                <w:szCs w:val="24"/>
              </w:rPr>
            </w:pPr>
            <w:hyperlink r:id="rId21" w:history="1">
              <w:r w:rsidR="00720DE3" w:rsidRPr="00A36E42">
                <w:rPr>
                  <w:sz w:val="24"/>
                  <w:szCs w:val="24"/>
                </w:rPr>
                <w:t>Подпункт 3 пункта 2 статьи 39.10</w:t>
              </w:r>
            </w:hyperlink>
            <w:r w:rsidR="00720DE3" w:rsidRPr="00A36E42">
              <w:rPr>
                <w:sz w:val="24"/>
                <w:szCs w:val="24"/>
              </w:rPr>
              <w:t xml:space="preserve"> </w:t>
            </w:r>
            <w:r w:rsidR="005E48C6" w:rsidRPr="00A36E42">
              <w:rPr>
                <w:sz w:val="24"/>
                <w:szCs w:val="24"/>
              </w:rPr>
              <w:t>ЗК РФ</w:t>
            </w:r>
          </w:p>
        </w:tc>
        <w:tc>
          <w:tcPr>
            <w:tcW w:w="2141" w:type="dxa"/>
            <w:tcBorders>
              <w:top w:val="single" w:sz="4" w:space="0" w:color="auto"/>
              <w:bottom w:val="nil"/>
            </w:tcBorders>
          </w:tcPr>
          <w:p w:rsidR="00720DE3" w:rsidRPr="00A36E42" w:rsidRDefault="00720DE3" w:rsidP="00A36E42">
            <w:pPr>
              <w:autoSpaceDE w:val="0"/>
              <w:autoSpaceDN w:val="0"/>
              <w:adjustRightInd w:val="0"/>
              <w:ind w:left="-567"/>
              <w:jc w:val="center"/>
              <w:rPr>
                <w:sz w:val="24"/>
                <w:szCs w:val="24"/>
              </w:rPr>
            </w:pPr>
            <w:r w:rsidRPr="00A36E42">
              <w:rPr>
                <w:sz w:val="24"/>
                <w:szCs w:val="24"/>
              </w:rPr>
              <w:t>Религиозная организация</w:t>
            </w:r>
          </w:p>
        </w:tc>
        <w:tc>
          <w:tcPr>
            <w:tcW w:w="2359" w:type="dxa"/>
            <w:tcBorders>
              <w:top w:val="single" w:sz="4" w:space="0" w:color="auto"/>
              <w:bottom w:val="nil"/>
            </w:tcBorders>
          </w:tcPr>
          <w:p w:rsidR="00720DE3" w:rsidRPr="00A36E42" w:rsidRDefault="00720DE3" w:rsidP="00A36E42">
            <w:pPr>
              <w:autoSpaceDE w:val="0"/>
              <w:autoSpaceDN w:val="0"/>
              <w:adjustRightInd w:val="0"/>
              <w:ind w:left="-567"/>
              <w:jc w:val="center"/>
              <w:rPr>
                <w:sz w:val="24"/>
                <w:szCs w:val="24"/>
              </w:rPr>
            </w:pPr>
            <w:r w:rsidRPr="00A36E42">
              <w:rPr>
                <w:sz w:val="24"/>
                <w:szCs w:val="24"/>
              </w:rPr>
              <w:t>Земельный участок, предназначенный для размещения зданий, сооружения религиозного или благотворительного назначения</w:t>
            </w:r>
          </w:p>
        </w:tc>
        <w:tc>
          <w:tcPr>
            <w:tcW w:w="2600" w:type="dxa"/>
            <w:tcBorders>
              <w:top w:val="single" w:sz="4" w:space="0" w:color="auto"/>
              <w:bottom w:val="nil"/>
            </w:tcBorders>
          </w:tcPr>
          <w:p w:rsidR="00720DE3" w:rsidRPr="00A36E42" w:rsidRDefault="00720DE3" w:rsidP="00A36E42">
            <w:pPr>
              <w:autoSpaceDE w:val="0"/>
              <w:autoSpaceDN w:val="0"/>
              <w:adjustRightInd w:val="0"/>
              <w:ind w:left="-567"/>
              <w:jc w:val="center"/>
              <w:rPr>
                <w:sz w:val="24"/>
                <w:szCs w:val="24"/>
              </w:rPr>
            </w:pPr>
            <w:r w:rsidRPr="00A36E42">
              <w:rPr>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471501" w:rsidRPr="00A36E42">
        <w:tc>
          <w:tcPr>
            <w:tcW w:w="2162" w:type="dxa"/>
            <w:vMerge w:val="restart"/>
            <w:tcBorders>
              <w:top w:val="single" w:sz="4" w:space="0" w:color="auto"/>
              <w:bottom w:val="nil"/>
            </w:tcBorders>
          </w:tcPr>
          <w:p w:rsidR="00471501" w:rsidRPr="00A36E42" w:rsidRDefault="00D55D41" w:rsidP="00A36E42">
            <w:pPr>
              <w:ind w:left="-567"/>
              <w:rPr>
                <w:sz w:val="24"/>
                <w:szCs w:val="24"/>
              </w:rPr>
            </w:pPr>
            <w:hyperlink r:id="rId22" w:history="1">
              <w:r w:rsidR="00471501" w:rsidRPr="00A36E42">
                <w:rPr>
                  <w:sz w:val="24"/>
                  <w:szCs w:val="24"/>
                </w:rPr>
                <w:t>Подпункт 4 пункта 2 статьи 39.10</w:t>
              </w:r>
            </w:hyperlink>
            <w:r w:rsidR="00471501" w:rsidRPr="00A36E42">
              <w:rPr>
                <w:sz w:val="24"/>
                <w:szCs w:val="24"/>
              </w:rPr>
              <w:t xml:space="preserve"> </w:t>
            </w:r>
            <w:r w:rsidR="005E48C6" w:rsidRPr="00A36E42">
              <w:rPr>
                <w:sz w:val="24"/>
                <w:szCs w:val="24"/>
              </w:rPr>
              <w:t>ЗК РФ</w:t>
            </w:r>
          </w:p>
        </w:tc>
        <w:tc>
          <w:tcPr>
            <w:tcW w:w="2141" w:type="dxa"/>
            <w:vMerge w:val="restart"/>
            <w:tcBorders>
              <w:top w:val="single" w:sz="4" w:space="0" w:color="auto"/>
              <w:bottom w:val="nil"/>
            </w:tcBorders>
          </w:tcPr>
          <w:p w:rsidR="00471501" w:rsidRPr="00A36E42" w:rsidRDefault="00471501" w:rsidP="00A36E42">
            <w:pPr>
              <w:autoSpaceDE w:val="0"/>
              <w:autoSpaceDN w:val="0"/>
              <w:adjustRightInd w:val="0"/>
              <w:ind w:left="-567"/>
              <w:jc w:val="center"/>
              <w:rPr>
                <w:sz w:val="24"/>
                <w:szCs w:val="24"/>
              </w:rPr>
            </w:pPr>
            <w:r w:rsidRPr="00A36E42">
              <w:rPr>
                <w:sz w:val="24"/>
                <w:szCs w:val="24"/>
              </w:rPr>
              <w:t>Религиозная организация, которой на праве безвозмездного пользования предоставлены здания, сооружения</w:t>
            </w:r>
          </w:p>
        </w:tc>
        <w:tc>
          <w:tcPr>
            <w:tcW w:w="2359" w:type="dxa"/>
            <w:vMerge w:val="restart"/>
            <w:tcBorders>
              <w:top w:val="single" w:sz="4" w:space="0" w:color="auto"/>
              <w:bottom w:val="nil"/>
            </w:tcBorders>
          </w:tcPr>
          <w:p w:rsidR="00471501" w:rsidRPr="00A36E42" w:rsidRDefault="00471501" w:rsidP="00A36E42">
            <w:pPr>
              <w:autoSpaceDE w:val="0"/>
              <w:autoSpaceDN w:val="0"/>
              <w:adjustRightInd w:val="0"/>
              <w:ind w:left="-567"/>
              <w:jc w:val="center"/>
              <w:rPr>
                <w:sz w:val="24"/>
                <w:szCs w:val="24"/>
              </w:rPr>
            </w:pPr>
            <w:r w:rsidRPr="00A36E42">
              <w:rPr>
                <w:sz w:val="24"/>
                <w:szCs w:val="24"/>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600" w:type="dxa"/>
            <w:tcBorders>
              <w:top w:val="single" w:sz="4" w:space="0" w:color="auto"/>
              <w:bottom w:val="nil"/>
            </w:tcBorders>
          </w:tcPr>
          <w:p w:rsidR="00471501" w:rsidRPr="00A36E42" w:rsidRDefault="00471501" w:rsidP="00A36E42">
            <w:pPr>
              <w:autoSpaceDE w:val="0"/>
              <w:autoSpaceDN w:val="0"/>
              <w:adjustRightInd w:val="0"/>
              <w:ind w:left="-567"/>
              <w:jc w:val="center"/>
              <w:rPr>
                <w:sz w:val="24"/>
                <w:szCs w:val="24"/>
              </w:rPr>
            </w:pPr>
            <w:r w:rsidRPr="00A36E42">
              <w:rPr>
                <w:sz w:val="24"/>
                <w:szCs w:val="24"/>
              </w:rPr>
              <w:t>Договор безвозмездного пользования зданием, сооружением, если право на такое здание, сооружение не зарегистрировано в ЕГРН</w:t>
            </w:r>
          </w:p>
        </w:tc>
      </w:tr>
      <w:tr w:rsidR="00471501" w:rsidRPr="00A36E42">
        <w:tblPrEx>
          <w:tblBorders>
            <w:insideH w:val="none" w:sz="0" w:space="0" w:color="auto"/>
          </w:tblBorders>
        </w:tblPrEx>
        <w:tc>
          <w:tcPr>
            <w:tcW w:w="2162" w:type="dxa"/>
            <w:vMerge/>
            <w:tcBorders>
              <w:top w:val="single" w:sz="4" w:space="0" w:color="auto"/>
              <w:bottom w:val="nil"/>
            </w:tcBorders>
          </w:tcPr>
          <w:p w:rsidR="00471501" w:rsidRPr="00A36E42" w:rsidRDefault="00471501" w:rsidP="00A36E42">
            <w:pPr>
              <w:ind w:left="-567"/>
              <w:rPr>
                <w:sz w:val="24"/>
                <w:szCs w:val="24"/>
              </w:rPr>
            </w:pPr>
          </w:p>
        </w:tc>
        <w:tc>
          <w:tcPr>
            <w:tcW w:w="2141" w:type="dxa"/>
            <w:vMerge/>
            <w:tcBorders>
              <w:top w:val="single" w:sz="4" w:space="0" w:color="auto"/>
              <w:bottom w:val="nil"/>
            </w:tcBorders>
          </w:tcPr>
          <w:p w:rsidR="00471501" w:rsidRPr="00A36E42" w:rsidRDefault="00471501" w:rsidP="00A36E42">
            <w:pPr>
              <w:ind w:left="-567"/>
              <w:rPr>
                <w:sz w:val="24"/>
                <w:szCs w:val="24"/>
              </w:rPr>
            </w:pPr>
          </w:p>
        </w:tc>
        <w:tc>
          <w:tcPr>
            <w:tcW w:w="2359" w:type="dxa"/>
            <w:vMerge/>
            <w:tcBorders>
              <w:top w:val="single" w:sz="4" w:space="0" w:color="auto"/>
              <w:bottom w:val="nil"/>
            </w:tcBorders>
          </w:tcPr>
          <w:p w:rsidR="00471501" w:rsidRPr="00A36E42" w:rsidRDefault="00471501" w:rsidP="00A36E42">
            <w:pPr>
              <w:ind w:left="-567"/>
              <w:rPr>
                <w:sz w:val="24"/>
                <w:szCs w:val="24"/>
              </w:rPr>
            </w:pPr>
          </w:p>
        </w:tc>
        <w:tc>
          <w:tcPr>
            <w:tcW w:w="2600" w:type="dxa"/>
            <w:tcBorders>
              <w:top w:val="nil"/>
              <w:bottom w:val="nil"/>
            </w:tcBorders>
          </w:tcPr>
          <w:p w:rsidR="00471501" w:rsidRPr="00A36E42" w:rsidRDefault="00471501" w:rsidP="00A36E42">
            <w:pPr>
              <w:spacing w:after="1"/>
              <w:ind w:left="-567"/>
              <w:jc w:val="center"/>
              <w:rPr>
                <w:sz w:val="24"/>
                <w:szCs w:val="24"/>
              </w:rPr>
            </w:pPr>
            <w:r w:rsidRPr="00A36E42">
              <w:rPr>
                <w:sz w:val="24"/>
                <w:szCs w:val="24"/>
              </w:rPr>
              <w:t xml:space="preserve">Документы, удостоверяющие (устанавливающие) права </w:t>
            </w:r>
            <w:r w:rsidRPr="00A36E42">
              <w:rPr>
                <w:sz w:val="24"/>
                <w:szCs w:val="24"/>
              </w:rPr>
              <w:lastRenderedPageBreak/>
              <w:t>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471501" w:rsidRPr="00A36E42">
        <w:tblPrEx>
          <w:tblBorders>
            <w:insideH w:val="none" w:sz="0" w:space="0" w:color="auto"/>
          </w:tblBorders>
        </w:tblPrEx>
        <w:tc>
          <w:tcPr>
            <w:tcW w:w="2162" w:type="dxa"/>
            <w:vMerge/>
            <w:tcBorders>
              <w:top w:val="single" w:sz="4" w:space="0" w:color="auto"/>
              <w:bottom w:val="nil"/>
            </w:tcBorders>
          </w:tcPr>
          <w:p w:rsidR="00471501" w:rsidRPr="00A36E42" w:rsidRDefault="00471501" w:rsidP="00A36E42">
            <w:pPr>
              <w:ind w:left="-567"/>
              <w:rPr>
                <w:sz w:val="24"/>
                <w:szCs w:val="24"/>
              </w:rPr>
            </w:pPr>
          </w:p>
        </w:tc>
        <w:tc>
          <w:tcPr>
            <w:tcW w:w="2141" w:type="dxa"/>
            <w:vMerge/>
            <w:tcBorders>
              <w:top w:val="single" w:sz="4" w:space="0" w:color="auto"/>
              <w:bottom w:val="nil"/>
            </w:tcBorders>
          </w:tcPr>
          <w:p w:rsidR="00471501" w:rsidRPr="00A36E42" w:rsidRDefault="00471501" w:rsidP="00A36E42">
            <w:pPr>
              <w:ind w:left="-567"/>
              <w:rPr>
                <w:sz w:val="24"/>
                <w:szCs w:val="24"/>
              </w:rPr>
            </w:pPr>
          </w:p>
        </w:tc>
        <w:tc>
          <w:tcPr>
            <w:tcW w:w="2359" w:type="dxa"/>
            <w:vMerge/>
            <w:tcBorders>
              <w:top w:val="single" w:sz="4" w:space="0" w:color="auto"/>
              <w:bottom w:val="nil"/>
            </w:tcBorders>
          </w:tcPr>
          <w:p w:rsidR="00471501" w:rsidRPr="00A36E42" w:rsidRDefault="00471501" w:rsidP="00A36E42">
            <w:pPr>
              <w:ind w:left="-567"/>
              <w:rPr>
                <w:sz w:val="24"/>
                <w:szCs w:val="24"/>
              </w:rPr>
            </w:pPr>
          </w:p>
        </w:tc>
        <w:tc>
          <w:tcPr>
            <w:tcW w:w="2600" w:type="dxa"/>
            <w:tcBorders>
              <w:top w:val="nil"/>
              <w:bottom w:val="nil"/>
            </w:tcBorders>
          </w:tcPr>
          <w:p w:rsidR="00471501" w:rsidRPr="00A36E42" w:rsidRDefault="00471501" w:rsidP="00A36E42">
            <w:pPr>
              <w:spacing w:after="1"/>
              <w:ind w:left="-567"/>
              <w:jc w:val="center"/>
              <w:rPr>
                <w:sz w:val="24"/>
                <w:szCs w:val="24"/>
              </w:rPr>
            </w:pPr>
            <w:r w:rsidRPr="00A36E42">
              <w:rPr>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2F7F17" w:rsidRPr="00A36E42">
        <w:tc>
          <w:tcPr>
            <w:tcW w:w="2162" w:type="dxa"/>
            <w:tcBorders>
              <w:top w:val="single" w:sz="4" w:space="0" w:color="auto"/>
              <w:bottom w:val="nil"/>
            </w:tcBorders>
          </w:tcPr>
          <w:p w:rsidR="002F7F17" w:rsidRPr="00A36E42" w:rsidRDefault="00D55D41" w:rsidP="00A36E42">
            <w:pPr>
              <w:ind w:left="-567"/>
              <w:rPr>
                <w:sz w:val="24"/>
                <w:szCs w:val="24"/>
              </w:rPr>
            </w:pPr>
            <w:hyperlink r:id="rId23" w:history="1">
              <w:r w:rsidR="002F7F17" w:rsidRPr="00A36E42">
                <w:rPr>
                  <w:sz w:val="24"/>
                  <w:szCs w:val="24"/>
                </w:rPr>
                <w:t>Подпункт 5 пункта 2 статьи 39.10</w:t>
              </w:r>
            </w:hyperlink>
            <w:r w:rsidR="002F7F17" w:rsidRPr="00A36E42">
              <w:rPr>
                <w:sz w:val="24"/>
                <w:szCs w:val="24"/>
              </w:rPr>
              <w:t xml:space="preserve"> </w:t>
            </w:r>
            <w:r w:rsidR="005E48C6" w:rsidRPr="00A36E42">
              <w:rPr>
                <w:sz w:val="24"/>
                <w:szCs w:val="24"/>
              </w:rPr>
              <w:t>ЗК РФ</w:t>
            </w:r>
          </w:p>
        </w:tc>
        <w:tc>
          <w:tcPr>
            <w:tcW w:w="2141" w:type="dxa"/>
            <w:tcBorders>
              <w:top w:val="single" w:sz="4" w:space="0" w:color="auto"/>
              <w:bottom w:val="nil"/>
            </w:tcBorders>
          </w:tcPr>
          <w:p w:rsidR="002F7F17" w:rsidRPr="00A36E42" w:rsidRDefault="002F7F17" w:rsidP="00A36E42">
            <w:pPr>
              <w:autoSpaceDE w:val="0"/>
              <w:autoSpaceDN w:val="0"/>
              <w:adjustRightInd w:val="0"/>
              <w:ind w:left="-567"/>
              <w:jc w:val="center"/>
              <w:rPr>
                <w:sz w:val="24"/>
                <w:szCs w:val="24"/>
              </w:rPr>
            </w:pPr>
            <w:r w:rsidRPr="00A36E42">
              <w:rPr>
                <w:sz w:val="24"/>
                <w:szCs w:val="24"/>
              </w:rPr>
              <w:t xml:space="preserve">Лицо, с которым в соответствии с Федеральным </w:t>
            </w:r>
            <w:hyperlink r:id="rId24" w:history="1">
              <w:r w:rsidRPr="00A36E42">
                <w:rPr>
                  <w:sz w:val="24"/>
                  <w:szCs w:val="24"/>
                </w:rPr>
                <w:t>законом</w:t>
              </w:r>
            </w:hyperlink>
            <w:r w:rsidRPr="00A36E42">
              <w:rPr>
                <w:sz w:val="24"/>
                <w:szCs w:val="24"/>
              </w:rPr>
              <w:t xml:space="preserve"> от 5 апреля </w:t>
            </w:r>
            <w:smartTag w:uri="urn:schemas-microsoft-com:office:smarttags" w:element="metricconverter">
              <w:smartTagPr>
                <w:attr w:name="ProductID" w:val="2013 г"/>
              </w:smartTagPr>
              <w:r w:rsidRPr="00A36E42">
                <w:rPr>
                  <w:sz w:val="24"/>
                  <w:szCs w:val="24"/>
                </w:rPr>
                <w:t>2013 г</w:t>
              </w:r>
            </w:smartTag>
            <w:r w:rsidRPr="00A36E42">
              <w:rPr>
                <w:sz w:val="24"/>
                <w:szCs w:val="24"/>
              </w:rPr>
              <w:t>.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359" w:type="dxa"/>
            <w:tcBorders>
              <w:top w:val="single" w:sz="4" w:space="0" w:color="auto"/>
              <w:bottom w:val="nil"/>
            </w:tcBorders>
          </w:tcPr>
          <w:p w:rsidR="002F7F17" w:rsidRPr="00A36E42" w:rsidRDefault="002F7F17" w:rsidP="00A36E42">
            <w:pPr>
              <w:autoSpaceDE w:val="0"/>
              <w:autoSpaceDN w:val="0"/>
              <w:adjustRightInd w:val="0"/>
              <w:ind w:left="-567"/>
              <w:jc w:val="center"/>
              <w:rPr>
                <w:sz w:val="24"/>
                <w:szCs w:val="24"/>
              </w:rPr>
            </w:pPr>
            <w:r w:rsidRPr="00A36E42">
              <w:rPr>
                <w:sz w:val="24"/>
                <w:szCs w:val="24"/>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600" w:type="dxa"/>
            <w:tcBorders>
              <w:top w:val="single" w:sz="4" w:space="0" w:color="auto"/>
              <w:bottom w:val="nil"/>
            </w:tcBorders>
          </w:tcPr>
          <w:p w:rsidR="002F7F17" w:rsidRPr="00A36E42" w:rsidRDefault="002F7F17" w:rsidP="00A36E42">
            <w:pPr>
              <w:autoSpaceDE w:val="0"/>
              <w:autoSpaceDN w:val="0"/>
              <w:adjustRightInd w:val="0"/>
              <w:ind w:left="-567"/>
              <w:jc w:val="center"/>
              <w:rPr>
                <w:sz w:val="24"/>
                <w:szCs w:val="24"/>
              </w:rPr>
            </w:pPr>
            <w:r w:rsidRPr="00A36E42">
              <w:rPr>
                <w:sz w:val="24"/>
                <w:szCs w:val="24"/>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E066A9" w:rsidRPr="00A36E42">
        <w:tc>
          <w:tcPr>
            <w:tcW w:w="2162" w:type="dxa"/>
            <w:tcBorders>
              <w:top w:val="single" w:sz="4" w:space="0" w:color="auto"/>
              <w:bottom w:val="nil"/>
            </w:tcBorders>
          </w:tcPr>
          <w:p w:rsidR="00E066A9" w:rsidRPr="00A36E42" w:rsidRDefault="00D55D41" w:rsidP="00A36E42">
            <w:pPr>
              <w:ind w:left="-567"/>
              <w:rPr>
                <w:sz w:val="24"/>
                <w:szCs w:val="24"/>
              </w:rPr>
            </w:pPr>
            <w:hyperlink r:id="rId25" w:history="1">
              <w:r w:rsidR="00E066A9" w:rsidRPr="00A36E42">
                <w:rPr>
                  <w:sz w:val="24"/>
                  <w:szCs w:val="24"/>
                </w:rPr>
                <w:t>Подпункт 6 пункта 2 статьи 39.10</w:t>
              </w:r>
            </w:hyperlink>
            <w:r w:rsidR="00E066A9" w:rsidRPr="00A36E42">
              <w:rPr>
                <w:sz w:val="24"/>
                <w:szCs w:val="24"/>
              </w:rPr>
              <w:t xml:space="preserve"> </w:t>
            </w:r>
            <w:r w:rsidR="005E48C6" w:rsidRPr="00A36E42">
              <w:rPr>
                <w:sz w:val="24"/>
                <w:szCs w:val="24"/>
              </w:rPr>
              <w:t>ЗК РФ</w:t>
            </w:r>
          </w:p>
        </w:tc>
        <w:tc>
          <w:tcPr>
            <w:tcW w:w="2141" w:type="dxa"/>
            <w:tcBorders>
              <w:top w:val="single" w:sz="4" w:space="0" w:color="auto"/>
              <w:bottom w:val="nil"/>
            </w:tcBorders>
          </w:tcPr>
          <w:p w:rsidR="00E066A9" w:rsidRPr="00A36E42" w:rsidRDefault="00E066A9" w:rsidP="00A36E42">
            <w:pPr>
              <w:autoSpaceDE w:val="0"/>
              <w:autoSpaceDN w:val="0"/>
              <w:adjustRightInd w:val="0"/>
              <w:ind w:left="-567"/>
              <w:jc w:val="center"/>
              <w:rPr>
                <w:sz w:val="24"/>
                <w:szCs w:val="24"/>
              </w:rPr>
            </w:pPr>
            <w:r w:rsidRPr="00A36E42">
              <w:rPr>
                <w:sz w:val="24"/>
                <w:szCs w:val="24"/>
              </w:rPr>
              <w:t xml:space="preserve">Гражданин, испрашивающий земельный участок для индивидуального жилищного строительства, ведения </w:t>
            </w:r>
            <w:r w:rsidRPr="00A36E42">
              <w:rPr>
                <w:sz w:val="24"/>
                <w:szCs w:val="24"/>
              </w:rPr>
              <w:lastRenderedPageBreak/>
              <w:t>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359" w:type="dxa"/>
            <w:tcBorders>
              <w:top w:val="single" w:sz="4" w:space="0" w:color="auto"/>
              <w:bottom w:val="nil"/>
            </w:tcBorders>
          </w:tcPr>
          <w:p w:rsidR="00E066A9" w:rsidRPr="00A36E42" w:rsidRDefault="00E066A9" w:rsidP="00A36E42">
            <w:pPr>
              <w:autoSpaceDE w:val="0"/>
              <w:autoSpaceDN w:val="0"/>
              <w:adjustRightInd w:val="0"/>
              <w:ind w:left="-567"/>
              <w:jc w:val="center"/>
              <w:rPr>
                <w:sz w:val="24"/>
                <w:szCs w:val="24"/>
              </w:rPr>
            </w:pPr>
            <w:r w:rsidRPr="00A36E42">
              <w:rPr>
                <w:sz w:val="24"/>
                <w:szCs w:val="24"/>
              </w:rPr>
              <w:lastRenderedPageBreak/>
              <w:t xml:space="preserve">Земельный участок, предназначенный для индивидуального жилищного строительства, ведения личного подсобного хозяйства или </w:t>
            </w:r>
            <w:r w:rsidRPr="00A36E42">
              <w:rPr>
                <w:sz w:val="24"/>
                <w:szCs w:val="24"/>
              </w:rPr>
              <w:lastRenderedPageBreak/>
              <w:t>осуществления крестьянским (фермерским) хозяйством его деятельности</w:t>
            </w:r>
          </w:p>
        </w:tc>
        <w:tc>
          <w:tcPr>
            <w:tcW w:w="2600" w:type="dxa"/>
            <w:tcBorders>
              <w:top w:val="single" w:sz="4" w:space="0" w:color="auto"/>
              <w:bottom w:val="nil"/>
            </w:tcBorders>
          </w:tcPr>
          <w:p w:rsidR="00E066A9" w:rsidRPr="00A36E42" w:rsidRDefault="00E066A9" w:rsidP="00A36E42">
            <w:pPr>
              <w:autoSpaceDE w:val="0"/>
              <w:autoSpaceDN w:val="0"/>
              <w:adjustRightInd w:val="0"/>
              <w:ind w:left="-567"/>
              <w:jc w:val="center"/>
              <w:rPr>
                <w:sz w:val="24"/>
                <w:szCs w:val="24"/>
              </w:rPr>
            </w:pPr>
            <w:r w:rsidRPr="00A36E42">
              <w:rPr>
                <w:sz w:val="24"/>
                <w:szCs w:val="24"/>
              </w:rPr>
              <w:lastRenderedPageBreak/>
              <w:t xml:space="preserve">Соглашение о создании крестьянского (фермерского) хозяйства в случае, если фермерское хозяйство создано несколькими гражданами (в случае </w:t>
            </w:r>
            <w:r w:rsidRPr="00A36E42">
              <w:rPr>
                <w:sz w:val="24"/>
                <w:szCs w:val="24"/>
              </w:rPr>
              <w:lastRenderedPageBreak/>
              <w:t>осуществления крестьянским (фермерским) хозяйством его деятельности)</w:t>
            </w:r>
          </w:p>
        </w:tc>
      </w:tr>
      <w:tr w:rsidR="00F8129D" w:rsidRPr="00A36E42">
        <w:tc>
          <w:tcPr>
            <w:tcW w:w="2162" w:type="dxa"/>
            <w:tcBorders>
              <w:top w:val="single" w:sz="4" w:space="0" w:color="auto"/>
              <w:bottom w:val="nil"/>
            </w:tcBorders>
          </w:tcPr>
          <w:p w:rsidR="00F8129D" w:rsidRPr="00A36E42" w:rsidRDefault="00D55D41" w:rsidP="00A36E42">
            <w:pPr>
              <w:ind w:left="-567"/>
              <w:rPr>
                <w:sz w:val="24"/>
                <w:szCs w:val="24"/>
              </w:rPr>
            </w:pPr>
            <w:hyperlink r:id="rId26" w:history="1">
              <w:r w:rsidR="00F8129D" w:rsidRPr="00A36E42">
                <w:rPr>
                  <w:sz w:val="24"/>
                  <w:szCs w:val="24"/>
                </w:rPr>
                <w:t>Подпункт 8 пункта 2 статьи 39.10</w:t>
              </w:r>
            </w:hyperlink>
            <w:r w:rsidR="00F8129D" w:rsidRPr="00A36E42">
              <w:rPr>
                <w:sz w:val="24"/>
                <w:szCs w:val="24"/>
              </w:rPr>
              <w:t xml:space="preserve"> </w:t>
            </w:r>
            <w:r w:rsidR="005E48C6" w:rsidRPr="00A36E42">
              <w:rPr>
                <w:sz w:val="24"/>
                <w:szCs w:val="24"/>
              </w:rPr>
              <w:t>ЗК РФ</w:t>
            </w:r>
          </w:p>
        </w:tc>
        <w:tc>
          <w:tcPr>
            <w:tcW w:w="2141" w:type="dxa"/>
            <w:tcBorders>
              <w:top w:val="single" w:sz="4" w:space="0" w:color="auto"/>
              <w:bottom w:val="nil"/>
            </w:tcBorders>
          </w:tcPr>
          <w:p w:rsidR="00F8129D" w:rsidRPr="00A36E42" w:rsidRDefault="00F8129D" w:rsidP="00A36E42">
            <w:pPr>
              <w:autoSpaceDE w:val="0"/>
              <w:autoSpaceDN w:val="0"/>
              <w:adjustRightInd w:val="0"/>
              <w:ind w:left="-567"/>
              <w:jc w:val="center"/>
              <w:rPr>
                <w:sz w:val="24"/>
                <w:szCs w:val="24"/>
              </w:rPr>
            </w:pPr>
            <w:r w:rsidRPr="00A36E42">
              <w:rPr>
                <w:sz w:val="24"/>
                <w:szCs w:val="24"/>
              </w:rPr>
              <w:t>Гражданину, которому предоставлено служебное жилое помещение в виде жилого дома</w:t>
            </w:r>
          </w:p>
        </w:tc>
        <w:tc>
          <w:tcPr>
            <w:tcW w:w="2359" w:type="dxa"/>
            <w:tcBorders>
              <w:top w:val="single" w:sz="4" w:space="0" w:color="auto"/>
              <w:bottom w:val="nil"/>
            </w:tcBorders>
          </w:tcPr>
          <w:p w:rsidR="00F8129D" w:rsidRPr="00A36E42" w:rsidRDefault="00F8129D" w:rsidP="00A36E42">
            <w:pPr>
              <w:autoSpaceDE w:val="0"/>
              <w:autoSpaceDN w:val="0"/>
              <w:adjustRightInd w:val="0"/>
              <w:ind w:left="-567"/>
              <w:jc w:val="center"/>
              <w:rPr>
                <w:sz w:val="24"/>
                <w:szCs w:val="24"/>
              </w:rPr>
            </w:pPr>
            <w:r w:rsidRPr="00A36E42">
              <w:rPr>
                <w:sz w:val="24"/>
                <w:szCs w:val="24"/>
              </w:rPr>
              <w:t>Земельный участок, на котором находится служебное жилое помещение в виде жилого дома</w:t>
            </w:r>
          </w:p>
        </w:tc>
        <w:tc>
          <w:tcPr>
            <w:tcW w:w="2600" w:type="dxa"/>
            <w:tcBorders>
              <w:top w:val="single" w:sz="4" w:space="0" w:color="auto"/>
              <w:bottom w:val="nil"/>
            </w:tcBorders>
          </w:tcPr>
          <w:p w:rsidR="00F8129D" w:rsidRPr="00A36E42" w:rsidRDefault="00F8129D" w:rsidP="00A36E42">
            <w:pPr>
              <w:autoSpaceDE w:val="0"/>
              <w:autoSpaceDN w:val="0"/>
              <w:adjustRightInd w:val="0"/>
              <w:ind w:left="-567"/>
              <w:jc w:val="center"/>
              <w:rPr>
                <w:sz w:val="24"/>
                <w:szCs w:val="24"/>
              </w:rPr>
            </w:pPr>
            <w:r w:rsidRPr="00A36E42">
              <w:rPr>
                <w:sz w:val="24"/>
                <w:szCs w:val="24"/>
              </w:rPr>
              <w:t>Договор найма служебного жилого помещения</w:t>
            </w:r>
          </w:p>
        </w:tc>
      </w:tr>
      <w:tr w:rsidR="00937113" w:rsidRPr="00A36E42">
        <w:tc>
          <w:tcPr>
            <w:tcW w:w="2162" w:type="dxa"/>
            <w:tcBorders>
              <w:top w:val="single" w:sz="4" w:space="0" w:color="auto"/>
              <w:bottom w:val="nil"/>
            </w:tcBorders>
          </w:tcPr>
          <w:p w:rsidR="00937113" w:rsidRPr="00A36E42" w:rsidRDefault="00D55D41" w:rsidP="00A36E42">
            <w:pPr>
              <w:ind w:left="-567"/>
              <w:rPr>
                <w:sz w:val="24"/>
                <w:szCs w:val="24"/>
              </w:rPr>
            </w:pPr>
            <w:hyperlink r:id="rId27" w:history="1">
              <w:r w:rsidR="00937113" w:rsidRPr="00A36E42">
                <w:rPr>
                  <w:sz w:val="24"/>
                  <w:szCs w:val="24"/>
                </w:rPr>
                <w:t>Подпункт 11 пункта 2 статьи 39.10</w:t>
              </w:r>
            </w:hyperlink>
            <w:r w:rsidR="00937113" w:rsidRPr="00A36E42">
              <w:rPr>
                <w:sz w:val="24"/>
                <w:szCs w:val="24"/>
              </w:rPr>
              <w:t xml:space="preserve"> </w:t>
            </w:r>
            <w:r w:rsidR="005E48C6" w:rsidRPr="00A36E42">
              <w:rPr>
                <w:sz w:val="24"/>
                <w:szCs w:val="24"/>
              </w:rPr>
              <w:t>ЗК РФ</w:t>
            </w:r>
          </w:p>
        </w:tc>
        <w:tc>
          <w:tcPr>
            <w:tcW w:w="2141" w:type="dxa"/>
            <w:tcBorders>
              <w:top w:val="single" w:sz="4" w:space="0" w:color="auto"/>
              <w:bottom w:val="nil"/>
            </w:tcBorders>
          </w:tcPr>
          <w:p w:rsidR="00937113" w:rsidRPr="00A36E42" w:rsidRDefault="00245610" w:rsidP="00A36E42">
            <w:pPr>
              <w:autoSpaceDE w:val="0"/>
              <w:autoSpaceDN w:val="0"/>
              <w:adjustRightInd w:val="0"/>
              <w:ind w:left="-567"/>
              <w:jc w:val="center"/>
              <w:rPr>
                <w:sz w:val="24"/>
                <w:szCs w:val="24"/>
              </w:rPr>
            </w:pPr>
            <w:r w:rsidRPr="00A36E42">
              <w:rPr>
                <w:sz w:val="24"/>
                <w:szCs w:val="24"/>
              </w:rPr>
              <w:t xml:space="preserve">садоводческое или огородническое некоммерческие товарищества </w:t>
            </w:r>
            <w:r w:rsidR="00714D3B" w:rsidRPr="00A36E42">
              <w:rPr>
                <w:sz w:val="24"/>
                <w:szCs w:val="24"/>
              </w:rPr>
              <w:t xml:space="preserve">(далее – СНТ или ОНТ) </w:t>
            </w:r>
          </w:p>
        </w:tc>
        <w:tc>
          <w:tcPr>
            <w:tcW w:w="2359" w:type="dxa"/>
            <w:tcBorders>
              <w:top w:val="single" w:sz="4" w:space="0" w:color="auto"/>
              <w:bottom w:val="nil"/>
            </w:tcBorders>
          </w:tcPr>
          <w:p w:rsidR="00937113" w:rsidRPr="00A36E42" w:rsidRDefault="00937113" w:rsidP="00A36E42">
            <w:pPr>
              <w:autoSpaceDE w:val="0"/>
              <w:autoSpaceDN w:val="0"/>
              <w:adjustRightInd w:val="0"/>
              <w:ind w:left="-567"/>
              <w:jc w:val="center"/>
              <w:rPr>
                <w:sz w:val="24"/>
                <w:szCs w:val="24"/>
              </w:rPr>
            </w:pPr>
            <w:r w:rsidRPr="00A36E42">
              <w:rPr>
                <w:sz w:val="24"/>
                <w:szCs w:val="24"/>
              </w:rPr>
              <w:t>Земельный участок, предназначенный для ведения</w:t>
            </w:r>
            <w:r w:rsidR="008C0503" w:rsidRPr="00A36E42">
              <w:rPr>
                <w:sz w:val="24"/>
                <w:szCs w:val="24"/>
              </w:rPr>
              <w:t xml:space="preserve"> гражданами  садоводства или огородничества для собственных нужд</w:t>
            </w:r>
          </w:p>
        </w:tc>
        <w:tc>
          <w:tcPr>
            <w:tcW w:w="2600" w:type="dxa"/>
            <w:tcBorders>
              <w:top w:val="single" w:sz="4" w:space="0" w:color="auto"/>
              <w:bottom w:val="nil"/>
            </w:tcBorders>
          </w:tcPr>
          <w:p w:rsidR="00937113" w:rsidRPr="00A36E42" w:rsidRDefault="00705D98" w:rsidP="00A36E42">
            <w:pPr>
              <w:autoSpaceDE w:val="0"/>
              <w:autoSpaceDN w:val="0"/>
              <w:adjustRightInd w:val="0"/>
              <w:ind w:left="-567"/>
              <w:jc w:val="center"/>
              <w:rPr>
                <w:sz w:val="24"/>
                <w:szCs w:val="24"/>
              </w:rPr>
            </w:pPr>
            <w:r w:rsidRPr="00A36E42">
              <w:rPr>
                <w:sz w:val="24"/>
                <w:szCs w:val="24"/>
              </w:rPr>
              <w:t>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w:t>
            </w:r>
          </w:p>
        </w:tc>
      </w:tr>
      <w:tr w:rsidR="0003656C" w:rsidRPr="00A36E42">
        <w:tc>
          <w:tcPr>
            <w:tcW w:w="2162" w:type="dxa"/>
            <w:tcBorders>
              <w:top w:val="single" w:sz="4" w:space="0" w:color="auto"/>
              <w:bottom w:val="nil"/>
            </w:tcBorders>
          </w:tcPr>
          <w:p w:rsidR="0003656C" w:rsidRPr="00A36E42" w:rsidRDefault="00D55D41" w:rsidP="00A36E42">
            <w:pPr>
              <w:ind w:left="-567"/>
              <w:rPr>
                <w:sz w:val="24"/>
                <w:szCs w:val="24"/>
              </w:rPr>
            </w:pPr>
            <w:hyperlink r:id="rId28" w:history="1">
              <w:r w:rsidR="00B05E5C" w:rsidRPr="00A36E42">
                <w:rPr>
                  <w:sz w:val="24"/>
                  <w:szCs w:val="24"/>
                </w:rPr>
                <w:t>Подпункт 1</w:t>
              </w:r>
              <w:r w:rsidR="0003656C" w:rsidRPr="00A36E42">
                <w:rPr>
                  <w:sz w:val="24"/>
                  <w:szCs w:val="24"/>
                </w:rPr>
                <w:t>2 пункта 2 статьи 39.10</w:t>
              </w:r>
            </w:hyperlink>
            <w:r w:rsidR="0003656C" w:rsidRPr="00A36E42">
              <w:rPr>
                <w:sz w:val="24"/>
                <w:szCs w:val="24"/>
              </w:rPr>
              <w:t xml:space="preserve"> </w:t>
            </w:r>
            <w:r w:rsidR="005E48C6" w:rsidRPr="00A36E42">
              <w:rPr>
                <w:sz w:val="24"/>
                <w:szCs w:val="24"/>
              </w:rPr>
              <w:t>ЗК РФ</w:t>
            </w:r>
          </w:p>
        </w:tc>
        <w:tc>
          <w:tcPr>
            <w:tcW w:w="2141" w:type="dxa"/>
            <w:tcBorders>
              <w:top w:val="single" w:sz="4" w:space="0" w:color="auto"/>
              <w:bottom w:val="nil"/>
            </w:tcBorders>
          </w:tcPr>
          <w:p w:rsidR="0003656C" w:rsidRPr="00A36E42" w:rsidRDefault="0003656C" w:rsidP="00A36E42">
            <w:pPr>
              <w:autoSpaceDE w:val="0"/>
              <w:autoSpaceDN w:val="0"/>
              <w:adjustRightInd w:val="0"/>
              <w:ind w:left="-567"/>
              <w:jc w:val="center"/>
              <w:rPr>
                <w:sz w:val="24"/>
                <w:szCs w:val="24"/>
              </w:rPr>
            </w:pPr>
            <w:r w:rsidRPr="00A36E42">
              <w:rPr>
                <w:sz w:val="24"/>
                <w:szCs w:val="24"/>
              </w:rPr>
              <w:t>Некоммерческая организация, созданная гражданами в целях жилищного строительства</w:t>
            </w:r>
          </w:p>
        </w:tc>
        <w:tc>
          <w:tcPr>
            <w:tcW w:w="2359" w:type="dxa"/>
            <w:tcBorders>
              <w:top w:val="single" w:sz="4" w:space="0" w:color="auto"/>
              <w:bottom w:val="nil"/>
            </w:tcBorders>
          </w:tcPr>
          <w:p w:rsidR="0003656C" w:rsidRPr="00A36E42" w:rsidRDefault="0003656C" w:rsidP="00A36E42">
            <w:pPr>
              <w:autoSpaceDE w:val="0"/>
              <w:autoSpaceDN w:val="0"/>
              <w:adjustRightInd w:val="0"/>
              <w:ind w:left="-567"/>
              <w:jc w:val="center"/>
              <w:rPr>
                <w:sz w:val="24"/>
                <w:szCs w:val="24"/>
              </w:rPr>
            </w:pPr>
            <w:r w:rsidRPr="00A36E42">
              <w:rPr>
                <w:sz w:val="24"/>
                <w:szCs w:val="24"/>
              </w:rPr>
              <w:t>Земельный участок, предназначенный для жилищного строительства</w:t>
            </w:r>
          </w:p>
        </w:tc>
        <w:tc>
          <w:tcPr>
            <w:tcW w:w="2600" w:type="dxa"/>
            <w:tcBorders>
              <w:top w:val="single" w:sz="4" w:space="0" w:color="auto"/>
              <w:bottom w:val="nil"/>
            </w:tcBorders>
          </w:tcPr>
          <w:p w:rsidR="0003656C" w:rsidRPr="00A36E42" w:rsidRDefault="0003656C" w:rsidP="00A36E42">
            <w:pPr>
              <w:autoSpaceDE w:val="0"/>
              <w:autoSpaceDN w:val="0"/>
              <w:adjustRightInd w:val="0"/>
              <w:ind w:left="-567"/>
              <w:jc w:val="center"/>
              <w:rPr>
                <w:sz w:val="24"/>
                <w:szCs w:val="24"/>
              </w:rPr>
            </w:pPr>
            <w:r w:rsidRPr="00A36E42">
              <w:rPr>
                <w:sz w:val="24"/>
                <w:szCs w:val="24"/>
              </w:rPr>
              <w:t>Решение о создании некоммерческой организации</w:t>
            </w:r>
          </w:p>
        </w:tc>
      </w:tr>
      <w:tr w:rsidR="00680680" w:rsidRPr="00A36E42">
        <w:tc>
          <w:tcPr>
            <w:tcW w:w="2162" w:type="dxa"/>
            <w:tcBorders>
              <w:top w:val="single" w:sz="4" w:space="0" w:color="auto"/>
              <w:bottom w:val="nil"/>
            </w:tcBorders>
          </w:tcPr>
          <w:p w:rsidR="00680680" w:rsidRPr="00A36E42" w:rsidRDefault="00D55D41" w:rsidP="00A36E42">
            <w:pPr>
              <w:ind w:left="-567"/>
              <w:rPr>
                <w:sz w:val="24"/>
                <w:szCs w:val="24"/>
              </w:rPr>
            </w:pPr>
            <w:hyperlink r:id="rId29" w:history="1">
              <w:r w:rsidR="00EA6AAB" w:rsidRPr="00A36E42">
                <w:rPr>
                  <w:sz w:val="24"/>
                  <w:szCs w:val="24"/>
                </w:rPr>
                <w:t>Подпункт 14</w:t>
              </w:r>
              <w:r w:rsidR="00680680" w:rsidRPr="00A36E42">
                <w:rPr>
                  <w:sz w:val="24"/>
                  <w:szCs w:val="24"/>
                </w:rPr>
                <w:t xml:space="preserve"> пункта 2 статьи 39.10</w:t>
              </w:r>
            </w:hyperlink>
            <w:r w:rsidR="00680680" w:rsidRPr="00A36E42">
              <w:rPr>
                <w:sz w:val="24"/>
                <w:szCs w:val="24"/>
              </w:rPr>
              <w:t xml:space="preserve"> </w:t>
            </w:r>
            <w:r w:rsidR="005E48C6" w:rsidRPr="00A36E42">
              <w:rPr>
                <w:sz w:val="24"/>
                <w:szCs w:val="24"/>
              </w:rPr>
              <w:t>ЗК РФ</w:t>
            </w:r>
          </w:p>
        </w:tc>
        <w:tc>
          <w:tcPr>
            <w:tcW w:w="2141" w:type="dxa"/>
            <w:tcBorders>
              <w:top w:val="single" w:sz="4" w:space="0" w:color="auto"/>
              <w:bottom w:val="nil"/>
            </w:tcBorders>
          </w:tcPr>
          <w:p w:rsidR="00680680" w:rsidRPr="00A36E42" w:rsidRDefault="00680680" w:rsidP="00A36E42">
            <w:pPr>
              <w:autoSpaceDE w:val="0"/>
              <w:autoSpaceDN w:val="0"/>
              <w:adjustRightInd w:val="0"/>
              <w:ind w:left="-567"/>
              <w:jc w:val="center"/>
              <w:rPr>
                <w:sz w:val="24"/>
                <w:szCs w:val="24"/>
              </w:rPr>
            </w:pPr>
            <w:r w:rsidRPr="00A36E42">
              <w:rPr>
                <w:sz w:val="24"/>
                <w:szCs w:val="24"/>
              </w:rPr>
              <w:t xml:space="preserve">Лицо, с которым в соответствии с Федеральным </w:t>
            </w:r>
            <w:hyperlink r:id="rId30" w:history="1">
              <w:r w:rsidRPr="00A36E42">
                <w:rPr>
                  <w:sz w:val="24"/>
                  <w:szCs w:val="24"/>
                </w:rPr>
                <w:t>законом</w:t>
              </w:r>
            </w:hyperlink>
            <w:r w:rsidRPr="00A36E42">
              <w:rPr>
                <w:sz w:val="24"/>
                <w:szCs w:val="24"/>
              </w:rPr>
              <w:t xml:space="preserve"> от 29 декабря </w:t>
            </w:r>
            <w:smartTag w:uri="urn:schemas-microsoft-com:office:smarttags" w:element="metricconverter">
              <w:smartTagPr>
                <w:attr w:name="ProductID" w:val="2012 г"/>
              </w:smartTagPr>
              <w:r w:rsidRPr="00A36E42">
                <w:rPr>
                  <w:sz w:val="24"/>
                  <w:szCs w:val="24"/>
                </w:rPr>
                <w:t>2012 г</w:t>
              </w:r>
            </w:smartTag>
            <w:r w:rsidRPr="00A36E42">
              <w:rPr>
                <w:sz w:val="24"/>
                <w:szCs w:val="24"/>
              </w:rPr>
              <w:t xml:space="preserve">. N 275-ФЗ "О государственном оборонном заказе" или Федеральным </w:t>
            </w:r>
            <w:hyperlink r:id="rId31" w:history="1">
              <w:r w:rsidRPr="00A36E42">
                <w:rPr>
                  <w:sz w:val="24"/>
                  <w:szCs w:val="24"/>
                </w:rPr>
                <w:t>законом</w:t>
              </w:r>
            </w:hyperlink>
            <w:r w:rsidRPr="00A36E42">
              <w:rPr>
                <w:sz w:val="24"/>
                <w:szCs w:val="24"/>
              </w:rPr>
              <w:t xml:space="preserve"> от 5 апреля </w:t>
            </w:r>
            <w:smartTag w:uri="urn:schemas-microsoft-com:office:smarttags" w:element="metricconverter">
              <w:smartTagPr>
                <w:attr w:name="ProductID" w:val="2013 г"/>
              </w:smartTagPr>
              <w:r w:rsidRPr="00A36E42">
                <w:rPr>
                  <w:sz w:val="24"/>
                  <w:szCs w:val="24"/>
                </w:rPr>
                <w:t>2013 г</w:t>
              </w:r>
            </w:smartTag>
            <w:r w:rsidRPr="00A36E42">
              <w:rPr>
                <w:sz w:val="24"/>
                <w:szCs w:val="24"/>
              </w:rPr>
              <w:t xml:space="preserve">. N 44-ФЗ "О контрактной системе в сфере закупок товаров, работ, услуг для обеспечения </w:t>
            </w:r>
            <w:r w:rsidRPr="00A36E42">
              <w:rPr>
                <w:sz w:val="24"/>
                <w:szCs w:val="24"/>
              </w:rPr>
              <w:lastRenderedPageBreak/>
              <w:t>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359" w:type="dxa"/>
            <w:tcBorders>
              <w:top w:val="single" w:sz="4" w:space="0" w:color="auto"/>
              <w:bottom w:val="nil"/>
            </w:tcBorders>
          </w:tcPr>
          <w:p w:rsidR="00680680" w:rsidRPr="00A36E42" w:rsidRDefault="00680680" w:rsidP="00A36E42">
            <w:pPr>
              <w:autoSpaceDE w:val="0"/>
              <w:autoSpaceDN w:val="0"/>
              <w:adjustRightInd w:val="0"/>
              <w:ind w:left="-567"/>
              <w:jc w:val="center"/>
              <w:rPr>
                <w:sz w:val="24"/>
                <w:szCs w:val="24"/>
              </w:rPr>
            </w:pPr>
            <w:r w:rsidRPr="00A36E42">
              <w:rPr>
                <w:sz w:val="24"/>
                <w:szCs w:val="24"/>
              </w:rPr>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32" w:history="1">
              <w:r w:rsidRPr="00A36E42">
                <w:rPr>
                  <w:sz w:val="24"/>
                  <w:szCs w:val="24"/>
                </w:rPr>
                <w:t>законом</w:t>
              </w:r>
            </w:hyperlink>
            <w:r w:rsidRPr="00A36E42">
              <w:rPr>
                <w:sz w:val="24"/>
                <w:szCs w:val="24"/>
              </w:rPr>
              <w:t xml:space="preserve"> от 29 декабря </w:t>
            </w:r>
            <w:smartTag w:uri="urn:schemas-microsoft-com:office:smarttags" w:element="metricconverter">
              <w:smartTagPr>
                <w:attr w:name="ProductID" w:val="2012 г"/>
              </w:smartTagPr>
              <w:r w:rsidRPr="00A36E42">
                <w:rPr>
                  <w:sz w:val="24"/>
                  <w:szCs w:val="24"/>
                </w:rPr>
                <w:t>2012 г</w:t>
              </w:r>
            </w:smartTag>
            <w:r w:rsidRPr="00A36E42">
              <w:rPr>
                <w:sz w:val="24"/>
                <w:szCs w:val="24"/>
              </w:rPr>
              <w:t xml:space="preserve">. N 275-ФЗ "О государственном оборонном заказе" или Федеральным </w:t>
            </w:r>
            <w:hyperlink r:id="rId33" w:history="1">
              <w:r w:rsidRPr="00A36E42">
                <w:rPr>
                  <w:sz w:val="24"/>
                  <w:szCs w:val="24"/>
                </w:rPr>
                <w:t>законом</w:t>
              </w:r>
            </w:hyperlink>
            <w:r w:rsidRPr="00A36E42">
              <w:rPr>
                <w:sz w:val="24"/>
                <w:szCs w:val="24"/>
              </w:rPr>
              <w:t xml:space="preserve"> от 5 </w:t>
            </w:r>
            <w:r w:rsidRPr="00A36E42">
              <w:rPr>
                <w:sz w:val="24"/>
                <w:szCs w:val="24"/>
              </w:rPr>
              <w:lastRenderedPageBreak/>
              <w:t xml:space="preserve">апреля </w:t>
            </w:r>
            <w:smartTag w:uri="urn:schemas-microsoft-com:office:smarttags" w:element="metricconverter">
              <w:smartTagPr>
                <w:attr w:name="ProductID" w:val="2013 г"/>
              </w:smartTagPr>
              <w:r w:rsidRPr="00A36E42">
                <w:rPr>
                  <w:sz w:val="24"/>
                  <w:szCs w:val="24"/>
                </w:rPr>
                <w:t>2013 г</w:t>
              </w:r>
            </w:smartTag>
            <w:r w:rsidRPr="00A36E42">
              <w:rPr>
                <w:sz w:val="24"/>
                <w:szCs w:val="24"/>
              </w:rPr>
              <w:t>. N 44-ФЗ "О контрактной системе в сфере закупок товаров, работ, услуг для обеспечения государственных и муниципальных нужд"</w:t>
            </w:r>
          </w:p>
        </w:tc>
        <w:tc>
          <w:tcPr>
            <w:tcW w:w="2600" w:type="dxa"/>
            <w:tcBorders>
              <w:top w:val="single" w:sz="4" w:space="0" w:color="auto"/>
              <w:bottom w:val="nil"/>
            </w:tcBorders>
          </w:tcPr>
          <w:p w:rsidR="00680680" w:rsidRPr="00A36E42" w:rsidRDefault="00680680" w:rsidP="00A36E42">
            <w:pPr>
              <w:autoSpaceDE w:val="0"/>
              <w:autoSpaceDN w:val="0"/>
              <w:adjustRightInd w:val="0"/>
              <w:ind w:left="-567"/>
              <w:jc w:val="center"/>
              <w:rPr>
                <w:sz w:val="24"/>
                <w:szCs w:val="24"/>
              </w:rPr>
            </w:pPr>
            <w:r w:rsidRPr="00A36E42">
              <w:rPr>
                <w:sz w:val="24"/>
                <w:szCs w:val="24"/>
              </w:rPr>
              <w:lastRenderedPageBreak/>
              <w:t>Государственный контракт</w:t>
            </w:r>
          </w:p>
        </w:tc>
      </w:tr>
      <w:tr w:rsidR="00FE02ED" w:rsidRPr="00A36E42">
        <w:tc>
          <w:tcPr>
            <w:tcW w:w="2162" w:type="dxa"/>
            <w:tcBorders>
              <w:top w:val="single" w:sz="4" w:space="0" w:color="auto"/>
              <w:bottom w:val="single" w:sz="4" w:space="0" w:color="auto"/>
            </w:tcBorders>
          </w:tcPr>
          <w:p w:rsidR="00FE02ED" w:rsidRPr="00A36E42" w:rsidRDefault="00D55D41" w:rsidP="00A36E42">
            <w:pPr>
              <w:ind w:left="-567"/>
              <w:rPr>
                <w:sz w:val="24"/>
                <w:szCs w:val="24"/>
              </w:rPr>
            </w:pPr>
            <w:hyperlink r:id="rId34" w:history="1">
              <w:r w:rsidR="00FE02ED" w:rsidRPr="00A36E42">
                <w:rPr>
                  <w:sz w:val="24"/>
                  <w:szCs w:val="24"/>
                </w:rPr>
                <w:t>Подпункт 16 пункта 2 статьи 39.10</w:t>
              </w:r>
            </w:hyperlink>
            <w:r w:rsidR="00FE02ED" w:rsidRPr="00A36E42">
              <w:rPr>
                <w:sz w:val="24"/>
                <w:szCs w:val="24"/>
              </w:rPr>
              <w:t xml:space="preserve"> </w:t>
            </w:r>
            <w:r w:rsidR="005E48C6" w:rsidRPr="00A36E42">
              <w:rPr>
                <w:sz w:val="24"/>
                <w:szCs w:val="24"/>
              </w:rPr>
              <w:t>ЗК РФ</w:t>
            </w:r>
          </w:p>
        </w:tc>
        <w:tc>
          <w:tcPr>
            <w:tcW w:w="2141" w:type="dxa"/>
            <w:tcBorders>
              <w:top w:val="single" w:sz="4" w:space="0" w:color="auto"/>
              <w:bottom w:val="single" w:sz="4" w:space="0" w:color="auto"/>
            </w:tcBorders>
          </w:tcPr>
          <w:p w:rsidR="00FE02ED" w:rsidRPr="00A36E42" w:rsidRDefault="00FE02ED" w:rsidP="00A36E42">
            <w:pPr>
              <w:autoSpaceDE w:val="0"/>
              <w:autoSpaceDN w:val="0"/>
              <w:adjustRightInd w:val="0"/>
              <w:ind w:left="-567"/>
              <w:jc w:val="center"/>
              <w:rPr>
                <w:sz w:val="24"/>
                <w:szCs w:val="24"/>
              </w:rPr>
            </w:pPr>
            <w:r w:rsidRPr="00A36E42">
              <w:rPr>
                <w:sz w:val="24"/>
                <w:szCs w:val="24"/>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359" w:type="dxa"/>
            <w:tcBorders>
              <w:top w:val="single" w:sz="4" w:space="0" w:color="auto"/>
              <w:bottom w:val="single" w:sz="4" w:space="0" w:color="auto"/>
            </w:tcBorders>
          </w:tcPr>
          <w:p w:rsidR="00FE02ED" w:rsidRPr="00A36E42" w:rsidRDefault="00FE02ED" w:rsidP="00A36E42">
            <w:pPr>
              <w:autoSpaceDE w:val="0"/>
              <w:autoSpaceDN w:val="0"/>
              <w:adjustRightInd w:val="0"/>
              <w:ind w:left="-567"/>
              <w:jc w:val="center"/>
              <w:rPr>
                <w:sz w:val="24"/>
                <w:szCs w:val="24"/>
              </w:rPr>
            </w:pPr>
            <w:r w:rsidRPr="00A36E42">
              <w:rPr>
                <w:sz w:val="24"/>
                <w:szCs w:val="24"/>
              </w:rPr>
              <w:t>Земельный участок, предоставляемый взамен земельного участка, изъятого для государственных или муниципальных нужд</w:t>
            </w:r>
          </w:p>
        </w:tc>
        <w:tc>
          <w:tcPr>
            <w:tcW w:w="2600" w:type="dxa"/>
            <w:tcBorders>
              <w:top w:val="single" w:sz="4" w:space="0" w:color="auto"/>
              <w:bottom w:val="single" w:sz="4" w:space="0" w:color="auto"/>
            </w:tcBorders>
          </w:tcPr>
          <w:p w:rsidR="00FE02ED" w:rsidRPr="00A36E42" w:rsidRDefault="00FE02ED" w:rsidP="00A36E42">
            <w:pPr>
              <w:autoSpaceDE w:val="0"/>
              <w:autoSpaceDN w:val="0"/>
              <w:adjustRightInd w:val="0"/>
              <w:ind w:left="-567"/>
              <w:jc w:val="center"/>
              <w:rPr>
                <w:sz w:val="24"/>
                <w:szCs w:val="24"/>
              </w:rPr>
            </w:pPr>
            <w:r w:rsidRPr="00A36E42">
              <w:rPr>
                <w:sz w:val="24"/>
                <w:szCs w:val="24"/>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bl>
    <w:p w:rsidR="00616129" w:rsidRPr="00A36E42" w:rsidRDefault="00616129" w:rsidP="00A36E42">
      <w:pPr>
        <w:pStyle w:val="ConsPlusNormal"/>
        <w:ind w:left="-567"/>
        <w:jc w:val="both"/>
        <w:rPr>
          <w:rFonts w:ascii="Times New Roman" w:hAnsi="Times New Roman" w:cs="Times New Roman"/>
          <w:sz w:val="24"/>
          <w:szCs w:val="24"/>
        </w:rPr>
      </w:pPr>
    </w:p>
    <w:p w:rsidR="007F7ACF" w:rsidRPr="00A36E42" w:rsidRDefault="00E71447" w:rsidP="00A36E42">
      <w:pPr>
        <w:widowControl w:val="0"/>
        <w:autoSpaceDE w:val="0"/>
        <w:autoSpaceDN w:val="0"/>
        <w:adjustRightInd w:val="0"/>
        <w:ind w:left="-567"/>
        <w:jc w:val="both"/>
        <w:rPr>
          <w:sz w:val="24"/>
          <w:szCs w:val="24"/>
        </w:rPr>
      </w:pPr>
      <w:r w:rsidRPr="00A36E42">
        <w:rPr>
          <w:sz w:val="24"/>
          <w:szCs w:val="24"/>
        </w:rPr>
        <w:t xml:space="preserve">2.6.2. Исчерпывающий перечень документов, которые заявитель должен представить самостоятельно </w:t>
      </w:r>
      <w:r w:rsidR="007F7ACF" w:rsidRPr="00A36E42">
        <w:rPr>
          <w:sz w:val="24"/>
          <w:szCs w:val="24"/>
        </w:rPr>
        <w:t>для предоставления земельного участка в безвозмездное пользование.</w:t>
      </w:r>
    </w:p>
    <w:p w:rsidR="00E71447" w:rsidRPr="00A36E42" w:rsidRDefault="007F7ACF" w:rsidP="00A36E42">
      <w:pPr>
        <w:ind w:left="-567"/>
        <w:jc w:val="both"/>
        <w:rPr>
          <w:sz w:val="24"/>
          <w:szCs w:val="24"/>
        </w:rPr>
      </w:pPr>
      <w:r w:rsidRPr="00A36E42">
        <w:rPr>
          <w:sz w:val="24"/>
          <w:szCs w:val="24"/>
        </w:rPr>
        <w:t>2.6.2.1. Заявление о предоставлении земельного участка в безвозмездное пользование (далее – заявление</w:t>
      </w:r>
      <w:r w:rsidR="00B64B5F" w:rsidRPr="00A36E42">
        <w:rPr>
          <w:sz w:val="24"/>
          <w:szCs w:val="24"/>
        </w:rPr>
        <w:t xml:space="preserve"> о предоставлении земельного участка</w:t>
      </w:r>
      <w:r w:rsidRPr="00A36E42">
        <w:rPr>
          <w:sz w:val="24"/>
          <w:szCs w:val="24"/>
        </w:rPr>
        <w:t>) по форме согласно приложению 2 к настоящему административному регламенту*</w:t>
      </w:r>
      <w:r w:rsidR="00FE02ED" w:rsidRPr="00A36E42">
        <w:rPr>
          <w:sz w:val="24"/>
          <w:szCs w:val="24"/>
        </w:rPr>
        <w:t xml:space="preserve">*, </w:t>
      </w:r>
      <w:r w:rsidR="00E71447" w:rsidRPr="00A36E42">
        <w:rPr>
          <w:sz w:val="24"/>
          <w:szCs w:val="24"/>
        </w:rPr>
        <w:t>в котором должны быть указаны:</w:t>
      </w:r>
    </w:p>
    <w:p w:rsidR="00E71447" w:rsidRPr="00A36E42" w:rsidRDefault="00E71447" w:rsidP="00A36E42">
      <w:pPr>
        <w:autoSpaceDE w:val="0"/>
        <w:autoSpaceDN w:val="0"/>
        <w:adjustRightInd w:val="0"/>
        <w:ind w:left="-567"/>
        <w:jc w:val="both"/>
        <w:rPr>
          <w:sz w:val="24"/>
          <w:szCs w:val="24"/>
        </w:rPr>
      </w:pPr>
      <w:r w:rsidRPr="00A36E42">
        <w:rPr>
          <w:sz w:val="24"/>
          <w:szCs w:val="24"/>
        </w:rPr>
        <w:t>1) фамилия, имя, отчество, место жительства заявителя и реквизиты документа, удостоверяющего личность заявителя (для гражданина);</w:t>
      </w:r>
    </w:p>
    <w:p w:rsidR="00E71447" w:rsidRPr="00A36E42" w:rsidRDefault="00E71447" w:rsidP="00A36E42">
      <w:pPr>
        <w:autoSpaceDE w:val="0"/>
        <w:autoSpaceDN w:val="0"/>
        <w:adjustRightInd w:val="0"/>
        <w:ind w:left="-567"/>
        <w:jc w:val="both"/>
        <w:rPr>
          <w:sz w:val="24"/>
          <w:szCs w:val="24"/>
        </w:rPr>
      </w:pPr>
      <w:r w:rsidRPr="00A36E42">
        <w:rPr>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71447" w:rsidRPr="00A36E42" w:rsidRDefault="00E71447" w:rsidP="00A36E42">
      <w:pPr>
        <w:autoSpaceDE w:val="0"/>
        <w:autoSpaceDN w:val="0"/>
        <w:adjustRightInd w:val="0"/>
        <w:ind w:left="-567"/>
        <w:jc w:val="both"/>
        <w:rPr>
          <w:sz w:val="24"/>
          <w:szCs w:val="24"/>
        </w:rPr>
      </w:pPr>
      <w:r w:rsidRPr="00A36E42">
        <w:rPr>
          <w:sz w:val="24"/>
          <w:szCs w:val="24"/>
        </w:rPr>
        <w:t>3) кадастровый номер испрашиваемого земельного участка;</w:t>
      </w:r>
    </w:p>
    <w:p w:rsidR="00E71447" w:rsidRPr="00A36E42" w:rsidRDefault="00E71447" w:rsidP="00A36E42">
      <w:pPr>
        <w:autoSpaceDE w:val="0"/>
        <w:autoSpaceDN w:val="0"/>
        <w:adjustRightInd w:val="0"/>
        <w:ind w:left="-567"/>
        <w:jc w:val="both"/>
        <w:rPr>
          <w:sz w:val="24"/>
          <w:szCs w:val="24"/>
        </w:rPr>
      </w:pPr>
      <w:r w:rsidRPr="00A36E42">
        <w:rPr>
          <w:sz w:val="24"/>
          <w:szCs w:val="24"/>
        </w:rPr>
        <w:t>4) основание предоставления земельного участка без проведения торгов из числа предусмотренных пунктом 2 статьи 39.</w:t>
      </w:r>
      <w:r w:rsidR="00FE02ED" w:rsidRPr="00A36E42">
        <w:rPr>
          <w:sz w:val="24"/>
          <w:szCs w:val="24"/>
        </w:rPr>
        <w:t>10</w:t>
      </w:r>
      <w:r w:rsidRPr="00A36E42">
        <w:rPr>
          <w:sz w:val="24"/>
          <w:szCs w:val="24"/>
        </w:rPr>
        <w:t xml:space="preserve"> </w:t>
      </w:r>
      <w:r w:rsidR="005E48C6" w:rsidRPr="00A36E42">
        <w:rPr>
          <w:sz w:val="24"/>
          <w:szCs w:val="24"/>
        </w:rPr>
        <w:t>ЗК РФ</w:t>
      </w:r>
      <w:r w:rsidRPr="00A36E42">
        <w:rPr>
          <w:sz w:val="24"/>
          <w:szCs w:val="24"/>
        </w:rPr>
        <w:t>;</w:t>
      </w:r>
    </w:p>
    <w:p w:rsidR="00E71447" w:rsidRPr="00A36E42" w:rsidRDefault="00E71447" w:rsidP="00A36E42">
      <w:pPr>
        <w:autoSpaceDE w:val="0"/>
        <w:autoSpaceDN w:val="0"/>
        <w:adjustRightInd w:val="0"/>
        <w:ind w:left="-567"/>
        <w:jc w:val="both"/>
        <w:rPr>
          <w:sz w:val="24"/>
          <w:szCs w:val="24"/>
        </w:rPr>
      </w:pPr>
      <w:r w:rsidRPr="00A36E42">
        <w:rPr>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E71447" w:rsidRPr="00A36E42" w:rsidRDefault="00E71447" w:rsidP="00A36E42">
      <w:pPr>
        <w:autoSpaceDE w:val="0"/>
        <w:autoSpaceDN w:val="0"/>
        <w:adjustRightInd w:val="0"/>
        <w:ind w:left="-567"/>
        <w:jc w:val="both"/>
        <w:rPr>
          <w:sz w:val="24"/>
          <w:szCs w:val="24"/>
        </w:rPr>
      </w:pPr>
      <w:r w:rsidRPr="00A36E42">
        <w:rPr>
          <w:sz w:val="24"/>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71447" w:rsidRPr="00A36E42" w:rsidRDefault="00E71447" w:rsidP="00A36E42">
      <w:pPr>
        <w:autoSpaceDE w:val="0"/>
        <w:autoSpaceDN w:val="0"/>
        <w:adjustRightInd w:val="0"/>
        <w:ind w:left="-567"/>
        <w:jc w:val="both"/>
        <w:rPr>
          <w:sz w:val="24"/>
          <w:szCs w:val="24"/>
        </w:rPr>
      </w:pPr>
      <w:r w:rsidRPr="00A36E42">
        <w:rPr>
          <w:sz w:val="24"/>
          <w:szCs w:val="24"/>
        </w:rPr>
        <w:t>7) цель использования земельного участка;</w:t>
      </w:r>
    </w:p>
    <w:p w:rsidR="00E71447" w:rsidRPr="00A36E42" w:rsidRDefault="00E71447" w:rsidP="00A36E42">
      <w:pPr>
        <w:autoSpaceDE w:val="0"/>
        <w:autoSpaceDN w:val="0"/>
        <w:adjustRightInd w:val="0"/>
        <w:ind w:left="-567"/>
        <w:jc w:val="both"/>
        <w:rPr>
          <w:sz w:val="24"/>
          <w:szCs w:val="24"/>
        </w:rPr>
      </w:pPr>
      <w:r w:rsidRPr="00A36E42">
        <w:rPr>
          <w:sz w:val="24"/>
          <w:szCs w:val="24"/>
        </w:rPr>
        <w:lastRenderedPageBreak/>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E71447" w:rsidRPr="00A36E42" w:rsidRDefault="00E71447" w:rsidP="00A36E42">
      <w:pPr>
        <w:autoSpaceDE w:val="0"/>
        <w:autoSpaceDN w:val="0"/>
        <w:adjustRightInd w:val="0"/>
        <w:ind w:left="-567"/>
        <w:jc w:val="both"/>
        <w:rPr>
          <w:sz w:val="24"/>
          <w:szCs w:val="24"/>
        </w:rPr>
      </w:pPr>
      <w:r w:rsidRPr="00A36E42">
        <w:rPr>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71447" w:rsidRPr="00A36E42" w:rsidRDefault="00E71447" w:rsidP="00A36E42">
      <w:pPr>
        <w:autoSpaceDE w:val="0"/>
        <w:autoSpaceDN w:val="0"/>
        <w:adjustRightInd w:val="0"/>
        <w:ind w:left="-567"/>
        <w:jc w:val="both"/>
        <w:rPr>
          <w:sz w:val="24"/>
          <w:szCs w:val="24"/>
        </w:rPr>
      </w:pPr>
      <w:r w:rsidRPr="00A36E42">
        <w:rPr>
          <w:sz w:val="24"/>
          <w:szCs w:val="24"/>
        </w:rPr>
        <w:t>10) почтовый адрес и (или) адрес электронной почты для связи с заявителем.</w:t>
      </w:r>
    </w:p>
    <w:p w:rsidR="00E71447" w:rsidRPr="00A36E42" w:rsidRDefault="00E71447" w:rsidP="00A36E42">
      <w:pPr>
        <w:autoSpaceDE w:val="0"/>
        <w:autoSpaceDN w:val="0"/>
        <w:adjustRightInd w:val="0"/>
        <w:ind w:left="-567"/>
        <w:jc w:val="both"/>
        <w:rPr>
          <w:sz w:val="24"/>
          <w:szCs w:val="24"/>
        </w:rPr>
      </w:pPr>
      <w:r w:rsidRPr="00A36E42">
        <w:rPr>
          <w:sz w:val="24"/>
          <w:szCs w:val="24"/>
        </w:rPr>
        <w:t xml:space="preserve">Примерная форма заявления о предоставлении земельного участка </w:t>
      </w:r>
      <w:r w:rsidR="00FE02ED" w:rsidRPr="00A36E42">
        <w:rPr>
          <w:sz w:val="24"/>
          <w:szCs w:val="24"/>
        </w:rPr>
        <w:t>в безвозмездное пользование</w:t>
      </w:r>
      <w:r w:rsidRPr="00A36E42">
        <w:rPr>
          <w:sz w:val="24"/>
          <w:szCs w:val="24"/>
        </w:rPr>
        <w:t xml:space="preserve">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500A27" w:rsidRPr="00A36E42" w:rsidRDefault="00E71447" w:rsidP="00A36E42">
      <w:pPr>
        <w:autoSpaceDE w:val="0"/>
        <w:autoSpaceDN w:val="0"/>
        <w:adjustRightInd w:val="0"/>
        <w:ind w:left="-567"/>
        <w:jc w:val="both"/>
        <w:rPr>
          <w:sz w:val="24"/>
          <w:szCs w:val="24"/>
        </w:rPr>
      </w:pPr>
      <w:r w:rsidRPr="00A36E42">
        <w:rPr>
          <w:sz w:val="24"/>
          <w:szCs w:val="24"/>
        </w:rPr>
        <w:t xml:space="preserve">Заявление о предоставлении земельного участка </w:t>
      </w:r>
      <w:r w:rsidR="00FE02ED" w:rsidRPr="00A36E42">
        <w:rPr>
          <w:sz w:val="24"/>
          <w:szCs w:val="24"/>
        </w:rPr>
        <w:t xml:space="preserve">в безвозмездное пользование </w:t>
      </w:r>
      <w:r w:rsidRPr="00A36E42">
        <w:rPr>
          <w:sz w:val="24"/>
          <w:szCs w:val="24"/>
        </w:rPr>
        <w:t xml:space="preserve">в форме электронного документа представляется в уполномоченный орган </w:t>
      </w:r>
      <w:r w:rsidR="00500A27" w:rsidRPr="00A36E42">
        <w:rPr>
          <w:sz w:val="24"/>
          <w:szCs w:val="24"/>
        </w:rPr>
        <w:t>в порядке, установленном пунктом 2.6.1.1 настоящего административного регламента.</w:t>
      </w:r>
    </w:p>
    <w:p w:rsidR="00E71447" w:rsidRPr="00A36E42" w:rsidRDefault="00E71447" w:rsidP="00A36E42">
      <w:pPr>
        <w:ind w:left="-567"/>
        <w:jc w:val="both"/>
        <w:rPr>
          <w:sz w:val="24"/>
          <w:szCs w:val="24"/>
        </w:rPr>
      </w:pPr>
      <w:r w:rsidRPr="00A36E42">
        <w:rPr>
          <w:sz w:val="24"/>
          <w:szCs w:val="24"/>
        </w:rPr>
        <w:t xml:space="preserve">2.6.2.2. К заявлению о предоставлении земельного участка </w:t>
      </w:r>
      <w:r w:rsidR="00FE02ED" w:rsidRPr="00A36E42">
        <w:rPr>
          <w:sz w:val="24"/>
          <w:szCs w:val="24"/>
        </w:rPr>
        <w:t xml:space="preserve">в безвозмездное пользование </w:t>
      </w:r>
      <w:r w:rsidRPr="00A36E42">
        <w:rPr>
          <w:sz w:val="24"/>
          <w:szCs w:val="24"/>
        </w:rPr>
        <w:t>прилагаются документы, указанные в подпунктах 1, 4-7 пункта 2.6.1.2 настоящего административного регламента.</w:t>
      </w:r>
    </w:p>
    <w:p w:rsidR="00E71447" w:rsidRPr="00A36E42" w:rsidRDefault="00E71447" w:rsidP="00A36E42">
      <w:pPr>
        <w:autoSpaceDE w:val="0"/>
        <w:autoSpaceDN w:val="0"/>
        <w:adjustRightInd w:val="0"/>
        <w:ind w:left="-567"/>
        <w:jc w:val="both"/>
        <w:rPr>
          <w:sz w:val="24"/>
          <w:szCs w:val="24"/>
        </w:rPr>
      </w:pPr>
      <w:r w:rsidRPr="00A36E42">
        <w:rPr>
          <w:sz w:val="24"/>
          <w:szCs w:val="24"/>
        </w:rPr>
        <w:t xml:space="preserve">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 в </w:t>
      </w:r>
      <w:r w:rsidR="00601C2A" w:rsidRPr="00A36E42">
        <w:rPr>
          <w:sz w:val="24"/>
          <w:szCs w:val="24"/>
        </w:rPr>
        <w:t>безвозмездное пользование</w:t>
      </w:r>
      <w:r w:rsidRPr="00A36E42">
        <w:rPr>
          <w:sz w:val="24"/>
          <w:szCs w:val="24"/>
        </w:rPr>
        <w:t>.</w:t>
      </w:r>
    </w:p>
    <w:p w:rsidR="00803F61" w:rsidRPr="00A36E42" w:rsidRDefault="00803F61" w:rsidP="00A36E42">
      <w:pPr>
        <w:ind w:left="-567"/>
        <w:jc w:val="both"/>
        <w:rPr>
          <w:sz w:val="24"/>
          <w:szCs w:val="24"/>
        </w:rPr>
      </w:pPr>
      <w:r w:rsidRPr="00A36E42">
        <w:rPr>
          <w:sz w:val="24"/>
          <w:szCs w:val="24"/>
        </w:rPr>
        <w:t>2.6.3. Перечень документов (информации), которые заявитель вправе представить по собственной инициативе.</w:t>
      </w:r>
    </w:p>
    <w:p w:rsidR="00803F61" w:rsidRPr="00A36E42" w:rsidRDefault="00803F61" w:rsidP="00A36E42">
      <w:pPr>
        <w:ind w:left="-567"/>
        <w:jc w:val="both"/>
        <w:rPr>
          <w:sz w:val="24"/>
          <w:szCs w:val="24"/>
        </w:rPr>
      </w:pPr>
      <w:r w:rsidRPr="00A36E42">
        <w:rPr>
          <w:sz w:val="24"/>
          <w:szCs w:val="24"/>
        </w:rPr>
        <w:t>Заявитель вправе представить в уполномоченный орган по собственной инициативе следующие документы (информацию):</w:t>
      </w:r>
    </w:p>
    <w:tbl>
      <w:tblPr>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62"/>
        <w:gridCol w:w="2241"/>
        <w:gridCol w:w="2156"/>
        <w:gridCol w:w="2803"/>
      </w:tblGrid>
      <w:tr w:rsidR="00803F61" w:rsidRPr="00A36E42">
        <w:tc>
          <w:tcPr>
            <w:tcW w:w="2062" w:type="dxa"/>
            <w:tcBorders>
              <w:top w:val="single" w:sz="4" w:space="0" w:color="auto"/>
              <w:bottom w:val="single" w:sz="4" w:space="0" w:color="auto"/>
            </w:tcBorders>
          </w:tcPr>
          <w:p w:rsidR="00803F61" w:rsidRPr="00A36E42" w:rsidRDefault="00803F61" w:rsidP="00A36E42">
            <w:pPr>
              <w:spacing w:after="1"/>
              <w:ind w:left="-567"/>
              <w:jc w:val="center"/>
              <w:rPr>
                <w:sz w:val="24"/>
                <w:szCs w:val="24"/>
              </w:rPr>
            </w:pPr>
            <w:r w:rsidRPr="00A36E42">
              <w:rPr>
                <w:sz w:val="24"/>
                <w:szCs w:val="24"/>
              </w:rPr>
              <w:t xml:space="preserve">Основание предоставления земельного участка в </w:t>
            </w:r>
            <w:r w:rsidR="00601C2A" w:rsidRPr="00A36E42">
              <w:rPr>
                <w:sz w:val="24"/>
                <w:szCs w:val="24"/>
              </w:rPr>
              <w:t>безвозмездное пользование</w:t>
            </w:r>
          </w:p>
        </w:tc>
        <w:tc>
          <w:tcPr>
            <w:tcW w:w="2241" w:type="dxa"/>
            <w:tcBorders>
              <w:top w:val="single" w:sz="4" w:space="0" w:color="auto"/>
              <w:bottom w:val="single" w:sz="4" w:space="0" w:color="auto"/>
            </w:tcBorders>
          </w:tcPr>
          <w:p w:rsidR="00803F61" w:rsidRPr="00A36E42" w:rsidRDefault="00803F61" w:rsidP="00A36E42">
            <w:pPr>
              <w:spacing w:after="1"/>
              <w:ind w:left="-567"/>
              <w:jc w:val="center"/>
              <w:rPr>
                <w:sz w:val="24"/>
                <w:szCs w:val="24"/>
              </w:rPr>
            </w:pPr>
            <w:r w:rsidRPr="00A36E42">
              <w:rPr>
                <w:sz w:val="24"/>
                <w:szCs w:val="24"/>
              </w:rPr>
              <w:t xml:space="preserve">Заявитель </w:t>
            </w:r>
          </w:p>
        </w:tc>
        <w:tc>
          <w:tcPr>
            <w:tcW w:w="2156" w:type="dxa"/>
            <w:tcBorders>
              <w:top w:val="single" w:sz="4" w:space="0" w:color="auto"/>
              <w:bottom w:val="single" w:sz="4" w:space="0" w:color="auto"/>
            </w:tcBorders>
          </w:tcPr>
          <w:p w:rsidR="00803F61" w:rsidRPr="00A36E42" w:rsidRDefault="00803F61" w:rsidP="00A36E42">
            <w:pPr>
              <w:spacing w:after="1"/>
              <w:ind w:left="-567"/>
              <w:jc w:val="center"/>
              <w:rPr>
                <w:sz w:val="24"/>
                <w:szCs w:val="24"/>
              </w:rPr>
            </w:pPr>
            <w:r w:rsidRPr="00A36E42">
              <w:rPr>
                <w:sz w:val="24"/>
                <w:szCs w:val="24"/>
              </w:rPr>
              <w:t>Земельный участок</w:t>
            </w:r>
          </w:p>
        </w:tc>
        <w:tc>
          <w:tcPr>
            <w:tcW w:w="2803" w:type="dxa"/>
            <w:tcBorders>
              <w:top w:val="single" w:sz="4" w:space="0" w:color="auto"/>
              <w:bottom w:val="single" w:sz="4" w:space="0" w:color="auto"/>
            </w:tcBorders>
          </w:tcPr>
          <w:p w:rsidR="00803F61" w:rsidRPr="00A36E42" w:rsidRDefault="00803F61" w:rsidP="00A36E42">
            <w:pPr>
              <w:spacing w:after="1"/>
              <w:ind w:left="-567"/>
              <w:jc w:val="center"/>
              <w:rPr>
                <w:sz w:val="24"/>
                <w:szCs w:val="24"/>
              </w:rPr>
            </w:pPr>
            <w:r w:rsidRPr="00A36E42">
              <w:rPr>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r w:rsidR="005C531C" w:rsidRPr="00A36E42">
              <w:rPr>
                <w:sz w:val="24"/>
                <w:szCs w:val="24"/>
              </w:rPr>
              <w:t xml:space="preserve"> </w:t>
            </w:r>
            <w:r w:rsidR="005C531C" w:rsidRPr="00A36E42">
              <w:rPr>
                <w:rStyle w:val="af3"/>
                <w:b/>
                <w:color w:val="FF0000"/>
                <w:sz w:val="24"/>
                <w:szCs w:val="24"/>
              </w:rPr>
              <w:t>4</w:t>
            </w:r>
          </w:p>
        </w:tc>
      </w:tr>
      <w:tr w:rsidR="00E07082" w:rsidRPr="00A36E42">
        <w:trPr>
          <w:trHeight w:val="2406"/>
        </w:trPr>
        <w:tc>
          <w:tcPr>
            <w:tcW w:w="2062" w:type="dxa"/>
            <w:tcBorders>
              <w:top w:val="single" w:sz="4" w:space="0" w:color="auto"/>
              <w:bottom w:val="nil"/>
            </w:tcBorders>
          </w:tcPr>
          <w:p w:rsidR="00E07082" w:rsidRPr="00A36E42" w:rsidRDefault="00D55D41" w:rsidP="00A36E42">
            <w:pPr>
              <w:spacing w:after="1"/>
              <w:ind w:left="-567"/>
              <w:rPr>
                <w:sz w:val="24"/>
                <w:szCs w:val="24"/>
              </w:rPr>
            </w:pPr>
            <w:hyperlink r:id="rId35" w:history="1">
              <w:r w:rsidR="00E07082" w:rsidRPr="00A36E42">
                <w:rPr>
                  <w:sz w:val="24"/>
                  <w:szCs w:val="24"/>
                </w:rPr>
                <w:t>Подпункт 1 пункта 2 статьи 39.10</w:t>
              </w:r>
            </w:hyperlink>
            <w:r w:rsidR="00E07082" w:rsidRPr="00A36E42">
              <w:rPr>
                <w:sz w:val="24"/>
                <w:szCs w:val="24"/>
              </w:rPr>
              <w:t xml:space="preserve"> </w:t>
            </w:r>
            <w:r w:rsidR="005E48C6" w:rsidRPr="00A36E42">
              <w:rPr>
                <w:sz w:val="24"/>
                <w:szCs w:val="24"/>
              </w:rPr>
              <w:t>ЗК РФ</w:t>
            </w:r>
          </w:p>
        </w:tc>
        <w:tc>
          <w:tcPr>
            <w:tcW w:w="2241" w:type="dxa"/>
            <w:tcBorders>
              <w:top w:val="single" w:sz="4" w:space="0" w:color="auto"/>
              <w:bottom w:val="nil"/>
            </w:tcBorders>
          </w:tcPr>
          <w:p w:rsidR="00E07082" w:rsidRPr="00A36E42" w:rsidRDefault="00E07082" w:rsidP="00A36E42">
            <w:pPr>
              <w:autoSpaceDE w:val="0"/>
              <w:autoSpaceDN w:val="0"/>
              <w:adjustRightInd w:val="0"/>
              <w:ind w:left="-567"/>
              <w:jc w:val="center"/>
              <w:rPr>
                <w:sz w:val="24"/>
                <w:szCs w:val="24"/>
              </w:rPr>
            </w:pPr>
            <w:r w:rsidRPr="00A36E42">
              <w:rPr>
                <w:sz w:val="24"/>
                <w:szCs w:val="24"/>
              </w:rPr>
              <w:t>Государственное или муниципальное учреждение (бюджетное, казенное, автономное)</w:t>
            </w:r>
          </w:p>
        </w:tc>
        <w:tc>
          <w:tcPr>
            <w:tcW w:w="2156" w:type="dxa"/>
            <w:tcBorders>
              <w:top w:val="single" w:sz="4" w:space="0" w:color="auto"/>
              <w:bottom w:val="nil"/>
            </w:tcBorders>
          </w:tcPr>
          <w:p w:rsidR="00E07082" w:rsidRPr="00A36E42" w:rsidRDefault="00E07082" w:rsidP="00A36E42">
            <w:pPr>
              <w:autoSpaceDE w:val="0"/>
              <w:autoSpaceDN w:val="0"/>
              <w:adjustRightInd w:val="0"/>
              <w:ind w:left="-567"/>
              <w:jc w:val="center"/>
              <w:rPr>
                <w:sz w:val="24"/>
                <w:szCs w:val="24"/>
              </w:rPr>
            </w:pPr>
            <w:r w:rsidRPr="00A36E42">
              <w:rPr>
                <w:sz w:val="24"/>
                <w:szCs w:val="24"/>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803" w:type="dxa"/>
            <w:tcBorders>
              <w:top w:val="single" w:sz="4" w:space="0" w:color="auto"/>
            </w:tcBorders>
          </w:tcPr>
          <w:p w:rsidR="00E07082" w:rsidRPr="00A36E42" w:rsidRDefault="00E07082" w:rsidP="00A36E42">
            <w:pPr>
              <w:spacing w:after="1"/>
              <w:ind w:left="-567"/>
              <w:jc w:val="center"/>
              <w:rPr>
                <w:sz w:val="24"/>
                <w:szCs w:val="24"/>
              </w:rPr>
            </w:pPr>
            <w:r w:rsidRPr="00A36E42">
              <w:rPr>
                <w:sz w:val="24"/>
                <w:szCs w:val="24"/>
              </w:rPr>
              <w:t>Выписка из ЕГРН об объекте недвижимости (об испрашиваемом земельном участке)</w:t>
            </w:r>
          </w:p>
          <w:p w:rsidR="00E07082" w:rsidRPr="00A36E42" w:rsidRDefault="00E07082" w:rsidP="00A36E42">
            <w:pPr>
              <w:spacing w:after="1"/>
              <w:ind w:left="-567"/>
              <w:jc w:val="center"/>
              <w:rPr>
                <w:sz w:val="24"/>
                <w:szCs w:val="24"/>
              </w:rPr>
            </w:pPr>
          </w:p>
          <w:p w:rsidR="00E07082" w:rsidRPr="00A36E42" w:rsidRDefault="00E07082" w:rsidP="00A36E42">
            <w:pPr>
              <w:spacing w:after="1"/>
              <w:ind w:left="-567"/>
              <w:jc w:val="center"/>
              <w:rPr>
                <w:sz w:val="24"/>
                <w:szCs w:val="24"/>
              </w:rPr>
            </w:pPr>
            <w:r w:rsidRPr="00A36E42">
              <w:rPr>
                <w:sz w:val="24"/>
                <w:szCs w:val="24"/>
              </w:rPr>
              <w:t>Выписка из ЕГРЮЛ о юридическом лице, являющемся заявителем</w:t>
            </w:r>
          </w:p>
        </w:tc>
      </w:tr>
      <w:tr w:rsidR="00E34975" w:rsidRPr="00A36E42">
        <w:tc>
          <w:tcPr>
            <w:tcW w:w="2062" w:type="dxa"/>
            <w:vMerge w:val="restart"/>
            <w:tcBorders>
              <w:top w:val="single" w:sz="4" w:space="0" w:color="auto"/>
              <w:bottom w:val="nil"/>
            </w:tcBorders>
          </w:tcPr>
          <w:p w:rsidR="00E34975" w:rsidRPr="00A36E42" w:rsidRDefault="00D55D41" w:rsidP="00A36E42">
            <w:pPr>
              <w:ind w:left="-567"/>
              <w:rPr>
                <w:sz w:val="24"/>
                <w:szCs w:val="24"/>
              </w:rPr>
            </w:pPr>
            <w:hyperlink r:id="rId36" w:history="1">
              <w:r w:rsidR="00E34975" w:rsidRPr="00A36E42">
                <w:rPr>
                  <w:sz w:val="24"/>
                  <w:szCs w:val="24"/>
                </w:rPr>
                <w:t>Подпункт 1 пункта 2 статьи 39.10</w:t>
              </w:r>
            </w:hyperlink>
            <w:r w:rsidR="00E34975" w:rsidRPr="00A36E42">
              <w:rPr>
                <w:sz w:val="24"/>
                <w:szCs w:val="24"/>
              </w:rPr>
              <w:t xml:space="preserve"> </w:t>
            </w:r>
            <w:r w:rsidR="005E48C6" w:rsidRPr="00A36E42">
              <w:rPr>
                <w:sz w:val="24"/>
                <w:szCs w:val="24"/>
              </w:rPr>
              <w:t>ЗК РФ</w:t>
            </w:r>
          </w:p>
        </w:tc>
        <w:tc>
          <w:tcPr>
            <w:tcW w:w="2241" w:type="dxa"/>
            <w:vMerge w:val="restart"/>
            <w:tcBorders>
              <w:top w:val="single" w:sz="4" w:space="0" w:color="auto"/>
              <w:bottom w:val="nil"/>
            </w:tcBorders>
          </w:tcPr>
          <w:p w:rsidR="00E34975" w:rsidRPr="00A36E42" w:rsidRDefault="00E34975" w:rsidP="00A36E42">
            <w:pPr>
              <w:autoSpaceDE w:val="0"/>
              <w:autoSpaceDN w:val="0"/>
              <w:adjustRightInd w:val="0"/>
              <w:ind w:left="-567"/>
              <w:jc w:val="center"/>
              <w:rPr>
                <w:sz w:val="24"/>
                <w:szCs w:val="24"/>
              </w:rPr>
            </w:pPr>
            <w:r w:rsidRPr="00A36E42">
              <w:rPr>
                <w:sz w:val="24"/>
                <w:szCs w:val="24"/>
              </w:rPr>
              <w:t>Казенное предприятие</w:t>
            </w:r>
          </w:p>
        </w:tc>
        <w:tc>
          <w:tcPr>
            <w:tcW w:w="2156" w:type="dxa"/>
            <w:vMerge w:val="restart"/>
            <w:tcBorders>
              <w:top w:val="single" w:sz="4" w:space="0" w:color="auto"/>
              <w:bottom w:val="nil"/>
            </w:tcBorders>
          </w:tcPr>
          <w:p w:rsidR="00E34975" w:rsidRPr="00A36E42" w:rsidRDefault="00E34975" w:rsidP="00A36E42">
            <w:pPr>
              <w:autoSpaceDE w:val="0"/>
              <w:autoSpaceDN w:val="0"/>
              <w:adjustRightInd w:val="0"/>
              <w:ind w:left="-567"/>
              <w:jc w:val="center"/>
              <w:rPr>
                <w:sz w:val="24"/>
                <w:szCs w:val="24"/>
              </w:rPr>
            </w:pPr>
            <w:r w:rsidRPr="00A36E42">
              <w:rPr>
                <w:sz w:val="24"/>
                <w:szCs w:val="24"/>
              </w:rPr>
              <w:t>Земельный участок, необходимый для осуществления деятельности казенного предприятия</w:t>
            </w:r>
          </w:p>
        </w:tc>
        <w:tc>
          <w:tcPr>
            <w:tcW w:w="2803" w:type="dxa"/>
            <w:tcBorders>
              <w:top w:val="single" w:sz="4" w:space="0" w:color="auto"/>
              <w:bottom w:val="nil"/>
            </w:tcBorders>
          </w:tcPr>
          <w:p w:rsidR="00E34975" w:rsidRPr="00A36E42" w:rsidRDefault="00E34975" w:rsidP="00A36E42">
            <w:pPr>
              <w:autoSpaceDE w:val="0"/>
              <w:autoSpaceDN w:val="0"/>
              <w:adjustRightInd w:val="0"/>
              <w:ind w:left="-567"/>
              <w:jc w:val="center"/>
              <w:rPr>
                <w:sz w:val="24"/>
                <w:szCs w:val="24"/>
              </w:rPr>
            </w:pPr>
            <w:r w:rsidRPr="00A36E42">
              <w:rPr>
                <w:sz w:val="24"/>
                <w:szCs w:val="24"/>
              </w:rPr>
              <w:t>Выписка из ЕГРН об объекте недвижимости (об испрашиваемом земельном участке)</w:t>
            </w:r>
          </w:p>
        </w:tc>
      </w:tr>
      <w:tr w:rsidR="00E34975" w:rsidRPr="00A36E42">
        <w:tblPrEx>
          <w:tblBorders>
            <w:insideH w:val="none" w:sz="0" w:space="0" w:color="auto"/>
          </w:tblBorders>
        </w:tblPrEx>
        <w:tc>
          <w:tcPr>
            <w:tcW w:w="2062" w:type="dxa"/>
            <w:vMerge/>
            <w:tcBorders>
              <w:top w:val="single" w:sz="4" w:space="0" w:color="auto"/>
              <w:bottom w:val="nil"/>
            </w:tcBorders>
          </w:tcPr>
          <w:p w:rsidR="00E34975" w:rsidRPr="00A36E42" w:rsidRDefault="00E34975" w:rsidP="00A36E42">
            <w:pPr>
              <w:ind w:left="-567"/>
              <w:rPr>
                <w:sz w:val="24"/>
                <w:szCs w:val="24"/>
              </w:rPr>
            </w:pPr>
          </w:p>
        </w:tc>
        <w:tc>
          <w:tcPr>
            <w:tcW w:w="2241" w:type="dxa"/>
            <w:vMerge/>
            <w:tcBorders>
              <w:top w:val="single" w:sz="4" w:space="0" w:color="auto"/>
              <w:bottom w:val="nil"/>
            </w:tcBorders>
          </w:tcPr>
          <w:p w:rsidR="00E34975" w:rsidRPr="00A36E42" w:rsidRDefault="00E34975" w:rsidP="00A36E42">
            <w:pPr>
              <w:ind w:left="-567"/>
              <w:rPr>
                <w:sz w:val="24"/>
                <w:szCs w:val="24"/>
              </w:rPr>
            </w:pPr>
          </w:p>
        </w:tc>
        <w:tc>
          <w:tcPr>
            <w:tcW w:w="2156" w:type="dxa"/>
            <w:vMerge/>
            <w:tcBorders>
              <w:top w:val="single" w:sz="4" w:space="0" w:color="auto"/>
              <w:bottom w:val="nil"/>
            </w:tcBorders>
          </w:tcPr>
          <w:p w:rsidR="00E34975" w:rsidRPr="00A36E42" w:rsidRDefault="00E34975" w:rsidP="00A36E42">
            <w:pPr>
              <w:ind w:left="-567"/>
              <w:rPr>
                <w:sz w:val="24"/>
                <w:szCs w:val="24"/>
              </w:rPr>
            </w:pPr>
          </w:p>
        </w:tc>
        <w:tc>
          <w:tcPr>
            <w:tcW w:w="2803" w:type="dxa"/>
            <w:tcBorders>
              <w:top w:val="nil"/>
              <w:bottom w:val="nil"/>
            </w:tcBorders>
          </w:tcPr>
          <w:p w:rsidR="00E34975" w:rsidRPr="00A36E42" w:rsidRDefault="00E34975" w:rsidP="00A36E42">
            <w:pPr>
              <w:spacing w:after="1"/>
              <w:ind w:left="-567"/>
              <w:jc w:val="center"/>
              <w:rPr>
                <w:sz w:val="24"/>
                <w:szCs w:val="24"/>
              </w:rPr>
            </w:pPr>
            <w:r w:rsidRPr="00A36E42">
              <w:rPr>
                <w:sz w:val="24"/>
                <w:szCs w:val="24"/>
              </w:rPr>
              <w:t>Выписка из ЕГРЮЛ о юридическом лице, являющемся заявителем</w:t>
            </w:r>
          </w:p>
        </w:tc>
      </w:tr>
      <w:tr w:rsidR="00250D13" w:rsidRPr="00A36E42">
        <w:tc>
          <w:tcPr>
            <w:tcW w:w="2062" w:type="dxa"/>
            <w:vMerge w:val="restart"/>
            <w:tcBorders>
              <w:top w:val="single" w:sz="4" w:space="0" w:color="auto"/>
              <w:bottom w:val="nil"/>
            </w:tcBorders>
          </w:tcPr>
          <w:p w:rsidR="00250D13" w:rsidRPr="00A36E42" w:rsidRDefault="00D55D41" w:rsidP="00A36E42">
            <w:pPr>
              <w:ind w:left="-567"/>
              <w:rPr>
                <w:sz w:val="24"/>
                <w:szCs w:val="24"/>
              </w:rPr>
            </w:pPr>
            <w:hyperlink r:id="rId37" w:history="1">
              <w:r w:rsidR="00250D13" w:rsidRPr="00A36E42">
                <w:rPr>
                  <w:sz w:val="24"/>
                  <w:szCs w:val="24"/>
                </w:rPr>
                <w:t>Подпункт 1 пункта 2 статьи 39.10</w:t>
              </w:r>
            </w:hyperlink>
            <w:r w:rsidR="00250D13" w:rsidRPr="00A36E42">
              <w:rPr>
                <w:sz w:val="24"/>
                <w:szCs w:val="24"/>
              </w:rPr>
              <w:t xml:space="preserve"> </w:t>
            </w:r>
            <w:r w:rsidR="005E48C6" w:rsidRPr="00A36E42">
              <w:rPr>
                <w:sz w:val="24"/>
                <w:szCs w:val="24"/>
              </w:rPr>
              <w:t>ЗК РФ</w:t>
            </w:r>
          </w:p>
        </w:tc>
        <w:tc>
          <w:tcPr>
            <w:tcW w:w="2241" w:type="dxa"/>
            <w:vMerge w:val="restart"/>
            <w:tcBorders>
              <w:top w:val="single" w:sz="4" w:space="0" w:color="auto"/>
              <w:bottom w:val="nil"/>
            </w:tcBorders>
          </w:tcPr>
          <w:p w:rsidR="00250D13" w:rsidRPr="00A36E42" w:rsidRDefault="00250D13" w:rsidP="00A36E42">
            <w:pPr>
              <w:autoSpaceDE w:val="0"/>
              <w:autoSpaceDN w:val="0"/>
              <w:adjustRightInd w:val="0"/>
              <w:ind w:left="-567"/>
              <w:jc w:val="center"/>
              <w:rPr>
                <w:sz w:val="24"/>
                <w:szCs w:val="24"/>
              </w:rPr>
            </w:pPr>
            <w:r w:rsidRPr="00A36E42">
              <w:rPr>
                <w:sz w:val="24"/>
                <w:szCs w:val="24"/>
              </w:rPr>
              <w:t>Центр исторического наследия президентов Российской Федерации, прекративших исполнение своих полномочий</w:t>
            </w:r>
          </w:p>
        </w:tc>
        <w:tc>
          <w:tcPr>
            <w:tcW w:w="2156" w:type="dxa"/>
            <w:vMerge w:val="restart"/>
            <w:tcBorders>
              <w:top w:val="single" w:sz="4" w:space="0" w:color="auto"/>
              <w:bottom w:val="nil"/>
            </w:tcBorders>
          </w:tcPr>
          <w:p w:rsidR="00250D13" w:rsidRPr="00A36E42" w:rsidRDefault="00250D13" w:rsidP="00A36E42">
            <w:pPr>
              <w:autoSpaceDE w:val="0"/>
              <w:autoSpaceDN w:val="0"/>
              <w:adjustRightInd w:val="0"/>
              <w:ind w:left="-567"/>
              <w:jc w:val="center"/>
              <w:rPr>
                <w:sz w:val="24"/>
                <w:szCs w:val="24"/>
              </w:rPr>
            </w:pPr>
            <w:r w:rsidRPr="00A36E42">
              <w:rPr>
                <w:sz w:val="24"/>
                <w:szCs w:val="24"/>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803" w:type="dxa"/>
            <w:tcBorders>
              <w:top w:val="single" w:sz="4" w:space="0" w:color="auto"/>
              <w:bottom w:val="nil"/>
            </w:tcBorders>
          </w:tcPr>
          <w:p w:rsidR="00250D13" w:rsidRPr="00A36E42" w:rsidRDefault="00250D13" w:rsidP="00A36E42">
            <w:pPr>
              <w:autoSpaceDE w:val="0"/>
              <w:autoSpaceDN w:val="0"/>
              <w:adjustRightInd w:val="0"/>
              <w:ind w:left="-567"/>
              <w:jc w:val="center"/>
              <w:rPr>
                <w:sz w:val="24"/>
                <w:szCs w:val="24"/>
              </w:rPr>
            </w:pPr>
            <w:r w:rsidRPr="00A36E42">
              <w:rPr>
                <w:sz w:val="24"/>
                <w:szCs w:val="24"/>
              </w:rPr>
              <w:t>Выписка из ЕГРН об объекте недвижимости (об испрашиваемом земельном участке)</w:t>
            </w:r>
          </w:p>
        </w:tc>
      </w:tr>
      <w:tr w:rsidR="00250D13" w:rsidRPr="00A36E42">
        <w:tblPrEx>
          <w:tblBorders>
            <w:insideH w:val="none" w:sz="0" w:space="0" w:color="auto"/>
          </w:tblBorders>
        </w:tblPrEx>
        <w:tc>
          <w:tcPr>
            <w:tcW w:w="2062" w:type="dxa"/>
            <w:vMerge/>
            <w:tcBorders>
              <w:top w:val="single" w:sz="4" w:space="0" w:color="auto"/>
              <w:bottom w:val="nil"/>
            </w:tcBorders>
          </w:tcPr>
          <w:p w:rsidR="00250D13" w:rsidRPr="00A36E42" w:rsidRDefault="00250D13" w:rsidP="00A36E42">
            <w:pPr>
              <w:ind w:left="-567"/>
              <w:rPr>
                <w:sz w:val="24"/>
                <w:szCs w:val="24"/>
              </w:rPr>
            </w:pPr>
          </w:p>
        </w:tc>
        <w:tc>
          <w:tcPr>
            <w:tcW w:w="2241" w:type="dxa"/>
            <w:vMerge/>
            <w:tcBorders>
              <w:top w:val="single" w:sz="4" w:space="0" w:color="auto"/>
              <w:bottom w:val="nil"/>
            </w:tcBorders>
          </w:tcPr>
          <w:p w:rsidR="00250D13" w:rsidRPr="00A36E42" w:rsidRDefault="00250D13" w:rsidP="00A36E42">
            <w:pPr>
              <w:ind w:left="-567"/>
              <w:rPr>
                <w:sz w:val="24"/>
                <w:szCs w:val="24"/>
              </w:rPr>
            </w:pPr>
          </w:p>
        </w:tc>
        <w:tc>
          <w:tcPr>
            <w:tcW w:w="2156" w:type="dxa"/>
            <w:vMerge/>
            <w:tcBorders>
              <w:top w:val="single" w:sz="4" w:space="0" w:color="auto"/>
              <w:bottom w:val="nil"/>
            </w:tcBorders>
          </w:tcPr>
          <w:p w:rsidR="00250D13" w:rsidRPr="00A36E42" w:rsidRDefault="00250D13" w:rsidP="00A36E42">
            <w:pPr>
              <w:ind w:left="-567"/>
              <w:rPr>
                <w:sz w:val="24"/>
                <w:szCs w:val="24"/>
              </w:rPr>
            </w:pPr>
          </w:p>
        </w:tc>
        <w:tc>
          <w:tcPr>
            <w:tcW w:w="2803" w:type="dxa"/>
            <w:tcBorders>
              <w:top w:val="nil"/>
              <w:bottom w:val="nil"/>
            </w:tcBorders>
          </w:tcPr>
          <w:p w:rsidR="00250D13" w:rsidRPr="00A36E42" w:rsidRDefault="00250D13" w:rsidP="00A36E42">
            <w:pPr>
              <w:autoSpaceDE w:val="0"/>
              <w:autoSpaceDN w:val="0"/>
              <w:adjustRightInd w:val="0"/>
              <w:ind w:left="-567"/>
              <w:jc w:val="center"/>
              <w:rPr>
                <w:sz w:val="24"/>
                <w:szCs w:val="24"/>
              </w:rPr>
            </w:pPr>
            <w:r w:rsidRPr="00A36E42">
              <w:rPr>
                <w:sz w:val="24"/>
                <w:szCs w:val="24"/>
              </w:rPr>
              <w:t>Выписка из ЕГРЮЛ о юридическом лице, являющемся заявителем</w:t>
            </w:r>
          </w:p>
        </w:tc>
      </w:tr>
      <w:tr w:rsidR="00E34975" w:rsidRPr="00A36E42">
        <w:tblPrEx>
          <w:tblBorders>
            <w:insideH w:val="none" w:sz="0" w:space="0" w:color="auto"/>
          </w:tblBorders>
        </w:tblPrEx>
        <w:tc>
          <w:tcPr>
            <w:tcW w:w="2062" w:type="dxa"/>
            <w:vMerge/>
            <w:tcBorders>
              <w:top w:val="single" w:sz="4" w:space="0" w:color="auto"/>
              <w:bottom w:val="nil"/>
            </w:tcBorders>
          </w:tcPr>
          <w:p w:rsidR="00E34975" w:rsidRPr="00A36E42" w:rsidRDefault="00E34975" w:rsidP="00A36E42">
            <w:pPr>
              <w:ind w:left="-567"/>
              <w:rPr>
                <w:sz w:val="24"/>
                <w:szCs w:val="24"/>
              </w:rPr>
            </w:pPr>
          </w:p>
        </w:tc>
        <w:tc>
          <w:tcPr>
            <w:tcW w:w="2241" w:type="dxa"/>
            <w:vMerge/>
            <w:tcBorders>
              <w:top w:val="single" w:sz="4" w:space="0" w:color="auto"/>
              <w:bottom w:val="nil"/>
            </w:tcBorders>
          </w:tcPr>
          <w:p w:rsidR="00E34975" w:rsidRPr="00A36E42" w:rsidRDefault="00E34975" w:rsidP="00A36E42">
            <w:pPr>
              <w:ind w:left="-567"/>
              <w:rPr>
                <w:strike/>
                <w:sz w:val="24"/>
                <w:szCs w:val="24"/>
              </w:rPr>
            </w:pPr>
          </w:p>
        </w:tc>
        <w:tc>
          <w:tcPr>
            <w:tcW w:w="2156" w:type="dxa"/>
            <w:vMerge/>
            <w:tcBorders>
              <w:top w:val="single" w:sz="4" w:space="0" w:color="auto"/>
              <w:bottom w:val="nil"/>
            </w:tcBorders>
          </w:tcPr>
          <w:p w:rsidR="00E34975" w:rsidRPr="00A36E42" w:rsidRDefault="00E34975" w:rsidP="00A36E42">
            <w:pPr>
              <w:ind w:left="-567"/>
              <w:rPr>
                <w:strike/>
                <w:sz w:val="24"/>
                <w:szCs w:val="24"/>
              </w:rPr>
            </w:pPr>
          </w:p>
        </w:tc>
        <w:tc>
          <w:tcPr>
            <w:tcW w:w="2803" w:type="dxa"/>
            <w:tcBorders>
              <w:top w:val="nil"/>
              <w:bottom w:val="nil"/>
            </w:tcBorders>
          </w:tcPr>
          <w:p w:rsidR="00E34975" w:rsidRPr="00A36E42" w:rsidRDefault="00E34975" w:rsidP="00A36E42">
            <w:pPr>
              <w:spacing w:after="1"/>
              <w:ind w:left="-567"/>
              <w:jc w:val="center"/>
              <w:rPr>
                <w:strike/>
                <w:sz w:val="24"/>
                <w:szCs w:val="24"/>
              </w:rPr>
            </w:pPr>
          </w:p>
        </w:tc>
      </w:tr>
      <w:tr w:rsidR="00076E31" w:rsidRPr="00A36E42">
        <w:tc>
          <w:tcPr>
            <w:tcW w:w="2062" w:type="dxa"/>
            <w:vMerge w:val="restart"/>
            <w:tcBorders>
              <w:top w:val="single" w:sz="4" w:space="0" w:color="auto"/>
              <w:bottom w:val="nil"/>
            </w:tcBorders>
          </w:tcPr>
          <w:p w:rsidR="00076E31" w:rsidRPr="00A36E42" w:rsidRDefault="00D55D41" w:rsidP="00A36E42">
            <w:pPr>
              <w:ind w:left="-567"/>
              <w:rPr>
                <w:sz w:val="24"/>
                <w:szCs w:val="24"/>
              </w:rPr>
            </w:pPr>
            <w:hyperlink r:id="rId38" w:history="1">
              <w:r w:rsidR="00076E31" w:rsidRPr="00A36E42">
                <w:rPr>
                  <w:sz w:val="24"/>
                  <w:szCs w:val="24"/>
                </w:rPr>
                <w:t>Подпункт 3 пункта 2 статьи 39.10</w:t>
              </w:r>
            </w:hyperlink>
            <w:r w:rsidR="00076E31" w:rsidRPr="00A36E42">
              <w:rPr>
                <w:sz w:val="24"/>
                <w:szCs w:val="24"/>
              </w:rPr>
              <w:t xml:space="preserve"> </w:t>
            </w:r>
            <w:r w:rsidR="005E48C6" w:rsidRPr="00A36E42">
              <w:rPr>
                <w:sz w:val="24"/>
                <w:szCs w:val="24"/>
              </w:rPr>
              <w:t>ЗК РФ</w:t>
            </w:r>
          </w:p>
        </w:tc>
        <w:tc>
          <w:tcPr>
            <w:tcW w:w="2241" w:type="dxa"/>
            <w:vMerge w:val="restart"/>
            <w:tcBorders>
              <w:top w:val="single" w:sz="4" w:space="0" w:color="auto"/>
              <w:bottom w:val="nil"/>
            </w:tcBorders>
          </w:tcPr>
          <w:p w:rsidR="00076E31" w:rsidRPr="00A36E42" w:rsidRDefault="00076E31" w:rsidP="00A36E42">
            <w:pPr>
              <w:autoSpaceDE w:val="0"/>
              <w:autoSpaceDN w:val="0"/>
              <w:adjustRightInd w:val="0"/>
              <w:ind w:left="-567"/>
              <w:jc w:val="center"/>
              <w:rPr>
                <w:sz w:val="24"/>
                <w:szCs w:val="24"/>
              </w:rPr>
            </w:pPr>
            <w:r w:rsidRPr="00A36E42">
              <w:rPr>
                <w:sz w:val="24"/>
                <w:szCs w:val="24"/>
              </w:rPr>
              <w:t>Религиозная организация</w:t>
            </w:r>
          </w:p>
        </w:tc>
        <w:tc>
          <w:tcPr>
            <w:tcW w:w="2156" w:type="dxa"/>
            <w:vMerge w:val="restart"/>
            <w:tcBorders>
              <w:top w:val="single" w:sz="4" w:space="0" w:color="auto"/>
              <w:bottom w:val="nil"/>
            </w:tcBorders>
          </w:tcPr>
          <w:p w:rsidR="00076E31" w:rsidRPr="00A36E42" w:rsidRDefault="00076E31" w:rsidP="00A36E42">
            <w:pPr>
              <w:autoSpaceDE w:val="0"/>
              <w:autoSpaceDN w:val="0"/>
              <w:adjustRightInd w:val="0"/>
              <w:ind w:left="-567"/>
              <w:jc w:val="center"/>
              <w:rPr>
                <w:sz w:val="24"/>
                <w:szCs w:val="24"/>
              </w:rPr>
            </w:pPr>
            <w:r w:rsidRPr="00A36E42">
              <w:rPr>
                <w:sz w:val="24"/>
                <w:szCs w:val="24"/>
              </w:rPr>
              <w:t>Земельный участок, предназначенный для размещения зданий, сооружения религиозного или благотворительного назначения</w:t>
            </w:r>
          </w:p>
        </w:tc>
        <w:tc>
          <w:tcPr>
            <w:tcW w:w="2803" w:type="dxa"/>
            <w:tcBorders>
              <w:top w:val="single" w:sz="4" w:space="0" w:color="auto"/>
              <w:bottom w:val="nil"/>
            </w:tcBorders>
          </w:tcPr>
          <w:p w:rsidR="00076E31" w:rsidRPr="00A36E42" w:rsidRDefault="00076E31" w:rsidP="00A36E42">
            <w:pPr>
              <w:autoSpaceDE w:val="0"/>
              <w:autoSpaceDN w:val="0"/>
              <w:adjustRightInd w:val="0"/>
              <w:ind w:left="-567"/>
              <w:jc w:val="center"/>
              <w:rPr>
                <w:sz w:val="24"/>
                <w:szCs w:val="24"/>
              </w:rPr>
            </w:pPr>
            <w:r w:rsidRPr="00A36E42">
              <w:rPr>
                <w:sz w:val="24"/>
                <w:szCs w:val="24"/>
              </w:rPr>
              <w:t>Выписка из ЕГРН об объекте недвижимости (об испрашиваемом земельном участке)</w:t>
            </w:r>
          </w:p>
        </w:tc>
      </w:tr>
      <w:tr w:rsidR="00076E31" w:rsidRPr="00A36E42">
        <w:tblPrEx>
          <w:tblBorders>
            <w:insideH w:val="none" w:sz="0" w:space="0" w:color="auto"/>
          </w:tblBorders>
        </w:tblPrEx>
        <w:tc>
          <w:tcPr>
            <w:tcW w:w="2062" w:type="dxa"/>
            <w:vMerge/>
            <w:tcBorders>
              <w:top w:val="single" w:sz="4" w:space="0" w:color="auto"/>
              <w:bottom w:val="nil"/>
            </w:tcBorders>
          </w:tcPr>
          <w:p w:rsidR="00076E31" w:rsidRPr="00A36E42" w:rsidRDefault="00076E31" w:rsidP="00A36E42">
            <w:pPr>
              <w:ind w:left="-567"/>
              <w:rPr>
                <w:sz w:val="24"/>
                <w:szCs w:val="24"/>
              </w:rPr>
            </w:pPr>
          </w:p>
        </w:tc>
        <w:tc>
          <w:tcPr>
            <w:tcW w:w="2241" w:type="dxa"/>
            <w:vMerge/>
            <w:tcBorders>
              <w:top w:val="single" w:sz="4" w:space="0" w:color="auto"/>
              <w:bottom w:val="nil"/>
            </w:tcBorders>
          </w:tcPr>
          <w:p w:rsidR="00076E31" w:rsidRPr="00A36E42" w:rsidRDefault="00076E31" w:rsidP="00A36E42">
            <w:pPr>
              <w:ind w:left="-567"/>
              <w:rPr>
                <w:sz w:val="24"/>
                <w:szCs w:val="24"/>
              </w:rPr>
            </w:pPr>
          </w:p>
        </w:tc>
        <w:tc>
          <w:tcPr>
            <w:tcW w:w="2156" w:type="dxa"/>
            <w:vMerge/>
            <w:tcBorders>
              <w:top w:val="single" w:sz="4" w:space="0" w:color="auto"/>
              <w:bottom w:val="nil"/>
            </w:tcBorders>
          </w:tcPr>
          <w:p w:rsidR="00076E31" w:rsidRPr="00A36E42" w:rsidRDefault="00076E31" w:rsidP="00A36E42">
            <w:pPr>
              <w:ind w:left="-567"/>
              <w:rPr>
                <w:sz w:val="24"/>
                <w:szCs w:val="24"/>
              </w:rPr>
            </w:pPr>
          </w:p>
        </w:tc>
        <w:tc>
          <w:tcPr>
            <w:tcW w:w="2803" w:type="dxa"/>
            <w:tcBorders>
              <w:top w:val="nil"/>
              <w:bottom w:val="nil"/>
            </w:tcBorders>
          </w:tcPr>
          <w:p w:rsidR="00076E31" w:rsidRPr="00A36E42" w:rsidRDefault="00076E31" w:rsidP="00A36E42">
            <w:pPr>
              <w:spacing w:after="1"/>
              <w:ind w:left="-567"/>
              <w:jc w:val="center"/>
              <w:rPr>
                <w:sz w:val="24"/>
                <w:szCs w:val="24"/>
              </w:rPr>
            </w:pPr>
            <w:r w:rsidRPr="00A36E42">
              <w:rPr>
                <w:sz w:val="24"/>
                <w:szCs w:val="24"/>
              </w:rPr>
              <w:t>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r>
      <w:tr w:rsidR="00076E31" w:rsidRPr="00A36E42">
        <w:tblPrEx>
          <w:tblBorders>
            <w:insideH w:val="none" w:sz="0" w:space="0" w:color="auto"/>
          </w:tblBorders>
        </w:tblPrEx>
        <w:tc>
          <w:tcPr>
            <w:tcW w:w="2062" w:type="dxa"/>
            <w:vMerge/>
            <w:tcBorders>
              <w:top w:val="single" w:sz="4" w:space="0" w:color="auto"/>
              <w:bottom w:val="nil"/>
            </w:tcBorders>
          </w:tcPr>
          <w:p w:rsidR="00076E31" w:rsidRPr="00A36E42" w:rsidRDefault="00076E31" w:rsidP="00A36E42">
            <w:pPr>
              <w:ind w:left="-567"/>
              <w:rPr>
                <w:sz w:val="24"/>
                <w:szCs w:val="24"/>
              </w:rPr>
            </w:pPr>
          </w:p>
        </w:tc>
        <w:tc>
          <w:tcPr>
            <w:tcW w:w="2241" w:type="dxa"/>
            <w:vMerge/>
            <w:tcBorders>
              <w:top w:val="single" w:sz="4" w:space="0" w:color="auto"/>
              <w:bottom w:val="nil"/>
            </w:tcBorders>
          </w:tcPr>
          <w:p w:rsidR="00076E31" w:rsidRPr="00A36E42" w:rsidRDefault="00076E31" w:rsidP="00A36E42">
            <w:pPr>
              <w:ind w:left="-567"/>
              <w:rPr>
                <w:sz w:val="24"/>
                <w:szCs w:val="24"/>
              </w:rPr>
            </w:pPr>
          </w:p>
        </w:tc>
        <w:tc>
          <w:tcPr>
            <w:tcW w:w="2156" w:type="dxa"/>
            <w:vMerge/>
            <w:tcBorders>
              <w:top w:val="single" w:sz="4" w:space="0" w:color="auto"/>
              <w:bottom w:val="nil"/>
            </w:tcBorders>
          </w:tcPr>
          <w:p w:rsidR="00076E31" w:rsidRPr="00A36E42" w:rsidRDefault="00076E31" w:rsidP="00A36E42">
            <w:pPr>
              <w:ind w:left="-567"/>
              <w:rPr>
                <w:sz w:val="24"/>
                <w:szCs w:val="24"/>
              </w:rPr>
            </w:pPr>
          </w:p>
        </w:tc>
        <w:tc>
          <w:tcPr>
            <w:tcW w:w="2803" w:type="dxa"/>
            <w:tcBorders>
              <w:top w:val="nil"/>
              <w:bottom w:val="nil"/>
            </w:tcBorders>
          </w:tcPr>
          <w:p w:rsidR="00076E31" w:rsidRPr="00A36E42" w:rsidRDefault="00076E31" w:rsidP="00A36E42">
            <w:pPr>
              <w:spacing w:after="1"/>
              <w:ind w:left="-567"/>
              <w:jc w:val="center"/>
              <w:rPr>
                <w:sz w:val="24"/>
                <w:szCs w:val="24"/>
              </w:rPr>
            </w:pPr>
            <w:r w:rsidRPr="00A36E42">
              <w:rPr>
                <w:sz w:val="24"/>
                <w:szCs w:val="24"/>
              </w:rPr>
              <w:t>Выписка из ЕГРЮЛ о юридическом лице, являющемся заявителем</w:t>
            </w:r>
          </w:p>
        </w:tc>
      </w:tr>
      <w:tr w:rsidR="00076E31" w:rsidRPr="00A36E42">
        <w:trPr>
          <w:trHeight w:val="990"/>
        </w:trPr>
        <w:tc>
          <w:tcPr>
            <w:tcW w:w="2062" w:type="dxa"/>
            <w:vMerge w:val="restart"/>
            <w:tcBorders>
              <w:top w:val="single" w:sz="4" w:space="0" w:color="auto"/>
              <w:bottom w:val="nil"/>
            </w:tcBorders>
          </w:tcPr>
          <w:p w:rsidR="00076E31" w:rsidRPr="00A36E42" w:rsidRDefault="00D55D41" w:rsidP="00A36E42">
            <w:pPr>
              <w:ind w:left="-567"/>
              <w:rPr>
                <w:sz w:val="24"/>
                <w:szCs w:val="24"/>
              </w:rPr>
            </w:pPr>
            <w:hyperlink r:id="rId39" w:history="1">
              <w:r w:rsidR="00076E31" w:rsidRPr="00A36E42">
                <w:rPr>
                  <w:sz w:val="24"/>
                  <w:szCs w:val="24"/>
                </w:rPr>
                <w:t>Подпункт 4 пункта 2 статьи 39.10</w:t>
              </w:r>
            </w:hyperlink>
            <w:r w:rsidR="00076E31" w:rsidRPr="00A36E42">
              <w:rPr>
                <w:sz w:val="24"/>
                <w:szCs w:val="24"/>
              </w:rPr>
              <w:t xml:space="preserve"> </w:t>
            </w:r>
            <w:r w:rsidR="005E48C6" w:rsidRPr="00A36E42">
              <w:rPr>
                <w:sz w:val="24"/>
                <w:szCs w:val="24"/>
              </w:rPr>
              <w:t>ЗК РФ</w:t>
            </w:r>
          </w:p>
        </w:tc>
        <w:tc>
          <w:tcPr>
            <w:tcW w:w="2241" w:type="dxa"/>
            <w:vMerge w:val="restart"/>
            <w:tcBorders>
              <w:top w:val="single" w:sz="4" w:space="0" w:color="auto"/>
              <w:bottom w:val="nil"/>
            </w:tcBorders>
          </w:tcPr>
          <w:p w:rsidR="00076E31" w:rsidRPr="00A36E42" w:rsidRDefault="00076E31" w:rsidP="00A36E42">
            <w:pPr>
              <w:autoSpaceDE w:val="0"/>
              <w:autoSpaceDN w:val="0"/>
              <w:adjustRightInd w:val="0"/>
              <w:ind w:left="-567"/>
              <w:jc w:val="center"/>
              <w:rPr>
                <w:sz w:val="24"/>
                <w:szCs w:val="24"/>
              </w:rPr>
            </w:pPr>
            <w:r w:rsidRPr="00A36E42">
              <w:rPr>
                <w:sz w:val="24"/>
                <w:szCs w:val="24"/>
              </w:rPr>
              <w:t>Религиозная организация, которой на праве безвозмездного пользования предоставлены здания, сооружения</w:t>
            </w:r>
          </w:p>
          <w:p w:rsidR="00076E31" w:rsidRPr="00A36E42" w:rsidRDefault="00076E31" w:rsidP="00A36E42">
            <w:pPr>
              <w:autoSpaceDE w:val="0"/>
              <w:autoSpaceDN w:val="0"/>
              <w:adjustRightInd w:val="0"/>
              <w:ind w:left="-567"/>
              <w:jc w:val="center"/>
              <w:rPr>
                <w:sz w:val="24"/>
                <w:szCs w:val="24"/>
              </w:rPr>
            </w:pPr>
          </w:p>
        </w:tc>
        <w:tc>
          <w:tcPr>
            <w:tcW w:w="2156" w:type="dxa"/>
            <w:vMerge w:val="restart"/>
            <w:tcBorders>
              <w:top w:val="single" w:sz="4" w:space="0" w:color="auto"/>
              <w:bottom w:val="nil"/>
            </w:tcBorders>
          </w:tcPr>
          <w:p w:rsidR="00076E31" w:rsidRPr="00A36E42" w:rsidRDefault="00076E31" w:rsidP="00A36E42">
            <w:pPr>
              <w:autoSpaceDE w:val="0"/>
              <w:autoSpaceDN w:val="0"/>
              <w:adjustRightInd w:val="0"/>
              <w:ind w:left="-567"/>
              <w:jc w:val="center"/>
              <w:rPr>
                <w:sz w:val="24"/>
                <w:szCs w:val="24"/>
              </w:rPr>
            </w:pPr>
            <w:r w:rsidRPr="00A36E42">
              <w:rPr>
                <w:sz w:val="24"/>
                <w:szCs w:val="24"/>
              </w:rPr>
              <w:t>Земельный участок, на котором расположены здания, сооружения, предоставленные религиозной организации на праве безвозмездного пользования</w:t>
            </w:r>
          </w:p>
          <w:p w:rsidR="00076E31" w:rsidRPr="00A36E42" w:rsidRDefault="00076E31" w:rsidP="00A36E42">
            <w:pPr>
              <w:autoSpaceDE w:val="0"/>
              <w:autoSpaceDN w:val="0"/>
              <w:adjustRightInd w:val="0"/>
              <w:ind w:left="-567"/>
              <w:jc w:val="center"/>
              <w:rPr>
                <w:sz w:val="24"/>
                <w:szCs w:val="24"/>
              </w:rPr>
            </w:pPr>
            <w:r w:rsidRPr="00A36E42">
              <w:rPr>
                <w:sz w:val="24"/>
                <w:szCs w:val="24"/>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803" w:type="dxa"/>
            <w:tcBorders>
              <w:top w:val="single" w:sz="4" w:space="0" w:color="auto"/>
              <w:bottom w:val="nil"/>
            </w:tcBorders>
          </w:tcPr>
          <w:p w:rsidR="00076E31" w:rsidRPr="00A36E42" w:rsidRDefault="00076E31" w:rsidP="00A36E42">
            <w:pPr>
              <w:autoSpaceDE w:val="0"/>
              <w:autoSpaceDN w:val="0"/>
              <w:adjustRightInd w:val="0"/>
              <w:ind w:left="-567"/>
              <w:jc w:val="center"/>
              <w:rPr>
                <w:sz w:val="24"/>
                <w:szCs w:val="24"/>
              </w:rPr>
            </w:pPr>
            <w:r w:rsidRPr="00A36E42">
              <w:rPr>
                <w:sz w:val="24"/>
                <w:szCs w:val="24"/>
              </w:rPr>
              <w:t>Выписка из ЕГРН об объекте недвижимости (об испрашиваемом земельном участке)</w:t>
            </w:r>
          </w:p>
        </w:tc>
      </w:tr>
      <w:tr w:rsidR="00076E31" w:rsidRPr="00A36E42">
        <w:tblPrEx>
          <w:tblBorders>
            <w:insideH w:val="none" w:sz="0" w:space="0" w:color="auto"/>
          </w:tblBorders>
        </w:tblPrEx>
        <w:tc>
          <w:tcPr>
            <w:tcW w:w="2062" w:type="dxa"/>
            <w:vMerge/>
            <w:tcBorders>
              <w:top w:val="single" w:sz="4" w:space="0" w:color="auto"/>
              <w:bottom w:val="nil"/>
            </w:tcBorders>
          </w:tcPr>
          <w:p w:rsidR="00076E31" w:rsidRPr="00A36E42" w:rsidRDefault="00076E31" w:rsidP="00A36E42">
            <w:pPr>
              <w:ind w:left="-567"/>
              <w:rPr>
                <w:sz w:val="24"/>
                <w:szCs w:val="24"/>
              </w:rPr>
            </w:pPr>
          </w:p>
        </w:tc>
        <w:tc>
          <w:tcPr>
            <w:tcW w:w="2241" w:type="dxa"/>
            <w:vMerge/>
            <w:tcBorders>
              <w:top w:val="single" w:sz="4" w:space="0" w:color="auto"/>
              <w:bottom w:val="nil"/>
            </w:tcBorders>
          </w:tcPr>
          <w:p w:rsidR="00076E31" w:rsidRPr="00A36E42" w:rsidRDefault="00076E31" w:rsidP="00A36E42">
            <w:pPr>
              <w:ind w:left="-567"/>
              <w:rPr>
                <w:sz w:val="24"/>
                <w:szCs w:val="24"/>
              </w:rPr>
            </w:pPr>
          </w:p>
        </w:tc>
        <w:tc>
          <w:tcPr>
            <w:tcW w:w="2156" w:type="dxa"/>
            <w:vMerge/>
            <w:tcBorders>
              <w:top w:val="single" w:sz="4" w:space="0" w:color="auto"/>
              <w:bottom w:val="nil"/>
            </w:tcBorders>
          </w:tcPr>
          <w:p w:rsidR="00076E31" w:rsidRPr="00A36E42" w:rsidRDefault="00076E31" w:rsidP="00A36E42">
            <w:pPr>
              <w:ind w:left="-567"/>
              <w:rPr>
                <w:sz w:val="24"/>
                <w:szCs w:val="24"/>
              </w:rPr>
            </w:pPr>
          </w:p>
        </w:tc>
        <w:tc>
          <w:tcPr>
            <w:tcW w:w="2803" w:type="dxa"/>
            <w:tcBorders>
              <w:top w:val="nil"/>
              <w:bottom w:val="nil"/>
            </w:tcBorders>
          </w:tcPr>
          <w:p w:rsidR="00076E31" w:rsidRPr="00A36E42" w:rsidRDefault="00076E31" w:rsidP="00A36E42">
            <w:pPr>
              <w:spacing w:after="1"/>
              <w:ind w:left="-567"/>
              <w:jc w:val="center"/>
              <w:rPr>
                <w:sz w:val="24"/>
                <w:szCs w:val="24"/>
              </w:rPr>
            </w:pPr>
            <w:r w:rsidRPr="00A36E42">
              <w:rPr>
                <w:sz w:val="24"/>
                <w:szCs w:val="24"/>
              </w:rPr>
              <w:t>Выписка из ЕГРН об объекте недвижимости (о здании и (или) сооружении, расположенном(ых) на испрашиваемом земельном участке)</w:t>
            </w:r>
          </w:p>
          <w:p w:rsidR="009966C1" w:rsidRPr="00A36E42" w:rsidRDefault="009966C1" w:rsidP="00A36E42">
            <w:pPr>
              <w:spacing w:after="1"/>
              <w:ind w:left="-567"/>
              <w:jc w:val="center"/>
              <w:rPr>
                <w:sz w:val="24"/>
                <w:szCs w:val="24"/>
              </w:rPr>
            </w:pPr>
          </w:p>
          <w:p w:rsidR="009966C1" w:rsidRPr="00A36E42" w:rsidRDefault="009966C1" w:rsidP="00A36E42">
            <w:pPr>
              <w:autoSpaceDE w:val="0"/>
              <w:autoSpaceDN w:val="0"/>
              <w:adjustRightInd w:val="0"/>
              <w:ind w:left="-567"/>
              <w:jc w:val="center"/>
              <w:rPr>
                <w:sz w:val="24"/>
                <w:szCs w:val="24"/>
              </w:rPr>
            </w:pPr>
            <w:r w:rsidRPr="00A36E42">
              <w:rPr>
                <w:sz w:val="24"/>
                <w:szCs w:val="24"/>
              </w:rPr>
              <w:t>Выписка из ЕГРЮЛ о юридическом лице, являющемся заявителем</w:t>
            </w:r>
          </w:p>
          <w:p w:rsidR="009966C1" w:rsidRPr="00A36E42" w:rsidRDefault="009966C1" w:rsidP="00A36E42">
            <w:pPr>
              <w:spacing w:after="1"/>
              <w:ind w:left="-567"/>
              <w:jc w:val="center"/>
              <w:rPr>
                <w:sz w:val="24"/>
                <w:szCs w:val="24"/>
              </w:rPr>
            </w:pPr>
          </w:p>
        </w:tc>
      </w:tr>
      <w:tr w:rsidR="005277C6" w:rsidRPr="00A36E42">
        <w:tc>
          <w:tcPr>
            <w:tcW w:w="2062" w:type="dxa"/>
            <w:vMerge w:val="restart"/>
            <w:tcBorders>
              <w:top w:val="single" w:sz="4" w:space="0" w:color="auto"/>
              <w:bottom w:val="nil"/>
            </w:tcBorders>
          </w:tcPr>
          <w:p w:rsidR="005277C6" w:rsidRPr="00A36E42" w:rsidRDefault="00D55D41" w:rsidP="00A36E42">
            <w:pPr>
              <w:ind w:left="-567"/>
              <w:rPr>
                <w:sz w:val="24"/>
                <w:szCs w:val="24"/>
              </w:rPr>
            </w:pPr>
            <w:hyperlink r:id="rId40" w:history="1">
              <w:r w:rsidR="005277C6" w:rsidRPr="00A36E42">
                <w:rPr>
                  <w:sz w:val="24"/>
                  <w:szCs w:val="24"/>
                </w:rPr>
                <w:t>Подпункт 5 пункта 2 статьи 39.10</w:t>
              </w:r>
            </w:hyperlink>
            <w:r w:rsidR="005277C6" w:rsidRPr="00A36E42">
              <w:rPr>
                <w:sz w:val="24"/>
                <w:szCs w:val="24"/>
              </w:rPr>
              <w:t xml:space="preserve"> </w:t>
            </w:r>
            <w:r w:rsidR="005E48C6" w:rsidRPr="00A36E42">
              <w:rPr>
                <w:sz w:val="24"/>
                <w:szCs w:val="24"/>
              </w:rPr>
              <w:t>ЗК РФ</w:t>
            </w:r>
          </w:p>
        </w:tc>
        <w:tc>
          <w:tcPr>
            <w:tcW w:w="2241" w:type="dxa"/>
            <w:vMerge w:val="restart"/>
            <w:tcBorders>
              <w:top w:val="single" w:sz="4" w:space="0" w:color="auto"/>
              <w:bottom w:val="nil"/>
            </w:tcBorders>
          </w:tcPr>
          <w:p w:rsidR="00D66EFD" w:rsidRPr="00A36E42" w:rsidRDefault="00D66EFD" w:rsidP="00A36E42">
            <w:pPr>
              <w:autoSpaceDE w:val="0"/>
              <w:autoSpaceDN w:val="0"/>
              <w:adjustRightInd w:val="0"/>
              <w:ind w:left="-567"/>
              <w:jc w:val="center"/>
              <w:rPr>
                <w:sz w:val="24"/>
                <w:szCs w:val="24"/>
              </w:rPr>
            </w:pPr>
          </w:p>
          <w:p w:rsidR="005277C6" w:rsidRPr="00A36E42" w:rsidRDefault="005277C6" w:rsidP="00A36E42">
            <w:pPr>
              <w:autoSpaceDE w:val="0"/>
              <w:autoSpaceDN w:val="0"/>
              <w:adjustRightInd w:val="0"/>
              <w:ind w:left="-567"/>
              <w:jc w:val="center"/>
              <w:rPr>
                <w:sz w:val="24"/>
                <w:szCs w:val="24"/>
              </w:rPr>
            </w:pPr>
            <w:r w:rsidRPr="00A36E42">
              <w:rPr>
                <w:sz w:val="24"/>
                <w:szCs w:val="24"/>
              </w:rPr>
              <w:t xml:space="preserve">Лицо, с которым в соответствии с Федеральным </w:t>
            </w:r>
            <w:hyperlink r:id="rId41" w:history="1">
              <w:r w:rsidRPr="00A36E42">
                <w:rPr>
                  <w:sz w:val="24"/>
                  <w:szCs w:val="24"/>
                </w:rPr>
                <w:t>законом</w:t>
              </w:r>
            </w:hyperlink>
            <w:r w:rsidRPr="00A36E42">
              <w:rPr>
                <w:sz w:val="24"/>
                <w:szCs w:val="24"/>
              </w:rPr>
              <w:t xml:space="preserve"> от 5 апреля </w:t>
            </w:r>
            <w:smartTag w:uri="urn:schemas-microsoft-com:office:smarttags" w:element="metricconverter">
              <w:smartTagPr>
                <w:attr w:name="ProductID" w:val="2013 г"/>
              </w:smartTagPr>
              <w:r w:rsidRPr="00A36E42">
                <w:rPr>
                  <w:sz w:val="24"/>
                  <w:szCs w:val="24"/>
                </w:rPr>
                <w:t>2013 г</w:t>
              </w:r>
            </w:smartTag>
            <w:r w:rsidRPr="00A36E42">
              <w:rPr>
                <w:sz w:val="24"/>
                <w:szCs w:val="24"/>
              </w:rPr>
              <w:t xml:space="preserve">. </w:t>
            </w:r>
            <w:r w:rsidR="00D66EFD" w:rsidRPr="00A36E42">
              <w:rPr>
                <w:sz w:val="24"/>
                <w:szCs w:val="24"/>
              </w:rPr>
              <w:t xml:space="preserve">        </w:t>
            </w:r>
            <w:r w:rsidRPr="00A36E42">
              <w:rPr>
                <w:sz w:val="24"/>
                <w:szCs w:val="24"/>
              </w:rPr>
              <w:t xml:space="preserve">N 44-ФЗ "О контрактной системе в сфере закупок </w:t>
            </w:r>
            <w:r w:rsidRPr="00A36E42">
              <w:rPr>
                <w:sz w:val="24"/>
                <w:szCs w:val="24"/>
              </w:rPr>
              <w:lastRenderedPageBreak/>
              <w:t>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156" w:type="dxa"/>
            <w:vMerge w:val="restart"/>
            <w:tcBorders>
              <w:top w:val="single" w:sz="4" w:space="0" w:color="auto"/>
              <w:bottom w:val="nil"/>
            </w:tcBorders>
          </w:tcPr>
          <w:p w:rsidR="00D66EFD" w:rsidRPr="00A36E42" w:rsidRDefault="00D66EFD" w:rsidP="00A36E42">
            <w:pPr>
              <w:autoSpaceDE w:val="0"/>
              <w:autoSpaceDN w:val="0"/>
              <w:adjustRightInd w:val="0"/>
              <w:ind w:left="-567"/>
              <w:jc w:val="center"/>
              <w:rPr>
                <w:sz w:val="24"/>
                <w:szCs w:val="24"/>
              </w:rPr>
            </w:pPr>
          </w:p>
          <w:p w:rsidR="005277C6" w:rsidRPr="00A36E42" w:rsidRDefault="005277C6" w:rsidP="00A36E42">
            <w:pPr>
              <w:autoSpaceDE w:val="0"/>
              <w:autoSpaceDN w:val="0"/>
              <w:adjustRightInd w:val="0"/>
              <w:ind w:left="-567"/>
              <w:jc w:val="center"/>
              <w:rPr>
                <w:sz w:val="24"/>
                <w:szCs w:val="24"/>
              </w:rPr>
            </w:pPr>
            <w:r w:rsidRPr="00A36E42">
              <w:rPr>
                <w:sz w:val="24"/>
                <w:szCs w:val="24"/>
              </w:rPr>
              <w:t xml:space="preserve">Земельный участок, предназначенный для строительства или реконструкции объектов недвижимости, осуществляемые </w:t>
            </w:r>
            <w:r w:rsidRPr="00A36E42">
              <w:rPr>
                <w:sz w:val="24"/>
                <w:szCs w:val="24"/>
              </w:rPr>
              <w:lastRenderedPageBreak/>
              <w:t>полностью за счет средств федерального бюджета, средств бюджета субъекта Российской Федерации или средств местного бюджета</w:t>
            </w:r>
          </w:p>
        </w:tc>
        <w:tc>
          <w:tcPr>
            <w:tcW w:w="2803" w:type="dxa"/>
            <w:tcBorders>
              <w:top w:val="single" w:sz="4" w:space="0" w:color="auto"/>
              <w:bottom w:val="nil"/>
            </w:tcBorders>
          </w:tcPr>
          <w:p w:rsidR="005277C6" w:rsidRPr="00A36E42" w:rsidRDefault="005277C6" w:rsidP="00A36E42">
            <w:pPr>
              <w:autoSpaceDE w:val="0"/>
              <w:autoSpaceDN w:val="0"/>
              <w:adjustRightInd w:val="0"/>
              <w:ind w:left="-567"/>
              <w:jc w:val="center"/>
              <w:rPr>
                <w:sz w:val="24"/>
                <w:szCs w:val="24"/>
              </w:rPr>
            </w:pPr>
            <w:r w:rsidRPr="00A36E42">
              <w:rPr>
                <w:sz w:val="24"/>
                <w:szCs w:val="24"/>
              </w:rPr>
              <w:lastRenderedPageBreak/>
              <w:t>Выписка из ЕГРН об объекте недвижимости (об испрашиваемом земельном участке)</w:t>
            </w:r>
          </w:p>
        </w:tc>
      </w:tr>
      <w:tr w:rsidR="005277C6" w:rsidRPr="00A36E42">
        <w:tblPrEx>
          <w:tblBorders>
            <w:insideH w:val="none" w:sz="0" w:space="0" w:color="auto"/>
          </w:tblBorders>
        </w:tblPrEx>
        <w:tc>
          <w:tcPr>
            <w:tcW w:w="2062" w:type="dxa"/>
            <w:vMerge/>
            <w:tcBorders>
              <w:top w:val="single" w:sz="4" w:space="0" w:color="auto"/>
              <w:bottom w:val="nil"/>
            </w:tcBorders>
          </w:tcPr>
          <w:p w:rsidR="005277C6" w:rsidRPr="00A36E42" w:rsidRDefault="005277C6" w:rsidP="00A36E42">
            <w:pPr>
              <w:ind w:left="-567"/>
              <w:rPr>
                <w:sz w:val="24"/>
                <w:szCs w:val="24"/>
              </w:rPr>
            </w:pPr>
          </w:p>
        </w:tc>
        <w:tc>
          <w:tcPr>
            <w:tcW w:w="2241" w:type="dxa"/>
            <w:vMerge/>
            <w:tcBorders>
              <w:top w:val="single" w:sz="4" w:space="0" w:color="auto"/>
              <w:bottom w:val="nil"/>
            </w:tcBorders>
          </w:tcPr>
          <w:p w:rsidR="005277C6" w:rsidRPr="00A36E42" w:rsidRDefault="005277C6" w:rsidP="00A36E42">
            <w:pPr>
              <w:ind w:left="-567"/>
              <w:rPr>
                <w:sz w:val="24"/>
                <w:szCs w:val="24"/>
              </w:rPr>
            </w:pPr>
          </w:p>
        </w:tc>
        <w:tc>
          <w:tcPr>
            <w:tcW w:w="2156" w:type="dxa"/>
            <w:vMerge/>
            <w:tcBorders>
              <w:top w:val="single" w:sz="4" w:space="0" w:color="auto"/>
              <w:bottom w:val="nil"/>
            </w:tcBorders>
          </w:tcPr>
          <w:p w:rsidR="005277C6" w:rsidRPr="00A36E42" w:rsidRDefault="005277C6" w:rsidP="00A36E42">
            <w:pPr>
              <w:ind w:left="-567"/>
              <w:rPr>
                <w:sz w:val="24"/>
                <w:szCs w:val="24"/>
              </w:rPr>
            </w:pPr>
          </w:p>
        </w:tc>
        <w:tc>
          <w:tcPr>
            <w:tcW w:w="2803" w:type="dxa"/>
            <w:tcBorders>
              <w:top w:val="nil"/>
              <w:bottom w:val="nil"/>
            </w:tcBorders>
          </w:tcPr>
          <w:p w:rsidR="005277C6" w:rsidRPr="00A36E42" w:rsidRDefault="005277C6" w:rsidP="00A36E42">
            <w:pPr>
              <w:spacing w:after="1"/>
              <w:ind w:left="-567"/>
              <w:jc w:val="center"/>
              <w:rPr>
                <w:sz w:val="24"/>
                <w:szCs w:val="24"/>
              </w:rPr>
            </w:pPr>
            <w:r w:rsidRPr="00A36E42">
              <w:rPr>
                <w:sz w:val="24"/>
                <w:szCs w:val="24"/>
              </w:rPr>
              <w:t xml:space="preserve">Выписка из ЕГРЮЛ о юридическом лице, </w:t>
            </w:r>
            <w:r w:rsidRPr="00A36E42">
              <w:rPr>
                <w:sz w:val="24"/>
                <w:szCs w:val="24"/>
              </w:rPr>
              <w:lastRenderedPageBreak/>
              <w:t>являющемся заявителем</w:t>
            </w:r>
          </w:p>
        </w:tc>
      </w:tr>
      <w:tr w:rsidR="00702118" w:rsidRPr="00A36E42">
        <w:tc>
          <w:tcPr>
            <w:tcW w:w="2062" w:type="dxa"/>
            <w:vMerge w:val="restart"/>
            <w:tcBorders>
              <w:top w:val="single" w:sz="4" w:space="0" w:color="auto"/>
              <w:bottom w:val="nil"/>
            </w:tcBorders>
          </w:tcPr>
          <w:p w:rsidR="00702118" w:rsidRPr="00A36E42" w:rsidRDefault="00D55D41" w:rsidP="00A36E42">
            <w:pPr>
              <w:ind w:left="-567"/>
              <w:rPr>
                <w:sz w:val="24"/>
                <w:szCs w:val="24"/>
              </w:rPr>
            </w:pPr>
            <w:hyperlink r:id="rId42" w:history="1">
              <w:r w:rsidR="00702118" w:rsidRPr="00A36E42">
                <w:rPr>
                  <w:sz w:val="24"/>
                  <w:szCs w:val="24"/>
                </w:rPr>
                <w:t>Подпункт 6 пункта 2 статьи 39.10</w:t>
              </w:r>
            </w:hyperlink>
            <w:r w:rsidR="00702118" w:rsidRPr="00A36E42">
              <w:rPr>
                <w:sz w:val="24"/>
                <w:szCs w:val="24"/>
              </w:rPr>
              <w:t xml:space="preserve"> </w:t>
            </w:r>
            <w:r w:rsidR="005E48C6" w:rsidRPr="00A36E42">
              <w:rPr>
                <w:sz w:val="24"/>
                <w:szCs w:val="24"/>
              </w:rPr>
              <w:t>ЗК РФ</w:t>
            </w:r>
          </w:p>
        </w:tc>
        <w:tc>
          <w:tcPr>
            <w:tcW w:w="2241" w:type="dxa"/>
            <w:vMerge w:val="restart"/>
            <w:tcBorders>
              <w:top w:val="single" w:sz="4" w:space="0" w:color="auto"/>
              <w:bottom w:val="nil"/>
            </w:tcBorders>
          </w:tcPr>
          <w:p w:rsidR="00702118" w:rsidRPr="00A36E42" w:rsidRDefault="00702118" w:rsidP="00A36E42">
            <w:pPr>
              <w:autoSpaceDE w:val="0"/>
              <w:autoSpaceDN w:val="0"/>
              <w:adjustRightInd w:val="0"/>
              <w:ind w:left="-567"/>
              <w:jc w:val="center"/>
              <w:rPr>
                <w:sz w:val="24"/>
                <w:szCs w:val="24"/>
              </w:rPr>
            </w:pPr>
            <w:r w:rsidRPr="00A36E42">
              <w:rPr>
                <w:sz w:val="24"/>
                <w:szCs w:val="24"/>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156" w:type="dxa"/>
            <w:vMerge w:val="restart"/>
            <w:tcBorders>
              <w:top w:val="single" w:sz="4" w:space="0" w:color="auto"/>
              <w:bottom w:val="nil"/>
            </w:tcBorders>
          </w:tcPr>
          <w:p w:rsidR="00702118" w:rsidRPr="00A36E42" w:rsidRDefault="00702118" w:rsidP="00A36E42">
            <w:pPr>
              <w:autoSpaceDE w:val="0"/>
              <w:autoSpaceDN w:val="0"/>
              <w:adjustRightInd w:val="0"/>
              <w:ind w:left="-567"/>
              <w:jc w:val="center"/>
              <w:rPr>
                <w:sz w:val="24"/>
                <w:szCs w:val="24"/>
              </w:rPr>
            </w:pPr>
            <w:r w:rsidRPr="00A36E42">
              <w:rPr>
                <w:sz w:val="24"/>
                <w:szCs w:val="24"/>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2803" w:type="dxa"/>
            <w:tcBorders>
              <w:top w:val="single" w:sz="4" w:space="0" w:color="auto"/>
              <w:bottom w:val="nil"/>
            </w:tcBorders>
          </w:tcPr>
          <w:p w:rsidR="00702118" w:rsidRPr="00A36E42" w:rsidRDefault="00702118" w:rsidP="00A36E42">
            <w:pPr>
              <w:autoSpaceDE w:val="0"/>
              <w:autoSpaceDN w:val="0"/>
              <w:adjustRightInd w:val="0"/>
              <w:ind w:left="-567"/>
              <w:jc w:val="center"/>
              <w:rPr>
                <w:sz w:val="24"/>
                <w:szCs w:val="24"/>
              </w:rPr>
            </w:pPr>
            <w:r w:rsidRPr="00A36E42">
              <w:rPr>
                <w:sz w:val="24"/>
                <w:szCs w:val="24"/>
              </w:rPr>
              <w:t>Выписка из ЕГРН об объекте недвижимости (об испрашиваемом земельном участке)</w:t>
            </w:r>
          </w:p>
        </w:tc>
      </w:tr>
      <w:tr w:rsidR="00702118" w:rsidRPr="00A36E42">
        <w:tblPrEx>
          <w:tblBorders>
            <w:insideH w:val="none" w:sz="0" w:space="0" w:color="auto"/>
          </w:tblBorders>
        </w:tblPrEx>
        <w:tc>
          <w:tcPr>
            <w:tcW w:w="2062" w:type="dxa"/>
            <w:vMerge/>
            <w:tcBorders>
              <w:top w:val="single" w:sz="4" w:space="0" w:color="auto"/>
              <w:bottom w:val="nil"/>
            </w:tcBorders>
          </w:tcPr>
          <w:p w:rsidR="00702118" w:rsidRPr="00A36E42" w:rsidRDefault="00702118" w:rsidP="00A36E42">
            <w:pPr>
              <w:ind w:left="-567"/>
              <w:rPr>
                <w:sz w:val="24"/>
                <w:szCs w:val="24"/>
              </w:rPr>
            </w:pPr>
          </w:p>
        </w:tc>
        <w:tc>
          <w:tcPr>
            <w:tcW w:w="2241" w:type="dxa"/>
            <w:vMerge/>
            <w:tcBorders>
              <w:top w:val="single" w:sz="4" w:space="0" w:color="auto"/>
              <w:bottom w:val="nil"/>
            </w:tcBorders>
          </w:tcPr>
          <w:p w:rsidR="00702118" w:rsidRPr="00A36E42" w:rsidRDefault="00702118" w:rsidP="00A36E42">
            <w:pPr>
              <w:ind w:left="-567"/>
              <w:rPr>
                <w:sz w:val="24"/>
                <w:szCs w:val="24"/>
              </w:rPr>
            </w:pPr>
          </w:p>
        </w:tc>
        <w:tc>
          <w:tcPr>
            <w:tcW w:w="2156" w:type="dxa"/>
            <w:vMerge/>
            <w:tcBorders>
              <w:top w:val="single" w:sz="4" w:space="0" w:color="auto"/>
              <w:bottom w:val="nil"/>
            </w:tcBorders>
          </w:tcPr>
          <w:p w:rsidR="00702118" w:rsidRPr="00A36E42" w:rsidRDefault="00702118" w:rsidP="00A36E42">
            <w:pPr>
              <w:ind w:left="-567"/>
              <w:rPr>
                <w:sz w:val="24"/>
                <w:szCs w:val="24"/>
              </w:rPr>
            </w:pPr>
          </w:p>
        </w:tc>
        <w:tc>
          <w:tcPr>
            <w:tcW w:w="2803" w:type="dxa"/>
            <w:tcBorders>
              <w:top w:val="nil"/>
              <w:bottom w:val="nil"/>
            </w:tcBorders>
          </w:tcPr>
          <w:p w:rsidR="00702118" w:rsidRPr="00A36E42" w:rsidRDefault="00702118" w:rsidP="00A36E42">
            <w:pPr>
              <w:spacing w:after="1"/>
              <w:ind w:left="-567"/>
              <w:jc w:val="center"/>
              <w:rPr>
                <w:sz w:val="24"/>
                <w:szCs w:val="24"/>
              </w:rPr>
            </w:pPr>
            <w:r w:rsidRPr="00A36E42">
              <w:rPr>
                <w:sz w:val="24"/>
                <w:szCs w:val="24"/>
              </w:rPr>
              <w:t>Выписка из ЕГРЮЛ о юридическом лице, являющемся заявителем</w:t>
            </w:r>
          </w:p>
        </w:tc>
      </w:tr>
      <w:tr w:rsidR="00702118" w:rsidRPr="00A36E42">
        <w:tblPrEx>
          <w:tblBorders>
            <w:insideH w:val="none" w:sz="0" w:space="0" w:color="auto"/>
          </w:tblBorders>
        </w:tblPrEx>
        <w:tc>
          <w:tcPr>
            <w:tcW w:w="2062" w:type="dxa"/>
            <w:vMerge/>
            <w:tcBorders>
              <w:top w:val="single" w:sz="4" w:space="0" w:color="auto"/>
              <w:bottom w:val="nil"/>
            </w:tcBorders>
          </w:tcPr>
          <w:p w:rsidR="00702118" w:rsidRPr="00A36E42" w:rsidRDefault="00702118" w:rsidP="00A36E42">
            <w:pPr>
              <w:ind w:left="-567"/>
              <w:rPr>
                <w:sz w:val="24"/>
                <w:szCs w:val="24"/>
              </w:rPr>
            </w:pPr>
          </w:p>
        </w:tc>
        <w:tc>
          <w:tcPr>
            <w:tcW w:w="2241" w:type="dxa"/>
            <w:vMerge/>
            <w:tcBorders>
              <w:top w:val="single" w:sz="4" w:space="0" w:color="auto"/>
              <w:bottom w:val="nil"/>
            </w:tcBorders>
          </w:tcPr>
          <w:p w:rsidR="00702118" w:rsidRPr="00A36E42" w:rsidRDefault="00702118" w:rsidP="00A36E42">
            <w:pPr>
              <w:ind w:left="-567"/>
              <w:rPr>
                <w:sz w:val="24"/>
                <w:szCs w:val="24"/>
              </w:rPr>
            </w:pPr>
          </w:p>
        </w:tc>
        <w:tc>
          <w:tcPr>
            <w:tcW w:w="2156" w:type="dxa"/>
            <w:vMerge/>
            <w:tcBorders>
              <w:top w:val="single" w:sz="4" w:space="0" w:color="auto"/>
              <w:bottom w:val="nil"/>
            </w:tcBorders>
          </w:tcPr>
          <w:p w:rsidR="00702118" w:rsidRPr="00A36E42" w:rsidRDefault="00702118" w:rsidP="00A36E42">
            <w:pPr>
              <w:ind w:left="-567"/>
              <w:rPr>
                <w:sz w:val="24"/>
                <w:szCs w:val="24"/>
              </w:rPr>
            </w:pPr>
          </w:p>
        </w:tc>
        <w:tc>
          <w:tcPr>
            <w:tcW w:w="2803" w:type="dxa"/>
            <w:tcBorders>
              <w:top w:val="nil"/>
              <w:bottom w:val="nil"/>
            </w:tcBorders>
          </w:tcPr>
          <w:p w:rsidR="00702118" w:rsidRPr="00A36E42" w:rsidRDefault="00702118" w:rsidP="00A36E42">
            <w:pPr>
              <w:spacing w:after="1"/>
              <w:ind w:left="-567"/>
              <w:jc w:val="center"/>
              <w:rPr>
                <w:sz w:val="24"/>
                <w:szCs w:val="24"/>
              </w:rPr>
            </w:pPr>
            <w:r w:rsidRPr="00A36E42">
              <w:rPr>
                <w:sz w:val="24"/>
                <w:szCs w:val="24"/>
              </w:rPr>
              <w:t>Выписка из ЕГРИП об индивидуальном предпринимателе, являющемся заявителем</w:t>
            </w:r>
          </w:p>
        </w:tc>
      </w:tr>
      <w:tr w:rsidR="005970CC" w:rsidRPr="00A36E42">
        <w:tc>
          <w:tcPr>
            <w:tcW w:w="2062" w:type="dxa"/>
            <w:tcBorders>
              <w:top w:val="single" w:sz="4" w:space="0" w:color="auto"/>
              <w:bottom w:val="nil"/>
            </w:tcBorders>
          </w:tcPr>
          <w:p w:rsidR="005970CC" w:rsidRPr="00A36E42" w:rsidRDefault="00D55D41" w:rsidP="00A36E42">
            <w:pPr>
              <w:ind w:left="-567"/>
              <w:rPr>
                <w:sz w:val="24"/>
                <w:szCs w:val="24"/>
              </w:rPr>
            </w:pPr>
            <w:hyperlink r:id="rId43" w:history="1">
              <w:r w:rsidR="005970CC" w:rsidRPr="00A36E42">
                <w:rPr>
                  <w:sz w:val="24"/>
                  <w:szCs w:val="24"/>
                </w:rPr>
                <w:t>Подпункт 8 пункта 2 статьи 39.10</w:t>
              </w:r>
            </w:hyperlink>
            <w:r w:rsidR="005970CC" w:rsidRPr="00A36E42">
              <w:rPr>
                <w:sz w:val="24"/>
                <w:szCs w:val="24"/>
              </w:rPr>
              <w:t xml:space="preserve"> </w:t>
            </w:r>
            <w:r w:rsidR="005E48C6" w:rsidRPr="00A36E42">
              <w:rPr>
                <w:sz w:val="24"/>
                <w:szCs w:val="24"/>
              </w:rPr>
              <w:t>ЗК РФ</w:t>
            </w:r>
          </w:p>
        </w:tc>
        <w:tc>
          <w:tcPr>
            <w:tcW w:w="2241" w:type="dxa"/>
            <w:tcBorders>
              <w:top w:val="single" w:sz="4" w:space="0" w:color="auto"/>
              <w:bottom w:val="nil"/>
            </w:tcBorders>
          </w:tcPr>
          <w:p w:rsidR="005970CC" w:rsidRPr="00A36E42" w:rsidRDefault="005970CC" w:rsidP="00A36E42">
            <w:pPr>
              <w:autoSpaceDE w:val="0"/>
              <w:autoSpaceDN w:val="0"/>
              <w:adjustRightInd w:val="0"/>
              <w:ind w:left="-567"/>
              <w:jc w:val="center"/>
              <w:rPr>
                <w:sz w:val="24"/>
                <w:szCs w:val="24"/>
              </w:rPr>
            </w:pPr>
            <w:r w:rsidRPr="00A36E42">
              <w:rPr>
                <w:sz w:val="24"/>
                <w:szCs w:val="24"/>
              </w:rPr>
              <w:t>Гражданину, которому предоставлено служебное жилое помещение в виде жилого дома</w:t>
            </w:r>
          </w:p>
        </w:tc>
        <w:tc>
          <w:tcPr>
            <w:tcW w:w="2156" w:type="dxa"/>
            <w:tcBorders>
              <w:top w:val="single" w:sz="4" w:space="0" w:color="auto"/>
              <w:bottom w:val="nil"/>
            </w:tcBorders>
          </w:tcPr>
          <w:p w:rsidR="005970CC" w:rsidRPr="00A36E42" w:rsidRDefault="005970CC" w:rsidP="00A36E42">
            <w:pPr>
              <w:autoSpaceDE w:val="0"/>
              <w:autoSpaceDN w:val="0"/>
              <w:adjustRightInd w:val="0"/>
              <w:ind w:left="-567"/>
              <w:jc w:val="center"/>
              <w:rPr>
                <w:sz w:val="24"/>
                <w:szCs w:val="24"/>
              </w:rPr>
            </w:pPr>
            <w:r w:rsidRPr="00A36E42">
              <w:rPr>
                <w:sz w:val="24"/>
                <w:szCs w:val="24"/>
              </w:rPr>
              <w:t>Земельный участок, на котором находится служебное жилое помещение в виде жилого дома</w:t>
            </w:r>
          </w:p>
        </w:tc>
        <w:tc>
          <w:tcPr>
            <w:tcW w:w="2803" w:type="dxa"/>
            <w:tcBorders>
              <w:top w:val="single" w:sz="4" w:space="0" w:color="auto"/>
              <w:bottom w:val="nil"/>
            </w:tcBorders>
          </w:tcPr>
          <w:p w:rsidR="005970CC" w:rsidRPr="00A36E42" w:rsidRDefault="005970CC" w:rsidP="00A36E42">
            <w:pPr>
              <w:autoSpaceDE w:val="0"/>
              <w:autoSpaceDN w:val="0"/>
              <w:adjustRightInd w:val="0"/>
              <w:ind w:left="-567"/>
              <w:jc w:val="center"/>
              <w:rPr>
                <w:sz w:val="24"/>
                <w:szCs w:val="24"/>
              </w:rPr>
            </w:pPr>
            <w:r w:rsidRPr="00A36E42">
              <w:rPr>
                <w:sz w:val="24"/>
                <w:szCs w:val="24"/>
              </w:rPr>
              <w:t xml:space="preserve"> Выписка из ЕГРН об объекте недвижимости (об испрашиваемом земельном участке)</w:t>
            </w:r>
          </w:p>
        </w:tc>
      </w:tr>
      <w:tr w:rsidR="00336E42" w:rsidRPr="00A36E42">
        <w:tc>
          <w:tcPr>
            <w:tcW w:w="2062" w:type="dxa"/>
            <w:tcBorders>
              <w:top w:val="single" w:sz="4" w:space="0" w:color="auto"/>
              <w:bottom w:val="nil"/>
            </w:tcBorders>
          </w:tcPr>
          <w:p w:rsidR="00336E42" w:rsidRPr="00A36E42" w:rsidRDefault="00D55D41" w:rsidP="00A36E42">
            <w:pPr>
              <w:ind w:left="-567"/>
              <w:rPr>
                <w:sz w:val="24"/>
                <w:szCs w:val="24"/>
              </w:rPr>
            </w:pPr>
            <w:hyperlink r:id="rId44" w:history="1">
              <w:r w:rsidR="00336E42" w:rsidRPr="00A36E42">
                <w:rPr>
                  <w:sz w:val="24"/>
                  <w:szCs w:val="24"/>
                </w:rPr>
                <w:t>Подпункт 9 пункта 2 статьи 39.10</w:t>
              </w:r>
            </w:hyperlink>
            <w:r w:rsidR="00336E42" w:rsidRPr="00A36E42">
              <w:rPr>
                <w:sz w:val="24"/>
                <w:szCs w:val="24"/>
              </w:rPr>
              <w:t xml:space="preserve"> </w:t>
            </w:r>
            <w:r w:rsidR="005E48C6" w:rsidRPr="00A36E42">
              <w:rPr>
                <w:sz w:val="24"/>
                <w:szCs w:val="24"/>
              </w:rPr>
              <w:t>ЗК РФ</w:t>
            </w:r>
          </w:p>
        </w:tc>
        <w:tc>
          <w:tcPr>
            <w:tcW w:w="2241" w:type="dxa"/>
            <w:tcBorders>
              <w:top w:val="single" w:sz="4" w:space="0" w:color="auto"/>
              <w:bottom w:val="nil"/>
            </w:tcBorders>
          </w:tcPr>
          <w:p w:rsidR="00336E42" w:rsidRPr="00A36E42" w:rsidRDefault="00336E42" w:rsidP="00A36E42">
            <w:pPr>
              <w:autoSpaceDE w:val="0"/>
              <w:autoSpaceDN w:val="0"/>
              <w:adjustRightInd w:val="0"/>
              <w:ind w:left="-567"/>
              <w:jc w:val="center"/>
              <w:rPr>
                <w:sz w:val="24"/>
                <w:szCs w:val="24"/>
              </w:rPr>
            </w:pPr>
            <w:r w:rsidRPr="00A36E42">
              <w:rPr>
                <w:sz w:val="24"/>
                <w:szCs w:val="24"/>
              </w:rPr>
              <w:t>Гражданин, испрашивающий земельный участок для сельскохозяйственной деятельности (в том числе пчеловодства) для собственных нужд</w:t>
            </w:r>
          </w:p>
        </w:tc>
        <w:tc>
          <w:tcPr>
            <w:tcW w:w="2156" w:type="dxa"/>
            <w:tcBorders>
              <w:top w:val="single" w:sz="4" w:space="0" w:color="auto"/>
              <w:bottom w:val="nil"/>
            </w:tcBorders>
          </w:tcPr>
          <w:p w:rsidR="00336E42" w:rsidRPr="00A36E42" w:rsidRDefault="00336E42" w:rsidP="00A36E42">
            <w:pPr>
              <w:autoSpaceDE w:val="0"/>
              <w:autoSpaceDN w:val="0"/>
              <w:adjustRightInd w:val="0"/>
              <w:ind w:left="-567"/>
              <w:jc w:val="center"/>
              <w:rPr>
                <w:sz w:val="24"/>
                <w:szCs w:val="24"/>
              </w:rPr>
            </w:pPr>
            <w:r w:rsidRPr="00A36E42">
              <w:rPr>
                <w:sz w:val="24"/>
                <w:szCs w:val="24"/>
              </w:rPr>
              <w:t>Лесной участок</w:t>
            </w:r>
          </w:p>
        </w:tc>
        <w:tc>
          <w:tcPr>
            <w:tcW w:w="2803" w:type="dxa"/>
            <w:tcBorders>
              <w:top w:val="single" w:sz="4" w:space="0" w:color="auto"/>
              <w:bottom w:val="nil"/>
            </w:tcBorders>
          </w:tcPr>
          <w:p w:rsidR="00336E42" w:rsidRPr="00A36E42" w:rsidRDefault="00336E42" w:rsidP="00A36E42">
            <w:pPr>
              <w:autoSpaceDE w:val="0"/>
              <w:autoSpaceDN w:val="0"/>
              <w:adjustRightInd w:val="0"/>
              <w:ind w:left="-567"/>
              <w:jc w:val="center"/>
              <w:rPr>
                <w:sz w:val="24"/>
                <w:szCs w:val="24"/>
              </w:rPr>
            </w:pPr>
            <w:r w:rsidRPr="00A36E42">
              <w:rPr>
                <w:sz w:val="24"/>
                <w:szCs w:val="24"/>
              </w:rPr>
              <w:t xml:space="preserve"> Выписка из ЕГРН об объекте недвижимости (об испрашиваемом земельном участке)</w:t>
            </w:r>
          </w:p>
        </w:tc>
      </w:tr>
      <w:tr w:rsidR="000B1D06" w:rsidRPr="00A36E42">
        <w:tc>
          <w:tcPr>
            <w:tcW w:w="2062" w:type="dxa"/>
            <w:vMerge w:val="restart"/>
            <w:tcBorders>
              <w:top w:val="single" w:sz="4" w:space="0" w:color="auto"/>
              <w:bottom w:val="nil"/>
            </w:tcBorders>
          </w:tcPr>
          <w:p w:rsidR="000B1D06" w:rsidRPr="00A36E42" w:rsidRDefault="00D55D41" w:rsidP="00A36E42">
            <w:pPr>
              <w:ind w:left="-567"/>
              <w:rPr>
                <w:sz w:val="24"/>
                <w:szCs w:val="24"/>
              </w:rPr>
            </w:pPr>
            <w:hyperlink r:id="rId45" w:history="1">
              <w:r w:rsidR="000B1D06" w:rsidRPr="00A36E42">
                <w:rPr>
                  <w:sz w:val="24"/>
                  <w:szCs w:val="24"/>
                </w:rPr>
                <w:t>Подпункт 10 пункта 2 статьи 39.10</w:t>
              </w:r>
            </w:hyperlink>
            <w:r w:rsidR="000B1D06" w:rsidRPr="00A36E42">
              <w:rPr>
                <w:sz w:val="24"/>
                <w:szCs w:val="24"/>
              </w:rPr>
              <w:t xml:space="preserve"> </w:t>
            </w:r>
            <w:r w:rsidR="005E48C6" w:rsidRPr="00A36E42">
              <w:rPr>
                <w:sz w:val="24"/>
                <w:szCs w:val="24"/>
              </w:rPr>
              <w:t>ЗК РФ</w:t>
            </w:r>
          </w:p>
        </w:tc>
        <w:tc>
          <w:tcPr>
            <w:tcW w:w="2241" w:type="dxa"/>
            <w:vMerge w:val="restart"/>
            <w:tcBorders>
              <w:top w:val="single" w:sz="4" w:space="0" w:color="auto"/>
              <w:bottom w:val="nil"/>
            </w:tcBorders>
          </w:tcPr>
          <w:p w:rsidR="000B1D06" w:rsidRPr="00A36E42" w:rsidRDefault="000B1D06" w:rsidP="00A36E42">
            <w:pPr>
              <w:autoSpaceDE w:val="0"/>
              <w:autoSpaceDN w:val="0"/>
              <w:adjustRightInd w:val="0"/>
              <w:ind w:left="-567"/>
              <w:jc w:val="center"/>
              <w:rPr>
                <w:sz w:val="24"/>
                <w:szCs w:val="24"/>
              </w:rPr>
            </w:pPr>
            <w:r w:rsidRPr="00A36E42">
              <w:rPr>
                <w:sz w:val="24"/>
                <w:szCs w:val="24"/>
              </w:rPr>
              <w:t>Гражданин или юридическое лицо, испрашивающее земельный участок для сельскохозяйственного</w:t>
            </w:r>
            <w:r w:rsidR="004923E7" w:rsidRPr="00A36E42">
              <w:rPr>
                <w:sz w:val="24"/>
                <w:szCs w:val="24"/>
              </w:rPr>
              <w:t>,</w:t>
            </w:r>
            <w:r w:rsidRPr="00A36E42">
              <w:rPr>
                <w:sz w:val="24"/>
                <w:szCs w:val="24"/>
              </w:rPr>
              <w:t xml:space="preserve"> охотхозяйственного, лесохозяйственного и иного использования, не предусматривающего строительства зданий, сооружений</w:t>
            </w:r>
          </w:p>
        </w:tc>
        <w:tc>
          <w:tcPr>
            <w:tcW w:w="2156" w:type="dxa"/>
            <w:vMerge w:val="restart"/>
            <w:tcBorders>
              <w:top w:val="single" w:sz="4" w:space="0" w:color="auto"/>
              <w:bottom w:val="nil"/>
            </w:tcBorders>
          </w:tcPr>
          <w:p w:rsidR="000B1D06" w:rsidRPr="00A36E42" w:rsidRDefault="000B1D06" w:rsidP="00A36E42">
            <w:pPr>
              <w:autoSpaceDE w:val="0"/>
              <w:autoSpaceDN w:val="0"/>
              <w:adjustRightInd w:val="0"/>
              <w:ind w:left="-567"/>
              <w:jc w:val="center"/>
              <w:rPr>
                <w:sz w:val="24"/>
                <w:szCs w:val="24"/>
              </w:rPr>
            </w:pPr>
            <w:r w:rsidRPr="00A36E42">
              <w:rPr>
                <w:sz w:val="24"/>
                <w:szCs w:val="24"/>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2803" w:type="dxa"/>
            <w:tcBorders>
              <w:top w:val="single" w:sz="4" w:space="0" w:color="auto"/>
              <w:bottom w:val="nil"/>
            </w:tcBorders>
          </w:tcPr>
          <w:p w:rsidR="000B1D06" w:rsidRPr="00A36E42" w:rsidRDefault="000B1D06" w:rsidP="00A36E42">
            <w:pPr>
              <w:autoSpaceDE w:val="0"/>
              <w:autoSpaceDN w:val="0"/>
              <w:adjustRightInd w:val="0"/>
              <w:ind w:left="-567"/>
              <w:jc w:val="center"/>
              <w:rPr>
                <w:sz w:val="24"/>
                <w:szCs w:val="24"/>
              </w:rPr>
            </w:pPr>
            <w:r w:rsidRPr="00A36E42">
              <w:rPr>
                <w:sz w:val="24"/>
                <w:szCs w:val="24"/>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0B1D06" w:rsidRPr="00A36E42">
        <w:tblPrEx>
          <w:tblBorders>
            <w:insideH w:val="none" w:sz="0" w:space="0" w:color="auto"/>
          </w:tblBorders>
        </w:tblPrEx>
        <w:tc>
          <w:tcPr>
            <w:tcW w:w="2062" w:type="dxa"/>
            <w:vMerge/>
            <w:tcBorders>
              <w:top w:val="single" w:sz="4" w:space="0" w:color="auto"/>
              <w:bottom w:val="nil"/>
            </w:tcBorders>
          </w:tcPr>
          <w:p w:rsidR="000B1D06" w:rsidRPr="00A36E42" w:rsidRDefault="000B1D06" w:rsidP="00A36E42">
            <w:pPr>
              <w:ind w:left="-567"/>
              <w:rPr>
                <w:sz w:val="24"/>
                <w:szCs w:val="24"/>
              </w:rPr>
            </w:pPr>
          </w:p>
        </w:tc>
        <w:tc>
          <w:tcPr>
            <w:tcW w:w="2241" w:type="dxa"/>
            <w:vMerge/>
            <w:tcBorders>
              <w:top w:val="single" w:sz="4" w:space="0" w:color="auto"/>
              <w:bottom w:val="nil"/>
            </w:tcBorders>
          </w:tcPr>
          <w:p w:rsidR="000B1D06" w:rsidRPr="00A36E42" w:rsidRDefault="000B1D06" w:rsidP="00A36E42">
            <w:pPr>
              <w:ind w:left="-567"/>
              <w:rPr>
                <w:sz w:val="24"/>
                <w:szCs w:val="24"/>
              </w:rPr>
            </w:pPr>
          </w:p>
        </w:tc>
        <w:tc>
          <w:tcPr>
            <w:tcW w:w="2156" w:type="dxa"/>
            <w:vMerge/>
            <w:tcBorders>
              <w:top w:val="single" w:sz="4" w:space="0" w:color="auto"/>
              <w:bottom w:val="nil"/>
            </w:tcBorders>
          </w:tcPr>
          <w:p w:rsidR="000B1D06" w:rsidRPr="00A36E42" w:rsidRDefault="000B1D06" w:rsidP="00A36E42">
            <w:pPr>
              <w:ind w:left="-567"/>
              <w:rPr>
                <w:sz w:val="24"/>
                <w:szCs w:val="24"/>
              </w:rPr>
            </w:pPr>
          </w:p>
        </w:tc>
        <w:tc>
          <w:tcPr>
            <w:tcW w:w="2803" w:type="dxa"/>
            <w:tcBorders>
              <w:top w:val="nil"/>
              <w:bottom w:val="nil"/>
            </w:tcBorders>
          </w:tcPr>
          <w:p w:rsidR="000B1D06" w:rsidRPr="00A36E42" w:rsidRDefault="000B1D06" w:rsidP="00A36E42">
            <w:pPr>
              <w:spacing w:after="1"/>
              <w:ind w:left="-567"/>
              <w:jc w:val="center"/>
              <w:rPr>
                <w:sz w:val="24"/>
                <w:szCs w:val="24"/>
              </w:rPr>
            </w:pPr>
            <w:r w:rsidRPr="00A36E42">
              <w:rPr>
                <w:sz w:val="24"/>
                <w:szCs w:val="24"/>
              </w:rPr>
              <w:t>Выписка из ЕГРН об объекте недвижимости (об испрашиваемом земельном участке)</w:t>
            </w:r>
          </w:p>
        </w:tc>
      </w:tr>
      <w:tr w:rsidR="000B1D06" w:rsidRPr="00A36E42">
        <w:tblPrEx>
          <w:tblBorders>
            <w:insideH w:val="none" w:sz="0" w:space="0" w:color="auto"/>
          </w:tblBorders>
        </w:tblPrEx>
        <w:tc>
          <w:tcPr>
            <w:tcW w:w="2062" w:type="dxa"/>
            <w:vMerge/>
            <w:tcBorders>
              <w:top w:val="single" w:sz="4" w:space="0" w:color="auto"/>
              <w:bottom w:val="nil"/>
            </w:tcBorders>
          </w:tcPr>
          <w:p w:rsidR="000B1D06" w:rsidRPr="00A36E42" w:rsidRDefault="000B1D06" w:rsidP="00A36E42">
            <w:pPr>
              <w:ind w:left="-567"/>
              <w:rPr>
                <w:sz w:val="24"/>
                <w:szCs w:val="24"/>
              </w:rPr>
            </w:pPr>
          </w:p>
        </w:tc>
        <w:tc>
          <w:tcPr>
            <w:tcW w:w="2241" w:type="dxa"/>
            <w:vMerge/>
            <w:tcBorders>
              <w:top w:val="single" w:sz="4" w:space="0" w:color="auto"/>
              <w:bottom w:val="nil"/>
            </w:tcBorders>
          </w:tcPr>
          <w:p w:rsidR="000B1D06" w:rsidRPr="00A36E42" w:rsidRDefault="000B1D06" w:rsidP="00A36E42">
            <w:pPr>
              <w:ind w:left="-567"/>
              <w:rPr>
                <w:sz w:val="24"/>
                <w:szCs w:val="24"/>
              </w:rPr>
            </w:pPr>
          </w:p>
        </w:tc>
        <w:tc>
          <w:tcPr>
            <w:tcW w:w="2156" w:type="dxa"/>
            <w:vMerge/>
            <w:tcBorders>
              <w:top w:val="single" w:sz="4" w:space="0" w:color="auto"/>
              <w:bottom w:val="nil"/>
            </w:tcBorders>
          </w:tcPr>
          <w:p w:rsidR="000B1D06" w:rsidRPr="00A36E42" w:rsidRDefault="000B1D06" w:rsidP="00A36E42">
            <w:pPr>
              <w:ind w:left="-567"/>
              <w:rPr>
                <w:sz w:val="24"/>
                <w:szCs w:val="24"/>
              </w:rPr>
            </w:pPr>
          </w:p>
        </w:tc>
        <w:tc>
          <w:tcPr>
            <w:tcW w:w="2803" w:type="dxa"/>
            <w:tcBorders>
              <w:top w:val="nil"/>
              <w:bottom w:val="nil"/>
            </w:tcBorders>
          </w:tcPr>
          <w:p w:rsidR="000B1D06" w:rsidRPr="00A36E42" w:rsidRDefault="000B1D06" w:rsidP="00A36E42">
            <w:pPr>
              <w:spacing w:after="1"/>
              <w:ind w:left="-567"/>
              <w:jc w:val="center"/>
              <w:rPr>
                <w:sz w:val="24"/>
                <w:szCs w:val="24"/>
              </w:rPr>
            </w:pPr>
            <w:r w:rsidRPr="00A36E42">
              <w:rPr>
                <w:sz w:val="24"/>
                <w:szCs w:val="24"/>
              </w:rPr>
              <w:t>Выписка из ЕГРЮЛ о юридическом лице, являющемся заявителем</w:t>
            </w:r>
          </w:p>
        </w:tc>
      </w:tr>
      <w:tr w:rsidR="000B1D06" w:rsidRPr="00A36E42">
        <w:tblPrEx>
          <w:tblBorders>
            <w:insideH w:val="none" w:sz="0" w:space="0" w:color="auto"/>
          </w:tblBorders>
        </w:tblPrEx>
        <w:tc>
          <w:tcPr>
            <w:tcW w:w="2062" w:type="dxa"/>
            <w:vMerge/>
            <w:tcBorders>
              <w:top w:val="single" w:sz="4" w:space="0" w:color="auto"/>
              <w:bottom w:val="nil"/>
            </w:tcBorders>
          </w:tcPr>
          <w:p w:rsidR="000B1D06" w:rsidRPr="00A36E42" w:rsidRDefault="000B1D06" w:rsidP="00A36E42">
            <w:pPr>
              <w:ind w:left="-567"/>
              <w:rPr>
                <w:sz w:val="24"/>
                <w:szCs w:val="24"/>
              </w:rPr>
            </w:pPr>
          </w:p>
        </w:tc>
        <w:tc>
          <w:tcPr>
            <w:tcW w:w="2241" w:type="dxa"/>
            <w:vMerge/>
            <w:tcBorders>
              <w:top w:val="single" w:sz="4" w:space="0" w:color="auto"/>
              <w:bottom w:val="nil"/>
            </w:tcBorders>
          </w:tcPr>
          <w:p w:rsidR="000B1D06" w:rsidRPr="00A36E42" w:rsidRDefault="000B1D06" w:rsidP="00A36E42">
            <w:pPr>
              <w:ind w:left="-567"/>
              <w:rPr>
                <w:sz w:val="24"/>
                <w:szCs w:val="24"/>
              </w:rPr>
            </w:pPr>
          </w:p>
        </w:tc>
        <w:tc>
          <w:tcPr>
            <w:tcW w:w="2156" w:type="dxa"/>
            <w:vMerge/>
            <w:tcBorders>
              <w:top w:val="single" w:sz="4" w:space="0" w:color="auto"/>
              <w:bottom w:val="nil"/>
            </w:tcBorders>
          </w:tcPr>
          <w:p w:rsidR="000B1D06" w:rsidRPr="00A36E42" w:rsidRDefault="000B1D06" w:rsidP="00A36E42">
            <w:pPr>
              <w:ind w:left="-567"/>
              <w:rPr>
                <w:sz w:val="24"/>
                <w:szCs w:val="24"/>
              </w:rPr>
            </w:pPr>
          </w:p>
        </w:tc>
        <w:tc>
          <w:tcPr>
            <w:tcW w:w="2803" w:type="dxa"/>
            <w:tcBorders>
              <w:top w:val="nil"/>
              <w:bottom w:val="nil"/>
            </w:tcBorders>
          </w:tcPr>
          <w:p w:rsidR="000B1D06" w:rsidRPr="00A36E42" w:rsidRDefault="000B1D06" w:rsidP="00A36E42">
            <w:pPr>
              <w:spacing w:after="1"/>
              <w:ind w:left="-567"/>
              <w:jc w:val="center"/>
              <w:rPr>
                <w:sz w:val="24"/>
                <w:szCs w:val="24"/>
              </w:rPr>
            </w:pPr>
            <w:r w:rsidRPr="00A36E42">
              <w:rPr>
                <w:sz w:val="24"/>
                <w:szCs w:val="24"/>
              </w:rPr>
              <w:t>Выписка из ЕГРИП об индивидуальном предпринимателе, являющемся заявителем</w:t>
            </w:r>
          </w:p>
        </w:tc>
      </w:tr>
      <w:tr w:rsidR="00EA0F3E" w:rsidRPr="00A36E42">
        <w:tc>
          <w:tcPr>
            <w:tcW w:w="2062" w:type="dxa"/>
            <w:vMerge w:val="restart"/>
            <w:tcBorders>
              <w:top w:val="single" w:sz="4" w:space="0" w:color="auto"/>
              <w:bottom w:val="nil"/>
            </w:tcBorders>
          </w:tcPr>
          <w:p w:rsidR="00EA0F3E" w:rsidRPr="00A36E42" w:rsidRDefault="00D55D41" w:rsidP="00A36E42">
            <w:pPr>
              <w:ind w:left="-567"/>
              <w:rPr>
                <w:sz w:val="24"/>
                <w:szCs w:val="24"/>
              </w:rPr>
            </w:pPr>
            <w:hyperlink r:id="rId46" w:history="1">
              <w:r w:rsidR="00EA0F3E" w:rsidRPr="00A36E42">
                <w:rPr>
                  <w:sz w:val="24"/>
                  <w:szCs w:val="24"/>
                </w:rPr>
                <w:t>Подпункт 11 пункта 2 статьи 39.10</w:t>
              </w:r>
            </w:hyperlink>
            <w:r w:rsidR="00EA0F3E" w:rsidRPr="00A36E42">
              <w:rPr>
                <w:sz w:val="24"/>
                <w:szCs w:val="24"/>
              </w:rPr>
              <w:t xml:space="preserve"> </w:t>
            </w:r>
            <w:r w:rsidR="005E48C6" w:rsidRPr="00A36E42">
              <w:rPr>
                <w:sz w:val="24"/>
                <w:szCs w:val="24"/>
              </w:rPr>
              <w:t>ЗК РФ</w:t>
            </w:r>
          </w:p>
        </w:tc>
        <w:tc>
          <w:tcPr>
            <w:tcW w:w="2241" w:type="dxa"/>
            <w:vMerge w:val="restart"/>
            <w:tcBorders>
              <w:top w:val="single" w:sz="4" w:space="0" w:color="auto"/>
              <w:bottom w:val="nil"/>
            </w:tcBorders>
          </w:tcPr>
          <w:p w:rsidR="00EA0F3E" w:rsidRPr="00A36E42" w:rsidRDefault="00937113" w:rsidP="00A36E42">
            <w:pPr>
              <w:autoSpaceDE w:val="0"/>
              <w:autoSpaceDN w:val="0"/>
              <w:adjustRightInd w:val="0"/>
              <w:ind w:left="-567"/>
              <w:jc w:val="center"/>
              <w:rPr>
                <w:sz w:val="24"/>
                <w:szCs w:val="24"/>
              </w:rPr>
            </w:pPr>
            <w:r w:rsidRPr="00A36E42">
              <w:rPr>
                <w:sz w:val="24"/>
                <w:szCs w:val="24"/>
              </w:rPr>
              <w:t xml:space="preserve"> </w:t>
            </w:r>
            <w:r w:rsidR="00CB22A9" w:rsidRPr="00A36E42">
              <w:rPr>
                <w:sz w:val="24"/>
                <w:szCs w:val="24"/>
              </w:rPr>
              <w:t xml:space="preserve">СНТ или </w:t>
            </w:r>
            <w:r w:rsidRPr="00A36E42">
              <w:rPr>
                <w:sz w:val="24"/>
                <w:szCs w:val="24"/>
              </w:rPr>
              <w:t>ОНТ</w:t>
            </w:r>
          </w:p>
        </w:tc>
        <w:tc>
          <w:tcPr>
            <w:tcW w:w="2156" w:type="dxa"/>
            <w:vMerge w:val="restart"/>
            <w:tcBorders>
              <w:top w:val="single" w:sz="4" w:space="0" w:color="auto"/>
              <w:bottom w:val="nil"/>
            </w:tcBorders>
          </w:tcPr>
          <w:p w:rsidR="00EA0F3E" w:rsidRPr="00A36E42" w:rsidRDefault="003A5A12" w:rsidP="00A36E42">
            <w:pPr>
              <w:autoSpaceDE w:val="0"/>
              <w:autoSpaceDN w:val="0"/>
              <w:adjustRightInd w:val="0"/>
              <w:ind w:left="-567"/>
              <w:jc w:val="center"/>
              <w:rPr>
                <w:sz w:val="24"/>
                <w:szCs w:val="24"/>
              </w:rPr>
            </w:pPr>
            <w:r w:rsidRPr="00A36E42">
              <w:rPr>
                <w:sz w:val="24"/>
                <w:szCs w:val="24"/>
              </w:rPr>
              <w:t>Земельный участок, предназначенный для ведения гражданами  садоводства или огородничества для собственных нужд</w:t>
            </w:r>
          </w:p>
        </w:tc>
        <w:tc>
          <w:tcPr>
            <w:tcW w:w="2803" w:type="dxa"/>
            <w:tcBorders>
              <w:top w:val="single" w:sz="4" w:space="0" w:color="auto"/>
              <w:bottom w:val="nil"/>
            </w:tcBorders>
          </w:tcPr>
          <w:p w:rsidR="00EA0F3E" w:rsidRPr="00A36E42" w:rsidRDefault="00EA0F3E" w:rsidP="00A36E42">
            <w:pPr>
              <w:autoSpaceDE w:val="0"/>
              <w:autoSpaceDN w:val="0"/>
              <w:adjustRightInd w:val="0"/>
              <w:ind w:left="-567"/>
              <w:jc w:val="center"/>
              <w:rPr>
                <w:sz w:val="24"/>
                <w:szCs w:val="24"/>
              </w:rPr>
            </w:pPr>
            <w:r w:rsidRPr="00A36E42">
              <w:rPr>
                <w:sz w:val="24"/>
                <w:szCs w:val="24"/>
              </w:rPr>
              <w:t>Выписка из ЕГРН об объекте недвижимости (об испрашиваемом земельном участке)</w:t>
            </w:r>
          </w:p>
        </w:tc>
      </w:tr>
      <w:tr w:rsidR="00EA0F3E" w:rsidRPr="00A36E42">
        <w:tblPrEx>
          <w:tblBorders>
            <w:insideH w:val="none" w:sz="0" w:space="0" w:color="auto"/>
          </w:tblBorders>
        </w:tblPrEx>
        <w:tc>
          <w:tcPr>
            <w:tcW w:w="2062" w:type="dxa"/>
            <w:vMerge/>
            <w:tcBorders>
              <w:top w:val="single" w:sz="4" w:space="0" w:color="auto"/>
              <w:bottom w:val="nil"/>
            </w:tcBorders>
          </w:tcPr>
          <w:p w:rsidR="00EA0F3E" w:rsidRPr="00A36E42" w:rsidRDefault="00EA0F3E" w:rsidP="00A36E42">
            <w:pPr>
              <w:ind w:left="-567"/>
              <w:rPr>
                <w:sz w:val="24"/>
                <w:szCs w:val="24"/>
              </w:rPr>
            </w:pPr>
          </w:p>
        </w:tc>
        <w:tc>
          <w:tcPr>
            <w:tcW w:w="2241" w:type="dxa"/>
            <w:vMerge/>
            <w:tcBorders>
              <w:top w:val="single" w:sz="4" w:space="0" w:color="auto"/>
              <w:bottom w:val="nil"/>
            </w:tcBorders>
          </w:tcPr>
          <w:p w:rsidR="00EA0F3E" w:rsidRPr="00A36E42" w:rsidRDefault="00EA0F3E" w:rsidP="00A36E42">
            <w:pPr>
              <w:ind w:left="-567"/>
              <w:rPr>
                <w:sz w:val="24"/>
                <w:szCs w:val="24"/>
              </w:rPr>
            </w:pPr>
          </w:p>
        </w:tc>
        <w:tc>
          <w:tcPr>
            <w:tcW w:w="2156" w:type="dxa"/>
            <w:vMerge/>
            <w:tcBorders>
              <w:top w:val="single" w:sz="4" w:space="0" w:color="auto"/>
              <w:bottom w:val="nil"/>
            </w:tcBorders>
          </w:tcPr>
          <w:p w:rsidR="00EA0F3E" w:rsidRPr="00A36E42" w:rsidRDefault="00EA0F3E" w:rsidP="00A36E42">
            <w:pPr>
              <w:ind w:left="-567"/>
              <w:rPr>
                <w:sz w:val="24"/>
                <w:szCs w:val="24"/>
              </w:rPr>
            </w:pPr>
          </w:p>
        </w:tc>
        <w:tc>
          <w:tcPr>
            <w:tcW w:w="2803" w:type="dxa"/>
            <w:tcBorders>
              <w:top w:val="nil"/>
              <w:bottom w:val="nil"/>
            </w:tcBorders>
          </w:tcPr>
          <w:p w:rsidR="00EA0F3E" w:rsidRPr="00A36E42" w:rsidRDefault="00EA0F3E" w:rsidP="00A36E42">
            <w:pPr>
              <w:spacing w:after="1"/>
              <w:ind w:left="-567"/>
              <w:jc w:val="center"/>
              <w:rPr>
                <w:strike/>
                <w:sz w:val="24"/>
                <w:szCs w:val="24"/>
              </w:rPr>
            </w:pPr>
            <w:r w:rsidRPr="00A36E42">
              <w:rPr>
                <w:sz w:val="24"/>
                <w:szCs w:val="24"/>
              </w:rPr>
              <w:t xml:space="preserve">Выписка из ЕГРЮЛ </w:t>
            </w:r>
          </w:p>
          <w:p w:rsidR="00492CF8" w:rsidRPr="00A36E42" w:rsidRDefault="00805D71" w:rsidP="00A36E42">
            <w:pPr>
              <w:spacing w:after="1"/>
              <w:ind w:left="-567"/>
              <w:jc w:val="center"/>
              <w:rPr>
                <w:sz w:val="24"/>
                <w:szCs w:val="24"/>
              </w:rPr>
            </w:pPr>
            <w:r w:rsidRPr="00A36E42">
              <w:rPr>
                <w:sz w:val="24"/>
                <w:szCs w:val="24"/>
              </w:rPr>
              <w:t>в</w:t>
            </w:r>
            <w:r w:rsidR="00492CF8" w:rsidRPr="00A36E42">
              <w:rPr>
                <w:sz w:val="24"/>
                <w:szCs w:val="24"/>
              </w:rPr>
              <w:t xml:space="preserve"> отношении СНТ или (ОНТ)</w:t>
            </w:r>
          </w:p>
        </w:tc>
      </w:tr>
      <w:tr w:rsidR="00DA4E97" w:rsidRPr="00A36E42">
        <w:tc>
          <w:tcPr>
            <w:tcW w:w="2062" w:type="dxa"/>
            <w:vMerge w:val="restart"/>
            <w:tcBorders>
              <w:top w:val="single" w:sz="4" w:space="0" w:color="auto"/>
              <w:bottom w:val="nil"/>
            </w:tcBorders>
          </w:tcPr>
          <w:p w:rsidR="00DA4E97" w:rsidRPr="00A36E42" w:rsidRDefault="00D55D41" w:rsidP="00A36E42">
            <w:pPr>
              <w:ind w:left="-567"/>
              <w:rPr>
                <w:sz w:val="24"/>
                <w:szCs w:val="24"/>
              </w:rPr>
            </w:pPr>
            <w:hyperlink r:id="rId47" w:history="1">
              <w:r w:rsidR="00DA4E97" w:rsidRPr="00A36E42">
                <w:rPr>
                  <w:sz w:val="24"/>
                  <w:szCs w:val="24"/>
                </w:rPr>
                <w:t>Подпункт 12 пункта 2 статьи 39.10</w:t>
              </w:r>
            </w:hyperlink>
            <w:r w:rsidR="00DA4E97" w:rsidRPr="00A36E42">
              <w:rPr>
                <w:sz w:val="24"/>
                <w:szCs w:val="24"/>
              </w:rPr>
              <w:t xml:space="preserve"> </w:t>
            </w:r>
            <w:r w:rsidR="005E48C6" w:rsidRPr="00A36E42">
              <w:rPr>
                <w:sz w:val="24"/>
                <w:szCs w:val="24"/>
              </w:rPr>
              <w:t>ЗК РФ</w:t>
            </w:r>
          </w:p>
        </w:tc>
        <w:tc>
          <w:tcPr>
            <w:tcW w:w="2241" w:type="dxa"/>
            <w:vMerge w:val="restart"/>
            <w:tcBorders>
              <w:top w:val="single" w:sz="4" w:space="0" w:color="auto"/>
              <w:bottom w:val="nil"/>
            </w:tcBorders>
          </w:tcPr>
          <w:p w:rsidR="00DA4E97" w:rsidRPr="00A36E42" w:rsidRDefault="00DA4E97" w:rsidP="00A36E42">
            <w:pPr>
              <w:autoSpaceDE w:val="0"/>
              <w:autoSpaceDN w:val="0"/>
              <w:adjustRightInd w:val="0"/>
              <w:ind w:left="-567"/>
              <w:jc w:val="center"/>
              <w:rPr>
                <w:sz w:val="24"/>
                <w:szCs w:val="24"/>
              </w:rPr>
            </w:pPr>
            <w:r w:rsidRPr="00A36E42">
              <w:rPr>
                <w:sz w:val="24"/>
                <w:szCs w:val="24"/>
              </w:rPr>
              <w:t>Некоммерческая организация, созданная гражданами в целях жилищного строительства</w:t>
            </w:r>
          </w:p>
        </w:tc>
        <w:tc>
          <w:tcPr>
            <w:tcW w:w="2156" w:type="dxa"/>
            <w:vMerge w:val="restart"/>
            <w:tcBorders>
              <w:top w:val="single" w:sz="4" w:space="0" w:color="auto"/>
              <w:bottom w:val="nil"/>
            </w:tcBorders>
          </w:tcPr>
          <w:p w:rsidR="00DA4E97" w:rsidRPr="00A36E42" w:rsidRDefault="00DA4E97" w:rsidP="00A36E42">
            <w:pPr>
              <w:autoSpaceDE w:val="0"/>
              <w:autoSpaceDN w:val="0"/>
              <w:adjustRightInd w:val="0"/>
              <w:ind w:left="-567"/>
              <w:jc w:val="center"/>
              <w:rPr>
                <w:sz w:val="24"/>
                <w:szCs w:val="24"/>
              </w:rPr>
            </w:pPr>
            <w:r w:rsidRPr="00A36E42">
              <w:rPr>
                <w:sz w:val="24"/>
                <w:szCs w:val="24"/>
              </w:rPr>
              <w:t>Земельный участок, предназначенный для жилищного строительства</w:t>
            </w:r>
          </w:p>
        </w:tc>
        <w:tc>
          <w:tcPr>
            <w:tcW w:w="2803" w:type="dxa"/>
            <w:tcBorders>
              <w:top w:val="single" w:sz="4" w:space="0" w:color="auto"/>
              <w:bottom w:val="nil"/>
            </w:tcBorders>
          </w:tcPr>
          <w:p w:rsidR="00DA4E97" w:rsidRPr="00A36E42" w:rsidRDefault="00DA4E97" w:rsidP="00A36E42">
            <w:pPr>
              <w:autoSpaceDE w:val="0"/>
              <w:autoSpaceDN w:val="0"/>
              <w:adjustRightInd w:val="0"/>
              <w:ind w:left="-567"/>
              <w:jc w:val="center"/>
              <w:rPr>
                <w:sz w:val="24"/>
                <w:szCs w:val="24"/>
              </w:rPr>
            </w:pPr>
            <w:r w:rsidRPr="00A36E42">
              <w:rPr>
                <w:sz w:val="24"/>
                <w:szCs w:val="24"/>
              </w:rPr>
              <w:t>Выписка из ЕГРН об объекте недвижимости (об испрашиваемом земельном участке)</w:t>
            </w:r>
          </w:p>
        </w:tc>
      </w:tr>
      <w:tr w:rsidR="00DA4E97" w:rsidRPr="00A36E42">
        <w:tblPrEx>
          <w:tblBorders>
            <w:insideH w:val="none" w:sz="0" w:space="0" w:color="auto"/>
          </w:tblBorders>
        </w:tblPrEx>
        <w:tc>
          <w:tcPr>
            <w:tcW w:w="2062" w:type="dxa"/>
            <w:vMerge/>
            <w:tcBorders>
              <w:top w:val="single" w:sz="4" w:space="0" w:color="auto"/>
              <w:bottom w:val="nil"/>
            </w:tcBorders>
          </w:tcPr>
          <w:p w:rsidR="00DA4E97" w:rsidRPr="00A36E42" w:rsidRDefault="00DA4E97" w:rsidP="00A36E42">
            <w:pPr>
              <w:ind w:left="-567"/>
              <w:rPr>
                <w:sz w:val="24"/>
                <w:szCs w:val="24"/>
              </w:rPr>
            </w:pPr>
          </w:p>
        </w:tc>
        <w:tc>
          <w:tcPr>
            <w:tcW w:w="2241" w:type="dxa"/>
            <w:vMerge/>
            <w:tcBorders>
              <w:top w:val="single" w:sz="4" w:space="0" w:color="auto"/>
              <w:bottom w:val="nil"/>
            </w:tcBorders>
          </w:tcPr>
          <w:p w:rsidR="00DA4E97" w:rsidRPr="00A36E42" w:rsidRDefault="00DA4E97" w:rsidP="00A36E42">
            <w:pPr>
              <w:ind w:left="-567"/>
              <w:rPr>
                <w:sz w:val="24"/>
                <w:szCs w:val="24"/>
              </w:rPr>
            </w:pPr>
          </w:p>
        </w:tc>
        <w:tc>
          <w:tcPr>
            <w:tcW w:w="2156" w:type="dxa"/>
            <w:vMerge/>
            <w:tcBorders>
              <w:top w:val="single" w:sz="4" w:space="0" w:color="auto"/>
              <w:bottom w:val="nil"/>
            </w:tcBorders>
          </w:tcPr>
          <w:p w:rsidR="00DA4E97" w:rsidRPr="00A36E42" w:rsidRDefault="00DA4E97" w:rsidP="00A36E42">
            <w:pPr>
              <w:ind w:left="-567"/>
              <w:rPr>
                <w:sz w:val="24"/>
                <w:szCs w:val="24"/>
              </w:rPr>
            </w:pPr>
          </w:p>
        </w:tc>
        <w:tc>
          <w:tcPr>
            <w:tcW w:w="2803" w:type="dxa"/>
            <w:tcBorders>
              <w:top w:val="nil"/>
              <w:bottom w:val="nil"/>
            </w:tcBorders>
          </w:tcPr>
          <w:p w:rsidR="00DA4E97" w:rsidRPr="00A36E42" w:rsidRDefault="00DA4E97" w:rsidP="00A36E42">
            <w:pPr>
              <w:spacing w:after="1"/>
              <w:ind w:left="-567"/>
              <w:jc w:val="center"/>
              <w:rPr>
                <w:sz w:val="24"/>
                <w:szCs w:val="24"/>
              </w:rPr>
            </w:pPr>
            <w:r w:rsidRPr="00A36E42">
              <w:rPr>
                <w:sz w:val="24"/>
                <w:szCs w:val="24"/>
              </w:rPr>
              <w:t xml:space="preserve"> Выписка из ЕГРЮЛ о юридическом лице, являющемся заявителем</w:t>
            </w:r>
          </w:p>
        </w:tc>
      </w:tr>
      <w:tr w:rsidR="00DB0311" w:rsidRPr="00A36E42">
        <w:tc>
          <w:tcPr>
            <w:tcW w:w="2062" w:type="dxa"/>
            <w:vMerge w:val="restart"/>
            <w:tcBorders>
              <w:top w:val="single" w:sz="4" w:space="0" w:color="auto"/>
              <w:bottom w:val="nil"/>
            </w:tcBorders>
          </w:tcPr>
          <w:p w:rsidR="00DB0311" w:rsidRPr="00A36E42" w:rsidRDefault="00D55D41" w:rsidP="00A36E42">
            <w:pPr>
              <w:ind w:left="-567"/>
              <w:rPr>
                <w:sz w:val="24"/>
                <w:szCs w:val="24"/>
              </w:rPr>
            </w:pPr>
            <w:hyperlink r:id="rId48" w:history="1">
              <w:r w:rsidR="00DB0311" w:rsidRPr="00A36E42">
                <w:rPr>
                  <w:sz w:val="24"/>
                  <w:szCs w:val="24"/>
                </w:rPr>
                <w:t>Подпункт 14 пункта 2 статьи 39.10</w:t>
              </w:r>
            </w:hyperlink>
            <w:r w:rsidR="00DB0311" w:rsidRPr="00A36E42">
              <w:rPr>
                <w:sz w:val="24"/>
                <w:szCs w:val="24"/>
              </w:rPr>
              <w:t xml:space="preserve"> </w:t>
            </w:r>
            <w:r w:rsidR="005E48C6" w:rsidRPr="00A36E42">
              <w:rPr>
                <w:sz w:val="24"/>
                <w:szCs w:val="24"/>
              </w:rPr>
              <w:t>ЗК РФ</w:t>
            </w:r>
          </w:p>
        </w:tc>
        <w:tc>
          <w:tcPr>
            <w:tcW w:w="2241" w:type="dxa"/>
            <w:vMerge w:val="restart"/>
            <w:tcBorders>
              <w:top w:val="single" w:sz="4" w:space="0" w:color="auto"/>
              <w:bottom w:val="nil"/>
            </w:tcBorders>
          </w:tcPr>
          <w:p w:rsidR="0030181B" w:rsidRPr="00A36E42" w:rsidRDefault="0030181B" w:rsidP="00A36E42">
            <w:pPr>
              <w:autoSpaceDE w:val="0"/>
              <w:autoSpaceDN w:val="0"/>
              <w:adjustRightInd w:val="0"/>
              <w:ind w:left="-567"/>
              <w:jc w:val="center"/>
              <w:rPr>
                <w:sz w:val="24"/>
                <w:szCs w:val="24"/>
              </w:rPr>
            </w:pPr>
          </w:p>
          <w:p w:rsidR="00DB0311" w:rsidRPr="00A36E42" w:rsidRDefault="00DB0311" w:rsidP="00A36E42">
            <w:pPr>
              <w:autoSpaceDE w:val="0"/>
              <w:autoSpaceDN w:val="0"/>
              <w:adjustRightInd w:val="0"/>
              <w:ind w:left="-567"/>
              <w:jc w:val="center"/>
              <w:rPr>
                <w:sz w:val="24"/>
                <w:szCs w:val="24"/>
              </w:rPr>
            </w:pPr>
            <w:r w:rsidRPr="00A36E42">
              <w:rPr>
                <w:sz w:val="24"/>
                <w:szCs w:val="24"/>
              </w:rPr>
              <w:t xml:space="preserve">Лицо, с которым в соответствии с Федеральным </w:t>
            </w:r>
            <w:hyperlink r:id="rId49" w:history="1">
              <w:r w:rsidRPr="00A36E42">
                <w:rPr>
                  <w:sz w:val="24"/>
                  <w:szCs w:val="24"/>
                </w:rPr>
                <w:t>законом</w:t>
              </w:r>
            </w:hyperlink>
            <w:r w:rsidRPr="00A36E42">
              <w:rPr>
                <w:sz w:val="24"/>
                <w:szCs w:val="24"/>
              </w:rPr>
              <w:t xml:space="preserve"> от 29 декабря </w:t>
            </w:r>
            <w:smartTag w:uri="urn:schemas-microsoft-com:office:smarttags" w:element="metricconverter">
              <w:smartTagPr>
                <w:attr w:name="ProductID" w:val="2012 г"/>
              </w:smartTagPr>
              <w:r w:rsidRPr="00A36E42">
                <w:rPr>
                  <w:sz w:val="24"/>
                  <w:szCs w:val="24"/>
                </w:rPr>
                <w:t>2012 г</w:t>
              </w:r>
            </w:smartTag>
            <w:r w:rsidRPr="00A36E42">
              <w:rPr>
                <w:sz w:val="24"/>
                <w:szCs w:val="24"/>
              </w:rPr>
              <w:t xml:space="preserve">. N 275-ФЗ "О государственном оборонном заказе"или Федеральным </w:t>
            </w:r>
            <w:hyperlink r:id="rId50" w:history="1">
              <w:r w:rsidRPr="00A36E42">
                <w:rPr>
                  <w:sz w:val="24"/>
                  <w:szCs w:val="24"/>
                </w:rPr>
                <w:t>законом</w:t>
              </w:r>
            </w:hyperlink>
            <w:r w:rsidRPr="00A36E42">
              <w:rPr>
                <w:sz w:val="24"/>
                <w:szCs w:val="24"/>
              </w:rPr>
              <w:t xml:space="preserve"> от 5 апреля </w:t>
            </w:r>
            <w:smartTag w:uri="urn:schemas-microsoft-com:office:smarttags" w:element="metricconverter">
              <w:smartTagPr>
                <w:attr w:name="ProductID" w:val="2013 г"/>
              </w:smartTagPr>
              <w:r w:rsidRPr="00A36E42">
                <w:rPr>
                  <w:sz w:val="24"/>
                  <w:szCs w:val="24"/>
                </w:rPr>
                <w:t>2013 г</w:t>
              </w:r>
            </w:smartTag>
            <w:r w:rsidRPr="00A36E42">
              <w:rPr>
                <w:sz w:val="24"/>
                <w:szCs w:val="24"/>
              </w:rPr>
              <w:t xml:space="preserve">. N 44-ФЗ "О контрактной системе в сфере закупок товаров, работ, услуг для обеспечения </w:t>
            </w:r>
            <w:r w:rsidRPr="00A36E42">
              <w:rPr>
                <w:sz w:val="24"/>
                <w:szCs w:val="24"/>
              </w:rPr>
              <w:lastRenderedPageBreak/>
              <w:t>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156" w:type="dxa"/>
            <w:vMerge w:val="restart"/>
            <w:tcBorders>
              <w:top w:val="single" w:sz="4" w:space="0" w:color="auto"/>
              <w:bottom w:val="nil"/>
            </w:tcBorders>
          </w:tcPr>
          <w:p w:rsidR="00DB0311" w:rsidRPr="00A36E42" w:rsidRDefault="00DB0311" w:rsidP="00A36E42">
            <w:pPr>
              <w:autoSpaceDE w:val="0"/>
              <w:autoSpaceDN w:val="0"/>
              <w:adjustRightInd w:val="0"/>
              <w:ind w:left="-567"/>
              <w:jc w:val="center"/>
              <w:rPr>
                <w:sz w:val="24"/>
                <w:szCs w:val="24"/>
              </w:rPr>
            </w:pPr>
            <w:r w:rsidRPr="00A36E42">
              <w:rPr>
                <w:sz w:val="24"/>
                <w:szCs w:val="24"/>
              </w:rPr>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51" w:history="1">
              <w:r w:rsidRPr="00A36E42">
                <w:rPr>
                  <w:sz w:val="24"/>
                  <w:szCs w:val="24"/>
                </w:rPr>
                <w:t>законом</w:t>
              </w:r>
            </w:hyperlink>
            <w:r w:rsidRPr="00A36E42">
              <w:rPr>
                <w:sz w:val="24"/>
                <w:szCs w:val="24"/>
              </w:rPr>
              <w:t xml:space="preserve"> от 29 декабря </w:t>
            </w:r>
            <w:smartTag w:uri="urn:schemas-microsoft-com:office:smarttags" w:element="metricconverter">
              <w:smartTagPr>
                <w:attr w:name="ProductID" w:val="2012 г"/>
              </w:smartTagPr>
              <w:r w:rsidRPr="00A36E42">
                <w:rPr>
                  <w:sz w:val="24"/>
                  <w:szCs w:val="24"/>
                </w:rPr>
                <w:t>2012 г</w:t>
              </w:r>
            </w:smartTag>
            <w:r w:rsidRPr="00A36E42">
              <w:rPr>
                <w:sz w:val="24"/>
                <w:szCs w:val="24"/>
              </w:rPr>
              <w:t xml:space="preserve">. N 275-ФЗ "О государственном </w:t>
            </w:r>
            <w:r w:rsidRPr="00A36E42">
              <w:rPr>
                <w:sz w:val="24"/>
                <w:szCs w:val="24"/>
              </w:rPr>
              <w:lastRenderedPageBreak/>
              <w:t xml:space="preserve">оборонном заказе" или Федеральным </w:t>
            </w:r>
            <w:hyperlink r:id="rId52" w:history="1">
              <w:r w:rsidRPr="00A36E42">
                <w:rPr>
                  <w:sz w:val="24"/>
                  <w:szCs w:val="24"/>
                </w:rPr>
                <w:t>законом</w:t>
              </w:r>
            </w:hyperlink>
            <w:r w:rsidRPr="00A36E42">
              <w:rPr>
                <w:sz w:val="24"/>
                <w:szCs w:val="24"/>
              </w:rPr>
              <w:t xml:space="preserve"> от 5 апреля </w:t>
            </w:r>
            <w:smartTag w:uri="urn:schemas-microsoft-com:office:smarttags" w:element="metricconverter">
              <w:smartTagPr>
                <w:attr w:name="ProductID" w:val="2013 г"/>
              </w:smartTagPr>
              <w:r w:rsidRPr="00A36E42">
                <w:rPr>
                  <w:sz w:val="24"/>
                  <w:szCs w:val="24"/>
                </w:rPr>
                <w:t>2013 г</w:t>
              </w:r>
            </w:smartTag>
            <w:r w:rsidRPr="00A36E42">
              <w:rPr>
                <w:sz w:val="24"/>
                <w:szCs w:val="24"/>
              </w:rPr>
              <w:t>. N 44-ФЗ "О контрактной системе в сфере закупок товаров, работ, услуг для обеспечения государственных и муниципальных нужд"</w:t>
            </w:r>
          </w:p>
        </w:tc>
        <w:tc>
          <w:tcPr>
            <w:tcW w:w="2803" w:type="dxa"/>
            <w:tcBorders>
              <w:top w:val="single" w:sz="4" w:space="0" w:color="auto"/>
              <w:bottom w:val="nil"/>
            </w:tcBorders>
          </w:tcPr>
          <w:p w:rsidR="00DB0311" w:rsidRPr="00A36E42" w:rsidRDefault="00DB0311" w:rsidP="00A36E42">
            <w:pPr>
              <w:autoSpaceDE w:val="0"/>
              <w:autoSpaceDN w:val="0"/>
              <w:adjustRightInd w:val="0"/>
              <w:ind w:left="-567"/>
              <w:jc w:val="center"/>
              <w:rPr>
                <w:sz w:val="24"/>
                <w:szCs w:val="24"/>
              </w:rPr>
            </w:pPr>
            <w:r w:rsidRPr="00A36E42">
              <w:rPr>
                <w:sz w:val="24"/>
                <w:szCs w:val="24"/>
              </w:rPr>
              <w:lastRenderedPageBreak/>
              <w:t xml:space="preserve"> Выписка из ЕГРН об объекте недвижимости (об испрашиваемом земельном участке)</w:t>
            </w:r>
          </w:p>
        </w:tc>
      </w:tr>
      <w:tr w:rsidR="00DB0311" w:rsidRPr="00A36E42">
        <w:tblPrEx>
          <w:tblBorders>
            <w:insideH w:val="none" w:sz="0" w:space="0" w:color="auto"/>
          </w:tblBorders>
        </w:tblPrEx>
        <w:tc>
          <w:tcPr>
            <w:tcW w:w="2062" w:type="dxa"/>
            <w:vMerge/>
            <w:tcBorders>
              <w:top w:val="single" w:sz="4" w:space="0" w:color="auto"/>
              <w:bottom w:val="nil"/>
            </w:tcBorders>
          </w:tcPr>
          <w:p w:rsidR="00DB0311" w:rsidRPr="00A36E42" w:rsidRDefault="00DB0311" w:rsidP="00A36E42">
            <w:pPr>
              <w:ind w:left="-567"/>
              <w:rPr>
                <w:sz w:val="24"/>
                <w:szCs w:val="24"/>
              </w:rPr>
            </w:pPr>
          </w:p>
        </w:tc>
        <w:tc>
          <w:tcPr>
            <w:tcW w:w="2241" w:type="dxa"/>
            <w:vMerge/>
            <w:tcBorders>
              <w:top w:val="single" w:sz="4" w:space="0" w:color="auto"/>
              <w:bottom w:val="nil"/>
            </w:tcBorders>
          </w:tcPr>
          <w:p w:rsidR="00DB0311" w:rsidRPr="00A36E42" w:rsidRDefault="00DB0311" w:rsidP="00A36E42">
            <w:pPr>
              <w:ind w:left="-567"/>
              <w:rPr>
                <w:sz w:val="24"/>
                <w:szCs w:val="24"/>
              </w:rPr>
            </w:pPr>
          </w:p>
        </w:tc>
        <w:tc>
          <w:tcPr>
            <w:tcW w:w="2156" w:type="dxa"/>
            <w:vMerge/>
            <w:tcBorders>
              <w:top w:val="single" w:sz="4" w:space="0" w:color="auto"/>
              <w:bottom w:val="nil"/>
            </w:tcBorders>
          </w:tcPr>
          <w:p w:rsidR="00DB0311" w:rsidRPr="00A36E42" w:rsidRDefault="00DB0311" w:rsidP="00A36E42">
            <w:pPr>
              <w:ind w:left="-567"/>
              <w:rPr>
                <w:sz w:val="24"/>
                <w:szCs w:val="24"/>
              </w:rPr>
            </w:pPr>
          </w:p>
        </w:tc>
        <w:tc>
          <w:tcPr>
            <w:tcW w:w="2803" w:type="dxa"/>
            <w:tcBorders>
              <w:top w:val="nil"/>
              <w:bottom w:val="nil"/>
            </w:tcBorders>
          </w:tcPr>
          <w:p w:rsidR="00DB0311" w:rsidRPr="00A36E42" w:rsidRDefault="00DB0311" w:rsidP="00A36E42">
            <w:pPr>
              <w:spacing w:after="1"/>
              <w:ind w:left="-567"/>
              <w:jc w:val="center"/>
              <w:rPr>
                <w:sz w:val="24"/>
                <w:szCs w:val="24"/>
              </w:rPr>
            </w:pPr>
            <w:r w:rsidRPr="00A36E42">
              <w:rPr>
                <w:sz w:val="24"/>
                <w:szCs w:val="24"/>
              </w:rPr>
              <w:t xml:space="preserve"> Выписка из ЕГРЮЛ о юридическом лице, являющемся заявителем</w:t>
            </w:r>
          </w:p>
        </w:tc>
      </w:tr>
      <w:tr w:rsidR="00643131" w:rsidRPr="00A36E42">
        <w:tc>
          <w:tcPr>
            <w:tcW w:w="2062" w:type="dxa"/>
            <w:vMerge w:val="restart"/>
            <w:tcBorders>
              <w:top w:val="single" w:sz="4" w:space="0" w:color="auto"/>
              <w:bottom w:val="nil"/>
            </w:tcBorders>
          </w:tcPr>
          <w:p w:rsidR="00643131" w:rsidRPr="00A36E42" w:rsidRDefault="00D55D41" w:rsidP="00A36E42">
            <w:pPr>
              <w:ind w:left="-567"/>
              <w:rPr>
                <w:sz w:val="24"/>
                <w:szCs w:val="24"/>
              </w:rPr>
            </w:pPr>
            <w:hyperlink r:id="rId53" w:history="1">
              <w:r w:rsidR="00643131" w:rsidRPr="00A36E42">
                <w:rPr>
                  <w:sz w:val="24"/>
                  <w:szCs w:val="24"/>
                </w:rPr>
                <w:t>Подпункт 16 пункта 2 статьи 39.10</w:t>
              </w:r>
            </w:hyperlink>
            <w:r w:rsidR="00643131" w:rsidRPr="00A36E42">
              <w:rPr>
                <w:sz w:val="24"/>
                <w:szCs w:val="24"/>
              </w:rPr>
              <w:t xml:space="preserve"> </w:t>
            </w:r>
            <w:r w:rsidR="005E48C6" w:rsidRPr="00A36E42">
              <w:rPr>
                <w:sz w:val="24"/>
                <w:szCs w:val="24"/>
              </w:rPr>
              <w:t>ЗК РФ</w:t>
            </w:r>
          </w:p>
        </w:tc>
        <w:tc>
          <w:tcPr>
            <w:tcW w:w="2241" w:type="dxa"/>
            <w:vMerge w:val="restart"/>
            <w:tcBorders>
              <w:top w:val="single" w:sz="4" w:space="0" w:color="auto"/>
              <w:bottom w:val="nil"/>
            </w:tcBorders>
          </w:tcPr>
          <w:p w:rsidR="00643131" w:rsidRPr="00A36E42" w:rsidRDefault="00643131" w:rsidP="00A36E42">
            <w:pPr>
              <w:autoSpaceDE w:val="0"/>
              <w:autoSpaceDN w:val="0"/>
              <w:adjustRightInd w:val="0"/>
              <w:ind w:left="-567"/>
              <w:jc w:val="center"/>
              <w:rPr>
                <w:sz w:val="24"/>
                <w:szCs w:val="24"/>
              </w:rPr>
            </w:pPr>
            <w:r w:rsidRPr="00A36E42">
              <w:rPr>
                <w:sz w:val="24"/>
                <w:szCs w:val="24"/>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156" w:type="dxa"/>
            <w:vMerge w:val="restart"/>
            <w:tcBorders>
              <w:top w:val="single" w:sz="4" w:space="0" w:color="auto"/>
              <w:bottom w:val="nil"/>
            </w:tcBorders>
          </w:tcPr>
          <w:p w:rsidR="00643131" w:rsidRPr="00A36E42" w:rsidRDefault="00643131" w:rsidP="00A36E42">
            <w:pPr>
              <w:autoSpaceDE w:val="0"/>
              <w:autoSpaceDN w:val="0"/>
              <w:adjustRightInd w:val="0"/>
              <w:ind w:left="-567"/>
              <w:jc w:val="center"/>
              <w:rPr>
                <w:sz w:val="24"/>
                <w:szCs w:val="24"/>
              </w:rPr>
            </w:pPr>
            <w:r w:rsidRPr="00A36E42">
              <w:rPr>
                <w:sz w:val="24"/>
                <w:szCs w:val="24"/>
              </w:rPr>
              <w:t>Земельный участок, предоставляемый взамен земельного участка, изъятого для государственных или муниципальных нужд</w:t>
            </w:r>
          </w:p>
        </w:tc>
        <w:tc>
          <w:tcPr>
            <w:tcW w:w="2803" w:type="dxa"/>
            <w:tcBorders>
              <w:top w:val="single" w:sz="4" w:space="0" w:color="auto"/>
              <w:bottom w:val="nil"/>
            </w:tcBorders>
          </w:tcPr>
          <w:p w:rsidR="00643131" w:rsidRPr="00A36E42" w:rsidRDefault="00643131" w:rsidP="00A36E42">
            <w:pPr>
              <w:autoSpaceDE w:val="0"/>
              <w:autoSpaceDN w:val="0"/>
              <w:adjustRightInd w:val="0"/>
              <w:ind w:left="-567"/>
              <w:jc w:val="center"/>
              <w:rPr>
                <w:sz w:val="24"/>
                <w:szCs w:val="24"/>
              </w:rPr>
            </w:pPr>
            <w:r w:rsidRPr="00A36E42">
              <w:rPr>
                <w:sz w:val="24"/>
                <w:szCs w:val="24"/>
              </w:rPr>
              <w:t>Выписка из ЕГРН об объекте недвижимости (об испрашиваемом земельном участке)</w:t>
            </w:r>
          </w:p>
        </w:tc>
      </w:tr>
      <w:tr w:rsidR="00B45AAA" w:rsidRPr="00A36E42">
        <w:tblPrEx>
          <w:tblBorders>
            <w:insideH w:val="none" w:sz="0" w:space="0" w:color="auto"/>
          </w:tblBorders>
        </w:tblPrEx>
        <w:tc>
          <w:tcPr>
            <w:tcW w:w="2062" w:type="dxa"/>
            <w:vMerge/>
            <w:tcBorders>
              <w:top w:val="single" w:sz="4" w:space="0" w:color="auto"/>
              <w:bottom w:val="single" w:sz="4" w:space="0" w:color="auto"/>
            </w:tcBorders>
          </w:tcPr>
          <w:p w:rsidR="00B45AAA" w:rsidRPr="00A36E42" w:rsidRDefault="00B45AAA" w:rsidP="00A36E42">
            <w:pPr>
              <w:ind w:left="-567"/>
              <w:rPr>
                <w:sz w:val="24"/>
                <w:szCs w:val="24"/>
              </w:rPr>
            </w:pPr>
          </w:p>
        </w:tc>
        <w:tc>
          <w:tcPr>
            <w:tcW w:w="2241" w:type="dxa"/>
            <w:vMerge/>
            <w:tcBorders>
              <w:top w:val="single" w:sz="4" w:space="0" w:color="auto"/>
              <w:bottom w:val="single" w:sz="4" w:space="0" w:color="auto"/>
            </w:tcBorders>
          </w:tcPr>
          <w:p w:rsidR="00B45AAA" w:rsidRPr="00A36E42" w:rsidRDefault="00B45AAA" w:rsidP="00A36E42">
            <w:pPr>
              <w:ind w:left="-567"/>
              <w:rPr>
                <w:sz w:val="24"/>
                <w:szCs w:val="24"/>
              </w:rPr>
            </w:pPr>
          </w:p>
        </w:tc>
        <w:tc>
          <w:tcPr>
            <w:tcW w:w="2156" w:type="dxa"/>
            <w:vMerge/>
            <w:tcBorders>
              <w:top w:val="single" w:sz="4" w:space="0" w:color="auto"/>
              <w:bottom w:val="single" w:sz="4" w:space="0" w:color="auto"/>
            </w:tcBorders>
          </w:tcPr>
          <w:p w:rsidR="00B45AAA" w:rsidRPr="00A36E42" w:rsidRDefault="00B45AAA" w:rsidP="00A36E42">
            <w:pPr>
              <w:ind w:left="-567"/>
              <w:rPr>
                <w:sz w:val="24"/>
                <w:szCs w:val="24"/>
              </w:rPr>
            </w:pPr>
          </w:p>
        </w:tc>
        <w:tc>
          <w:tcPr>
            <w:tcW w:w="2803" w:type="dxa"/>
            <w:tcBorders>
              <w:top w:val="nil"/>
              <w:bottom w:val="single" w:sz="4" w:space="0" w:color="auto"/>
            </w:tcBorders>
          </w:tcPr>
          <w:p w:rsidR="00B45AAA" w:rsidRPr="00A36E42" w:rsidRDefault="00B45AAA" w:rsidP="00A36E42">
            <w:pPr>
              <w:spacing w:after="1"/>
              <w:ind w:left="-567"/>
              <w:jc w:val="center"/>
              <w:rPr>
                <w:sz w:val="24"/>
                <w:szCs w:val="24"/>
              </w:rPr>
            </w:pPr>
            <w:r w:rsidRPr="00A36E42">
              <w:rPr>
                <w:sz w:val="24"/>
                <w:szCs w:val="24"/>
              </w:rPr>
              <w:t xml:space="preserve"> Выписка из ЕГРЮЛ о юридическом лице, являющемся заявителем</w:t>
            </w:r>
          </w:p>
        </w:tc>
      </w:tr>
    </w:tbl>
    <w:p w:rsidR="00322503" w:rsidRPr="00A36E42" w:rsidRDefault="00322503" w:rsidP="00A36E42">
      <w:pPr>
        <w:widowControl w:val="0"/>
        <w:autoSpaceDE w:val="0"/>
        <w:autoSpaceDN w:val="0"/>
        <w:adjustRightInd w:val="0"/>
        <w:ind w:left="-567"/>
        <w:jc w:val="both"/>
        <w:rPr>
          <w:sz w:val="24"/>
          <w:szCs w:val="24"/>
        </w:rPr>
      </w:pPr>
    </w:p>
    <w:p w:rsidR="009109B6" w:rsidRPr="00A36E42" w:rsidRDefault="009109B6" w:rsidP="00A36E42">
      <w:pPr>
        <w:widowControl w:val="0"/>
        <w:autoSpaceDE w:val="0"/>
        <w:autoSpaceDN w:val="0"/>
        <w:adjustRightInd w:val="0"/>
        <w:ind w:left="-567"/>
        <w:jc w:val="both"/>
        <w:rPr>
          <w:sz w:val="24"/>
          <w:szCs w:val="24"/>
        </w:rPr>
      </w:pPr>
      <w:r w:rsidRPr="00A36E42">
        <w:rPr>
          <w:sz w:val="24"/>
          <w:szCs w:val="24"/>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9109B6" w:rsidRPr="00A36E42" w:rsidRDefault="009109B6" w:rsidP="00A36E42">
      <w:pPr>
        <w:autoSpaceDE w:val="0"/>
        <w:autoSpaceDN w:val="0"/>
        <w:adjustRightInd w:val="0"/>
        <w:ind w:left="-567"/>
        <w:jc w:val="both"/>
        <w:rPr>
          <w:sz w:val="24"/>
          <w:szCs w:val="24"/>
        </w:rPr>
      </w:pPr>
      <w:r w:rsidRPr="00A36E42">
        <w:rPr>
          <w:sz w:val="24"/>
          <w:szCs w:val="24"/>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BB787B" w:rsidRPr="00A36E42" w:rsidRDefault="009109B6" w:rsidP="00A36E42">
      <w:pPr>
        <w:autoSpaceDE w:val="0"/>
        <w:autoSpaceDN w:val="0"/>
        <w:adjustRightInd w:val="0"/>
        <w:ind w:left="-567"/>
        <w:jc w:val="both"/>
        <w:rPr>
          <w:sz w:val="24"/>
          <w:szCs w:val="24"/>
        </w:rPr>
      </w:pPr>
      <w:r w:rsidRPr="00A36E42">
        <w:rPr>
          <w:sz w:val="24"/>
          <w:szCs w:val="24"/>
        </w:rPr>
        <w:t xml:space="preserve">2.6.4. </w:t>
      </w:r>
      <w:r w:rsidR="00BB787B" w:rsidRPr="00A36E42">
        <w:rPr>
          <w:sz w:val="24"/>
          <w:szCs w:val="24"/>
        </w:rPr>
        <w:t>Заявление и документы, указанные в пунктах 2.6.1 - 2.6.3 настоящего административного регламента, могут быть представлены заявителем в уполномоченный орган или МФЦ лично, либо направлены посредством почтовой связи на бумажном носителе (за исключением представления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w:t>
      </w:r>
    </w:p>
    <w:p w:rsidR="00BB787B" w:rsidRPr="00A36E42" w:rsidRDefault="00BB787B" w:rsidP="00A36E42">
      <w:pPr>
        <w:autoSpaceDE w:val="0"/>
        <w:autoSpaceDN w:val="0"/>
        <w:adjustRightInd w:val="0"/>
        <w:ind w:left="-567"/>
        <w:jc w:val="both"/>
        <w:rPr>
          <w:sz w:val="24"/>
          <w:szCs w:val="24"/>
        </w:rPr>
      </w:pPr>
      <w:r w:rsidRPr="00A36E42">
        <w:rPr>
          <w:sz w:val="24"/>
          <w:szCs w:val="24"/>
        </w:rPr>
        <w:lastRenderedPageBreak/>
        <w:t>Подготовка схемы расположения земельного участка осуществляется в форме электронного документа.</w:t>
      </w:r>
    </w:p>
    <w:p w:rsidR="00BB787B" w:rsidRPr="00A36E42" w:rsidRDefault="00BB787B" w:rsidP="00A36E42">
      <w:pPr>
        <w:autoSpaceDE w:val="0"/>
        <w:autoSpaceDN w:val="0"/>
        <w:adjustRightInd w:val="0"/>
        <w:ind w:left="-567"/>
        <w:jc w:val="both"/>
        <w:rPr>
          <w:sz w:val="24"/>
          <w:szCs w:val="24"/>
        </w:rPr>
      </w:pPr>
      <w:r w:rsidRPr="00A36E42">
        <w:rPr>
          <w:sz w:val="24"/>
          <w:szCs w:val="24"/>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w:t>
      </w:r>
      <w:r w:rsidR="005658EC" w:rsidRPr="00A36E42">
        <w:rPr>
          <w:sz w:val="24"/>
          <w:szCs w:val="24"/>
        </w:rPr>
        <w:t xml:space="preserve"> в безвозмездное пользование</w:t>
      </w:r>
      <w:r w:rsidRPr="00A36E42">
        <w:rPr>
          <w:sz w:val="24"/>
          <w:szCs w:val="24"/>
        </w:rPr>
        <w:t>,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BB787B" w:rsidRPr="00A36E42" w:rsidRDefault="00BB787B" w:rsidP="00A36E42">
      <w:pPr>
        <w:autoSpaceDE w:val="0"/>
        <w:autoSpaceDN w:val="0"/>
        <w:adjustRightInd w:val="0"/>
        <w:ind w:left="-567"/>
        <w:jc w:val="both"/>
        <w:rPr>
          <w:sz w:val="24"/>
          <w:szCs w:val="24"/>
        </w:rPr>
      </w:pPr>
      <w:r w:rsidRPr="00A36E42">
        <w:rPr>
          <w:sz w:val="24"/>
          <w:szCs w:val="24"/>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
    <w:p w:rsidR="009109B6" w:rsidRPr="00A36E42" w:rsidRDefault="009109B6" w:rsidP="00A36E42">
      <w:pPr>
        <w:autoSpaceDE w:val="0"/>
        <w:autoSpaceDN w:val="0"/>
        <w:adjustRightInd w:val="0"/>
        <w:ind w:left="-567"/>
        <w:jc w:val="both"/>
        <w:rPr>
          <w:sz w:val="24"/>
          <w:szCs w:val="24"/>
        </w:rPr>
      </w:pPr>
      <w:r w:rsidRPr="00A36E42">
        <w:rPr>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9109B6" w:rsidRPr="00A36E42" w:rsidRDefault="009109B6" w:rsidP="00A36E42">
      <w:pPr>
        <w:autoSpaceDE w:val="0"/>
        <w:autoSpaceDN w:val="0"/>
        <w:adjustRightInd w:val="0"/>
        <w:ind w:left="-567"/>
        <w:jc w:val="both"/>
        <w:rPr>
          <w:sz w:val="24"/>
          <w:szCs w:val="24"/>
        </w:rPr>
      </w:pPr>
      <w:r w:rsidRPr="00A36E42">
        <w:rPr>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322503" w:rsidRPr="00A36E42" w:rsidRDefault="00322503" w:rsidP="00A36E42">
      <w:pPr>
        <w:pStyle w:val="ConsPlusNormal"/>
        <w:ind w:left="-567"/>
        <w:jc w:val="both"/>
        <w:rPr>
          <w:rFonts w:ascii="Times New Roman" w:hAnsi="Times New Roman" w:cs="Times New Roman"/>
          <w:sz w:val="24"/>
          <w:szCs w:val="24"/>
        </w:rPr>
      </w:pPr>
      <w:r w:rsidRPr="00A36E42">
        <w:rPr>
          <w:rFonts w:ascii="Times New Roman" w:hAnsi="Times New Roman" w:cs="Times New Roman"/>
          <w:sz w:val="24"/>
          <w:szCs w:val="24"/>
        </w:rPr>
        <w:t>2.7. Исчерпывающий перечень оснований для отказа в приеме документов.</w:t>
      </w:r>
    </w:p>
    <w:p w:rsidR="00322503" w:rsidRPr="00A36E42" w:rsidRDefault="00322503" w:rsidP="00A36E42">
      <w:pPr>
        <w:autoSpaceDE w:val="0"/>
        <w:autoSpaceDN w:val="0"/>
        <w:adjustRightInd w:val="0"/>
        <w:ind w:left="-567"/>
        <w:jc w:val="both"/>
        <w:rPr>
          <w:iCs/>
          <w:sz w:val="24"/>
          <w:szCs w:val="24"/>
        </w:rPr>
      </w:pPr>
      <w:r w:rsidRPr="00A36E42">
        <w:rPr>
          <w:iCs/>
          <w:sz w:val="24"/>
          <w:szCs w:val="24"/>
        </w:rPr>
        <w:t xml:space="preserve">При поступлении заявления и прилагаемых к нему документов </w:t>
      </w:r>
      <w:r w:rsidR="005F561B" w:rsidRPr="00A36E42">
        <w:rPr>
          <w:iCs/>
          <w:sz w:val="24"/>
          <w:szCs w:val="24"/>
        </w:rPr>
        <w:t xml:space="preserve">в форме электронных документов </w:t>
      </w:r>
      <w:r w:rsidRPr="00A36E42">
        <w:rPr>
          <w:iCs/>
          <w:sz w:val="24"/>
          <w:szCs w:val="24"/>
        </w:rPr>
        <w:t>с использованием информационно-телекоммуникационной сети Интернет уполномоченный орган отказывает в приеме заявления к рассмотрению в случаях:</w:t>
      </w:r>
    </w:p>
    <w:p w:rsidR="00F051AC" w:rsidRPr="00A36E42" w:rsidRDefault="00322503" w:rsidP="00A36E42">
      <w:pPr>
        <w:autoSpaceDE w:val="0"/>
        <w:autoSpaceDN w:val="0"/>
        <w:adjustRightInd w:val="0"/>
        <w:ind w:left="-567"/>
        <w:jc w:val="both"/>
        <w:rPr>
          <w:iCs/>
          <w:sz w:val="24"/>
          <w:szCs w:val="24"/>
        </w:rPr>
      </w:pPr>
      <w:r w:rsidRPr="00A36E42">
        <w:rPr>
          <w:iCs/>
          <w:sz w:val="24"/>
          <w:szCs w:val="24"/>
        </w:rPr>
        <w:t xml:space="preserve"> - выявления нарушений требований к электронной форме представления заявления и документов, установленных пункт</w:t>
      </w:r>
      <w:r w:rsidR="000E2C2B" w:rsidRPr="00A36E42">
        <w:rPr>
          <w:iCs/>
          <w:sz w:val="24"/>
          <w:szCs w:val="24"/>
        </w:rPr>
        <w:t>ом</w:t>
      </w:r>
      <w:r w:rsidRPr="00A36E42">
        <w:rPr>
          <w:iCs/>
          <w:sz w:val="24"/>
          <w:szCs w:val="24"/>
        </w:rPr>
        <w:t xml:space="preserve"> 2.6.1.1  настоящего административного регламента</w:t>
      </w:r>
      <w:r w:rsidR="00F051AC" w:rsidRPr="00A36E42">
        <w:rPr>
          <w:iCs/>
          <w:sz w:val="24"/>
          <w:szCs w:val="24"/>
        </w:rPr>
        <w:t>, Приказом № 7;</w:t>
      </w:r>
    </w:p>
    <w:p w:rsidR="00322503" w:rsidRPr="00A36E42" w:rsidRDefault="00322503" w:rsidP="00A36E42">
      <w:pPr>
        <w:autoSpaceDE w:val="0"/>
        <w:autoSpaceDN w:val="0"/>
        <w:adjustRightInd w:val="0"/>
        <w:ind w:left="-567"/>
        <w:jc w:val="both"/>
        <w:rPr>
          <w:sz w:val="24"/>
          <w:szCs w:val="24"/>
        </w:rPr>
      </w:pPr>
      <w:r w:rsidRPr="00A36E42">
        <w:rPr>
          <w:sz w:val="24"/>
          <w:szCs w:val="24"/>
        </w:rPr>
        <w:t xml:space="preserve">- выявления несоблюдения установленных условий признания действительности </w:t>
      </w:r>
      <w:r w:rsidRPr="00A36E42">
        <w:rPr>
          <w:iCs/>
          <w:sz w:val="24"/>
          <w:szCs w:val="24"/>
        </w:rPr>
        <w:t xml:space="preserve">усиленной </w:t>
      </w:r>
      <w:r w:rsidRPr="00A36E42">
        <w:rPr>
          <w:sz w:val="24"/>
          <w:szCs w:val="24"/>
        </w:rPr>
        <w:t xml:space="preserve">квалифицированной электронной подписи, которой подписано заявление (далее - квалифицированная подпись). </w:t>
      </w:r>
    </w:p>
    <w:p w:rsidR="0016259C" w:rsidRPr="00A36E42" w:rsidRDefault="0016259C" w:rsidP="00A36E42">
      <w:pPr>
        <w:widowControl w:val="0"/>
        <w:autoSpaceDE w:val="0"/>
        <w:autoSpaceDN w:val="0"/>
        <w:adjustRightInd w:val="0"/>
        <w:ind w:left="-567"/>
        <w:jc w:val="both"/>
        <w:rPr>
          <w:sz w:val="24"/>
          <w:szCs w:val="24"/>
        </w:rPr>
      </w:pPr>
      <w:r w:rsidRPr="00A36E42">
        <w:rPr>
          <w:sz w:val="24"/>
          <w:szCs w:val="24"/>
        </w:rPr>
        <w:t>2.8. Основания для возврата заявления о предварительном согласовании:</w:t>
      </w:r>
    </w:p>
    <w:p w:rsidR="0016259C" w:rsidRPr="00A36E42" w:rsidRDefault="0016259C" w:rsidP="00A36E42">
      <w:pPr>
        <w:widowControl w:val="0"/>
        <w:autoSpaceDE w:val="0"/>
        <w:autoSpaceDN w:val="0"/>
        <w:adjustRightInd w:val="0"/>
        <w:ind w:left="-567"/>
        <w:jc w:val="both"/>
        <w:rPr>
          <w:sz w:val="24"/>
          <w:szCs w:val="24"/>
        </w:rPr>
      </w:pPr>
      <w:r w:rsidRPr="00A36E42">
        <w:rPr>
          <w:sz w:val="24"/>
          <w:szCs w:val="24"/>
        </w:rPr>
        <w:t xml:space="preserve">- заявление не соответствует требованиям, установленным пунктом </w:t>
      </w:r>
      <w:r w:rsidR="00EE532D" w:rsidRPr="00A36E42">
        <w:rPr>
          <w:sz w:val="24"/>
          <w:szCs w:val="24"/>
        </w:rPr>
        <w:t xml:space="preserve">     </w:t>
      </w:r>
      <w:r w:rsidRPr="00A36E42">
        <w:rPr>
          <w:sz w:val="24"/>
          <w:szCs w:val="24"/>
        </w:rPr>
        <w:t>2.6.1.1 настоящего административного регламента;</w:t>
      </w:r>
    </w:p>
    <w:p w:rsidR="0016259C" w:rsidRPr="00A36E42" w:rsidRDefault="0016259C" w:rsidP="00A36E42">
      <w:pPr>
        <w:autoSpaceDE w:val="0"/>
        <w:autoSpaceDN w:val="0"/>
        <w:adjustRightInd w:val="0"/>
        <w:ind w:left="-567"/>
        <w:jc w:val="both"/>
        <w:rPr>
          <w:sz w:val="24"/>
          <w:szCs w:val="24"/>
        </w:rPr>
      </w:pPr>
      <w:r w:rsidRPr="00A36E42">
        <w:rPr>
          <w:sz w:val="24"/>
          <w:szCs w:val="24"/>
        </w:rPr>
        <w:t>- заявление подано в иной уполномоченный орган;</w:t>
      </w:r>
    </w:p>
    <w:p w:rsidR="0016259C" w:rsidRPr="00A36E42" w:rsidRDefault="0016259C" w:rsidP="00A36E42">
      <w:pPr>
        <w:widowControl w:val="0"/>
        <w:autoSpaceDE w:val="0"/>
        <w:autoSpaceDN w:val="0"/>
        <w:adjustRightInd w:val="0"/>
        <w:ind w:left="-567"/>
        <w:jc w:val="both"/>
        <w:rPr>
          <w:sz w:val="24"/>
          <w:szCs w:val="24"/>
        </w:rPr>
      </w:pPr>
      <w:r w:rsidRPr="00A36E42">
        <w:rPr>
          <w:sz w:val="24"/>
          <w:szCs w:val="24"/>
        </w:rPr>
        <w:t>-  к заявлению не приложены документы, предусмотренные пунктом 2.6.1.2 настоящего административного регламента.</w:t>
      </w:r>
    </w:p>
    <w:p w:rsidR="0016259C" w:rsidRPr="00A36E42" w:rsidRDefault="0016259C" w:rsidP="00A36E42">
      <w:pPr>
        <w:widowControl w:val="0"/>
        <w:autoSpaceDE w:val="0"/>
        <w:autoSpaceDN w:val="0"/>
        <w:adjustRightInd w:val="0"/>
        <w:ind w:left="-567"/>
        <w:jc w:val="both"/>
        <w:rPr>
          <w:sz w:val="24"/>
          <w:szCs w:val="24"/>
        </w:rPr>
      </w:pPr>
      <w:r w:rsidRPr="00A36E42">
        <w:rPr>
          <w:sz w:val="24"/>
          <w:szCs w:val="24"/>
        </w:rPr>
        <w:t>2.9. Основания для возврата заявления о предоставлении земельного участка</w:t>
      </w:r>
      <w:r w:rsidR="00EE532D" w:rsidRPr="00A36E42">
        <w:rPr>
          <w:sz w:val="24"/>
          <w:szCs w:val="24"/>
        </w:rPr>
        <w:t xml:space="preserve"> в безвозмездное пользование</w:t>
      </w:r>
      <w:r w:rsidRPr="00A36E42">
        <w:rPr>
          <w:sz w:val="24"/>
          <w:szCs w:val="24"/>
        </w:rPr>
        <w:t>:</w:t>
      </w:r>
    </w:p>
    <w:p w:rsidR="0016259C" w:rsidRPr="00A36E42" w:rsidRDefault="0016259C" w:rsidP="00A36E42">
      <w:pPr>
        <w:widowControl w:val="0"/>
        <w:autoSpaceDE w:val="0"/>
        <w:autoSpaceDN w:val="0"/>
        <w:adjustRightInd w:val="0"/>
        <w:ind w:left="-567"/>
        <w:jc w:val="both"/>
        <w:rPr>
          <w:sz w:val="24"/>
          <w:szCs w:val="24"/>
        </w:rPr>
      </w:pPr>
      <w:r w:rsidRPr="00A36E42">
        <w:rPr>
          <w:sz w:val="24"/>
          <w:szCs w:val="24"/>
        </w:rPr>
        <w:t>- заявление не соответствует требованиям, установленным пунктом 2.6.2.1 настоящего административного регламента;</w:t>
      </w:r>
    </w:p>
    <w:p w:rsidR="0016259C" w:rsidRPr="00A36E42" w:rsidRDefault="0016259C" w:rsidP="00A36E42">
      <w:pPr>
        <w:autoSpaceDE w:val="0"/>
        <w:autoSpaceDN w:val="0"/>
        <w:adjustRightInd w:val="0"/>
        <w:ind w:left="-567"/>
        <w:jc w:val="both"/>
        <w:rPr>
          <w:sz w:val="24"/>
          <w:szCs w:val="24"/>
        </w:rPr>
      </w:pPr>
      <w:r w:rsidRPr="00A36E42">
        <w:rPr>
          <w:sz w:val="24"/>
          <w:szCs w:val="24"/>
        </w:rPr>
        <w:t>- заявление подано в иной уполномоченный орган;</w:t>
      </w:r>
    </w:p>
    <w:p w:rsidR="0016259C" w:rsidRPr="00A36E42" w:rsidRDefault="0016259C" w:rsidP="00A36E42">
      <w:pPr>
        <w:widowControl w:val="0"/>
        <w:autoSpaceDE w:val="0"/>
        <w:autoSpaceDN w:val="0"/>
        <w:adjustRightInd w:val="0"/>
        <w:ind w:left="-567"/>
        <w:jc w:val="both"/>
        <w:rPr>
          <w:sz w:val="24"/>
          <w:szCs w:val="24"/>
        </w:rPr>
      </w:pPr>
      <w:r w:rsidRPr="00A36E42">
        <w:rPr>
          <w:sz w:val="24"/>
          <w:szCs w:val="24"/>
        </w:rPr>
        <w:t>-  к заявлению не приложены документы, предусмотренные пунктом 2.6.2.2 настоящего административного регламента.</w:t>
      </w:r>
    </w:p>
    <w:p w:rsidR="0016259C" w:rsidRPr="00A36E42" w:rsidRDefault="0016259C" w:rsidP="00A36E42">
      <w:pPr>
        <w:widowControl w:val="0"/>
        <w:autoSpaceDE w:val="0"/>
        <w:autoSpaceDN w:val="0"/>
        <w:adjustRightInd w:val="0"/>
        <w:ind w:left="-567"/>
        <w:jc w:val="both"/>
        <w:rPr>
          <w:sz w:val="24"/>
          <w:szCs w:val="24"/>
        </w:rPr>
      </w:pPr>
      <w:r w:rsidRPr="00A36E42">
        <w:rPr>
          <w:sz w:val="24"/>
          <w:szCs w:val="24"/>
        </w:rPr>
        <w:t xml:space="preserve"> 2.10. Основания для приостановления предоставления муниципальной услуги и отказа в предварительном согласовании предоставления земельного участка</w:t>
      </w:r>
      <w:r w:rsidR="008D21D6" w:rsidRPr="00A36E42">
        <w:rPr>
          <w:sz w:val="24"/>
          <w:szCs w:val="24"/>
        </w:rPr>
        <w:t xml:space="preserve"> в безвозмездное пользование</w:t>
      </w:r>
      <w:r w:rsidRPr="00A36E42">
        <w:rPr>
          <w:sz w:val="24"/>
          <w:szCs w:val="24"/>
        </w:rPr>
        <w:t>.</w:t>
      </w:r>
    </w:p>
    <w:p w:rsidR="0016259C" w:rsidRPr="00A36E42" w:rsidRDefault="00EE532D" w:rsidP="00A36E42">
      <w:pPr>
        <w:autoSpaceDE w:val="0"/>
        <w:autoSpaceDN w:val="0"/>
        <w:adjustRightInd w:val="0"/>
        <w:spacing w:line="230" w:lineRule="auto"/>
        <w:ind w:left="-567"/>
        <w:jc w:val="both"/>
        <w:rPr>
          <w:sz w:val="24"/>
          <w:szCs w:val="24"/>
        </w:rPr>
      </w:pPr>
      <w:r w:rsidRPr="00A36E42">
        <w:rPr>
          <w:sz w:val="24"/>
          <w:szCs w:val="24"/>
        </w:rPr>
        <w:t xml:space="preserve">        2</w:t>
      </w:r>
      <w:r w:rsidR="0016259C" w:rsidRPr="00A36E42">
        <w:rPr>
          <w:sz w:val="24"/>
          <w:szCs w:val="24"/>
        </w:rPr>
        <w:t xml:space="preserve">.10.1. Предоставление муниципальной услуги по предварительному согласованию предоставления земельного участка </w:t>
      </w:r>
      <w:r w:rsidR="008D21D6" w:rsidRPr="00A36E42">
        <w:rPr>
          <w:sz w:val="24"/>
          <w:szCs w:val="24"/>
        </w:rPr>
        <w:t xml:space="preserve">в безвозмездное пользование </w:t>
      </w:r>
      <w:r w:rsidR="0016259C" w:rsidRPr="00A36E42">
        <w:rPr>
          <w:sz w:val="24"/>
          <w:szCs w:val="24"/>
        </w:rPr>
        <w:t>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16259C" w:rsidRPr="00A36E42" w:rsidRDefault="0016259C" w:rsidP="00A36E42">
      <w:pPr>
        <w:autoSpaceDE w:val="0"/>
        <w:autoSpaceDN w:val="0"/>
        <w:adjustRightInd w:val="0"/>
        <w:ind w:left="-567"/>
        <w:jc w:val="both"/>
        <w:rPr>
          <w:sz w:val="24"/>
          <w:szCs w:val="24"/>
        </w:rPr>
      </w:pPr>
      <w:r w:rsidRPr="00A36E42">
        <w:rPr>
          <w:sz w:val="24"/>
          <w:szCs w:val="24"/>
        </w:rPr>
        <w:lastRenderedPageBreak/>
        <w:t>2.10.2. Уполномоченный орган принимает решение об отказе в предварительном согласовании при наличии хотя бы одного из следующих оснований:</w:t>
      </w:r>
    </w:p>
    <w:p w:rsidR="0016259C" w:rsidRPr="00A36E42" w:rsidRDefault="0016259C" w:rsidP="00A36E42">
      <w:pPr>
        <w:autoSpaceDE w:val="0"/>
        <w:autoSpaceDN w:val="0"/>
        <w:adjustRightInd w:val="0"/>
        <w:ind w:left="-567"/>
        <w:jc w:val="both"/>
        <w:rPr>
          <w:sz w:val="24"/>
          <w:szCs w:val="24"/>
        </w:rPr>
      </w:pPr>
      <w:r w:rsidRPr="00A36E42">
        <w:rPr>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16259C" w:rsidRPr="00A36E42" w:rsidRDefault="0016259C" w:rsidP="00A36E42">
      <w:pPr>
        <w:autoSpaceDE w:val="0"/>
        <w:autoSpaceDN w:val="0"/>
        <w:adjustRightInd w:val="0"/>
        <w:ind w:left="-567"/>
        <w:jc w:val="both"/>
        <w:rPr>
          <w:sz w:val="24"/>
          <w:szCs w:val="24"/>
        </w:rPr>
      </w:pPr>
      <w:r w:rsidRPr="00A36E42">
        <w:rPr>
          <w:sz w:val="24"/>
          <w:szCs w:val="24"/>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w:t>
      </w:r>
      <w:r w:rsidR="005E48C6" w:rsidRPr="00A36E42">
        <w:rPr>
          <w:sz w:val="24"/>
          <w:szCs w:val="24"/>
        </w:rPr>
        <w:t>ЗК РФ</w:t>
      </w:r>
      <w:r w:rsidRPr="00A36E42">
        <w:rPr>
          <w:sz w:val="24"/>
          <w:szCs w:val="24"/>
        </w:rPr>
        <w:t>;</w:t>
      </w:r>
    </w:p>
    <w:p w:rsidR="0016259C" w:rsidRPr="00A36E42" w:rsidRDefault="0016259C" w:rsidP="00A36E42">
      <w:pPr>
        <w:autoSpaceDE w:val="0"/>
        <w:autoSpaceDN w:val="0"/>
        <w:adjustRightInd w:val="0"/>
        <w:ind w:left="-567"/>
        <w:jc w:val="both"/>
        <w:rPr>
          <w:sz w:val="24"/>
          <w:szCs w:val="24"/>
        </w:rPr>
      </w:pPr>
      <w:r w:rsidRPr="00A36E42">
        <w:rPr>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6259C" w:rsidRPr="00A36E42" w:rsidRDefault="0016259C" w:rsidP="00A36E42">
      <w:pPr>
        <w:autoSpaceDE w:val="0"/>
        <w:autoSpaceDN w:val="0"/>
        <w:adjustRightInd w:val="0"/>
        <w:ind w:left="-567"/>
        <w:jc w:val="both"/>
        <w:rPr>
          <w:sz w:val="24"/>
          <w:szCs w:val="24"/>
        </w:rPr>
      </w:pPr>
      <w:r w:rsidRPr="00A36E42">
        <w:rPr>
          <w:sz w:val="24"/>
          <w:szCs w:val="24"/>
        </w:rPr>
        <w:t xml:space="preserve">- разработка схемы расположения земельного участка с нарушением предусмотренных статьей 11.9 </w:t>
      </w:r>
      <w:r w:rsidR="005E48C6" w:rsidRPr="00A36E42">
        <w:rPr>
          <w:sz w:val="24"/>
          <w:szCs w:val="24"/>
        </w:rPr>
        <w:t>ЗК РФ</w:t>
      </w:r>
      <w:r w:rsidRPr="00A36E42">
        <w:rPr>
          <w:sz w:val="24"/>
          <w:szCs w:val="24"/>
        </w:rPr>
        <w:t xml:space="preserve"> требований к образуемым земельным участкам;</w:t>
      </w:r>
    </w:p>
    <w:p w:rsidR="0016259C" w:rsidRPr="00A36E42" w:rsidRDefault="0016259C" w:rsidP="00A36E42">
      <w:pPr>
        <w:autoSpaceDE w:val="0"/>
        <w:autoSpaceDN w:val="0"/>
        <w:adjustRightInd w:val="0"/>
        <w:ind w:left="-567"/>
        <w:jc w:val="both"/>
        <w:rPr>
          <w:sz w:val="24"/>
          <w:szCs w:val="24"/>
        </w:rPr>
      </w:pPr>
      <w:r w:rsidRPr="00A36E42">
        <w:rPr>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6259C" w:rsidRPr="00A36E42" w:rsidRDefault="0016259C" w:rsidP="00A36E42">
      <w:pPr>
        <w:autoSpaceDE w:val="0"/>
        <w:autoSpaceDN w:val="0"/>
        <w:adjustRightInd w:val="0"/>
        <w:ind w:left="-567"/>
        <w:jc w:val="both"/>
        <w:rPr>
          <w:sz w:val="24"/>
          <w:szCs w:val="24"/>
        </w:rPr>
      </w:pPr>
      <w:r w:rsidRPr="00A36E42">
        <w:rPr>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6259C" w:rsidRPr="00A36E42" w:rsidRDefault="0016259C" w:rsidP="00A36E42">
      <w:pPr>
        <w:autoSpaceDE w:val="0"/>
        <w:autoSpaceDN w:val="0"/>
        <w:adjustRightInd w:val="0"/>
        <w:ind w:left="-567"/>
        <w:jc w:val="both"/>
        <w:rPr>
          <w:sz w:val="24"/>
          <w:szCs w:val="24"/>
        </w:rPr>
      </w:pPr>
      <w:r w:rsidRPr="00A36E42">
        <w:rPr>
          <w:sz w:val="24"/>
          <w:szCs w:val="24"/>
        </w:rPr>
        <w:t xml:space="preserve">2) земельный участок, который предстоит образовать, не может быть предоставлен заявителю по основаниям, указанным в подпунктах 1 - 13, </w:t>
      </w:r>
      <w:r w:rsidR="005E48C6" w:rsidRPr="00A36E42">
        <w:rPr>
          <w:sz w:val="24"/>
          <w:szCs w:val="24"/>
        </w:rPr>
        <w:t xml:space="preserve">    </w:t>
      </w:r>
      <w:r w:rsidRPr="00A36E42">
        <w:rPr>
          <w:sz w:val="24"/>
          <w:szCs w:val="24"/>
        </w:rPr>
        <w:t>1</w:t>
      </w:r>
      <w:r w:rsidR="00872027" w:rsidRPr="00A36E42">
        <w:rPr>
          <w:sz w:val="24"/>
          <w:szCs w:val="24"/>
        </w:rPr>
        <w:t>4.1</w:t>
      </w:r>
      <w:r w:rsidRPr="00A36E42">
        <w:rPr>
          <w:sz w:val="24"/>
          <w:szCs w:val="24"/>
        </w:rPr>
        <w:t xml:space="preserve"> - 19, 22 и 23 пункта 2.11 настоящего административного регламента;</w:t>
      </w:r>
    </w:p>
    <w:p w:rsidR="0016259C" w:rsidRPr="00A36E42" w:rsidRDefault="0016259C" w:rsidP="00A36E42">
      <w:pPr>
        <w:autoSpaceDE w:val="0"/>
        <w:autoSpaceDN w:val="0"/>
        <w:adjustRightInd w:val="0"/>
        <w:ind w:left="-567"/>
        <w:jc w:val="both"/>
        <w:rPr>
          <w:sz w:val="24"/>
          <w:szCs w:val="24"/>
        </w:rPr>
      </w:pPr>
      <w:r w:rsidRPr="00A36E42">
        <w:rPr>
          <w:sz w:val="24"/>
          <w:szCs w:val="24"/>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пункта 2.11 настоящего административного регламента;</w:t>
      </w:r>
    </w:p>
    <w:p w:rsidR="0016259C" w:rsidRPr="00A36E42" w:rsidRDefault="0016259C" w:rsidP="00A36E42">
      <w:pPr>
        <w:autoSpaceDE w:val="0"/>
        <w:autoSpaceDN w:val="0"/>
        <w:adjustRightInd w:val="0"/>
        <w:ind w:left="-567"/>
        <w:jc w:val="both"/>
        <w:rPr>
          <w:sz w:val="24"/>
          <w:szCs w:val="24"/>
        </w:rPr>
      </w:pPr>
      <w:r w:rsidRPr="00A36E42">
        <w:rPr>
          <w:rStyle w:val="af3"/>
          <w:b/>
          <w:color w:val="FF0000"/>
          <w:sz w:val="24"/>
          <w:szCs w:val="24"/>
        </w:rPr>
        <w:footnoteReference w:id="3"/>
      </w:r>
      <w:r w:rsidRPr="00A36E42">
        <w:rPr>
          <w:sz w:val="24"/>
          <w:szCs w:val="24"/>
        </w:rPr>
        <w:t>4) наличие не устраненных на дату подачи заявления о предварительном согласовании предоставления земельного участка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16259C" w:rsidRPr="00A36E42" w:rsidRDefault="0016259C" w:rsidP="00A36E42">
      <w:pPr>
        <w:autoSpaceDE w:val="0"/>
        <w:autoSpaceDN w:val="0"/>
        <w:adjustRightInd w:val="0"/>
        <w:ind w:left="-567"/>
        <w:jc w:val="both"/>
        <w:rPr>
          <w:sz w:val="24"/>
          <w:szCs w:val="24"/>
        </w:rPr>
      </w:pPr>
      <w:r w:rsidRPr="00A36E42">
        <w:rPr>
          <w:sz w:val="24"/>
          <w:szCs w:val="24"/>
        </w:rPr>
        <w:t>5) наличие на земельном участке, в отношении которого подано заявление о предварительном согласовании его предоставления,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недвижимости;</w:t>
      </w:r>
    </w:p>
    <w:p w:rsidR="0016259C" w:rsidRPr="00A36E42" w:rsidRDefault="0016259C" w:rsidP="00A36E42">
      <w:pPr>
        <w:autoSpaceDE w:val="0"/>
        <w:autoSpaceDN w:val="0"/>
        <w:adjustRightInd w:val="0"/>
        <w:ind w:left="-567"/>
        <w:jc w:val="both"/>
        <w:rPr>
          <w:sz w:val="24"/>
          <w:szCs w:val="24"/>
        </w:rPr>
      </w:pPr>
      <w:r w:rsidRPr="00A36E42">
        <w:rPr>
          <w:sz w:val="24"/>
          <w:szCs w:val="24"/>
        </w:rPr>
        <w:t>6) наличие обеспечительных мер, примененных в отношении земельного участка, в отношении которого подано заявление о предварительном согласовании предоставления;</w:t>
      </w:r>
    </w:p>
    <w:p w:rsidR="0016259C" w:rsidRPr="00A36E42" w:rsidRDefault="0016259C" w:rsidP="00A36E42">
      <w:pPr>
        <w:autoSpaceDE w:val="0"/>
        <w:autoSpaceDN w:val="0"/>
        <w:adjustRightInd w:val="0"/>
        <w:ind w:left="-567"/>
        <w:jc w:val="both"/>
        <w:rPr>
          <w:sz w:val="24"/>
          <w:szCs w:val="24"/>
        </w:rPr>
      </w:pPr>
      <w:r w:rsidRPr="00A36E42">
        <w:rPr>
          <w:sz w:val="24"/>
          <w:szCs w:val="24"/>
        </w:rPr>
        <w:t>7) полное или частичное совпадение местоположения земельного участка, в отношении которого подано заявление о предварительном согласовании предоставления, с местоположением ранее сформированного земельного участка, границы которого определены в установленном законом порядке;</w:t>
      </w:r>
    </w:p>
    <w:p w:rsidR="0016259C" w:rsidRPr="00A36E42" w:rsidRDefault="00740672" w:rsidP="00A36E42">
      <w:pPr>
        <w:autoSpaceDE w:val="0"/>
        <w:autoSpaceDN w:val="0"/>
        <w:adjustRightInd w:val="0"/>
        <w:ind w:left="-567"/>
        <w:jc w:val="both"/>
        <w:rPr>
          <w:sz w:val="24"/>
          <w:szCs w:val="24"/>
        </w:rPr>
      </w:pPr>
      <w:r w:rsidRPr="00A36E42">
        <w:rPr>
          <w:sz w:val="24"/>
          <w:szCs w:val="24"/>
        </w:rPr>
        <w:t>8</w:t>
      </w:r>
      <w:r w:rsidR="0016259C" w:rsidRPr="00A36E42">
        <w:rPr>
          <w:sz w:val="24"/>
          <w:szCs w:val="24"/>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54" w:history="1">
        <w:r w:rsidR="0016259C" w:rsidRPr="00A36E42">
          <w:rPr>
            <w:sz w:val="24"/>
            <w:szCs w:val="24"/>
          </w:rPr>
          <w:t>статье 2</w:t>
        </w:r>
      </w:hyperlink>
      <w:r w:rsidR="0016259C" w:rsidRPr="00A36E42">
        <w:rPr>
          <w:sz w:val="24"/>
          <w:szCs w:val="24"/>
        </w:rPr>
        <w:t xml:space="preserve"> Закона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w:t>
      </w:r>
      <w:r w:rsidR="0016259C" w:rsidRPr="00A36E42">
        <w:rPr>
          <w:sz w:val="24"/>
          <w:szCs w:val="24"/>
        </w:rPr>
        <w:lastRenderedPageBreak/>
        <w:t>предоставления земельных участков и в предоставлении земельных участков без проведения торгов», устанавливающей основания для отказа в утверждении схемы расположения земельного участка:</w:t>
      </w:r>
    </w:p>
    <w:p w:rsidR="0016259C" w:rsidRPr="00A36E42" w:rsidRDefault="0016259C" w:rsidP="00A36E42">
      <w:pPr>
        <w:autoSpaceDE w:val="0"/>
        <w:autoSpaceDN w:val="0"/>
        <w:adjustRightInd w:val="0"/>
        <w:ind w:left="-567"/>
        <w:jc w:val="both"/>
        <w:rPr>
          <w:dstrike/>
          <w:sz w:val="24"/>
          <w:szCs w:val="24"/>
        </w:rPr>
      </w:pPr>
      <w:r w:rsidRPr="00A36E42">
        <w:rPr>
          <w:sz w:val="24"/>
          <w:szCs w:val="24"/>
        </w:rPr>
        <w:t xml:space="preserve">- отсутствие документов (сведений), подтверждающих права заявителя на здания, сооружения (помещения в них), расположенные на земельном участке, образование которого предусмотрено схемой расположения; </w:t>
      </w:r>
    </w:p>
    <w:p w:rsidR="0016259C" w:rsidRPr="00A36E42" w:rsidRDefault="0016259C" w:rsidP="00A36E42">
      <w:pPr>
        <w:autoSpaceDE w:val="0"/>
        <w:autoSpaceDN w:val="0"/>
        <w:adjustRightInd w:val="0"/>
        <w:ind w:left="-567"/>
        <w:jc w:val="both"/>
        <w:rPr>
          <w:sz w:val="24"/>
          <w:szCs w:val="24"/>
        </w:rPr>
      </w:pPr>
      <w:r w:rsidRPr="00A36E42">
        <w:rPr>
          <w:sz w:val="24"/>
          <w:szCs w:val="24"/>
        </w:rPr>
        <w:t>-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 законодательства Волгоградской области, в отношении образуемого земельного участка, в том числе выявленных при осуществлении государственного земельного надзора, муниципального земельного контроля;</w:t>
      </w:r>
    </w:p>
    <w:p w:rsidR="0016259C" w:rsidRPr="00A36E42" w:rsidRDefault="0016259C" w:rsidP="00A36E42">
      <w:pPr>
        <w:autoSpaceDE w:val="0"/>
        <w:autoSpaceDN w:val="0"/>
        <w:adjustRightInd w:val="0"/>
        <w:ind w:left="-567"/>
        <w:jc w:val="both"/>
        <w:rPr>
          <w:sz w:val="24"/>
          <w:szCs w:val="24"/>
        </w:rPr>
      </w:pPr>
      <w:r w:rsidRPr="00A36E42">
        <w:rPr>
          <w:sz w:val="24"/>
          <w:szCs w:val="24"/>
        </w:rPr>
        <w:t>- наличие на земельном участке, образование которого предусмотрено схемой расположения земельного участка,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прав на недвижимое имущество и сделок с ним;</w:t>
      </w:r>
    </w:p>
    <w:p w:rsidR="0016259C" w:rsidRPr="00A36E42" w:rsidRDefault="0016259C" w:rsidP="00A36E42">
      <w:pPr>
        <w:autoSpaceDE w:val="0"/>
        <w:autoSpaceDN w:val="0"/>
        <w:adjustRightInd w:val="0"/>
        <w:ind w:left="-567"/>
        <w:jc w:val="both"/>
        <w:rPr>
          <w:sz w:val="24"/>
          <w:szCs w:val="24"/>
        </w:rPr>
      </w:pPr>
      <w:r w:rsidRPr="00A36E42">
        <w:rPr>
          <w:sz w:val="24"/>
          <w:szCs w:val="24"/>
        </w:rPr>
        <w:t>- наличие обеспечительных мер, примененных в отношении земельного участка, из которого образуются земельные участки;</w:t>
      </w:r>
    </w:p>
    <w:p w:rsidR="0016259C" w:rsidRPr="00A36E42" w:rsidRDefault="0016259C" w:rsidP="00A36E42">
      <w:pPr>
        <w:autoSpaceDE w:val="0"/>
        <w:autoSpaceDN w:val="0"/>
        <w:adjustRightInd w:val="0"/>
        <w:ind w:left="-567"/>
        <w:jc w:val="both"/>
        <w:rPr>
          <w:sz w:val="24"/>
          <w:szCs w:val="24"/>
        </w:rPr>
      </w:pPr>
      <w:r w:rsidRPr="00A36E42">
        <w:rPr>
          <w:sz w:val="24"/>
          <w:szCs w:val="24"/>
        </w:rPr>
        <w:t>- отсутствие согласия арендаторов земельного участка, из которого образуется земельный участок, в случае если с заявлением об утверждении схемы земельного участка, предусматривающей образование земельного участка из арендуемого земельного участка, обращается один или несколько арендаторов земельного участка - собственник здания, сооружения (помещений в них) или лицо, которому это здание, сооружение (помещения в них) принадлежит (принадлежат) на праве хозяйственного ведения или оперативного управления;</w:t>
      </w:r>
    </w:p>
    <w:p w:rsidR="0016259C" w:rsidRPr="00A36E42" w:rsidRDefault="0016259C" w:rsidP="00A36E42">
      <w:pPr>
        <w:autoSpaceDE w:val="0"/>
        <w:autoSpaceDN w:val="0"/>
        <w:adjustRightInd w:val="0"/>
        <w:ind w:left="-567"/>
        <w:jc w:val="both"/>
        <w:rPr>
          <w:sz w:val="24"/>
          <w:szCs w:val="24"/>
        </w:rPr>
      </w:pPr>
      <w:r w:rsidRPr="00A36E42">
        <w:rPr>
          <w:sz w:val="24"/>
          <w:szCs w:val="24"/>
        </w:rPr>
        <w:t>- полное или частичное совпадение местоположения земельного участка, в отношении которого подано заявление об утверждении схемы расположения земельного участка, с местоположением ранее сформированного земельного участка, границы которого определены в установленном законом порядке;</w:t>
      </w:r>
    </w:p>
    <w:p w:rsidR="0016259C" w:rsidRPr="00A36E42" w:rsidRDefault="0016259C" w:rsidP="00A36E42">
      <w:pPr>
        <w:autoSpaceDE w:val="0"/>
        <w:autoSpaceDN w:val="0"/>
        <w:adjustRightInd w:val="0"/>
        <w:ind w:left="-567"/>
        <w:jc w:val="both"/>
        <w:rPr>
          <w:dstrike/>
          <w:sz w:val="24"/>
          <w:szCs w:val="24"/>
        </w:rPr>
      </w:pPr>
      <w:r w:rsidRPr="00A36E42">
        <w:rPr>
          <w:sz w:val="24"/>
          <w:szCs w:val="24"/>
        </w:rPr>
        <w:t xml:space="preserve">- расположение земельного участка полностью или частично на территории, предусматривающей в соответствии с утвержденными проектом межевания и (или) проектом планировки территории формирование земельных участков в целях последующего предоставления в собственность граждан в соответствии с </w:t>
      </w:r>
      <w:hyperlink r:id="rId55" w:history="1">
        <w:r w:rsidRPr="00A36E42">
          <w:rPr>
            <w:sz w:val="24"/>
            <w:szCs w:val="24"/>
          </w:rPr>
          <w:t>Законом</w:t>
        </w:r>
      </w:hyperlink>
      <w:r w:rsidR="00904580" w:rsidRPr="00A36E42">
        <w:rPr>
          <w:sz w:val="24"/>
          <w:szCs w:val="24"/>
        </w:rPr>
        <w:t xml:space="preserve"> Волгоградской области «</w:t>
      </w:r>
      <w:r w:rsidRPr="00A36E42">
        <w:rPr>
          <w:sz w:val="24"/>
          <w:szCs w:val="24"/>
        </w:rPr>
        <w:t xml:space="preserve">О предоставлении земельных участков, находящихся в государственной или муниципальной собственности, в </w:t>
      </w:r>
      <w:r w:rsidR="00904580" w:rsidRPr="00A36E42">
        <w:rPr>
          <w:sz w:val="24"/>
          <w:szCs w:val="24"/>
        </w:rPr>
        <w:t>собственность граждан бесплатно»</w:t>
      </w:r>
      <w:r w:rsidRPr="00A36E42">
        <w:rPr>
          <w:sz w:val="24"/>
          <w:szCs w:val="24"/>
        </w:rPr>
        <w:t>;</w:t>
      </w:r>
    </w:p>
    <w:p w:rsidR="00024D43" w:rsidRPr="00A36E42" w:rsidRDefault="0016259C" w:rsidP="00A36E42">
      <w:pPr>
        <w:autoSpaceDE w:val="0"/>
        <w:autoSpaceDN w:val="0"/>
        <w:adjustRightInd w:val="0"/>
        <w:ind w:left="-567"/>
        <w:jc w:val="both"/>
        <w:rPr>
          <w:sz w:val="24"/>
          <w:szCs w:val="24"/>
        </w:rPr>
      </w:pPr>
      <w:r w:rsidRPr="00A36E42">
        <w:rPr>
          <w:sz w:val="24"/>
          <w:szCs w:val="24"/>
        </w:rPr>
        <w:t>- наличие задолженности по арендной плате в случае образования земельных участков из земельного участка, предоставленного в аренду, если с заявлением об утверждении схемы расположения земельного участка обратился арендатор такого земельного участка;</w:t>
      </w:r>
      <w:r w:rsidR="008421A0" w:rsidRPr="00A36E42">
        <w:rPr>
          <w:sz w:val="24"/>
          <w:szCs w:val="24"/>
        </w:rPr>
        <w:t xml:space="preserve"> </w:t>
      </w:r>
    </w:p>
    <w:p w:rsidR="0016259C" w:rsidRPr="00A36E42" w:rsidRDefault="0016259C" w:rsidP="00A36E42">
      <w:pPr>
        <w:autoSpaceDE w:val="0"/>
        <w:autoSpaceDN w:val="0"/>
        <w:adjustRightInd w:val="0"/>
        <w:ind w:left="-567"/>
        <w:jc w:val="both"/>
        <w:rPr>
          <w:sz w:val="24"/>
          <w:szCs w:val="24"/>
        </w:rPr>
      </w:pPr>
      <w:r w:rsidRPr="00A36E42">
        <w:rPr>
          <w:sz w:val="24"/>
          <w:szCs w:val="24"/>
        </w:rPr>
        <w:t>- схемой расположения земельного участка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BA4EE2" w:rsidRPr="00A36E42" w:rsidRDefault="00FB6869" w:rsidP="00A36E42">
      <w:pPr>
        <w:widowControl w:val="0"/>
        <w:autoSpaceDE w:val="0"/>
        <w:autoSpaceDN w:val="0"/>
        <w:adjustRightInd w:val="0"/>
        <w:ind w:left="-567"/>
        <w:jc w:val="both"/>
        <w:rPr>
          <w:sz w:val="24"/>
          <w:szCs w:val="24"/>
        </w:rPr>
      </w:pPr>
      <w:r w:rsidRPr="00A36E42">
        <w:rPr>
          <w:sz w:val="24"/>
          <w:szCs w:val="24"/>
        </w:rPr>
        <w:t>2.</w:t>
      </w:r>
      <w:r w:rsidR="0016259C" w:rsidRPr="00A36E42">
        <w:rPr>
          <w:sz w:val="24"/>
          <w:szCs w:val="24"/>
        </w:rPr>
        <w:t>11</w:t>
      </w:r>
      <w:r w:rsidRPr="00A36E42">
        <w:rPr>
          <w:sz w:val="24"/>
          <w:szCs w:val="24"/>
        </w:rPr>
        <w:t xml:space="preserve">. </w:t>
      </w:r>
      <w:r w:rsidR="001B073F" w:rsidRPr="00A36E42">
        <w:rPr>
          <w:sz w:val="24"/>
          <w:szCs w:val="24"/>
        </w:rPr>
        <w:t>Основани</w:t>
      </w:r>
      <w:r w:rsidR="00325C1F" w:rsidRPr="00A36E42">
        <w:rPr>
          <w:sz w:val="24"/>
          <w:szCs w:val="24"/>
        </w:rPr>
        <w:t>я</w:t>
      </w:r>
      <w:r w:rsidR="001B073F" w:rsidRPr="00A36E42">
        <w:rPr>
          <w:sz w:val="24"/>
          <w:szCs w:val="24"/>
        </w:rPr>
        <w:t xml:space="preserve"> для</w:t>
      </w:r>
      <w:r w:rsidR="00E23A85" w:rsidRPr="00A36E42">
        <w:rPr>
          <w:sz w:val="24"/>
          <w:szCs w:val="24"/>
        </w:rPr>
        <w:t xml:space="preserve"> отказа </w:t>
      </w:r>
      <w:r w:rsidR="00DC4F7E" w:rsidRPr="00A36E42">
        <w:rPr>
          <w:sz w:val="24"/>
          <w:szCs w:val="24"/>
        </w:rPr>
        <w:t>в</w:t>
      </w:r>
      <w:r w:rsidR="00325C1F" w:rsidRPr="00A36E42">
        <w:rPr>
          <w:sz w:val="24"/>
          <w:szCs w:val="24"/>
        </w:rPr>
        <w:t xml:space="preserve"> </w:t>
      </w:r>
      <w:r w:rsidR="007B5FC7" w:rsidRPr="00A36E42">
        <w:rPr>
          <w:sz w:val="24"/>
          <w:szCs w:val="24"/>
        </w:rPr>
        <w:t>предоставлении земельного участка в безвозмездное пользование</w:t>
      </w:r>
      <w:r w:rsidR="001B4634" w:rsidRPr="00A36E42">
        <w:rPr>
          <w:sz w:val="24"/>
          <w:szCs w:val="24"/>
        </w:rPr>
        <w:t>.</w:t>
      </w:r>
    </w:p>
    <w:p w:rsidR="001B4634" w:rsidRPr="00A36E42" w:rsidRDefault="001B4634" w:rsidP="00A36E42">
      <w:pPr>
        <w:widowControl w:val="0"/>
        <w:autoSpaceDE w:val="0"/>
        <w:autoSpaceDN w:val="0"/>
        <w:adjustRightInd w:val="0"/>
        <w:ind w:left="-567"/>
        <w:jc w:val="both"/>
        <w:rPr>
          <w:sz w:val="24"/>
          <w:szCs w:val="24"/>
        </w:rPr>
      </w:pPr>
      <w:r w:rsidRPr="00A36E42">
        <w:rPr>
          <w:sz w:val="24"/>
          <w:szCs w:val="24"/>
        </w:rPr>
        <w:t>Уполномоченный орган принимает решение об отказе в предоставлении земельного участка в безвозмездное пользование при наличии хотя бы одного из следующих оснований:</w:t>
      </w:r>
    </w:p>
    <w:p w:rsidR="00C92222" w:rsidRPr="00A36E42" w:rsidRDefault="00C92222" w:rsidP="00A36E42">
      <w:pPr>
        <w:autoSpaceDE w:val="0"/>
        <w:autoSpaceDN w:val="0"/>
        <w:adjustRightInd w:val="0"/>
        <w:ind w:left="-567"/>
        <w:jc w:val="both"/>
        <w:rPr>
          <w:sz w:val="24"/>
          <w:szCs w:val="24"/>
        </w:rPr>
      </w:pPr>
      <w:r w:rsidRPr="00A36E42">
        <w:rPr>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92222" w:rsidRPr="00A36E42" w:rsidRDefault="00C92222" w:rsidP="00A36E42">
      <w:pPr>
        <w:autoSpaceDE w:val="0"/>
        <w:autoSpaceDN w:val="0"/>
        <w:adjustRightInd w:val="0"/>
        <w:ind w:left="-567"/>
        <w:jc w:val="both"/>
        <w:rPr>
          <w:sz w:val="24"/>
          <w:szCs w:val="24"/>
        </w:rPr>
      </w:pPr>
      <w:r w:rsidRPr="00A36E42">
        <w:rPr>
          <w:sz w:val="24"/>
          <w:szCs w:val="24"/>
        </w:rPr>
        <w:lastRenderedPageBreak/>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r w:rsidR="005E48C6" w:rsidRPr="00A36E42">
        <w:rPr>
          <w:sz w:val="24"/>
          <w:szCs w:val="24"/>
        </w:rPr>
        <w:t>ЗК РФ</w:t>
      </w:r>
      <w:r w:rsidRPr="00A36E42">
        <w:rPr>
          <w:sz w:val="24"/>
          <w:szCs w:val="24"/>
        </w:rPr>
        <w:t>;</w:t>
      </w:r>
    </w:p>
    <w:p w:rsidR="00714D3B" w:rsidRPr="00A36E42" w:rsidRDefault="00714D3B" w:rsidP="00A36E42">
      <w:pPr>
        <w:autoSpaceDE w:val="0"/>
        <w:autoSpaceDN w:val="0"/>
        <w:adjustRightInd w:val="0"/>
        <w:ind w:left="-567"/>
        <w:jc w:val="both"/>
        <w:rPr>
          <w:sz w:val="24"/>
          <w:szCs w:val="24"/>
        </w:rPr>
      </w:pPr>
      <w:r w:rsidRPr="00A36E42">
        <w:rPr>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141ED9" w:rsidRPr="00A36E42" w:rsidRDefault="00141ED9" w:rsidP="00A36E42">
      <w:pPr>
        <w:autoSpaceDE w:val="0"/>
        <w:autoSpaceDN w:val="0"/>
        <w:adjustRightInd w:val="0"/>
        <w:ind w:left="-567"/>
        <w:jc w:val="both"/>
        <w:rPr>
          <w:sz w:val="24"/>
          <w:szCs w:val="24"/>
        </w:rPr>
      </w:pPr>
      <w:r w:rsidRPr="00A36E42">
        <w:rPr>
          <w:sz w:val="24"/>
          <w:szCs w:val="24"/>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CA6F2C" w:rsidRPr="00A36E42" w:rsidRDefault="00CA6F2C" w:rsidP="00A36E42">
      <w:pPr>
        <w:autoSpaceDE w:val="0"/>
        <w:autoSpaceDN w:val="0"/>
        <w:adjustRightInd w:val="0"/>
        <w:ind w:left="-567"/>
        <w:jc w:val="both"/>
        <w:rPr>
          <w:sz w:val="24"/>
          <w:szCs w:val="24"/>
        </w:rPr>
      </w:pPr>
      <w:r w:rsidRPr="00A36E42">
        <w:rPr>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6" w:history="1">
        <w:r w:rsidRPr="00A36E42">
          <w:rPr>
            <w:sz w:val="24"/>
            <w:szCs w:val="24"/>
          </w:rPr>
          <w:t>статьей 39.36</w:t>
        </w:r>
      </w:hyperlink>
      <w:r w:rsidRPr="00A36E42">
        <w:rPr>
          <w:sz w:val="24"/>
          <w:szCs w:val="24"/>
        </w:rPr>
        <w:t xml:space="preserve"> </w:t>
      </w:r>
      <w:r w:rsidR="005E48C6" w:rsidRPr="00A36E42">
        <w:rPr>
          <w:sz w:val="24"/>
          <w:szCs w:val="24"/>
        </w:rPr>
        <w:t>ЗК РФ</w:t>
      </w:r>
      <w:r w:rsidRPr="00A36E42">
        <w:rPr>
          <w:sz w:val="24"/>
          <w:szCs w:val="24"/>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7" w:history="1">
        <w:r w:rsidRPr="00A36E42">
          <w:rPr>
            <w:sz w:val="24"/>
            <w:szCs w:val="24"/>
          </w:rPr>
          <w:t>частью 11 статьи 55.32</w:t>
        </w:r>
      </w:hyperlink>
      <w:r w:rsidRPr="00A36E42">
        <w:rPr>
          <w:sz w:val="24"/>
          <w:szCs w:val="24"/>
        </w:rPr>
        <w:t xml:space="preserve"> Градостроительного кодекса Российской Федерации;</w:t>
      </w:r>
    </w:p>
    <w:p w:rsidR="00E054CE" w:rsidRPr="00A36E42" w:rsidRDefault="00D72F4C" w:rsidP="00A36E42">
      <w:pPr>
        <w:autoSpaceDE w:val="0"/>
        <w:autoSpaceDN w:val="0"/>
        <w:adjustRightInd w:val="0"/>
        <w:ind w:left="-567"/>
        <w:jc w:val="both"/>
        <w:rPr>
          <w:sz w:val="24"/>
          <w:szCs w:val="24"/>
        </w:rPr>
      </w:pPr>
      <w:r w:rsidRPr="00A36E42">
        <w:rPr>
          <w:sz w:val="24"/>
          <w:szCs w:val="24"/>
        </w:rPr>
        <w:t xml:space="preserve">        </w:t>
      </w:r>
      <w:r w:rsidR="00C92222" w:rsidRPr="00A36E42">
        <w:rPr>
          <w:sz w:val="24"/>
          <w:szCs w:val="24"/>
        </w:rPr>
        <w:t xml:space="preserve">5) </w:t>
      </w:r>
      <w:r w:rsidR="00E054CE" w:rsidRPr="00A36E42">
        <w:rPr>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8" w:history="1">
        <w:r w:rsidR="00E054CE" w:rsidRPr="00A36E42">
          <w:rPr>
            <w:sz w:val="24"/>
            <w:szCs w:val="24"/>
          </w:rPr>
          <w:t>статьей 39.36</w:t>
        </w:r>
      </w:hyperlink>
      <w:r w:rsidR="00E054CE" w:rsidRPr="00A36E42">
        <w:rPr>
          <w:sz w:val="24"/>
          <w:szCs w:val="24"/>
        </w:rPr>
        <w:t xml:space="preserve"> </w:t>
      </w:r>
      <w:r w:rsidR="005E48C6" w:rsidRPr="00A36E42">
        <w:rPr>
          <w:sz w:val="24"/>
          <w:szCs w:val="24"/>
        </w:rPr>
        <w:t>ЗК РФ</w:t>
      </w:r>
      <w:r w:rsidR="00E054CE" w:rsidRPr="00A36E42">
        <w:rPr>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92222" w:rsidRPr="00A36E42" w:rsidRDefault="00C92222" w:rsidP="00A36E42">
      <w:pPr>
        <w:autoSpaceDE w:val="0"/>
        <w:autoSpaceDN w:val="0"/>
        <w:adjustRightInd w:val="0"/>
        <w:ind w:left="-567"/>
        <w:jc w:val="both"/>
        <w:rPr>
          <w:sz w:val="24"/>
          <w:szCs w:val="24"/>
        </w:rPr>
      </w:pPr>
      <w:r w:rsidRPr="00A36E42">
        <w:rPr>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92222" w:rsidRPr="00A36E42" w:rsidRDefault="00C92222" w:rsidP="00A36E42">
      <w:pPr>
        <w:autoSpaceDE w:val="0"/>
        <w:autoSpaceDN w:val="0"/>
        <w:adjustRightInd w:val="0"/>
        <w:ind w:left="-567"/>
        <w:jc w:val="both"/>
        <w:rPr>
          <w:sz w:val="24"/>
          <w:szCs w:val="24"/>
        </w:rPr>
      </w:pPr>
      <w:r w:rsidRPr="00A36E42">
        <w:rPr>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C92222" w:rsidRPr="00A36E42" w:rsidRDefault="00C92222" w:rsidP="00A36E42">
      <w:pPr>
        <w:autoSpaceDE w:val="0"/>
        <w:autoSpaceDN w:val="0"/>
        <w:adjustRightInd w:val="0"/>
        <w:ind w:left="-567"/>
        <w:jc w:val="both"/>
        <w:rPr>
          <w:sz w:val="24"/>
          <w:szCs w:val="24"/>
        </w:rPr>
      </w:pPr>
      <w:r w:rsidRPr="00A36E42">
        <w:rPr>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92222" w:rsidRPr="00A36E42" w:rsidRDefault="00AC1F3B" w:rsidP="00A36E42">
      <w:pPr>
        <w:autoSpaceDE w:val="0"/>
        <w:autoSpaceDN w:val="0"/>
        <w:adjustRightInd w:val="0"/>
        <w:ind w:left="-567"/>
        <w:jc w:val="both"/>
        <w:rPr>
          <w:sz w:val="24"/>
          <w:szCs w:val="24"/>
        </w:rPr>
      </w:pPr>
      <w:r w:rsidRPr="00A36E42">
        <w:rPr>
          <w:sz w:val="24"/>
          <w:szCs w:val="24"/>
        </w:rPr>
        <w:lastRenderedPageBreak/>
        <w:t xml:space="preserve"> </w:t>
      </w:r>
      <w:r w:rsidR="00C92222" w:rsidRPr="00A36E42">
        <w:rPr>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92222" w:rsidRPr="00A36E42" w:rsidRDefault="00AC1F3B" w:rsidP="00A36E42">
      <w:pPr>
        <w:autoSpaceDE w:val="0"/>
        <w:autoSpaceDN w:val="0"/>
        <w:adjustRightInd w:val="0"/>
        <w:ind w:left="-567"/>
        <w:jc w:val="both"/>
        <w:rPr>
          <w:sz w:val="24"/>
          <w:szCs w:val="24"/>
        </w:rPr>
      </w:pPr>
      <w:r w:rsidRPr="00A36E42">
        <w:rPr>
          <w:sz w:val="24"/>
          <w:szCs w:val="24"/>
        </w:rPr>
        <w:t xml:space="preserve"> </w:t>
      </w:r>
      <w:r w:rsidR="00C92222" w:rsidRPr="00A36E42">
        <w:rPr>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92222" w:rsidRPr="00A36E42" w:rsidRDefault="00AC1F3B" w:rsidP="00A36E42">
      <w:pPr>
        <w:autoSpaceDE w:val="0"/>
        <w:autoSpaceDN w:val="0"/>
        <w:adjustRightInd w:val="0"/>
        <w:ind w:left="-567"/>
        <w:jc w:val="both"/>
        <w:rPr>
          <w:sz w:val="24"/>
          <w:szCs w:val="24"/>
        </w:rPr>
      </w:pPr>
      <w:r w:rsidRPr="00A36E42">
        <w:rPr>
          <w:sz w:val="24"/>
          <w:szCs w:val="24"/>
        </w:rPr>
        <w:t xml:space="preserve"> </w:t>
      </w:r>
      <w:r w:rsidR="00C92222" w:rsidRPr="00A36E42">
        <w:rPr>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59" w:history="1">
        <w:r w:rsidR="00C92222" w:rsidRPr="00A36E42">
          <w:rPr>
            <w:sz w:val="24"/>
            <w:szCs w:val="24"/>
          </w:rPr>
          <w:t>пунктом 19 статьи 39.11</w:t>
        </w:r>
      </w:hyperlink>
      <w:r w:rsidR="00C92222" w:rsidRPr="00A36E42">
        <w:rPr>
          <w:sz w:val="24"/>
          <w:szCs w:val="24"/>
        </w:rPr>
        <w:t xml:space="preserve"> </w:t>
      </w:r>
      <w:r w:rsidR="00BF3D17" w:rsidRPr="00A36E42">
        <w:rPr>
          <w:sz w:val="24"/>
          <w:szCs w:val="24"/>
        </w:rPr>
        <w:t>ЗК РФ</w:t>
      </w:r>
      <w:r w:rsidR="00C92222" w:rsidRPr="00A36E42">
        <w:rPr>
          <w:sz w:val="24"/>
          <w:szCs w:val="24"/>
        </w:rPr>
        <w:t>;</w:t>
      </w:r>
    </w:p>
    <w:p w:rsidR="00C92222" w:rsidRPr="00A36E42" w:rsidRDefault="009F1154" w:rsidP="00A36E42">
      <w:pPr>
        <w:autoSpaceDE w:val="0"/>
        <w:autoSpaceDN w:val="0"/>
        <w:adjustRightInd w:val="0"/>
        <w:ind w:left="-567"/>
        <w:jc w:val="both"/>
        <w:rPr>
          <w:sz w:val="24"/>
          <w:szCs w:val="24"/>
        </w:rPr>
      </w:pPr>
      <w:r w:rsidRPr="00A36E42">
        <w:rPr>
          <w:sz w:val="24"/>
          <w:szCs w:val="24"/>
        </w:rPr>
        <w:t xml:space="preserve">         </w:t>
      </w:r>
      <w:r w:rsidR="00C92222" w:rsidRPr="00A36E42">
        <w:rPr>
          <w:sz w:val="24"/>
          <w:szCs w:val="24"/>
        </w:rPr>
        <w:t xml:space="preserve">12) в отношении земельного участка, указанного в заявлении о его предоставлении, поступило предусмотренное </w:t>
      </w:r>
      <w:hyperlink r:id="rId60" w:history="1">
        <w:r w:rsidR="00C92222" w:rsidRPr="00A36E42">
          <w:rPr>
            <w:sz w:val="24"/>
            <w:szCs w:val="24"/>
          </w:rPr>
          <w:t>подпунктом 6 пункта 4 статьи 39.11</w:t>
        </w:r>
      </w:hyperlink>
      <w:r w:rsidR="00C92222" w:rsidRPr="00A36E42">
        <w:rPr>
          <w:sz w:val="24"/>
          <w:szCs w:val="24"/>
        </w:rPr>
        <w:t xml:space="preserve"> </w:t>
      </w:r>
      <w:r w:rsidR="00D52116" w:rsidRPr="00A36E42">
        <w:rPr>
          <w:sz w:val="24"/>
          <w:szCs w:val="24"/>
        </w:rPr>
        <w:t>ЗК РФ</w:t>
      </w:r>
      <w:r w:rsidR="00C92222" w:rsidRPr="00A36E42">
        <w:rPr>
          <w:sz w:val="24"/>
          <w:szCs w:val="24"/>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61" w:history="1">
        <w:r w:rsidR="00C92222" w:rsidRPr="00A36E42">
          <w:rPr>
            <w:sz w:val="24"/>
            <w:szCs w:val="24"/>
          </w:rPr>
          <w:t>подпунктом 4 пункта 4 статьи 39.11</w:t>
        </w:r>
      </w:hyperlink>
      <w:r w:rsidR="00C92222" w:rsidRPr="00A36E42">
        <w:rPr>
          <w:sz w:val="24"/>
          <w:szCs w:val="24"/>
        </w:rPr>
        <w:t xml:space="preserve"> </w:t>
      </w:r>
      <w:r w:rsidR="00D52116" w:rsidRPr="00A36E42">
        <w:rPr>
          <w:sz w:val="24"/>
          <w:szCs w:val="24"/>
        </w:rPr>
        <w:t>ЗК РФ</w:t>
      </w:r>
      <w:r w:rsidR="00C92222" w:rsidRPr="00A36E42">
        <w:rPr>
          <w:sz w:val="24"/>
          <w:szCs w:val="24"/>
        </w:rPr>
        <w:t xml:space="preserve"> и уполномоченным органом не принято решение об отказе в проведении этого аукциона по основаниям, предусмотренным </w:t>
      </w:r>
      <w:hyperlink r:id="rId62" w:history="1">
        <w:r w:rsidR="00C92222" w:rsidRPr="00A36E42">
          <w:rPr>
            <w:sz w:val="24"/>
            <w:szCs w:val="24"/>
          </w:rPr>
          <w:t>пунктом 8 статьи 39.11</w:t>
        </w:r>
      </w:hyperlink>
      <w:r w:rsidR="00C92222" w:rsidRPr="00A36E42">
        <w:rPr>
          <w:sz w:val="24"/>
          <w:szCs w:val="24"/>
        </w:rPr>
        <w:t xml:space="preserve"> </w:t>
      </w:r>
      <w:r w:rsidR="00D52116" w:rsidRPr="00A36E42">
        <w:rPr>
          <w:sz w:val="24"/>
          <w:szCs w:val="24"/>
        </w:rPr>
        <w:t>ЗК РФ</w:t>
      </w:r>
      <w:r w:rsidR="00C92222" w:rsidRPr="00A36E42">
        <w:rPr>
          <w:sz w:val="24"/>
          <w:szCs w:val="24"/>
        </w:rPr>
        <w:t>;</w:t>
      </w:r>
    </w:p>
    <w:p w:rsidR="00576716" w:rsidRPr="00A36E42" w:rsidRDefault="00576716" w:rsidP="00A36E42">
      <w:pPr>
        <w:autoSpaceDE w:val="0"/>
        <w:autoSpaceDN w:val="0"/>
        <w:adjustRightInd w:val="0"/>
        <w:ind w:left="-567"/>
        <w:jc w:val="both"/>
        <w:rPr>
          <w:sz w:val="24"/>
          <w:szCs w:val="24"/>
        </w:rPr>
      </w:pPr>
      <w:r w:rsidRPr="00A36E42">
        <w:rPr>
          <w:sz w:val="24"/>
          <w:szCs w:val="24"/>
        </w:rPr>
        <w:t xml:space="preserve">         </w:t>
      </w:r>
      <w:r w:rsidR="00C92222" w:rsidRPr="00A36E42">
        <w:rPr>
          <w:sz w:val="24"/>
          <w:szCs w:val="24"/>
        </w:rPr>
        <w:t xml:space="preserve">13) </w:t>
      </w:r>
      <w:r w:rsidRPr="00A36E42">
        <w:rPr>
          <w:sz w:val="24"/>
          <w:szCs w:val="24"/>
        </w:rPr>
        <w:t xml:space="preserve">в отношении земельного участка, указанного в заявлении о его предоставлении, опубликовано и размещено в соответствии с </w:t>
      </w:r>
      <w:hyperlink r:id="rId63" w:history="1">
        <w:r w:rsidRPr="00A36E42">
          <w:rPr>
            <w:sz w:val="24"/>
            <w:szCs w:val="24"/>
          </w:rPr>
          <w:t>подпунктом  1 пункта 1 статьи 39.18</w:t>
        </w:r>
      </w:hyperlink>
      <w:r w:rsidRPr="00A36E42">
        <w:rPr>
          <w:sz w:val="24"/>
          <w:szCs w:val="24"/>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92222" w:rsidRPr="00A36E42" w:rsidRDefault="00C92222" w:rsidP="00A36E42">
      <w:pPr>
        <w:autoSpaceDE w:val="0"/>
        <w:autoSpaceDN w:val="0"/>
        <w:adjustRightInd w:val="0"/>
        <w:ind w:left="-567"/>
        <w:jc w:val="both"/>
        <w:rPr>
          <w:sz w:val="24"/>
          <w:szCs w:val="24"/>
        </w:rPr>
      </w:pPr>
      <w:r w:rsidRPr="00A36E42">
        <w:rPr>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43190" w:rsidRPr="00A36E42" w:rsidRDefault="00F43190" w:rsidP="00A36E42">
      <w:pPr>
        <w:autoSpaceDE w:val="0"/>
        <w:autoSpaceDN w:val="0"/>
        <w:adjustRightInd w:val="0"/>
        <w:ind w:left="-567"/>
        <w:jc w:val="both"/>
        <w:rPr>
          <w:sz w:val="24"/>
          <w:szCs w:val="24"/>
        </w:rPr>
      </w:pPr>
      <w:r w:rsidRPr="00A36E42">
        <w:rPr>
          <w:sz w:val="24"/>
          <w:szCs w:val="24"/>
        </w:rPr>
        <w:t xml:space="preserve">  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92222" w:rsidRPr="00A36E42" w:rsidRDefault="00C92222" w:rsidP="00A36E42">
      <w:pPr>
        <w:pStyle w:val="ConsPlusNormal"/>
        <w:ind w:left="-567"/>
        <w:jc w:val="both"/>
        <w:rPr>
          <w:rFonts w:ascii="Times New Roman" w:hAnsi="Times New Roman" w:cs="Times New Roman"/>
          <w:sz w:val="24"/>
          <w:szCs w:val="24"/>
        </w:rPr>
      </w:pPr>
      <w:r w:rsidRPr="00A36E42">
        <w:rPr>
          <w:rFonts w:ascii="Times New Roman" w:hAnsi="Times New Roman" w:cs="Times New Roman"/>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64" w:history="1">
        <w:r w:rsidRPr="00A36E42">
          <w:rPr>
            <w:rFonts w:ascii="Times New Roman" w:hAnsi="Times New Roman" w:cs="Times New Roman"/>
            <w:sz w:val="24"/>
            <w:szCs w:val="24"/>
          </w:rPr>
          <w:t>подпунктом 10 пункта 2 статьи 39.10</w:t>
        </w:r>
      </w:hyperlink>
      <w:r w:rsidRPr="00A36E42">
        <w:rPr>
          <w:rFonts w:ascii="Times New Roman" w:hAnsi="Times New Roman" w:cs="Times New Roman"/>
          <w:sz w:val="24"/>
          <w:szCs w:val="24"/>
        </w:rPr>
        <w:t xml:space="preserve"> </w:t>
      </w:r>
      <w:r w:rsidR="00D52116" w:rsidRPr="00A36E42">
        <w:rPr>
          <w:rFonts w:ascii="Times New Roman" w:hAnsi="Times New Roman" w:cs="Times New Roman"/>
          <w:sz w:val="24"/>
          <w:szCs w:val="24"/>
        </w:rPr>
        <w:t>ЗК РФ</w:t>
      </w:r>
      <w:r w:rsidRPr="00A36E42">
        <w:rPr>
          <w:rFonts w:ascii="Times New Roman" w:hAnsi="Times New Roman" w:cs="Times New Roman"/>
          <w:sz w:val="24"/>
          <w:szCs w:val="24"/>
        </w:rPr>
        <w:t>;</w:t>
      </w:r>
    </w:p>
    <w:p w:rsidR="00C92222" w:rsidRPr="00A36E42" w:rsidRDefault="00D72F4C" w:rsidP="00A36E42">
      <w:pPr>
        <w:autoSpaceDE w:val="0"/>
        <w:autoSpaceDN w:val="0"/>
        <w:adjustRightInd w:val="0"/>
        <w:ind w:left="-567"/>
        <w:jc w:val="both"/>
        <w:rPr>
          <w:sz w:val="24"/>
          <w:szCs w:val="24"/>
        </w:rPr>
      </w:pPr>
      <w:r w:rsidRPr="00A36E42">
        <w:rPr>
          <w:sz w:val="24"/>
          <w:szCs w:val="24"/>
        </w:rPr>
        <w:t xml:space="preserve">          </w:t>
      </w:r>
      <w:r w:rsidR="00C92222" w:rsidRPr="00A36E42">
        <w:rPr>
          <w:sz w:val="24"/>
          <w:szCs w:val="24"/>
        </w:rPr>
        <w:t xml:space="preserve">16) </w:t>
      </w:r>
      <w:r w:rsidRPr="00A36E42">
        <w:rPr>
          <w:sz w:val="24"/>
          <w:szCs w:val="24"/>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65" w:history="1">
        <w:r w:rsidRPr="00A36E42">
          <w:rPr>
            <w:sz w:val="24"/>
            <w:szCs w:val="24"/>
          </w:rPr>
          <w:t>пунктом 6 статьи 39.10</w:t>
        </w:r>
      </w:hyperlink>
      <w:r w:rsidRPr="00A36E42">
        <w:rPr>
          <w:sz w:val="24"/>
          <w:szCs w:val="24"/>
        </w:rPr>
        <w:t xml:space="preserve"> </w:t>
      </w:r>
      <w:r w:rsidR="00D52116" w:rsidRPr="00A36E42">
        <w:rPr>
          <w:sz w:val="24"/>
          <w:szCs w:val="24"/>
        </w:rPr>
        <w:t>ЗК РФ</w:t>
      </w:r>
      <w:r w:rsidRPr="00A36E42">
        <w:rPr>
          <w:sz w:val="24"/>
          <w:szCs w:val="24"/>
        </w:rPr>
        <w:t>;</w:t>
      </w:r>
    </w:p>
    <w:p w:rsidR="00C92222" w:rsidRPr="00A36E42" w:rsidRDefault="00C92222" w:rsidP="00A36E42">
      <w:pPr>
        <w:autoSpaceDE w:val="0"/>
        <w:autoSpaceDN w:val="0"/>
        <w:adjustRightInd w:val="0"/>
        <w:ind w:left="-567"/>
        <w:jc w:val="both"/>
        <w:rPr>
          <w:sz w:val="24"/>
          <w:szCs w:val="24"/>
        </w:rPr>
      </w:pPr>
      <w:r w:rsidRPr="00A36E42">
        <w:rPr>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92222" w:rsidRPr="00A36E42" w:rsidRDefault="00C92222" w:rsidP="00A36E42">
      <w:pPr>
        <w:autoSpaceDE w:val="0"/>
        <w:autoSpaceDN w:val="0"/>
        <w:adjustRightInd w:val="0"/>
        <w:ind w:left="-567"/>
        <w:jc w:val="both"/>
        <w:rPr>
          <w:sz w:val="24"/>
          <w:szCs w:val="24"/>
        </w:rPr>
      </w:pPr>
      <w:r w:rsidRPr="00A36E42">
        <w:rPr>
          <w:sz w:val="24"/>
          <w:szCs w:val="24"/>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w:t>
      </w:r>
      <w:r w:rsidRPr="00A36E42">
        <w:rPr>
          <w:sz w:val="24"/>
          <w:szCs w:val="24"/>
        </w:rPr>
        <w:lastRenderedPageBreak/>
        <w:t>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92222" w:rsidRPr="00A36E42" w:rsidRDefault="00C92222" w:rsidP="00A36E42">
      <w:pPr>
        <w:autoSpaceDE w:val="0"/>
        <w:autoSpaceDN w:val="0"/>
        <w:adjustRightInd w:val="0"/>
        <w:ind w:left="-567"/>
        <w:jc w:val="both"/>
        <w:rPr>
          <w:sz w:val="24"/>
          <w:szCs w:val="24"/>
        </w:rPr>
      </w:pPr>
      <w:r w:rsidRPr="00A36E42">
        <w:rPr>
          <w:sz w:val="24"/>
          <w:szCs w:val="24"/>
        </w:rPr>
        <w:t>19) предоставление земельного участка на заявленном виде прав не допускается;</w:t>
      </w:r>
    </w:p>
    <w:p w:rsidR="00C92222" w:rsidRPr="00A36E42" w:rsidRDefault="00C92222" w:rsidP="00A36E42">
      <w:pPr>
        <w:autoSpaceDE w:val="0"/>
        <w:autoSpaceDN w:val="0"/>
        <w:adjustRightInd w:val="0"/>
        <w:ind w:left="-567"/>
        <w:jc w:val="both"/>
        <w:rPr>
          <w:sz w:val="24"/>
          <w:szCs w:val="24"/>
        </w:rPr>
      </w:pPr>
      <w:r w:rsidRPr="00A36E42">
        <w:rPr>
          <w:sz w:val="24"/>
          <w:szCs w:val="24"/>
        </w:rPr>
        <w:t>20) в отношении земельного участка, указанного в заявлении о его предоставлении, не установлен вид разрешенного использования;</w:t>
      </w:r>
    </w:p>
    <w:p w:rsidR="00C92222" w:rsidRPr="00A36E42" w:rsidRDefault="00C92222" w:rsidP="00A36E42">
      <w:pPr>
        <w:autoSpaceDE w:val="0"/>
        <w:autoSpaceDN w:val="0"/>
        <w:adjustRightInd w:val="0"/>
        <w:ind w:left="-567"/>
        <w:jc w:val="both"/>
        <w:rPr>
          <w:sz w:val="24"/>
          <w:szCs w:val="24"/>
        </w:rPr>
      </w:pPr>
      <w:r w:rsidRPr="00A36E42">
        <w:rPr>
          <w:sz w:val="24"/>
          <w:szCs w:val="24"/>
        </w:rPr>
        <w:t>21) указанный в заявлении о предоставлении земельного участка земельный участок не отнесен к определенной категории земель;</w:t>
      </w:r>
    </w:p>
    <w:p w:rsidR="00C92222" w:rsidRPr="00A36E42" w:rsidRDefault="00C92222" w:rsidP="00A36E42">
      <w:pPr>
        <w:autoSpaceDE w:val="0"/>
        <w:autoSpaceDN w:val="0"/>
        <w:adjustRightInd w:val="0"/>
        <w:ind w:left="-567"/>
        <w:jc w:val="both"/>
        <w:rPr>
          <w:sz w:val="24"/>
          <w:szCs w:val="24"/>
        </w:rPr>
      </w:pPr>
      <w:r w:rsidRPr="00A36E42">
        <w:rPr>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92222" w:rsidRPr="00A36E42" w:rsidRDefault="00C92222" w:rsidP="00A36E42">
      <w:pPr>
        <w:autoSpaceDE w:val="0"/>
        <w:autoSpaceDN w:val="0"/>
        <w:adjustRightInd w:val="0"/>
        <w:ind w:left="-567"/>
        <w:jc w:val="both"/>
        <w:rPr>
          <w:sz w:val="24"/>
          <w:szCs w:val="24"/>
        </w:rPr>
      </w:pPr>
      <w:r w:rsidRPr="00A36E42">
        <w:rPr>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92222" w:rsidRPr="00A36E42" w:rsidRDefault="00C92222" w:rsidP="00A36E42">
      <w:pPr>
        <w:autoSpaceDE w:val="0"/>
        <w:autoSpaceDN w:val="0"/>
        <w:adjustRightInd w:val="0"/>
        <w:ind w:left="-567"/>
        <w:jc w:val="both"/>
        <w:rPr>
          <w:sz w:val="24"/>
          <w:szCs w:val="24"/>
        </w:rPr>
      </w:pPr>
      <w:r w:rsidRPr="00A36E42">
        <w:rPr>
          <w:sz w:val="24"/>
          <w:szCs w:val="24"/>
        </w:rPr>
        <w:t xml:space="preserve">24) границы земельного участка, указанного в заявлении о его предоставлении, подлежат уточнению в соответствии с Федеральным </w:t>
      </w:r>
      <w:hyperlink r:id="rId66" w:history="1">
        <w:r w:rsidRPr="00A36E42">
          <w:rPr>
            <w:sz w:val="24"/>
            <w:szCs w:val="24"/>
          </w:rPr>
          <w:t>законом</w:t>
        </w:r>
      </w:hyperlink>
      <w:r w:rsidRPr="00A36E42">
        <w:rPr>
          <w:sz w:val="24"/>
          <w:szCs w:val="24"/>
        </w:rPr>
        <w:t xml:space="preserve"> </w:t>
      </w:r>
      <w:r w:rsidR="00193CA9" w:rsidRPr="00A36E42">
        <w:rPr>
          <w:sz w:val="24"/>
          <w:szCs w:val="24"/>
        </w:rPr>
        <w:t>«</w:t>
      </w:r>
      <w:r w:rsidRPr="00A36E42">
        <w:rPr>
          <w:sz w:val="24"/>
          <w:szCs w:val="24"/>
        </w:rPr>
        <w:t>О государственной регистрации недвижимости</w:t>
      </w:r>
      <w:r w:rsidR="00193CA9" w:rsidRPr="00A36E42">
        <w:rPr>
          <w:sz w:val="24"/>
          <w:szCs w:val="24"/>
        </w:rPr>
        <w:t>»</w:t>
      </w:r>
      <w:r w:rsidRPr="00A36E42">
        <w:rPr>
          <w:sz w:val="24"/>
          <w:szCs w:val="24"/>
        </w:rPr>
        <w:t>;</w:t>
      </w:r>
    </w:p>
    <w:p w:rsidR="00C92222" w:rsidRPr="00A36E42" w:rsidRDefault="00C92222" w:rsidP="00A36E42">
      <w:pPr>
        <w:autoSpaceDE w:val="0"/>
        <w:autoSpaceDN w:val="0"/>
        <w:adjustRightInd w:val="0"/>
        <w:ind w:left="-567"/>
        <w:jc w:val="both"/>
        <w:rPr>
          <w:sz w:val="24"/>
          <w:szCs w:val="24"/>
        </w:rPr>
      </w:pPr>
      <w:r w:rsidRPr="00A36E42">
        <w:rPr>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A0652" w:rsidRPr="00A36E42" w:rsidRDefault="009A0652" w:rsidP="00A36E42">
      <w:pPr>
        <w:autoSpaceDE w:val="0"/>
        <w:autoSpaceDN w:val="0"/>
        <w:adjustRightInd w:val="0"/>
        <w:ind w:left="-567"/>
        <w:jc w:val="both"/>
        <w:rPr>
          <w:sz w:val="24"/>
          <w:szCs w:val="24"/>
        </w:rPr>
      </w:pPr>
      <w:r w:rsidRPr="00A36E42">
        <w:rPr>
          <w:sz w:val="24"/>
          <w:szCs w:val="24"/>
        </w:rPr>
        <w:t xml:space="preserve">          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67" w:history="1">
        <w:r w:rsidRPr="00A36E42">
          <w:rPr>
            <w:sz w:val="24"/>
            <w:szCs w:val="24"/>
          </w:rPr>
          <w:t>частью 4 статьи 18</w:t>
        </w:r>
      </w:hyperlink>
      <w:r w:rsidRPr="00A36E42">
        <w:rPr>
          <w:sz w:val="24"/>
          <w:szCs w:val="24"/>
        </w:rPr>
        <w:t xml:space="preserve"> Федерально</w:t>
      </w:r>
      <w:r w:rsidR="003B44E4" w:rsidRPr="00A36E42">
        <w:rPr>
          <w:sz w:val="24"/>
          <w:szCs w:val="24"/>
        </w:rPr>
        <w:t>го закона от 24 июля 2007 года №</w:t>
      </w:r>
      <w:r w:rsidRPr="00A36E42">
        <w:rPr>
          <w:sz w:val="24"/>
          <w:szCs w:val="24"/>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68" w:history="1">
        <w:r w:rsidRPr="00A36E42">
          <w:rPr>
            <w:sz w:val="24"/>
            <w:szCs w:val="24"/>
          </w:rPr>
          <w:t>частью 3 статьи 14</w:t>
        </w:r>
      </w:hyperlink>
      <w:r w:rsidRPr="00A36E42">
        <w:rPr>
          <w:sz w:val="24"/>
          <w:szCs w:val="24"/>
        </w:rPr>
        <w:t xml:space="preserve"> указанного Федерального закона.</w:t>
      </w:r>
    </w:p>
    <w:p w:rsidR="00EC5A16" w:rsidRPr="00A36E42" w:rsidRDefault="00A17450" w:rsidP="00A36E42">
      <w:pPr>
        <w:autoSpaceDE w:val="0"/>
        <w:autoSpaceDN w:val="0"/>
        <w:adjustRightInd w:val="0"/>
        <w:ind w:left="-567"/>
        <w:jc w:val="both"/>
        <w:rPr>
          <w:i/>
          <w:sz w:val="24"/>
          <w:szCs w:val="24"/>
        </w:rPr>
      </w:pPr>
      <w:r w:rsidRPr="00A36E42">
        <w:rPr>
          <w:rStyle w:val="af3"/>
          <w:b/>
          <w:color w:val="FF0000"/>
          <w:sz w:val="24"/>
          <w:szCs w:val="24"/>
        </w:rPr>
        <w:footnoteReference w:id="4"/>
      </w:r>
      <w:r w:rsidR="00626667" w:rsidRPr="00A36E42">
        <w:rPr>
          <w:sz w:val="24"/>
          <w:szCs w:val="24"/>
        </w:rPr>
        <w:t>2</w:t>
      </w:r>
      <w:r w:rsidR="003B44E4" w:rsidRPr="00A36E42">
        <w:rPr>
          <w:sz w:val="24"/>
          <w:szCs w:val="24"/>
        </w:rPr>
        <w:t>7</w:t>
      </w:r>
      <w:r w:rsidR="00AB49D5" w:rsidRPr="00A36E42">
        <w:rPr>
          <w:sz w:val="24"/>
          <w:szCs w:val="24"/>
        </w:rPr>
        <w:t xml:space="preserve">) </w:t>
      </w:r>
      <w:r w:rsidR="00EF4C25" w:rsidRPr="00A36E42">
        <w:rPr>
          <w:sz w:val="24"/>
          <w:szCs w:val="24"/>
        </w:rPr>
        <w:t xml:space="preserve">отсутствие документов (сведений), подтверждающих права заявителя на здания, сооружения (помещения в них), расположенные на земельном участке, в отношении которого подано заявление о предоставлении без проведения торгов, за исключением случая, если с заявлением обращается гражданин, имеющий право на предоставление земельного участка в собственность бесплатно в соответствии с </w:t>
      </w:r>
      <w:hyperlink r:id="rId69" w:history="1">
        <w:r w:rsidR="00EF4C25" w:rsidRPr="00A36E42">
          <w:rPr>
            <w:sz w:val="24"/>
            <w:szCs w:val="24"/>
          </w:rPr>
          <w:t>пунктом 5 части 1 статьи 1</w:t>
        </w:r>
      </w:hyperlink>
      <w:r w:rsidR="00EF4C25" w:rsidRPr="00A36E42">
        <w:rPr>
          <w:sz w:val="24"/>
          <w:szCs w:val="24"/>
        </w:rPr>
        <w:t xml:space="preserve"> Закона Волгоградской области </w:t>
      </w:r>
      <w:r w:rsidR="00AE0664" w:rsidRPr="00A36E42">
        <w:rPr>
          <w:sz w:val="24"/>
          <w:szCs w:val="24"/>
        </w:rPr>
        <w:t>«</w:t>
      </w:r>
      <w:r w:rsidR="00EF4C25" w:rsidRPr="00A36E42">
        <w:rPr>
          <w:sz w:val="24"/>
          <w:szCs w:val="24"/>
        </w:rPr>
        <w:t>О предоставлении земельных участков, находящихся в государственной или муниципальной собственности, в собственность граждан бесплатно</w:t>
      </w:r>
      <w:r w:rsidR="00AE0664" w:rsidRPr="00A36E42">
        <w:rPr>
          <w:sz w:val="24"/>
          <w:szCs w:val="24"/>
        </w:rPr>
        <w:t>»</w:t>
      </w:r>
      <w:r w:rsidR="00EF4C25" w:rsidRPr="00A36E42">
        <w:rPr>
          <w:sz w:val="24"/>
          <w:szCs w:val="24"/>
        </w:rPr>
        <w:t>;</w:t>
      </w:r>
      <w:r w:rsidR="00EC5A16" w:rsidRPr="00A36E42">
        <w:rPr>
          <w:sz w:val="24"/>
          <w:szCs w:val="24"/>
        </w:rPr>
        <w:t xml:space="preserve">  </w:t>
      </w:r>
    </w:p>
    <w:p w:rsidR="00536954" w:rsidRPr="00A36E42" w:rsidRDefault="003B44E4" w:rsidP="00A36E42">
      <w:pPr>
        <w:autoSpaceDE w:val="0"/>
        <w:autoSpaceDN w:val="0"/>
        <w:adjustRightInd w:val="0"/>
        <w:ind w:left="-567"/>
        <w:jc w:val="both"/>
        <w:rPr>
          <w:sz w:val="24"/>
          <w:szCs w:val="24"/>
        </w:rPr>
      </w:pPr>
      <w:r w:rsidRPr="00A36E42">
        <w:rPr>
          <w:sz w:val="24"/>
          <w:szCs w:val="24"/>
        </w:rPr>
        <w:t>28</w:t>
      </w:r>
      <w:r w:rsidR="00536954" w:rsidRPr="00A36E42">
        <w:rPr>
          <w:sz w:val="24"/>
          <w:szCs w:val="24"/>
        </w:rPr>
        <w:t>) наличие не устраненных на дату подачи заявления о предоставлении земельного участка без проведения торгов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536954" w:rsidRPr="00A36E42" w:rsidRDefault="003B44E4" w:rsidP="00A36E42">
      <w:pPr>
        <w:autoSpaceDE w:val="0"/>
        <w:autoSpaceDN w:val="0"/>
        <w:adjustRightInd w:val="0"/>
        <w:ind w:left="-567"/>
        <w:jc w:val="both"/>
        <w:rPr>
          <w:sz w:val="24"/>
          <w:szCs w:val="24"/>
        </w:rPr>
      </w:pPr>
      <w:r w:rsidRPr="00A36E42">
        <w:rPr>
          <w:sz w:val="24"/>
          <w:szCs w:val="24"/>
        </w:rPr>
        <w:t>29</w:t>
      </w:r>
      <w:r w:rsidR="00536954" w:rsidRPr="00A36E42">
        <w:rPr>
          <w:sz w:val="24"/>
          <w:szCs w:val="24"/>
        </w:rPr>
        <w:t xml:space="preserve">) наличие на земельном участке, в отношении которого подано заявление о предоставлении без проведения торгов зданий, сооружений (помещений в них), имеющих параметры </w:t>
      </w:r>
      <w:r w:rsidR="00536954" w:rsidRPr="00A36E42">
        <w:rPr>
          <w:sz w:val="24"/>
          <w:szCs w:val="24"/>
        </w:rPr>
        <w:lastRenderedPageBreak/>
        <w:t>(характеристики), отличные от параметров (характеристик), сведения о которых содержатся в Е</w:t>
      </w:r>
      <w:r w:rsidR="00F24B13" w:rsidRPr="00A36E42">
        <w:rPr>
          <w:sz w:val="24"/>
          <w:szCs w:val="24"/>
        </w:rPr>
        <w:t>дином государственном реестре недвижимости</w:t>
      </w:r>
      <w:r w:rsidR="00536954" w:rsidRPr="00A36E42">
        <w:rPr>
          <w:sz w:val="24"/>
          <w:szCs w:val="24"/>
        </w:rPr>
        <w:t>;</w:t>
      </w:r>
    </w:p>
    <w:p w:rsidR="00536954" w:rsidRPr="00A36E42" w:rsidRDefault="003B44E4" w:rsidP="00A36E42">
      <w:pPr>
        <w:autoSpaceDE w:val="0"/>
        <w:autoSpaceDN w:val="0"/>
        <w:adjustRightInd w:val="0"/>
        <w:ind w:left="-567"/>
        <w:jc w:val="both"/>
        <w:rPr>
          <w:sz w:val="24"/>
          <w:szCs w:val="24"/>
        </w:rPr>
      </w:pPr>
      <w:r w:rsidRPr="00A36E42">
        <w:rPr>
          <w:sz w:val="24"/>
          <w:szCs w:val="24"/>
        </w:rPr>
        <w:t>30</w:t>
      </w:r>
      <w:r w:rsidR="00536954" w:rsidRPr="00A36E42">
        <w:rPr>
          <w:sz w:val="24"/>
          <w:szCs w:val="24"/>
        </w:rPr>
        <w:t>) отсутствие в Е</w:t>
      </w:r>
      <w:r w:rsidR="00F24B13" w:rsidRPr="00A36E42">
        <w:rPr>
          <w:sz w:val="24"/>
          <w:szCs w:val="24"/>
        </w:rPr>
        <w:t>дином государственном реестре недвижимости</w:t>
      </w:r>
      <w:r w:rsidR="00536954" w:rsidRPr="00A36E42">
        <w:rPr>
          <w:sz w:val="24"/>
          <w:szCs w:val="24"/>
        </w:rPr>
        <w:t xml:space="preserve"> кадастровых сведений о координатах характерных точек границ земельного участка и (или) о разрешенном использовании земельного участка и (или) о кадастровой стоимости;</w:t>
      </w:r>
    </w:p>
    <w:p w:rsidR="00536954" w:rsidRPr="00A36E42" w:rsidRDefault="00536954" w:rsidP="00A36E42">
      <w:pPr>
        <w:autoSpaceDE w:val="0"/>
        <w:autoSpaceDN w:val="0"/>
        <w:adjustRightInd w:val="0"/>
        <w:ind w:left="-567"/>
        <w:jc w:val="both"/>
        <w:rPr>
          <w:sz w:val="24"/>
          <w:szCs w:val="24"/>
        </w:rPr>
      </w:pPr>
      <w:r w:rsidRPr="00A36E42">
        <w:rPr>
          <w:sz w:val="24"/>
          <w:szCs w:val="24"/>
        </w:rPr>
        <w:t>3</w:t>
      </w:r>
      <w:r w:rsidR="003B44E4" w:rsidRPr="00A36E42">
        <w:rPr>
          <w:sz w:val="24"/>
          <w:szCs w:val="24"/>
        </w:rPr>
        <w:t>1</w:t>
      </w:r>
      <w:r w:rsidRPr="00A36E42">
        <w:rPr>
          <w:sz w:val="24"/>
          <w:szCs w:val="24"/>
        </w:rPr>
        <w:t>) расположение здания, сооружения частично за границами испрашиваемого земельного участка;</w:t>
      </w:r>
    </w:p>
    <w:p w:rsidR="00536954" w:rsidRPr="00A36E42" w:rsidRDefault="003B44E4" w:rsidP="00A36E42">
      <w:pPr>
        <w:autoSpaceDE w:val="0"/>
        <w:autoSpaceDN w:val="0"/>
        <w:adjustRightInd w:val="0"/>
        <w:ind w:left="-567"/>
        <w:jc w:val="both"/>
        <w:rPr>
          <w:sz w:val="24"/>
          <w:szCs w:val="24"/>
        </w:rPr>
      </w:pPr>
      <w:r w:rsidRPr="00A36E42">
        <w:rPr>
          <w:sz w:val="24"/>
          <w:szCs w:val="24"/>
        </w:rPr>
        <w:t>32</w:t>
      </w:r>
      <w:r w:rsidR="00536954" w:rsidRPr="00A36E42">
        <w:rPr>
          <w:sz w:val="24"/>
          <w:szCs w:val="24"/>
        </w:rPr>
        <w:t>) наличие обеспечительных мер, примененных в отношении земельного участка, в отношении которого подано заявление о предоставлении без проведения торгов;</w:t>
      </w:r>
    </w:p>
    <w:p w:rsidR="00536954" w:rsidRPr="00A36E42" w:rsidRDefault="003B44E4" w:rsidP="00A36E42">
      <w:pPr>
        <w:autoSpaceDE w:val="0"/>
        <w:autoSpaceDN w:val="0"/>
        <w:adjustRightInd w:val="0"/>
        <w:ind w:left="-567"/>
        <w:jc w:val="both"/>
        <w:rPr>
          <w:sz w:val="24"/>
          <w:szCs w:val="24"/>
        </w:rPr>
      </w:pPr>
      <w:r w:rsidRPr="00A36E42">
        <w:rPr>
          <w:sz w:val="24"/>
          <w:szCs w:val="24"/>
        </w:rPr>
        <w:t>33</w:t>
      </w:r>
      <w:r w:rsidR="00536954" w:rsidRPr="00A36E42">
        <w:rPr>
          <w:sz w:val="24"/>
          <w:szCs w:val="24"/>
        </w:rPr>
        <w:t>) полное или частичное совпадение местоположения земельного участка, в отношении которого подано заявление о предоставлении земельного участка без проведения торгов, с местоположением ранее сформированного земельного участка, границы которого определены в установленном законом порядке;</w:t>
      </w:r>
    </w:p>
    <w:p w:rsidR="008A33BD" w:rsidRPr="00A36E42" w:rsidRDefault="003B44E4" w:rsidP="00A36E42">
      <w:pPr>
        <w:autoSpaceDE w:val="0"/>
        <w:autoSpaceDN w:val="0"/>
        <w:adjustRightInd w:val="0"/>
        <w:ind w:left="-567"/>
        <w:jc w:val="both"/>
        <w:rPr>
          <w:sz w:val="24"/>
          <w:szCs w:val="24"/>
        </w:rPr>
      </w:pPr>
      <w:r w:rsidRPr="00A36E42">
        <w:rPr>
          <w:sz w:val="24"/>
          <w:szCs w:val="24"/>
        </w:rPr>
        <w:t>34</w:t>
      </w:r>
      <w:r w:rsidR="00536954" w:rsidRPr="00A36E42">
        <w:rPr>
          <w:sz w:val="24"/>
          <w:szCs w:val="24"/>
        </w:rPr>
        <w:t xml:space="preserve">) расположение земельного участка полностью или частично на территории, предусматривающей в соответствии с утвержденными проектом межевания и (или) планировки территории формирование земельных участков в целях последующего предоставления в собственность граждан в соответствии с </w:t>
      </w:r>
      <w:hyperlink r:id="rId70" w:history="1">
        <w:r w:rsidR="00536954" w:rsidRPr="00A36E42">
          <w:rPr>
            <w:sz w:val="24"/>
            <w:szCs w:val="24"/>
          </w:rPr>
          <w:t>Законом</w:t>
        </w:r>
      </w:hyperlink>
      <w:r w:rsidR="00536954" w:rsidRPr="00A36E42">
        <w:rPr>
          <w:sz w:val="24"/>
          <w:szCs w:val="24"/>
        </w:rPr>
        <w:t xml:space="preserve"> Волгоградской области </w:t>
      </w:r>
      <w:r w:rsidR="00AE0664" w:rsidRPr="00A36E42">
        <w:rPr>
          <w:sz w:val="24"/>
          <w:szCs w:val="24"/>
        </w:rPr>
        <w:t>«</w:t>
      </w:r>
      <w:r w:rsidR="00536954" w:rsidRPr="00A36E42">
        <w:rPr>
          <w:sz w:val="24"/>
          <w:szCs w:val="24"/>
        </w:rPr>
        <w:t>О предоставлении земельных участков, находящихся в государственной или муниципальной собственности, в собственность граждан бесплатно</w:t>
      </w:r>
      <w:r w:rsidR="00C71F51" w:rsidRPr="00A36E42">
        <w:rPr>
          <w:sz w:val="24"/>
          <w:szCs w:val="24"/>
        </w:rPr>
        <w:t>»</w:t>
      </w:r>
      <w:r w:rsidR="008A33BD" w:rsidRPr="00A36E42">
        <w:rPr>
          <w:sz w:val="24"/>
          <w:szCs w:val="24"/>
        </w:rPr>
        <w:t>;</w:t>
      </w:r>
      <w:r w:rsidR="00536954" w:rsidRPr="00A36E42">
        <w:rPr>
          <w:sz w:val="24"/>
          <w:szCs w:val="24"/>
        </w:rPr>
        <w:t xml:space="preserve"> </w:t>
      </w:r>
      <w:r w:rsidR="008A33BD" w:rsidRPr="00A36E42">
        <w:rPr>
          <w:sz w:val="24"/>
          <w:szCs w:val="24"/>
        </w:rPr>
        <w:t xml:space="preserve">    </w:t>
      </w:r>
    </w:p>
    <w:p w:rsidR="00536954" w:rsidRPr="00A36E42" w:rsidRDefault="003B44E4" w:rsidP="00A36E42">
      <w:pPr>
        <w:autoSpaceDE w:val="0"/>
        <w:autoSpaceDN w:val="0"/>
        <w:adjustRightInd w:val="0"/>
        <w:ind w:left="-567"/>
        <w:jc w:val="both"/>
        <w:rPr>
          <w:sz w:val="24"/>
          <w:szCs w:val="24"/>
        </w:rPr>
      </w:pPr>
      <w:r w:rsidRPr="00A36E42">
        <w:rPr>
          <w:sz w:val="24"/>
          <w:szCs w:val="24"/>
        </w:rPr>
        <w:t>35</w:t>
      </w:r>
      <w:r w:rsidR="00536954" w:rsidRPr="00A36E42">
        <w:rPr>
          <w:sz w:val="24"/>
          <w:szCs w:val="24"/>
        </w:rPr>
        <w:t>) вид разрешенного использования и (или) размеры испрашиваемого земельного участка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w:t>
      </w:r>
      <w:r w:rsidR="0097116E" w:rsidRPr="00A36E42">
        <w:rPr>
          <w:sz w:val="24"/>
          <w:szCs w:val="24"/>
        </w:rPr>
        <w:t>е регламенты не устанавливаются.</w:t>
      </w:r>
    </w:p>
    <w:p w:rsidR="00AC1F3B" w:rsidRPr="00A36E42" w:rsidRDefault="00AC1F3B" w:rsidP="00A36E42">
      <w:pPr>
        <w:widowControl w:val="0"/>
        <w:autoSpaceDE w:val="0"/>
        <w:autoSpaceDN w:val="0"/>
        <w:adjustRightInd w:val="0"/>
        <w:ind w:left="-567"/>
        <w:jc w:val="both"/>
        <w:rPr>
          <w:sz w:val="24"/>
          <w:szCs w:val="24"/>
        </w:rPr>
      </w:pPr>
      <w:r w:rsidRPr="00A36E42">
        <w:rPr>
          <w:sz w:val="24"/>
          <w:szCs w:val="24"/>
        </w:rPr>
        <w:t>2.12. Муниципальная услуга предоставляется  бесплатно.</w:t>
      </w:r>
    </w:p>
    <w:p w:rsidR="00AC1F3B" w:rsidRPr="00A36E42" w:rsidRDefault="00AC1F3B" w:rsidP="00A36E42">
      <w:pPr>
        <w:widowControl w:val="0"/>
        <w:autoSpaceDE w:val="0"/>
        <w:autoSpaceDN w:val="0"/>
        <w:adjustRightInd w:val="0"/>
        <w:ind w:left="-567"/>
        <w:jc w:val="both"/>
        <w:rPr>
          <w:sz w:val="24"/>
          <w:szCs w:val="24"/>
        </w:rPr>
      </w:pPr>
      <w:r w:rsidRPr="00A36E42">
        <w:rPr>
          <w:sz w:val="24"/>
          <w:szCs w:val="24"/>
        </w:rPr>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4A1BD6" w:rsidRPr="00A36E42" w:rsidRDefault="004A1BD6" w:rsidP="00A36E42">
      <w:pPr>
        <w:ind w:left="-567"/>
        <w:jc w:val="both"/>
        <w:rPr>
          <w:sz w:val="24"/>
          <w:szCs w:val="24"/>
        </w:rPr>
      </w:pPr>
      <w:r w:rsidRPr="00A36E42">
        <w:rPr>
          <w:sz w:val="24"/>
          <w:szCs w:val="24"/>
        </w:rPr>
        <w:t xml:space="preserve">       </w:t>
      </w:r>
      <w:r w:rsidR="00595877" w:rsidRPr="00A36E42">
        <w:rPr>
          <w:sz w:val="24"/>
          <w:szCs w:val="24"/>
        </w:rPr>
        <w:t xml:space="preserve"> 2.14</w:t>
      </w:r>
      <w:r w:rsidRPr="00A36E42">
        <w:rPr>
          <w:sz w:val="24"/>
          <w:szCs w:val="24"/>
        </w:rPr>
        <w:t>. Срок регистрации заявления и прилагаемых к нему документов составляет:</w:t>
      </w:r>
    </w:p>
    <w:p w:rsidR="004A1BD6" w:rsidRPr="00A36E42" w:rsidRDefault="004A1BD6" w:rsidP="00A36E42">
      <w:pPr>
        <w:ind w:left="-567"/>
        <w:jc w:val="both"/>
        <w:rPr>
          <w:sz w:val="24"/>
          <w:szCs w:val="24"/>
        </w:rPr>
      </w:pPr>
      <w:r w:rsidRPr="00A36E42">
        <w:rPr>
          <w:sz w:val="24"/>
          <w:szCs w:val="24"/>
        </w:rPr>
        <w:t>   </w:t>
      </w:r>
      <w:r w:rsidR="007A1603" w:rsidRPr="00A36E42">
        <w:rPr>
          <w:sz w:val="24"/>
          <w:szCs w:val="24"/>
        </w:rPr>
        <w:t xml:space="preserve"> </w:t>
      </w:r>
      <w:r w:rsidRPr="00A36E42">
        <w:rPr>
          <w:sz w:val="24"/>
          <w:szCs w:val="24"/>
        </w:rPr>
        <w:t>   - на личном приеме граждан  –  не  более 20** минут;</w:t>
      </w:r>
    </w:p>
    <w:p w:rsidR="007A1603" w:rsidRPr="00A36E42" w:rsidRDefault="007A1603" w:rsidP="00A36E42">
      <w:pPr>
        <w:shd w:val="clear" w:color="auto" w:fill="FFFFFF"/>
        <w:autoSpaceDE w:val="0"/>
        <w:ind w:left="-567"/>
        <w:jc w:val="both"/>
        <w:rPr>
          <w:sz w:val="24"/>
          <w:szCs w:val="24"/>
        </w:rPr>
      </w:pPr>
      <w:r w:rsidRPr="00A36E42">
        <w:rPr>
          <w:sz w:val="24"/>
          <w:szCs w:val="24"/>
        </w:rPr>
        <w:t xml:space="preserve">       - при поступлении заявления и документов по почте или через МФЦ – не более 3** дней со дня поступления в уполномоченный орган</w:t>
      </w:r>
      <w:r w:rsidRPr="00A36E42">
        <w:rPr>
          <w:i/>
          <w:iCs/>
          <w:sz w:val="24"/>
          <w:szCs w:val="24"/>
        </w:rPr>
        <w:t xml:space="preserve"> (срок регистрации заявления не должен превышать 3 дней);</w:t>
      </w:r>
    </w:p>
    <w:p w:rsidR="007A1603" w:rsidRPr="00A36E42" w:rsidRDefault="007A1603" w:rsidP="00A36E42">
      <w:pPr>
        <w:autoSpaceDE w:val="0"/>
        <w:ind w:left="-567"/>
        <w:jc w:val="both"/>
        <w:rPr>
          <w:sz w:val="24"/>
          <w:szCs w:val="24"/>
        </w:rPr>
      </w:pPr>
      <w:r w:rsidRPr="00A36E42">
        <w:rPr>
          <w:sz w:val="24"/>
          <w:szCs w:val="24"/>
        </w:rPr>
        <w:t xml:space="preserve">       - при поступлении заявления по информационной системе в форме электронного документа – не позднее 1 рабочего дня, следующего за днем поступления заявления в уполномоченный орган.</w:t>
      </w:r>
    </w:p>
    <w:p w:rsidR="00EE44DB" w:rsidRPr="00A36E42" w:rsidRDefault="00EE44DB" w:rsidP="00A36E42">
      <w:pPr>
        <w:pStyle w:val="ConsPlusNormal"/>
        <w:ind w:left="-567"/>
        <w:jc w:val="both"/>
        <w:rPr>
          <w:rFonts w:ascii="Times New Roman" w:hAnsi="Times New Roman" w:cs="Times New Roman"/>
          <w:sz w:val="24"/>
          <w:szCs w:val="24"/>
        </w:rPr>
      </w:pPr>
      <w:r w:rsidRPr="00A36E42">
        <w:rPr>
          <w:rFonts w:ascii="Times New Roman" w:hAnsi="Times New Roman" w:cs="Times New Roman"/>
          <w:sz w:val="24"/>
          <w:szCs w:val="24"/>
        </w:rPr>
        <w:t>2.1</w:t>
      </w:r>
      <w:r w:rsidR="00726130" w:rsidRPr="00A36E42">
        <w:rPr>
          <w:rFonts w:ascii="Times New Roman" w:hAnsi="Times New Roman" w:cs="Times New Roman"/>
          <w:sz w:val="24"/>
          <w:szCs w:val="24"/>
        </w:rPr>
        <w:t>5</w:t>
      </w:r>
      <w:r w:rsidRPr="00A36E42">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14148A" w:rsidRPr="00A36E42">
        <w:rPr>
          <w:rFonts w:ascii="Times New Roman" w:hAnsi="Times New Roman" w:cs="Times New Roman"/>
          <w:sz w:val="24"/>
          <w:szCs w:val="24"/>
        </w:rPr>
        <w:t>.</w:t>
      </w:r>
    </w:p>
    <w:p w:rsidR="00EE44DB" w:rsidRPr="00A36E42" w:rsidRDefault="00EE44DB" w:rsidP="00A36E42">
      <w:pPr>
        <w:autoSpaceDE w:val="0"/>
        <w:autoSpaceDN w:val="0"/>
        <w:adjustRightInd w:val="0"/>
        <w:ind w:left="-567" w:right="-16"/>
        <w:jc w:val="both"/>
        <w:rPr>
          <w:sz w:val="24"/>
          <w:szCs w:val="24"/>
        </w:rPr>
      </w:pPr>
      <w:r w:rsidRPr="00A36E42">
        <w:rPr>
          <w:sz w:val="24"/>
          <w:szCs w:val="24"/>
        </w:rPr>
        <w:t>2.1</w:t>
      </w:r>
      <w:r w:rsidR="00726130" w:rsidRPr="00A36E42">
        <w:rPr>
          <w:sz w:val="24"/>
          <w:szCs w:val="24"/>
        </w:rPr>
        <w:t>5</w:t>
      </w:r>
      <w:r w:rsidRPr="00A36E42">
        <w:rPr>
          <w:sz w:val="24"/>
          <w:szCs w:val="24"/>
        </w:rPr>
        <w:t>.1. Требования к помещениям, в которых предоставляется муниципальная услуга.</w:t>
      </w:r>
    </w:p>
    <w:p w:rsidR="00EE44DB" w:rsidRPr="00A36E42" w:rsidRDefault="00EE44DB" w:rsidP="00A36E42">
      <w:pPr>
        <w:autoSpaceDE w:val="0"/>
        <w:autoSpaceDN w:val="0"/>
        <w:adjustRightInd w:val="0"/>
        <w:ind w:left="-567" w:right="-16"/>
        <w:jc w:val="both"/>
        <w:rPr>
          <w:sz w:val="24"/>
          <w:szCs w:val="24"/>
        </w:rPr>
      </w:pPr>
      <w:r w:rsidRPr="00A36E42">
        <w:rPr>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EE44DB" w:rsidRPr="00A36E42" w:rsidRDefault="00EE44DB" w:rsidP="00A36E42">
      <w:pPr>
        <w:pStyle w:val="ConsPlusNormal"/>
        <w:ind w:left="-567"/>
        <w:jc w:val="both"/>
        <w:rPr>
          <w:rFonts w:ascii="Times New Roman" w:hAnsi="Times New Roman" w:cs="Times New Roman"/>
          <w:sz w:val="24"/>
          <w:szCs w:val="24"/>
        </w:rPr>
      </w:pPr>
      <w:r w:rsidRPr="00A36E42">
        <w:rPr>
          <w:rFonts w:ascii="Times New Roman" w:hAnsi="Times New Roman" w:cs="Times New Roman"/>
          <w:sz w:val="24"/>
          <w:szCs w:val="24"/>
        </w:rPr>
        <w:t xml:space="preserve">Помещения уполномоченного органа должны соответствовать санитарно-эпидемиологическим </w:t>
      </w:r>
      <w:hyperlink r:id="rId71" w:history="1">
        <w:r w:rsidRPr="00A36E42">
          <w:rPr>
            <w:rFonts w:ascii="Times New Roman" w:hAnsi="Times New Roman" w:cs="Times New Roman"/>
            <w:sz w:val="24"/>
            <w:szCs w:val="24"/>
          </w:rPr>
          <w:t>правилам и нормативам</w:t>
        </w:r>
      </w:hyperlink>
      <w:r w:rsidRPr="00A36E42">
        <w:rPr>
          <w:rFonts w:ascii="Times New Roman" w:hAnsi="Times New Roman" w:cs="Times New Roman"/>
          <w:sz w:val="24"/>
          <w:szCs w:val="24"/>
        </w:rPr>
        <w:t xml:space="preserve"> </w:t>
      </w:r>
      <w:r w:rsidR="00A51B5E" w:rsidRPr="00A36E42">
        <w:rPr>
          <w:rFonts w:ascii="Times New Roman" w:hAnsi="Times New Roman" w:cs="Times New Roman"/>
          <w:sz w:val="24"/>
          <w:szCs w:val="24"/>
        </w:rPr>
        <w:t>«</w:t>
      </w:r>
      <w:r w:rsidRPr="00A36E42">
        <w:rPr>
          <w:rFonts w:ascii="Times New Roman" w:hAnsi="Times New Roman" w:cs="Times New Roman"/>
          <w:sz w:val="24"/>
          <w:szCs w:val="24"/>
        </w:rPr>
        <w:t>Гигиенические требования к персональным электронно-вычислительным машинам и организации работы. СанПиН 2.2.2/2.4.1340-03</w:t>
      </w:r>
      <w:r w:rsidR="00A51B5E" w:rsidRPr="00A36E42">
        <w:rPr>
          <w:rFonts w:ascii="Times New Roman" w:hAnsi="Times New Roman" w:cs="Times New Roman"/>
          <w:sz w:val="24"/>
          <w:szCs w:val="24"/>
        </w:rPr>
        <w:t>»</w:t>
      </w:r>
      <w:r w:rsidRPr="00A36E42">
        <w:rPr>
          <w:rFonts w:ascii="Times New Roman" w:hAnsi="Times New Roman" w:cs="Times New Roman"/>
          <w:sz w:val="24"/>
          <w:szCs w:val="24"/>
        </w:rPr>
        <w:t xml:space="preserve"> и быть оборудованы средствами пожаротушения.</w:t>
      </w:r>
    </w:p>
    <w:p w:rsidR="00EE44DB" w:rsidRPr="00A36E42" w:rsidRDefault="00EE44DB" w:rsidP="00A36E42">
      <w:pPr>
        <w:pStyle w:val="ConsPlusNormal"/>
        <w:ind w:left="-567"/>
        <w:jc w:val="both"/>
        <w:rPr>
          <w:rFonts w:ascii="Times New Roman" w:hAnsi="Times New Roman" w:cs="Times New Roman"/>
          <w:sz w:val="24"/>
          <w:szCs w:val="24"/>
        </w:rPr>
      </w:pPr>
      <w:r w:rsidRPr="00A36E42">
        <w:rPr>
          <w:rFonts w:ascii="Times New Roman" w:hAnsi="Times New Roman" w:cs="Times New Roman"/>
          <w:sz w:val="24"/>
          <w:szCs w:val="24"/>
        </w:rPr>
        <w:t>Вход и выход из помещений оборудуются соответствующими указателями.</w:t>
      </w:r>
    </w:p>
    <w:p w:rsidR="00EE44DB" w:rsidRPr="00A36E42" w:rsidRDefault="00EE44DB" w:rsidP="00A36E42">
      <w:pPr>
        <w:pStyle w:val="ConsPlusNormal"/>
        <w:ind w:left="-567"/>
        <w:jc w:val="both"/>
        <w:rPr>
          <w:rFonts w:ascii="Times New Roman" w:hAnsi="Times New Roman" w:cs="Times New Roman"/>
          <w:sz w:val="24"/>
          <w:szCs w:val="24"/>
        </w:rPr>
      </w:pPr>
      <w:r w:rsidRPr="00A36E42">
        <w:rPr>
          <w:rFonts w:ascii="Times New Roman" w:hAnsi="Times New Roman" w:cs="Times New Roman"/>
          <w:sz w:val="24"/>
          <w:szCs w:val="24"/>
        </w:rPr>
        <w:lastRenderedPageBreak/>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EE44DB" w:rsidRPr="00A36E42" w:rsidRDefault="00EE44DB" w:rsidP="00A36E42">
      <w:pPr>
        <w:pStyle w:val="ConsPlusNormal"/>
        <w:ind w:left="-567"/>
        <w:jc w:val="both"/>
        <w:rPr>
          <w:rFonts w:ascii="Times New Roman" w:hAnsi="Times New Roman" w:cs="Times New Roman"/>
          <w:sz w:val="24"/>
          <w:szCs w:val="24"/>
        </w:rPr>
      </w:pPr>
      <w:r w:rsidRPr="00A36E42">
        <w:rPr>
          <w:rFonts w:ascii="Times New Roman" w:hAnsi="Times New Roman" w:cs="Times New Roman"/>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EE44DB" w:rsidRPr="00A36E42" w:rsidRDefault="00EE44DB" w:rsidP="00A36E42">
      <w:pPr>
        <w:pStyle w:val="ConsPlusNormal"/>
        <w:ind w:left="-567"/>
        <w:jc w:val="both"/>
        <w:rPr>
          <w:rFonts w:ascii="Times New Roman" w:hAnsi="Times New Roman" w:cs="Times New Roman"/>
          <w:sz w:val="24"/>
          <w:szCs w:val="24"/>
        </w:rPr>
      </w:pPr>
      <w:r w:rsidRPr="00A36E42">
        <w:rPr>
          <w:rFonts w:ascii="Times New Roman" w:hAnsi="Times New Roman" w:cs="Times New Roman"/>
          <w:sz w:val="24"/>
          <w:szCs w:val="24"/>
        </w:rPr>
        <w:t>2.1</w:t>
      </w:r>
      <w:r w:rsidR="00726130" w:rsidRPr="00A36E42">
        <w:rPr>
          <w:rFonts w:ascii="Times New Roman" w:hAnsi="Times New Roman" w:cs="Times New Roman"/>
          <w:sz w:val="24"/>
          <w:szCs w:val="24"/>
        </w:rPr>
        <w:t>5</w:t>
      </w:r>
      <w:r w:rsidRPr="00A36E42">
        <w:rPr>
          <w:rFonts w:ascii="Times New Roman" w:hAnsi="Times New Roman" w:cs="Times New Roman"/>
          <w:sz w:val="24"/>
          <w:szCs w:val="24"/>
        </w:rPr>
        <w:t>.2. Требования к местам ожидания.</w:t>
      </w:r>
    </w:p>
    <w:p w:rsidR="00EE44DB" w:rsidRPr="00A36E42" w:rsidRDefault="00EE44DB" w:rsidP="00A36E42">
      <w:pPr>
        <w:pStyle w:val="ConsPlusNormal"/>
        <w:ind w:left="-567"/>
        <w:jc w:val="both"/>
        <w:rPr>
          <w:rFonts w:ascii="Times New Roman" w:hAnsi="Times New Roman" w:cs="Times New Roman"/>
          <w:sz w:val="24"/>
          <w:szCs w:val="24"/>
        </w:rPr>
      </w:pPr>
      <w:r w:rsidRPr="00A36E42">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EE44DB" w:rsidRPr="00A36E42" w:rsidRDefault="00EE44DB" w:rsidP="00A36E42">
      <w:pPr>
        <w:pStyle w:val="ConsPlusNormal"/>
        <w:ind w:left="-567"/>
        <w:jc w:val="both"/>
        <w:rPr>
          <w:rFonts w:ascii="Times New Roman" w:hAnsi="Times New Roman" w:cs="Times New Roman"/>
          <w:sz w:val="24"/>
          <w:szCs w:val="24"/>
        </w:rPr>
      </w:pPr>
      <w:r w:rsidRPr="00A36E42">
        <w:rPr>
          <w:rFonts w:ascii="Times New Roman" w:hAnsi="Times New Roman" w:cs="Times New Roman"/>
          <w:sz w:val="24"/>
          <w:szCs w:val="24"/>
        </w:rPr>
        <w:t>Места ожидания должны быть оборудованы стульями, кресельными секциями, скамьями.</w:t>
      </w:r>
    </w:p>
    <w:p w:rsidR="00EE44DB" w:rsidRPr="00A36E42" w:rsidRDefault="00EE44DB" w:rsidP="00A36E42">
      <w:pPr>
        <w:pStyle w:val="ConsPlusNormal"/>
        <w:ind w:left="-567"/>
        <w:jc w:val="both"/>
        <w:rPr>
          <w:rFonts w:ascii="Times New Roman" w:hAnsi="Times New Roman" w:cs="Times New Roman"/>
          <w:sz w:val="24"/>
          <w:szCs w:val="24"/>
        </w:rPr>
      </w:pPr>
      <w:r w:rsidRPr="00A36E42">
        <w:rPr>
          <w:rFonts w:ascii="Times New Roman" w:hAnsi="Times New Roman" w:cs="Times New Roman"/>
          <w:sz w:val="24"/>
          <w:szCs w:val="24"/>
        </w:rPr>
        <w:t>2.1</w:t>
      </w:r>
      <w:r w:rsidR="00726130" w:rsidRPr="00A36E42">
        <w:rPr>
          <w:rFonts w:ascii="Times New Roman" w:hAnsi="Times New Roman" w:cs="Times New Roman"/>
          <w:sz w:val="24"/>
          <w:szCs w:val="24"/>
        </w:rPr>
        <w:t>5</w:t>
      </w:r>
      <w:r w:rsidRPr="00A36E42">
        <w:rPr>
          <w:rFonts w:ascii="Times New Roman" w:hAnsi="Times New Roman" w:cs="Times New Roman"/>
          <w:sz w:val="24"/>
          <w:szCs w:val="24"/>
        </w:rPr>
        <w:t>.3. Требования к местам приема заявителей.</w:t>
      </w:r>
    </w:p>
    <w:p w:rsidR="00EE44DB" w:rsidRPr="00A36E42" w:rsidRDefault="00EE44DB" w:rsidP="00A36E42">
      <w:pPr>
        <w:pStyle w:val="ConsPlusNormal"/>
        <w:ind w:left="-567"/>
        <w:jc w:val="both"/>
        <w:rPr>
          <w:rFonts w:ascii="Times New Roman" w:hAnsi="Times New Roman" w:cs="Times New Roman"/>
          <w:sz w:val="24"/>
          <w:szCs w:val="24"/>
        </w:rPr>
      </w:pPr>
      <w:r w:rsidRPr="00A36E42">
        <w:rPr>
          <w:rFonts w:ascii="Times New Roman" w:hAnsi="Times New Roman" w:cs="Times New Roman"/>
          <w:sz w:val="24"/>
          <w:szCs w:val="24"/>
        </w:rPr>
        <w:t>Прием заявителей осуществляется в специально выделенных для этих целей помещениях.</w:t>
      </w:r>
    </w:p>
    <w:p w:rsidR="00EE44DB" w:rsidRPr="00A36E42" w:rsidRDefault="00EE44DB" w:rsidP="00A36E42">
      <w:pPr>
        <w:pStyle w:val="ConsPlusNormal"/>
        <w:ind w:left="-567"/>
        <w:jc w:val="both"/>
        <w:rPr>
          <w:rFonts w:ascii="Times New Roman" w:hAnsi="Times New Roman" w:cs="Times New Roman"/>
          <w:sz w:val="24"/>
          <w:szCs w:val="24"/>
        </w:rPr>
      </w:pPr>
      <w:r w:rsidRPr="00A36E42">
        <w:rPr>
          <w:rFonts w:ascii="Times New Roman" w:hAnsi="Times New Roman" w:cs="Times New Roman"/>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EE44DB" w:rsidRPr="00A36E42" w:rsidRDefault="00EE44DB" w:rsidP="00A36E42">
      <w:pPr>
        <w:pStyle w:val="ConsPlusNormal"/>
        <w:ind w:left="-567"/>
        <w:jc w:val="both"/>
        <w:rPr>
          <w:rFonts w:ascii="Times New Roman" w:hAnsi="Times New Roman" w:cs="Times New Roman"/>
          <w:sz w:val="24"/>
          <w:szCs w:val="24"/>
        </w:rPr>
      </w:pPr>
      <w:r w:rsidRPr="00A36E42">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EE44DB" w:rsidRPr="00A36E42" w:rsidRDefault="00EE44DB" w:rsidP="00A36E42">
      <w:pPr>
        <w:pStyle w:val="ConsPlusNormal"/>
        <w:ind w:left="-567"/>
        <w:jc w:val="both"/>
        <w:rPr>
          <w:rFonts w:ascii="Times New Roman" w:hAnsi="Times New Roman" w:cs="Times New Roman"/>
          <w:sz w:val="24"/>
          <w:szCs w:val="24"/>
        </w:rPr>
      </w:pPr>
      <w:r w:rsidRPr="00A36E42">
        <w:rPr>
          <w:rFonts w:ascii="Times New Roman" w:hAnsi="Times New Roman" w:cs="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EE44DB" w:rsidRPr="00A36E42" w:rsidRDefault="00EE44DB" w:rsidP="00A36E42">
      <w:pPr>
        <w:pStyle w:val="ConsPlusNormal"/>
        <w:ind w:left="-567"/>
        <w:jc w:val="both"/>
        <w:rPr>
          <w:rFonts w:ascii="Times New Roman" w:hAnsi="Times New Roman" w:cs="Times New Roman"/>
          <w:sz w:val="24"/>
          <w:szCs w:val="24"/>
        </w:rPr>
      </w:pPr>
      <w:r w:rsidRPr="00A36E42">
        <w:rPr>
          <w:rFonts w:ascii="Times New Roman" w:hAnsi="Times New Roman" w:cs="Times New Roman"/>
          <w:sz w:val="24"/>
          <w:szCs w:val="24"/>
        </w:rPr>
        <w:t>2.1</w:t>
      </w:r>
      <w:r w:rsidR="00726130" w:rsidRPr="00A36E42">
        <w:rPr>
          <w:rFonts w:ascii="Times New Roman" w:hAnsi="Times New Roman" w:cs="Times New Roman"/>
          <w:sz w:val="24"/>
          <w:szCs w:val="24"/>
        </w:rPr>
        <w:t>5</w:t>
      </w:r>
      <w:r w:rsidRPr="00A36E42">
        <w:rPr>
          <w:rFonts w:ascii="Times New Roman" w:hAnsi="Times New Roman" w:cs="Times New Roman"/>
          <w:sz w:val="24"/>
          <w:szCs w:val="24"/>
        </w:rPr>
        <w:t>.4. Требования к информационным стендам.</w:t>
      </w:r>
    </w:p>
    <w:p w:rsidR="00EE44DB" w:rsidRPr="00A36E42" w:rsidRDefault="00EE44DB" w:rsidP="00A36E42">
      <w:pPr>
        <w:pStyle w:val="ConsPlusNormal"/>
        <w:ind w:left="-567"/>
        <w:jc w:val="both"/>
        <w:rPr>
          <w:rFonts w:ascii="Times New Roman" w:hAnsi="Times New Roman" w:cs="Times New Roman"/>
          <w:sz w:val="24"/>
          <w:szCs w:val="24"/>
        </w:rPr>
      </w:pPr>
      <w:r w:rsidRPr="00A36E42">
        <w:rPr>
          <w:rFonts w:ascii="Times New Roman" w:hAnsi="Times New Roman" w:cs="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EE44DB" w:rsidRPr="00A36E42" w:rsidRDefault="00EE44DB" w:rsidP="00A36E42">
      <w:pPr>
        <w:pStyle w:val="ConsPlusNormal"/>
        <w:ind w:left="-567"/>
        <w:jc w:val="both"/>
        <w:rPr>
          <w:rFonts w:ascii="Times New Roman" w:hAnsi="Times New Roman" w:cs="Times New Roman"/>
          <w:sz w:val="24"/>
          <w:szCs w:val="24"/>
        </w:rPr>
      </w:pPr>
      <w:r w:rsidRPr="00A36E42">
        <w:rPr>
          <w:rFonts w:ascii="Times New Roman" w:hAnsi="Times New Roman" w:cs="Times New Roman"/>
          <w:sz w:val="24"/>
          <w:szCs w:val="24"/>
        </w:rPr>
        <w:t>На информационных стендах, официальном сайте уполномоченного органа размещаются следующие информационные материалы:</w:t>
      </w:r>
    </w:p>
    <w:p w:rsidR="00EE44DB" w:rsidRPr="00A36E42" w:rsidRDefault="00EE44DB" w:rsidP="00A36E42">
      <w:pPr>
        <w:pStyle w:val="ConsPlusNormal"/>
        <w:ind w:left="-567"/>
        <w:jc w:val="both"/>
        <w:rPr>
          <w:rFonts w:ascii="Times New Roman" w:hAnsi="Times New Roman" w:cs="Times New Roman"/>
          <w:sz w:val="24"/>
          <w:szCs w:val="24"/>
        </w:rPr>
      </w:pPr>
      <w:r w:rsidRPr="00A36E42">
        <w:rPr>
          <w:rFonts w:ascii="Times New Roman" w:hAnsi="Times New Roman" w:cs="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EE44DB" w:rsidRPr="00A36E42" w:rsidRDefault="00EE44DB" w:rsidP="00A36E42">
      <w:pPr>
        <w:pStyle w:val="ConsPlusNormal"/>
        <w:ind w:left="-567"/>
        <w:jc w:val="both"/>
        <w:rPr>
          <w:rFonts w:ascii="Times New Roman" w:hAnsi="Times New Roman" w:cs="Times New Roman"/>
          <w:sz w:val="24"/>
          <w:szCs w:val="24"/>
        </w:rPr>
      </w:pPr>
      <w:r w:rsidRPr="00A36E42">
        <w:rPr>
          <w:rFonts w:ascii="Times New Roman" w:hAnsi="Times New Roman" w:cs="Times New Roman"/>
          <w:sz w:val="24"/>
          <w:szCs w:val="24"/>
        </w:rPr>
        <w:t xml:space="preserve">текст настоящего </w:t>
      </w:r>
      <w:r w:rsidR="00695FC5" w:rsidRPr="00A36E42">
        <w:rPr>
          <w:rFonts w:ascii="Times New Roman" w:hAnsi="Times New Roman" w:cs="Times New Roman"/>
          <w:sz w:val="24"/>
          <w:szCs w:val="24"/>
        </w:rPr>
        <w:t>адм</w:t>
      </w:r>
      <w:r w:rsidRPr="00A36E42">
        <w:rPr>
          <w:rFonts w:ascii="Times New Roman" w:hAnsi="Times New Roman" w:cs="Times New Roman"/>
          <w:sz w:val="24"/>
          <w:szCs w:val="24"/>
        </w:rPr>
        <w:t>инистративного регламента;</w:t>
      </w:r>
    </w:p>
    <w:p w:rsidR="00EE44DB" w:rsidRPr="00A36E42" w:rsidRDefault="00EE44DB" w:rsidP="00A36E42">
      <w:pPr>
        <w:pStyle w:val="ConsPlusNormal"/>
        <w:ind w:left="-567"/>
        <w:jc w:val="both"/>
        <w:rPr>
          <w:rFonts w:ascii="Times New Roman" w:hAnsi="Times New Roman" w:cs="Times New Roman"/>
          <w:sz w:val="24"/>
          <w:szCs w:val="24"/>
        </w:rPr>
      </w:pPr>
      <w:r w:rsidRPr="00A36E42">
        <w:rPr>
          <w:rFonts w:ascii="Times New Roman" w:hAnsi="Times New Roman" w:cs="Times New Roman"/>
          <w:sz w:val="24"/>
          <w:szCs w:val="24"/>
        </w:rPr>
        <w:t>информация о порядке исполнения муниципальной услуги;</w:t>
      </w:r>
    </w:p>
    <w:p w:rsidR="00EE44DB" w:rsidRPr="00A36E42" w:rsidRDefault="00EE44DB" w:rsidP="00A36E42">
      <w:pPr>
        <w:pStyle w:val="ConsPlusNormal"/>
        <w:ind w:left="-567"/>
        <w:jc w:val="both"/>
        <w:rPr>
          <w:rFonts w:ascii="Times New Roman" w:hAnsi="Times New Roman" w:cs="Times New Roman"/>
          <w:sz w:val="24"/>
          <w:szCs w:val="24"/>
        </w:rPr>
      </w:pPr>
      <w:r w:rsidRPr="00A36E42">
        <w:rPr>
          <w:rFonts w:ascii="Times New Roman" w:hAnsi="Times New Roman" w:cs="Times New Roman"/>
          <w:sz w:val="24"/>
          <w:szCs w:val="24"/>
        </w:rPr>
        <w:t>перечень документов, необходимых для предоставления муниципальной услуги;</w:t>
      </w:r>
    </w:p>
    <w:p w:rsidR="00EE44DB" w:rsidRPr="00A36E42" w:rsidRDefault="00EE44DB" w:rsidP="00A36E42">
      <w:pPr>
        <w:pStyle w:val="ConsPlusNormal"/>
        <w:ind w:left="-567"/>
        <w:jc w:val="both"/>
        <w:rPr>
          <w:rFonts w:ascii="Times New Roman" w:hAnsi="Times New Roman" w:cs="Times New Roman"/>
          <w:sz w:val="24"/>
          <w:szCs w:val="24"/>
        </w:rPr>
      </w:pPr>
      <w:r w:rsidRPr="00A36E42">
        <w:rPr>
          <w:rFonts w:ascii="Times New Roman" w:hAnsi="Times New Roman" w:cs="Times New Roman"/>
          <w:sz w:val="24"/>
          <w:szCs w:val="24"/>
        </w:rPr>
        <w:t>формы и об</w:t>
      </w:r>
      <w:r w:rsidR="00695FC5" w:rsidRPr="00A36E42">
        <w:rPr>
          <w:rFonts w:ascii="Times New Roman" w:hAnsi="Times New Roman" w:cs="Times New Roman"/>
          <w:sz w:val="24"/>
          <w:szCs w:val="24"/>
        </w:rPr>
        <w:t>разцы документов для заполнения;</w:t>
      </w:r>
    </w:p>
    <w:p w:rsidR="00EE44DB" w:rsidRPr="00A36E42" w:rsidRDefault="00EE44DB" w:rsidP="00A36E42">
      <w:pPr>
        <w:pStyle w:val="ConsPlusNonformat"/>
        <w:ind w:left="-567" w:right="-16"/>
        <w:jc w:val="both"/>
        <w:rPr>
          <w:rFonts w:ascii="Times New Roman" w:hAnsi="Times New Roman" w:cs="Times New Roman"/>
          <w:sz w:val="24"/>
          <w:szCs w:val="24"/>
        </w:rPr>
      </w:pPr>
      <w:r w:rsidRPr="00A36E42">
        <w:rPr>
          <w:rFonts w:ascii="Times New Roman" w:hAnsi="Times New Roman" w:cs="Times New Roman"/>
          <w:sz w:val="24"/>
          <w:szCs w:val="24"/>
        </w:rPr>
        <w:t>сведения о месте нахождения и графике работы наименование администрации муниципального образования и МФЦ;</w:t>
      </w:r>
    </w:p>
    <w:p w:rsidR="00EE44DB" w:rsidRPr="00A36E42" w:rsidRDefault="00EE44DB" w:rsidP="00A36E42">
      <w:pPr>
        <w:widowControl w:val="0"/>
        <w:autoSpaceDE w:val="0"/>
        <w:autoSpaceDN w:val="0"/>
        <w:adjustRightInd w:val="0"/>
        <w:ind w:left="-567" w:right="-16"/>
        <w:jc w:val="both"/>
        <w:rPr>
          <w:sz w:val="24"/>
          <w:szCs w:val="24"/>
        </w:rPr>
      </w:pPr>
      <w:r w:rsidRPr="00A36E42">
        <w:rPr>
          <w:sz w:val="24"/>
          <w:szCs w:val="24"/>
        </w:rPr>
        <w:t>справочные телефоны;</w:t>
      </w:r>
    </w:p>
    <w:p w:rsidR="00EE44DB" w:rsidRPr="00A36E42" w:rsidRDefault="00EE44DB" w:rsidP="00A36E42">
      <w:pPr>
        <w:widowControl w:val="0"/>
        <w:autoSpaceDE w:val="0"/>
        <w:autoSpaceDN w:val="0"/>
        <w:adjustRightInd w:val="0"/>
        <w:ind w:left="-567" w:right="-16"/>
        <w:jc w:val="both"/>
        <w:rPr>
          <w:sz w:val="24"/>
          <w:szCs w:val="24"/>
        </w:rPr>
      </w:pPr>
      <w:r w:rsidRPr="00A36E42">
        <w:rPr>
          <w:sz w:val="24"/>
          <w:szCs w:val="24"/>
        </w:rPr>
        <w:t>адреса электронной почты и адреса Интернет-сайтов;</w:t>
      </w:r>
    </w:p>
    <w:p w:rsidR="00EE44DB" w:rsidRPr="00A36E42" w:rsidRDefault="00EE44DB" w:rsidP="00A36E42">
      <w:pPr>
        <w:widowControl w:val="0"/>
        <w:autoSpaceDE w:val="0"/>
        <w:autoSpaceDN w:val="0"/>
        <w:adjustRightInd w:val="0"/>
        <w:ind w:left="-567" w:right="-16"/>
        <w:jc w:val="both"/>
        <w:rPr>
          <w:sz w:val="24"/>
          <w:szCs w:val="24"/>
        </w:rPr>
      </w:pPr>
      <w:r w:rsidRPr="00A36E42">
        <w:rPr>
          <w:sz w:val="24"/>
          <w:szCs w:val="24"/>
        </w:rPr>
        <w:t>информация о месте личного приема, а также об установленных для личного приема днях и часах.</w:t>
      </w:r>
    </w:p>
    <w:p w:rsidR="00EE44DB" w:rsidRPr="00A36E42" w:rsidRDefault="00EE44DB" w:rsidP="00A36E42">
      <w:pPr>
        <w:pStyle w:val="ConsPlusNormal"/>
        <w:ind w:left="-567"/>
        <w:jc w:val="both"/>
        <w:rPr>
          <w:rFonts w:ascii="Times New Roman" w:hAnsi="Times New Roman" w:cs="Times New Roman"/>
          <w:sz w:val="24"/>
          <w:szCs w:val="24"/>
        </w:rPr>
      </w:pPr>
      <w:r w:rsidRPr="00A36E42">
        <w:rPr>
          <w:rFonts w:ascii="Times New Roman" w:hAnsi="Times New Roman" w:cs="Times New Roman"/>
          <w:sz w:val="24"/>
          <w:szCs w:val="24"/>
        </w:rPr>
        <w:t>При изменении информации по исполнению муниципальной услуги осуществляется ее периодическое обновление.</w:t>
      </w:r>
    </w:p>
    <w:p w:rsidR="00EE44DB" w:rsidRPr="00A36E42" w:rsidRDefault="00EE44DB" w:rsidP="00A36E42">
      <w:pPr>
        <w:pStyle w:val="ConsPlusNormal"/>
        <w:ind w:left="-567"/>
        <w:jc w:val="both"/>
        <w:rPr>
          <w:rFonts w:ascii="Times New Roman" w:hAnsi="Times New Roman" w:cs="Times New Roman"/>
          <w:sz w:val="24"/>
          <w:szCs w:val="24"/>
        </w:rPr>
      </w:pPr>
      <w:r w:rsidRPr="00A36E42">
        <w:rPr>
          <w:rFonts w:ascii="Times New Roman" w:hAnsi="Times New Roman" w:cs="Times New Roman"/>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w:t>
      </w:r>
      <w:r w:rsidR="00A51B5E" w:rsidRPr="00A36E42">
        <w:rPr>
          <w:rFonts w:ascii="Times New Roman" w:hAnsi="Times New Roman" w:cs="Times New Roman"/>
          <w:sz w:val="24"/>
          <w:szCs w:val="24"/>
        </w:rPr>
        <w:t>«</w:t>
      </w:r>
      <w:r w:rsidRPr="00A36E42">
        <w:rPr>
          <w:rFonts w:ascii="Times New Roman" w:hAnsi="Times New Roman" w:cs="Times New Roman"/>
          <w:sz w:val="24"/>
          <w:szCs w:val="24"/>
        </w:rPr>
        <w:t>Единый портал государственных и муниципальных услуг (функций)</w:t>
      </w:r>
      <w:r w:rsidR="00A51B5E" w:rsidRPr="00A36E42">
        <w:rPr>
          <w:rFonts w:ascii="Times New Roman" w:hAnsi="Times New Roman" w:cs="Times New Roman"/>
          <w:sz w:val="24"/>
          <w:szCs w:val="24"/>
        </w:rPr>
        <w:t>»</w:t>
      </w:r>
      <w:r w:rsidRPr="00A36E42">
        <w:rPr>
          <w:rFonts w:ascii="Times New Roman" w:hAnsi="Times New Roman" w:cs="Times New Roman"/>
          <w:sz w:val="24"/>
          <w:szCs w:val="24"/>
        </w:rPr>
        <w:t xml:space="preserve"> (www.gosuslugi.ru), на официальном портале Губернатора и Администрации Волгоградской области в разделе </w:t>
      </w:r>
      <w:r w:rsidR="007E1534" w:rsidRPr="00A36E42">
        <w:rPr>
          <w:rFonts w:ascii="Times New Roman" w:hAnsi="Times New Roman" w:cs="Times New Roman"/>
          <w:sz w:val="24"/>
          <w:szCs w:val="24"/>
        </w:rPr>
        <w:t>«</w:t>
      </w:r>
      <w:r w:rsidRPr="00A36E42">
        <w:rPr>
          <w:rFonts w:ascii="Times New Roman" w:hAnsi="Times New Roman" w:cs="Times New Roman"/>
          <w:sz w:val="24"/>
          <w:szCs w:val="24"/>
        </w:rPr>
        <w:t>Государственные услуги</w:t>
      </w:r>
      <w:r w:rsidR="007E1534" w:rsidRPr="00A36E42">
        <w:rPr>
          <w:rFonts w:ascii="Times New Roman" w:hAnsi="Times New Roman" w:cs="Times New Roman"/>
          <w:sz w:val="24"/>
          <w:szCs w:val="24"/>
        </w:rPr>
        <w:t>»</w:t>
      </w:r>
      <w:r w:rsidRPr="00A36E42">
        <w:rPr>
          <w:rFonts w:ascii="Times New Roman" w:hAnsi="Times New Roman" w:cs="Times New Roman"/>
          <w:sz w:val="24"/>
          <w:szCs w:val="24"/>
        </w:rPr>
        <w:t xml:space="preserve"> </w:t>
      </w:r>
      <w:r w:rsidR="00E12794" w:rsidRPr="00A36E42">
        <w:rPr>
          <w:rFonts w:ascii="Times New Roman" w:hAnsi="Times New Roman" w:cs="Times New Roman"/>
          <w:sz w:val="24"/>
          <w:szCs w:val="24"/>
        </w:rPr>
        <w:t>(</w:t>
      </w:r>
      <w:hyperlink r:id="rId72" w:history="1">
        <w:r w:rsidR="00182B3C" w:rsidRPr="00A36E42">
          <w:rPr>
            <w:rStyle w:val="aa"/>
            <w:rFonts w:ascii="Times New Roman" w:hAnsi="Times New Roman" w:cs="Times New Roman"/>
            <w:sz w:val="24"/>
            <w:szCs w:val="24"/>
            <w:lang w:val="en-US"/>
          </w:rPr>
          <w:t>www</w:t>
        </w:r>
        <w:r w:rsidR="00182B3C" w:rsidRPr="00A36E42">
          <w:rPr>
            <w:rStyle w:val="aa"/>
            <w:rFonts w:ascii="Times New Roman" w:hAnsi="Times New Roman" w:cs="Times New Roman"/>
            <w:sz w:val="24"/>
            <w:szCs w:val="24"/>
          </w:rPr>
          <w:t>.</w:t>
        </w:r>
        <w:r w:rsidR="00182B3C" w:rsidRPr="00A36E42">
          <w:rPr>
            <w:rStyle w:val="aa"/>
            <w:rFonts w:ascii="Times New Roman" w:hAnsi="Times New Roman" w:cs="Times New Roman"/>
            <w:bCs/>
            <w:iCs/>
            <w:sz w:val="24"/>
            <w:szCs w:val="24"/>
          </w:rPr>
          <w:t>volgograd.ru</w:t>
        </w:r>
      </w:hyperlink>
      <w:r w:rsidR="00E12794" w:rsidRPr="00A36E42">
        <w:rPr>
          <w:rFonts w:ascii="Times New Roman" w:hAnsi="Times New Roman" w:cs="Times New Roman"/>
          <w:sz w:val="24"/>
          <w:szCs w:val="24"/>
        </w:rPr>
        <w:t>),</w:t>
      </w:r>
      <w:r w:rsidR="00182B3C" w:rsidRPr="00A36E42">
        <w:rPr>
          <w:rFonts w:ascii="Times New Roman" w:hAnsi="Times New Roman" w:cs="Times New Roman"/>
          <w:sz w:val="24"/>
          <w:szCs w:val="24"/>
        </w:rPr>
        <w:t xml:space="preserve"> </w:t>
      </w:r>
      <w:r w:rsidRPr="00A36E42">
        <w:rPr>
          <w:rFonts w:ascii="Times New Roman" w:hAnsi="Times New Roman" w:cs="Times New Roman"/>
          <w:sz w:val="24"/>
          <w:szCs w:val="24"/>
        </w:rPr>
        <w:t xml:space="preserve">а также на официальном сайте уполномоченного органа (адрес сайта </w:t>
      </w:r>
      <w:r w:rsidR="00182B3C" w:rsidRPr="00A36E42">
        <w:rPr>
          <w:rFonts w:ascii="Times New Roman" w:hAnsi="Times New Roman" w:cs="Times New Roman"/>
          <w:sz w:val="24"/>
          <w:szCs w:val="24"/>
          <w:lang w:val="en-US"/>
        </w:rPr>
        <w:t>gpoktyabr</w:t>
      </w:r>
      <w:r w:rsidR="00182B3C" w:rsidRPr="00A36E42">
        <w:rPr>
          <w:rFonts w:ascii="Times New Roman" w:hAnsi="Times New Roman" w:cs="Times New Roman"/>
          <w:sz w:val="24"/>
          <w:szCs w:val="24"/>
        </w:rPr>
        <w:t>.</w:t>
      </w:r>
      <w:r w:rsidR="00182B3C" w:rsidRPr="00A36E42">
        <w:rPr>
          <w:rFonts w:ascii="Times New Roman" w:hAnsi="Times New Roman" w:cs="Times New Roman"/>
          <w:sz w:val="24"/>
          <w:szCs w:val="24"/>
          <w:lang w:val="en-US"/>
        </w:rPr>
        <w:t>ru</w:t>
      </w:r>
      <w:r w:rsidR="00182B3C" w:rsidRPr="00A36E42">
        <w:rPr>
          <w:rFonts w:ascii="Times New Roman" w:hAnsi="Times New Roman" w:cs="Times New Roman"/>
          <w:sz w:val="24"/>
          <w:szCs w:val="24"/>
        </w:rPr>
        <w:t xml:space="preserve"> </w:t>
      </w:r>
      <w:r w:rsidRPr="00A36E42">
        <w:rPr>
          <w:rFonts w:ascii="Times New Roman" w:hAnsi="Times New Roman" w:cs="Times New Roman"/>
          <w:sz w:val="24"/>
          <w:szCs w:val="24"/>
        </w:rPr>
        <w:t>).</w:t>
      </w:r>
    </w:p>
    <w:p w:rsidR="00EE44DB" w:rsidRPr="00A36E42" w:rsidRDefault="00EE44DB" w:rsidP="00A36E42">
      <w:pPr>
        <w:pStyle w:val="ConsPlusNormal"/>
        <w:ind w:left="-567"/>
        <w:jc w:val="both"/>
        <w:rPr>
          <w:rFonts w:ascii="Times New Roman" w:hAnsi="Times New Roman" w:cs="Times New Roman"/>
          <w:sz w:val="24"/>
          <w:szCs w:val="24"/>
        </w:rPr>
      </w:pPr>
      <w:r w:rsidRPr="00A36E42">
        <w:rPr>
          <w:rFonts w:ascii="Times New Roman" w:hAnsi="Times New Roman" w:cs="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EE44DB" w:rsidRPr="00A36E42" w:rsidRDefault="00EE44DB" w:rsidP="00A36E42">
      <w:pPr>
        <w:pStyle w:val="ConsPlusNormal"/>
        <w:ind w:left="-567"/>
        <w:jc w:val="both"/>
        <w:rPr>
          <w:rFonts w:ascii="Times New Roman" w:hAnsi="Times New Roman" w:cs="Times New Roman"/>
          <w:sz w:val="24"/>
          <w:szCs w:val="24"/>
        </w:rPr>
      </w:pPr>
      <w:r w:rsidRPr="00A36E42">
        <w:rPr>
          <w:rFonts w:ascii="Times New Roman" w:hAnsi="Times New Roman" w:cs="Times New Roman"/>
          <w:sz w:val="24"/>
          <w:szCs w:val="24"/>
        </w:rPr>
        <w:t>2.1</w:t>
      </w:r>
      <w:r w:rsidR="00726130" w:rsidRPr="00A36E42">
        <w:rPr>
          <w:rFonts w:ascii="Times New Roman" w:hAnsi="Times New Roman" w:cs="Times New Roman"/>
          <w:sz w:val="24"/>
          <w:szCs w:val="24"/>
        </w:rPr>
        <w:t>5</w:t>
      </w:r>
      <w:r w:rsidRPr="00A36E42">
        <w:rPr>
          <w:rFonts w:ascii="Times New Roman" w:hAnsi="Times New Roman" w:cs="Times New Roman"/>
          <w:sz w:val="24"/>
          <w:szCs w:val="24"/>
        </w:rPr>
        <w:t>.5. Требования к обеспечению доступности предоставления муниципальной услуги для инвалидов.</w:t>
      </w:r>
    </w:p>
    <w:p w:rsidR="00EE44DB" w:rsidRPr="00A36E42" w:rsidRDefault="00EE44DB" w:rsidP="00A36E42">
      <w:pPr>
        <w:autoSpaceDE w:val="0"/>
        <w:autoSpaceDN w:val="0"/>
        <w:adjustRightInd w:val="0"/>
        <w:ind w:left="-567"/>
        <w:jc w:val="both"/>
        <w:rPr>
          <w:sz w:val="24"/>
          <w:szCs w:val="24"/>
        </w:rPr>
      </w:pPr>
      <w:r w:rsidRPr="00A36E42">
        <w:rPr>
          <w:sz w:val="24"/>
          <w:szCs w:val="24"/>
        </w:rPr>
        <w:lastRenderedPageBreak/>
        <w:t>В целях обеспечения условий доступности для инвалидов муниципальной услуги должно быть обеспечено:</w:t>
      </w:r>
    </w:p>
    <w:p w:rsidR="00EE44DB" w:rsidRPr="00A36E42" w:rsidRDefault="00EE44DB" w:rsidP="00A36E42">
      <w:pPr>
        <w:autoSpaceDE w:val="0"/>
        <w:autoSpaceDN w:val="0"/>
        <w:adjustRightInd w:val="0"/>
        <w:ind w:left="-567"/>
        <w:jc w:val="both"/>
        <w:rPr>
          <w:sz w:val="24"/>
          <w:szCs w:val="24"/>
        </w:rPr>
      </w:pPr>
      <w:r w:rsidRPr="00A36E42">
        <w:rPr>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EE44DB" w:rsidRPr="00A36E42" w:rsidRDefault="00EE44DB" w:rsidP="00A36E42">
      <w:pPr>
        <w:autoSpaceDE w:val="0"/>
        <w:autoSpaceDN w:val="0"/>
        <w:adjustRightInd w:val="0"/>
        <w:ind w:left="-567"/>
        <w:jc w:val="both"/>
        <w:rPr>
          <w:sz w:val="24"/>
          <w:szCs w:val="24"/>
        </w:rPr>
      </w:pPr>
      <w:r w:rsidRPr="00A36E42">
        <w:rPr>
          <w:sz w:val="24"/>
          <w:szCs w:val="24"/>
        </w:rPr>
        <w:t>- беспрепятственный вход инвалидов в помещение и выход из него;</w:t>
      </w:r>
    </w:p>
    <w:p w:rsidR="00EE44DB" w:rsidRPr="00A36E42" w:rsidRDefault="00EE44DB" w:rsidP="00A36E42">
      <w:pPr>
        <w:autoSpaceDE w:val="0"/>
        <w:autoSpaceDN w:val="0"/>
        <w:adjustRightInd w:val="0"/>
        <w:ind w:left="-567"/>
        <w:jc w:val="both"/>
        <w:rPr>
          <w:sz w:val="24"/>
          <w:szCs w:val="24"/>
        </w:rPr>
      </w:pPr>
      <w:r w:rsidRPr="00A36E42">
        <w:rPr>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EE44DB" w:rsidRPr="00A36E42" w:rsidRDefault="00EE44DB" w:rsidP="00A36E42">
      <w:pPr>
        <w:autoSpaceDE w:val="0"/>
        <w:autoSpaceDN w:val="0"/>
        <w:adjustRightInd w:val="0"/>
        <w:ind w:left="-567"/>
        <w:jc w:val="both"/>
        <w:rPr>
          <w:sz w:val="24"/>
          <w:szCs w:val="24"/>
        </w:rPr>
      </w:pPr>
      <w:r w:rsidRPr="00A36E42">
        <w:rPr>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EE44DB" w:rsidRPr="00A36E42" w:rsidRDefault="00EE44DB" w:rsidP="00A36E42">
      <w:pPr>
        <w:autoSpaceDE w:val="0"/>
        <w:autoSpaceDN w:val="0"/>
        <w:adjustRightInd w:val="0"/>
        <w:ind w:left="-567"/>
        <w:jc w:val="both"/>
        <w:rPr>
          <w:sz w:val="24"/>
          <w:szCs w:val="24"/>
        </w:rPr>
      </w:pPr>
      <w:r w:rsidRPr="00A36E42">
        <w:rPr>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EE44DB" w:rsidRPr="00A36E42" w:rsidRDefault="00EE44DB" w:rsidP="00A36E42">
      <w:pPr>
        <w:autoSpaceDE w:val="0"/>
        <w:autoSpaceDN w:val="0"/>
        <w:adjustRightInd w:val="0"/>
        <w:ind w:left="-567"/>
        <w:jc w:val="both"/>
        <w:rPr>
          <w:sz w:val="24"/>
          <w:szCs w:val="24"/>
        </w:rPr>
      </w:pPr>
      <w:r w:rsidRPr="00A36E42">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E44DB" w:rsidRPr="00A36E42" w:rsidRDefault="00EE44DB" w:rsidP="00A36E42">
      <w:pPr>
        <w:autoSpaceDE w:val="0"/>
        <w:autoSpaceDN w:val="0"/>
        <w:adjustRightInd w:val="0"/>
        <w:ind w:left="-567"/>
        <w:jc w:val="both"/>
        <w:rPr>
          <w:sz w:val="24"/>
          <w:szCs w:val="24"/>
        </w:rPr>
      </w:pPr>
      <w:r w:rsidRPr="00A36E42">
        <w:rPr>
          <w:sz w:val="24"/>
          <w:szCs w:val="24"/>
        </w:rPr>
        <w:t>- допуск сурдопереводчика и тифлосурдопереводчика;</w:t>
      </w:r>
    </w:p>
    <w:p w:rsidR="00EE44DB" w:rsidRPr="00A36E42" w:rsidRDefault="00EE44DB" w:rsidP="00A36E42">
      <w:pPr>
        <w:autoSpaceDE w:val="0"/>
        <w:autoSpaceDN w:val="0"/>
        <w:adjustRightInd w:val="0"/>
        <w:ind w:left="-567"/>
        <w:jc w:val="both"/>
        <w:rPr>
          <w:sz w:val="24"/>
          <w:szCs w:val="24"/>
        </w:rPr>
      </w:pPr>
      <w:r w:rsidRPr="00A36E42">
        <w:rPr>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E44DB" w:rsidRPr="00A36E42" w:rsidRDefault="00EE44DB" w:rsidP="00A36E42">
      <w:pPr>
        <w:autoSpaceDE w:val="0"/>
        <w:autoSpaceDN w:val="0"/>
        <w:adjustRightInd w:val="0"/>
        <w:ind w:left="-567"/>
        <w:jc w:val="both"/>
        <w:rPr>
          <w:sz w:val="24"/>
          <w:szCs w:val="24"/>
        </w:rPr>
      </w:pPr>
      <w:r w:rsidRPr="00A36E42">
        <w:rPr>
          <w:sz w:val="24"/>
          <w:szCs w:val="24"/>
        </w:rPr>
        <w:t>- предоставление при необходимости услуги по месту жительства инвалида или в дистанционном режиме;</w:t>
      </w:r>
    </w:p>
    <w:p w:rsidR="00EE44DB" w:rsidRPr="00A36E42" w:rsidRDefault="00EE44DB" w:rsidP="00A36E42">
      <w:pPr>
        <w:autoSpaceDE w:val="0"/>
        <w:autoSpaceDN w:val="0"/>
        <w:adjustRightInd w:val="0"/>
        <w:ind w:left="-567"/>
        <w:jc w:val="both"/>
        <w:rPr>
          <w:sz w:val="24"/>
          <w:szCs w:val="24"/>
        </w:rPr>
      </w:pPr>
      <w:r w:rsidRPr="00A36E42">
        <w:rPr>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EE44DB" w:rsidRPr="00A36E42" w:rsidRDefault="00EE44DB" w:rsidP="00A36E42">
      <w:pPr>
        <w:pStyle w:val="ConsPlusNonformat"/>
        <w:ind w:left="-567" w:right="-16"/>
        <w:jc w:val="both"/>
        <w:rPr>
          <w:rFonts w:ascii="Times New Roman" w:hAnsi="Times New Roman" w:cs="Times New Roman"/>
          <w:sz w:val="24"/>
          <w:szCs w:val="24"/>
        </w:rPr>
      </w:pPr>
      <w:r w:rsidRPr="00A36E42">
        <w:rPr>
          <w:rFonts w:ascii="Times New Roman" w:hAnsi="Times New Roman" w:cs="Times New Roman"/>
          <w:sz w:val="24"/>
          <w:szCs w:val="24"/>
        </w:rPr>
        <w:t>2.1</w:t>
      </w:r>
      <w:r w:rsidR="00726130" w:rsidRPr="00A36E42">
        <w:rPr>
          <w:rFonts w:ascii="Times New Roman" w:hAnsi="Times New Roman" w:cs="Times New Roman"/>
          <w:sz w:val="24"/>
          <w:szCs w:val="24"/>
        </w:rPr>
        <w:t>6</w:t>
      </w:r>
      <w:r w:rsidRPr="00A36E42">
        <w:rPr>
          <w:rFonts w:ascii="Times New Roman" w:hAnsi="Times New Roman" w:cs="Times New Roman"/>
          <w:sz w:val="24"/>
          <w:szCs w:val="24"/>
        </w:rPr>
        <w:t xml:space="preserve">.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00E02A25" w:rsidRPr="00A36E42">
        <w:rPr>
          <w:rFonts w:ascii="Times New Roman" w:hAnsi="Times New Roman" w:cs="Times New Roman"/>
          <w:bCs/>
          <w:sz w:val="24"/>
          <w:szCs w:val="24"/>
        </w:rPr>
        <w:t>уполномоченного органа</w:t>
      </w:r>
      <w:r w:rsidRPr="00A36E42">
        <w:rPr>
          <w:rFonts w:ascii="Times New Roman" w:hAnsi="Times New Roman" w:cs="Times New Roman"/>
          <w:bCs/>
          <w:sz w:val="24"/>
          <w:szCs w:val="24"/>
        </w:rPr>
        <w:t xml:space="preserve"> </w:t>
      </w:r>
      <w:r w:rsidRPr="00A36E42">
        <w:rPr>
          <w:rFonts w:ascii="Times New Roman" w:hAnsi="Times New Roman" w:cs="Times New Roman"/>
          <w:sz w:val="24"/>
          <w:szCs w:val="24"/>
        </w:rPr>
        <w:t>и должностных лиц</w:t>
      </w:r>
      <w:r w:rsidRPr="00A36E42">
        <w:rPr>
          <w:rFonts w:ascii="Times New Roman" w:hAnsi="Times New Roman" w:cs="Times New Roman"/>
          <w:bCs/>
          <w:i/>
          <w:sz w:val="24"/>
          <w:szCs w:val="24"/>
        </w:rPr>
        <w:t xml:space="preserve"> </w:t>
      </w:r>
      <w:r w:rsidR="00E02A25" w:rsidRPr="00A36E42">
        <w:rPr>
          <w:rFonts w:ascii="Times New Roman" w:hAnsi="Times New Roman" w:cs="Times New Roman"/>
          <w:bCs/>
          <w:sz w:val="24"/>
          <w:szCs w:val="24"/>
        </w:rPr>
        <w:t>уполномоченного органа</w:t>
      </w:r>
      <w:r w:rsidRPr="00A36E42">
        <w:rPr>
          <w:rFonts w:ascii="Times New Roman" w:hAnsi="Times New Roman" w:cs="Times New Roman"/>
          <w:sz w:val="24"/>
          <w:szCs w:val="24"/>
        </w:rPr>
        <w:t xml:space="preserve">. </w:t>
      </w:r>
    </w:p>
    <w:p w:rsidR="009D1FB6" w:rsidRPr="00A36E42" w:rsidRDefault="009D1FB6" w:rsidP="00A36E42">
      <w:pPr>
        <w:ind w:left="-567"/>
        <w:jc w:val="both"/>
        <w:rPr>
          <w:b/>
          <w:bCs/>
          <w:color w:val="FF0000"/>
          <w:sz w:val="24"/>
          <w:szCs w:val="24"/>
        </w:rPr>
      </w:pPr>
      <w:r w:rsidRPr="00A36E42">
        <w:rPr>
          <w:sz w:val="24"/>
          <w:szCs w:val="24"/>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A36E42">
        <w:rPr>
          <w:bCs/>
          <w:sz w:val="24"/>
          <w:szCs w:val="24"/>
        </w:rPr>
        <w:t>.</w:t>
      </w:r>
      <w:r w:rsidRPr="00A36E42">
        <w:rPr>
          <w:rStyle w:val="af3"/>
          <w:b/>
          <w:bCs/>
          <w:color w:val="FF0000"/>
          <w:sz w:val="24"/>
          <w:szCs w:val="24"/>
        </w:rPr>
        <w:footnoteReference w:id="5"/>
      </w:r>
    </w:p>
    <w:p w:rsidR="000B19A3" w:rsidRPr="00A36E42" w:rsidRDefault="000B19A3" w:rsidP="00A36E42">
      <w:pPr>
        <w:ind w:left="-567"/>
        <w:jc w:val="both"/>
        <w:rPr>
          <w:sz w:val="24"/>
          <w:szCs w:val="24"/>
        </w:rPr>
      </w:pPr>
    </w:p>
    <w:p w:rsidR="00FB6869" w:rsidRPr="00A36E42" w:rsidRDefault="00FB6869" w:rsidP="00A36E42">
      <w:pPr>
        <w:autoSpaceDE w:val="0"/>
        <w:autoSpaceDN w:val="0"/>
        <w:adjustRightInd w:val="0"/>
        <w:ind w:left="-567" w:right="771"/>
        <w:jc w:val="center"/>
        <w:outlineLvl w:val="0"/>
        <w:rPr>
          <w:b/>
          <w:sz w:val="24"/>
          <w:szCs w:val="24"/>
        </w:rPr>
      </w:pPr>
      <w:r w:rsidRPr="00A36E42">
        <w:rPr>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6D3FA5" w:rsidRPr="00A36E42">
        <w:rPr>
          <w:b/>
          <w:sz w:val="24"/>
          <w:szCs w:val="24"/>
        </w:rPr>
        <w:t>, а также</w:t>
      </w:r>
      <w:r w:rsidR="00E761DA" w:rsidRPr="00A36E42">
        <w:rPr>
          <w:b/>
          <w:sz w:val="24"/>
          <w:szCs w:val="24"/>
        </w:rPr>
        <w:t xml:space="preserve"> особенности выполнения административных процедур </w:t>
      </w:r>
      <w:r w:rsidR="0029473B" w:rsidRPr="00A36E42">
        <w:rPr>
          <w:b/>
          <w:sz w:val="24"/>
          <w:szCs w:val="24"/>
        </w:rPr>
        <w:t>в МФЦ</w:t>
      </w:r>
    </w:p>
    <w:p w:rsidR="00FB6869" w:rsidRPr="00A36E42" w:rsidRDefault="00FB6869" w:rsidP="00A36E42">
      <w:pPr>
        <w:autoSpaceDE w:val="0"/>
        <w:autoSpaceDN w:val="0"/>
        <w:adjustRightInd w:val="0"/>
        <w:ind w:left="-567"/>
        <w:jc w:val="both"/>
        <w:rPr>
          <w:sz w:val="24"/>
          <w:szCs w:val="24"/>
        </w:rPr>
      </w:pPr>
    </w:p>
    <w:p w:rsidR="00FB6869" w:rsidRPr="00A36E42" w:rsidRDefault="00FB6869" w:rsidP="00A36E42">
      <w:pPr>
        <w:autoSpaceDE w:val="0"/>
        <w:autoSpaceDN w:val="0"/>
        <w:adjustRightInd w:val="0"/>
        <w:ind w:left="-567"/>
        <w:jc w:val="both"/>
        <w:rPr>
          <w:sz w:val="24"/>
          <w:szCs w:val="24"/>
        </w:rPr>
      </w:pPr>
      <w:r w:rsidRPr="00A36E42">
        <w:rPr>
          <w:sz w:val="24"/>
          <w:szCs w:val="24"/>
        </w:rPr>
        <w:t>Предоставление муниципальной услуги включает в себя следующие административные процедуры:</w:t>
      </w:r>
    </w:p>
    <w:p w:rsidR="00BF73A2" w:rsidRPr="00A36E42" w:rsidRDefault="00A60157" w:rsidP="00A36E42">
      <w:pPr>
        <w:autoSpaceDE w:val="0"/>
        <w:autoSpaceDN w:val="0"/>
        <w:adjustRightInd w:val="0"/>
        <w:ind w:left="-567"/>
        <w:jc w:val="both"/>
        <w:rPr>
          <w:sz w:val="24"/>
          <w:szCs w:val="24"/>
        </w:rPr>
      </w:pPr>
      <w:r w:rsidRPr="00A36E42">
        <w:rPr>
          <w:rStyle w:val="af3"/>
          <w:b/>
          <w:color w:val="FF0000"/>
          <w:sz w:val="24"/>
          <w:szCs w:val="24"/>
        </w:rPr>
        <w:lastRenderedPageBreak/>
        <w:footnoteReference w:id="6"/>
      </w:r>
      <w:r w:rsidR="00BF73A2" w:rsidRPr="00A36E42">
        <w:rPr>
          <w:sz w:val="24"/>
          <w:szCs w:val="24"/>
        </w:rPr>
        <w:t xml:space="preserve">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w:t>
      </w:r>
      <w:r w:rsidR="00FA6C91" w:rsidRPr="00A36E42">
        <w:rPr>
          <w:sz w:val="24"/>
          <w:szCs w:val="24"/>
        </w:rPr>
        <w:t xml:space="preserve">к рассмотрению </w:t>
      </w:r>
      <w:r w:rsidR="00BF73A2" w:rsidRPr="00A36E42">
        <w:rPr>
          <w:sz w:val="24"/>
          <w:szCs w:val="24"/>
        </w:rPr>
        <w:t>заявления;</w:t>
      </w:r>
    </w:p>
    <w:p w:rsidR="00BF73A2" w:rsidRPr="00A36E42" w:rsidRDefault="00182B3C" w:rsidP="00A36E42">
      <w:pPr>
        <w:autoSpaceDE w:val="0"/>
        <w:autoSpaceDN w:val="0"/>
        <w:adjustRightInd w:val="0"/>
        <w:ind w:left="-567"/>
        <w:jc w:val="both"/>
        <w:rPr>
          <w:sz w:val="24"/>
          <w:szCs w:val="24"/>
        </w:rPr>
      </w:pPr>
      <w:r w:rsidRPr="00A36E42">
        <w:rPr>
          <w:rStyle w:val="af3"/>
          <w:b/>
          <w:color w:val="FF0000"/>
          <w:sz w:val="24"/>
          <w:szCs w:val="24"/>
        </w:rPr>
        <w:t xml:space="preserve"> </w:t>
      </w:r>
      <w:r w:rsidR="00BF73A2" w:rsidRPr="00A36E42">
        <w:rPr>
          <w:sz w:val="24"/>
          <w:szCs w:val="24"/>
        </w:rPr>
        <w:t>2) возврат заявления о предварительном согласовании и приложенных к нему документов;</w:t>
      </w:r>
    </w:p>
    <w:p w:rsidR="00BF73A2" w:rsidRPr="00A36E42" w:rsidRDefault="00182B3C" w:rsidP="00A36E42">
      <w:pPr>
        <w:autoSpaceDE w:val="0"/>
        <w:autoSpaceDN w:val="0"/>
        <w:adjustRightInd w:val="0"/>
        <w:ind w:left="-567"/>
        <w:jc w:val="both"/>
        <w:rPr>
          <w:sz w:val="24"/>
          <w:szCs w:val="24"/>
        </w:rPr>
      </w:pPr>
      <w:r w:rsidRPr="00A36E42">
        <w:rPr>
          <w:rStyle w:val="af3"/>
          <w:b/>
          <w:color w:val="FF0000"/>
          <w:sz w:val="24"/>
          <w:szCs w:val="24"/>
        </w:rPr>
        <w:t xml:space="preserve"> </w:t>
      </w:r>
      <w:r w:rsidR="00BF73A2" w:rsidRPr="00A36E42">
        <w:rPr>
          <w:sz w:val="24"/>
          <w:szCs w:val="24"/>
        </w:rPr>
        <w:t>3) приостановление срока рассмотрения заявления о предварительном согласовании;</w:t>
      </w:r>
    </w:p>
    <w:p w:rsidR="00FA6C91" w:rsidRPr="00A36E42" w:rsidRDefault="00182B3C" w:rsidP="00A36E42">
      <w:pPr>
        <w:autoSpaceDE w:val="0"/>
        <w:autoSpaceDN w:val="0"/>
        <w:adjustRightInd w:val="0"/>
        <w:ind w:left="-567"/>
        <w:jc w:val="both"/>
        <w:rPr>
          <w:sz w:val="24"/>
          <w:szCs w:val="24"/>
        </w:rPr>
      </w:pPr>
      <w:r w:rsidRPr="00A36E42">
        <w:rPr>
          <w:rStyle w:val="af3"/>
          <w:b/>
          <w:color w:val="FF0000"/>
          <w:sz w:val="24"/>
          <w:szCs w:val="24"/>
        </w:rPr>
        <w:t xml:space="preserve"> </w:t>
      </w:r>
      <w:r w:rsidR="00BF73A2" w:rsidRPr="00A36E42">
        <w:rPr>
          <w:sz w:val="24"/>
          <w:szCs w:val="24"/>
        </w:rPr>
        <w:t>4) формирование и направление межведомственных запросов документов (информации)</w:t>
      </w:r>
      <w:r w:rsidR="00FA6C91" w:rsidRPr="00A36E42">
        <w:rPr>
          <w:sz w:val="24"/>
          <w:szCs w:val="24"/>
        </w:rPr>
        <w:t>, необходимых для предоставления земельного участка;</w:t>
      </w:r>
    </w:p>
    <w:p w:rsidR="00A60157" w:rsidRPr="00A36E42" w:rsidRDefault="00856F53" w:rsidP="00A36E42">
      <w:pPr>
        <w:autoSpaceDE w:val="0"/>
        <w:autoSpaceDN w:val="0"/>
        <w:adjustRightInd w:val="0"/>
        <w:ind w:left="-567"/>
        <w:jc w:val="both"/>
        <w:rPr>
          <w:sz w:val="24"/>
          <w:szCs w:val="24"/>
        </w:rPr>
      </w:pPr>
      <w:r w:rsidRPr="00A36E42">
        <w:rPr>
          <w:rStyle w:val="af3"/>
          <w:b/>
          <w:color w:val="FF0000"/>
          <w:sz w:val="24"/>
          <w:szCs w:val="24"/>
        </w:rPr>
        <w:t>4</w:t>
      </w:r>
      <w:r w:rsidR="00616C7D" w:rsidRPr="00A36E42">
        <w:rPr>
          <w:sz w:val="24"/>
          <w:szCs w:val="24"/>
        </w:rPr>
        <w:t>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BF73A2" w:rsidRPr="00A36E42" w:rsidRDefault="00182B3C" w:rsidP="00A36E42">
      <w:pPr>
        <w:autoSpaceDE w:val="0"/>
        <w:autoSpaceDN w:val="0"/>
        <w:adjustRightInd w:val="0"/>
        <w:ind w:left="-567"/>
        <w:jc w:val="both"/>
        <w:rPr>
          <w:sz w:val="24"/>
          <w:szCs w:val="24"/>
        </w:rPr>
      </w:pPr>
      <w:r w:rsidRPr="00A36E42">
        <w:rPr>
          <w:rStyle w:val="af3"/>
          <w:b/>
          <w:color w:val="FF0000"/>
          <w:sz w:val="24"/>
          <w:szCs w:val="24"/>
        </w:rPr>
        <w:t xml:space="preserve"> </w:t>
      </w:r>
      <w:r w:rsidR="00616C7D" w:rsidRPr="00A36E42">
        <w:rPr>
          <w:sz w:val="24"/>
          <w:szCs w:val="24"/>
        </w:rPr>
        <w:t>6</w:t>
      </w:r>
      <w:r w:rsidR="00BF73A2" w:rsidRPr="00A36E42">
        <w:rPr>
          <w:sz w:val="24"/>
          <w:szCs w:val="24"/>
        </w:rPr>
        <w:t>) рассмотрение заявления о предварительном согласовании, принятие решения по итогам рассмотрения;</w:t>
      </w:r>
    </w:p>
    <w:p w:rsidR="00BF73A2" w:rsidRPr="00A36E42" w:rsidRDefault="00616C7D" w:rsidP="00A36E42">
      <w:pPr>
        <w:autoSpaceDE w:val="0"/>
        <w:autoSpaceDN w:val="0"/>
        <w:adjustRightInd w:val="0"/>
        <w:ind w:left="-567"/>
        <w:jc w:val="both"/>
        <w:rPr>
          <w:sz w:val="24"/>
          <w:szCs w:val="24"/>
        </w:rPr>
      </w:pPr>
      <w:r w:rsidRPr="00A36E42">
        <w:rPr>
          <w:sz w:val="24"/>
          <w:szCs w:val="24"/>
        </w:rPr>
        <w:t>7</w:t>
      </w:r>
      <w:r w:rsidR="00BF73A2" w:rsidRPr="00A36E42">
        <w:rPr>
          <w:sz w:val="24"/>
          <w:szCs w:val="24"/>
        </w:rPr>
        <w:t>) прием и регистрация заявления о предоставлении земельного участка в безвозмездное пользование, в том числе, поступившего в электронной форме и прилагаемых к нему документов</w:t>
      </w:r>
      <w:r w:rsidR="00BB12CC" w:rsidRPr="00A36E42">
        <w:rPr>
          <w:sz w:val="24"/>
          <w:szCs w:val="24"/>
        </w:rPr>
        <w:t xml:space="preserve"> либо отказ в приеме к рассмотрению заявления;</w:t>
      </w:r>
    </w:p>
    <w:p w:rsidR="00BF73A2" w:rsidRPr="00A36E42" w:rsidRDefault="00FA6600" w:rsidP="00A36E42">
      <w:pPr>
        <w:autoSpaceDE w:val="0"/>
        <w:autoSpaceDN w:val="0"/>
        <w:adjustRightInd w:val="0"/>
        <w:ind w:left="-567"/>
        <w:jc w:val="both"/>
        <w:rPr>
          <w:sz w:val="24"/>
          <w:szCs w:val="24"/>
        </w:rPr>
      </w:pPr>
      <w:r w:rsidRPr="00A36E42">
        <w:rPr>
          <w:sz w:val="24"/>
          <w:szCs w:val="24"/>
        </w:rPr>
        <w:t>8</w:t>
      </w:r>
      <w:r w:rsidR="00BF73A2" w:rsidRPr="00A36E42">
        <w:rPr>
          <w:sz w:val="24"/>
          <w:szCs w:val="24"/>
        </w:rPr>
        <w:t xml:space="preserve">) </w:t>
      </w:r>
      <w:bookmarkStart w:id="4" w:name="Par5"/>
      <w:bookmarkEnd w:id="4"/>
      <w:r w:rsidR="00BF73A2" w:rsidRPr="00A36E42">
        <w:rPr>
          <w:sz w:val="24"/>
          <w:szCs w:val="24"/>
        </w:rPr>
        <w:t>возврат заявления о предоставлении земельного участка</w:t>
      </w:r>
      <w:r w:rsidR="00D214D3" w:rsidRPr="00A36E42">
        <w:rPr>
          <w:sz w:val="24"/>
          <w:szCs w:val="24"/>
        </w:rPr>
        <w:t xml:space="preserve"> в безвозмездное пользование</w:t>
      </w:r>
      <w:r w:rsidR="00BF73A2" w:rsidRPr="00A36E42">
        <w:rPr>
          <w:sz w:val="24"/>
          <w:szCs w:val="24"/>
        </w:rPr>
        <w:t>;</w:t>
      </w:r>
    </w:p>
    <w:p w:rsidR="00BF73A2" w:rsidRPr="00A36E42" w:rsidRDefault="00FA6600" w:rsidP="00A36E42">
      <w:pPr>
        <w:autoSpaceDE w:val="0"/>
        <w:autoSpaceDN w:val="0"/>
        <w:adjustRightInd w:val="0"/>
        <w:ind w:left="-567"/>
        <w:jc w:val="both"/>
        <w:rPr>
          <w:sz w:val="24"/>
          <w:szCs w:val="24"/>
        </w:rPr>
      </w:pPr>
      <w:r w:rsidRPr="00A36E42">
        <w:rPr>
          <w:sz w:val="24"/>
          <w:szCs w:val="24"/>
        </w:rPr>
        <w:t>9</w:t>
      </w:r>
      <w:r w:rsidR="00BF73A2" w:rsidRPr="00A36E42">
        <w:rPr>
          <w:sz w:val="24"/>
          <w:szCs w:val="24"/>
        </w:rPr>
        <w:t>) формирование и направление межведомственных запросов документов (информации), необходимых для предоставления земельного участка;</w:t>
      </w:r>
    </w:p>
    <w:p w:rsidR="00BF73A2" w:rsidRPr="00A36E42" w:rsidRDefault="00FA6600" w:rsidP="00A36E42">
      <w:pPr>
        <w:autoSpaceDE w:val="0"/>
        <w:autoSpaceDN w:val="0"/>
        <w:adjustRightInd w:val="0"/>
        <w:ind w:left="-567"/>
        <w:jc w:val="both"/>
        <w:rPr>
          <w:sz w:val="24"/>
          <w:szCs w:val="24"/>
        </w:rPr>
      </w:pPr>
      <w:r w:rsidRPr="00A36E42">
        <w:rPr>
          <w:sz w:val="24"/>
          <w:szCs w:val="24"/>
        </w:rPr>
        <w:t>10</w:t>
      </w:r>
      <w:r w:rsidR="00BF73A2" w:rsidRPr="00A36E42">
        <w:rPr>
          <w:sz w:val="24"/>
          <w:szCs w:val="24"/>
        </w:rPr>
        <w:t xml:space="preserve">) рассмотрение заявления о предоставлении </w:t>
      </w:r>
      <w:r w:rsidR="00D214D3" w:rsidRPr="00A36E42">
        <w:rPr>
          <w:sz w:val="24"/>
          <w:szCs w:val="24"/>
        </w:rPr>
        <w:t xml:space="preserve">земельного участка </w:t>
      </w:r>
      <w:r w:rsidR="00BF73A2" w:rsidRPr="00A36E42">
        <w:rPr>
          <w:sz w:val="24"/>
          <w:szCs w:val="24"/>
        </w:rPr>
        <w:t xml:space="preserve">в </w:t>
      </w:r>
      <w:r w:rsidR="00062FAE" w:rsidRPr="00A36E42">
        <w:rPr>
          <w:sz w:val="24"/>
          <w:szCs w:val="24"/>
        </w:rPr>
        <w:t xml:space="preserve">безвозмездное пользование </w:t>
      </w:r>
      <w:r w:rsidR="00BF73A2" w:rsidRPr="00A36E42">
        <w:rPr>
          <w:sz w:val="24"/>
          <w:szCs w:val="24"/>
        </w:rPr>
        <w:t xml:space="preserve"> и принятие решения об отказе в предоставлении земельного участка в </w:t>
      </w:r>
      <w:r w:rsidR="00062FAE" w:rsidRPr="00A36E42">
        <w:rPr>
          <w:sz w:val="24"/>
          <w:szCs w:val="24"/>
        </w:rPr>
        <w:t xml:space="preserve">безвозмездное пользование </w:t>
      </w:r>
      <w:r w:rsidR="00BF73A2" w:rsidRPr="00A36E42">
        <w:rPr>
          <w:sz w:val="24"/>
          <w:szCs w:val="24"/>
        </w:rPr>
        <w:t xml:space="preserve">или направление заявителю проекта договора </w:t>
      </w:r>
      <w:r w:rsidR="00062FAE" w:rsidRPr="00A36E42">
        <w:rPr>
          <w:sz w:val="24"/>
          <w:szCs w:val="24"/>
        </w:rPr>
        <w:t>безвозмездного пользования</w:t>
      </w:r>
      <w:r w:rsidR="00514EEC" w:rsidRPr="00A36E42">
        <w:rPr>
          <w:sz w:val="24"/>
          <w:szCs w:val="24"/>
        </w:rPr>
        <w:t xml:space="preserve"> земельным участком</w:t>
      </w:r>
      <w:r w:rsidR="00BF73A2" w:rsidRPr="00A36E42">
        <w:rPr>
          <w:sz w:val="24"/>
          <w:szCs w:val="24"/>
        </w:rPr>
        <w:t>.</w:t>
      </w:r>
    </w:p>
    <w:p w:rsidR="00BF73A2" w:rsidRPr="00A36E42" w:rsidRDefault="00BF73A2" w:rsidP="00A36E42">
      <w:pPr>
        <w:autoSpaceDE w:val="0"/>
        <w:autoSpaceDN w:val="0"/>
        <w:adjustRightInd w:val="0"/>
        <w:ind w:left="-567"/>
        <w:jc w:val="both"/>
        <w:rPr>
          <w:sz w:val="24"/>
          <w:szCs w:val="24"/>
        </w:rPr>
      </w:pPr>
    </w:p>
    <w:p w:rsidR="00BF73A2" w:rsidRPr="00A36E42" w:rsidRDefault="00182B3C" w:rsidP="00A36E42">
      <w:pPr>
        <w:autoSpaceDE w:val="0"/>
        <w:autoSpaceDN w:val="0"/>
        <w:adjustRightInd w:val="0"/>
        <w:ind w:left="-567"/>
        <w:jc w:val="both"/>
        <w:rPr>
          <w:sz w:val="24"/>
          <w:szCs w:val="24"/>
          <w:u w:val="single"/>
        </w:rPr>
      </w:pPr>
      <w:r w:rsidRPr="00A36E42">
        <w:rPr>
          <w:rStyle w:val="af3"/>
          <w:b/>
          <w:color w:val="FF0000"/>
          <w:sz w:val="24"/>
          <w:szCs w:val="24"/>
        </w:rPr>
        <w:t xml:space="preserve"> </w:t>
      </w:r>
      <w:r w:rsidR="00BF73A2" w:rsidRPr="00A36E42">
        <w:rPr>
          <w:sz w:val="24"/>
          <w:szCs w:val="24"/>
        </w:rPr>
        <w:t xml:space="preserve">3.1. </w:t>
      </w:r>
      <w:r w:rsidR="00BF73A2" w:rsidRPr="00A36E42">
        <w:rPr>
          <w:sz w:val="24"/>
          <w:szCs w:val="24"/>
          <w:u w:val="single"/>
        </w:rPr>
        <w:t>Прием и регистрация заявления о предварительном согласовании, в том числе, поступившего в электронной форме и прилагаемых к нему документов</w:t>
      </w:r>
      <w:r w:rsidR="00E8095F" w:rsidRPr="00A36E42">
        <w:rPr>
          <w:sz w:val="24"/>
          <w:szCs w:val="24"/>
          <w:u w:val="single"/>
        </w:rPr>
        <w:t xml:space="preserve"> либо отказ в приеме </w:t>
      </w:r>
      <w:r w:rsidR="00FA6C91" w:rsidRPr="00A36E42">
        <w:rPr>
          <w:sz w:val="24"/>
          <w:szCs w:val="24"/>
          <w:u w:val="single"/>
        </w:rPr>
        <w:t xml:space="preserve">к рассмотрению </w:t>
      </w:r>
      <w:r w:rsidR="00E8095F" w:rsidRPr="00A36E42">
        <w:rPr>
          <w:sz w:val="24"/>
          <w:szCs w:val="24"/>
          <w:u w:val="single"/>
        </w:rPr>
        <w:t>заявления</w:t>
      </w:r>
      <w:r w:rsidR="00BF73A2" w:rsidRPr="00A36E42">
        <w:rPr>
          <w:sz w:val="24"/>
          <w:szCs w:val="24"/>
          <w:u w:val="single"/>
        </w:rPr>
        <w:t>.</w:t>
      </w:r>
    </w:p>
    <w:p w:rsidR="00D214D3" w:rsidRPr="00A36E42" w:rsidRDefault="00D214D3" w:rsidP="00A36E42">
      <w:pPr>
        <w:autoSpaceDE w:val="0"/>
        <w:autoSpaceDN w:val="0"/>
        <w:adjustRightInd w:val="0"/>
        <w:ind w:left="-567"/>
        <w:jc w:val="both"/>
        <w:rPr>
          <w:sz w:val="24"/>
          <w:szCs w:val="24"/>
        </w:rPr>
      </w:pPr>
      <w:r w:rsidRPr="00A36E42">
        <w:rPr>
          <w:sz w:val="24"/>
          <w:szCs w:val="24"/>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7F5332" w:rsidRPr="00A36E42" w:rsidRDefault="00D214D3" w:rsidP="00A36E42">
      <w:pPr>
        <w:autoSpaceDE w:val="0"/>
        <w:ind w:left="-567"/>
        <w:jc w:val="both"/>
        <w:rPr>
          <w:sz w:val="24"/>
          <w:szCs w:val="24"/>
        </w:rPr>
      </w:pPr>
      <w:r w:rsidRPr="00A36E42">
        <w:rPr>
          <w:sz w:val="24"/>
          <w:szCs w:val="24"/>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r w:rsidR="007F5332" w:rsidRPr="00A36E42">
        <w:rPr>
          <w:sz w:val="24"/>
          <w:szCs w:val="24"/>
        </w:rPr>
        <w:t>, специалист МФЦ, осуществляющий прием документов.</w:t>
      </w:r>
    </w:p>
    <w:p w:rsidR="00D214D3" w:rsidRPr="00A36E42" w:rsidRDefault="00D214D3" w:rsidP="00A36E42">
      <w:pPr>
        <w:autoSpaceDE w:val="0"/>
        <w:ind w:left="-567"/>
        <w:jc w:val="both"/>
        <w:rPr>
          <w:sz w:val="24"/>
          <w:szCs w:val="24"/>
        </w:rPr>
      </w:pPr>
      <w:r w:rsidRPr="00A36E42">
        <w:rPr>
          <w:sz w:val="24"/>
          <w:szCs w:val="24"/>
        </w:rPr>
        <w:t xml:space="preserve">3.1.3. Должностное лицо уполномоченного органа, ответственное за предоставление муниципальной услуги, </w:t>
      </w:r>
      <w:r w:rsidR="007F5332" w:rsidRPr="00A36E42">
        <w:rPr>
          <w:sz w:val="24"/>
          <w:szCs w:val="24"/>
        </w:rPr>
        <w:t>специалист МФЦ, осуществляющий прием документов, пр</w:t>
      </w:r>
      <w:r w:rsidRPr="00A36E42">
        <w:rPr>
          <w:sz w:val="24"/>
          <w:szCs w:val="24"/>
        </w:rPr>
        <w:t>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D214D3" w:rsidRPr="00A36E42" w:rsidRDefault="00D214D3" w:rsidP="00A36E42">
      <w:pPr>
        <w:autoSpaceDE w:val="0"/>
        <w:autoSpaceDN w:val="0"/>
        <w:adjustRightInd w:val="0"/>
        <w:ind w:left="-567"/>
        <w:jc w:val="both"/>
        <w:rPr>
          <w:sz w:val="24"/>
          <w:szCs w:val="24"/>
        </w:rPr>
      </w:pPr>
      <w:r w:rsidRPr="00A36E42">
        <w:rPr>
          <w:sz w:val="24"/>
          <w:szCs w:val="24"/>
        </w:rPr>
        <w:t>3.1.4. Получение заявления и прилагаемых к нему документов подтверждается уполномоченным органом</w:t>
      </w:r>
      <w:r w:rsidR="004B3AFC" w:rsidRPr="00A36E42">
        <w:rPr>
          <w:sz w:val="24"/>
          <w:szCs w:val="24"/>
        </w:rPr>
        <w:t>, МФЦ</w:t>
      </w:r>
      <w:r w:rsidRPr="00A36E42">
        <w:rPr>
          <w:sz w:val="24"/>
          <w:szCs w:val="24"/>
        </w:rPr>
        <w:t xml:space="preserve"> путем выдачи (направления) заявителю расписки в получении документов.</w:t>
      </w:r>
    </w:p>
    <w:p w:rsidR="00D214D3" w:rsidRPr="00A36E42" w:rsidRDefault="00D214D3" w:rsidP="00A36E42">
      <w:pPr>
        <w:autoSpaceDE w:val="0"/>
        <w:autoSpaceDN w:val="0"/>
        <w:adjustRightInd w:val="0"/>
        <w:ind w:left="-567"/>
        <w:jc w:val="both"/>
        <w:rPr>
          <w:sz w:val="24"/>
          <w:szCs w:val="24"/>
        </w:rPr>
      </w:pPr>
      <w:r w:rsidRPr="00A36E42">
        <w:rPr>
          <w:sz w:val="24"/>
          <w:szCs w:val="24"/>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214D3" w:rsidRPr="00A36E42" w:rsidRDefault="00D214D3" w:rsidP="00A36E42">
      <w:pPr>
        <w:autoSpaceDE w:val="0"/>
        <w:autoSpaceDN w:val="0"/>
        <w:adjustRightInd w:val="0"/>
        <w:ind w:left="-567"/>
        <w:jc w:val="both"/>
        <w:rPr>
          <w:sz w:val="24"/>
          <w:szCs w:val="24"/>
        </w:rPr>
      </w:pPr>
      <w:r w:rsidRPr="00A36E42">
        <w:rPr>
          <w:sz w:val="24"/>
          <w:szCs w:val="24"/>
        </w:rPr>
        <w:lastRenderedPageBreak/>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D60F2A" w:rsidRPr="00A36E42" w:rsidRDefault="00D60F2A" w:rsidP="00A36E42">
      <w:pPr>
        <w:autoSpaceDE w:val="0"/>
        <w:autoSpaceDN w:val="0"/>
        <w:adjustRightInd w:val="0"/>
        <w:ind w:left="-567"/>
        <w:jc w:val="both"/>
        <w:rPr>
          <w:sz w:val="24"/>
          <w:szCs w:val="24"/>
        </w:rPr>
      </w:pPr>
      <w:r w:rsidRPr="00A36E42">
        <w:rPr>
          <w:sz w:val="24"/>
          <w:szCs w:val="24"/>
        </w:rPr>
        <w:t xml:space="preserve">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w:t>
      </w:r>
      <w:r w:rsidR="00A6359E" w:rsidRPr="00A36E42">
        <w:rPr>
          <w:sz w:val="24"/>
          <w:szCs w:val="24"/>
        </w:rPr>
        <w:t>Приказа № 7, а также на предмет соблюдения</w:t>
      </w:r>
      <w:r w:rsidR="00A6359E" w:rsidRPr="00A36E42">
        <w:rPr>
          <w:iCs/>
          <w:sz w:val="24"/>
          <w:szCs w:val="24"/>
        </w:rPr>
        <w:t xml:space="preserve"> </w:t>
      </w:r>
      <w:r w:rsidRPr="00A36E42">
        <w:rPr>
          <w:sz w:val="24"/>
          <w:szCs w:val="24"/>
        </w:rPr>
        <w:t>установленных условий признания действительности в заявлении квалифицированной подписи.</w:t>
      </w:r>
    </w:p>
    <w:p w:rsidR="007732FB" w:rsidRPr="00A36E42" w:rsidRDefault="007732FB" w:rsidP="00A36E42">
      <w:pPr>
        <w:autoSpaceDE w:val="0"/>
        <w:autoSpaceDN w:val="0"/>
        <w:adjustRightInd w:val="0"/>
        <w:ind w:left="-567"/>
        <w:jc w:val="both"/>
        <w:rPr>
          <w:sz w:val="24"/>
          <w:szCs w:val="24"/>
        </w:rPr>
      </w:pPr>
      <w:r w:rsidRPr="00A36E42">
        <w:rPr>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7732FB" w:rsidRPr="00A36E42" w:rsidRDefault="00C76570" w:rsidP="00A36E42">
      <w:pPr>
        <w:ind w:left="-567"/>
        <w:jc w:val="both"/>
        <w:rPr>
          <w:sz w:val="24"/>
          <w:szCs w:val="24"/>
        </w:rPr>
      </w:pPr>
      <w:r w:rsidRPr="00A36E42">
        <w:rPr>
          <w:sz w:val="24"/>
          <w:szCs w:val="24"/>
        </w:rPr>
        <w:t xml:space="preserve">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w:t>
      </w:r>
      <w:r w:rsidR="007732FB" w:rsidRPr="00A36E42">
        <w:rPr>
          <w:sz w:val="24"/>
          <w:szCs w:val="24"/>
        </w:rPr>
        <w:t>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D214D3" w:rsidRPr="00A36E42" w:rsidRDefault="00D214D3" w:rsidP="00A36E42">
      <w:pPr>
        <w:autoSpaceDE w:val="0"/>
        <w:autoSpaceDN w:val="0"/>
        <w:adjustRightInd w:val="0"/>
        <w:ind w:left="-567"/>
        <w:jc w:val="both"/>
        <w:rPr>
          <w:sz w:val="24"/>
          <w:szCs w:val="24"/>
        </w:rPr>
      </w:pPr>
      <w:r w:rsidRPr="00A36E42">
        <w:rPr>
          <w:sz w:val="24"/>
          <w:szCs w:val="24"/>
        </w:rPr>
        <w:t xml:space="preserve">        3.1.6. Максимальный срок исполнения административной процедуры:</w:t>
      </w:r>
    </w:p>
    <w:p w:rsidR="00D214D3" w:rsidRPr="00A36E42" w:rsidRDefault="00D214D3" w:rsidP="00A36E42">
      <w:pPr>
        <w:pStyle w:val="af"/>
        <w:ind w:left="-567"/>
        <w:jc w:val="both"/>
        <w:rPr>
          <w:sz w:val="24"/>
          <w:szCs w:val="24"/>
        </w:rPr>
      </w:pPr>
      <w:r w:rsidRPr="00A36E42">
        <w:rPr>
          <w:sz w:val="24"/>
          <w:szCs w:val="24"/>
        </w:rPr>
        <w:t xml:space="preserve">        - при личном приеме граждан  </w:t>
      </w:r>
      <w:r w:rsidR="00BE5EE6" w:rsidRPr="00A36E42">
        <w:rPr>
          <w:sz w:val="24"/>
          <w:szCs w:val="24"/>
        </w:rPr>
        <w:t>-</w:t>
      </w:r>
      <w:r w:rsidRPr="00A36E42">
        <w:rPr>
          <w:sz w:val="24"/>
          <w:szCs w:val="24"/>
        </w:rPr>
        <w:t xml:space="preserve"> не  более </w:t>
      </w:r>
      <w:r w:rsidR="006625A4" w:rsidRPr="00A36E42">
        <w:rPr>
          <w:sz w:val="24"/>
          <w:szCs w:val="24"/>
        </w:rPr>
        <w:t>20</w:t>
      </w:r>
      <w:r w:rsidRPr="00A36E42">
        <w:rPr>
          <w:sz w:val="24"/>
          <w:szCs w:val="24"/>
        </w:rPr>
        <w:t xml:space="preserve">* минут;       </w:t>
      </w:r>
    </w:p>
    <w:p w:rsidR="00631C3D" w:rsidRPr="00A36E42" w:rsidRDefault="00F21BBA" w:rsidP="00A36E42">
      <w:pPr>
        <w:ind w:left="-567"/>
        <w:jc w:val="both"/>
        <w:rPr>
          <w:sz w:val="24"/>
          <w:szCs w:val="24"/>
        </w:rPr>
      </w:pPr>
      <w:r w:rsidRPr="00A36E42">
        <w:rPr>
          <w:sz w:val="24"/>
          <w:szCs w:val="24"/>
        </w:rPr>
        <w:t xml:space="preserve">        </w:t>
      </w:r>
      <w:r w:rsidR="00631C3D" w:rsidRPr="00A36E42">
        <w:rPr>
          <w:sz w:val="24"/>
          <w:szCs w:val="24"/>
        </w:rPr>
        <w:t>- при поступлении заявления и документо</w:t>
      </w:r>
      <w:r w:rsidR="007F39D0" w:rsidRPr="00A36E42">
        <w:rPr>
          <w:sz w:val="24"/>
          <w:szCs w:val="24"/>
        </w:rPr>
        <w:t>в по почт</w:t>
      </w:r>
      <w:r w:rsidR="004A77EE" w:rsidRPr="00A36E42">
        <w:rPr>
          <w:sz w:val="24"/>
          <w:szCs w:val="24"/>
        </w:rPr>
        <w:t xml:space="preserve">е </w:t>
      </w:r>
      <w:r w:rsidR="007F39D0" w:rsidRPr="00A36E42">
        <w:rPr>
          <w:sz w:val="24"/>
          <w:szCs w:val="24"/>
        </w:rPr>
        <w:t xml:space="preserve">или через МФЦ - </w:t>
      </w:r>
      <w:r w:rsidR="00631C3D" w:rsidRPr="00A36E42">
        <w:rPr>
          <w:sz w:val="24"/>
          <w:szCs w:val="24"/>
        </w:rPr>
        <w:t>не более 3* дней со дня поступления в уполномоченный орган;</w:t>
      </w:r>
    </w:p>
    <w:p w:rsidR="00631C3D" w:rsidRPr="00A36E42" w:rsidRDefault="00631C3D" w:rsidP="00A36E42">
      <w:pPr>
        <w:ind w:left="-567"/>
        <w:jc w:val="both"/>
        <w:rPr>
          <w:sz w:val="24"/>
          <w:szCs w:val="24"/>
        </w:rPr>
      </w:pPr>
      <w:r w:rsidRPr="00A36E42">
        <w:rPr>
          <w:i/>
          <w:iCs/>
          <w:sz w:val="24"/>
          <w:szCs w:val="24"/>
        </w:rPr>
        <w:t>(максимальный срок не может превышать 3 дней и должен соответствовать сроку, установленному в пункте 2.1</w:t>
      </w:r>
      <w:r w:rsidR="00E8580E" w:rsidRPr="00A36E42">
        <w:rPr>
          <w:i/>
          <w:iCs/>
          <w:sz w:val="24"/>
          <w:szCs w:val="24"/>
        </w:rPr>
        <w:t>4</w:t>
      </w:r>
      <w:r w:rsidRPr="00A36E42">
        <w:rPr>
          <w:i/>
          <w:iCs/>
          <w:sz w:val="24"/>
          <w:szCs w:val="24"/>
        </w:rPr>
        <w:t xml:space="preserve"> настоящего административного регламента)</w:t>
      </w:r>
    </w:p>
    <w:p w:rsidR="00292C89" w:rsidRPr="00A36E42" w:rsidRDefault="00292C89" w:rsidP="00A36E42">
      <w:pPr>
        <w:ind w:left="-567"/>
        <w:jc w:val="both"/>
        <w:rPr>
          <w:iCs/>
          <w:sz w:val="24"/>
          <w:szCs w:val="24"/>
        </w:rPr>
      </w:pPr>
      <w:r w:rsidRPr="00A36E42">
        <w:rPr>
          <w:iCs/>
          <w:sz w:val="24"/>
          <w:szCs w:val="24"/>
        </w:rPr>
        <w:t>-</w:t>
      </w:r>
      <w:r w:rsidR="00AB6E6F" w:rsidRPr="00A36E42">
        <w:rPr>
          <w:iCs/>
          <w:sz w:val="24"/>
          <w:szCs w:val="24"/>
        </w:rPr>
        <w:t xml:space="preserve"> при поступлении заявления в электронной форме</w:t>
      </w:r>
      <w:r w:rsidRPr="00A36E42">
        <w:rPr>
          <w:iCs/>
          <w:sz w:val="24"/>
          <w:szCs w:val="24"/>
        </w:rPr>
        <w:t>:</w:t>
      </w:r>
    </w:p>
    <w:p w:rsidR="00292C89" w:rsidRPr="00A36E42" w:rsidRDefault="00292C89" w:rsidP="00A36E42">
      <w:pPr>
        <w:ind w:left="-567"/>
        <w:jc w:val="both"/>
        <w:rPr>
          <w:iCs/>
          <w:sz w:val="24"/>
          <w:szCs w:val="24"/>
        </w:rPr>
      </w:pPr>
      <w:r w:rsidRPr="00A36E42">
        <w:rPr>
          <w:iCs/>
          <w:sz w:val="24"/>
          <w:szCs w:val="24"/>
        </w:rPr>
        <w:t>регистрация заявления осуществляется не позднее 1 рабочего дня со дня поступления заявления в уполномоченный орган;</w:t>
      </w:r>
    </w:p>
    <w:p w:rsidR="00292C89" w:rsidRPr="00A36E42" w:rsidRDefault="00292C89" w:rsidP="00A36E42">
      <w:pPr>
        <w:ind w:left="-567"/>
        <w:jc w:val="both"/>
        <w:rPr>
          <w:sz w:val="24"/>
          <w:szCs w:val="24"/>
        </w:rPr>
      </w:pPr>
      <w:r w:rsidRPr="00A36E42">
        <w:rPr>
          <w:iCs/>
          <w:sz w:val="24"/>
          <w:szCs w:val="24"/>
        </w:rPr>
        <w:t>уведомление с указанием допущенных нарушений требований к электронной форме документов направляется заявителю не п</w:t>
      </w:r>
      <w:r w:rsidR="00BB12CC" w:rsidRPr="00A36E42">
        <w:rPr>
          <w:iCs/>
          <w:sz w:val="24"/>
          <w:szCs w:val="24"/>
        </w:rPr>
        <w:t>озднее 5</w:t>
      </w:r>
      <w:r w:rsidRPr="00A36E42">
        <w:rPr>
          <w:iCs/>
          <w:sz w:val="24"/>
          <w:szCs w:val="24"/>
        </w:rPr>
        <w:t xml:space="preserve"> рабочих дней со дня поступления заявления в уполномоченный орган;</w:t>
      </w:r>
    </w:p>
    <w:p w:rsidR="00292C89" w:rsidRPr="00A36E42" w:rsidRDefault="00292C89" w:rsidP="00A36E42">
      <w:pPr>
        <w:ind w:left="-567"/>
        <w:jc w:val="both"/>
        <w:rPr>
          <w:iCs/>
          <w:sz w:val="24"/>
          <w:szCs w:val="24"/>
        </w:rPr>
      </w:pPr>
      <w:r w:rsidRPr="00A36E42">
        <w:rPr>
          <w:iCs/>
          <w:sz w:val="24"/>
          <w:szCs w:val="24"/>
        </w:rPr>
        <w:t xml:space="preserve">уведомление </w:t>
      </w:r>
      <w:r w:rsidRPr="00A36E42">
        <w:rPr>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A36E42">
        <w:rPr>
          <w:iCs/>
          <w:sz w:val="24"/>
          <w:szCs w:val="24"/>
        </w:rPr>
        <w:t xml:space="preserve">направляется в течение 3 дней со дня </w:t>
      </w:r>
      <w:r w:rsidRPr="00A36E42">
        <w:rPr>
          <w:sz w:val="24"/>
          <w:szCs w:val="24"/>
        </w:rPr>
        <w:t xml:space="preserve">завершения проведения такой проверки. </w:t>
      </w:r>
    </w:p>
    <w:p w:rsidR="00292C89" w:rsidRPr="00A36E42" w:rsidRDefault="00292C89" w:rsidP="00A36E42">
      <w:pPr>
        <w:autoSpaceDE w:val="0"/>
        <w:autoSpaceDN w:val="0"/>
        <w:adjustRightInd w:val="0"/>
        <w:ind w:left="-567"/>
        <w:jc w:val="both"/>
        <w:rPr>
          <w:sz w:val="24"/>
          <w:szCs w:val="24"/>
        </w:rPr>
      </w:pPr>
      <w:r w:rsidRPr="00A36E42">
        <w:rPr>
          <w:sz w:val="24"/>
          <w:szCs w:val="24"/>
        </w:rPr>
        <w:t>3.1.7. Результатом исполнения административной процедуры является:</w:t>
      </w:r>
    </w:p>
    <w:p w:rsidR="00292C89" w:rsidRPr="00A36E42" w:rsidRDefault="00292C89" w:rsidP="00A36E42">
      <w:pPr>
        <w:autoSpaceDE w:val="0"/>
        <w:autoSpaceDN w:val="0"/>
        <w:adjustRightInd w:val="0"/>
        <w:ind w:left="-567"/>
        <w:jc w:val="both"/>
        <w:rPr>
          <w:sz w:val="24"/>
          <w:szCs w:val="24"/>
        </w:rPr>
      </w:pPr>
      <w:r w:rsidRPr="00A36E42">
        <w:rPr>
          <w:sz w:val="24"/>
          <w:szCs w:val="24"/>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292C89" w:rsidRPr="00A36E42" w:rsidRDefault="00292C89" w:rsidP="00A36E42">
      <w:pPr>
        <w:ind w:left="-567"/>
        <w:jc w:val="both"/>
        <w:rPr>
          <w:sz w:val="24"/>
          <w:szCs w:val="24"/>
        </w:rPr>
      </w:pPr>
      <w:r w:rsidRPr="00A36E42">
        <w:rPr>
          <w:sz w:val="24"/>
          <w:szCs w:val="24"/>
        </w:rPr>
        <w:t xml:space="preserve">- направление заявителю, направившему заявление о предварительном согласовании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A36E42">
        <w:rPr>
          <w:iCs/>
          <w:sz w:val="24"/>
          <w:szCs w:val="24"/>
        </w:rPr>
        <w:t xml:space="preserve">уведомления </w:t>
      </w:r>
      <w:r w:rsidRPr="00A36E42">
        <w:rPr>
          <w:sz w:val="24"/>
          <w:szCs w:val="24"/>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D214D3" w:rsidRPr="00A36E42" w:rsidRDefault="00D214D3" w:rsidP="00A36E42">
      <w:pPr>
        <w:autoSpaceDE w:val="0"/>
        <w:autoSpaceDN w:val="0"/>
        <w:adjustRightInd w:val="0"/>
        <w:ind w:left="-567"/>
        <w:jc w:val="both"/>
        <w:rPr>
          <w:sz w:val="24"/>
          <w:szCs w:val="24"/>
        </w:rPr>
      </w:pPr>
    </w:p>
    <w:p w:rsidR="00D214D3" w:rsidRPr="00A36E42" w:rsidRDefault="00856F53" w:rsidP="00A36E42">
      <w:pPr>
        <w:autoSpaceDE w:val="0"/>
        <w:autoSpaceDN w:val="0"/>
        <w:adjustRightInd w:val="0"/>
        <w:ind w:left="-567"/>
        <w:jc w:val="both"/>
        <w:rPr>
          <w:sz w:val="24"/>
          <w:szCs w:val="24"/>
          <w:u w:val="single"/>
        </w:rPr>
      </w:pPr>
      <w:r w:rsidRPr="00A36E42">
        <w:rPr>
          <w:rStyle w:val="af3"/>
          <w:b/>
          <w:color w:val="FF0000"/>
          <w:sz w:val="24"/>
          <w:szCs w:val="24"/>
        </w:rPr>
        <w:t>9</w:t>
      </w:r>
      <w:r w:rsidR="00D214D3" w:rsidRPr="00A36E42">
        <w:rPr>
          <w:sz w:val="24"/>
          <w:szCs w:val="24"/>
          <w:u w:val="single"/>
        </w:rPr>
        <w:t>3.2. Возврат заявления о предварительном согласовании предоставления земельного участка и приложенных к нему документов.</w:t>
      </w:r>
    </w:p>
    <w:p w:rsidR="00D214D3" w:rsidRPr="00A36E42" w:rsidRDefault="00D214D3" w:rsidP="00A36E42">
      <w:pPr>
        <w:autoSpaceDE w:val="0"/>
        <w:autoSpaceDN w:val="0"/>
        <w:adjustRightInd w:val="0"/>
        <w:ind w:left="-567"/>
        <w:jc w:val="both"/>
        <w:rPr>
          <w:sz w:val="24"/>
          <w:szCs w:val="24"/>
        </w:rPr>
      </w:pPr>
      <w:r w:rsidRPr="00A36E42">
        <w:rPr>
          <w:sz w:val="24"/>
          <w:szCs w:val="24"/>
        </w:rPr>
        <w:t>3.2.1. Основанием для начала административной процедуры является прием и регистрация заявления о предварительном согласовании.</w:t>
      </w:r>
    </w:p>
    <w:p w:rsidR="00D214D3" w:rsidRPr="00A36E42" w:rsidRDefault="00D214D3" w:rsidP="00A36E42">
      <w:pPr>
        <w:autoSpaceDE w:val="0"/>
        <w:autoSpaceDN w:val="0"/>
        <w:adjustRightInd w:val="0"/>
        <w:ind w:left="-567"/>
        <w:jc w:val="both"/>
        <w:rPr>
          <w:sz w:val="24"/>
          <w:szCs w:val="24"/>
        </w:rPr>
      </w:pPr>
      <w:r w:rsidRPr="00A36E42">
        <w:rPr>
          <w:sz w:val="24"/>
          <w:szCs w:val="24"/>
        </w:rPr>
        <w:t xml:space="preserve">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w:t>
      </w:r>
      <w:r w:rsidRPr="00A36E42">
        <w:rPr>
          <w:sz w:val="24"/>
          <w:szCs w:val="24"/>
        </w:rPr>
        <w:lastRenderedPageBreak/>
        <w:t>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D214D3" w:rsidRPr="00A36E42" w:rsidRDefault="00D214D3" w:rsidP="00A36E42">
      <w:pPr>
        <w:autoSpaceDE w:val="0"/>
        <w:autoSpaceDN w:val="0"/>
        <w:adjustRightInd w:val="0"/>
        <w:ind w:left="-567"/>
        <w:jc w:val="both"/>
        <w:rPr>
          <w:sz w:val="24"/>
          <w:szCs w:val="24"/>
        </w:rPr>
      </w:pPr>
      <w:r w:rsidRPr="00A36E42">
        <w:rPr>
          <w:sz w:val="24"/>
          <w:szCs w:val="24"/>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D214D3" w:rsidRPr="00A36E42" w:rsidRDefault="00D214D3" w:rsidP="00A36E42">
      <w:pPr>
        <w:autoSpaceDE w:val="0"/>
        <w:autoSpaceDN w:val="0"/>
        <w:adjustRightInd w:val="0"/>
        <w:ind w:left="-567"/>
        <w:jc w:val="both"/>
        <w:rPr>
          <w:sz w:val="24"/>
          <w:szCs w:val="24"/>
        </w:rPr>
      </w:pPr>
      <w:r w:rsidRPr="00A36E42">
        <w:rPr>
          <w:sz w:val="24"/>
          <w:szCs w:val="24"/>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D214D3" w:rsidRPr="00A36E42" w:rsidRDefault="00D214D3" w:rsidP="00A36E42">
      <w:pPr>
        <w:autoSpaceDE w:val="0"/>
        <w:autoSpaceDN w:val="0"/>
        <w:adjustRightInd w:val="0"/>
        <w:ind w:left="-567"/>
        <w:jc w:val="both"/>
        <w:rPr>
          <w:sz w:val="24"/>
          <w:szCs w:val="24"/>
        </w:rPr>
      </w:pPr>
      <w:r w:rsidRPr="00A36E42">
        <w:rPr>
          <w:sz w:val="24"/>
          <w:szCs w:val="24"/>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D214D3" w:rsidRPr="00A36E42" w:rsidRDefault="00D214D3" w:rsidP="00A36E42">
      <w:pPr>
        <w:autoSpaceDE w:val="0"/>
        <w:autoSpaceDN w:val="0"/>
        <w:adjustRightInd w:val="0"/>
        <w:ind w:left="-567"/>
        <w:jc w:val="both"/>
        <w:rPr>
          <w:sz w:val="24"/>
          <w:szCs w:val="24"/>
        </w:rPr>
      </w:pPr>
      <w:r w:rsidRPr="00A36E42">
        <w:rPr>
          <w:sz w:val="24"/>
          <w:szCs w:val="24"/>
        </w:rPr>
        <w:t>3.2.5. Максимальный срок исполнения административной процедуры – 10 дней  со дня поступления заявления.</w:t>
      </w:r>
    </w:p>
    <w:p w:rsidR="00D214D3" w:rsidRPr="00A36E42" w:rsidRDefault="00D214D3" w:rsidP="00A36E42">
      <w:pPr>
        <w:autoSpaceDE w:val="0"/>
        <w:autoSpaceDN w:val="0"/>
        <w:adjustRightInd w:val="0"/>
        <w:ind w:left="-567"/>
        <w:jc w:val="both"/>
        <w:rPr>
          <w:sz w:val="24"/>
          <w:szCs w:val="24"/>
        </w:rPr>
      </w:pPr>
      <w:r w:rsidRPr="00A36E42">
        <w:rPr>
          <w:sz w:val="24"/>
          <w:szCs w:val="24"/>
        </w:rPr>
        <w:t xml:space="preserve">3.2.6. Результатом исполнения административной процедуры является возврат заявителю заявления о предварительном согласовании </w:t>
      </w:r>
      <w:r w:rsidR="00AC1F3B" w:rsidRPr="00A36E42">
        <w:rPr>
          <w:sz w:val="24"/>
          <w:szCs w:val="24"/>
        </w:rPr>
        <w:t xml:space="preserve">предоставления </w:t>
      </w:r>
      <w:r w:rsidRPr="00A36E42">
        <w:rPr>
          <w:sz w:val="24"/>
          <w:szCs w:val="24"/>
        </w:rPr>
        <w:t>земельного участка с указанием причин возврата.</w:t>
      </w:r>
      <w:r w:rsidR="00A36E42" w:rsidRPr="00A36E42">
        <w:rPr>
          <w:sz w:val="24"/>
          <w:szCs w:val="24"/>
        </w:rPr>
        <w:t xml:space="preserve"> </w:t>
      </w:r>
    </w:p>
    <w:p w:rsidR="00D214D3" w:rsidRPr="00A36E42" w:rsidRDefault="00856F53" w:rsidP="00A36E42">
      <w:pPr>
        <w:autoSpaceDE w:val="0"/>
        <w:autoSpaceDN w:val="0"/>
        <w:adjustRightInd w:val="0"/>
        <w:ind w:left="-567"/>
        <w:jc w:val="both"/>
        <w:rPr>
          <w:sz w:val="24"/>
          <w:szCs w:val="24"/>
          <w:u w:val="single"/>
        </w:rPr>
      </w:pPr>
      <w:r w:rsidRPr="00A36E42">
        <w:rPr>
          <w:rStyle w:val="af3"/>
          <w:b/>
          <w:color w:val="FF0000"/>
          <w:sz w:val="24"/>
          <w:szCs w:val="24"/>
        </w:rPr>
        <w:t>9</w:t>
      </w:r>
      <w:r w:rsidR="00D214D3" w:rsidRPr="00A36E42">
        <w:rPr>
          <w:sz w:val="24"/>
          <w:szCs w:val="24"/>
          <w:u w:val="single"/>
        </w:rPr>
        <w:t xml:space="preserve">3.3. Приостановление срока рассмотрения заявления о предварительном согласовании. </w:t>
      </w:r>
    </w:p>
    <w:p w:rsidR="00D214D3" w:rsidRPr="00A36E42" w:rsidRDefault="00D214D3" w:rsidP="00A36E42">
      <w:pPr>
        <w:autoSpaceDE w:val="0"/>
        <w:autoSpaceDN w:val="0"/>
        <w:adjustRightInd w:val="0"/>
        <w:ind w:left="-567"/>
        <w:jc w:val="both"/>
        <w:rPr>
          <w:sz w:val="24"/>
          <w:szCs w:val="24"/>
        </w:rPr>
      </w:pPr>
      <w:r w:rsidRPr="00A36E42">
        <w:rPr>
          <w:sz w:val="24"/>
          <w:szCs w:val="24"/>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D214D3" w:rsidRPr="00A36E42" w:rsidRDefault="00D214D3" w:rsidP="00A36E42">
      <w:pPr>
        <w:autoSpaceDE w:val="0"/>
        <w:autoSpaceDN w:val="0"/>
        <w:adjustRightInd w:val="0"/>
        <w:ind w:left="-567"/>
        <w:jc w:val="both"/>
        <w:rPr>
          <w:b/>
          <w:sz w:val="24"/>
          <w:szCs w:val="24"/>
        </w:rPr>
      </w:pPr>
      <w:r w:rsidRPr="00A36E42">
        <w:rPr>
          <w:sz w:val="24"/>
          <w:szCs w:val="24"/>
        </w:rPr>
        <w:t>3.3.2.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D214D3" w:rsidRPr="00A36E42" w:rsidRDefault="00D214D3" w:rsidP="00A36E42">
      <w:pPr>
        <w:autoSpaceDE w:val="0"/>
        <w:autoSpaceDN w:val="0"/>
        <w:adjustRightInd w:val="0"/>
        <w:ind w:left="-567"/>
        <w:jc w:val="both"/>
        <w:rPr>
          <w:sz w:val="24"/>
          <w:szCs w:val="24"/>
        </w:rPr>
      </w:pPr>
      <w:r w:rsidRPr="00A36E42">
        <w:rPr>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A36E42">
        <w:rPr>
          <w:i/>
          <w:sz w:val="24"/>
          <w:szCs w:val="24"/>
        </w:rPr>
        <w:t xml:space="preserve"> </w:t>
      </w:r>
      <w:r w:rsidRPr="00A36E42">
        <w:rPr>
          <w:sz w:val="24"/>
          <w:szCs w:val="24"/>
        </w:rPr>
        <w:t>или до принятия решения об отказе в утверждении указанной схемы.</w:t>
      </w:r>
    </w:p>
    <w:p w:rsidR="00D214D3" w:rsidRPr="00A36E42" w:rsidRDefault="00D214D3" w:rsidP="00A36E42">
      <w:pPr>
        <w:autoSpaceDE w:val="0"/>
        <w:autoSpaceDN w:val="0"/>
        <w:adjustRightInd w:val="0"/>
        <w:ind w:left="-567"/>
        <w:jc w:val="both"/>
        <w:rPr>
          <w:sz w:val="24"/>
          <w:szCs w:val="24"/>
        </w:rPr>
      </w:pPr>
      <w:r w:rsidRPr="00A36E42">
        <w:rPr>
          <w:sz w:val="24"/>
          <w:szCs w:val="24"/>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D214D3" w:rsidRPr="00A36E42" w:rsidRDefault="00D214D3" w:rsidP="00A36E42">
      <w:pPr>
        <w:autoSpaceDE w:val="0"/>
        <w:autoSpaceDN w:val="0"/>
        <w:adjustRightInd w:val="0"/>
        <w:ind w:left="-567"/>
        <w:jc w:val="both"/>
        <w:rPr>
          <w:sz w:val="24"/>
          <w:szCs w:val="24"/>
        </w:rPr>
      </w:pPr>
      <w:r w:rsidRPr="00A36E42">
        <w:rPr>
          <w:sz w:val="24"/>
          <w:szCs w:val="24"/>
        </w:rPr>
        <w:t>3.3.4. Максимальный срок исполнения административной процедуры -  1* день со дня окончания приема документов и регистрации заявления.</w:t>
      </w:r>
    </w:p>
    <w:p w:rsidR="00D214D3" w:rsidRPr="00A36E42" w:rsidRDefault="00D214D3" w:rsidP="00A36E42">
      <w:pPr>
        <w:autoSpaceDE w:val="0"/>
        <w:autoSpaceDN w:val="0"/>
        <w:adjustRightInd w:val="0"/>
        <w:ind w:left="-567"/>
        <w:jc w:val="both"/>
        <w:rPr>
          <w:sz w:val="24"/>
          <w:szCs w:val="24"/>
        </w:rPr>
      </w:pPr>
      <w:r w:rsidRPr="00A36E42">
        <w:rPr>
          <w:sz w:val="24"/>
          <w:szCs w:val="24"/>
        </w:rPr>
        <w:t xml:space="preserve">3.3.5. Результатом исполнения административной процедуры является  </w:t>
      </w:r>
      <w:r w:rsidR="008B0F6A" w:rsidRPr="00A36E42">
        <w:rPr>
          <w:sz w:val="24"/>
          <w:szCs w:val="24"/>
        </w:rPr>
        <w:t xml:space="preserve">решение о </w:t>
      </w:r>
      <w:r w:rsidRPr="00A36E42">
        <w:rPr>
          <w:sz w:val="24"/>
          <w:szCs w:val="24"/>
        </w:rPr>
        <w:t>приостановлени</w:t>
      </w:r>
      <w:r w:rsidR="008B0F6A" w:rsidRPr="00A36E42">
        <w:rPr>
          <w:sz w:val="24"/>
          <w:szCs w:val="24"/>
        </w:rPr>
        <w:t>и</w:t>
      </w:r>
      <w:r w:rsidRPr="00A36E42">
        <w:rPr>
          <w:sz w:val="24"/>
          <w:szCs w:val="24"/>
        </w:rPr>
        <w:t xml:space="preserve"> срока рассмотрения поданного позднее заявления о предварительном согласовании и направление принятого решения заявителю.</w:t>
      </w:r>
    </w:p>
    <w:p w:rsidR="00D214D3" w:rsidRPr="00A36E42" w:rsidRDefault="00D214D3" w:rsidP="00A36E42">
      <w:pPr>
        <w:autoSpaceDE w:val="0"/>
        <w:autoSpaceDN w:val="0"/>
        <w:adjustRightInd w:val="0"/>
        <w:ind w:left="-567"/>
        <w:jc w:val="both"/>
        <w:rPr>
          <w:sz w:val="24"/>
          <w:szCs w:val="24"/>
        </w:rPr>
      </w:pPr>
      <w:r w:rsidRPr="00A36E42">
        <w:rPr>
          <w:sz w:val="24"/>
          <w:szCs w:val="24"/>
        </w:rPr>
        <w:t xml:space="preserve"> </w:t>
      </w:r>
    </w:p>
    <w:p w:rsidR="00D214D3" w:rsidRPr="00A36E42" w:rsidRDefault="00856F53" w:rsidP="00A36E42">
      <w:pPr>
        <w:autoSpaceDE w:val="0"/>
        <w:autoSpaceDN w:val="0"/>
        <w:adjustRightInd w:val="0"/>
        <w:ind w:left="-567"/>
        <w:jc w:val="both"/>
        <w:rPr>
          <w:sz w:val="24"/>
          <w:szCs w:val="24"/>
          <w:u w:val="single"/>
        </w:rPr>
      </w:pPr>
      <w:r w:rsidRPr="00A36E42">
        <w:rPr>
          <w:rStyle w:val="af3"/>
          <w:b/>
          <w:color w:val="FF0000"/>
          <w:sz w:val="24"/>
          <w:szCs w:val="24"/>
        </w:rPr>
        <w:t>9</w:t>
      </w:r>
      <w:r w:rsidR="00D214D3" w:rsidRPr="00A36E42">
        <w:rPr>
          <w:sz w:val="24"/>
          <w:szCs w:val="24"/>
          <w:u w:val="single"/>
        </w:rPr>
        <w:t>3.4. Формирование и направление межведомственных запросов документов (информации)</w:t>
      </w:r>
      <w:r w:rsidR="00E2796C" w:rsidRPr="00A36E42">
        <w:rPr>
          <w:sz w:val="24"/>
          <w:szCs w:val="24"/>
          <w:u w:val="single"/>
        </w:rPr>
        <w:t>, необходимых для предоставления земельного участка</w:t>
      </w:r>
    </w:p>
    <w:p w:rsidR="00D214D3" w:rsidRPr="00A36E42" w:rsidRDefault="00D214D3" w:rsidP="00A36E42">
      <w:pPr>
        <w:autoSpaceDE w:val="0"/>
        <w:autoSpaceDN w:val="0"/>
        <w:adjustRightInd w:val="0"/>
        <w:ind w:left="-567"/>
        <w:jc w:val="both"/>
        <w:rPr>
          <w:sz w:val="24"/>
          <w:szCs w:val="24"/>
        </w:rPr>
      </w:pPr>
      <w:r w:rsidRPr="00A36E42">
        <w:rPr>
          <w:sz w:val="24"/>
          <w:szCs w:val="24"/>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D214D3" w:rsidRPr="00A36E42" w:rsidRDefault="00D214D3" w:rsidP="00A36E42">
      <w:pPr>
        <w:autoSpaceDE w:val="0"/>
        <w:autoSpaceDN w:val="0"/>
        <w:adjustRightInd w:val="0"/>
        <w:ind w:left="-567"/>
        <w:jc w:val="both"/>
        <w:rPr>
          <w:sz w:val="24"/>
          <w:szCs w:val="24"/>
        </w:rPr>
      </w:pPr>
      <w:r w:rsidRPr="00A36E42">
        <w:rPr>
          <w:sz w:val="24"/>
          <w:szCs w:val="24"/>
        </w:rPr>
        <w:lastRenderedPageBreak/>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D214D3" w:rsidRPr="00A36E42" w:rsidRDefault="00D214D3" w:rsidP="00A36E42">
      <w:pPr>
        <w:autoSpaceDE w:val="0"/>
        <w:autoSpaceDN w:val="0"/>
        <w:adjustRightInd w:val="0"/>
        <w:ind w:left="-567"/>
        <w:jc w:val="both"/>
        <w:rPr>
          <w:sz w:val="24"/>
          <w:szCs w:val="24"/>
        </w:rPr>
      </w:pPr>
      <w:r w:rsidRPr="00A36E42">
        <w:rPr>
          <w:sz w:val="24"/>
          <w:szCs w:val="24"/>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D214D3" w:rsidRPr="00A36E42" w:rsidRDefault="00D214D3" w:rsidP="00A36E42">
      <w:pPr>
        <w:autoSpaceDE w:val="0"/>
        <w:autoSpaceDN w:val="0"/>
        <w:adjustRightInd w:val="0"/>
        <w:ind w:left="-567"/>
        <w:jc w:val="both"/>
        <w:rPr>
          <w:sz w:val="24"/>
          <w:szCs w:val="24"/>
        </w:rPr>
      </w:pPr>
      <w:r w:rsidRPr="00A36E42">
        <w:rPr>
          <w:sz w:val="24"/>
          <w:szCs w:val="24"/>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D214D3" w:rsidRPr="00A36E42" w:rsidRDefault="00D214D3" w:rsidP="00A36E42">
      <w:pPr>
        <w:autoSpaceDE w:val="0"/>
        <w:autoSpaceDN w:val="0"/>
        <w:adjustRightInd w:val="0"/>
        <w:ind w:left="-567"/>
        <w:jc w:val="both"/>
        <w:rPr>
          <w:sz w:val="24"/>
          <w:szCs w:val="24"/>
        </w:rPr>
      </w:pPr>
      <w:r w:rsidRPr="00A36E42">
        <w:rPr>
          <w:sz w:val="24"/>
          <w:szCs w:val="24"/>
        </w:rPr>
        <w:t>3.4.4. Максимальный срок исполнения административной процедуры -  3* дня со дня окончания приема документов и регистрации заявления.</w:t>
      </w:r>
    </w:p>
    <w:p w:rsidR="00D214D3" w:rsidRPr="00A36E42" w:rsidRDefault="00D214D3" w:rsidP="00A36E42">
      <w:pPr>
        <w:autoSpaceDE w:val="0"/>
        <w:autoSpaceDN w:val="0"/>
        <w:adjustRightInd w:val="0"/>
        <w:ind w:left="-567"/>
        <w:jc w:val="both"/>
        <w:rPr>
          <w:sz w:val="24"/>
          <w:szCs w:val="24"/>
        </w:rPr>
      </w:pPr>
      <w:r w:rsidRPr="00A36E42">
        <w:rPr>
          <w:sz w:val="24"/>
          <w:szCs w:val="24"/>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530F19" w:rsidRPr="00A36E42" w:rsidRDefault="00530F19" w:rsidP="00A36E42">
      <w:pPr>
        <w:autoSpaceDE w:val="0"/>
        <w:autoSpaceDN w:val="0"/>
        <w:adjustRightInd w:val="0"/>
        <w:ind w:left="-567"/>
        <w:jc w:val="both"/>
        <w:rPr>
          <w:b/>
          <w:color w:val="FF0000"/>
          <w:sz w:val="24"/>
          <w:szCs w:val="24"/>
        </w:rPr>
      </w:pPr>
      <w:r w:rsidRPr="00A36E42">
        <w:rPr>
          <w:b/>
          <w:color w:val="FF0000"/>
          <w:sz w:val="24"/>
          <w:szCs w:val="24"/>
        </w:rPr>
        <w:t xml:space="preserve">       </w:t>
      </w:r>
    </w:p>
    <w:p w:rsidR="00530F19" w:rsidRPr="00A36E42" w:rsidRDefault="00530F19" w:rsidP="00A36E42">
      <w:pPr>
        <w:autoSpaceDE w:val="0"/>
        <w:autoSpaceDN w:val="0"/>
        <w:adjustRightInd w:val="0"/>
        <w:ind w:left="-567"/>
        <w:jc w:val="both"/>
        <w:rPr>
          <w:sz w:val="24"/>
          <w:szCs w:val="24"/>
          <w:u w:val="single"/>
        </w:rPr>
      </w:pPr>
      <w:r w:rsidRPr="00A36E42">
        <w:rPr>
          <w:b/>
          <w:color w:val="FF0000"/>
          <w:sz w:val="24"/>
          <w:szCs w:val="24"/>
        </w:rPr>
        <w:t xml:space="preserve">       </w:t>
      </w:r>
      <w:r w:rsidR="00182B3C" w:rsidRPr="00A36E42">
        <w:rPr>
          <w:rStyle w:val="af3"/>
          <w:b/>
          <w:color w:val="FF0000"/>
          <w:sz w:val="24"/>
          <w:szCs w:val="24"/>
        </w:rPr>
        <w:t xml:space="preserve"> </w:t>
      </w:r>
      <w:r w:rsidRPr="00A36E42">
        <w:rPr>
          <w:sz w:val="24"/>
          <w:szCs w:val="24"/>
          <w:u w:val="single"/>
        </w:rPr>
        <w:t>3.5.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530F19" w:rsidRPr="00A36E42" w:rsidRDefault="00530F19" w:rsidP="00A36E42">
      <w:pPr>
        <w:autoSpaceDE w:val="0"/>
        <w:autoSpaceDN w:val="0"/>
        <w:adjustRightInd w:val="0"/>
        <w:ind w:left="-567"/>
        <w:jc w:val="both"/>
        <w:rPr>
          <w:sz w:val="24"/>
          <w:szCs w:val="24"/>
        </w:rPr>
      </w:pPr>
      <w:r w:rsidRPr="00A36E42">
        <w:rPr>
          <w:sz w:val="24"/>
          <w:szCs w:val="24"/>
        </w:rPr>
        <w:t xml:space="preserve">3.5.1.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 предварительном согласовании. </w:t>
      </w:r>
    </w:p>
    <w:p w:rsidR="00530F19" w:rsidRPr="00A36E42" w:rsidRDefault="00530F19" w:rsidP="00A36E42">
      <w:pPr>
        <w:autoSpaceDE w:val="0"/>
        <w:autoSpaceDN w:val="0"/>
        <w:adjustRightInd w:val="0"/>
        <w:ind w:left="-567"/>
        <w:jc w:val="both"/>
        <w:rPr>
          <w:sz w:val="24"/>
          <w:szCs w:val="24"/>
        </w:rPr>
      </w:pPr>
      <w:r w:rsidRPr="00A36E42">
        <w:rPr>
          <w:sz w:val="24"/>
          <w:szCs w:val="24"/>
        </w:rPr>
        <w:t xml:space="preserve">3.5.2.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3.5.3 настоящего административного регламента. </w:t>
      </w:r>
    </w:p>
    <w:p w:rsidR="00530F19" w:rsidRPr="00A36E42" w:rsidRDefault="00530F19" w:rsidP="00A36E42">
      <w:pPr>
        <w:autoSpaceDE w:val="0"/>
        <w:autoSpaceDN w:val="0"/>
        <w:adjustRightInd w:val="0"/>
        <w:ind w:left="-567"/>
        <w:jc w:val="both"/>
        <w:rPr>
          <w:sz w:val="24"/>
          <w:szCs w:val="24"/>
        </w:rPr>
      </w:pPr>
      <w:r w:rsidRPr="00A36E42">
        <w:rPr>
          <w:sz w:val="24"/>
          <w:szCs w:val="24"/>
        </w:rPr>
        <w:t xml:space="preserve">       3.5.3.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530F19" w:rsidRPr="00A36E42" w:rsidRDefault="00530F19" w:rsidP="00A36E42">
      <w:pPr>
        <w:autoSpaceDE w:val="0"/>
        <w:autoSpaceDN w:val="0"/>
        <w:adjustRightInd w:val="0"/>
        <w:ind w:left="-567"/>
        <w:jc w:val="both"/>
        <w:rPr>
          <w:sz w:val="24"/>
          <w:szCs w:val="24"/>
        </w:rPr>
      </w:pPr>
      <w:r w:rsidRPr="00A36E42">
        <w:rPr>
          <w:sz w:val="24"/>
          <w:szCs w:val="24"/>
        </w:rPr>
        <w:t>1) в границах населенного пункта;</w:t>
      </w:r>
    </w:p>
    <w:p w:rsidR="00530F19" w:rsidRPr="00A36E42" w:rsidRDefault="00530F19" w:rsidP="00A36E42">
      <w:pPr>
        <w:autoSpaceDE w:val="0"/>
        <w:autoSpaceDN w:val="0"/>
        <w:adjustRightInd w:val="0"/>
        <w:ind w:left="-567"/>
        <w:jc w:val="both"/>
        <w:rPr>
          <w:sz w:val="24"/>
          <w:szCs w:val="24"/>
        </w:rPr>
      </w:pPr>
      <w:r w:rsidRPr="00A36E42">
        <w:rPr>
          <w:sz w:val="24"/>
          <w:szCs w:val="24"/>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
    <w:p w:rsidR="00530F19" w:rsidRPr="00A36E42" w:rsidRDefault="00530F19" w:rsidP="00A36E42">
      <w:pPr>
        <w:autoSpaceDE w:val="0"/>
        <w:autoSpaceDN w:val="0"/>
        <w:adjustRightInd w:val="0"/>
        <w:ind w:left="-567"/>
        <w:jc w:val="both"/>
        <w:rPr>
          <w:sz w:val="24"/>
          <w:szCs w:val="24"/>
        </w:rPr>
      </w:pPr>
      <w:r w:rsidRPr="00A36E42">
        <w:rPr>
          <w:sz w:val="24"/>
          <w:szCs w:val="24"/>
        </w:rPr>
        <w:t>3) в границах территориальной зоны, сведения о границах которой внесены в Единый государственный реестр недвижимости;</w:t>
      </w:r>
    </w:p>
    <w:p w:rsidR="00530F19" w:rsidRPr="00A36E42" w:rsidRDefault="00530F19" w:rsidP="00A36E42">
      <w:pPr>
        <w:autoSpaceDE w:val="0"/>
        <w:autoSpaceDN w:val="0"/>
        <w:adjustRightInd w:val="0"/>
        <w:ind w:left="-567"/>
        <w:jc w:val="both"/>
        <w:rPr>
          <w:sz w:val="24"/>
          <w:szCs w:val="24"/>
        </w:rPr>
      </w:pPr>
      <w:r w:rsidRPr="00A36E42">
        <w:rPr>
          <w:sz w:val="24"/>
          <w:szCs w:val="24"/>
        </w:rPr>
        <w:t xml:space="preserve">4) в границах </w:t>
      </w:r>
      <w:r w:rsidRPr="00A36E42">
        <w:rPr>
          <w:i/>
          <w:sz w:val="24"/>
          <w:szCs w:val="24"/>
          <w:u w:val="single"/>
        </w:rPr>
        <w:t>указывается вид муниципальное образования: поселение, городской округ)</w:t>
      </w:r>
      <w:r w:rsidRPr="00A36E42">
        <w:rPr>
          <w:i/>
          <w:sz w:val="24"/>
          <w:szCs w:val="24"/>
        </w:rPr>
        <w:t xml:space="preserve">, </w:t>
      </w:r>
      <w:r w:rsidRPr="00A36E42">
        <w:rPr>
          <w:sz w:val="24"/>
          <w:szCs w:val="24"/>
        </w:rPr>
        <w:t>в которых отсутствуют лесничества, лесопарки;</w:t>
      </w:r>
    </w:p>
    <w:p w:rsidR="00530F19" w:rsidRPr="00A36E42" w:rsidRDefault="00530F19" w:rsidP="00A36E42">
      <w:pPr>
        <w:autoSpaceDE w:val="0"/>
        <w:autoSpaceDN w:val="0"/>
        <w:adjustRightInd w:val="0"/>
        <w:ind w:left="-567"/>
        <w:jc w:val="both"/>
        <w:rPr>
          <w:sz w:val="24"/>
          <w:szCs w:val="24"/>
        </w:rPr>
      </w:pPr>
      <w:r w:rsidRPr="00A36E42">
        <w:rPr>
          <w:sz w:val="24"/>
          <w:szCs w:val="24"/>
        </w:rPr>
        <w:t xml:space="preserve">5) в границах </w:t>
      </w:r>
      <w:r w:rsidRPr="00A36E42">
        <w:rPr>
          <w:i/>
          <w:sz w:val="24"/>
          <w:szCs w:val="24"/>
          <w:u w:val="single"/>
        </w:rPr>
        <w:t>указывается вид муниципальное образования: поселение, городской округ)</w:t>
      </w:r>
      <w:r w:rsidRPr="00A36E42">
        <w:rPr>
          <w:sz w:val="24"/>
          <w:szCs w:val="24"/>
        </w:rPr>
        <w:t>, которых сведения о границах лесничеств, лесопарков внесены в Единый государственный реестр недвижимости.</w:t>
      </w:r>
    </w:p>
    <w:p w:rsidR="00530F19" w:rsidRPr="00A36E42" w:rsidRDefault="00530F19" w:rsidP="00A36E42">
      <w:pPr>
        <w:autoSpaceDE w:val="0"/>
        <w:autoSpaceDN w:val="0"/>
        <w:adjustRightInd w:val="0"/>
        <w:ind w:left="-567"/>
        <w:jc w:val="both"/>
        <w:rPr>
          <w:sz w:val="24"/>
          <w:szCs w:val="24"/>
        </w:rPr>
      </w:pPr>
      <w:r w:rsidRPr="00A36E42">
        <w:rPr>
          <w:sz w:val="24"/>
          <w:szCs w:val="24"/>
        </w:rPr>
        <w:t xml:space="preserve">        3.5.4.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530F19" w:rsidRPr="00A36E42" w:rsidRDefault="00530F19" w:rsidP="00A36E42">
      <w:pPr>
        <w:autoSpaceDE w:val="0"/>
        <w:autoSpaceDN w:val="0"/>
        <w:adjustRightInd w:val="0"/>
        <w:ind w:left="-567"/>
        <w:jc w:val="both"/>
        <w:rPr>
          <w:sz w:val="24"/>
          <w:szCs w:val="24"/>
        </w:rPr>
      </w:pPr>
      <w:r w:rsidRPr="00A36E42">
        <w:rPr>
          <w:sz w:val="24"/>
          <w:szCs w:val="24"/>
        </w:rPr>
        <w:t xml:space="preserve">        3.5.5. Максимальный срок исполнения административной процедуры - в течение </w:t>
      </w:r>
      <w:r w:rsidRPr="00A36E42">
        <w:rPr>
          <w:sz w:val="24"/>
          <w:szCs w:val="24"/>
          <w:u w:val="single"/>
        </w:rPr>
        <w:t>10</w:t>
      </w:r>
      <w:r w:rsidRPr="00A36E42">
        <w:rPr>
          <w:sz w:val="24"/>
          <w:szCs w:val="24"/>
        </w:rPr>
        <w:t>** дней со дня поступления заявления.</w:t>
      </w:r>
    </w:p>
    <w:p w:rsidR="00D214D3" w:rsidRPr="00A36E42" w:rsidRDefault="00530F19" w:rsidP="00A36E42">
      <w:pPr>
        <w:autoSpaceDE w:val="0"/>
        <w:autoSpaceDN w:val="0"/>
        <w:adjustRightInd w:val="0"/>
        <w:ind w:left="-567"/>
        <w:jc w:val="both"/>
        <w:rPr>
          <w:sz w:val="24"/>
          <w:szCs w:val="24"/>
          <w:u w:val="single"/>
        </w:rPr>
      </w:pPr>
      <w:r w:rsidRPr="00A36E42">
        <w:rPr>
          <w:sz w:val="24"/>
          <w:szCs w:val="24"/>
        </w:rPr>
        <w:lastRenderedPageBreak/>
        <w:t xml:space="preserve">        3.5.6.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r w:rsidR="00182B3C" w:rsidRPr="00A36E42">
        <w:rPr>
          <w:sz w:val="24"/>
          <w:szCs w:val="24"/>
        </w:rPr>
        <w:t xml:space="preserve"> </w:t>
      </w:r>
    </w:p>
    <w:p w:rsidR="00D214D3" w:rsidRPr="00A36E42" w:rsidRDefault="00182B3C" w:rsidP="00A36E42">
      <w:pPr>
        <w:autoSpaceDE w:val="0"/>
        <w:autoSpaceDN w:val="0"/>
        <w:adjustRightInd w:val="0"/>
        <w:ind w:left="-567"/>
        <w:jc w:val="both"/>
        <w:rPr>
          <w:sz w:val="24"/>
          <w:szCs w:val="24"/>
          <w:u w:val="single"/>
        </w:rPr>
      </w:pPr>
      <w:r w:rsidRPr="00A36E42">
        <w:rPr>
          <w:rStyle w:val="af3"/>
          <w:b/>
          <w:color w:val="FF0000"/>
          <w:sz w:val="24"/>
          <w:szCs w:val="24"/>
        </w:rPr>
        <w:t xml:space="preserve"> </w:t>
      </w:r>
      <w:r w:rsidR="0088085F" w:rsidRPr="00A36E42">
        <w:rPr>
          <w:sz w:val="24"/>
          <w:szCs w:val="24"/>
          <w:u w:val="single"/>
        </w:rPr>
        <w:t>3.6</w:t>
      </w:r>
      <w:r w:rsidR="00D214D3" w:rsidRPr="00A36E42">
        <w:rPr>
          <w:sz w:val="24"/>
          <w:szCs w:val="24"/>
          <w:u w:val="single"/>
        </w:rPr>
        <w:t xml:space="preserve">. Рассмотрение заявления о предварительном согласовании, принятие решения по итогам рассмотрения.   </w:t>
      </w:r>
    </w:p>
    <w:p w:rsidR="00D214D3" w:rsidRPr="00A36E42" w:rsidRDefault="0088085F" w:rsidP="00A36E42">
      <w:pPr>
        <w:autoSpaceDE w:val="0"/>
        <w:autoSpaceDN w:val="0"/>
        <w:adjustRightInd w:val="0"/>
        <w:ind w:left="-567"/>
        <w:jc w:val="both"/>
        <w:rPr>
          <w:sz w:val="24"/>
          <w:szCs w:val="24"/>
        </w:rPr>
      </w:pPr>
      <w:r w:rsidRPr="00A36E42">
        <w:rPr>
          <w:sz w:val="24"/>
          <w:szCs w:val="24"/>
        </w:rPr>
        <w:t>3.6</w:t>
      </w:r>
      <w:r w:rsidR="00D214D3" w:rsidRPr="00A36E42">
        <w:rPr>
          <w:sz w:val="24"/>
          <w:szCs w:val="24"/>
        </w:rPr>
        <w:t>.1.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EE0CC9" w:rsidRPr="00A36E42" w:rsidRDefault="00E47739" w:rsidP="00A36E42">
      <w:pPr>
        <w:autoSpaceDE w:val="0"/>
        <w:autoSpaceDN w:val="0"/>
        <w:adjustRightInd w:val="0"/>
        <w:ind w:left="-567"/>
        <w:jc w:val="both"/>
        <w:rPr>
          <w:sz w:val="24"/>
          <w:szCs w:val="24"/>
        </w:rPr>
      </w:pPr>
      <w:r w:rsidRPr="00A36E42">
        <w:rPr>
          <w:rStyle w:val="af3"/>
          <w:b/>
          <w:color w:val="FF0000"/>
          <w:sz w:val="24"/>
          <w:szCs w:val="24"/>
        </w:rPr>
        <w:t>4</w:t>
      </w:r>
      <w:r w:rsidR="00D24756" w:rsidRPr="00A36E42">
        <w:rPr>
          <w:sz w:val="24"/>
          <w:szCs w:val="24"/>
        </w:rPr>
        <w:t>О</w:t>
      </w:r>
      <w:r w:rsidR="00D24756" w:rsidRPr="00A36E42">
        <w:rPr>
          <w:color w:val="000000"/>
          <w:sz w:val="24"/>
          <w:szCs w:val="24"/>
        </w:rPr>
        <w:t xml:space="preserve">снованием для начала выполнения административной процедуры является также истечение определенного </w:t>
      </w:r>
      <w:hyperlink r:id="rId73" w:tooltip="blocked::\C:\Users\Doronin.A\Desktop\consultantplus://offline/ref=3EDECE97BF4BB806CFF89E7744FAC8B7FED539836A009FE982771A36AEEC99E2E255ECBA54F66DB43CECFF81D9BA9C3127FDA04BE6cBU4M" w:history="1">
        <w:r w:rsidR="00D24756" w:rsidRPr="00A36E42">
          <w:rPr>
            <w:rStyle w:val="aa"/>
            <w:color w:val="000000"/>
            <w:sz w:val="24"/>
            <w:szCs w:val="24"/>
            <w:u w:val="none"/>
          </w:rPr>
          <w:t>пунктом 4</w:t>
        </w:r>
      </w:hyperlink>
      <w:r w:rsidR="00D24756" w:rsidRPr="00A36E42">
        <w:rPr>
          <w:color w:val="000000"/>
          <w:sz w:val="24"/>
          <w:szCs w:val="24"/>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 непоступление в уполномоченный орган уведомления об отказе в согласовании схемы. В данном случае в соответствии с </w:t>
      </w:r>
      <w:hyperlink r:id="rId74" w:tooltip="blocked::\C:\Users\Doronin.A\Desktop\consultantplus://offline/ref=3EDECE97BF4BB806CFF89E7744FAC8B7FED539836A009FE982771A36AEEC99E2E255ECBA54F66DB43CECFF81D9BA9C3127FDA04BE6cBU4M" w:history="1">
        <w:r w:rsidR="00D24756" w:rsidRPr="00A36E42">
          <w:rPr>
            <w:rStyle w:val="aa"/>
            <w:color w:val="000000"/>
            <w:sz w:val="24"/>
            <w:szCs w:val="24"/>
            <w:u w:val="none"/>
          </w:rPr>
          <w:t xml:space="preserve">пунктом </w:t>
        </w:r>
      </w:hyperlink>
      <w:r w:rsidR="00D24756" w:rsidRPr="00A36E42">
        <w:rPr>
          <w:color w:val="000000"/>
          <w:sz w:val="24"/>
          <w:szCs w:val="24"/>
        </w:rPr>
        <w:t>9 статьи 3.5 Федерального закона № 137-ФЗ схема считается согласованной.</w:t>
      </w:r>
    </w:p>
    <w:p w:rsidR="00D214D3" w:rsidRPr="00A36E42" w:rsidRDefault="002355CB" w:rsidP="00A36E42">
      <w:pPr>
        <w:autoSpaceDE w:val="0"/>
        <w:autoSpaceDN w:val="0"/>
        <w:adjustRightInd w:val="0"/>
        <w:ind w:left="-567"/>
        <w:jc w:val="both"/>
        <w:rPr>
          <w:sz w:val="24"/>
          <w:szCs w:val="24"/>
        </w:rPr>
      </w:pPr>
      <w:r w:rsidRPr="00A36E42">
        <w:rPr>
          <w:sz w:val="24"/>
          <w:szCs w:val="24"/>
        </w:rPr>
        <w:t>3.6</w:t>
      </w:r>
      <w:r w:rsidR="00D214D3" w:rsidRPr="00A36E42">
        <w:rPr>
          <w:sz w:val="24"/>
          <w:szCs w:val="24"/>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земельного участка, предусмотренных </w:t>
      </w:r>
      <w:hyperlink r:id="rId75" w:history="1">
        <w:r w:rsidR="00D214D3" w:rsidRPr="00A36E42">
          <w:rPr>
            <w:sz w:val="24"/>
            <w:szCs w:val="24"/>
          </w:rPr>
          <w:t>пунктом 2.</w:t>
        </w:r>
      </w:hyperlink>
      <w:r w:rsidR="00D214D3" w:rsidRPr="00A36E42">
        <w:rPr>
          <w:sz w:val="24"/>
          <w:szCs w:val="24"/>
        </w:rPr>
        <w:t>10.2 настоящего административного регламента.</w:t>
      </w:r>
    </w:p>
    <w:p w:rsidR="00D214D3" w:rsidRPr="00A36E42" w:rsidRDefault="002355CB" w:rsidP="00A36E42">
      <w:pPr>
        <w:autoSpaceDE w:val="0"/>
        <w:autoSpaceDN w:val="0"/>
        <w:adjustRightInd w:val="0"/>
        <w:ind w:left="-567"/>
        <w:jc w:val="both"/>
        <w:rPr>
          <w:sz w:val="24"/>
          <w:szCs w:val="24"/>
        </w:rPr>
      </w:pPr>
      <w:r w:rsidRPr="00A36E42">
        <w:rPr>
          <w:sz w:val="24"/>
          <w:szCs w:val="24"/>
        </w:rPr>
        <w:t>3.6</w:t>
      </w:r>
      <w:r w:rsidR="00D214D3" w:rsidRPr="00A36E42">
        <w:rPr>
          <w:sz w:val="24"/>
          <w:szCs w:val="24"/>
        </w:rPr>
        <w:t>.3.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rsidR="00D214D3" w:rsidRPr="00A36E42" w:rsidRDefault="00D214D3" w:rsidP="00A36E42">
      <w:pPr>
        <w:autoSpaceDE w:val="0"/>
        <w:autoSpaceDN w:val="0"/>
        <w:adjustRightInd w:val="0"/>
        <w:spacing w:line="230" w:lineRule="auto"/>
        <w:ind w:left="-567"/>
        <w:jc w:val="both"/>
        <w:rPr>
          <w:sz w:val="24"/>
          <w:szCs w:val="24"/>
        </w:rPr>
      </w:pPr>
      <w:r w:rsidRPr="00A36E42">
        <w:rPr>
          <w:sz w:val="24"/>
          <w:szCs w:val="24"/>
        </w:rPr>
        <w:t xml:space="preserve">        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76" w:history="1">
        <w:r w:rsidRPr="00A36E42">
          <w:rPr>
            <w:sz w:val="24"/>
            <w:szCs w:val="24"/>
          </w:rPr>
          <w:t>пунктом 2.</w:t>
        </w:r>
      </w:hyperlink>
      <w:r w:rsidRPr="00A36E42">
        <w:rPr>
          <w:sz w:val="24"/>
          <w:szCs w:val="24"/>
        </w:rPr>
        <w:t>10.2 настоящего административного регламента.</w:t>
      </w:r>
    </w:p>
    <w:p w:rsidR="00D214D3" w:rsidRPr="00A36E42" w:rsidRDefault="002355CB" w:rsidP="00A36E42">
      <w:pPr>
        <w:autoSpaceDE w:val="0"/>
        <w:autoSpaceDN w:val="0"/>
        <w:adjustRightInd w:val="0"/>
        <w:ind w:left="-567"/>
        <w:jc w:val="both"/>
        <w:rPr>
          <w:sz w:val="24"/>
          <w:szCs w:val="24"/>
        </w:rPr>
      </w:pPr>
      <w:r w:rsidRPr="00A36E42">
        <w:rPr>
          <w:sz w:val="24"/>
          <w:szCs w:val="24"/>
        </w:rPr>
        <w:t>3.6</w:t>
      </w:r>
      <w:r w:rsidR="00D214D3" w:rsidRPr="00A36E42">
        <w:rPr>
          <w:sz w:val="24"/>
          <w:szCs w:val="24"/>
        </w:rPr>
        <w:t xml:space="preserve">.4. При принятии решения о предварительном согласовании предоставления земельного участка в </w:t>
      </w:r>
      <w:r w:rsidR="007A0412" w:rsidRPr="00A36E42">
        <w:rPr>
          <w:sz w:val="24"/>
          <w:szCs w:val="24"/>
        </w:rPr>
        <w:t>безвозмездное пользование</w:t>
      </w:r>
      <w:r w:rsidR="00D214D3" w:rsidRPr="00A36E42">
        <w:rPr>
          <w:sz w:val="24"/>
          <w:szCs w:val="24"/>
        </w:rPr>
        <w:t xml:space="preserve">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D214D3" w:rsidRPr="00A36E42" w:rsidRDefault="002355CB" w:rsidP="00A36E42">
      <w:pPr>
        <w:autoSpaceDE w:val="0"/>
        <w:autoSpaceDN w:val="0"/>
        <w:adjustRightInd w:val="0"/>
        <w:ind w:left="-567"/>
        <w:jc w:val="both"/>
        <w:rPr>
          <w:sz w:val="24"/>
          <w:szCs w:val="24"/>
        </w:rPr>
      </w:pPr>
      <w:r w:rsidRPr="00A36E42">
        <w:rPr>
          <w:sz w:val="24"/>
          <w:szCs w:val="24"/>
        </w:rPr>
        <w:t>3.6</w:t>
      </w:r>
      <w:r w:rsidR="00D214D3" w:rsidRPr="00A36E42">
        <w:rPr>
          <w:sz w:val="24"/>
          <w:szCs w:val="24"/>
        </w:rPr>
        <w:t>.</w:t>
      </w:r>
      <w:r w:rsidR="00352010" w:rsidRPr="00A36E42">
        <w:rPr>
          <w:sz w:val="24"/>
          <w:szCs w:val="24"/>
        </w:rPr>
        <w:t>5</w:t>
      </w:r>
      <w:r w:rsidR="007B1141" w:rsidRPr="00A36E42">
        <w:rPr>
          <w:sz w:val="24"/>
          <w:szCs w:val="24"/>
        </w:rPr>
        <w:t>.</w:t>
      </w:r>
      <w:r w:rsidR="00D214D3" w:rsidRPr="00A36E42">
        <w:rPr>
          <w:sz w:val="24"/>
          <w:szCs w:val="24"/>
        </w:rPr>
        <w:t xml:space="preserve">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w:t>
      </w:r>
      <w:r w:rsidR="00C45646" w:rsidRPr="00A36E42">
        <w:rPr>
          <w:sz w:val="24"/>
          <w:szCs w:val="24"/>
        </w:rPr>
        <w:t xml:space="preserve">в безвозмездное пользование </w:t>
      </w:r>
      <w:r w:rsidR="00D214D3" w:rsidRPr="00A36E42">
        <w:rPr>
          <w:sz w:val="24"/>
          <w:szCs w:val="24"/>
        </w:rPr>
        <w:t xml:space="preserve">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w:t>
      </w:r>
      <w:r w:rsidR="00C45646" w:rsidRPr="00A36E42">
        <w:rPr>
          <w:sz w:val="24"/>
          <w:szCs w:val="24"/>
        </w:rPr>
        <w:t>в безвозмездное пользование</w:t>
      </w:r>
      <w:r w:rsidR="00D214D3" w:rsidRPr="00A36E42">
        <w:rPr>
          <w:sz w:val="24"/>
          <w:szCs w:val="24"/>
        </w:rPr>
        <w:t>, направленному заявителю, является схема расположения земельного участка.</w:t>
      </w:r>
    </w:p>
    <w:p w:rsidR="00D214D3" w:rsidRPr="00A36E42" w:rsidRDefault="002355CB" w:rsidP="00A36E42">
      <w:pPr>
        <w:autoSpaceDE w:val="0"/>
        <w:autoSpaceDN w:val="0"/>
        <w:adjustRightInd w:val="0"/>
        <w:ind w:left="-567"/>
        <w:jc w:val="both"/>
        <w:rPr>
          <w:sz w:val="24"/>
          <w:szCs w:val="24"/>
        </w:rPr>
      </w:pPr>
      <w:r w:rsidRPr="00A36E42">
        <w:rPr>
          <w:sz w:val="24"/>
          <w:szCs w:val="24"/>
        </w:rPr>
        <w:t>3.6</w:t>
      </w:r>
      <w:r w:rsidR="00352010" w:rsidRPr="00A36E42">
        <w:rPr>
          <w:sz w:val="24"/>
          <w:szCs w:val="24"/>
        </w:rPr>
        <w:t>.6</w:t>
      </w:r>
      <w:r w:rsidR="007B1141" w:rsidRPr="00A36E42">
        <w:rPr>
          <w:sz w:val="24"/>
          <w:szCs w:val="24"/>
        </w:rPr>
        <w:t xml:space="preserve">. </w:t>
      </w:r>
      <w:r w:rsidR="00D214D3" w:rsidRPr="00A36E42">
        <w:rPr>
          <w:sz w:val="24"/>
          <w:szCs w:val="24"/>
        </w:rPr>
        <w:t>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D214D3" w:rsidRPr="00A36E42" w:rsidRDefault="002355CB" w:rsidP="00A36E42">
      <w:pPr>
        <w:autoSpaceDE w:val="0"/>
        <w:autoSpaceDN w:val="0"/>
        <w:adjustRightInd w:val="0"/>
        <w:ind w:left="-567"/>
        <w:jc w:val="both"/>
        <w:rPr>
          <w:sz w:val="24"/>
          <w:szCs w:val="24"/>
        </w:rPr>
      </w:pPr>
      <w:r w:rsidRPr="00A36E42">
        <w:rPr>
          <w:sz w:val="24"/>
          <w:szCs w:val="24"/>
        </w:rPr>
        <w:t>3.6</w:t>
      </w:r>
      <w:r w:rsidR="00D214D3" w:rsidRPr="00A36E42">
        <w:rPr>
          <w:sz w:val="24"/>
          <w:szCs w:val="24"/>
        </w:rPr>
        <w:t>.</w:t>
      </w:r>
      <w:r w:rsidR="007B1141" w:rsidRPr="00A36E42">
        <w:rPr>
          <w:sz w:val="24"/>
          <w:szCs w:val="24"/>
        </w:rPr>
        <w:t xml:space="preserve">7. </w:t>
      </w:r>
      <w:r w:rsidR="00D214D3" w:rsidRPr="00A36E42">
        <w:rPr>
          <w:sz w:val="24"/>
          <w:szCs w:val="24"/>
        </w:rPr>
        <w:t xml:space="preserve">Лицо, в отношении которого было принято решение о предварительном согласовании предоставления земельного участка </w:t>
      </w:r>
      <w:r w:rsidR="00C45646" w:rsidRPr="00A36E42">
        <w:rPr>
          <w:sz w:val="24"/>
          <w:szCs w:val="24"/>
        </w:rPr>
        <w:t>в безвозмездное пользование</w:t>
      </w:r>
      <w:r w:rsidR="00D214D3" w:rsidRPr="00A36E42">
        <w:rPr>
          <w:sz w:val="24"/>
          <w:szCs w:val="24"/>
        </w:rPr>
        <w:t xml:space="preserve">, обеспечивает выполнение </w:t>
      </w:r>
      <w:r w:rsidR="00D214D3" w:rsidRPr="00A36E42">
        <w:rPr>
          <w:sz w:val="24"/>
          <w:szCs w:val="24"/>
        </w:rPr>
        <w:lastRenderedPageBreak/>
        <w:t>кадастровых работ, необходимых для образования испрашиваемого земельного участка или уточнения его границ.</w:t>
      </w:r>
      <w:r w:rsidR="00D214D3" w:rsidRPr="00A36E42">
        <w:rPr>
          <w:rStyle w:val="af3"/>
          <w:b/>
          <w:color w:val="FF0000"/>
          <w:sz w:val="24"/>
          <w:szCs w:val="24"/>
        </w:rPr>
        <w:footnoteReference w:id="7"/>
      </w:r>
    </w:p>
    <w:p w:rsidR="00D214D3" w:rsidRPr="00A36E42" w:rsidRDefault="002355CB" w:rsidP="00A36E42">
      <w:pPr>
        <w:autoSpaceDE w:val="0"/>
        <w:autoSpaceDN w:val="0"/>
        <w:adjustRightInd w:val="0"/>
        <w:ind w:left="-567"/>
        <w:jc w:val="both"/>
        <w:rPr>
          <w:sz w:val="24"/>
          <w:szCs w:val="24"/>
        </w:rPr>
      </w:pPr>
      <w:r w:rsidRPr="00A36E42">
        <w:rPr>
          <w:sz w:val="24"/>
          <w:szCs w:val="24"/>
        </w:rPr>
        <w:t>3.6</w:t>
      </w:r>
      <w:r w:rsidR="007B1141" w:rsidRPr="00A36E42">
        <w:rPr>
          <w:sz w:val="24"/>
          <w:szCs w:val="24"/>
        </w:rPr>
        <w:t>.8. Р</w:t>
      </w:r>
      <w:r w:rsidR="00D214D3" w:rsidRPr="00A36E42">
        <w:rPr>
          <w:sz w:val="24"/>
          <w:szCs w:val="24"/>
        </w:rPr>
        <w:t xml:space="preserve">ешение об отказе в предварительном согласовании предоставления земельного участка в </w:t>
      </w:r>
      <w:r w:rsidR="007A0412" w:rsidRPr="00A36E42">
        <w:rPr>
          <w:sz w:val="24"/>
          <w:szCs w:val="24"/>
        </w:rPr>
        <w:t>безвозмездное пользование</w:t>
      </w:r>
      <w:r w:rsidR="00D214D3" w:rsidRPr="00A36E42">
        <w:rPr>
          <w:sz w:val="24"/>
          <w:szCs w:val="24"/>
        </w:rPr>
        <w:t xml:space="preserve">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в </w:t>
      </w:r>
      <w:r w:rsidR="007A0412" w:rsidRPr="00A36E42">
        <w:rPr>
          <w:sz w:val="24"/>
          <w:szCs w:val="24"/>
        </w:rPr>
        <w:t>безвозмездное пользование</w:t>
      </w:r>
      <w:r w:rsidR="00D214D3" w:rsidRPr="00A36E42">
        <w:rPr>
          <w:sz w:val="24"/>
          <w:szCs w:val="24"/>
        </w:rPr>
        <w:t xml:space="preserve"> должно содержать указание на отказ в утверждении схемы расположения земельного участка.</w:t>
      </w:r>
    </w:p>
    <w:p w:rsidR="00D214D3" w:rsidRPr="00A36E42" w:rsidRDefault="00DA3FC9" w:rsidP="00A36E42">
      <w:pPr>
        <w:autoSpaceDE w:val="0"/>
        <w:autoSpaceDN w:val="0"/>
        <w:adjustRightInd w:val="0"/>
        <w:ind w:left="-567"/>
        <w:jc w:val="both"/>
        <w:rPr>
          <w:sz w:val="24"/>
          <w:szCs w:val="24"/>
        </w:rPr>
      </w:pPr>
      <w:r w:rsidRPr="00A36E42">
        <w:rPr>
          <w:sz w:val="24"/>
          <w:szCs w:val="24"/>
        </w:rPr>
        <w:t>3.6</w:t>
      </w:r>
      <w:r w:rsidR="00D214D3" w:rsidRPr="00A36E42">
        <w:rPr>
          <w:sz w:val="24"/>
          <w:szCs w:val="24"/>
        </w:rPr>
        <w:t>.12.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D214D3" w:rsidRPr="00A36E42" w:rsidRDefault="00DA3FC9" w:rsidP="00A36E42">
      <w:pPr>
        <w:tabs>
          <w:tab w:val="left" w:pos="567"/>
        </w:tabs>
        <w:ind w:left="-567"/>
        <w:jc w:val="both"/>
        <w:rPr>
          <w:sz w:val="24"/>
          <w:szCs w:val="24"/>
        </w:rPr>
      </w:pPr>
      <w:r w:rsidRPr="00A36E42">
        <w:rPr>
          <w:sz w:val="24"/>
          <w:szCs w:val="24"/>
        </w:rPr>
        <w:t>3.6</w:t>
      </w:r>
      <w:r w:rsidR="00D214D3" w:rsidRPr="00A36E42">
        <w:rPr>
          <w:sz w:val="24"/>
          <w:szCs w:val="24"/>
        </w:rPr>
        <w:t>.13.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00D214D3" w:rsidRPr="00A36E42">
        <w:rPr>
          <w:kern w:val="2"/>
          <w:sz w:val="24"/>
          <w:szCs w:val="24"/>
          <w:lang w:eastAsia="ar-SA"/>
        </w:rPr>
        <w:t>.</w:t>
      </w:r>
    </w:p>
    <w:p w:rsidR="00D214D3" w:rsidRPr="00A36E42" w:rsidRDefault="00DA3FC9" w:rsidP="00A36E42">
      <w:pPr>
        <w:tabs>
          <w:tab w:val="left" w:pos="-100"/>
        </w:tabs>
        <w:ind w:left="-567"/>
        <w:jc w:val="both"/>
        <w:rPr>
          <w:sz w:val="24"/>
          <w:szCs w:val="24"/>
        </w:rPr>
      </w:pPr>
      <w:r w:rsidRPr="00A36E42">
        <w:rPr>
          <w:sz w:val="24"/>
          <w:szCs w:val="24"/>
        </w:rPr>
        <w:t>3.6</w:t>
      </w:r>
      <w:r w:rsidR="00D214D3" w:rsidRPr="00A36E42">
        <w:rPr>
          <w:sz w:val="24"/>
          <w:szCs w:val="24"/>
        </w:rPr>
        <w:t>.14.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D214D3" w:rsidRPr="00A36E42" w:rsidRDefault="00DA3FC9" w:rsidP="00A36E42">
      <w:pPr>
        <w:autoSpaceDE w:val="0"/>
        <w:autoSpaceDN w:val="0"/>
        <w:adjustRightInd w:val="0"/>
        <w:ind w:left="-567"/>
        <w:jc w:val="both"/>
        <w:rPr>
          <w:sz w:val="24"/>
          <w:szCs w:val="24"/>
        </w:rPr>
      </w:pPr>
      <w:r w:rsidRPr="00A36E42">
        <w:rPr>
          <w:sz w:val="24"/>
          <w:szCs w:val="24"/>
        </w:rPr>
        <w:t>3.6</w:t>
      </w:r>
      <w:r w:rsidR="00D214D3" w:rsidRPr="00A36E42">
        <w:rPr>
          <w:sz w:val="24"/>
          <w:szCs w:val="24"/>
        </w:rPr>
        <w:t>.15.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D214D3" w:rsidRPr="00A36E42" w:rsidRDefault="00D214D3" w:rsidP="00A36E42">
      <w:pPr>
        <w:autoSpaceDE w:val="0"/>
        <w:autoSpaceDN w:val="0"/>
        <w:adjustRightInd w:val="0"/>
        <w:ind w:left="-567"/>
        <w:jc w:val="both"/>
        <w:rPr>
          <w:sz w:val="24"/>
          <w:szCs w:val="24"/>
        </w:rPr>
      </w:pPr>
      <w:r w:rsidRPr="00A36E42">
        <w:rPr>
          <w:sz w:val="24"/>
          <w:szCs w:val="24"/>
        </w:rPr>
        <w:t>- посредством почтового отправления (по адресу, указанному в заявлении);</w:t>
      </w:r>
    </w:p>
    <w:p w:rsidR="00D214D3" w:rsidRPr="00A36E42" w:rsidRDefault="00D214D3" w:rsidP="00A36E42">
      <w:pPr>
        <w:autoSpaceDE w:val="0"/>
        <w:autoSpaceDN w:val="0"/>
        <w:adjustRightInd w:val="0"/>
        <w:ind w:left="-567"/>
        <w:jc w:val="both"/>
        <w:rPr>
          <w:sz w:val="24"/>
          <w:szCs w:val="24"/>
        </w:rPr>
      </w:pPr>
      <w:r w:rsidRPr="00A36E42">
        <w:rPr>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D214D3" w:rsidRPr="00A36E42" w:rsidRDefault="00D214D3" w:rsidP="00A36E42">
      <w:pPr>
        <w:autoSpaceDE w:val="0"/>
        <w:autoSpaceDN w:val="0"/>
        <w:adjustRightInd w:val="0"/>
        <w:ind w:left="-567"/>
        <w:jc w:val="both"/>
        <w:rPr>
          <w:sz w:val="24"/>
          <w:szCs w:val="24"/>
        </w:rPr>
      </w:pPr>
      <w:r w:rsidRPr="00A36E42">
        <w:rPr>
          <w:sz w:val="24"/>
          <w:szCs w:val="24"/>
        </w:rPr>
        <w:t>- в виде электронного документа, который направляется уполномоченным органом заявителю посредством электронной почты.</w:t>
      </w:r>
    </w:p>
    <w:p w:rsidR="00D214D3" w:rsidRPr="00A36E42" w:rsidRDefault="00D214D3" w:rsidP="00A36E42">
      <w:pPr>
        <w:autoSpaceDE w:val="0"/>
        <w:autoSpaceDN w:val="0"/>
        <w:adjustRightInd w:val="0"/>
        <w:ind w:left="-567"/>
        <w:jc w:val="both"/>
        <w:rPr>
          <w:sz w:val="24"/>
          <w:szCs w:val="24"/>
        </w:rPr>
      </w:pPr>
      <w:r w:rsidRPr="00A36E42">
        <w:rPr>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D214D3" w:rsidRPr="00A36E42" w:rsidRDefault="00182B3C" w:rsidP="00A36E42">
      <w:pPr>
        <w:autoSpaceDE w:val="0"/>
        <w:autoSpaceDN w:val="0"/>
        <w:adjustRightInd w:val="0"/>
        <w:ind w:left="-567"/>
        <w:jc w:val="both"/>
        <w:rPr>
          <w:sz w:val="24"/>
          <w:szCs w:val="24"/>
        </w:rPr>
      </w:pPr>
      <w:r w:rsidRPr="00A36E42">
        <w:rPr>
          <w:rStyle w:val="af3"/>
          <w:b/>
          <w:color w:val="FF0000"/>
          <w:sz w:val="24"/>
          <w:szCs w:val="24"/>
        </w:rPr>
        <w:t xml:space="preserve"> </w:t>
      </w:r>
      <w:r w:rsidR="00DA3FC9" w:rsidRPr="00A36E42">
        <w:rPr>
          <w:sz w:val="24"/>
          <w:szCs w:val="24"/>
        </w:rPr>
        <w:t>3.6</w:t>
      </w:r>
      <w:r w:rsidR="00D214D3" w:rsidRPr="00A36E42">
        <w:rPr>
          <w:sz w:val="24"/>
          <w:szCs w:val="24"/>
        </w:rPr>
        <w:t>.16. 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FF7142" w:rsidRPr="00A36E42" w:rsidRDefault="00182B3C" w:rsidP="00A36E42">
      <w:pPr>
        <w:autoSpaceDE w:val="0"/>
        <w:autoSpaceDN w:val="0"/>
        <w:adjustRightInd w:val="0"/>
        <w:ind w:left="-567"/>
        <w:jc w:val="both"/>
        <w:rPr>
          <w:color w:val="FF0000"/>
          <w:sz w:val="24"/>
          <w:szCs w:val="24"/>
        </w:rPr>
      </w:pPr>
      <w:r w:rsidRPr="00A36E42">
        <w:rPr>
          <w:rStyle w:val="af3"/>
          <w:b/>
          <w:color w:val="FF0000"/>
          <w:sz w:val="24"/>
          <w:szCs w:val="24"/>
        </w:rPr>
        <w:t xml:space="preserve"> </w:t>
      </w:r>
      <w:r w:rsidR="00FF7142" w:rsidRPr="00A36E42">
        <w:rPr>
          <w:sz w:val="24"/>
          <w:szCs w:val="24"/>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w:t>
      </w:r>
      <w:r w:rsidR="00FF7142" w:rsidRPr="00A36E42">
        <w:rPr>
          <w:sz w:val="24"/>
          <w:szCs w:val="24"/>
          <w:u w:val="single"/>
        </w:rPr>
        <w:t>5**</w:t>
      </w:r>
      <w:r w:rsidR="00FF7142" w:rsidRPr="00A36E42">
        <w:rPr>
          <w:sz w:val="24"/>
          <w:szCs w:val="24"/>
        </w:rPr>
        <w:t xml:space="preserve">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77" w:history="1">
        <w:r w:rsidR="00FF7142" w:rsidRPr="00A36E42">
          <w:rPr>
            <w:sz w:val="24"/>
            <w:szCs w:val="24"/>
          </w:rPr>
          <w:t>пунктом 4</w:t>
        </w:r>
      </w:hyperlink>
      <w:r w:rsidR="00FF7142" w:rsidRPr="00A36E42">
        <w:rPr>
          <w:sz w:val="24"/>
          <w:szCs w:val="24"/>
        </w:rPr>
        <w:t xml:space="preserve"> статьи 3.5 Федерального закона от 25.10.2001 № 137-ФЗ). </w:t>
      </w:r>
    </w:p>
    <w:p w:rsidR="00D214D3" w:rsidRPr="00A36E42" w:rsidRDefault="00BE28AD" w:rsidP="00A36E42">
      <w:pPr>
        <w:autoSpaceDE w:val="0"/>
        <w:autoSpaceDN w:val="0"/>
        <w:adjustRightInd w:val="0"/>
        <w:ind w:left="-567"/>
        <w:jc w:val="both"/>
        <w:rPr>
          <w:sz w:val="24"/>
          <w:szCs w:val="24"/>
        </w:rPr>
      </w:pPr>
      <w:r w:rsidRPr="00A36E42">
        <w:rPr>
          <w:sz w:val="24"/>
          <w:szCs w:val="24"/>
        </w:rPr>
        <w:t>3.6</w:t>
      </w:r>
      <w:r w:rsidR="00D214D3" w:rsidRPr="00A36E42">
        <w:rPr>
          <w:sz w:val="24"/>
          <w:szCs w:val="24"/>
        </w:rPr>
        <w:t>.17. Результатом исполнения административной процедуры является:</w:t>
      </w:r>
    </w:p>
    <w:p w:rsidR="00D214D3" w:rsidRPr="00A36E42" w:rsidRDefault="00D214D3" w:rsidP="00A36E42">
      <w:pPr>
        <w:widowControl w:val="0"/>
        <w:autoSpaceDE w:val="0"/>
        <w:autoSpaceDN w:val="0"/>
        <w:adjustRightInd w:val="0"/>
        <w:ind w:left="-567"/>
        <w:jc w:val="both"/>
        <w:rPr>
          <w:sz w:val="24"/>
          <w:szCs w:val="24"/>
        </w:rPr>
      </w:pPr>
      <w:r w:rsidRPr="00A36E42">
        <w:rPr>
          <w:sz w:val="24"/>
          <w:szCs w:val="24"/>
        </w:rPr>
        <w:t xml:space="preserve">- решение уполномоченного органа о предварительном согласовании предоставления земельного участка </w:t>
      </w:r>
      <w:r w:rsidR="00C45646" w:rsidRPr="00A36E42">
        <w:rPr>
          <w:sz w:val="24"/>
          <w:szCs w:val="24"/>
        </w:rPr>
        <w:t>в безвозмездное пользование</w:t>
      </w:r>
      <w:r w:rsidRPr="00A36E42">
        <w:rPr>
          <w:sz w:val="24"/>
          <w:szCs w:val="24"/>
        </w:rPr>
        <w:t>;</w:t>
      </w:r>
    </w:p>
    <w:p w:rsidR="00D214D3" w:rsidRPr="00A36E42" w:rsidRDefault="00D214D3" w:rsidP="00A36E42">
      <w:pPr>
        <w:widowControl w:val="0"/>
        <w:autoSpaceDE w:val="0"/>
        <w:autoSpaceDN w:val="0"/>
        <w:adjustRightInd w:val="0"/>
        <w:ind w:left="-567"/>
        <w:jc w:val="both"/>
        <w:rPr>
          <w:sz w:val="24"/>
          <w:szCs w:val="24"/>
        </w:rPr>
      </w:pPr>
      <w:r w:rsidRPr="00A36E42">
        <w:rPr>
          <w:sz w:val="24"/>
          <w:szCs w:val="24"/>
        </w:rPr>
        <w:t xml:space="preserve">- решение уполномоченного органа об отказе в предварительном согласовании предоставления земельного участка </w:t>
      </w:r>
      <w:r w:rsidR="00C45646" w:rsidRPr="00A36E42">
        <w:rPr>
          <w:sz w:val="24"/>
          <w:szCs w:val="24"/>
        </w:rPr>
        <w:t>в безвозмездное пользование</w:t>
      </w:r>
      <w:r w:rsidRPr="00A36E42">
        <w:rPr>
          <w:sz w:val="24"/>
          <w:szCs w:val="24"/>
        </w:rPr>
        <w:t>.</w:t>
      </w:r>
    </w:p>
    <w:p w:rsidR="00D214D3" w:rsidRPr="00A36E42" w:rsidRDefault="00D214D3" w:rsidP="00A36E42">
      <w:pPr>
        <w:autoSpaceDE w:val="0"/>
        <w:autoSpaceDN w:val="0"/>
        <w:adjustRightInd w:val="0"/>
        <w:ind w:left="-567"/>
        <w:jc w:val="both"/>
        <w:rPr>
          <w:sz w:val="24"/>
          <w:szCs w:val="24"/>
        </w:rPr>
      </w:pPr>
    </w:p>
    <w:p w:rsidR="00D214D3" w:rsidRPr="00A36E42" w:rsidRDefault="00BE28AD" w:rsidP="00A36E42">
      <w:pPr>
        <w:autoSpaceDE w:val="0"/>
        <w:autoSpaceDN w:val="0"/>
        <w:adjustRightInd w:val="0"/>
        <w:ind w:left="-567"/>
        <w:jc w:val="both"/>
        <w:rPr>
          <w:sz w:val="24"/>
          <w:szCs w:val="24"/>
          <w:u w:val="single"/>
        </w:rPr>
      </w:pPr>
      <w:r w:rsidRPr="00A36E42">
        <w:rPr>
          <w:sz w:val="24"/>
          <w:szCs w:val="24"/>
        </w:rPr>
        <w:t>3.7</w:t>
      </w:r>
      <w:r w:rsidR="00D214D3" w:rsidRPr="00A36E42">
        <w:rPr>
          <w:sz w:val="24"/>
          <w:szCs w:val="24"/>
        </w:rPr>
        <w:t xml:space="preserve">. </w:t>
      </w:r>
      <w:r w:rsidR="00D214D3" w:rsidRPr="00A36E42">
        <w:rPr>
          <w:sz w:val="24"/>
          <w:szCs w:val="24"/>
          <w:u w:val="single"/>
        </w:rPr>
        <w:t xml:space="preserve">Прием и регистрация заявления о предоставлении земельного участка </w:t>
      </w:r>
      <w:r w:rsidR="005860CD" w:rsidRPr="00A36E42">
        <w:rPr>
          <w:sz w:val="24"/>
          <w:szCs w:val="24"/>
          <w:u w:val="single"/>
        </w:rPr>
        <w:t>в безвозмездное пользование</w:t>
      </w:r>
      <w:r w:rsidR="00D214D3" w:rsidRPr="00A36E42">
        <w:rPr>
          <w:sz w:val="24"/>
          <w:szCs w:val="24"/>
          <w:u w:val="single"/>
        </w:rPr>
        <w:t>, в том числе, поступившего в электронной форме и прилагаемых к нему документов</w:t>
      </w:r>
      <w:r w:rsidR="005F60BA" w:rsidRPr="00A36E42">
        <w:rPr>
          <w:sz w:val="24"/>
          <w:szCs w:val="24"/>
          <w:u w:val="single"/>
        </w:rPr>
        <w:t xml:space="preserve"> или отказ в приеме к рассмотрению заявления</w:t>
      </w:r>
      <w:r w:rsidR="00D214D3" w:rsidRPr="00A36E42">
        <w:rPr>
          <w:sz w:val="24"/>
          <w:szCs w:val="24"/>
          <w:u w:val="single"/>
        </w:rPr>
        <w:t>.</w:t>
      </w:r>
    </w:p>
    <w:p w:rsidR="00D214D3" w:rsidRPr="00A36E42" w:rsidRDefault="001D175C" w:rsidP="00A36E42">
      <w:pPr>
        <w:autoSpaceDE w:val="0"/>
        <w:autoSpaceDN w:val="0"/>
        <w:adjustRightInd w:val="0"/>
        <w:ind w:left="-567"/>
        <w:jc w:val="both"/>
        <w:rPr>
          <w:sz w:val="24"/>
          <w:szCs w:val="24"/>
        </w:rPr>
      </w:pPr>
      <w:r w:rsidRPr="00A36E42">
        <w:rPr>
          <w:sz w:val="24"/>
          <w:szCs w:val="24"/>
        </w:rPr>
        <w:t>3.7</w:t>
      </w:r>
      <w:r w:rsidR="00D214D3" w:rsidRPr="00A36E42">
        <w:rPr>
          <w:sz w:val="24"/>
          <w:szCs w:val="24"/>
        </w:rPr>
        <w:t xml:space="preserve">.1. Основанием для начала административной процедуры является поступление в уполномоченный орган заявления о предоставлении земельного участка </w:t>
      </w:r>
      <w:r w:rsidR="005860CD" w:rsidRPr="00A36E42">
        <w:rPr>
          <w:sz w:val="24"/>
          <w:szCs w:val="24"/>
        </w:rPr>
        <w:t xml:space="preserve">в безвозмездное </w:t>
      </w:r>
      <w:r w:rsidR="005860CD" w:rsidRPr="00A36E42">
        <w:rPr>
          <w:sz w:val="24"/>
          <w:szCs w:val="24"/>
        </w:rPr>
        <w:lastRenderedPageBreak/>
        <w:t xml:space="preserve">пользование </w:t>
      </w:r>
      <w:r w:rsidR="00127851" w:rsidRPr="00A36E42">
        <w:rPr>
          <w:sz w:val="24"/>
          <w:szCs w:val="24"/>
        </w:rPr>
        <w:t xml:space="preserve">(далее – заявление) </w:t>
      </w:r>
      <w:r w:rsidR="00D214D3" w:rsidRPr="00A36E42">
        <w:rPr>
          <w:sz w:val="24"/>
          <w:szCs w:val="24"/>
        </w:rPr>
        <w:t>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0F69E4" w:rsidRPr="00A36E42" w:rsidRDefault="001D175C" w:rsidP="00A36E42">
      <w:pPr>
        <w:autoSpaceDE w:val="0"/>
        <w:ind w:left="-567"/>
        <w:jc w:val="both"/>
        <w:rPr>
          <w:sz w:val="24"/>
          <w:szCs w:val="24"/>
        </w:rPr>
      </w:pPr>
      <w:r w:rsidRPr="00A36E42">
        <w:rPr>
          <w:sz w:val="24"/>
          <w:szCs w:val="24"/>
        </w:rPr>
        <w:t>3.7</w:t>
      </w:r>
      <w:r w:rsidR="00D214D3" w:rsidRPr="00A36E42">
        <w:rPr>
          <w:sz w:val="24"/>
          <w:szCs w:val="24"/>
        </w:rPr>
        <w:t>.2. 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w:t>
      </w:r>
      <w:r w:rsidR="000F69E4" w:rsidRPr="00A36E42">
        <w:rPr>
          <w:sz w:val="24"/>
          <w:szCs w:val="24"/>
        </w:rPr>
        <w:t>, специалист МФЦ, осуществляющий прием документов.</w:t>
      </w:r>
    </w:p>
    <w:p w:rsidR="00D214D3" w:rsidRPr="00A36E42" w:rsidRDefault="001D175C" w:rsidP="00A36E42">
      <w:pPr>
        <w:autoSpaceDE w:val="0"/>
        <w:ind w:left="-567"/>
        <w:jc w:val="both"/>
        <w:rPr>
          <w:sz w:val="24"/>
          <w:szCs w:val="24"/>
        </w:rPr>
      </w:pPr>
      <w:r w:rsidRPr="00A36E42">
        <w:rPr>
          <w:sz w:val="24"/>
          <w:szCs w:val="24"/>
        </w:rPr>
        <w:t>3.7</w:t>
      </w:r>
      <w:r w:rsidR="00D214D3" w:rsidRPr="00A36E42">
        <w:rPr>
          <w:sz w:val="24"/>
          <w:szCs w:val="24"/>
        </w:rPr>
        <w:t xml:space="preserve">.3. Должностное лицо уполномоченного органа, ответственное за предоставление муниципальной услуги, </w:t>
      </w:r>
      <w:r w:rsidR="000F69E4" w:rsidRPr="00A36E42">
        <w:rPr>
          <w:sz w:val="24"/>
          <w:szCs w:val="24"/>
        </w:rPr>
        <w:t xml:space="preserve">специалист МФЦ, осуществляющий прием документов, </w:t>
      </w:r>
      <w:r w:rsidR="00D214D3" w:rsidRPr="00A36E42">
        <w:rPr>
          <w:sz w:val="24"/>
          <w:szCs w:val="24"/>
        </w:rPr>
        <w:t>принимает и регистрирует заявление с прилагаемыми к нему документами, а также заверяет копии документов, представленных заявителем в подлиннике.</w:t>
      </w:r>
    </w:p>
    <w:p w:rsidR="00D214D3" w:rsidRPr="00A36E42" w:rsidRDefault="001D175C" w:rsidP="00A36E42">
      <w:pPr>
        <w:autoSpaceDE w:val="0"/>
        <w:autoSpaceDN w:val="0"/>
        <w:adjustRightInd w:val="0"/>
        <w:ind w:left="-567"/>
        <w:jc w:val="both"/>
        <w:rPr>
          <w:sz w:val="24"/>
          <w:szCs w:val="24"/>
        </w:rPr>
      </w:pPr>
      <w:r w:rsidRPr="00A36E42">
        <w:rPr>
          <w:sz w:val="24"/>
          <w:szCs w:val="24"/>
        </w:rPr>
        <w:t>3.7</w:t>
      </w:r>
      <w:r w:rsidR="00D214D3" w:rsidRPr="00A36E42">
        <w:rPr>
          <w:sz w:val="24"/>
          <w:szCs w:val="24"/>
        </w:rPr>
        <w:t>.4. Получение заявления и прилагаемых к нему документов подтверждается уполномоченным органом</w:t>
      </w:r>
      <w:r w:rsidR="00002ADA" w:rsidRPr="00A36E42">
        <w:rPr>
          <w:sz w:val="24"/>
          <w:szCs w:val="24"/>
        </w:rPr>
        <w:t>, МФЦ</w:t>
      </w:r>
      <w:r w:rsidR="00D214D3" w:rsidRPr="00A36E42">
        <w:rPr>
          <w:sz w:val="24"/>
          <w:szCs w:val="24"/>
        </w:rPr>
        <w:t xml:space="preserve"> путем выдачи (направления) заявителю расписки в получении документов.</w:t>
      </w:r>
    </w:p>
    <w:p w:rsidR="00D214D3" w:rsidRPr="00A36E42" w:rsidRDefault="00D214D3" w:rsidP="00A36E42">
      <w:pPr>
        <w:autoSpaceDE w:val="0"/>
        <w:autoSpaceDN w:val="0"/>
        <w:adjustRightInd w:val="0"/>
        <w:ind w:left="-567"/>
        <w:jc w:val="both"/>
        <w:rPr>
          <w:sz w:val="24"/>
          <w:szCs w:val="24"/>
        </w:rPr>
      </w:pPr>
      <w:r w:rsidRPr="00A36E42">
        <w:rPr>
          <w:sz w:val="24"/>
          <w:szCs w:val="24"/>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214D3" w:rsidRPr="00A36E42" w:rsidRDefault="00D214D3" w:rsidP="00A36E42">
      <w:pPr>
        <w:autoSpaceDE w:val="0"/>
        <w:autoSpaceDN w:val="0"/>
        <w:adjustRightInd w:val="0"/>
        <w:ind w:left="-567"/>
        <w:jc w:val="both"/>
        <w:rPr>
          <w:sz w:val="24"/>
          <w:szCs w:val="24"/>
        </w:rPr>
      </w:pPr>
      <w:r w:rsidRPr="00A36E42">
        <w:rPr>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6B14F2" w:rsidRPr="00A36E42" w:rsidRDefault="00D214D3" w:rsidP="00A36E42">
      <w:pPr>
        <w:autoSpaceDE w:val="0"/>
        <w:autoSpaceDN w:val="0"/>
        <w:adjustRightInd w:val="0"/>
        <w:ind w:left="-567"/>
        <w:jc w:val="both"/>
        <w:rPr>
          <w:sz w:val="24"/>
          <w:szCs w:val="24"/>
        </w:rPr>
      </w:pPr>
      <w:r w:rsidRPr="00A36E42">
        <w:rPr>
          <w:sz w:val="24"/>
          <w:szCs w:val="24"/>
        </w:rPr>
        <w:t xml:space="preserve"> </w:t>
      </w:r>
      <w:r w:rsidR="001D175C" w:rsidRPr="00A36E42">
        <w:rPr>
          <w:sz w:val="24"/>
          <w:szCs w:val="24"/>
        </w:rPr>
        <w:t>3.7</w:t>
      </w:r>
      <w:r w:rsidRPr="00A36E42">
        <w:rPr>
          <w:sz w:val="24"/>
          <w:szCs w:val="24"/>
        </w:rPr>
        <w:t xml:space="preserve">.5. </w:t>
      </w:r>
      <w:r w:rsidR="006B14F2" w:rsidRPr="00A36E42">
        <w:rPr>
          <w:sz w:val="24"/>
          <w:szCs w:val="24"/>
        </w:rPr>
        <w:t>В случае представления заявления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w:t>
      </w:r>
      <w:r w:rsidR="00DC009D" w:rsidRPr="00A36E42">
        <w:rPr>
          <w:sz w:val="24"/>
          <w:szCs w:val="24"/>
        </w:rPr>
        <w:t>1</w:t>
      </w:r>
      <w:r w:rsidR="006B14F2" w:rsidRPr="00A36E42">
        <w:rPr>
          <w:sz w:val="24"/>
          <w:szCs w:val="24"/>
        </w:rPr>
        <w:t xml:space="preserve">.1 настоящего </w:t>
      </w:r>
      <w:r w:rsidR="00CB6D9F" w:rsidRPr="00A36E42">
        <w:rPr>
          <w:sz w:val="24"/>
          <w:szCs w:val="24"/>
        </w:rPr>
        <w:t xml:space="preserve">административного регламента и </w:t>
      </w:r>
      <w:r w:rsidR="005C3AFD" w:rsidRPr="00A36E42">
        <w:rPr>
          <w:sz w:val="24"/>
          <w:szCs w:val="24"/>
        </w:rPr>
        <w:t>Приказа № 7, а также на предмет соблюдения</w:t>
      </w:r>
      <w:r w:rsidR="005C3AFD" w:rsidRPr="00A36E42">
        <w:rPr>
          <w:iCs/>
          <w:sz w:val="24"/>
          <w:szCs w:val="24"/>
        </w:rPr>
        <w:t xml:space="preserve"> </w:t>
      </w:r>
      <w:r w:rsidR="006B14F2" w:rsidRPr="00A36E42">
        <w:rPr>
          <w:sz w:val="24"/>
          <w:szCs w:val="24"/>
        </w:rPr>
        <w:t>установленных условий признания действительности в заявлении квалифицированной подписи.</w:t>
      </w:r>
    </w:p>
    <w:p w:rsidR="00B22E9F" w:rsidRPr="00A36E42" w:rsidRDefault="00B22E9F" w:rsidP="00A36E42">
      <w:pPr>
        <w:autoSpaceDE w:val="0"/>
        <w:autoSpaceDN w:val="0"/>
        <w:adjustRightInd w:val="0"/>
        <w:ind w:left="-567"/>
        <w:jc w:val="both"/>
        <w:rPr>
          <w:sz w:val="24"/>
          <w:szCs w:val="24"/>
        </w:rPr>
      </w:pPr>
      <w:r w:rsidRPr="00A36E42">
        <w:rPr>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B22E9F" w:rsidRPr="00A36E42" w:rsidRDefault="00B22E9F" w:rsidP="00A36E42">
      <w:pPr>
        <w:ind w:left="-567"/>
        <w:jc w:val="both"/>
        <w:rPr>
          <w:sz w:val="24"/>
          <w:szCs w:val="24"/>
        </w:rPr>
      </w:pPr>
      <w:r w:rsidRPr="00A36E42">
        <w:rPr>
          <w:sz w:val="24"/>
          <w:szCs w:val="24"/>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B14F2" w:rsidRPr="00A36E42" w:rsidRDefault="006B14F2" w:rsidP="00A36E42">
      <w:pPr>
        <w:autoSpaceDE w:val="0"/>
        <w:autoSpaceDN w:val="0"/>
        <w:adjustRightInd w:val="0"/>
        <w:ind w:left="-567"/>
        <w:jc w:val="both"/>
        <w:rPr>
          <w:sz w:val="24"/>
          <w:szCs w:val="24"/>
        </w:rPr>
      </w:pPr>
      <w:r w:rsidRPr="00A36E42">
        <w:rPr>
          <w:sz w:val="24"/>
          <w:szCs w:val="24"/>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78" w:history="1">
        <w:r w:rsidRPr="00A36E42">
          <w:rPr>
            <w:sz w:val="24"/>
            <w:szCs w:val="24"/>
          </w:rPr>
          <w:t>статьи 11</w:t>
        </w:r>
      </w:hyperlink>
      <w:r w:rsidRPr="00A36E42">
        <w:rPr>
          <w:sz w:val="24"/>
          <w:szCs w:val="24"/>
        </w:rPr>
        <w:t xml:space="preserve"> Федерального закона "Об электронной подписи", которые послужили основанием для принятия указанного решения. </w:t>
      </w:r>
    </w:p>
    <w:p w:rsidR="00D214D3" w:rsidRPr="00A36E42" w:rsidRDefault="00D214D3" w:rsidP="00A36E42">
      <w:pPr>
        <w:autoSpaceDE w:val="0"/>
        <w:autoSpaceDN w:val="0"/>
        <w:adjustRightInd w:val="0"/>
        <w:ind w:left="-567"/>
        <w:jc w:val="both"/>
        <w:rPr>
          <w:sz w:val="24"/>
          <w:szCs w:val="24"/>
        </w:rPr>
      </w:pPr>
      <w:r w:rsidRPr="00A36E42">
        <w:rPr>
          <w:sz w:val="24"/>
          <w:szCs w:val="24"/>
        </w:rPr>
        <w:t xml:space="preserve">       </w:t>
      </w:r>
      <w:r w:rsidR="001D175C" w:rsidRPr="00A36E42">
        <w:rPr>
          <w:sz w:val="24"/>
          <w:szCs w:val="24"/>
        </w:rPr>
        <w:t>3.7</w:t>
      </w:r>
      <w:r w:rsidRPr="00A36E42">
        <w:rPr>
          <w:sz w:val="24"/>
          <w:szCs w:val="24"/>
        </w:rPr>
        <w:t>.6. Максимальный срок исполнения административной процедуры:</w:t>
      </w:r>
    </w:p>
    <w:p w:rsidR="009F65CF" w:rsidRPr="00A36E42" w:rsidRDefault="009F65CF" w:rsidP="00A36E42">
      <w:pPr>
        <w:pStyle w:val="af"/>
        <w:ind w:left="-567"/>
        <w:jc w:val="both"/>
        <w:rPr>
          <w:sz w:val="24"/>
          <w:szCs w:val="24"/>
        </w:rPr>
      </w:pPr>
      <w:r w:rsidRPr="00A36E42">
        <w:rPr>
          <w:sz w:val="24"/>
          <w:szCs w:val="24"/>
        </w:rPr>
        <w:t xml:space="preserve">       - при личном приеме граждан  - не  более 20* минут;       </w:t>
      </w:r>
    </w:p>
    <w:p w:rsidR="009F65CF" w:rsidRPr="00A36E42" w:rsidRDefault="009F65CF" w:rsidP="00A36E42">
      <w:pPr>
        <w:ind w:left="-567"/>
        <w:jc w:val="both"/>
        <w:rPr>
          <w:sz w:val="24"/>
          <w:szCs w:val="24"/>
        </w:rPr>
      </w:pPr>
      <w:r w:rsidRPr="00A36E42">
        <w:rPr>
          <w:sz w:val="24"/>
          <w:szCs w:val="24"/>
        </w:rPr>
        <w:t xml:space="preserve">       - при поступлении заявления и документов по почт</w:t>
      </w:r>
      <w:r w:rsidR="00FC3870" w:rsidRPr="00A36E42">
        <w:rPr>
          <w:sz w:val="24"/>
          <w:szCs w:val="24"/>
        </w:rPr>
        <w:t xml:space="preserve">е, </w:t>
      </w:r>
      <w:r w:rsidRPr="00A36E42">
        <w:rPr>
          <w:sz w:val="24"/>
          <w:szCs w:val="24"/>
        </w:rPr>
        <w:t>или через МФЦ - не более 3* дней со дня поступления в уполномоченный орган;</w:t>
      </w:r>
      <w:r w:rsidR="00182B3C" w:rsidRPr="00A36E42">
        <w:rPr>
          <w:sz w:val="24"/>
          <w:szCs w:val="24"/>
        </w:rPr>
        <w:t xml:space="preserve"> </w:t>
      </w:r>
      <w:r w:rsidR="00182B3C" w:rsidRPr="00A36E42">
        <w:rPr>
          <w:i/>
          <w:iCs/>
          <w:sz w:val="24"/>
          <w:szCs w:val="24"/>
        </w:rPr>
        <w:t xml:space="preserve"> </w:t>
      </w:r>
    </w:p>
    <w:p w:rsidR="00153DD4" w:rsidRPr="00A36E42" w:rsidRDefault="00153DD4" w:rsidP="00A36E42">
      <w:pPr>
        <w:ind w:left="-567"/>
        <w:jc w:val="both"/>
        <w:rPr>
          <w:iCs/>
          <w:sz w:val="24"/>
          <w:szCs w:val="24"/>
        </w:rPr>
      </w:pPr>
      <w:r w:rsidRPr="00A36E42">
        <w:rPr>
          <w:iCs/>
          <w:sz w:val="24"/>
          <w:szCs w:val="24"/>
        </w:rPr>
        <w:t>- при поступлении заявления в электронной форме:</w:t>
      </w:r>
    </w:p>
    <w:p w:rsidR="00153DD4" w:rsidRPr="00A36E42" w:rsidRDefault="00153DD4" w:rsidP="00A36E42">
      <w:pPr>
        <w:ind w:left="-567"/>
        <w:jc w:val="both"/>
        <w:rPr>
          <w:iCs/>
          <w:sz w:val="24"/>
          <w:szCs w:val="24"/>
        </w:rPr>
      </w:pPr>
      <w:r w:rsidRPr="00A36E42">
        <w:rPr>
          <w:iCs/>
          <w:sz w:val="24"/>
          <w:szCs w:val="24"/>
        </w:rPr>
        <w:t>регистрация заявления осуществляется не позднее 1 рабочего дня со дня поступления заявления в уполномоченный орган;</w:t>
      </w:r>
    </w:p>
    <w:p w:rsidR="00153DD4" w:rsidRPr="00A36E42" w:rsidRDefault="00153DD4" w:rsidP="00A36E42">
      <w:pPr>
        <w:ind w:left="-567"/>
        <w:jc w:val="both"/>
        <w:rPr>
          <w:sz w:val="24"/>
          <w:szCs w:val="24"/>
        </w:rPr>
      </w:pPr>
      <w:r w:rsidRPr="00A36E42">
        <w:rPr>
          <w:iCs/>
          <w:sz w:val="24"/>
          <w:szCs w:val="24"/>
        </w:rPr>
        <w:lastRenderedPageBreak/>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153DD4" w:rsidRPr="00A36E42" w:rsidRDefault="00153DD4" w:rsidP="00A36E42">
      <w:pPr>
        <w:ind w:left="-567"/>
        <w:jc w:val="both"/>
        <w:rPr>
          <w:iCs/>
          <w:sz w:val="24"/>
          <w:szCs w:val="24"/>
        </w:rPr>
      </w:pPr>
      <w:r w:rsidRPr="00A36E42">
        <w:rPr>
          <w:iCs/>
          <w:sz w:val="24"/>
          <w:szCs w:val="24"/>
        </w:rPr>
        <w:t xml:space="preserve">уведомление </w:t>
      </w:r>
      <w:r w:rsidRPr="00A36E42">
        <w:rPr>
          <w:sz w:val="24"/>
          <w:szCs w:val="24"/>
        </w:rPr>
        <w:t>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w:t>
      </w:r>
      <w:r w:rsidR="00127851" w:rsidRPr="00A36E42">
        <w:rPr>
          <w:sz w:val="24"/>
          <w:szCs w:val="24"/>
        </w:rPr>
        <w:t>,</w:t>
      </w:r>
      <w:r w:rsidRPr="00A36E42">
        <w:rPr>
          <w:sz w:val="24"/>
          <w:szCs w:val="24"/>
        </w:rPr>
        <w:t xml:space="preserve"> </w:t>
      </w:r>
      <w:r w:rsidRPr="00A36E42">
        <w:rPr>
          <w:iCs/>
          <w:sz w:val="24"/>
          <w:szCs w:val="24"/>
        </w:rPr>
        <w:t xml:space="preserve">направляется в течение 3 дней со дня </w:t>
      </w:r>
      <w:r w:rsidRPr="00A36E42">
        <w:rPr>
          <w:sz w:val="24"/>
          <w:szCs w:val="24"/>
        </w:rPr>
        <w:t xml:space="preserve">завершения проведения такой проверки. </w:t>
      </w:r>
    </w:p>
    <w:p w:rsidR="00D214D3" w:rsidRPr="00A36E42" w:rsidRDefault="001D175C" w:rsidP="00A36E42">
      <w:pPr>
        <w:autoSpaceDE w:val="0"/>
        <w:autoSpaceDN w:val="0"/>
        <w:adjustRightInd w:val="0"/>
        <w:ind w:left="-567"/>
        <w:jc w:val="both"/>
        <w:rPr>
          <w:sz w:val="24"/>
          <w:szCs w:val="24"/>
        </w:rPr>
      </w:pPr>
      <w:r w:rsidRPr="00A36E42">
        <w:rPr>
          <w:sz w:val="24"/>
          <w:szCs w:val="24"/>
        </w:rPr>
        <w:t>3.7</w:t>
      </w:r>
      <w:r w:rsidR="00D214D3" w:rsidRPr="00A36E42">
        <w:rPr>
          <w:sz w:val="24"/>
          <w:szCs w:val="24"/>
        </w:rPr>
        <w:t>.7. Результатом исполнения административной процедуры является:</w:t>
      </w:r>
    </w:p>
    <w:p w:rsidR="00D214D3" w:rsidRPr="00A36E42" w:rsidRDefault="00D214D3" w:rsidP="00A36E42">
      <w:pPr>
        <w:autoSpaceDE w:val="0"/>
        <w:autoSpaceDN w:val="0"/>
        <w:adjustRightInd w:val="0"/>
        <w:ind w:left="-567"/>
        <w:jc w:val="both"/>
        <w:rPr>
          <w:sz w:val="24"/>
          <w:szCs w:val="24"/>
        </w:rPr>
      </w:pPr>
      <w:r w:rsidRPr="00A36E42">
        <w:rPr>
          <w:sz w:val="24"/>
          <w:szCs w:val="24"/>
        </w:rPr>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153DD4" w:rsidRPr="00A36E42" w:rsidRDefault="00D214D3" w:rsidP="00A36E42">
      <w:pPr>
        <w:ind w:left="-567"/>
        <w:jc w:val="both"/>
        <w:rPr>
          <w:sz w:val="24"/>
          <w:szCs w:val="24"/>
        </w:rPr>
      </w:pPr>
      <w:r w:rsidRPr="00A36E42">
        <w:rPr>
          <w:sz w:val="24"/>
          <w:szCs w:val="24"/>
        </w:rPr>
        <w:t xml:space="preserve">- направление заявителю, направившему заявление в форме электронного документа, </w:t>
      </w:r>
      <w:r w:rsidR="00B13213" w:rsidRPr="00A36E42">
        <w:rPr>
          <w:sz w:val="24"/>
          <w:szCs w:val="24"/>
        </w:rPr>
        <w:t xml:space="preserve">уведомления о допущенных нарушениях требований, в соответствии с которыми должно быть представлено данное заявление или направление </w:t>
      </w:r>
      <w:r w:rsidR="00B13213" w:rsidRPr="00A36E42">
        <w:rPr>
          <w:iCs/>
          <w:sz w:val="24"/>
          <w:szCs w:val="24"/>
        </w:rPr>
        <w:t xml:space="preserve">уведомления </w:t>
      </w:r>
      <w:r w:rsidR="00B13213" w:rsidRPr="00A36E42">
        <w:rPr>
          <w:sz w:val="24"/>
          <w:szCs w:val="24"/>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r w:rsidR="00182B3C" w:rsidRPr="00A36E42">
        <w:rPr>
          <w:sz w:val="24"/>
          <w:szCs w:val="24"/>
        </w:rPr>
        <w:t xml:space="preserve"> </w:t>
      </w:r>
    </w:p>
    <w:p w:rsidR="00D214D3" w:rsidRPr="00A36E42" w:rsidRDefault="001D175C" w:rsidP="00A36E42">
      <w:pPr>
        <w:autoSpaceDE w:val="0"/>
        <w:autoSpaceDN w:val="0"/>
        <w:adjustRightInd w:val="0"/>
        <w:ind w:left="-567"/>
        <w:jc w:val="both"/>
        <w:rPr>
          <w:sz w:val="24"/>
          <w:szCs w:val="24"/>
          <w:u w:val="single"/>
        </w:rPr>
      </w:pPr>
      <w:r w:rsidRPr="00A36E42">
        <w:rPr>
          <w:sz w:val="24"/>
          <w:szCs w:val="24"/>
          <w:u w:val="single"/>
        </w:rPr>
        <w:t>3.8</w:t>
      </w:r>
      <w:r w:rsidR="00D214D3" w:rsidRPr="00A36E42">
        <w:rPr>
          <w:sz w:val="24"/>
          <w:szCs w:val="24"/>
          <w:u w:val="single"/>
        </w:rPr>
        <w:t>. Возврат заявления о предоставлении земельного участка</w:t>
      </w:r>
      <w:r w:rsidR="00AA22F2" w:rsidRPr="00A36E42">
        <w:rPr>
          <w:sz w:val="24"/>
          <w:szCs w:val="24"/>
          <w:u w:val="single"/>
        </w:rPr>
        <w:t xml:space="preserve"> в безвозмездное пользование</w:t>
      </w:r>
      <w:r w:rsidR="00D214D3" w:rsidRPr="00A36E42">
        <w:rPr>
          <w:sz w:val="24"/>
          <w:szCs w:val="24"/>
          <w:u w:val="single"/>
        </w:rPr>
        <w:t>.</w:t>
      </w:r>
    </w:p>
    <w:p w:rsidR="00D214D3" w:rsidRPr="00A36E42" w:rsidRDefault="001D175C" w:rsidP="00A36E42">
      <w:pPr>
        <w:autoSpaceDE w:val="0"/>
        <w:autoSpaceDN w:val="0"/>
        <w:adjustRightInd w:val="0"/>
        <w:ind w:left="-567"/>
        <w:jc w:val="both"/>
        <w:rPr>
          <w:sz w:val="24"/>
          <w:szCs w:val="24"/>
        </w:rPr>
      </w:pPr>
      <w:r w:rsidRPr="00A36E42">
        <w:rPr>
          <w:sz w:val="24"/>
          <w:szCs w:val="24"/>
        </w:rPr>
        <w:t>3.8</w:t>
      </w:r>
      <w:r w:rsidR="00D214D3" w:rsidRPr="00A36E42">
        <w:rPr>
          <w:sz w:val="24"/>
          <w:szCs w:val="24"/>
        </w:rPr>
        <w:t>.1. Основанием для начала административной процедуры является прием и регистрация заявления о предоставлении земельного участка</w:t>
      </w:r>
      <w:r w:rsidR="00F45980" w:rsidRPr="00A36E42">
        <w:rPr>
          <w:sz w:val="24"/>
          <w:szCs w:val="24"/>
        </w:rPr>
        <w:t xml:space="preserve"> в безвозмездное пользование</w:t>
      </w:r>
      <w:r w:rsidR="00D214D3" w:rsidRPr="00A36E42">
        <w:rPr>
          <w:sz w:val="24"/>
          <w:szCs w:val="24"/>
        </w:rPr>
        <w:t>.</w:t>
      </w:r>
    </w:p>
    <w:p w:rsidR="00D214D3" w:rsidRPr="00A36E42" w:rsidRDefault="001D175C" w:rsidP="00A36E42">
      <w:pPr>
        <w:autoSpaceDE w:val="0"/>
        <w:autoSpaceDN w:val="0"/>
        <w:adjustRightInd w:val="0"/>
        <w:ind w:left="-567"/>
        <w:jc w:val="both"/>
        <w:rPr>
          <w:sz w:val="24"/>
          <w:szCs w:val="24"/>
        </w:rPr>
      </w:pPr>
      <w:r w:rsidRPr="00A36E42">
        <w:rPr>
          <w:sz w:val="24"/>
          <w:szCs w:val="24"/>
        </w:rPr>
        <w:t>3.8</w:t>
      </w:r>
      <w:r w:rsidR="00D214D3" w:rsidRPr="00A36E42">
        <w:rPr>
          <w:sz w:val="24"/>
          <w:szCs w:val="24"/>
        </w:rPr>
        <w:t>.2.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D214D3" w:rsidRPr="00A36E42" w:rsidRDefault="00D214D3" w:rsidP="00A36E42">
      <w:pPr>
        <w:autoSpaceDE w:val="0"/>
        <w:autoSpaceDN w:val="0"/>
        <w:adjustRightInd w:val="0"/>
        <w:ind w:left="-567"/>
        <w:jc w:val="both"/>
        <w:rPr>
          <w:sz w:val="24"/>
          <w:szCs w:val="24"/>
        </w:rPr>
      </w:pPr>
      <w:r w:rsidRPr="00A36E42">
        <w:rPr>
          <w:sz w:val="24"/>
          <w:szCs w:val="24"/>
        </w:rPr>
        <w:t>В случае отсутствия о</w:t>
      </w:r>
      <w:r w:rsidR="00AA22F2" w:rsidRPr="00A36E42">
        <w:rPr>
          <w:sz w:val="24"/>
          <w:szCs w:val="24"/>
        </w:rPr>
        <w:t xml:space="preserve">снований для возврата заявления, </w:t>
      </w:r>
      <w:r w:rsidRPr="00A36E42">
        <w:rPr>
          <w:sz w:val="24"/>
          <w:szCs w:val="24"/>
        </w:rPr>
        <w:t>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w:t>
      </w:r>
      <w:r w:rsidR="001D175C" w:rsidRPr="00A36E42">
        <w:rPr>
          <w:sz w:val="24"/>
          <w:szCs w:val="24"/>
        </w:rPr>
        <w:t>9</w:t>
      </w:r>
      <w:r w:rsidRPr="00A36E42">
        <w:rPr>
          <w:sz w:val="24"/>
          <w:szCs w:val="24"/>
        </w:rPr>
        <w:t xml:space="preserve"> настоящего административного регламента.</w:t>
      </w:r>
    </w:p>
    <w:p w:rsidR="00D214D3" w:rsidRPr="00A36E42" w:rsidRDefault="001D175C" w:rsidP="00A36E42">
      <w:pPr>
        <w:autoSpaceDE w:val="0"/>
        <w:autoSpaceDN w:val="0"/>
        <w:adjustRightInd w:val="0"/>
        <w:ind w:left="-567"/>
        <w:jc w:val="both"/>
        <w:rPr>
          <w:sz w:val="24"/>
          <w:szCs w:val="24"/>
        </w:rPr>
      </w:pPr>
      <w:r w:rsidRPr="00A36E42">
        <w:rPr>
          <w:sz w:val="24"/>
          <w:szCs w:val="24"/>
        </w:rPr>
        <w:t>3.8</w:t>
      </w:r>
      <w:r w:rsidR="00D214D3" w:rsidRPr="00A36E42">
        <w:rPr>
          <w:sz w:val="24"/>
          <w:szCs w:val="24"/>
        </w:rPr>
        <w:t>.3.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D214D3" w:rsidRPr="00A36E42" w:rsidRDefault="001D175C" w:rsidP="00A36E42">
      <w:pPr>
        <w:autoSpaceDE w:val="0"/>
        <w:autoSpaceDN w:val="0"/>
        <w:adjustRightInd w:val="0"/>
        <w:ind w:left="-567"/>
        <w:jc w:val="both"/>
        <w:rPr>
          <w:sz w:val="24"/>
          <w:szCs w:val="24"/>
        </w:rPr>
      </w:pPr>
      <w:r w:rsidRPr="00A36E42">
        <w:rPr>
          <w:sz w:val="24"/>
          <w:szCs w:val="24"/>
        </w:rPr>
        <w:t>3.8</w:t>
      </w:r>
      <w:r w:rsidR="00D214D3" w:rsidRPr="00A36E42">
        <w:rPr>
          <w:sz w:val="24"/>
          <w:szCs w:val="24"/>
        </w:rPr>
        <w:t xml:space="preserve">.4.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F45980" w:rsidRPr="00A36E42" w:rsidRDefault="001D175C" w:rsidP="00A36E42">
      <w:pPr>
        <w:autoSpaceDE w:val="0"/>
        <w:autoSpaceDN w:val="0"/>
        <w:adjustRightInd w:val="0"/>
        <w:ind w:left="-567"/>
        <w:jc w:val="both"/>
        <w:rPr>
          <w:sz w:val="24"/>
          <w:szCs w:val="24"/>
        </w:rPr>
      </w:pPr>
      <w:r w:rsidRPr="00A36E42">
        <w:rPr>
          <w:sz w:val="24"/>
          <w:szCs w:val="24"/>
        </w:rPr>
        <w:t>3.8</w:t>
      </w:r>
      <w:r w:rsidR="00D214D3" w:rsidRPr="00A36E42">
        <w:rPr>
          <w:sz w:val="24"/>
          <w:szCs w:val="24"/>
        </w:rPr>
        <w:t>.5. Максимальный срок исполнения административной процедуры – 10 дней  со дня поступления заявления о предоставлении земельного участка</w:t>
      </w:r>
      <w:r w:rsidR="00F45980" w:rsidRPr="00A36E42">
        <w:rPr>
          <w:sz w:val="24"/>
          <w:szCs w:val="24"/>
        </w:rPr>
        <w:t xml:space="preserve"> в безвозмездное пользование.</w:t>
      </w:r>
    </w:p>
    <w:p w:rsidR="00D214D3" w:rsidRPr="00A36E42" w:rsidRDefault="001D175C" w:rsidP="00A36E42">
      <w:pPr>
        <w:autoSpaceDE w:val="0"/>
        <w:autoSpaceDN w:val="0"/>
        <w:adjustRightInd w:val="0"/>
        <w:ind w:left="-567"/>
        <w:jc w:val="both"/>
        <w:rPr>
          <w:sz w:val="24"/>
          <w:szCs w:val="24"/>
        </w:rPr>
      </w:pPr>
      <w:r w:rsidRPr="00A36E42">
        <w:rPr>
          <w:sz w:val="24"/>
          <w:szCs w:val="24"/>
        </w:rPr>
        <w:t>3.8</w:t>
      </w:r>
      <w:r w:rsidR="00D214D3" w:rsidRPr="00A36E42">
        <w:rPr>
          <w:sz w:val="24"/>
          <w:szCs w:val="24"/>
        </w:rPr>
        <w:t xml:space="preserve">.6. Результатом исполнения административной процедуры является возврат заявителю заявления о предоставлении земельного участка </w:t>
      </w:r>
      <w:r w:rsidR="00265E3C" w:rsidRPr="00A36E42">
        <w:rPr>
          <w:sz w:val="24"/>
          <w:szCs w:val="24"/>
        </w:rPr>
        <w:t xml:space="preserve">в безвозмездное пользование </w:t>
      </w:r>
      <w:r w:rsidR="00D214D3" w:rsidRPr="00A36E42">
        <w:rPr>
          <w:sz w:val="24"/>
          <w:szCs w:val="24"/>
        </w:rPr>
        <w:t>с указанием причин возврата.</w:t>
      </w:r>
      <w:r w:rsidR="00182B3C" w:rsidRPr="00A36E42">
        <w:rPr>
          <w:sz w:val="24"/>
          <w:szCs w:val="24"/>
        </w:rPr>
        <w:t xml:space="preserve"> </w:t>
      </w:r>
    </w:p>
    <w:p w:rsidR="00D214D3" w:rsidRPr="00A36E42" w:rsidRDefault="001D175C" w:rsidP="00A36E42">
      <w:pPr>
        <w:autoSpaceDE w:val="0"/>
        <w:autoSpaceDN w:val="0"/>
        <w:adjustRightInd w:val="0"/>
        <w:ind w:left="-567"/>
        <w:jc w:val="both"/>
        <w:rPr>
          <w:sz w:val="24"/>
          <w:szCs w:val="24"/>
        </w:rPr>
      </w:pPr>
      <w:r w:rsidRPr="00A36E42">
        <w:rPr>
          <w:sz w:val="24"/>
          <w:szCs w:val="24"/>
        </w:rPr>
        <w:t>3.9</w:t>
      </w:r>
      <w:r w:rsidR="00D214D3" w:rsidRPr="00A36E42">
        <w:rPr>
          <w:sz w:val="24"/>
          <w:szCs w:val="24"/>
        </w:rPr>
        <w:t xml:space="preserve">. </w:t>
      </w:r>
      <w:r w:rsidR="00D214D3" w:rsidRPr="00A36E42">
        <w:rPr>
          <w:sz w:val="24"/>
          <w:szCs w:val="24"/>
          <w:u w:val="single"/>
        </w:rPr>
        <w:t>Формирование и направление межведомственных запросов документов (информации), необходимых для предоставления земельного участка.</w:t>
      </w:r>
    </w:p>
    <w:p w:rsidR="00D214D3" w:rsidRPr="00A36E42" w:rsidRDefault="001D175C" w:rsidP="00A36E42">
      <w:pPr>
        <w:autoSpaceDE w:val="0"/>
        <w:autoSpaceDN w:val="0"/>
        <w:adjustRightInd w:val="0"/>
        <w:ind w:left="-567"/>
        <w:jc w:val="both"/>
        <w:rPr>
          <w:sz w:val="24"/>
          <w:szCs w:val="24"/>
        </w:rPr>
      </w:pPr>
      <w:r w:rsidRPr="00A36E42">
        <w:rPr>
          <w:sz w:val="24"/>
          <w:szCs w:val="24"/>
        </w:rPr>
        <w:t>3.9</w:t>
      </w:r>
      <w:r w:rsidR="00D214D3" w:rsidRPr="00A36E42">
        <w:rPr>
          <w:sz w:val="24"/>
          <w:szCs w:val="24"/>
        </w:rPr>
        <w:t>.1.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D214D3" w:rsidRPr="00A36E42" w:rsidRDefault="001D175C" w:rsidP="00A36E42">
      <w:pPr>
        <w:autoSpaceDE w:val="0"/>
        <w:autoSpaceDN w:val="0"/>
        <w:adjustRightInd w:val="0"/>
        <w:ind w:left="-567"/>
        <w:jc w:val="both"/>
        <w:rPr>
          <w:sz w:val="24"/>
          <w:szCs w:val="24"/>
        </w:rPr>
      </w:pPr>
      <w:r w:rsidRPr="00A36E42">
        <w:rPr>
          <w:sz w:val="24"/>
          <w:szCs w:val="24"/>
        </w:rPr>
        <w:t>3.9</w:t>
      </w:r>
      <w:r w:rsidR="00D214D3" w:rsidRPr="00A36E42">
        <w:rPr>
          <w:sz w:val="24"/>
          <w:szCs w:val="24"/>
        </w:rPr>
        <w:t xml:space="preserve">.2.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D214D3" w:rsidRPr="00A36E42" w:rsidRDefault="00D214D3" w:rsidP="00A36E42">
      <w:pPr>
        <w:autoSpaceDE w:val="0"/>
        <w:autoSpaceDN w:val="0"/>
        <w:adjustRightInd w:val="0"/>
        <w:ind w:left="-567"/>
        <w:jc w:val="both"/>
        <w:rPr>
          <w:sz w:val="24"/>
          <w:szCs w:val="24"/>
        </w:rPr>
      </w:pPr>
      <w:r w:rsidRPr="00A36E42">
        <w:rPr>
          <w:sz w:val="24"/>
          <w:szCs w:val="24"/>
        </w:rPr>
        <w:lastRenderedPageBreak/>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D214D3" w:rsidRPr="00A36E42" w:rsidRDefault="00D214D3" w:rsidP="00A36E42">
      <w:pPr>
        <w:autoSpaceDE w:val="0"/>
        <w:autoSpaceDN w:val="0"/>
        <w:adjustRightInd w:val="0"/>
        <w:ind w:left="-567"/>
        <w:jc w:val="both"/>
        <w:rPr>
          <w:sz w:val="24"/>
          <w:szCs w:val="24"/>
        </w:rPr>
      </w:pPr>
      <w:r w:rsidRPr="00A36E42">
        <w:rPr>
          <w:sz w:val="24"/>
          <w:szCs w:val="24"/>
        </w:rPr>
        <w:t>3.</w:t>
      </w:r>
      <w:r w:rsidR="001D175C" w:rsidRPr="00A36E42">
        <w:rPr>
          <w:sz w:val="24"/>
          <w:szCs w:val="24"/>
        </w:rPr>
        <w:t>9</w:t>
      </w:r>
      <w:r w:rsidRPr="00A36E42">
        <w:rPr>
          <w:sz w:val="24"/>
          <w:szCs w:val="24"/>
        </w:rPr>
        <w:t>.3.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w:t>
      </w:r>
      <w:r w:rsidR="001D175C" w:rsidRPr="00A36E42">
        <w:rPr>
          <w:sz w:val="24"/>
          <w:szCs w:val="24"/>
        </w:rPr>
        <w:t>уры, предусмотренной пунктом 3.10</w:t>
      </w:r>
      <w:r w:rsidRPr="00A36E42">
        <w:rPr>
          <w:sz w:val="24"/>
          <w:szCs w:val="24"/>
        </w:rPr>
        <w:t xml:space="preserve"> настоящего административного регламента.</w:t>
      </w:r>
    </w:p>
    <w:p w:rsidR="00D214D3" w:rsidRPr="00A36E42" w:rsidRDefault="001D175C" w:rsidP="00A36E42">
      <w:pPr>
        <w:autoSpaceDE w:val="0"/>
        <w:autoSpaceDN w:val="0"/>
        <w:adjustRightInd w:val="0"/>
        <w:ind w:left="-567"/>
        <w:jc w:val="both"/>
        <w:rPr>
          <w:sz w:val="24"/>
          <w:szCs w:val="24"/>
        </w:rPr>
      </w:pPr>
      <w:r w:rsidRPr="00A36E42">
        <w:rPr>
          <w:sz w:val="24"/>
          <w:szCs w:val="24"/>
        </w:rPr>
        <w:t>3.9</w:t>
      </w:r>
      <w:r w:rsidR="00D214D3" w:rsidRPr="00A36E42">
        <w:rPr>
          <w:sz w:val="24"/>
          <w:szCs w:val="24"/>
        </w:rPr>
        <w:t>.4. Максимальный срок исполнения административной процедуры -  3* дня со дня окончания приема документов и регистрации заявления.</w:t>
      </w:r>
    </w:p>
    <w:p w:rsidR="00D214D3" w:rsidRPr="00A36E42" w:rsidRDefault="001D175C" w:rsidP="00A36E42">
      <w:pPr>
        <w:autoSpaceDE w:val="0"/>
        <w:autoSpaceDN w:val="0"/>
        <w:adjustRightInd w:val="0"/>
        <w:ind w:left="-567"/>
        <w:jc w:val="both"/>
        <w:rPr>
          <w:sz w:val="24"/>
          <w:szCs w:val="24"/>
        </w:rPr>
      </w:pPr>
      <w:r w:rsidRPr="00A36E42">
        <w:rPr>
          <w:sz w:val="24"/>
          <w:szCs w:val="24"/>
        </w:rPr>
        <w:t>3.9</w:t>
      </w:r>
      <w:r w:rsidR="00D214D3" w:rsidRPr="00A36E42">
        <w:rPr>
          <w:sz w:val="24"/>
          <w:szCs w:val="24"/>
        </w:rPr>
        <w:t>.5. Результатом исполнения административной процедуры является формирование и направление межведомственных запросов документов (информации).</w:t>
      </w:r>
      <w:r w:rsidR="00182B3C" w:rsidRPr="00A36E42">
        <w:rPr>
          <w:sz w:val="24"/>
          <w:szCs w:val="24"/>
        </w:rPr>
        <w:t xml:space="preserve"> </w:t>
      </w:r>
    </w:p>
    <w:p w:rsidR="00D214D3" w:rsidRPr="00A36E42" w:rsidRDefault="00D214D3" w:rsidP="00A36E42">
      <w:pPr>
        <w:autoSpaceDE w:val="0"/>
        <w:autoSpaceDN w:val="0"/>
        <w:adjustRightInd w:val="0"/>
        <w:ind w:left="-567"/>
        <w:jc w:val="both"/>
        <w:rPr>
          <w:sz w:val="24"/>
          <w:szCs w:val="24"/>
          <w:u w:val="single"/>
        </w:rPr>
      </w:pPr>
      <w:r w:rsidRPr="00A36E42">
        <w:rPr>
          <w:sz w:val="24"/>
          <w:szCs w:val="24"/>
        </w:rPr>
        <w:t xml:space="preserve"> </w:t>
      </w:r>
      <w:r w:rsidR="001D175C" w:rsidRPr="00A36E42">
        <w:rPr>
          <w:sz w:val="24"/>
          <w:szCs w:val="24"/>
          <w:u w:val="single"/>
        </w:rPr>
        <w:t>3.10</w:t>
      </w:r>
      <w:r w:rsidRPr="00A36E42">
        <w:rPr>
          <w:sz w:val="24"/>
          <w:szCs w:val="24"/>
          <w:u w:val="single"/>
        </w:rPr>
        <w:t xml:space="preserve">. Рассмотрение заявления о предоставлении земельного участка </w:t>
      </w:r>
      <w:r w:rsidR="00127E93" w:rsidRPr="00A36E42">
        <w:rPr>
          <w:sz w:val="24"/>
          <w:szCs w:val="24"/>
        </w:rPr>
        <w:t xml:space="preserve">в </w:t>
      </w:r>
      <w:r w:rsidR="00127E93" w:rsidRPr="00A36E42">
        <w:rPr>
          <w:sz w:val="24"/>
          <w:szCs w:val="24"/>
          <w:u w:val="single"/>
        </w:rPr>
        <w:t xml:space="preserve">безвозмездное пользование </w:t>
      </w:r>
      <w:r w:rsidRPr="00A36E42">
        <w:rPr>
          <w:sz w:val="24"/>
          <w:szCs w:val="24"/>
          <w:u w:val="single"/>
        </w:rPr>
        <w:t xml:space="preserve">и принятие решения об отказе в предоставлении земельного участка </w:t>
      </w:r>
      <w:r w:rsidR="00127E93" w:rsidRPr="00A36E42">
        <w:rPr>
          <w:sz w:val="24"/>
          <w:szCs w:val="24"/>
          <w:u w:val="single"/>
        </w:rPr>
        <w:t xml:space="preserve">в безвозмездное пользование </w:t>
      </w:r>
      <w:r w:rsidRPr="00A36E42">
        <w:rPr>
          <w:sz w:val="24"/>
          <w:szCs w:val="24"/>
          <w:u w:val="single"/>
        </w:rPr>
        <w:t xml:space="preserve">или направление заявителю проекта договора </w:t>
      </w:r>
      <w:r w:rsidR="00127E93" w:rsidRPr="00A36E42">
        <w:rPr>
          <w:sz w:val="24"/>
          <w:szCs w:val="24"/>
          <w:u w:val="single"/>
        </w:rPr>
        <w:t xml:space="preserve">безвозмездного пользования </w:t>
      </w:r>
      <w:r w:rsidRPr="00A36E42">
        <w:rPr>
          <w:sz w:val="24"/>
          <w:szCs w:val="24"/>
          <w:u w:val="single"/>
        </w:rPr>
        <w:t>земельн</w:t>
      </w:r>
      <w:r w:rsidR="00127E93" w:rsidRPr="00A36E42">
        <w:rPr>
          <w:sz w:val="24"/>
          <w:szCs w:val="24"/>
          <w:u w:val="single"/>
        </w:rPr>
        <w:t>ым</w:t>
      </w:r>
      <w:r w:rsidRPr="00A36E42">
        <w:rPr>
          <w:sz w:val="24"/>
          <w:szCs w:val="24"/>
          <w:u w:val="single"/>
        </w:rPr>
        <w:t xml:space="preserve"> участк</w:t>
      </w:r>
      <w:r w:rsidR="00127E93" w:rsidRPr="00A36E42">
        <w:rPr>
          <w:sz w:val="24"/>
          <w:szCs w:val="24"/>
          <w:u w:val="single"/>
        </w:rPr>
        <w:t>ом</w:t>
      </w:r>
      <w:r w:rsidRPr="00A36E42">
        <w:rPr>
          <w:sz w:val="24"/>
          <w:szCs w:val="24"/>
          <w:u w:val="single"/>
        </w:rPr>
        <w:t>.</w:t>
      </w:r>
    </w:p>
    <w:p w:rsidR="00D214D3" w:rsidRPr="00A36E42" w:rsidRDefault="001D175C" w:rsidP="00A36E42">
      <w:pPr>
        <w:autoSpaceDE w:val="0"/>
        <w:autoSpaceDN w:val="0"/>
        <w:adjustRightInd w:val="0"/>
        <w:ind w:left="-567"/>
        <w:jc w:val="both"/>
        <w:rPr>
          <w:sz w:val="24"/>
          <w:szCs w:val="24"/>
        </w:rPr>
      </w:pPr>
      <w:r w:rsidRPr="00A36E42">
        <w:rPr>
          <w:sz w:val="24"/>
          <w:szCs w:val="24"/>
        </w:rPr>
        <w:t>3.10</w:t>
      </w:r>
      <w:r w:rsidR="00D214D3" w:rsidRPr="00A36E42">
        <w:rPr>
          <w:sz w:val="24"/>
          <w:szCs w:val="24"/>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D214D3" w:rsidRPr="00A36E42" w:rsidRDefault="001D175C" w:rsidP="00A36E42">
      <w:pPr>
        <w:autoSpaceDE w:val="0"/>
        <w:autoSpaceDN w:val="0"/>
        <w:adjustRightInd w:val="0"/>
        <w:ind w:left="-567"/>
        <w:jc w:val="both"/>
        <w:rPr>
          <w:sz w:val="24"/>
          <w:szCs w:val="24"/>
        </w:rPr>
      </w:pPr>
      <w:r w:rsidRPr="00A36E42">
        <w:rPr>
          <w:sz w:val="24"/>
          <w:szCs w:val="24"/>
        </w:rPr>
        <w:t>3.10</w:t>
      </w:r>
      <w:r w:rsidR="00D214D3" w:rsidRPr="00A36E42">
        <w:rPr>
          <w:sz w:val="24"/>
          <w:szCs w:val="24"/>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79" w:history="1">
        <w:r w:rsidR="00D214D3" w:rsidRPr="00A36E42">
          <w:rPr>
            <w:sz w:val="24"/>
            <w:szCs w:val="24"/>
          </w:rPr>
          <w:t>пунктом 2.</w:t>
        </w:r>
      </w:hyperlink>
      <w:r w:rsidR="00D214D3" w:rsidRPr="00A36E42">
        <w:rPr>
          <w:sz w:val="24"/>
          <w:szCs w:val="24"/>
        </w:rPr>
        <w:t>11 настоящего административного регламента.</w:t>
      </w:r>
    </w:p>
    <w:p w:rsidR="00D214D3" w:rsidRPr="00A36E42" w:rsidRDefault="001D175C" w:rsidP="00A36E42">
      <w:pPr>
        <w:autoSpaceDE w:val="0"/>
        <w:autoSpaceDN w:val="0"/>
        <w:adjustRightInd w:val="0"/>
        <w:ind w:left="-567"/>
        <w:jc w:val="both"/>
        <w:rPr>
          <w:sz w:val="24"/>
          <w:szCs w:val="24"/>
        </w:rPr>
      </w:pPr>
      <w:r w:rsidRPr="00A36E42">
        <w:rPr>
          <w:sz w:val="24"/>
          <w:szCs w:val="24"/>
        </w:rPr>
        <w:t>3.10</w:t>
      </w:r>
      <w:r w:rsidR="00D214D3" w:rsidRPr="00A36E42">
        <w:rPr>
          <w:sz w:val="24"/>
          <w:szCs w:val="24"/>
        </w:rPr>
        <w:t xml:space="preserve">.3. По результатам рассмотрения заявления о предоставлении земельного участка в </w:t>
      </w:r>
      <w:r w:rsidR="007A0412" w:rsidRPr="00A36E42">
        <w:rPr>
          <w:sz w:val="24"/>
          <w:szCs w:val="24"/>
        </w:rPr>
        <w:t>безвозмездное пользование</w:t>
      </w:r>
      <w:r w:rsidR="00D214D3" w:rsidRPr="00A36E42">
        <w:rPr>
          <w:sz w:val="24"/>
          <w:szCs w:val="24"/>
        </w:rPr>
        <w:t xml:space="preserve">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w:t>
      </w:r>
      <w:r w:rsidR="00D22DDB" w:rsidRPr="00A36E42">
        <w:rPr>
          <w:sz w:val="24"/>
          <w:szCs w:val="24"/>
        </w:rPr>
        <w:t xml:space="preserve">безвозмездного пользования </w:t>
      </w:r>
      <w:r w:rsidR="00D214D3" w:rsidRPr="00A36E42">
        <w:rPr>
          <w:sz w:val="24"/>
          <w:szCs w:val="24"/>
        </w:rPr>
        <w:t>земельн</w:t>
      </w:r>
      <w:r w:rsidR="00D22DDB" w:rsidRPr="00A36E42">
        <w:rPr>
          <w:sz w:val="24"/>
          <w:szCs w:val="24"/>
        </w:rPr>
        <w:t>ым</w:t>
      </w:r>
      <w:r w:rsidR="00D214D3" w:rsidRPr="00A36E42">
        <w:rPr>
          <w:sz w:val="24"/>
          <w:szCs w:val="24"/>
        </w:rPr>
        <w:t xml:space="preserve"> участк</w:t>
      </w:r>
      <w:r w:rsidR="00D22DDB" w:rsidRPr="00A36E42">
        <w:rPr>
          <w:sz w:val="24"/>
          <w:szCs w:val="24"/>
        </w:rPr>
        <w:t xml:space="preserve">ом </w:t>
      </w:r>
      <w:r w:rsidR="00D214D3" w:rsidRPr="00A36E42">
        <w:rPr>
          <w:sz w:val="24"/>
          <w:szCs w:val="24"/>
        </w:rPr>
        <w:t xml:space="preserve">или проект решения об отказе в предоставлении земельного участка </w:t>
      </w:r>
      <w:r w:rsidR="00D22DDB" w:rsidRPr="00A36E42">
        <w:rPr>
          <w:sz w:val="24"/>
          <w:szCs w:val="24"/>
        </w:rPr>
        <w:t>в безвозмездное пользование</w:t>
      </w:r>
      <w:r w:rsidR="00D214D3" w:rsidRPr="00A36E42">
        <w:rPr>
          <w:sz w:val="24"/>
          <w:szCs w:val="24"/>
        </w:rPr>
        <w:t>.</w:t>
      </w:r>
    </w:p>
    <w:p w:rsidR="00D214D3" w:rsidRPr="00A36E42" w:rsidRDefault="00D214D3" w:rsidP="00A36E42">
      <w:pPr>
        <w:autoSpaceDE w:val="0"/>
        <w:autoSpaceDN w:val="0"/>
        <w:adjustRightInd w:val="0"/>
        <w:spacing w:line="230" w:lineRule="auto"/>
        <w:ind w:left="-567"/>
        <w:jc w:val="both"/>
        <w:rPr>
          <w:sz w:val="24"/>
          <w:szCs w:val="24"/>
        </w:rPr>
      </w:pPr>
      <w:r w:rsidRPr="00A36E42">
        <w:rPr>
          <w:sz w:val="24"/>
          <w:szCs w:val="24"/>
        </w:rPr>
        <w:t xml:space="preserve">       Проект решения об отказе в предоставлении земельного участка </w:t>
      </w:r>
      <w:r w:rsidR="00D22DDB" w:rsidRPr="00A36E42">
        <w:rPr>
          <w:sz w:val="24"/>
          <w:szCs w:val="24"/>
        </w:rPr>
        <w:t xml:space="preserve">в безвозмездное пользование </w:t>
      </w:r>
      <w:r w:rsidRPr="00A36E42">
        <w:rPr>
          <w:sz w:val="24"/>
          <w:szCs w:val="24"/>
        </w:rPr>
        <w:t xml:space="preserve">готовится должностным лицом уполномоченного органа при наличии оснований для отказа в предоставлении </w:t>
      </w:r>
      <w:r w:rsidR="00D22DDB" w:rsidRPr="00A36E42">
        <w:rPr>
          <w:sz w:val="24"/>
          <w:szCs w:val="24"/>
        </w:rPr>
        <w:t>земельного участка в безвозмездное пользование</w:t>
      </w:r>
      <w:r w:rsidRPr="00A36E42">
        <w:rPr>
          <w:sz w:val="24"/>
          <w:szCs w:val="24"/>
        </w:rPr>
        <w:t xml:space="preserve">, предусмотренных </w:t>
      </w:r>
      <w:hyperlink r:id="rId80" w:history="1">
        <w:r w:rsidRPr="00A36E42">
          <w:rPr>
            <w:sz w:val="24"/>
            <w:szCs w:val="24"/>
          </w:rPr>
          <w:t>пунктом 2.</w:t>
        </w:r>
      </w:hyperlink>
      <w:r w:rsidRPr="00A36E42">
        <w:rPr>
          <w:sz w:val="24"/>
          <w:szCs w:val="24"/>
        </w:rPr>
        <w:t>11 настоящего административного регламента.</w:t>
      </w:r>
    </w:p>
    <w:p w:rsidR="00D214D3" w:rsidRPr="00A36E42" w:rsidRDefault="001D175C" w:rsidP="00A36E42">
      <w:pPr>
        <w:autoSpaceDE w:val="0"/>
        <w:autoSpaceDN w:val="0"/>
        <w:adjustRightInd w:val="0"/>
        <w:ind w:left="-567"/>
        <w:jc w:val="both"/>
        <w:rPr>
          <w:sz w:val="24"/>
          <w:szCs w:val="24"/>
        </w:rPr>
      </w:pPr>
      <w:r w:rsidRPr="00A36E42">
        <w:rPr>
          <w:sz w:val="24"/>
          <w:szCs w:val="24"/>
        </w:rPr>
        <w:t>3.10.</w:t>
      </w:r>
      <w:r w:rsidR="00D214D3" w:rsidRPr="00A36E42">
        <w:rPr>
          <w:sz w:val="24"/>
          <w:szCs w:val="24"/>
        </w:rPr>
        <w:t xml:space="preserve">4. Проект договора </w:t>
      </w:r>
      <w:r w:rsidR="00D22DDB" w:rsidRPr="00A36E42">
        <w:rPr>
          <w:sz w:val="24"/>
          <w:szCs w:val="24"/>
        </w:rPr>
        <w:t xml:space="preserve">безвозмездного пользования земельным участком </w:t>
      </w:r>
      <w:r w:rsidR="00D214D3" w:rsidRPr="00A36E42">
        <w:rPr>
          <w:sz w:val="24"/>
          <w:szCs w:val="24"/>
        </w:rPr>
        <w:t xml:space="preserve">в трех экземплярах или проект решения об отказе в предоставлении </w:t>
      </w:r>
      <w:r w:rsidR="00D22DDB" w:rsidRPr="00A36E42">
        <w:rPr>
          <w:sz w:val="24"/>
          <w:szCs w:val="24"/>
        </w:rPr>
        <w:t xml:space="preserve">земельного участка в безвозмездное пользование </w:t>
      </w:r>
      <w:r w:rsidR="00D214D3" w:rsidRPr="00A36E42">
        <w:rPr>
          <w:sz w:val="24"/>
          <w:szCs w:val="24"/>
        </w:rPr>
        <w:t>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D214D3" w:rsidRPr="00A36E42" w:rsidRDefault="001D175C" w:rsidP="00A36E42">
      <w:pPr>
        <w:tabs>
          <w:tab w:val="left" w:pos="567"/>
        </w:tabs>
        <w:ind w:left="-567"/>
        <w:jc w:val="both"/>
        <w:rPr>
          <w:sz w:val="24"/>
          <w:szCs w:val="24"/>
        </w:rPr>
      </w:pPr>
      <w:r w:rsidRPr="00A36E42">
        <w:rPr>
          <w:sz w:val="24"/>
          <w:szCs w:val="24"/>
        </w:rPr>
        <w:t>3.10</w:t>
      </w:r>
      <w:r w:rsidR="00D214D3" w:rsidRPr="00A36E42">
        <w:rPr>
          <w:sz w:val="24"/>
          <w:szCs w:val="24"/>
        </w:rPr>
        <w:t xml:space="preserve">.5.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w:t>
      </w:r>
      <w:r w:rsidR="00D22DDB" w:rsidRPr="00A36E42">
        <w:rPr>
          <w:sz w:val="24"/>
          <w:szCs w:val="24"/>
        </w:rPr>
        <w:t xml:space="preserve">безвозмездного пользования земельным участком </w:t>
      </w:r>
      <w:r w:rsidR="00D214D3" w:rsidRPr="00A36E42">
        <w:rPr>
          <w:sz w:val="24"/>
          <w:szCs w:val="24"/>
        </w:rPr>
        <w:t xml:space="preserve">в трех экземплярах или решение об отказе в предоставлении </w:t>
      </w:r>
      <w:r w:rsidR="00D22DDB" w:rsidRPr="00A36E42">
        <w:rPr>
          <w:sz w:val="24"/>
          <w:szCs w:val="24"/>
        </w:rPr>
        <w:t>земельного участка в безвозмездное пользование</w:t>
      </w:r>
      <w:r w:rsidR="00D214D3" w:rsidRPr="00A36E42">
        <w:rPr>
          <w:kern w:val="2"/>
          <w:sz w:val="24"/>
          <w:szCs w:val="24"/>
          <w:lang w:eastAsia="ar-SA"/>
        </w:rPr>
        <w:t>.</w:t>
      </w:r>
    </w:p>
    <w:p w:rsidR="00D214D3" w:rsidRPr="00A36E42" w:rsidRDefault="001D175C" w:rsidP="00A36E42">
      <w:pPr>
        <w:tabs>
          <w:tab w:val="left" w:pos="-100"/>
        </w:tabs>
        <w:ind w:left="-567"/>
        <w:jc w:val="both"/>
        <w:rPr>
          <w:sz w:val="24"/>
          <w:szCs w:val="24"/>
        </w:rPr>
      </w:pPr>
      <w:r w:rsidRPr="00A36E42">
        <w:rPr>
          <w:sz w:val="24"/>
          <w:szCs w:val="24"/>
        </w:rPr>
        <w:t>3.10</w:t>
      </w:r>
      <w:r w:rsidR="00D214D3" w:rsidRPr="00A36E42">
        <w:rPr>
          <w:sz w:val="24"/>
          <w:szCs w:val="24"/>
        </w:rPr>
        <w:t>.6.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D214D3" w:rsidRPr="00A36E42" w:rsidRDefault="001D175C" w:rsidP="00A36E42">
      <w:pPr>
        <w:autoSpaceDE w:val="0"/>
        <w:autoSpaceDN w:val="0"/>
        <w:adjustRightInd w:val="0"/>
        <w:ind w:left="-567"/>
        <w:jc w:val="both"/>
        <w:rPr>
          <w:sz w:val="24"/>
          <w:szCs w:val="24"/>
        </w:rPr>
      </w:pPr>
      <w:r w:rsidRPr="00A36E42">
        <w:rPr>
          <w:sz w:val="24"/>
          <w:szCs w:val="24"/>
        </w:rPr>
        <w:t>3.10</w:t>
      </w:r>
      <w:r w:rsidR="00D214D3" w:rsidRPr="00A36E42">
        <w:rPr>
          <w:sz w:val="24"/>
          <w:szCs w:val="24"/>
        </w:rPr>
        <w:t xml:space="preserve">.7. Подписанные проекты договора </w:t>
      </w:r>
      <w:r w:rsidR="00FF52A1" w:rsidRPr="00A36E42">
        <w:rPr>
          <w:sz w:val="24"/>
          <w:szCs w:val="24"/>
        </w:rPr>
        <w:t xml:space="preserve">безвозмездного пользования земельным участком </w:t>
      </w:r>
      <w:r w:rsidR="00D214D3" w:rsidRPr="00A36E42">
        <w:rPr>
          <w:sz w:val="24"/>
          <w:szCs w:val="24"/>
        </w:rPr>
        <w:t xml:space="preserve">в трех экземплярах либо решение об отказе в предоставлении </w:t>
      </w:r>
      <w:r w:rsidR="00D22DDB" w:rsidRPr="00A36E42">
        <w:rPr>
          <w:sz w:val="24"/>
          <w:szCs w:val="24"/>
        </w:rPr>
        <w:t>земельного участка в безвозмездное пользование</w:t>
      </w:r>
      <w:r w:rsidR="00D214D3" w:rsidRPr="00A36E42">
        <w:rPr>
          <w:sz w:val="24"/>
          <w:szCs w:val="24"/>
        </w:rPr>
        <w:t>,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D214D3" w:rsidRPr="00A36E42" w:rsidRDefault="00D214D3" w:rsidP="00A36E42">
      <w:pPr>
        <w:autoSpaceDE w:val="0"/>
        <w:autoSpaceDN w:val="0"/>
        <w:adjustRightInd w:val="0"/>
        <w:ind w:left="-567"/>
        <w:jc w:val="both"/>
        <w:rPr>
          <w:sz w:val="24"/>
          <w:szCs w:val="24"/>
        </w:rPr>
      </w:pPr>
      <w:r w:rsidRPr="00A36E42">
        <w:rPr>
          <w:sz w:val="24"/>
          <w:szCs w:val="24"/>
        </w:rPr>
        <w:lastRenderedPageBreak/>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D214D3" w:rsidRPr="00A36E42" w:rsidRDefault="00D214D3" w:rsidP="00A36E42">
      <w:pPr>
        <w:autoSpaceDE w:val="0"/>
        <w:autoSpaceDN w:val="0"/>
        <w:adjustRightInd w:val="0"/>
        <w:ind w:left="-567"/>
        <w:jc w:val="both"/>
        <w:rPr>
          <w:sz w:val="24"/>
          <w:szCs w:val="24"/>
        </w:rPr>
      </w:pPr>
      <w:r w:rsidRPr="00A36E42">
        <w:rPr>
          <w:rStyle w:val="af3"/>
          <w:b/>
          <w:color w:val="FF0000"/>
          <w:sz w:val="24"/>
          <w:szCs w:val="24"/>
        </w:rPr>
        <w:footnoteReference w:id="8"/>
      </w:r>
      <w:r w:rsidR="001D175C" w:rsidRPr="00A36E42">
        <w:rPr>
          <w:sz w:val="24"/>
          <w:szCs w:val="24"/>
        </w:rPr>
        <w:t>3.10</w:t>
      </w:r>
      <w:r w:rsidRPr="00A36E42">
        <w:rPr>
          <w:sz w:val="24"/>
          <w:szCs w:val="24"/>
        </w:rPr>
        <w:t>.8. Максимальный срок исполнения административной</w:t>
      </w:r>
      <w:r w:rsidR="00F45980" w:rsidRPr="00A36E42">
        <w:rPr>
          <w:sz w:val="24"/>
          <w:szCs w:val="24"/>
        </w:rPr>
        <w:t xml:space="preserve">   </w:t>
      </w:r>
      <w:r w:rsidRPr="00A36E42">
        <w:rPr>
          <w:sz w:val="24"/>
          <w:szCs w:val="24"/>
        </w:rPr>
        <w:t xml:space="preserve">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D214D3" w:rsidRPr="00A36E42" w:rsidRDefault="003C5E15" w:rsidP="00A36E42">
      <w:pPr>
        <w:autoSpaceDE w:val="0"/>
        <w:autoSpaceDN w:val="0"/>
        <w:adjustRightInd w:val="0"/>
        <w:ind w:left="-567"/>
        <w:jc w:val="both"/>
        <w:rPr>
          <w:sz w:val="24"/>
          <w:szCs w:val="24"/>
        </w:rPr>
      </w:pPr>
      <w:r w:rsidRPr="00A36E42">
        <w:rPr>
          <w:sz w:val="24"/>
          <w:szCs w:val="24"/>
        </w:rPr>
        <w:t>3.10</w:t>
      </w:r>
      <w:r w:rsidR="00D214D3" w:rsidRPr="00A36E42">
        <w:rPr>
          <w:sz w:val="24"/>
          <w:szCs w:val="24"/>
        </w:rPr>
        <w:t>.9. Результатом исполнения административной процедуры является:</w:t>
      </w:r>
    </w:p>
    <w:p w:rsidR="00D214D3" w:rsidRPr="00A36E42" w:rsidRDefault="00D214D3" w:rsidP="00A36E42">
      <w:pPr>
        <w:widowControl w:val="0"/>
        <w:autoSpaceDE w:val="0"/>
        <w:autoSpaceDN w:val="0"/>
        <w:adjustRightInd w:val="0"/>
        <w:ind w:left="-567"/>
        <w:jc w:val="both"/>
        <w:rPr>
          <w:sz w:val="24"/>
          <w:szCs w:val="24"/>
        </w:rPr>
      </w:pPr>
      <w:r w:rsidRPr="00A36E42">
        <w:rPr>
          <w:sz w:val="24"/>
          <w:szCs w:val="24"/>
        </w:rPr>
        <w:t xml:space="preserve">- направление (вручение) заявителю проекта договора </w:t>
      </w:r>
      <w:r w:rsidR="00D22DDB" w:rsidRPr="00A36E42">
        <w:rPr>
          <w:sz w:val="24"/>
          <w:szCs w:val="24"/>
        </w:rPr>
        <w:t>безвозмездного пользования земельным участком</w:t>
      </w:r>
      <w:r w:rsidRPr="00A36E42">
        <w:rPr>
          <w:sz w:val="24"/>
          <w:szCs w:val="24"/>
        </w:rPr>
        <w:t xml:space="preserve"> в трех экземплярах; </w:t>
      </w:r>
    </w:p>
    <w:p w:rsidR="006F0906" w:rsidRPr="00A36E42" w:rsidRDefault="00D214D3" w:rsidP="00A36E42">
      <w:pPr>
        <w:autoSpaceDE w:val="0"/>
        <w:autoSpaceDN w:val="0"/>
        <w:adjustRightInd w:val="0"/>
        <w:ind w:left="-567"/>
        <w:jc w:val="both"/>
        <w:rPr>
          <w:b/>
          <w:sz w:val="24"/>
          <w:szCs w:val="24"/>
        </w:rPr>
      </w:pPr>
      <w:r w:rsidRPr="00A36E42">
        <w:rPr>
          <w:sz w:val="24"/>
          <w:szCs w:val="24"/>
        </w:rPr>
        <w:t xml:space="preserve">- направление (вручение) решения уполномоченного органа об отказе в предоставлении земельного участка в </w:t>
      </w:r>
      <w:r w:rsidR="00FF52A1" w:rsidRPr="00A36E42">
        <w:rPr>
          <w:sz w:val="24"/>
          <w:szCs w:val="24"/>
        </w:rPr>
        <w:t>безвозмездное пользование</w:t>
      </w:r>
      <w:r w:rsidRPr="00A36E42">
        <w:rPr>
          <w:sz w:val="24"/>
          <w:szCs w:val="24"/>
        </w:rPr>
        <w:t>.</w:t>
      </w:r>
      <w:r w:rsidR="00182B3C" w:rsidRPr="00A36E42">
        <w:rPr>
          <w:sz w:val="24"/>
          <w:szCs w:val="24"/>
        </w:rPr>
        <w:t xml:space="preserve"> </w:t>
      </w:r>
    </w:p>
    <w:p w:rsidR="009A47E3" w:rsidRPr="00A36E42" w:rsidRDefault="009A47E3" w:rsidP="00A36E42">
      <w:pPr>
        <w:widowControl w:val="0"/>
        <w:autoSpaceDE w:val="0"/>
        <w:ind w:left="-567" w:right="-16"/>
        <w:jc w:val="center"/>
        <w:rPr>
          <w:sz w:val="24"/>
          <w:szCs w:val="24"/>
        </w:rPr>
      </w:pPr>
      <w:r w:rsidRPr="00A36E42">
        <w:rPr>
          <w:b/>
          <w:sz w:val="24"/>
          <w:szCs w:val="24"/>
        </w:rPr>
        <w:t>4. Формы контроля за исполнением административного регламента</w:t>
      </w:r>
    </w:p>
    <w:p w:rsidR="009A47E3" w:rsidRPr="00A36E42" w:rsidRDefault="009A47E3" w:rsidP="00A36E42">
      <w:pPr>
        <w:widowControl w:val="0"/>
        <w:autoSpaceDE w:val="0"/>
        <w:ind w:left="-567" w:right="-16"/>
        <w:jc w:val="both"/>
        <w:rPr>
          <w:sz w:val="24"/>
          <w:szCs w:val="24"/>
        </w:rPr>
      </w:pPr>
    </w:p>
    <w:p w:rsidR="009A47E3" w:rsidRPr="00A36E42" w:rsidRDefault="009A47E3" w:rsidP="00A36E42">
      <w:pPr>
        <w:pStyle w:val="ConsPlusNormal"/>
        <w:ind w:left="-567"/>
        <w:jc w:val="both"/>
        <w:rPr>
          <w:rFonts w:ascii="Times New Roman" w:hAnsi="Times New Roman" w:cs="Times New Roman"/>
          <w:sz w:val="24"/>
          <w:szCs w:val="24"/>
        </w:rPr>
      </w:pPr>
      <w:r w:rsidRPr="00A36E42">
        <w:rPr>
          <w:rFonts w:ascii="Times New Roman" w:hAnsi="Times New Roman" w:cs="Times New Roman"/>
          <w:sz w:val="24"/>
          <w:szCs w:val="24"/>
        </w:rPr>
        <w:t xml:space="preserve">4.1. Контроль за соблюдением уполномоченным органом, должностными лицами уполномоченного органа, участвующими в предоставлении муниципальной услуги, </w:t>
      </w:r>
      <w:r w:rsidRPr="00A36E42">
        <w:rPr>
          <w:rFonts w:ascii="Times New Roman" w:hAnsi="Times New Roman" w:cs="Times New Roman"/>
          <w:color w:val="000000"/>
          <w:sz w:val="24"/>
          <w:szCs w:val="24"/>
        </w:rPr>
        <w:t>положений настоящего административного регламента</w:t>
      </w:r>
      <w:r w:rsidRPr="00A36E42">
        <w:rPr>
          <w:rFonts w:ascii="Times New Roman" w:hAnsi="Times New Roman" w:cs="Times New Roman"/>
          <w:sz w:val="24"/>
          <w:szCs w:val="24"/>
        </w:rPr>
        <w:t xml:space="preserve">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9A47E3" w:rsidRPr="00A36E42" w:rsidRDefault="009A47E3" w:rsidP="00A36E42">
      <w:pPr>
        <w:pStyle w:val="ConsPlusNormal"/>
        <w:ind w:left="-567"/>
        <w:jc w:val="both"/>
        <w:rPr>
          <w:rFonts w:ascii="Times New Roman" w:hAnsi="Times New Roman" w:cs="Times New Roman"/>
          <w:sz w:val="24"/>
          <w:szCs w:val="24"/>
        </w:rPr>
      </w:pPr>
      <w:r w:rsidRPr="00A36E42">
        <w:rPr>
          <w:rFonts w:ascii="Times New Roman" w:hAnsi="Times New Roman" w:cs="Times New Roman"/>
          <w:sz w:val="24"/>
          <w:szCs w:val="24"/>
        </w:rPr>
        <w:t>4.2. Проверка полноты и качества предоставления муниципальной услуги осуществляется путем проведения:</w:t>
      </w:r>
    </w:p>
    <w:p w:rsidR="009A47E3" w:rsidRPr="00A36E42" w:rsidRDefault="009A47E3" w:rsidP="00A36E42">
      <w:pPr>
        <w:pStyle w:val="ConsPlusNormal"/>
        <w:ind w:left="-567"/>
        <w:jc w:val="both"/>
        <w:rPr>
          <w:rFonts w:ascii="Times New Roman" w:hAnsi="Times New Roman" w:cs="Times New Roman"/>
          <w:sz w:val="24"/>
          <w:szCs w:val="24"/>
        </w:rPr>
      </w:pPr>
      <w:r w:rsidRPr="00A36E42">
        <w:rPr>
          <w:rFonts w:ascii="Times New Roman" w:hAnsi="Times New Roman" w:cs="Times New Roman"/>
          <w:sz w:val="24"/>
          <w:szCs w:val="24"/>
        </w:rPr>
        <w:t>4.2.1. Плановых проверок соблюдения и исполнения должностными лицами уполномоченного органа</w:t>
      </w:r>
      <w:r w:rsidRPr="00A36E42">
        <w:rPr>
          <w:rFonts w:ascii="Times New Roman" w:hAnsi="Times New Roman" w:cs="Times New Roman"/>
          <w:i/>
          <w:sz w:val="24"/>
          <w:szCs w:val="24"/>
          <w:u w:val="single"/>
        </w:rPr>
        <w:t>,</w:t>
      </w:r>
      <w:r w:rsidRPr="00A36E42">
        <w:rPr>
          <w:rFonts w:ascii="Times New Roman" w:hAnsi="Times New Roman" w:cs="Times New Roman"/>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9A47E3" w:rsidRPr="00A36E42" w:rsidRDefault="009A47E3" w:rsidP="00A36E42">
      <w:pPr>
        <w:pStyle w:val="ConsPlusNormal"/>
        <w:ind w:left="-567"/>
        <w:jc w:val="both"/>
        <w:rPr>
          <w:rFonts w:ascii="Times New Roman" w:hAnsi="Times New Roman" w:cs="Times New Roman"/>
          <w:sz w:val="24"/>
          <w:szCs w:val="24"/>
        </w:rPr>
      </w:pPr>
      <w:r w:rsidRPr="00A36E42">
        <w:rPr>
          <w:rFonts w:ascii="Times New Roman" w:hAnsi="Times New Roman" w:cs="Times New Roman"/>
          <w:sz w:val="24"/>
          <w:szCs w:val="24"/>
        </w:rPr>
        <w:t>4.2.2. Внеплановых проверок соблюдения и исполнения должностными лицами уполномоченного органа</w:t>
      </w:r>
      <w:r w:rsidRPr="00A36E42">
        <w:rPr>
          <w:rFonts w:ascii="Times New Roman" w:hAnsi="Times New Roman" w:cs="Times New Roman"/>
          <w:i/>
          <w:sz w:val="24"/>
          <w:szCs w:val="24"/>
        </w:rPr>
        <w:t>,</w:t>
      </w:r>
      <w:r w:rsidRPr="00A36E42">
        <w:rPr>
          <w:rFonts w:ascii="Times New Roman" w:hAnsi="Times New Roman" w:cs="Times New Roman"/>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9A47E3" w:rsidRPr="00A36E42" w:rsidRDefault="009A47E3" w:rsidP="00A36E42">
      <w:pPr>
        <w:pStyle w:val="ConsPlusNormal"/>
        <w:ind w:left="-567"/>
        <w:jc w:val="both"/>
        <w:rPr>
          <w:rFonts w:ascii="Times New Roman" w:hAnsi="Times New Roman" w:cs="Times New Roman"/>
          <w:sz w:val="24"/>
          <w:szCs w:val="24"/>
        </w:rPr>
      </w:pPr>
      <w:r w:rsidRPr="00A36E42">
        <w:rPr>
          <w:rFonts w:ascii="Times New Roman" w:hAnsi="Times New Roman" w:cs="Times New Roman"/>
          <w:sz w:val="24"/>
          <w:szCs w:val="24"/>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9A47E3" w:rsidRPr="00A36E42" w:rsidRDefault="009A47E3" w:rsidP="00A36E42">
      <w:pPr>
        <w:pStyle w:val="ConsPlusNormal"/>
        <w:ind w:left="-567"/>
        <w:jc w:val="both"/>
        <w:rPr>
          <w:rFonts w:ascii="Times New Roman" w:hAnsi="Times New Roman" w:cs="Times New Roman"/>
          <w:sz w:val="24"/>
          <w:szCs w:val="24"/>
        </w:rPr>
      </w:pPr>
      <w:r w:rsidRPr="00A36E42">
        <w:rPr>
          <w:rFonts w:ascii="Times New Roman" w:hAnsi="Times New Roman" w:cs="Times New Roman"/>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9A47E3" w:rsidRPr="00A36E42" w:rsidRDefault="009A47E3" w:rsidP="00A36E42">
      <w:pPr>
        <w:autoSpaceDE w:val="0"/>
        <w:ind w:left="-567" w:right="-16"/>
        <w:jc w:val="both"/>
        <w:rPr>
          <w:sz w:val="24"/>
          <w:szCs w:val="24"/>
        </w:rPr>
      </w:pPr>
      <w:r w:rsidRPr="00A36E42">
        <w:rPr>
          <w:sz w:val="24"/>
          <w:szCs w:val="24"/>
        </w:rPr>
        <w:t>4.5. Должностные лица уполномоченного органа</w:t>
      </w:r>
      <w:r w:rsidRPr="00A36E42">
        <w:rPr>
          <w:i/>
          <w:sz w:val="24"/>
          <w:szCs w:val="24"/>
        </w:rPr>
        <w:t>,</w:t>
      </w:r>
      <w:r w:rsidRPr="00A36E42">
        <w:rPr>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w:t>
      </w:r>
      <w:r w:rsidRPr="00A36E42">
        <w:rPr>
          <w:sz w:val="24"/>
          <w:szCs w:val="24"/>
        </w:rPr>
        <w:lastRenderedPageBreak/>
        <w:t>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9A47E3" w:rsidRPr="00A36E42" w:rsidRDefault="009A47E3" w:rsidP="00A36E42">
      <w:pPr>
        <w:autoSpaceDE w:val="0"/>
        <w:ind w:left="-567" w:right="-16"/>
        <w:jc w:val="both"/>
        <w:rPr>
          <w:b/>
          <w:sz w:val="24"/>
          <w:szCs w:val="24"/>
        </w:rPr>
      </w:pPr>
      <w:r w:rsidRPr="00A36E42">
        <w:rPr>
          <w:sz w:val="24"/>
          <w:szCs w:val="24"/>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DB2DC4" w:rsidRPr="00A36E42" w:rsidRDefault="00DB2DC4" w:rsidP="00A36E42">
      <w:pPr>
        <w:autoSpaceDE w:val="0"/>
        <w:ind w:left="-567" w:right="-16"/>
        <w:jc w:val="center"/>
        <w:rPr>
          <w:b/>
          <w:bCs/>
          <w:sz w:val="24"/>
          <w:szCs w:val="24"/>
        </w:rPr>
      </w:pPr>
    </w:p>
    <w:p w:rsidR="00DD4C80" w:rsidRPr="00A36E42" w:rsidRDefault="00DD4C80" w:rsidP="00A36E42">
      <w:pPr>
        <w:pStyle w:val="11"/>
        <w:ind w:left="-567"/>
        <w:jc w:val="center"/>
        <w:rPr>
          <w:b/>
          <w:bCs/>
        </w:rPr>
      </w:pPr>
      <w:r w:rsidRPr="00A36E42">
        <w:rPr>
          <w:b/>
        </w:rPr>
        <w:t xml:space="preserve">5. Досудебный (внесудебный) порядок обжалования решений и действий (бездействия) уполномоченного органа, МФЦ, </w:t>
      </w:r>
      <w:r w:rsidRPr="00A36E42">
        <w:rPr>
          <w:b/>
          <w:bCs/>
        </w:rPr>
        <w:t xml:space="preserve">организаций, указанных в </w:t>
      </w:r>
      <w:hyperlink r:id="rId81" w:history="1">
        <w:r w:rsidRPr="00A36E42">
          <w:rPr>
            <w:b/>
            <w:bCs/>
          </w:rPr>
          <w:t>части 1.1 статьи 16</w:t>
        </w:r>
      </w:hyperlink>
      <w:r w:rsidRPr="00A36E42">
        <w:rPr>
          <w:b/>
          <w:bCs/>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2A711C" w:rsidRPr="00A36E42" w:rsidRDefault="002A711C" w:rsidP="00A36E42">
      <w:pPr>
        <w:pStyle w:val="ConsPlusNormal"/>
        <w:ind w:left="-567" w:right="-16"/>
        <w:jc w:val="both"/>
        <w:rPr>
          <w:rFonts w:ascii="Times New Roman" w:hAnsi="Times New Roman" w:cs="Times New Roman"/>
          <w:sz w:val="24"/>
          <w:szCs w:val="24"/>
        </w:rPr>
      </w:pPr>
    </w:p>
    <w:p w:rsidR="00DD4C80" w:rsidRPr="00A36E42" w:rsidRDefault="00DD4C80" w:rsidP="00A36E42">
      <w:pPr>
        <w:pStyle w:val="11"/>
        <w:ind w:left="-567"/>
      </w:pPr>
      <w:r w:rsidRPr="00A36E42">
        <w:t xml:space="preserve">     5.1. Заявитель может обратиться с жалобой на решения и действия (бездействие) уполномоченного органа, МФЦ, </w:t>
      </w:r>
      <w:r w:rsidRPr="00A36E42">
        <w:rPr>
          <w:bCs/>
        </w:rPr>
        <w:t xml:space="preserve">организаций, указанных в </w:t>
      </w:r>
      <w:hyperlink r:id="rId82" w:history="1">
        <w:r w:rsidRPr="00A36E42">
          <w:rPr>
            <w:bCs/>
          </w:rPr>
          <w:t>части 1.1 статьи 16</w:t>
        </w:r>
      </w:hyperlink>
      <w:r w:rsidRPr="00A36E42">
        <w:rPr>
          <w:bCs/>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том ч</w:t>
      </w:r>
      <w:r w:rsidRPr="00A36E42">
        <w:t>исле в следующих случаях:</w:t>
      </w:r>
    </w:p>
    <w:p w:rsidR="00DD4C80" w:rsidRPr="00A36E42" w:rsidRDefault="00DD4C80" w:rsidP="00A36E42">
      <w:pPr>
        <w:pStyle w:val="11"/>
        <w:ind w:left="-567"/>
      </w:pPr>
      <w:r w:rsidRPr="00A36E42">
        <w:t xml:space="preserve">1) нарушение срока регистрации запроса заявителя о предоставлении муниципальной услуги, запроса, указанного в </w:t>
      </w:r>
      <w:hyperlink r:id="rId83" w:history="1">
        <w:r w:rsidRPr="00A36E42">
          <w:t>статье 15.1</w:t>
        </w:r>
      </w:hyperlink>
      <w:r w:rsidRPr="00A36E42">
        <w:t xml:space="preserve"> Федерального закона </w:t>
      </w:r>
      <w:r w:rsidRPr="00A36E42">
        <w:rPr>
          <w:bCs/>
        </w:rPr>
        <w:t>от 27.07.2010 № 210-ФЗ "Об организации предоставления государственных и муниципальных услуг" (далее – Федеральный закон         № 210-ФЗ)</w:t>
      </w:r>
      <w:r w:rsidRPr="00A36E42">
        <w:t>;</w:t>
      </w:r>
    </w:p>
    <w:p w:rsidR="00DD4C80" w:rsidRPr="00A36E42" w:rsidRDefault="00DD4C80" w:rsidP="00A36E42">
      <w:pPr>
        <w:pStyle w:val="11"/>
        <w:ind w:left="-567"/>
      </w:pPr>
      <w:r w:rsidRPr="00A36E42">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4" w:history="1">
        <w:r w:rsidRPr="00A36E42">
          <w:t>частью 1.3 статьи 16</w:t>
        </w:r>
      </w:hyperlink>
      <w:r w:rsidRPr="00A36E42">
        <w:t xml:space="preserve"> </w:t>
      </w:r>
      <w:r w:rsidRPr="00A36E42">
        <w:rPr>
          <w:bCs/>
        </w:rPr>
        <w:t>Федерального закона № 210-ФЗ</w:t>
      </w:r>
      <w:r w:rsidRPr="00A36E42">
        <w:t>;</w:t>
      </w:r>
    </w:p>
    <w:p w:rsidR="00DD4C80" w:rsidRPr="00A36E42" w:rsidRDefault="00DD4C80" w:rsidP="00A36E42">
      <w:pPr>
        <w:pStyle w:val="11"/>
        <w:ind w:left="-567"/>
      </w:pPr>
      <w:r w:rsidRPr="00A36E42">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DD4C80" w:rsidRPr="00A36E42" w:rsidRDefault="00DD4C80" w:rsidP="00A36E42">
      <w:pPr>
        <w:pStyle w:val="11"/>
        <w:ind w:left="-567"/>
      </w:pPr>
      <w:r w:rsidRPr="00A36E42">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2A711C" w:rsidRPr="00A36E42" w:rsidRDefault="002A711C" w:rsidP="00A36E42">
      <w:pPr>
        <w:autoSpaceDE w:val="0"/>
        <w:autoSpaceDN w:val="0"/>
        <w:adjustRightInd w:val="0"/>
        <w:ind w:left="-567"/>
        <w:jc w:val="both"/>
        <w:rPr>
          <w:sz w:val="24"/>
          <w:szCs w:val="24"/>
        </w:rPr>
      </w:pPr>
      <w:r w:rsidRPr="00A36E42">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5" w:history="1">
        <w:r w:rsidRPr="00A36E42">
          <w:rPr>
            <w:sz w:val="24"/>
            <w:szCs w:val="24"/>
          </w:rPr>
          <w:t>частью 1.3 статьи 16</w:t>
        </w:r>
      </w:hyperlink>
      <w:r w:rsidRPr="00A36E42">
        <w:rPr>
          <w:sz w:val="24"/>
          <w:szCs w:val="24"/>
        </w:rPr>
        <w:t xml:space="preserve"> </w:t>
      </w:r>
      <w:r w:rsidRPr="00A36E42">
        <w:rPr>
          <w:bCs/>
          <w:sz w:val="24"/>
          <w:szCs w:val="24"/>
        </w:rPr>
        <w:t xml:space="preserve">Федерального закона № </w:t>
      </w:r>
      <w:r w:rsidR="002469A3" w:rsidRPr="00A36E42">
        <w:rPr>
          <w:bCs/>
          <w:sz w:val="24"/>
          <w:szCs w:val="24"/>
        </w:rPr>
        <w:t xml:space="preserve">     </w:t>
      </w:r>
      <w:r w:rsidRPr="00A36E42">
        <w:rPr>
          <w:bCs/>
          <w:sz w:val="24"/>
          <w:szCs w:val="24"/>
        </w:rPr>
        <w:t>210-ФЗ</w:t>
      </w:r>
      <w:r w:rsidRPr="00A36E42">
        <w:rPr>
          <w:sz w:val="24"/>
          <w:szCs w:val="24"/>
        </w:rPr>
        <w:t>;</w:t>
      </w:r>
    </w:p>
    <w:p w:rsidR="002A711C" w:rsidRPr="00A36E42" w:rsidRDefault="002A711C" w:rsidP="00A36E42">
      <w:pPr>
        <w:autoSpaceDE w:val="0"/>
        <w:ind w:left="-567"/>
        <w:jc w:val="both"/>
        <w:rPr>
          <w:sz w:val="24"/>
          <w:szCs w:val="24"/>
        </w:rPr>
      </w:pPr>
      <w:r w:rsidRPr="00A36E4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2A711C" w:rsidRPr="00A36E42" w:rsidRDefault="002A711C" w:rsidP="00A36E42">
      <w:pPr>
        <w:pStyle w:val="ConsPlusNormal"/>
        <w:ind w:left="-567"/>
        <w:jc w:val="both"/>
        <w:rPr>
          <w:rFonts w:ascii="Times New Roman" w:hAnsi="Times New Roman" w:cs="Times New Roman"/>
          <w:sz w:val="24"/>
          <w:szCs w:val="24"/>
        </w:rPr>
      </w:pPr>
      <w:r w:rsidRPr="00A36E42">
        <w:rPr>
          <w:rFonts w:ascii="Times New Roman" w:hAnsi="Times New Roman" w:cs="Times New Roman"/>
          <w:sz w:val="24"/>
          <w:szCs w:val="24"/>
        </w:rPr>
        <w:t xml:space="preserve">7) отказ уполномоченного органа, должностного лица уполномоченного органа, МФЦ, работника МФЦ, организаций, предусмотренных </w:t>
      </w:r>
      <w:hyperlink r:id="rId86" w:history="1">
        <w:r w:rsidRPr="00A36E42">
          <w:rPr>
            <w:rFonts w:ascii="Times New Roman" w:hAnsi="Times New Roman" w:cs="Times New Roman"/>
            <w:sz w:val="24"/>
            <w:szCs w:val="24"/>
          </w:rPr>
          <w:t>частью 1.1 статьи 16</w:t>
        </w:r>
      </w:hyperlink>
      <w:r w:rsidRPr="00A36E42">
        <w:rPr>
          <w:rFonts w:ascii="Times New Roman" w:hAnsi="Times New Roman" w:cs="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w:t>
      </w:r>
      <w:r w:rsidRPr="00A36E42">
        <w:rPr>
          <w:rFonts w:ascii="Times New Roman" w:hAnsi="Times New Roman" w:cs="Times New Roman"/>
          <w:sz w:val="24"/>
          <w:szCs w:val="24"/>
        </w:rPr>
        <w:lastRenderedPageBreak/>
        <w:t xml:space="preserve">функция по предоставлению муниципальной услуги в полном объеме в порядке, определенном </w:t>
      </w:r>
      <w:hyperlink r:id="rId87" w:history="1">
        <w:r w:rsidRPr="00A36E42">
          <w:rPr>
            <w:rFonts w:ascii="Times New Roman" w:hAnsi="Times New Roman" w:cs="Times New Roman"/>
            <w:sz w:val="24"/>
            <w:szCs w:val="24"/>
          </w:rPr>
          <w:t>частью 1.3 статьи 16</w:t>
        </w:r>
      </w:hyperlink>
      <w:r w:rsidRPr="00A36E42">
        <w:rPr>
          <w:rFonts w:ascii="Times New Roman" w:hAnsi="Times New Roman" w:cs="Times New Roman"/>
          <w:sz w:val="24"/>
          <w:szCs w:val="24"/>
        </w:rPr>
        <w:t xml:space="preserve"> Федерального закона               № 210-ФЗ;</w:t>
      </w:r>
    </w:p>
    <w:p w:rsidR="002A711C" w:rsidRPr="00A36E42" w:rsidRDefault="002A711C" w:rsidP="00A36E42">
      <w:pPr>
        <w:autoSpaceDE w:val="0"/>
        <w:autoSpaceDN w:val="0"/>
        <w:adjustRightInd w:val="0"/>
        <w:ind w:left="-567"/>
        <w:jc w:val="both"/>
        <w:rPr>
          <w:sz w:val="24"/>
          <w:szCs w:val="24"/>
        </w:rPr>
      </w:pPr>
      <w:r w:rsidRPr="00A36E42">
        <w:rPr>
          <w:sz w:val="24"/>
          <w:szCs w:val="24"/>
        </w:rPr>
        <w:t>8) нарушение срока или порядка выдачи документов по результатам предоставления муниципальной услуги;</w:t>
      </w:r>
    </w:p>
    <w:p w:rsidR="002A711C" w:rsidRPr="00A36E42" w:rsidRDefault="002A711C" w:rsidP="00A36E42">
      <w:pPr>
        <w:autoSpaceDE w:val="0"/>
        <w:autoSpaceDN w:val="0"/>
        <w:adjustRightInd w:val="0"/>
        <w:ind w:left="-567"/>
        <w:jc w:val="both"/>
        <w:rPr>
          <w:sz w:val="24"/>
          <w:szCs w:val="24"/>
        </w:rPr>
      </w:pPr>
      <w:r w:rsidRPr="00A36E42">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8" w:history="1">
        <w:r w:rsidRPr="00A36E42">
          <w:rPr>
            <w:sz w:val="24"/>
            <w:szCs w:val="24"/>
          </w:rPr>
          <w:t>частью 1.3 статьи 16</w:t>
        </w:r>
      </w:hyperlink>
      <w:r w:rsidRPr="00A36E42">
        <w:rPr>
          <w:sz w:val="24"/>
          <w:szCs w:val="24"/>
        </w:rPr>
        <w:t xml:space="preserve"> Федерального закона № 210-ФЗ.</w:t>
      </w:r>
    </w:p>
    <w:p w:rsidR="002A711C" w:rsidRPr="00A36E42" w:rsidRDefault="002A711C" w:rsidP="00A36E42">
      <w:pPr>
        <w:autoSpaceDE w:val="0"/>
        <w:autoSpaceDN w:val="0"/>
        <w:adjustRightInd w:val="0"/>
        <w:ind w:left="-567"/>
        <w:jc w:val="both"/>
        <w:rPr>
          <w:sz w:val="24"/>
          <w:szCs w:val="24"/>
        </w:rPr>
      </w:pPr>
      <w:r w:rsidRPr="00A36E42">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9" w:history="1">
        <w:r w:rsidRPr="00A36E42">
          <w:rPr>
            <w:sz w:val="24"/>
            <w:szCs w:val="24"/>
          </w:rPr>
          <w:t>пунктом 4 части 1 статьи 7</w:t>
        </w:r>
      </w:hyperlink>
      <w:r w:rsidRPr="00A36E42">
        <w:rPr>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90" w:history="1">
        <w:r w:rsidRPr="00A36E42">
          <w:rPr>
            <w:sz w:val="24"/>
            <w:szCs w:val="24"/>
          </w:rPr>
          <w:t>частью 1.3 статьи 16</w:t>
        </w:r>
      </w:hyperlink>
      <w:r w:rsidRPr="00A36E42">
        <w:rPr>
          <w:sz w:val="24"/>
          <w:szCs w:val="24"/>
        </w:rPr>
        <w:t xml:space="preserve"> Федерального закона</w:t>
      </w:r>
      <w:r w:rsidRPr="00A36E42">
        <w:rPr>
          <w:bCs/>
          <w:sz w:val="24"/>
          <w:szCs w:val="24"/>
        </w:rPr>
        <w:t xml:space="preserve">  </w:t>
      </w:r>
      <w:r w:rsidRPr="00A36E42">
        <w:rPr>
          <w:rFonts w:eastAsia="Calibri"/>
          <w:sz w:val="24"/>
          <w:szCs w:val="24"/>
        </w:rPr>
        <w:t>№ 210-ФЗ.</w:t>
      </w:r>
    </w:p>
    <w:p w:rsidR="00DD4C80" w:rsidRPr="00A36E42" w:rsidRDefault="002A711C" w:rsidP="00A36E42">
      <w:pPr>
        <w:pStyle w:val="11"/>
        <w:ind w:left="-567"/>
      </w:pPr>
      <w:r w:rsidRPr="00A36E42">
        <w:t>5.2</w:t>
      </w:r>
      <w:r w:rsidR="00DD4C80" w:rsidRPr="00A36E42">
        <w:t xml:space="preserve"> Жалоба подается в письменной форме на бумажном носителе, в электронной форме в уполномоченный орган, МФЦ,  либо в Администрацию Волгоградской области, являющийся учредителем МФЦ (далее - учредитель МФЦ), а также в организации, предусмотренные </w:t>
      </w:r>
      <w:hyperlink r:id="rId91" w:history="1">
        <w:r w:rsidR="00DD4C80" w:rsidRPr="00A36E42">
          <w:t>частью 1.1 статьи 16</w:t>
        </w:r>
      </w:hyperlink>
      <w:r w:rsidR="00DD4C80" w:rsidRPr="00A36E42">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Волгоградской области. Жалобы на решения и действия (бездействие) работников организаций, предусмотренных </w:t>
      </w:r>
      <w:hyperlink r:id="rId92" w:history="1">
        <w:r w:rsidR="00DD4C80" w:rsidRPr="00A36E42">
          <w:t>частью 1.1 статьи 16</w:t>
        </w:r>
      </w:hyperlink>
      <w:r w:rsidR="00DD4C80" w:rsidRPr="00A36E42">
        <w:t xml:space="preserve"> Федерального закона № 210-ФЗ, подаются руководителям этих организаций.</w:t>
      </w:r>
    </w:p>
    <w:p w:rsidR="002A711C" w:rsidRPr="00A36E42" w:rsidRDefault="002A711C" w:rsidP="00A36E42">
      <w:pPr>
        <w:autoSpaceDE w:val="0"/>
        <w:autoSpaceDN w:val="0"/>
        <w:adjustRightInd w:val="0"/>
        <w:ind w:left="-567"/>
        <w:jc w:val="both"/>
        <w:rPr>
          <w:sz w:val="24"/>
          <w:szCs w:val="24"/>
        </w:rPr>
      </w:pPr>
      <w:r w:rsidRPr="00A36E42">
        <w:rPr>
          <w:sz w:val="24"/>
          <w:szCs w:val="24"/>
        </w:rPr>
        <w:t>Жалоба на решения и действия (бездействие) уполномоченного органа</w:t>
      </w:r>
      <w:r w:rsidRPr="00A36E42">
        <w:rPr>
          <w:i/>
          <w:sz w:val="24"/>
          <w:szCs w:val="24"/>
          <w:u w:val="single"/>
        </w:rPr>
        <w:t>,</w:t>
      </w:r>
      <w:r w:rsidRPr="00A36E42">
        <w:rPr>
          <w:sz w:val="24"/>
          <w:szCs w:val="24"/>
        </w:rPr>
        <w:t xml:space="preserve"> должностного лица уполномоченного органа</w:t>
      </w:r>
      <w:r w:rsidRPr="00A36E42">
        <w:rPr>
          <w:i/>
          <w:sz w:val="24"/>
          <w:szCs w:val="24"/>
          <w:u w:val="single"/>
        </w:rPr>
        <w:t>,</w:t>
      </w:r>
      <w:r w:rsidRPr="00A36E42">
        <w:rPr>
          <w:sz w:val="24"/>
          <w:szCs w:val="24"/>
        </w:rPr>
        <w:t xml:space="preserve">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A711C" w:rsidRPr="00A36E42" w:rsidRDefault="002A711C" w:rsidP="00A36E42">
      <w:pPr>
        <w:autoSpaceDE w:val="0"/>
        <w:autoSpaceDN w:val="0"/>
        <w:adjustRightInd w:val="0"/>
        <w:ind w:left="-567"/>
        <w:jc w:val="both"/>
        <w:rPr>
          <w:sz w:val="24"/>
          <w:szCs w:val="24"/>
        </w:rPr>
      </w:pPr>
      <w:r w:rsidRPr="00A36E42">
        <w:rPr>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A711C" w:rsidRPr="00A36E42" w:rsidRDefault="002A711C" w:rsidP="00A36E42">
      <w:pPr>
        <w:autoSpaceDE w:val="0"/>
        <w:autoSpaceDN w:val="0"/>
        <w:adjustRightInd w:val="0"/>
        <w:ind w:left="-567"/>
        <w:jc w:val="both"/>
        <w:rPr>
          <w:sz w:val="24"/>
          <w:szCs w:val="24"/>
        </w:rPr>
      </w:pPr>
      <w:r w:rsidRPr="00A36E42">
        <w:rPr>
          <w:sz w:val="24"/>
          <w:szCs w:val="24"/>
        </w:rPr>
        <w:t xml:space="preserve">Жалоба на решения и действия (бездействие) организаций, предусмотренных </w:t>
      </w:r>
      <w:hyperlink r:id="rId93" w:history="1">
        <w:r w:rsidRPr="00A36E42">
          <w:rPr>
            <w:sz w:val="24"/>
            <w:szCs w:val="24"/>
          </w:rPr>
          <w:t>частью 1.1 статьи 16</w:t>
        </w:r>
      </w:hyperlink>
      <w:r w:rsidRPr="00A36E42">
        <w:rPr>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A711C" w:rsidRPr="00A36E42" w:rsidRDefault="002A711C" w:rsidP="00A36E42">
      <w:pPr>
        <w:autoSpaceDE w:val="0"/>
        <w:autoSpaceDN w:val="0"/>
        <w:adjustRightInd w:val="0"/>
        <w:ind w:left="-567"/>
        <w:jc w:val="both"/>
        <w:rPr>
          <w:sz w:val="24"/>
          <w:szCs w:val="24"/>
        </w:rPr>
      </w:pPr>
      <w:r w:rsidRPr="00A36E42">
        <w:rPr>
          <w:sz w:val="24"/>
          <w:szCs w:val="24"/>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2A711C" w:rsidRPr="00A36E42" w:rsidRDefault="002A711C" w:rsidP="00A36E42">
      <w:pPr>
        <w:autoSpaceDE w:val="0"/>
        <w:ind w:left="-567" w:right="-16"/>
        <w:jc w:val="both"/>
        <w:rPr>
          <w:sz w:val="24"/>
          <w:szCs w:val="24"/>
        </w:rPr>
      </w:pPr>
      <w:r w:rsidRPr="00A36E42">
        <w:rPr>
          <w:sz w:val="24"/>
          <w:szCs w:val="24"/>
        </w:rPr>
        <w:lastRenderedPageBreak/>
        <w:t>5.4. Жалоба должна содержать:</w:t>
      </w:r>
    </w:p>
    <w:p w:rsidR="002A711C" w:rsidRPr="00A36E42" w:rsidRDefault="002A711C" w:rsidP="00A36E42">
      <w:pPr>
        <w:autoSpaceDE w:val="0"/>
        <w:autoSpaceDN w:val="0"/>
        <w:adjustRightInd w:val="0"/>
        <w:ind w:left="-567"/>
        <w:jc w:val="both"/>
        <w:rPr>
          <w:sz w:val="24"/>
          <w:szCs w:val="24"/>
        </w:rPr>
      </w:pPr>
      <w:r w:rsidRPr="00A36E42">
        <w:rPr>
          <w:sz w:val="24"/>
          <w:szCs w:val="24"/>
        </w:rPr>
        <w:t>1) наименование исполнительно-распорядительного органа муниципального образования, должностного лица</w:t>
      </w:r>
      <w:r w:rsidRPr="00A36E42">
        <w:rPr>
          <w:bCs/>
          <w:i/>
          <w:sz w:val="24"/>
          <w:szCs w:val="24"/>
        </w:rPr>
        <w:t xml:space="preserve"> </w:t>
      </w:r>
      <w:r w:rsidRPr="00A36E42">
        <w:rPr>
          <w:sz w:val="24"/>
          <w:szCs w:val="24"/>
        </w:rPr>
        <w:t xml:space="preserve">уполномоченного органа или муниципального служащего, МФЦ, его руководителя и (или) работника, организаций, предусмотренных </w:t>
      </w:r>
      <w:hyperlink r:id="rId94" w:history="1">
        <w:r w:rsidRPr="00A36E42">
          <w:rPr>
            <w:sz w:val="24"/>
            <w:szCs w:val="24"/>
          </w:rPr>
          <w:t>частью 1.1 статьи 16</w:t>
        </w:r>
      </w:hyperlink>
      <w:r w:rsidRPr="00A36E42">
        <w:rPr>
          <w:sz w:val="24"/>
          <w:szCs w:val="24"/>
        </w:rPr>
        <w:t xml:space="preserve"> Федерального закона № 210, их руководителей и (или) работников, решения и действия (бездействие) которых обжалуются;</w:t>
      </w:r>
    </w:p>
    <w:p w:rsidR="002A711C" w:rsidRPr="00A36E42" w:rsidRDefault="002A711C" w:rsidP="00A36E42">
      <w:pPr>
        <w:autoSpaceDE w:val="0"/>
        <w:ind w:left="-567" w:right="-16"/>
        <w:jc w:val="both"/>
        <w:rPr>
          <w:sz w:val="24"/>
          <w:szCs w:val="24"/>
        </w:rPr>
      </w:pPr>
      <w:r w:rsidRPr="00A36E42">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A711C" w:rsidRPr="00A36E42" w:rsidRDefault="002A711C" w:rsidP="00A36E42">
      <w:pPr>
        <w:autoSpaceDE w:val="0"/>
        <w:ind w:left="-567" w:right="-16"/>
        <w:jc w:val="both"/>
        <w:rPr>
          <w:sz w:val="24"/>
          <w:szCs w:val="24"/>
        </w:rPr>
      </w:pPr>
      <w:r w:rsidRPr="00A36E42">
        <w:rPr>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95" w:history="1">
        <w:r w:rsidRPr="00A36E42">
          <w:rPr>
            <w:sz w:val="24"/>
            <w:szCs w:val="24"/>
          </w:rPr>
          <w:t>частью 1.1 статьи 16</w:t>
        </w:r>
      </w:hyperlink>
      <w:r w:rsidRPr="00A36E42">
        <w:rPr>
          <w:sz w:val="24"/>
          <w:szCs w:val="24"/>
        </w:rPr>
        <w:t xml:space="preserve"> Федерального закона № 210-ФЗ, их работников;</w:t>
      </w:r>
    </w:p>
    <w:p w:rsidR="002A711C" w:rsidRPr="00A36E42" w:rsidRDefault="002A711C" w:rsidP="00A36E42">
      <w:pPr>
        <w:autoSpaceDE w:val="0"/>
        <w:autoSpaceDN w:val="0"/>
        <w:adjustRightInd w:val="0"/>
        <w:ind w:left="-567"/>
        <w:jc w:val="both"/>
        <w:rPr>
          <w:sz w:val="24"/>
          <w:szCs w:val="24"/>
        </w:rPr>
      </w:pPr>
      <w:r w:rsidRPr="00A36E42">
        <w:rPr>
          <w:sz w:val="24"/>
          <w:szCs w:val="24"/>
        </w:rPr>
        <w:t>4) доводы, на основании которых заявитель не согласен с решением и действиями (бездействием) уполномоченного органа, должностного лица</w:t>
      </w:r>
      <w:r w:rsidRPr="00A36E42">
        <w:rPr>
          <w:bCs/>
          <w:i/>
          <w:sz w:val="24"/>
          <w:szCs w:val="24"/>
        </w:rPr>
        <w:t xml:space="preserve"> </w:t>
      </w:r>
      <w:r w:rsidRPr="00A36E42">
        <w:rPr>
          <w:sz w:val="24"/>
          <w:szCs w:val="24"/>
        </w:rPr>
        <w:t xml:space="preserve">уполномоченного органа или муниципального служащего, МФЦ, работника МФЦ, организаций, предусмотренных </w:t>
      </w:r>
      <w:hyperlink r:id="rId96" w:history="1">
        <w:r w:rsidRPr="00A36E42">
          <w:rPr>
            <w:sz w:val="24"/>
            <w:szCs w:val="24"/>
          </w:rPr>
          <w:t>частью 1.1 статьи 16</w:t>
        </w:r>
      </w:hyperlink>
      <w:r w:rsidRPr="00A36E42">
        <w:rPr>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2A711C" w:rsidRPr="00A36E42" w:rsidRDefault="002A711C" w:rsidP="00A36E42">
      <w:pPr>
        <w:autoSpaceDE w:val="0"/>
        <w:ind w:left="-567" w:right="-16"/>
        <w:jc w:val="both"/>
        <w:rPr>
          <w:sz w:val="24"/>
          <w:szCs w:val="24"/>
        </w:rPr>
      </w:pPr>
      <w:r w:rsidRPr="00A36E42">
        <w:rPr>
          <w:sz w:val="24"/>
          <w:szCs w:val="24"/>
        </w:rPr>
        <w:t>Заявитель имеет право на получение информации и документов, необходимых для обоснования и рассмотрения жалобы.</w:t>
      </w:r>
    </w:p>
    <w:p w:rsidR="002A711C" w:rsidRPr="00A36E42" w:rsidRDefault="002A711C" w:rsidP="00A36E42">
      <w:pPr>
        <w:autoSpaceDE w:val="0"/>
        <w:ind w:left="-567" w:right="-16"/>
        <w:jc w:val="both"/>
        <w:rPr>
          <w:sz w:val="24"/>
          <w:szCs w:val="24"/>
        </w:rPr>
      </w:pPr>
      <w:r w:rsidRPr="00A36E42">
        <w:rPr>
          <w:sz w:val="24"/>
          <w:szCs w:val="24"/>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w:t>
      </w:r>
      <w:r w:rsidRPr="00A36E42">
        <w:rPr>
          <w:i/>
          <w:sz w:val="24"/>
          <w:szCs w:val="24"/>
          <w:u w:val="single"/>
        </w:rPr>
        <w:t>,</w:t>
      </w:r>
      <w:r w:rsidRPr="00A36E42">
        <w:rPr>
          <w:sz w:val="24"/>
          <w:szCs w:val="24"/>
        </w:rPr>
        <w:t xml:space="preserve"> работниками МФЦ, организаций, предусмотренных </w:t>
      </w:r>
      <w:hyperlink r:id="rId97" w:history="1">
        <w:r w:rsidRPr="00A36E42">
          <w:rPr>
            <w:sz w:val="24"/>
            <w:szCs w:val="24"/>
          </w:rPr>
          <w:t>частью 1.1 статьи 16</w:t>
        </w:r>
      </w:hyperlink>
      <w:r w:rsidRPr="00A36E42">
        <w:rPr>
          <w:sz w:val="24"/>
          <w:szCs w:val="24"/>
        </w:rPr>
        <w:t xml:space="preserve"> Федерального закона № 210-ФЗ. в течение трех дней со дня ее поступления.</w:t>
      </w:r>
    </w:p>
    <w:p w:rsidR="002A711C" w:rsidRPr="00A36E42" w:rsidRDefault="002A711C" w:rsidP="00A36E42">
      <w:pPr>
        <w:autoSpaceDE w:val="0"/>
        <w:autoSpaceDN w:val="0"/>
        <w:adjustRightInd w:val="0"/>
        <w:ind w:left="-567"/>
        <w:jc w:val="both"/>
        <w:rPr>
          <w:sz w:val="24"/>
          <w:szCs w:val="24"/>
        </w:rPr>
      </w:pPr>
      <w:r w:rsidRPr="00A36E42">
        <w:rPr>
          <w:sz w:val="24"/>
          <w:szCs w:val="24"/>
        </w:rPr>
        <w:t xml:space="preserve">Жалоба, поступившая в уполномоченный орган, МФЦ, учредителю МФЦ, в организации, предусмотренные </w:t>
      </w:r>
      <w:hyperlink r:id="rId98" w:history="1">
        <w:r w:rsidRPr="00A36E42">
          <w:rPr>
            <w:sz w:val="24"/>
            <w:szCs w:val="24"/>
          </w:rPr>
          <w:t>частью 1.1 статьи 16</w:t>
        </w:r>
      </w:hyperlink>
      <w:r w:rsidRPr="00A36E42">
        <w:rPr>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99" w:history="1">
        <w:r w:rsidRPr="00A36E42">
          <w:rPr>
            <w:sz w:val="24"/>
            <w:szCs w:val="24"/>
          </w:rPr>
          <w:t>частью 1.1 статьи 16</w:t>
        </w:r>
      </w:hyperlink>
      <w:r w:rsidRPr="00A36E42">
        <w:rPr>
          <w:sz w:val="24"/>
          <w:szCs w:val="24"/>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A711C" w:rsidRPr="00A36E42" w:rsidRDefault="002A711C" w:rsidP="00A36E42">
      <w:pPr>
        <w:ind w:left="-567"/>
        <w:jc w:val="both"/>
        <w:rPr>
          <w:sz w:val="24"/>
          <w:szCs w:val="24"/>
        </w:rPr>
      </w:pPr>
      <w:r w:rsidRPr="00A36E42">
        <w:rPr>
          <w:sz w:val="24"/>
          <w:szCs w:val="24"/>
        </w:rPr>
        <w:t xml:space="preserve">5.6.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 </w:t>
      </w:r>
    </w:p>
    <w:p w:rsidR="002A711C" w:rsidRPr="00A36E42" w:rsidRDefault="002A711C" w:rsidP="00A36E42">
      <w:pPr>
        <w:ind w:left="-567"/>
        <w:jc w:val="both"/>
        <w:rPr>
          <w:sz w:val="24"/>
          <w:szCs w:val="24"/>
        </w:rPr>
      </w:pPr>
      <w:r w:rsidRPr="00A36E42">
        <w:rPr>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A711C" w:rsidRPr="00A36E42" w:rsidRDefault="002A711C" w:rsidP="00A36E42">
      <w:pPr>
        <w:ind w:left="-567"/>
        <w:jc w:val="both"/>
        <w:rPr>
          <w:sz w:val="24"/>
          <w:szCs w:val="24"/>
        </w:rPr>
      </w:pPr>
      <w:r w:rsidRPr="00A36E42">
        <w:rPr>
          <w:sz w:val="24"/>
          <w:szCs w:val="24"/>
        </w:rPr>
        <w:t xml:space="preserve">Должностное лицо, работник, наделенные полномочиями по рассмотрению жалоб в соответствии с </w:t>
      </w:r>
      <w:hyperlink r:id="rId100" w:history="1">
        <w:r w:rsidRPr="00A36E42">
          <w:rPr>
            <w:sz w:val="24"/>
            <w:szCs w:val="24"/>
          </w:rPr>
          <w:t>пунктом</w:t>
        </w:r>
      </w:hyperlink>
      <w:r w:rsidRPr="00A36E42">
        <w:rPr>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2A711C" w:rsidRPr="00A36E42" w:rsidRDefault="002A711C" w:rsidP="00A36E42">
      <w:pPr>
        <w:ind w:left="-567"/>
        <w:jc w:val="both"/>
        <w:rPr>
          <w:sz w:val="24"/>
          <w:szCs w:val="24"/>
        </w:rPr>
      </w:pPr>
      <w:r w:rsidRPr="00A36E42">
        <w:rPr>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2A711C" w:rsidRPr="00A36E42" w:rsidRDefault="002A711C" w:rsidP="00A36E42">
      <w:pPr>
        <w:ind w:left="-567"/>
        <w:jc w:val="both"/>
        <w:rPr>
          <w:sz w:val="24"/>
          <w:szCs w:val="24"/>
        </w:rPr>
      </w:pPr>
      <w:r w:rsidRPr="00A36E42">
        <w:rPr>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101" w:tooltip="blocked::consultantplus://offline/ref=166B6C834A40D9ED059D12BC8CDD9D84D13C7A68142196DE02C83138nBMDI" w:history="1">
        <w:r w:rsidRPr="00A36E42">
          <w:rPr>
            <w:sz w:val="24"/>
            <w:szCs w:val="24"/>
          </w:rPr>
          <w:t>законом</w:t>
        </w:r>
      </w:hyperlink>
      <w:r w:rsidRPr="00A36E42">
        <w:rPr>
          <w:sz w:val="24"/>
          <w:szCs w:val="24"/>
        </w:rPr>
        <w:t xml:space="preserve"> тайну, в течение семи дней со дня регистрации жалобы заявителю, направившему жалобу, </w:t>
      </w:r>
      <w:r w:rsidRPr="00A36E42">
        <w:rPr>
          <w:sz w:val="24"/>
          <w:szCs w:val="24"/>
        </w:rPr>
        <w:lastRenderedPageBreak/>
        <w:t>сообщается о невозможности дать ответ по существу поставленного в ней вопроса в связи с недопустимостью разглашения указанных сведений.</w:t>
      </w:r>
    </w:p>
    <w:p w:rsidR="002A711C" w:rsidRPr="00A36E42" w:rsidRDefault="002A711C" w:rsidP="00A36E42">
      <w:pPr>
        <w:ind w:left="-567"/>
        <w:jc w:val="both"/>
        <w:rPr>
          <w:bCs/>
          <w:sz w:val="24"/>
          <w:szCs w:val="24"/>
        </w:rPr>
      </w:pPr>
      <w:r w:rsidRPr="00A36E42">
        <w:rPr>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2A711C" w:rsidRPr="00A36E42" w:rsidRDefault="002A711C" w:rsidP="00A36E42">
      <w:pPr>
        <w:ind w:left="-567"/>
        <w:jc w:val="both"/>
        <w:rPr>
          <w:sz w:val="24"/>
          <w:szCs w:val="24"/>
        </w:rPr>
      </w:pPr>
      <w:r w:rsidRPr="00A36E42">
        <w:rPr>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2A711C" w:rsidRPr="00A36E42" w:rsidRDefault="002A711C" w:rsidP="00A36E42">
      <w:pPr>
        <w:autoSpaceDE w:val="0"/>
        <w:autoSpaceDN w:val="0"/>
        <w:adjustRightInd w:val="0"/>
        <w:ind w:left="-567"/>
        <w:jc w:val="both"/>
        <w:rPr>
          <w:sz w:val="24"/>
          <w:szCs w:val="24"/>
        </w:rPr>
      </w:pPr>
      <w:r w:rsidRPr="00A36E42">
        <w:rPr>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102" w:history="1">
        <w:r w:rsidRPr="00A36E42">
          <w:rPr>
            <w:sz w:val="24"/>
            <w:szCs w:val="24"/>
          </w:rPr>
          <w:t>пунктом</w:t>
        </w:r>
      </w:hyperlink>
      <w:r w:rsidRPr="00A36E42">
        <w:rPr>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2A711C" w:rsidRPr="00A36E42" w:rsidRDefault="002A711C" w:rsidP="00A36E42">
      <w:pPr>
        <w:autoSpaceDE w:val="0"/>
        <w:ind w:left="-567" w:right="-16"/>
        <w:jc w:val="both"/>
        <w:rPr>
          <w:sz w:val="24"/>
          <w:szCs w:val="24"/>
        </w:rPr>
      </w:pPr>
      <w:r w:rsidRPr="00A36E42">
        <w:rPr>
          <w:sz w:val="24"/>
          <w:szCs w:val="24"/>
        </w:rPr>
        <w:t>5.7. По результатам рассмотрения жалобы принимается одно из следующих решений:</w:t>
      </w:r>
    </w:p>
    <w:p w:rsidR="002A711C" w:rsidRPr="00A36E42" w:rsidRDefault="002A711C" w:rsidP="00A36E42">
      <w:pPr>
        <w:autoSpaceDE w:val="0"/>
        <w:autoSpaceDN w:val="0"/>
        <w:adjustRightInd w:val="0"/>
        <w:ind w:left="-567"/>
        <w:jc w:val="both"/>
        <w:rPr>
          <w:strike/>
          <w:sz w:val="24"/>
          <w:szCs w:val="24"/>
        </w:rPr>
      </w:pPr>
      <w:r w:rsidRPr="00A36E42">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2A711C" w:rsidRPr="00A36E42" w:rsidRDefault="002A711C" w:rsidP="00A36E42">
      <w:pPr>
        <w:autoSpaceDE w:val="0"/>
        <w:autoSpaceDN w:val="0"/>
        <w:adjustRightInd w:val="0"/>
        <w:ind w:left="-567"/>
        <w:jc w:val="both"/>
        <w:rPr>
          <w:sz w:val="24"/>
          <w:szCs w:val="24"/>
        </w:rPr>
      </w:pPr>
      <w:r w:rsidRPr="00A36E42">
        <w:rPr>
          <w:sz w:val="24"/>
          <w:szCs w:val="24"/>
        </w:rPr>
        <w:t>2) в удовлетворении жалобы отказывается.</w:t>
      </w:r>
    </w:p>
    <w:p w:rsidR="002A711C" w:rsidRPr="00A36E42" w:rsidRDefault="002A711C" w:rsidP="00A36E42">
      <w:pPr>
        <w:autoSpaceDE w:val="0"/>
        <w:autoSpaceDN w:val="0"/>
        <w:adjustRightInd w:val="0"/>
        <w:ind w:left="-567"/>
        <w:jc w:val="both"/>
        <w:rPr>
          <w:sz w:val="24"/>
          <w:szCs w:val="24"/>
        </w:rPr>
      </w:pPr>
      <w:r w:rsidRPr="00A36E42">
        <w:rPr>
          <w:sz w:val="24"/>
          <w:szCs w:val="24"/>
        </w:rPr>
        <w:t>5.8. Основаниями для отказа в удовлетворении жалобы являются:</w:t>
      </w:r>
    </w:p>
    <w:p w:rsidR="002A711C" w:rsidRPr="00A36E42" w:rsidRDefault="002A711C" w:rsidP="00A36E42">
      <w:pPr>
        <w:autoSpaceDE w:val="0"/>
        <w:autoSpaceDN w:val="0"/>
        <w:adjustRightInd w:val="0"/>
        <w:ind w:left="-567"/>
        <w:jc w:val="both"/>
        <w:rPr>
          <w:sz w:val="24"/>
          <w:szCs w:val="24"/>
        </w:rPr>
      </w:pPr>
      <w:r w:rsidRPr="00A36E42">
        <w:rPr>
          <w:sz w:val="24"/>
          <w:szCs w:val="24"/>
        </w:rPr>
        <w:t>1) признание правомерными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2A711C" w:rsidRPr="00A36E42" w:rsidRDefault="002A711C" w:rsidP="00A36E42">
      <w:pPr>
        <w:autoSpaceDE w:val="0"/>
        <w:autoSpaceDN w:val="0"/>
        <w:adjustRightInd w:val="0"/>
        <w:ind w:left="-567"/>
        <w:jc w:val="both"/>
        <w:rPr>
          <w:sz w:val="24"/>
          <w:szCs w:val="24"/>
        </w:rPr>
      </w:pPr>
      <w:r w:rsidRPr="00A36E42">
        <w:rPr>
          <w:sz w:val="24"/>
          <w:szCs w:val="24"/>
        </w:rPr>
        <w:t>2) наличие вступившего в законную силу решения суда по жалобе о том же предмете и по тем же основаниям;</w:t>
      </w:r>
    </w:p>
    <w:p w:rsidR="002A711C" w:rsidRPr="00A36E42" w:rsidRDefault="002A711C" w:rsidP="00A36E42">
      <w:pPr>
        <w:autoSpaceDE w:val="0"/>
        <w:autoSpaceDN w:val="0"/>
        <w:adjustRightInd w:val="0"/>
        <w:ind w:left="-567"/>
        <w:jc w:val="both"/>
        <w:rPr>
          <w:sz w:val="24"/>
          <w:szCs w:val="24"/>
        </w:rPr>
      </w:pPr>
      <w:r w:rsidRPr="00A36E42">
        <w:rPr>
          <w:sz w:val="24"/>
          <w:szCs w:val="24"/>
        </w:rPr>
        <w:t>3) подача жалобы лицом, полномочия которого не подтверждены в порядке, установленном законодательством Российской Федерации.</w:t>
      </w:r>
    </w:p>
    <w:p w:rsidR="002A711C" w:rsidRPr="00A36E42" w:rsidRDefault="002A711C" w:rsidP="00A36E42">
      <w:pPr>
        <w:autoSpaceDE w:val="0"/>
        <w:ind w:left="-567" w:right="-16"/>
        <w:jc w:val="both"/>
        <w:rPr>
          <w:sz w:val="24"/>
          <w:szCs w:val="24"/>
        </w:rPr>
      </w:pPr>
      <w:r w:rsidRPr="00A36E42">
        <w:rPr>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711C" w:rsidRPr="00A36E42" w:rsidRDefault="002A711C" w:rsidP="00A36E42">
      <w:pPr>
        <w:autoSpaceDE w:val="0"/>
        <w:autoSpaceDN w:val="0"/>
        <w:adjustRightInd w:val="0"/>
        <w:ind w:left="-567"/>
        <w:jc w:val="both"/>
        <w:rPr>
          <w:sz w:val="24"/>
          <w:szCs w:val="24"/>
        </w:rPr>
      </w:pPr>
      <w:r w:rsidRPr="00A36E42">
        <w:rPr>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103" w:history="1">
        <w:r w:rsidRPr="00A36E42">
          <w:rPr>
            <w:sz w:val="24"/>
            <w:szCs w:val="24"/>
          </w:rPr>
          <w:t>частью 1.1 статьи 16</w:t>
        </w:r>
      </w:hyperlink>
      <w:r w:rsidRPr="00A36E42">
        <w:rPr>
          <w:sz w:val="24"/>
          <w:szCs w:val="24"/>
        </w:rPr>
        <w:t xml:space="preserve"> Федерального закона </w:t>
      </w:r>
      <w:r w:rsidRPr="00A36E42">
        <w:rPr>
          <w:rFonts w:eastAsia="Calibri"/>
          <w:sz w:val="24"/>
          <w:szCs w:val="24"/>
        </w:rPr>
        <w:t>№ 210-ФЗ</w:t>
      </w:r>
      <w:r w:rsidRPr="00A36E42">
        <w:rPr>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A711C" w:rsidRPr="00A36E42" w:rsidRDefault="002A711C" w:rsidP="00A36E42">
      <w:pPr>
        <w:autoSpaceDE w:val="0"/>
        <w:autoSpaceDN w:val="0"/>
        <w:adjustRightInd w:val="0"/>
        <w:ind w:left="-567"/>
        <w:jc w:val="both"/>
        <w:rPr>
          <w:sz w:val="24"/>
          <w:szCs w:val="24"/>
        </w:rPr>
      </w:pPr>
      <w:r w:rsidRPr="00A36E42">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A711C" w:rsidRPr="00A36E42" w:rsidRDefault="002A711C" w:rsidP="00A36E42">
      <w:pPr>
        <w:autoSpaceDE w:val="0"/>
        <w:autoSpaceDN w:val="0"/>
        <w:adjustRightInd w:val="0"/>
        <w:ind w:left="-567"/>
        <w:jc w:val="both"/>
        <w:rPr>
          <w:bCs/>
          <w:sz w:val="24"/>
          <w:szCs w:val="24"/>
        </w:rPr>
      </w:pPr>
      <w:r w:rsidRPr="00A36E42">
        <w:rPr>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работник, наделенные </w:t>
      </w:r>
      <w:r w:rsidRPr="00A36E42">
        <w:rPr>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2A711C" w:rsidRPr="00A36E42" w:rsidRDefault="002A711C" w:rsidP="00A36E42">
      <w:pPr>
        <w:autoSpaceDE w:val="0"/>
        <w:ind w:left="-567" w:right="-16"/>
        <w:jc w:val="both"/>
        <w:rPr>
          <w:sz w:val="24"/>
          <w:szCs w:val="24"/>
        </w:rPr>
      </w:pPr>
      <w:r w:rsidRPr="00A36E42">
        <w:rPr>
          <w:sz w:val="24"/>
          <w:szCs w:val="24"/>
        </w:rPr>
        <w:lastRenderedPageBreak/>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A36E42">
        <w:rPr>
          <w:i/>
          <w:sz w:val="24"/>
          <w:szCs w:val="24"/>
          <w:u w:val="single"/>
        </w:rPr>
        <w:t>,</w:t>
      </w:r>
      <w:r w:rsidRPr="00A36E42">
        <w:rPr>
          <w:i/>
          <w:sz w:val="24"/>
          <w:szCs w:val="24"/>
        </w:rPr>
        <w:t xml:space="preserve"> </w:t>
      </w:r>
      <w:r w:rsidRPr="00A36E42">
        <w:rPr>
          <w:sz w:val="24"/>
          <w:szCs w:val="24"/>
        </w:rPr>
        <w:t xml:space="preserve">должностных лиц МФЦ, работников организаций, предусмотренных </w:t>
      </w:r>
      <w:hyperlink r:id="rId104" w:history="1">
        <w:r w:rsidRPr="00A36E42">
          <w:rPr>
            <w:sz w:val="24"/>
            <w:szCs w:val="24"/>
          </w:rPr>
          <w:t>частью 1.1 статьи 16</w:t>
        </w:r>
      </w:hyperlink>
      <w:r w:rsidRPr="00A36E42">
        <w:rPr>
          <w:sz w:val="24"/>
          <w:szCs w:val="24"/>
        </w:rPr>
        <w:t xml:space="preserve"> Федерального закона № 210-ФЗ, в судебном порядке в соответствии с законодательством Российской Федерации.</w:t>
      </w:r>
    </w:p>
    <w:p w:rsidR="002A711C" w:rsidRPr="00A36E42" w:rsidRDefault="002A711C" w:rsidP="00A36E42">
      <w:pPr>
        <w:autoSpaceDE w:val="0"/>
        <w:ind w:left="-567" w:right="-16"/>
        <w:jc w:val="both"/>
        <w:rPr>
          <w:sz w:val="24"/>
          <w:szCs w:val="24"/>
        </w:rPr>
      </w:pPr>
      <w:r w:rsidRPr="00A36E42">
        <w:rPr>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3D7561" w:rsidRPr="00A36E42" w:rsidRDefault="003D7561" w:rsidP="00A36E42">
      <w:pPr>
        <w:autoSpaceDE w:val="0"/>
        <w:ind w:left="-567" w:right="-16"/>
        <w:jc w:val="both"/>
        <w:rPr>
          <w:sz w:val="24"/>
          <w:szCs w:val="24"/>
          <w:u w:val="single"/>
        </w:rPr>
      </w:pPr>
    </w:p>
    <w:p w:rsidR="004B4DD9" w:rsidRPr="00A36E42" w:rsidRDefault="00DD4C80" w:rsidP="00A36E42">
      <w:pPr>
        <w:pStyle w:val="af"/>
        <w:ind w:left="-567"/>
        <w:jc w:val="both"/>
        <w:rPr>
          <w:sz w:val="24"/>
          <w:szCs w:val="24"/>
        </w:rPr>
      </w:pPr>
      <w:r w:rsidRPr="00A36E42">
        <w:rPr>
          <w:sz w:val="24"/>
          <w:szCs w:val="24"/>
        </w:rPr>
        <w:t xml:space="preserve"> </w:t>
      </w:r>
    </w:p>
    <w:p w:rsidR="004B4DD9" w:rsidRPr="00A36E42" w:rsidRDefault="004B4DD9" w:rsidP="00A36E42">
      <w:pPr>
        <w:pStyle w:val="af"/>
        <w:ind w:left="-567"/>
        <w:jc w:val="both"/>
        <w:rPr>
          <w:sz w:val="24"/>
          <w:szCs w:val="24"/>
        </w:rPr>
      </w:pPr>
    </w:p>
    <w:p w:rsidR="006A2174" w:rsidRPr="00A36E42" w:rsidRDefault="006A2174" w:rsidP="00A36E42">
      <w:pPr>
        <w:pStyle w:val="af"/>
        <w:ind w:left="-567"/>
        <w:jc w:val="both"/>
        <w:rPr>
          <w:sz w:val="24"/>
          <w:szCs w:val="24"/>
        </w:rPr>
      </w:pPr>
    </w:p>
    <w:p w:rsidR="006A2174" w:rsidRPr="00A36E42" w:rsidRDefault="006A2174" w:rsidP="00A36E42">
      <w:pPr>
        <w:pStyle w:val="af"/>
        <w:ind w:left="-567"/>
        <w:jc w:val="both"/>
        <w:rPr>
          <w:sz w:val="24"/>
          <w:szCs w:val="24"/>
        </w:rPr>
      </w:pPr>
    </w:p>
    <w:p w:rsidR="006A2174" w:rsidRDefault="006A2174" w:rsidP="00287D20">
      <w:pPr>
        <w:pStyle w:val="af"/>
        <w:ind w:firstLine="540"/>
        <w:jc w:val="both"/>
        <w:rPr>
          <w:sz w:val="28"/>
          <w:szCs w:val="28"/>
        </w:rPr>
      </w:pPr>
    </w:p>
    <w:p w:rsidR="006A2174" w:rsidRPr="005B6FD0" w:rsidRDefault="006A2174" w:rsidP="005B6FD0"/>
    <w:p w:rsidR="005B6FD0" w:rsidRDefault="006A2174" w:rsidP="005B6FD0">
      <w:pPr>
        <w:autoSpaceDE w:val="0"/>
        <w:autoSpaceDN w:val="0"/>
        <w:adjustRightInd w:val="0"/>
        <w:ind w:firstLine="540"/>
        <w:jc w:val="right"/>
        <w:rPr>
          <w:sz w:val="24"/>
          <w:szCs w:val="24"/>
        </w:rPr>
      </w:pPr>
      <w:r>
        <w:rPr>
          <w:rFonts w:ascii="Arial" w:hAnsi="Arial" w:cs="Arial"/>
          <w:color w:val="2D2D2D"/>
          <w:spacing w:val="2"/>
          <w:sz w:val="21"/>
          <w:szCs w:val="21"/>
        </w:rPr>
        <w:br/>
      </w:r>
      <w:r w:rsidRPr="005B6FD0">
        <w:rPr>
          <w:color w:val="2D2D2D"/>
          <w:spacing w:val="2"/>
          <w:sz w:val="24"/>
          <w:szCs w:val="24"/>
        </w:rPr>
        <w:br/>
        <w:t xml:space="preserve">Приложение </w:t>
      </w:r>
      <w:r w:rsidR="005B6FD0" w:rsidRPr="005B6FD0">
        <w:rPr>
          <w:color w:val="2D2D2D"/>
          <w:spacing w:val="2"/>
          <w:sz w:val="24"/>
          <w:szCs w:val="24"/>
        </w:rPr>
        <w:t xml:space="preserve"> </w:t>
      </w:r>
      <w:r w:rsidRPr="005B6FD0">
        <w:rPr>
          <w:color w:val="2D2D2D"/>
          <w:spacing w:val="2"/>
          <w:sz w:val="24"/>
          <w:szCs w:val="24"/>
        </w:rPr>
        <w:br/>
        <w:t>к Административному регламенту</w:t>
      </w:r>
      <w:r w:rsidRPr="005B6FD0">
        <w:rPr>
          <w:color w:val="2D2D2D"/>
          <w:spacing w:val="2"/>
          <w:sz w:val="24"/>
          <w:szCs w:val="24"/>
        </w:rPr>
        <w:br/>
      </w:r>
      <w:r w:rsidR="005B6FD0" w:rsidRPr="005B6FD0">
        <w:rPr>
          <w:sz w:val="24"/>
          <w:szCs w:val="24"/>
        </w:rPr>
        <w:t xml:space="preserve">предоставления муниципальной услуги </w:t>
      </w:r>
    </w:p>
    <w:p w:rsidR="005B6FD0" w:rsidRDefault="005B6FD0" w:rsidP="005B6FD0">
      <w:pPr>
        <w:autoSpaceDE w:val="0"/>
        <w:autoSpaceDN w:val="0"/>
        <w:adjustRightInd w:val="0"/>
        <w:ind w:firstLine="540"/>
        <w:jc w:val="right"/>
        <w:rPr>
          <w:sz w:val="24"/>
          <w:szCs w:val="24"/>
        </w:rPr>
      </w:pPr>
      <w:r>
        <w:rPr>
          <w:sz w:val="24"/>
          <w:szCs w:val="24"/>
        </w:rPr>
        <w:t xml:space="preserve"> </w:t>
      </w:r>
      <w:r w:rsidRPr="005B6FD0">
        <w:rPr>
          <w:sz w:val="24"/>
          <w:szCs w:val="24"/>
        </w:rPr>
        <w:t xml:space="preserve">«Предоставление земельных участков, </w:t>
      </w:r>
      <w:r>
        <w:rPr>
          <w:sz w:val="24"/>
          <w:szCs w:val="24"/>
        </w:rPr>
        <w:t xml:space="preserve"> </w:t>
      </w:r>
    </w:p>
    <w:p w:rsidR="005B6FD0" w:rsidRDefault="005B6FD0" w:rsidP="005B6FD0">
      <w:pPr>
        <w:autoSpaceDE w:val="0"/>
        <w:autoSpaceDN w:val="0"/>
        <w:adjustRightInd w:val="0"/>
        <w:ind w:firstLine="540"/>
        <w:jc w:val="right"/>
        <w:rPr>
          <w:sz w:val="24"/>
          <w:szCs w:val="24"/>
        </w:rPr>
      </w:pPr>
      <w:r>
        <w:rPr>
          <w:sz w:val="24"/>
          <w:szCs w:val="24"/>
        </w:rPr>
        <w:t>на</w:t>
      </w:r>
      <w:r w:rsidRPr="005B6FD0">
        <w:rPr>
          <w:sz w:val="24"/>
          <w:szCs w:val="24"/>
        </w:rPr>
        <w:t xml:space="preserve">ходящихся в муниципальной собственности </w:t>
      </w:r>
    </w:p>
    <w:p w:rsidR="005B6FD0" w:rsidRDefault="005B6FD0" w:rsidP="005B6FD0">
      <w:pPr>
        <w:autoSpaceDE w:val="0"/>
        <w:autoSpaceDN w:val="0"/>
        <w:adjustRightInd w:val="0"/>
        <w:ind w:firstLine="540"/>
        <w:jc w:val="right"/>
        <w:rPr>
          <w:sz w:val="24"/>
          <w:szCs w:val="24"/>
        </w:rPr>
      </w:pPr>
      <w:r w:rsidRPr="005B6FD0">
        <w:rPr>
          <w:sz w:val="24"/>
          <w:szCs w:val="24"/>
        </w:rPr>
        <w:t xml:space="preserve">городского поселения р.п. Октябрьский </w:t>
      </w:r>
    </w:p>
    <w:p w:rsidR="005B6FD0" w:rsidRDefault="005B6FD0" w:rsidP="005B6FD0">
      <w:pPr>
        <w:autoSpaceDE w:val="0"/>
        <w:autoSpaceDN w:val="0"/>
        <w:adjustRightInd w:val="0"/>
        <w:ind w:firstLine="540"/>
        <w:jc w:val="right"/>
        <w:rPr>
          <w:sz w:val="24"/>
          <w:szCs w:val="24"/>
        </w:rPr>
      </w:pPr>
      <w:r w:rsidRPr="005B6FD0">
        <w:rPr>
          <w:sz w:val="24"/>
          <w:szCs w:val="24"/>
        </w:rPr>
        <w:t>Октябрьского муниципального района</w:t>
      </w:r>
    </w:p>
    <w:p w:rsidR="005B6FD0" w:rsidRDefault="005B6FD0" w:rsidP="005B6FD0">
      <w:pPr>
        <w:autoSpaceDE w:val="0"/>
        <w:autoSpaceDN w:val="0"/>
        <w:adjustRightInd w:val="0"/>
        <w:ind w:firstLine="540"/>
        <w:jc w:val="right"/>
        <w:rPr>
          <w:sz w:val="24"/>
          <w:szCs w:val="24"/>
        </w:rPr>
      </w:pPr>
      <w:r w:rsidRPr="005B6FD0">
        <w:rPr>
          <w:sz w:val="24"/>
          <w:szCs w:val="24"/>
        </w:rPr>
        <w:t xml:space="preserve"> Волгоградской области</w:t>
      </w:r>
      <w:r w:rsidRPr="005B6FD0">
        <w:rPr>
          <w:i/>
          <w:sz w:val="24"/>
          <w:szCs w:val="24"/>
          <w:u w:val="single"/>
        </w:rPr>
        <w:t>,</w:t>
      </w:r>
      <w:r w:rsidRPr="005B6FD0">
        <w:rPr>
          <w:sz w:val="24"/>
          <w:szCs w:val="24"/>
        </w:rPr>
        <w:t xml:space="preserve"> и земельных участков,</w:t>
      </w:r>
    </w:p>
    <w:p w:rsidR="005B6FD0" w:rsidRDefault="005B6FD0" w:rsidP="005B6FD0">
      <w:pPr>
        <w:autoSpaceDE w:val="0"/>
        <w:autoSpaceDN w:val="0"/>
        <w:adjustRightInd w:val="0"/>
        <w:ind w:firstLine="540"/>
        <w:jc w:val="right"/>
        <w:rPr>
          <w:sz w:val="24"/>
          <w:szCs w:val="24"/>
        </w:rPr>
      </w:pPr>
      <w:r w:rsidRPr="005B6FD0">
        <w:rPr>
          <w:sz w:val="24"/>
          <w:szCs w:val="24"/>
        </w:rPr>
        <w:t xml:space="preserve"> государственная собственность на которые </w:t>
      </w:r>
    </w:p>
    <w:p w:rsidR="005B6FD0" w:rsidRDefault="005B6FD0" w:rsidP="005B6FD0">
      <w:pPr>
        <w:autoSpaceDE w:val="0"/>
        <w:autoSpaceDN w:val="0"/>
        <w:adjustRightInd w:val="0"/>
        <w:ind w:firstLine="540"/>
        <w:jc w:val="right"/>
        <w:rPr>
          <w:sz w:val="24"/>
          <w:szCs w:val="24"/>
        </w:rPr>
      </w:pPr>
      <w:r w:rsidRPr="005B6FD0">
        <w:rPr>
          <w:sz w:val="24"/>
          <w:szCs w:val="24"/>
        </w:rPr>
        <w:t>не разграничена, расположенных на территории</w:t>
      </w:r>
    </w:p>
    <w:p w:rsidR="005B6FD0" w:rsidRDefault="005B6FD0" w:rsidP="005B6FD0">
      <w:pPr>
        <w:autoSpaceDE w:val="0"/>
        <w:autoSpaceDN w:val="0"/>
        <w:adjustRightInd w:val="0"/>
        <w:ind w:firstLine="540"/>
        <w:jc w:val="right"/>
        <w:rPr>
          <w:sz w:val="24"/>
          <w:szCs w:val="24"/>
        </w:rPr>
      </w:pPr>
      <w:r w:rsidRPr="005B6FD0">
        <w:rPr>
          <w:sz w:val="24"/>
          <w:szCs w:val="24"/>
        </w:rPr>
        <w:t xml:space="preserve"> городского поселения р.п. Октябрьский Октябрьского </w:t>
      </w:r>
    </w:p>
    <w:p w:rsidR="005B6FD0" w:rsidRDefault="005B6FD0" w:rsidP="005B6FD0">
      <w:pPr>
        <w:autoSpaceDE w:val="0"/>
        <w:autoSpaceDN w:val="0"/>
        <w:adjustRightInd w:val="0"/>
        <w:ind w:firstLine="540"/>
        <w:jc w:val="right"/>
        <w:rPr>
          <w:sz w:val="24"/>
          <w:szCs w:val="24"/>
        </w:rPr>
      </w:pPr>
      <w:r w:rsidRPr="005B6FD0">
        <w:rPr>
          <w:sz w:val="24"/>
          <w:szCs w:val="24"/>
        </w:rPr>
        <w:t>муниципального района Волгоградской области</w:t>
      </w:r>
    </w:p>
    <w:p w:rsidR="005B6FD0" w:rsidRPr="005B6FD0" w:rsidRDefault="000E3AB3" w:rsidP="005B6FD0">
      <w:pPr>
        <w:autoSpaceDE w:val="0"/>
        <w:autoSpaceDN w:val="0"/>
        <w:adjustRightInd w:val="0"/>
        <w:ind w:firstLine="540"/>
        <w:jc w:val="right"/>
        <w:rPr>
          <w:bCs/>
          <w:sz w:val="24"/>
          <w:szCs w:val="24"/>
        </w:rPr>
      </w:pPr>
      <w:r>
        <w:rPr>
          <w:i/>
          <w:sz w:val="24"/>
          <w:szCs w:val="24"/>
        </w:rPr>
        <w:t xml:space="preserve"> </w:t>
      </w:r>
      <w:r w:rsidR="005B6FD0" w:rsidRPr="005B6FD0">
        <w:rPr>
          <w:rStyle w:val="af3"/>
          <w:color w:val="FF0000"/>
          <w:sz w:val="24"/>
          <w:szCs w:val="24"/>
        </w:rPr>
        <w:t xml:space="preserve"> </w:t>
      </w:r>
      <w:r w:rsidR="005B6FD0" w:rsidRPr="005B6FD0">
        <w:rPr>
          <w:sz w:val="24"/>
          <w:szCs w:val="24"/>
        </w:rPr>
        <w:t xml:space="preserve"> в безвозмездное пользование»</w:t>
      </w:r>
    </w:p>
    <w:p w:rsidR="006A2174" w:rsidRDefault="005B6FD0" w:rsidP="006A2174">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 xml:space="preserve"> </w:t>
      </w:r>
    </w:p>
    <w:p w:rsidR="006A2174" w:rsidRDefault="006A2174" w:rsidP="006A2174">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5B6FD0" w:rsidRPr="000E3AB3" w:rsidRDefault="006A2174" w:rsidP="00235E34">
      <w:pPr>
        <w:pStyle w:val="unformattext"/>
        <w:shd w:val="clear" w:color="auto" w:fill="FFFFFF"/>
        <w:spacing w:before="0" w:beforeAutospacing="0" w:after="0" w:afterAutospacing="0" w:line="315" w:lineRule="atLeast"/>
        <w:jc w:val="right"/>
        <w:textAlignment w:val="baseline"/>
        <w:rPr>
          <w:color w:val="2D2D2D"/>
          <w:spacing w:val="2"/>
        </w:rPr>
      </w:pPr>
      <w:r>
        <w:rPr>
          <w:rFonts w:ascii="Courier New" w:hAnsi="Courier New" w:cs="Courier New"/>
          <w:color w:val="2D2D2D"/>
          <w:spacing w:val="2"/>
          <w:sz w:val="21"/>
          <w:szCs w:val="21"/>
        </w:rPr>
        <w:br/>
      </w:r>
      <w:r w:rsidRPr="000E3AB3">
        <w:rPr>
          <w:color w:val="2D2D2D"/>
          <w:spacing w:val="2"/>
        </w:rPr>
        <w:t>          </w:t>
      </w:r>
      <w:r w:rsidR="005B6FD0" w:rsidRPr="000E3AB3">
        <w:rPr>
          <w:color w:val="2D2D2D"/>
          <w:spacing w:val="2"/>
        </w:rPr>
        <w:t>                   </w:t>
      </w:r>
      <w:r w:rsidRPr="000E3AB3">
        <w:rPr>
          <w:color w:val="2D2D2D"/>
          <w:spacing w:val="2"/>
        </w:rPr>
        <w:t xml:space="preserve">    В </w:t>
      </w:r>
      <w:r w:rsidR="005B6FD0" w:rsidRPr="000E3AB3">
        <w:rPr>
          <w:color w:val="2D2D2D"/>
          <w:spacing w:val="2"/>
        </w:rPr>
        <w:t>администрацию городского поселения</w:t>
      </w:r>
    </w:p>
    <w:p w:rsidR="006A2174" w:rsidRPr="000E3AB3" w:rsidRDefault="005B6FD0" w:rsidP="00235E34">
      <w:pPr>
        <w:pStyle w:val="unformattext"/>
        <w:shd w:val="clear" w:color="auto" w:fill="FFFFFF"/>
        <w:spacing w:before="0" w:beforeAutospacing="0" w:after="0" w:afterAutospacing="0" w:line="315" w:lineRule="atLeast"/>
        <w:jc w:val="right"/>
        <w:textAlignment w:val="baseline"/>
        <w:rPr>
          <w:color w:val="2D2D2D"/>
          <w:spacing w:val="2"/>
        </w:rPr>
      </w:pPr>
      <w:r w:rsidRPr="000E3AB3">
        <w:rPr>
          <w:color w:val="2D2D2D"/>
          <w:spacing w:val="2"/>
        </w:rPr>
        <w:t xml:space="preserve">                                 р.п. Октябрьский Октябрьского</w:t>
      </w:r>
    </w:p>
    <w:p w:rsidR="005B6FD0" w:rsidRPr="000E3AB3" w:rsidRDefault="005B6FD0" w:rsidP="00235E34">
      <w:pPr>
        <w:pStyle w:val="unformattext"/>
        <w:shd w:val="clear" w:color="auto" w:fill="FFFFFF"/>
        <w:spacing w:before="0" w:beforeAutospacing="0" w:after="0" w:afterAutospacing="0" w:line="315" w:lineRule="atLeast"/>
        <w:jc w:val="right"/>
        <w:textAlignment w:val="baseline"/>
        <w:rPr>
          <w:color w:val="2D2D2D"/>
          <w:spacing w:val="2"/>
        </w:rPr>
      </w:pPr>
      <w:r w:rsidRPr="000E3AB3">
        <w:rPr>
          <w:color w:val="2D2D2D"/>
          <w:spacing w:val="2"/>
        </w:rPr>
        <w:t xml:space="preserve">                                 муниципального района</w:t>
      </w:r>
    </w:p>
    <w:p w:rsidR="005B6FD0" w:rsidRPr="000E3AB3" w:rsidRDefault="005B6FD0" w:rsidP="00235E34">
      <w:pPr>
        <w:pStyle w:val="unformattext"/>
        <w:shd w:val="clear" w:color="auto" w:fill="FFFFFF"/>
        <w:spacing w:before="0" w:beforeAutospacing="0" w:after="0" w:afterAutospacing="0" w:line="315" w:lineRule="atLeast"/>
        <w:jc w:val="right"/>
        <w:textAlignment w:val="baseline"/>
        <w:rPr>
          <w:color w:val="2D2D2D"/>
          <w:spacing w:val="2"/>
        </w:rPr>
      </w:pPr>
      <w:r w:rsidRPr="000E3AB3">
        <w:rPr>
          <w:color w:val="2D2D2D"/>
          <w:spacing w:val="2"/>
        </w:rPr>
        <w:t xml:space="preserve">                                 Волгоградской области</w:t>
      </w:r>
    </w:p>
    <w:p w:rsidR="006A2174" w:rsidRPr="000E3AB3" w:rsidRDefault="006A2174" w:rsidP="00235E34">
      <w:pPr>
        <w:pStyle w:val="unformattext"/>
        <w:shd w:val="clear" w:color="auto" w:fill="FFFFFF"/>
        <w:spacing w:before="0" w:beforeAutospacing="0" w:after="0" w:afterAutospacing="0" w:line="315" w:lineRule="atLeast"/>
        <w:textAlignment w:val="baseline"/>
        <w:rPr>
          <w:color w:val="2D2D2D"/>
          <w:spacing w:val="2"/>
        </w:rPr>
      </w:pPr>
      <w:r w:rsidRPr="000E3AB3">
        <w:rPr>
          <w:color w:val="2D2D2D"/>
          <w:spacing w:val="2"/>
        </w:rPr>
        <w:br/>
      </w:r>
      <w:r w:rsidRPr="000E3AB3">
        <w:rPr>
          <w:color w:val="2D2D2D"/>
          <w:spacing w:val="2"/>
        </w:rPr>
        <w:br/>
        <w:t>                               </w:t>
      </w:r>
      <w:r w:rsidR="00235E34">
        <w:rPr>
          <w:color w:val="2D2D2D"/>
          <w:spacing w:val="2"/>
        </w:rPr>
        <w:t xml:space="preserve">                       </w:t>
      </w:r>
      <w:r w:rsidRPr="000E3AB3">
        <w:rPr>
          <w:color w:val="2D2D2D"/>
          <w:spacing w:val="2"/>
        </w:rPr>
        <w:t>  ЗАЯВЛЕНИЕ</w:t>
      </w:r>
    </w:p>
    <w:p w:rsidR="006A2174" w:rsidRPr="000E3AB3" w:rsidRDefault="006A2174" w:rsidP="006A2174">
      <w:pPr>
        <w:pStyle w:val="unformattext"/>
        <w:shd w:val="clear" w:color="auto" w:fill="FFFFFF"/>
        <w:spacing w:before="0" w:beforeAutospacing="0" w:after="0" w:afterAutospacing="0" w:line="315" w:lineRule="atLeast"/>
        <w:textAlignment w:val="baseline"/>
        <w:rPr>
          <w:color w:val="2D2D2D"/>
          <w:spacing w:val="2"/>
        </w:rPr>
      </w:pPr>
      <w:r w:rsidRPr="000E3AB3">
        <w:rPr>
          <w:color w:val="2D2D2D"/>
          <w:spacing w:val="2"/>
        </w:rPr>
        <w:t>      о предоставлении земельного участка в безвозмездное пользование</w:t>
      </w:r>
    </w:p>
    <w:p w:rsidR="006A2174" w:rsidRPr="000E3AB3" w:rsidRDefault="006A2174" w:rsidP="006A2174">
      <w:pPr>
        <w:pStyle w:val="unformattext"/>
        <w:shd w:val="clear" w:color="auto" w:fill="FFFFFF"/>
        <w:spacing w:before="0" w:beforeAutospacing="0" w:after="0" w:afterAutospacing="0" w:line="315" w:lineRule="atLeast"/>
        <w:textAlignment w:val="baseline"/>
        <w:rPr>
          <w:color w:val="2D2D2D"/>
          <w:spacing w:val="2"/>
        </w:rPr>
      </w:pPr>
      <w:r w:rsidRPr="000E3AB3">
        <w:rPr>
          <w:color w:val="2D2D2D"/>
          <w:spacing w:val="2"/>
        </w:rPr>
        <w:t>    От ____________________________________________________________________</w:t>
      </w:r>
    </w:p>
    <w:p w:rsidR="006A2174" w:rsidRPr="000E3AB3" w:rsidRDefault="006A2174" w:rsidP="006A2174">
      <w:pPr>
        <w:pStyle w:val="unformattext"/>
        <w:shd w:val="clear" w:color="auto" w:fill="FFFFFF"/>
        <w:spacing w:before="0" w:beforeAutospacing="0" w:after="0" w:afterAutospacing="0" w:line="315" w:lineRule="atLeast"/>
        <w:textAlignment w:val="baseline"/>
        <w:rPr>
          <w:color w:val="2D2D2D"/>
          <w:spacing w:val="2"/>
        </w:rPr>
      </w:pPr>
      <w:r w:rsidRPr="000E3AB3">
        <w:rPr>
          <w:color w:val="2D2D2D"/>
          <w:spacing w:val="2"/>
        </w:rPr>
        <w:t>(для юридических лиц - полное наименование, организационно-правовая форма,</w:t>
      </w:r>
      <w:r w:rsidR="005B6FD0" w:rsidRPr="000E3AB3">
        <w:rPr>
          <w:color w:val="2D2D2D"/>
          <w:spacing w:val="2"/>
        </w:rPr>
        <w:t xml:space="preserve"> </w:t>
      </w:r>
      <w:r w:rsidRPr="000E3AB3">
        <w:rPr>
          <w:color w:val="2D2D2D"/>
          <w:spacing w:val="2"/>
        </w:rPr>
        <w:t> основной государственный регистрационный номер, ИНН;</w:t>
      </w:r>
    </w:p>
    <w:p w:rsidR="006A2174" w:rsidRPr="000E3AB3" w:rsidRDefault="006A2174" w:rsidP="006A2174">
      <w:pPr>
        <w:pStyle w:val="unformattext"/>
        <w:shd w:val="clear" w:color="auto" w:fill="FFFFFF"/>
        <w:spacing w:before="0" w:beforeAutospacing="0" w:after="0" w:afterAutospacing="0" w:line="315" w:lineRule="atLeast"/>
        <w:textAlignment w:val="baseline"/>
        <w:rPr>
          <w:color w:val="2D2D2D"/>
          <w:spacing w:val="2"/>
        </w:rPr>
      </w:pPr>
      <w:r w:rsidRPr="000E3AB3">
        <w:rPr>
          <w:color w:val="2D2D2D"/>
          <w:spacing w:val="2"/>
        </w:rPr>
        <w:t>_______________________________________________________________________</w:t>
      </w:r>
      <w:r w:rsidR="005B6FD0" w:rsidRPr="000E3AB3">
        <w:rPr>
          <w:color w:val="2D2D2D"/>
          <w:spacing w:val="2"/>
        </w:rPr>
        <w:t xml:space="preserve"> </w:t>
      </w:r>
    </w:p>
    <w:p w:rsidR="006A2174" w:rsidRPr="000E3AB3" w:rsidRDefault="006A2174" w:rsidP="006A2174">
      <w:pPr>
        <w:pStyle w:val="unformattext"/>
        <w:shd w:val="clear" w:color="auto" w:fill="FFFFFF"/>
        <w:spacing w:before="0" w:beforeAutospacing="0" w:after="0" w:afterAutospacing="0" w:line="315" w:lineRule="atLeast"/>
        <w:textAlignment w:val="baseline"/>
        <w:rPr>
          <w:color w:val="2D2D2D"/>
          <w:spacing w:val="2"/>
        </w:rPr>
      </w:pPr>
      <w:r w:rsidRPr="000E3AB3">
        <w:rPr>
          <w:color w:val="2D2D2D"/>
          <w:spacing w:val="2"/>
        </w:rPr>
        <w:t>для индивидуальных предпринимателей - фамилия, имя, отчество; ИНН; номер и</w:t>
      </w:r>
      <w:r w:rsidR="005B6FD0" w:rsidRPr="000E3AB3">
        <w:rPr>
          <w:color w:val="2D2D2D"/>
          <w:spacing w:val="2"/>
        </w:rPr>
        <w:t xml:space="preserve"> </w:t>
      </w:r>
      <w:r w:rsidRPr="000E3AB3">
        <w:rPr>
          <w:color w:val="2D2D2D"/>
          <w:spacing w:val="2"/>
        </w:rPr>
        <w:t>        дата выдачи свидетельства о регистрации в налоговом органе;</w:t>
      </w:r>
    </w:p>
    <w:p w:rsidR="006A2174" w:rsidRPr="000E3AB3" w:rsidRDefault="006A2174" w:rsidP="006A2174">
      <w:pPr>
        <w:pStyle w:val="unformattext"/>
        <w:shd w:val="clear" w:color="auto" w:fill="FFFFFF"/>
        <w:spacing w:before="0" w:beforeAutospacing="0" w:after="0" w:afterAutospacing="0" w:line="315" w:lineRule="atLeast"/>
        <w:textAlignment w:val="baseline"/>
        <w:rPr>
          <w:color w:val="2D2D2D"/>
          <w:spacing w:val="2"/>
        </w:rPr>
      </w:pPr>
      <w:r w:rsidRPr="000E3AB3">
        <w:rPr>
          <w:color w:val="2D2D2D"/>
          <w:spacing w:val="2"/>
        </w:rPr>
        <w:t>_______________________________________________________________________</w:t>
      </w:r>
      <w:r w:rsidR="005B6FD0" w:rsidRPr="000E3AB3">
        <w:rPr>
          <w:color w:val="2D2D2D"/>
          <w:spacing w:val="2"/>
        </w:rPr>
        <w:t xml:space="preserve"> </w:t>
      </w:r>
    </w:p>
    <w:p w:rsidR="006A2174" w:rsidRPr="000E3AB3" w:rsidRDefault="006A2174" w:rsidP="006A2174">
      <w:pPr>
        <w:pStyle w:val="unformattext"/>
        <w:shd w:val="clear" w:color="auto" w:fill="FFFFFF"/>
        <w:spacing w:before="0" w:beforeAutospacing="0" w:after="0" w:afterAutospacing="0" w:line="315" w:lineRule="atLeast"/>
        <w:textAlignment w:val="baseline"/>
        <w:rPr>
          <w:color w:val="2D2D2D"/>
          <w:spacing w:val="2"/>
        </w:rPr>
      </w:pPr>
      <w:r w:rsidRPr="000E3AB3">
        <w:rPr>
          <w:color w:val="2D2D2D"/>
          <w:spacing w:val="2"/>
        </w:rPr>
        <w:lastRenderedPageBreak/>
        <w:t>  для физических лиц - фамилия, имя, отчество; ИНН, реквизиты документа,</w:t>
      </w:r>
      <w:r w:rsidR="005B6FD0" w:rsidRPr="000E3AB3">
        <w:rPr>
          <w:color w:val="2D2D2D"/>
          <w:spacing w:val="2"/>
        </w:rPr>
        <w:t xml:space="preserve">  </w:t>
      </w:r>
      <w:r w:rsidRPr="000E3AB3">
        <w:rPr>
          <w:color w:val="2D2D2D"/>
          <w:spacing w:val="2"/>
        </w:rPr>
        <w:t>удостоверяющего личность заявителя)</w:t>
      </w:r>
    </w:p>
    <w:p w:rsidR="006A2174" w:rsidRPr="000E3AB3" w:rsidRDefault="006A2174" w:rsidP="006A2174">
      <w:pPr>
        <w:pStyle w:val="unformattext"/>
        <w:shd w:val="clear" w:color="auto" w:fill="FFFFFF"/>
        <w:spacing w:before="0" w:beforeAutospacing="0" w:after="0" w:afterAutospacing="0" w:line="315" w:lineRule="atLeast"/>
        <w:textAlignment w:val="baseline"/>
        <w:rPr>
          <w:color w:val="2D2D2D"/>
          <w:spacing w:val="2"/>
        </w:rPr>
      </w:pPr>
      <w:r w:rsidRPr="000E3AB3">
        <w:rPr>
          <w:color w:val="2D2D2D"/>
          <w:spacing w:val="2"/>
        </w:rPr>
        <w:t>(далее - заявитель)</w:t>
      </w:r>
    </w:p>
    <w:p w:rsidR="006A2174" w:rsidRPr="000E3AB3" w:rsidRDefault="006A2174" w:rsidP="006A2174">
      <w:pPr>
        <w:pStyle w:val="unformattext"/>
        <w:shd w:val="clear" w:color="auto" w:fill="FFFFFF"/>
        <w:spacing w:before="0" w:beforeAutospacing="0" w:after="0" w:afterAutospacing="0" w:line="315" w:lineRule="atLeast"/>
        <w:textAlignment w:val="baseline"/>
        <w:rPr>
          <w:color w:val="2D2D2D"/>
          <w:spacing w:val="2"/>
        </w:rPr>
      </w:pPr>
      <w:r w:rsidRPr="000E3AB3">
        <w:rPr>
          <w:color w:val="2D2D2D"/>
          <w:spacing w:val="2"/>
        </w:rPr>
        <w:t>Адрес регистрации заявителя, почтовый индекс</w:t>
      </w:r>
    </w:p>
    <w:p w:rsidR="006A2174" w:rsidRPr="000E3AB3" w:rsidRDefault="006A2174" w:rsidP="006A2174">
      <w:pPr>
        <w:pStyle w:val="unformattext"/>
        <w:shd w:val="clear" w:color="auto" w:fill="FFFFFF"/>
        <w:spacing w:before="0" w:beforeAutospacing="0" w:after="0" w:afterAutospacing="0" w:line="315" w:lineRule="atLeast"/>
        <w:textAlignment w:val="baseline"/>
        <w:rPr>
          <w:color w:val="2D2D2D"/>
          <w:spacing w:val="2"/>
        </w:rPr>
      </w:pPr>
      <w:r w:rsidRPr="000E3AB3">
        <w:rPr>
          <w:color w:val="2D2D2D"/>
          <w:spacing w:val="2"/>
        </w:rPr>
        <w:t>_______________________________________________________________________</w:t>
      </w:r>
      <w:r w:rsidR="005B6FD0" w:rsidRPr="000E3AB3">
        <w:rPr>
          <w:color w:val="2D2D2D"/>
          <w:spacing w:val="2"/>
        </w:rPr>
        <w:t xml:space="preserve"> </w:t>
      </w:r>
    </w:p>
    <w:p w:rsidR="006A2174" w:rsidRPr="000E3AB3" w:rsidRDefault="006A2174" w:rsidP="006A2174">
      <w:pPr>
        <w:pStyle w:val="unformattext"/>
        <w:shd w:val="clear" w:color="auto" w:fill="FFFFFF"/>
        <w:spacing w:before="0" w:beforeAutospacing="0" w:after="0" w:afterAutospacing="0" w:line="315" w:lineRule="atLeast"/>
        <w:textAlignment w:val="baseline"/>
        <w:rPr>
          <w:color w:val="2D2D2D"/>
          <w:spacing w:val="2"/>
        </w:rPr>
      </w:pPr>
      <w:r w:rsidRPr="000E3AB3">
        <w:rPr>
          <w:color w:val="2D2D2D"/>
          <w:spacing w:val="2"/>
        </w:rPr>
        <w:t>_______________________________________________________________________</w:t>
      </w:r>
      <w:r w:rsidR="005B6FD0" w:rsidRPr="000E3AB3">
        <w:rPr>
          <w:color w:val="2D2D2D"/>
          <w:spacing w:val="2"/>
        </w:rPr>
        <w:t xml:space="preserve"> </w:t>
      </w:r>
    </w:p>
    <w:p w:rsidR="006A2174" w:rsidRPr="000E3AB3" w:rsidRDefault="006A2174" w:rsidP="006A2174">
      <w:pPr>
        <w:pStyle w:val="unformattext"/>
        <w:shd w:val="clear" w:color="auto" w:fill="FFFFFF"/>
        <w:spacing w:before="0" w:beforeAutospacing="0" w:after="0" w:afterAutospacing="0" w:line="315" w:lineRule="atLeast"/>
        <w:textAlignment w:val="baseline"/>
        <w:rPr>
          <w:color w:val="2D2D2D"/>
          <w:spacing w:val="2"/>
        </w:rPr>
      </w:pPr>
      <w:r w:rsidRPr="000E3AB3">
        <w:rPr>
          <w:color w:val="2D2D2D"/>
          <w:spacing w:val="2"/>
        </w:rPr>
        <w:t>_______________________________________________________________________</w:t>
      </w:r>
      <w:r w:rsidR="005B6FD0" w:rsidRPr="000E3AB3">
        <w:rPr>
          <w:color w:val="2D2D2D"/>
          <w:spacing w:val="2"/>
        </w:rPr>
        <w:t xml:space="preserve"> </w:t>
      </w:r>
    </w:p>
    <w:p w:rsidR="006A2174" w:rsidRPr="000E3AB3" w:rsidRDefault="006A2174" w:rsidP="006A2174">
      <w:pPr>
        <w:pStyle w:val="unformattext"/>
        <w:shd w:val="clear" w:color="auto" w:fill="FFFFFF"/>
        <w:spacing w:before="0" w:beforeAutospacing="0" w:after="0" w:afterAutospacing="0" w:line="315" w:lineRule="atLeast"/>
        <w:textAlignment w:val="baseline"/>
        <w:rPr>
          <w:color w:val="2D2D2D"/>
          <w:spacing w:val="2"/>
        </w:rPr>
      </w:pPr>
      <w:r w:rsidRPr="000E3AB3">
        <w:rPr>
          <w:color w:val="2D2D2D"/>
          <w:spacing w:val="2"/>
        </w:rPr>
        <w:t>Адрес для направления корреспонденции, почтовый индекс и (или) адрес</w:t>
      </w:r>
    </w:p>
    <w:p w:rsidR="006A2174" w:rsidRPr="000E3AB3" w:rsidRDefault="006A2174" w:rsidP="006A2174">
      <w:pPr>
        <w:pStyle w:val="unformattext"/>
        <w:shd w:val="clear" w:color="auto" w:fill="FFFFFF"/>
        <w:spacing w:before="0" w:beforeAutospacing="0" w:after="0" w:afterAutospacing="0" w:line="315" w:lineRule="atLeast"/>
        <w:textAlignment w:val="baseline"/>
        <w:rPr>
          <w:color w:val="2D2D2D"/>
          <w:spacing w:val="2"/>
        </w:rPr>
      </w:pPr>
      <w:r w:rsidRPr="000E3AB3">
        <w:rPr>
          <w:color w:val="2D2D2D"/>
          <w:spacing w:val="2"/>
        </w:rPr>
        <w:t>электронной почты _________________________________________________________</w:t>
      </w:r>
    </w:p>
    <w:p w:rsidR="006A2174" w:rsidRPr="000E3AB3" w:rsidRDefault="006A2174" w:rsidP="006A2174">
      <w:pPr>
        <w:pStyle w:val="unformattext"/>
        <w:shd w:val="clear" w:color="auto" w:fill="FFFFFF"/>
        <w:spacing w:before="0" w:beforeAutospacing="0" w:after="0" w:afterAutospacing="0" w:line="315" w:lineRule="atLeast"/>
        <w:textAlignment w:val="baseline"/>
        <w:rPr>
          <w:color w:val="2D2D2D"/>
          <w:spacing w:val="2"/>
        </w:rPr>
      </w:pPr>
      <w:r w:rsidRPr="000E3AB3">
        <w:rPr>
          <w:color w:val="2D2D2D"/>
          <w:spacing w:val="2"/>
        </w:rPr>
        <w:t>_______________________________________________________________________</w:t>
      </w:r>
      <w:r w:rsidR="005B6FD0" w:rsidRPr="000E3AB3">
        <w:rPr>
          <w:color w:val="2D2D2D"/>
          <w:spacing w:val="2"/>
        </w:rPr>
        <w:t xml:space="preserve"> </w:t>
      </w:r>
    </w:p>
    <w:p w:rsidR="006A2174" w:rsidRPr="000E3AB3" w:rsidRDefault="006A2174" w:rsidP="006A2174">
      <w:pPr>
        <w:pStyle w:val="unformattext"/>
        <w:shd w:val="clear" w:color="auto" w:fill="FFFFFF"/>
        <w:spacing w:before="0" w:beforeAutospacing="0" w:after="0" w:afterAutospacing="0" w:line="315" w:lineRule="atLeast"/>
        <w:textAlignment w:val="baseline"/>
        <w:rPr>
          <w:color w:val="2D2D2D"/>
          <w:spacing w:val="2"/>
        </w:rPr>
      </w:pPr>
      <w:r w:rsidRPr="000E3AB3">
        <w:rPr>
          <w:color w:val="2D2D2D"/>
          <w:spacing w:val="2"/>
        </w:rPr>
        <w:t>_______________________________________________________________________</w:t>
      </w:r>
      <w:r w:rsidR="005B6FD0" w:rsidRPr="000E3AB3">
        <w:rPr>
          <w:color w:val="2D2D2D"/>
          <w:spacing w:val="2"/>
        </w:rPr>
        <w:t xml:space="preserve"> </w:t>
      </w:r>
    </w:p>
    <w:p w:rsidR="006A2174" w:rsidRPr="000E3AB3" w:rsidRDefault="006A2174" w:rsidP="006A2174">
      <w:pPr>
        <w:pStyle w:val="unformattext"/>
        <w:shd w:val="clear" w:color="auto" w:fill="FFFFFF"/>
        <w:spacing w:before="0" w:beforeAutospacing="0" w:after="0" w:afterAutospacing="0" w:line="315" w:lineRule="atLeast"/>
        <w:textAlignment w:val="baseline"/>
        <w:rPr>
          <w:color w:val="2D2D2D"/>
          <w:spacing w:val="2"/>
        </w:rPr>
      </w:pPr>
      <w:r w:rsidRPr="000E3AB3">
        <w:rPr>
          <w:color w:val="2D2D2D"/>
          <w:spacing w:val="2"/>
        </w:rPr>
        <w:br/>
        <w:t>В лице ___________________________________________________________________,</w:t>
      </w:r>
    </w:p>
    <w:p w:rsidR="006A2174" w:rsidRPr="000E3AB3" w:rsidRDefault="006A2174" w:rsidP="006A2174">
      <w:pPr>
        <w:pStyle w:val="unformattext"/>
        <w:shd w:val="clear" w:color="auto" w:fill="FFFFFF"/>
        <w:spacing w:before="0" w:beforeAutospacing="0" w:after="0" w:afterAutospacing="0" w:line="315" w:lineRule="atLeast"/>
        <w:textAlignment w:val="baseline"/>
        <w:rPr>
          <w:color w:val="2D2D2D"/>
          <w:spacing w:val="2"/>
        </w:rPr>
      </w:pPr>
      <w:r w:rsidRPr="000E3AB3">
        <w:rPr>
          <w:color w:val="2D2D2D"/>
          <w:spacing w:val="2"/>
        </w:rPr>
        <w:t>          (фамилия, имя, отчество и должность представителя заявителя)</w:t>
      </w:r>
    </w:p>
    <w:p w:rsidR="006A2174" w:rsidRPr="000E3AB3" w:rsidRDefault="006A2174" w:rsidP="006A2174">
      <w:pPr>
        <w:pStyle w:val="unformattext"/>
        <w:shd w:val="clear" w:color="auto" w:fill="FFFFFF"/>
        <w:spacing w:before="0" w:beforeAutospacing="0" w:after="0" w:afterAutospacing="0" w:line="315" w:lineRule="atLeast"/>
        <w:textAlignment w:val="baseline"/>
        <w:rPr>
          <w:color w:val="2D2D2D"/>
          <w:spacing w:val="2"/>
        </w:rPr>
      </w:pPr>
      <w:r w:rsidRPr="000E3AB3">
        <w:rPr>
          <w:color w:val="2D2D2D"/>
          <w:spacing w:val="2"/>
        </w:rPr>
        <w:t>действующего на основании _________________________________________________</w:t>
      </w:r>
    </w:p>
    <w:p w:rsidR="006A2174" w:rsidRPr="000E3AB3" w:rsidRDefault="006A2174" w:rsidP="006A2174">
      <w:pPr>
        <w:pStyle w:val="unformattext"/>
        <w:shd w:val="clear" w:color="auto" w:fill="FFFFFF"/>
        <w:spacing w:before="0" w:beforeAutospacing="0" w:after="0" w:afterAutospacing="0" w:line="315" w:lineRule="atLeast"/>
        <w:textAlignment w:val="baseline"/>
        <w:rPr>
          <w:color w:val="2D2D2D"/>
          <w:spacing w:val="2"/>
        </w:rPr>
      </w:pPr>
      <w:r w:rsidRPr="000E3AB3">
        <w:rPr>
          <w:color w:val="2D2D2D"/>
          <w:spacing w:val="2"/>
        </w:rPr>
        <w:t>_______________________________________________________________________</w:t>
      </w:r>
      <w:r w:rsidR="005B6FD0" w:rsidRPr="000E3AB3">
        <w:rPr>
          <w:color w:val="2D2D2D"/>
          <w:spacing w:val="2"/>
        </w:rPr>
        <w:t xml:space="preserve"> </w:t>
      </w:r>
    </w:p>
    <w:p w:rsidR="006A2174" w:rsidRPr="000E3AB3" w:rsidRDefault="006A2174" w:rsidP="006A2174">
      <w:pPr>
        <w:pStyle w:val="unformattext"/>
        <w:shd w:val="clear" w:color="auto" w:fill="FFFFFF"/>
        <w:spacing w:before="0" w:beforeAutospacing="0" w:after="0" w:afterAutospacing="0" w:line="315" w:lineRule="atLeast"/>
        <w:textAlignment w:val="baseline"/>
        <w:rPr>
          <w:color w:val="2D2D2D"/>
          <w:spacing w:val="2"/>
        </w:rPr>
      </w:pPr>
      <w:r w:rsidRPr="000E3AB3">
        <w:rPr>
          <w:color w:val="2D2D2D"/>
          <w:spacing w:val="2"/>
        </w:rPr>
        <w:t>    (номер и дата документа, удостоверяющего полномочия представителя</w:t>
      </w:r>
    </w:p>
    <w:p w:rsidR="006A2174" w:rsidRPr="000E3AB3" w:rsidRDefault="006A2174" w:rsidP="006A2174">
      <w:pPr>
        <w:pStyle w:val="unformattext"/>
        <w:shd w:val="clear" w:color="auto" w:fill="FFFFFF"/>
        <w:spacing w:before="0" w:beforeAutospacing="0" w:after="0" w:afterAutospacing="0" w:line="315" w:lineRule="atLeast"/>
        <w:textAlignment w:val="baseline"/>
        <w:rPr>
          <w:color w:val="2D2D2D"/>
          <w:spacing w:val="2"/>
        </w:rPr>
      </w:pPr>
      <w:r w:rsidRPr="000E3AB3">
        <w:rPr>
          <w:color w:val="2D2D2D"/>
          <w:spacing w:val="2"/>
        </w:rPr>
        <w:t>                                заявителя)</w:t>
      </w:r>
    </w:p>
    <w:p w:rsidR="006A2174" w:rsidRPr="000E3AB3" w:rsidRDefault="006A2174" w:rsidP="006A2174">
      <w:pPr>
        <w:pStyle w:val="unformattext"/>
        <w:shd w:val="clear" w:color="auto" w:fill="FFFFFF"/>
        <w:spacing w:before="0" w:beforeAutospacing="0" w:after="0" w:afterAutospacing="0" w:line="315" w:lineRule="atLeast"/>
        <w:textAlignment w:val="baseline"/>
        <w:rPr>
          <w:color w:val="2D2D2D"/>
          <w:spacing w:val="2"/>
        </w:rPr>
      </w:pPr>
      <w:r w:rsidRPr="000E3AB3">
        <w:rPr>
          <w:color w:val="2D2D2D"/>
          <w:spacing w:val="2"/>
        </w:rPr>
        <w:br/>
        <w:t xml:space="preserve">Контактные телефоны (факс) заявителя (представителя заявителя): </w:t>
      </w:r>
      <w:r w:rsidR="005B6FD0" w:rsidRPr="000E3AB3">
        <w:rPr>
          <w:color w:val="2D2D2D"/>
          <w:spacing w:val="2"/>
        </w:rPr>
        <w:t xml:space="preserve"> </w:t>
      </w:r>
    </w:p>
    <w:p w:rsidR="006A2174" w:rsidRPr="000E3AB3" w:rsidRDefault="006A2174" w:rsidP="006A2174">
      <w:pPr>
        <w:pStyle w:val="unformattext"/>
        <w:shd w:val="clear" w:color="auto" w:fill="FFFFFF"/>
        <w:spacing w:before="0" w:beforeAutospacing="0" w:after="0" w:afterAutospacing="0" w:line="315" w:lineRule="atLeast"/>
        <w:textAlignment w:val="baseline"/>
        <w:rPr>
          <w:color w:val="2D2D2D"/>
          <w:spacing w:val="2"/>
        </w:rPr>
      </w:pPr>
      <w:r w:rsidRPr="000E3AB3">
        <w:rPr>
          <w:color w:val="2D2D2D"/>
          <w:spacing w:val="2"/>
        </w:rPr>
        <w:t>_______________________________________________________________________</w:t>
      </w:r>
      <w:r w:rsidR="005B6FD0" w:rsidRPr="000E3AB3">
        <w:rPr>
          <w:color w:val="2D2D2D"/>
          <w:spacing w:val="2"/>
        </w:rPr>
        <w:t xml:space="preserve"> </w:t>
      </w:r>
    </w:p>
    <w:p w:rsidR="006A2174" w:rsidRPr="000E3AB3" w:rsidRDefault="005B6FD0" w:rsidP="006A2174">
      <w:pPr>
        <w:pStyle w:val="unformattext"/>
        <w:shd w:val="clear" w:color="auto" w:fill="FFFFFF"/>
        <w:spacing w:before="0" w:beforeAutospacing="0" w:after="0" w:afterAutospacing="0" w:line="315" w:lineRule="atLeast"/>
        <w:textAlignment w:val="baseline"/>
        <w:rPr>
          <w:color w:val="2D2D2D"/>
          <w:spacing w:val="2"/>
        </w:rPr>
      </w:pPr>
      <w:r w:rsidRPr="000E3AB3">
        <w:rPr>
          <w:color w:val="2D2D2D"/>
          <w:spacing w:val="2"/>
        </w:rPr>
        <w:br/>
      </w:r>
      <w:r w:rsidR="006A2174" w:rsidRPr="000E3AB3">
        <w:rPr>
          <w:color w:val="2D2D2D"/>
          <w:spacing w:val="2"/>
        </w:rPr>
        <w:t> Прошу  предоставить  земельный  участок,  находящийся  в</w:t>
      </w:r>
      <w:r w:rsidRPr="000E3AB3">
        <w:rPr>
          <w:color w:val="2D2D2D"/>
          <w:spacing w:val="2"/>
        </w:rPr>
        <w:t xml:space="preserve"> муниципальной  </w:t>
      </w:r>
      <w:r w:rsidR="006A2174" w:rsidRPr="000E3AB3">
        <w:rPr>
          <w:color w:val="2D2D2D"/>
          <w:spacing w:val="2"/>
        </w:rPr>
        <w:t>собственности</w:t>
      </w:r>
      <w:r w:rsidRPr="000E3AB3">
        <w:rPr>
          <w:color w:val="2D2D2D"/>
          <w:spacing w:val="2"/>
        </w:rPr>
        <w:t xml:space="preserve"> городского поселения р.п. Октябрьский Октябрьского муниципального района Волгоградской области </w:t>
      </w:r>
      <w:r w:rsidR="006A2174" w:rsidRPr="000E3AB3">
        <w:rPr>
          <w:color w:val="2D2D2D"/>
          <w:spacing w:val="2"/>
        </w:rPr>
        <w:t>в  безвозмездное  пользование,  расположенный  по</w:t>
      </w:r>
      <w:r w:rsidRPr="000E3AB3">
        <w:rPr>
          <w:color w:val="2D2D2D"/>
          <w:spacing w:val="2"/>
        </w:rPr>
        <w:t xml:space="preserve"> </w:t>
      </w:r>
      <w:r w:rsidR="006A2174" w:rsidRPr="000E3AB3">
        <w:rPr>
          <w:color w:val="2D2D2D"/>
          <w:spacing w:val="2"/>
        </w:rPr>
        <w:t>адресу: Россия, Волгоградская область, ____________________________________</w:t>
      </w:r>
    </w:p>
    <w:p w:rsidR="006A2174" w:rsidRPr="000E3AB3" w:rsidRDefault="006A2174" w:rsidP="006A2174">
      <w:pPr>
        <w:pStyle w:val="unformattext"/>
        <w:shd w:val="clear" w:color="auto" w:fill="FFFFFF"/>
        <w:spacing w:before="0" w:beforeAutospacing="0" w:after="0" w:afterAutospacing="0" w:line="315" w:lineRule="atLeast"/>
        <w:textAlignment w:val="baseline"/>
        <w:rPr>
          <w:color w:val="2D2D2D"/>
          <w:spacing w:val="2"/>
        </w:rPr>
      </w:pPr>
      <w:r w:rsidRPr="000E3AB3">
        <w:rPr>
          <w:color w:val="2D2D2D"/>
          <w:spacing w:val="2"/>
        </w:rPr>
        <w:t>_______________________________________________________________________</w:t>
      </w:r>
      <w:r w:rsidR="005B6FD0" w:rsidRPr="000E3AB3">
        <w:rPr>
          <w:color w:val="2D2D2D"/>
          <w:spacing w:val="2"/>
        </w:rPr>
        <w:t xml:space="preserve"> </w:t>
      </w:r>
    </w:p>
    <w:p w:rsidR="006A2174" w:rsidRPr="000E3AB3" w:rsidRDefault="006A2174" w:rsidP="006A2174">
      <w:pPr>
        <w:pStyle w:val="unformattext"/>
        <w:shd w:val="clear" w:color="auto" w:fill="FFFFFF"/>
        <w:spacing w:before="0" w:beforeAutospacing="0" w:after="0" w:afterAutospacing="0" w:line="315" w:lineRule="atLeast"/>
        <w:textAlignment w:val="baseline"/>
        <w:rPr>
          <w:color w:val="2D2D2D"/>
          <w:spacing w:val="2"/>
        </w:rPr>
      </w:pPr>
      <w:r w:rsidRPr="000E3AB3">
        <w:rPr>
          <w:color w:val="2D2D2D"/>
          <w:spacing w:val="2"/>
        </w:rPr>
        <w:t>площадью ___________ кв. метров, кадастровый номер</w:t>
      </w:r>
      <w:r w:rsidR="005B6FD0" w:rsidRPr="000E3AB3">
        <w:rPr>
          <w:color w:val="2D2D2D"/>
          <w:spacing w:val="2"/>
        </w:rPr>
        <w:t xml:space="preserve"> </w:t>
      </w:r>
      <w:r w:rsidRPr="000E3AB3">
        <w:rPr>
          <w:color w:val="2D2D2D"/>
          <w:spacing w:val="2"/>
        </w:rPr>
        <w:t>______________________,</w:t>
      </w:r>
    </w:p>
    <w:p w:rsidR="006A2174" w:rsidRPr="000E3AB3" w:rsidRDefault="006A2174" w:rsidP="006A2174">
      <w:pPr>
        <w:pStyle w:val="unformattext"/>
        <w:shd w:val="clear" w:color="auto" w:fill="FFFFFF"/>
        <w:spacing w:before="0" w:beforeAutospacing="0" w:after="0" w:afterAutospacing="0" w:line="315" w:lineRule="atLeast"/>
        <w:textAlignment w:val="baseline"/>
        <w:rPr>
          <w:color w:val="2D2D2D"/>
          <w:spacing w:val="2"/>
        </w:rPr>
      </w:pPr>
      <w:r w:rsidRPr="000E3AB3">
        <w:rPr>
          <w:color w:val="2D2D2D"/>
          <w:spacing w:val="2"/>
        </w:rPr>
        <w:t>для использования ________________________________________________________,</w:t>
      </w:r>
    </w:p>
    <w:p w:rsidR="006A2174" w:rsidRPr="000E3AB3" w:rsidRDefault="006A2174" w:rsidP="006A2174">
      <w:pPr>
        <w:pStyle w:val="unformattext"/>
        <w:shd w:val="clear" w:color="auto" w:fill="FFFFFF"/>
        <w:spacing w:before="0" w:beforeAutospacing="0" w:after="0" w:afterAutospacing="0" w:line="315" w:lineRule="atLeast"/>
        <w:textAlignment w:val="baseline"/>
        <w:rPr>
          <w:color w:val="2D2D2D"/>
          <w:spacing w:val="2"/>
        </w:rPr>
      </w:pPr>
      <w:r w:rsidRPr="000E3AB3">
        <w:rPr>
          <w:color w:val="2D2D2D"/>
          <w:spacing w:val="2"/>
        </w:rPr>
        <w:t>                               (указать цель использования)</w:t>
      </w:r>
    </w:p>
    <w:p w:rsidR="006A2174" w:rsidRPr="000E3AB3" w:rsidRDefault="006A2174" w:rsidP="006A2174">
      <w:pPr>
        <w:pStyle w:val="unformattext"/>
        <w:shd w:val="clear" w:color="auto" w:fill="FFFFFF"/>
        <w:spacing w:before="0" w:beforeAutospacing="0" w:after="0" w:afterAutospacing="0" w:line="315" w:lineRule="atLeast"/>
        <w:textAlignment w:val="baseline"/>
        <w:rPr>
          <w:color w:val="2D2D2D"/>
          <w:spacing w:val="2"/>
        </w:rPr>
      </w:pPr>
      <w:r w:rsidRPr="000E3AB3">
        <w:rPr>
          <w:color w:val="2D2D2D"/>
          <w:spacing w:val="2"/>
        </w:rPr>
        <w:t>сроком на ____________________ лет на основании копий следующих документов:</w:t>
      </w:r>
    </w:p>
    <w:p w:rsidR="006A2174" w:rsidRPr="000E3AB3" w:rsidRDefault="006A2174" w:rsidP="006A2174">
      <w:pPr>
        <w:pStyle w:val="unformattext"/>
        <w:shd w:val="clear" w:color="auto" w:fill="FFFFFF"/>
        <w:spacing w:before="0" w:beforeAutospacing="0" w:after="0" w:afterAutospacing="0" w:line="315" w:lineRule="atLeast"/>
        <w:textAlignment w:val="baseline"/>
        <w:rPr>
          <w:color w:val="2D2D2D"/>
          <w:spacing w:val="2"/>
        </w:rPr>
      </w:pPr>
      <w:r w:rsidRPr="000E3AB3">
        <w:rPr>
          <w:color w:val="2D2D2D"/>
          <w:spacing w:val="2"/>
        </w:rPr>
        <w:t>___________________________________________________________________________</w:t>
      </w:r>
      <w:r w:rsidR="005B6FD0" w:rsidRPr="000E3AB3">
        <w:rPr>
          <w:color w:val="2D2D2D"/>
          <w:spacing w:val="2"/>
        </w:rPr>
        <w:t>___________________________________________________________________</w:t>
      </w:r>
    </w:p>
    <w:p w:rsidR="006A2174" w:rsidRPr="000E3AB3" w:rsidRDefault="006A2174" w:rsidP="006A2174">
      <w:pPr>
        <w:pStyle w:val="unformattext"/>
        <w:shd w:val="clear" w:color="auto" w:fill="FFFFFF"/>
        <w:spacing w:before="0" w:beforeAutospacing="0" w:after="0" w:afterAutospacing="0" w:line="315" w:lineRule="atLeast"/>
        <w:textAlignment w:val="baseline"/>
        <w:rPr>
          <w:color w:val="2D2D2D"/>
          <w:spacing w:val="2"/>
        </w:rPr>
      </w:pPr>
      <w:r w:rsidRPr="000E3AB3">
        <w:rPr>
          <w:color w:val="2D2D2D"/>
          <w:spacing w:val="2"/>
        </w:rPr>
        <w:t>(реквизиты решения о предварительном соглас</w:t>
      </w:r>
      <w:r w:rsidR="005B6FD0" w:rsidRPr="000E3AB3">
        <w:rPr>
          <w:color w:val="2D2D2D"/>
          <w:spacing w:val="2"/>
        </w:rPr>
        <w:t>овании предоставления земельного</w:t>
      </w:r>
      <w:r w:rsidRPr="000E3AB3">
        <w:rPr>
          <w:color w:val="2D2D2D"/>
          <w:spacing w:val="2"/>
        </w:rPr>
        <w:t>  участка</w:t>
      </w:r>
      <w:r w:rsidR="005B6FD0" w:rsidRPr="000E3AB3">
        <w:rPr>
          <w:color w:val="2D2D2D"/>
          <w:spacing w:val="2"/>
        </w:rPr>
        <w:t xml:space="preserve">  </w:t>
      </w:r>
      <w:r w:rsidRPr="000E3AB3">
        <w:rPr>
          <w:color w:val="2D2D2D"/>
          <w:spacing w:val="2"/>
        </w:rPr>
        <w:t>в случае, если испрашиваемый земельный участок образовывался или его</w:t>
      </w:r>
      <w:r w:rsidR="005B6FD0" w:rsidRPr="000E3AB3">
        <w:rPr>
          <w:color w:val="2D2D2D"/>
          <w:spacing w:val="2"/>
        </w:rPr>
        <w:t xml:space="preserve"> </w:t>
      </w:r>
      <w:r w:rsidRPr="000E3AB3">
        <w:rPr>
          <w:color w:val="2D2D2D"/>
          <w:spacing w:val="2"/>
        </w:rPr>
        <w:t>границы уточнялись на основании данного решения, иные документы,</w:t>
      </w:r>
    </w:p>
    <w:p w:rsidR="005B6FD0" w:rsidRPr="000E3AB3" w:rsidRDefault="006A2174" w:rsidP="006A2174">
      <w:pPr>
        <w:pStyle w:val="unformattext"/>
        <w:shd w:val="clear" w:color="auto" w:fill="FFFFFF"/>
        <w:spacing w:before="0" w:beforeAutospacing="0" w:after="0" w:afterAutospacing="0" w:line="315" w:lineRule="atLeast"/>
        <w:textAlignment w:val="baseline"/>
        <w:rPr>
          <w:color w:val="2D2D2D"/>
          <w:spacing w:val="2"/>
        </w:rPr>
      </w:pPr>
      <w:r w:rsidRPr="000E3AB3">
        <w:rPr>
          <w:color w:val="2D2D2D"/>
          <w:spacing w:val="2"/>
        </w:rPr>
        <w:t>_______________________________________________________________________</w:t>
      </w:r>
    </w:p>
    <w:p w:rsidR="006A2174" w:rsidRPr="000E3AB3" w:rsidRDefault="005B6FD0" w:rsidP="006A2174">
      <w:pPr>
        <w:pStyle w:val="unformattext"/>
        <w:shd w:val="clear" w:color="auto" w:fill="FFFFFF"/>
        <w:spacing w:before="0" w:beforeAutospacing="0" w:after="0" w:afterAutospacing="0" w:line="315" w:lineRule="atLeast"/>
        <w:textAlignment w:val="baseline"/>
        <w:rPr>
          <w:color w:val="2D2D2D"/>
          <w:spacing w:val="2"/>
        </w:rPr>
      </w:pPr>
      <w:r w:rsidRPr="000E3AB3">
        <w:rPr>
          <w:color w:val="2D2D2D"/>
          <w:spacing w:val="2"/>
        </w:rPr>
        <w:t xml:space="preserve">_______________________________________________________________________ </w:t>
      </w:r>
    </w:p>
    <w:p w:rsidR="006A2174" w:rsidRPr="000E3AB3" w:rsidRDefault="006A2174" w:rsidP="006A2174">
      <w:pPr>
        <w:pStyle w:val="unformattext"/>
        <w:shd w:val="clear" w:color="auto" w:fill="FFFFFF"/>
        <w:spacing w:before="0" w:beforeAutospacing="0" w:after="0" w:afterAutospacing="0" w:line="315" w:lineRule="atLeast"/>
        <w:textAlignment w:val="baseline"/>
        <w:rPr>
          <w:color w:val="2D2D2D"/>
          <w:spacing w:val="2"/>
        </w:rPr>
      </w:pPr>
      <w:r w:rsidRPr="000E3AB3">
        <w:rPr>
          <w:color w:val="2D2D2D"/>
          <w:spacing w:val="2"/>
        </w:rPr>
        <w:t>   подтверждающие обстоятельства, дающие право приобретения земельного</w:t>
      </w:r>
    </w:p>
    <w:p w:rsidR="006A2174" w:rsidRPr="000E3AB3" w:rsidRDefault="006A2174" w:rsidP="006A2174">
      <w:pPr>
        <w:pStyle w:val="unformattext"/>
        <w:shd w:val="clear" w:color="auto" w:fill="FFFFFF"/>
        <w:spacing w:before="0" w:beforeAutospacing="0" w:after="0" w:afterAutospacing="0" w:line="315" w:lineRule="atLeast"/>
        <w:textAlignment w:val="baseline"/>
        <w:rPr>
          <w:color w:val="2D2D2D"/>
          <w:spacing w:val="2"/>
        </w:rPr>
      </w:pPr>
      <w:r w:rsidRPr="000E3AB3">
        <w:rPr>
          <w:color w:val="2D2D2D"/>
          <w:spacing w:val="2"/>
        </w:rPr>
        <w:t>    участка, в том числе на особых условиях, в постоянное (бессрочное)</w:t>
      </w:r>
    </w:p>
    <w:p w:rsidR="006A2174" w:rsidRPr="000E3AB3" w:rsidRDefault="006A2174" w:rsidP="006A2174">
      <w:pPr>
        <w:pStyle w:val="unformattext"/>
        <w:shd w:val="clear" w:color="auto" w:fill="FFFFFF"/>
        <w:spacing w:before="0" w:beforeAutospacing="0" w:after="0" w:afterAutospacing="0" w:line="315" w:lineRule="atLeast"/>
        <w:textAlignment w:val="baseline"/>
        <w:rPr>
          <w:color w:val="2D2D2D"/>
          <w:spacing w:val="2"/>
        </w:rPr>
      </w:pPr>
      <w:r w:rsidRPr="000E3AB3">
        <w:rPr>
          <w:color w:val="2D2D2D"/>
          <w:spacing w:val="2"/>
        </w:rPr>
        <w:t>                               пользование)</w:t>
      </w:r>
    </w:p>
    <w:p w:rsidR="006A2174" w:rsidRPr="000E3AB3" w:rsidRDefault="006A2174" w:rsidP="006A2174">
      <w:pPr>
        <w:pStyle w:val="unformattext"/>
        <w:shd w:val="clear" w:color="auto" w:fill="FFFFFF"/>
        <w:spacing w:before="0" w:beforeAutospacing="0" w:after="0" w:afterAutospacing="0" w:line="315" w:lineRule="atLeast"/>
        <w:textAlignment w:val="baseline"/>
        <w:rPr>
          <w:color w:val="2D2D2D"/>
          <w:spacing w:val="2"/>
        </w:rPr>
      </w:pPr>
      <w:r w:rsidRPr="000E3AB3">
        <w:rPr>
          <w:color w:val="2D2D2D"/>
          <w:spacing w:val="2"/>
        </w:rPr>
        <w:t>___________________________________________________________________________</w:t>
      </w:r>
      <w:r w:rsidR="005B6FD0" w:rsidRPr="000E3AB3">
        <w:rPr>
          <w:color w:val="2D2D2D"/>
          <w:spacing w:val="2"/>
        </w:rPr>
        <w:t>___________________________________________________________________</w:t>
      </w:r>
    </w:p>
    <w:p w:rsidR="006A2174" w:rsidRPr="000E3AB3" w:rsidRDefault="006A2174" w:rsidP="006A2174">
      <w:pPr>
        <w:pStyle w:val="unformattext"/>
        <w:shd w:val="clear" w:color="auto" w:fill="FFFFFF"/>
        <w:spacing w:before="0" w:beforeAutospacing="0" w:after="0" w:afterAutospacing="0" w:line="315" w:lineRule="atLeast"/>
        <w:textAlignment w:val="baseline"/>
        <w:rPr>
          <w:color w:val="2D2D2D"/>
          <w:spacing w:val="2"/>
        </w:rPr>
      </w:pPr>
      <w:r w:rsidRPr="000E3AB3">
        <w:rPr>
          <w:color w:val="2D2D2D"/>
          <w:spacing w:val="2"/>
        </w:rPr>
        <w:br/>
        <w:t> Перечень объектов недвижимости, расположенных на испрашиваемом земельном</w:t>
      </w:r>
      <w:r w:rsidR="005B6FD0" w:rsidRPr="000E3AB3">
        <w:rPr>
          <w:color w:val="2D2D2D"/>
          <w:spacing w:val="2"/>
        </w:rPr>
        <w:t xml:space="preserve">  </w:t>
      </w:r>
      <w:r w:rsidRPr="000E3AB3">
        <w:rPr>
          <w:color w:val="2D2D2D"/>
          <w:spacing w:val="2"/>
        </w:rPr>
        <w:t>участке (заполняется при наличии)</w:t>
      </w:r>
    </w:p>
    <w:tbl>
      <w:tblPr>
        <w:tblW w:w="0" w:type="auto"/>
        <w:tblCellMar>
          <w:left w:w="0" w:type="dxa"/>
          <w:right w:w="0" w:type="dxa"/>
        </w:tblCellMar>
        <w:tblLook w:val="04A0"/>
      </w:tblPr>
      <w:tblGrid>
        <w:gridCol w:w="732"/>
        <w:gridCol w:w="5505"/>
        <w:gridCol w:w="2891"/>
      </w:tblGrid>
      <w:tr w:rsidR="006A2174" w:rsidRPr="000E3AB3" w:rsidTr="006A2174">
        <w:trPr>
          <w:trHeight w:val="15"/>
        </w:trPr>
        <w:tc>
          <w:tcPr>
            <w:tcW w:w="739" w:type="dxa"/>
            <w:hideMark/>
          </w:tcPr>
          <w:p w:rsidR="006A2174" w:rsidRPr="000E3AB3" w:rsidRDefault="006A2174">
            <w:pPr>
              <w:rPr>
                <w:sz w:val="24"/>
                <w:szCs w:val="24"/>
              </w:rPr>
            </w:pPr>
          </w:p>
        </w:tc>
        <w:tc>
          <w:tcPr>
            <w:tcW w:w="5729" w:type="dxa"/>
            <w:hideMark/>
          </w:tcPr>
          <w:p w:rsidR="006A2174" w:rsidRPr="000E3AB3" w:rsidRDefault="006A2174">
            <w:pPr>
              <w:rPr>
                <w:sz w:val="24"/>
                <w:szCs w:val="24"/>
              </w:rPr>
            </w:pPr>
          </w:p>
        </w:tc>
        <w:tc>
          <w:tcPr>
            <w:tcW w:w="2957" w:type="dxa"/>
            <w:hideMark/>
          </w:tcPr>
          <w:p w:rsidR="006A2174" w:rsidRPr="000E3AB3" w:rsidRDefault="006A2174">
            <w:pPr>
              <w:rPr>
                <w:sz w:val="24"/>
                <w:szCs w:val="24"/>
              </w:rPr>
            </w:pPr>
          </w:p>
        </w:tc>
      </w:tr>
      <w:tr w:rsidR="006A2174" w:rsidRPr="000E3AB3" w:rsidTr="006A217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2174" w:rsidRPr="000E3AB3" w:rsidRDefault="006A2174">
            <w:pPr>
              <w:pStyle w:val="formattext"/>
              <w:spacing w:before="0" w:beforeAutospacing="0" w:after="0" w:afterAutospacing="0" w:line="315" w:lineRule="atLeast"/>
              <w:jc w:val="center"/>
              <w:textAlignment w:val="baseline"/>
              <w:rPr>
                <w:color w:val="2D2D2D"/>
              </w:rPr>
            </w:pPr>
            <w:r w:rsidRPr="000E3AB3">
              <w:rPr>
                <w:color w:val="2D2D2D"/>
              </w:rPr>
              <w:lastRenderedPageBreak/>
              <w:t>N п/п</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2174" w:rsidRPr="000E3AB3" w:rsidRDefault="006A2174">
            <w:pPr>
              <w:pStyle w:val="formattext"/>
              <w:spacing w:before="0" w:beforeAutospacing="0" w:after="0" w:afterAutospacing="0" w:line="315" w:lineRule="atLeast"/>
              <w:jc w:val="center"/>
              <w:textAlignment w:val="baseline"/>
              <w:rPr>
                <w:color w:val="2D2D2D"/>
              </w:rPr>
            </w:pPr>
            <w:r w:rsidRPr="000E3AB3">
              <w:rPr>
                <w:color w:val="2D2D2D"/>
              </w:rPr>
              <w:t>Кадастровый (инвентарный) номер объекта недвижимости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2174" w:rsidRPr="000E3AB3" w:rsidRDefault="006A2174">
            <w:pPr>
              <w:pStyle w:val="formattext"/>
              <w:spacing w:before="0" w:beforeAutospacing="0" w:after="0" w:afterAutospacing="0" w:line="315" w:lineRule="atLeast"/>
              <w:jc w:val="center"/>
              <w:textAlignment w:val="baseline"/>
              <w:rPr>
                <w:color w:val="2D2D2D"/>
              </w:rPr>
            </w:pPr>
            <w:r w:rsidRPr="000E3AB3">
              <w:rPr>
                <w:color w:val="2D2D2D"/>
              </w:rPr>
              <w:t>Наименование объекта недвижимости</w:t>
            </w:r>
          </w:p>
        </w:tc>
      </w:tr>
      <w:tr w:rsidR="006A2174" w:rsidRPr="000E3AB3" w:rsidTr="006A217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2174" w:rsidRPr="000E3AB3" w:rsidRDefault="006A2174">
            <w:pPr>
              <w:rPr>
                <w:sz w:val="24"/>
                <w:szCs w:val="24"/>
              </w:rPr>
            </w:pP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2174" w:rsidRPr="000E3AB3" w:rsidRDefault="006A2174">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2174" w:rsidRPr="000E3AB3" w:rsidRDefault="006A2174">
            <w:pPr>
              <w:rPr>
                <w:sz w:val="24"/>
                <w:szCs w:val="24"/>
              </w:rPr>
            </w:pPr>
          </w:p>
        </w:tc>
      </w:tr>
      <w:tr w:rsidR="006A2174" w:rsidRPr="000E3AB3" w:rsidTr="006A217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2174" w:rsidRPr="000E3AB3" w:rsidRDefault="006A2174">
            <w:pPr>
              <w:rPr>
                <w:sz w:val="24"/>
                <w:szCs w:val="24"/>
              </w:rPr>
            </w:pP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2174" w:rsidRPr="000E3AB3" w:rsidRDefault="006A2174">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2174" w:rsidRPr="000E3AB3" w:rsidRDefault="006A2174">
            <w:pPr>
              <w:rPr>
                <w:sz w:val="24"/>
                <w:szCs w:val="24"/>
              </w:rPr>
            </w:pPr>
          </w:p>
        </w:tc>
      </w:tr>
      <w:tr w:rsidR="006A2174" w:rsidRPr="000E3AB3" w:rsidTr="006A217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2174" w:rsidRPr="000E3AB3" w:rsidRDefault="006A2174">
            <w:pPr>
              <w:rPr>
                <w:sz w:val="24"/>
                <w:szCs w:val="24"/>
              </w:rPr>
            </w:pP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2174" w:rsidRPr="000E3AB3" w:rsidRDefault="006A2174">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2174" w:rsidRPr="000E3AB3" w:rsidRDefault="006A2174">
            <w:pPr>
              <w:rPr>
                <w:sz w:val="24"/>
                <w:szCs w:val="24"/>
              </w:rPr>
            </w:pPr>
          </w:p>
        </w:tc>
      </w:tr>
      <w:tr w:rsidR="006A2174" w:rsidRPr="000E3AB3" w:rsidTr="006A217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2174" w:rsidRPr="000E3AB3" w:rsidRDefault="006A2174">
            <w:pPr>
              <w:rPr>
                <w:sz w:val="24"/>
                <w:szCs w:val="24"/>
              </w:rPr>
            </w:pP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2174" w:rsidRPr="000E3AB3" w:rsidRDefault="006A2174">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2174" w:rsidRPr="000E3AB3" w:rsidRDefault="006A2174">
            <w:pPr>
              <w:rPr>
                <w:sz w:val="24"/>
                <w:szCs w:val="24"/>
              </w:rPr>
            </w:pPr>
          </w:p>
        </w:tc>
      </w:tr>
      <w:tr w:rsidR="006A2174" w:rsidRPr="000E3AB3" w:rsidTr="006A217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2174" w:rsidRPr="000E3AB3" w:rsidRDefault="006A2174">
            <w:pPr>
              <w:rPr>
                <w:sz w:val="24"/>
                <w:szCs w:val="24"/>
              </w:rPr>
            </w:pP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2174" w:rsidRPr="000E3AB3" w:rsidRDefault="006A2174">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2174" w:rsidRPr="000E3AB3" w:rsidRDefault="006A2174">
            <w:pPr>
              <w:rPr>
                <w:sz w:val="24"/>
                <w:szCs w:val="24"/>
              </w:rPr>
            </w:pPr>
          </w:p>
        </w:tc>
      </w:tr>
      <w:tr w:rsidR="006A2174" w:rsidRPr="000E3AB3" w:rsidTr="006A217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2174" w:rsidRPr="000E3AB3" w:rsidRDefault="006A2174">
            <w:pPr>
              <w:rPr>
                <w:sz w:val="24"/>
                <w:szCs w:val="24"/>
              </w:rPr>
            </w:pP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2174" w:rsidRPr="000E3AB3" w:rsidRDefault="006A2174">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2174" w:rsidRPr="000E3AB3" w:rsidRDefault="006A2174">
            <w:pPr>
              <w:rPr>
                <w:sz w:val="24"/>
                <w:szCs w:val="24"/>
              </w:rPr>
            </w:pPr>
          </w:p>
        </w:tc>
      </w:tr>
      <w:tr w:rsidR="006A2174" w:rsidRPr="000E3AB3" w:rsidTr="006A217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2174" w:rsidRPr="000E3AB3" w:rsidRDefault="006A2174">
            <w:pPr>
              <w:rPr>
                <w:sz w:val="24"/>
                <w:szCs w:val="24"/>
              </w:rPr>
            </w:pP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2174" w:rsidRPr="000E3AB3" w:rsidRDefault="006A2174">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2174" w:rsidRPr="000E3AB3" w:rsidRDefault="006A2174">
            <w:pPr>
              <w:rPr>
                <w:sz w:val="24"/>
                <w:szCs w:val="24"/>
              </w:rPr>
            </w:pPr>
          </w:p>
        </w:tc>
      </w:tr>
      <w:tr w:rsidR="006A2174" w:rsidRPr="000E3AB3" w:rsidTr="006A217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2174" w:rsidRPr="000E3AB3" w:rsidRDefault="006A2174">
            <w:pPr>
              <w:rPr>
                <w:sz w:val="24"/>
                <w:szCs w:val="24"/>
              </w:rPr>
            </w:pP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2174" w:rsidRPr="000E3AB3" w:rsidRDefault="006A2174">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2174" w:rsidRPr="000E3AB3" w:rsidRDefault="006A2174">
            <w:pPr>
              <w:rPr>
                <w:sz w:val="24"/>
                <w:szCs w:val="24"/>
              </w:rPr>
            </w:pPr>
          </w:p>
        </w:tc>
      </w:tr>
      <w:tr w:rsidR="006A2174" w:rsidRPr="000E3AB3" w:rsidTr="006A217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2174" w:rsidRPr="000E3AB3" w:rsidRDefault="006A2174">
            <w:pPr>
              <w:rPr>
                <w:sz w:val="24"/>
                <w:szCs w:val="24"/>
              </w:rPr>
            </w:pP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2174" w:rsidRPr="000E3AB3" w:rsidRDefault="006A2174">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2174" w:rsidRPr="000E3AB3" w:rsidRDefault="006A2174">
            <w:pPr>
              <w:rPr>
                <w:sz w:val="24"/>
                <w:szCs w:val="24"/>
              </w:rPr>
            </w:pPr>
          </w:p>
        </w:tc>
      </w:tr>
      <w:tr w:rsidR="006A2174" w:rsidRPr="000E3AB3" w:rsidTr="006A217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2174" w:rsidRPr="000E3AB3" w:rsidRDefault="006A2174">
            <w:pPr>
              <w:rPr>
                <w:sz w:val="24"/>
                <w:szCs w:val="24"/>
              </w:rPr>
            </w:pP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2174" w:rsidRPr="000E3AB3" w:rsidRDefault="006A2174">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A2174" w:rsidRPr="000E3AB3" w:rsidRDefault="006A2174">
            <w:pPr>
              <w:rPr>
                <w:sz w:val="24"/>
                <w:szCs w:val="24"/>
              </w:rPr>
            </w:pPr>
          </w:p>
        </w:tc>
      </w:tr>
    </w:tbl>
    <w:p w:rsidR="005B6FD0" w:rsidRPr="000E3AB3" w:rsidRDefault="005B6FD0" w:rsidP="006A2174">
      <w:pPr>
        <w:pStyle w:val="unformattext"/>
        <w:shd w:val="clear" w:color="auto" w:fill="FFFFFF"/>
        <w:spacing w:before="0" w:beforeAutospacing="0" w:after="0" w:afterAutospacing="0" w:line="315" w:lineRule="atLeast"/>
        <w:textAlignment w:val="baseline"/>
        <w:rPr>
          <w:color w:val="2D2D2D"/>
          <w:spacing w:val="2"/>
        </w:rPr>
      </w:pPr>
    </w:p>
    <w:p w:rsidR="005B6FD0" w:rsidRPr="000E3AB3" w:rsidRDefault="005B6FD0" w:rsidP="006A2174">
      <w:pPr>
        <w:pStyle w:val="unformattext"/>
        <w:shd w:val="clear" w:color="auto" w:fill="FFFFFF"/>
        <w:spacing w:before="0" w:beforeAutospacing="0" w:after="0" w:afterAutospacing="0" w:line="315" w:lineRule="atLeast"/>
        <w:textAlignment w:val="baseline"/>
        <w:rPr>
          <w:color w:val="2D2D2D"/>
          <w:spacing w:val="2"/>
        </w:rPr>
      </w:pPr>
    </w:p>
    <w:p w:rsidR="005B6FD0" w:rsidRPr="000E3AB3" w:rsidRDefault="005B6FD0" w:rsidP="006A2174">
      <w:pPr>
        <w:pStyle w:val="unformattext"/>
        <w:shd w:val="clear" w:color="auto" w:fill="FFFFFF"/>
        <w:spacing w:before="0" w:beforeAutospacing="0" w:after="0" w:afterAutospacing="0" w:line="315" w:lineRule="atLeast"/>
        <w:textAlignment w:val="baseline"/>
        <w:rPr>
          <w:color w:val="2D2D2D"/>
          <w:spacing w:val="2"/>
        </w:rPr>
      </w:pPr>
    </w:p>
    <w:p w:rsidR="006A2174" w:rsidRPr="000E3AB3" w:rsidRDefault="006A2174" w:rsidP="006A2174">
      <w:pPr>
        <w:pStyle w:val="unformattext"/>
        <w:shd w:val="clear" w:color="auto" w:fill="FFFFFF"/>
        <w:spacing w:before="0" w:beforeAutospacing="0" w:after="0" w:afterAutospacing="0" w:line="315" w:lineRule="atLeast"/>
        <w:textAlignment w:val="baseline"/>
        <w:rPr>
          <w:color w:val="2D2D2D"/>
          <w:spacing w:val="2"/>
        </w:rPr>
      </w:pPr>
      <w:r w:rsidRPr="000E3AB3">
        <w:rPr>
          <w:color w:val="2D2D2D"/>
          <w:spacing w:val="2"/>
        </w:rPr>
        <w:br/>
        <w:t>    Об    ответственности    за   достоверность   представленных   сведений</w:t>
      </w:r>
      <w:r w:rsidR="005B6FD0" w:rsidRPr="000E3AB3">
        <w:rPr>
          <w:color w:val="2D2D2D"/>
          <w:spacing w:val="2"/>
        </w:rPr>
        <w:t xml:space="preserve"> </w:t>
      </w:r>
      <w:r w:rsidRPr="000E3AB3">
        <w:rPr>
          <w:color w:val="2D2D2D"/>
          <w:spacing w:val="2"/>
        </w:rPr>
        <w:t>предупрежден(а).</w:t>
      </w:r>
    </w:p>
    <w:p w:rsidR="006A2174" w:rsidRPr="000E3AB3" w:rsidRDefault="006A2174" w:rsidP="005B6FD0">
      <w:pPr>
        <w:pStyle w:val="unformattext"/>
        <w:shd w:val="clear" w:color="auto" w:fill="FFFFFF"/>
        <w:spacing w:before="0" w:beforeAutospacing="0" w:after="0" w:afterAutospacing="0" w:line="315" w:lineRule="atLeast"/>
        <w:textAlignment w:val="baseline"/>
        <w:rPr>
          <w:color w:val="2D2D2D"/>
          <w:spacing w:val="2"/>
        </w:rPr>
      </w:pPr>
      <w:r w:rsidRPr="000E3AB3">
        <w:rPr>
          <w:color w:val="2D2D2D"/>
          <w:spacing w:val="2"/>
        </w:rPr>
        <w:t>    Я   согласен(а)   на   обработку  персональных  данных  в</w:t>
      </w:r>
      <w:r w:rsidR="005B6FD0" w:rsidRPr="000E3AB3">
        <w:rPr>
          <w:color w:val="2D2D2D"/>
          <w:spacing w:val="2"/>
        </w:rPr>
        <w:t xml:space="preserve"> администрации городского поселения р.п. Октябрьский Октябрьского муниципального района Волгоградской области</w:t>
      </w:r>
      <w:r w:rsidRPr="000E3AB3">
        <w:rPr>
          <w:color w:val="2D2D2D"/>
          <w:spacing w:val="2"/>
        </w:rPr>
        <w:t xml:space="preserve">  </w:t>
      </w:r>
      <w:r w:rsidR="005B6FD0" w:rsidRPr="000E3AB3">
        <w:rPr>
          <w:color w:val="2D2D2D"/>
          <w:spacing w:val="2"/>
        </w:rPr>
        <w:t xml:space="preserve"> </w:t>
      </w:r>
    </w:p>
    <w:p w:rsidR="006A2174" w:rsidRPr="000E3AB3" w:rsidRDefault="006A2174" w:rsidP="006A2174">
      <w:pPr>
        <w:pStyle w:val="unformattext"/>
        <w:shd w:val="clear" w:color="auto" w:fill="FFFFFF"/>
        <w:spacing w:before="0" w:beforeAutospacing="0" w:after="0" w:afterAutospacing="0" w:line="315" w:lineRule="atLeast"/>
        <w:textAlignment w:val="baseline"/>
        <w:rPr>
          <w:color w:val="2D2D2D"/>
          <w:spacing w:val="2"/>
        </w:rPr>
      </w:pPr>
      <w:r w:rsidRPr="000E3AB3">
        <w:rPr>
          <w:color w:val="2D2D2D"/>
          <w:spacing w:val="2"/>
        </w:rPr>
        <w:br/>
        <w:t>Способ получения результата предоставления государственной услуги:</w:t>
      </w:r>
    </w:p>
    <w:p w:rsidR="006A2174" w:rsidRPr="000E3AB3" w:rsidRDefault="006A2174" w:rsidP="006A2174">
      <w:pPr>
        <w:pStyle w:val="unformattext"/>
        <w:shd w:val="clear" w:color="auto" w:fill="FFFFFF"/>
        <w:spacing w:before="0" w:beforeAutospacing="0" w:after="0" w:afterAutospacing="0" w:line="315" w:lineRule="atLeast"/>
        <w:textAlignment w:val="baseline"/>
        <w:rPr>
          <w:color w:val="2D2D2D"/>
          <w:spacing w:val="2"/>
        </w:rPr>
      </w:pPr>
      <w:r w:rsidRPr="000E3AB3">
        <w:rPr>
          <w:color w:val="2D2D2D"/>
          <w:spacing w:val="2"/>
        </w:rPr>
        <w:br/>
        <w:t xml:space="preserve">- при личном обращении в </w:t>
      </w:r>
      <w:r w:rsidR="001B1EA8" w:rsidRPr="000E3AB3">
        <w:rPr>
          <w:color w:val="2D2D2D"/>
          <w:spacing w:val="2"/>
        </w:rPr>
        <w:t>администрацию</w:t>
      </w:r>
      <w:r w:rsidRPr="000E3AB3">
        <w:rPr>
          <w:color w:val="2D2D2D"/>
          <w:spacing w:val="2"/>
        </w:rPr>
        <w:t xml:space="preserve"> __________</w:t>
      </w:r>
      <w:r w:rsidR="001B1EA8" w:rsidRPr="000E3AB3">
        <w:rPr>
          <w:color w:val="2D2D2D"/>
          <w:spacing w:val="2"/>
        </w:rPr>
        <w:t>__________</w:t>
      </w:r>
    </w:p>
    <w:p w:rsidR="006A2174" w:rsidRPr="000E3AB3" w:rsidRDefault="006A2174" w:rsidP="006A2174">
      <w:pPr>
        <w:pStyle w:val="unformattext"/>
        <w:shd w:val="clear" w:color="auto" w:fill="FFFFFF"/>
        <w:spacing w:before="0" w:beforeAutospacing="0" w:after="0" w:afterAutospacing="0" w:line="315" w:lineRule="atLeast"/>
        <w:textAlignment w:val="baseline"/>
        <w:rPr>
          <w:color w:val="2D2D2D"/>
          <w:spacing w:val="2"/>
        </w:rPr>
      </w:pPr>
      <w:r w:rsidRPr="000E3AB3">
        <w:rPr>
          <w:color w:val="2D2D2D"/>
          <w:spacing w:val="2"/>
        </w:rPr>
        <w:t>                                           (подпись заявителя)</w:t>
      </w:r>
    </w:p>
    <w:p w:rsidR="006A2174" w:rsidRPr="000E3AB3" w:rsidRDefault="006A2174" w:rsidP="006A2174">
      <w:pPr>
        <w:pStyle w:val="unformattext"/>
        <w:shd w:val="clear" w:color="auto" w:fill="FFFFFF"/>
        <w:spacing w:before="0" w:beforeAutospacing="0" w:after="0" w:afterAutospacing="0" w:line="315" w:lineRule="atLeast"/>
        <w:textAlignment w:val="baseline"/>
        <w:rPr>
          <w:color w:val="2D2D2D"/>
          <w:spacing w:val="2"/>
        </w:rPr>
      </w:pPr>
      <w:r w:rsidRPr="000E3AB3">
        <w:rPr>
          <w:color w:val="2D2D2D"/>
          <w:spacing w:val="2"/>
        </w:rPr>
        <w:t>- при личном обращении в многофункциональный центр по месту подачи</w:t>
      </w:r>
    </w:p>
    <w:p w:rsidR="006A2174" w:rsidRPr="000E3AB3" w:rsidRDefault="006A2174" w:rsidP="006A2174">
      <w:pPr>
        <w:pStyle w:val="unformattext"/>
        <w:shd w:val="clear" w:color="auto" w:fill="FFFFFF"/>
        <w:spacing w:before="0" w:beforeAutospacing="0" w:after="0" w:afterAutospacing="0" w:line="315" w:lineRule="atLeast"/>
        <w:textAlignment w:val="baseline"/>
        <w:rPr>
          <w:color w:val="2D2D2D"/>
          <w:spacing w:val="2"/>
        </w:rPr>
      </w:pPr>
      <w:r w:rsidRPr="000E3AB3">
        <w:rPr>
          <w:color w:val="2D2D2D"/>
          <w:spacing w:val="2"/>
        </w:rPr>
        <w:t>заявления _</w:t>
      </w:r>
      <w:r w:rsidR="001B1EA8" w:rsidRPr="000E3AB3">
        <w:rPr>
          <w:color w:val="2D2D2D"/>
          <w:spacing w:val="2"/>
        </w:rPr>
        <w:t>_______________</w:t>
      </w:r>
    </w:p>
    <w:p w:rsidR="006A2174" w:rsidRPr="000E3AB3" w:rsidRDefault="006A2174" w:rsidP="006A2174">
      <w:pPr>
        <w:pStyle w:val="unformattext"/>
        <w:shd w:val="clear" w:color="auto" w:fill="FFFFFF"/>
        <w:spacing w:before="0" w:beforeAutospacing="0" w:after="0" w:afterAutospacing="0" w:line="315" w:lineRule="atLeast"/>
        <w:textAlignment w:val="baseline"/>
        <w:rPr>
          <w:color w:val="2D2D2D"/>
          <w:spacing w:val="2"/>
        </w:rPr>
      </w:pPr>
      <w:r w:rsidRPr="000E3AB3">
        <w:rPr>
          <w:color w:val="2D2D2D"/>
          <w:spacing w:val="2"/>
        </w:rPr>
        <w:t>                                </w:t>
      </w:r>
      <w:r w:rsidR="001B1EA8" w:rsidRPr="000E3AB3">
        <w:rPr>
          <w:color w:val="2D2D2D"/>
          <w:spacing w:val="2"/>
        </w:rPr>
        <w:t xml:space="preserve">           </w:t>
      </w:r>
      <w:r w:rsidRPr="000E3AB3">
        <w:rPr>
          <w:color w:val="2D2D2D"/>
          <w:spacing w:val="2"/>
        </w:rPr>
        <w:t>(подпись заявителя)</w:t>
      </w:r>
      <w:r w:rsidR="001B1EA8" w:rsidRPr="000E3AB3">
        <w:rPr>
          <w:color w:val="2D2D2D"/>
          <w:spacing w:val="2"/>
        </w:rPr>
        <w:t xml:space="preserve"> </w:t>
      </w:r>
      <w:r w:rsidRPr="000E3AB3">
        <w:rPr>
          <w:color w:val="2D2D2D"/>
          <w:spacing w:val="2"/>
        </w:rPr>
        <w:br/>
        <w:t>- почтовым отправлением на адрес</w:t>
      </w:r>
      <w:r w:rsidR="001B1EA8" w:rsidRPr="000E3AB3">
        <w:rPr>
          <w:color w:val="2D2D2D"/>
          <w:spacing w:val="2"/>
        </w:rPr>
        <w:t xml:space="preserve"> заявителя</w:t>
      </w:r>
      <w:r w:rsidRPr="000E3AB3">
        <w:rPr>
          <w:color w:val="2D2D2D"/>
          <w:spacing w:val="2"/>
        </w:rPr>
        <w:t xml:space="preserve">: </w:t>
      </w:r>
      <w:r w:rsidR="001B1EA8" w:rsidRPr="000E3AB3">
        <w:rPr>
          <w:color w:val="2D2D2D"/>
          <w:spacing w:val="2"/>
        </w:rPr>
        <w:t xml:space="preserve"> </w:t>
      </w:r>
    </w:p>
    <w:p w:rsidR="006A2174" w:rsidRPr="000E3AB3" w:rsidRDefault="006A2174" w:rsidP="006A2174">
      <w:pPr>
        <w:pStyle w:val="unformattext"/>
        <w:shd w:val="clear" w:color="auto" w:fill="FFFFFF"/>
        <w:spacing w:before="0" w:beforeAutospacing="0" w:after="0" w:afterAutospacing="0" w:line="315" w:lineRule="atLeast"/>
        <w:textAlignment w:val="baseline"/>
        <w:rPr>
          <w:color w:val="2D2D2D"/>
          <w:spacing w:val="2"/>
        </w:rPr>
      </w:pPr>
      <w:r w:rsidRPr="000E3AB3">
        <w:rPr>
          <w:color w:val="2D2D2D"/>
          <w:spacing w:val="2"/>
        </w:rPr>
        <w:t>__________________</w:t>
      </w:r>
      <w:r w:rsidR="001B1EA8" w:rsidRPr="000E3AB3">
        <w:rPr>
          <w:color w:val="2D2D2D"/>
          <w:spacing w:val="2"/>
        </w:rPr>
        <w:t>_</w:t>
      </w:r>
      <w:r w:rsidRPr="000E3AB3">
        <w:rPr>
          <w:color w:val="2D2D2D"/>
          <w:spacing w:val="2"/>
        </w:rPr>
        <w:t xml:space="preserve"> </w:t>
      </w:r>
      <w:r w:rsidR="001B1EA8" w:rsidRPr="000E3AB3">
        <w:rPr>
          <w:color w:val="2D2D2D"/>
          <w:spacing w:val="2"/>
        </w:rPr>
        <w:t xml:space="preserve"> </w:t>
      </w:r>
    </w:p>
    <w:p w:rsidR="006A2174" w:rsidRPr="000E3AB3" w:rsidRDefault="006A2174" w:rsidP="006A2174">
      <w:pPr>
        <w:pStyle w:val="unformattext"/>
        <w:shd w:val="clear" w:color="auto" w:fill="FFFFFF"/>
        <w:spacing w:before="0" w:beforeAutospacing="0" w:after="0" w:afterAutospacing="0" w:line="315" w:lineRule="atLeast"/>
        <w:textAlignment w:val="baseline"/>
        <w:rPr>
          <w:color w:val="2D2D2D"/>
          <w:spacing w:val="2"/>
        </w:rPr>
      </w:pPr>
      <w:r w:rsidRPr="000E3AB3">
        <w:rPr>
          <w:color w:val="2D2D2D"/>
          <w:spacing w:val="2"/>
        </w:rPr>
        <w:t>                     </w:t>
      </w:r>
      <w:r w:rsidR="001B1EA8" w:rsidRPr="000E3AB3">
        <w:rPr>
          <w:color w:val="2D2D2D"/>
          <w:spacing w:val="2"/>
        </w:rPr>
        <w:t>                        </w:t>
      </w:r>
      <w:r w:rsidRPr="000E3AB3">
        <w:rPr>
          <w:color w:val="2D2D2D"/>
          <w:spacing w:val="2"/>
        </w:rPr>
        <w:t xml:space="preserve">(подпись </w:t>
      </w:r>
      <w:r w:rsidR="001B1EA8" w:rsidRPr="000E3AB3">
        <w:rPr>
          <w:color w:val="2D2D2D"/>
          <w:spacing w:val="2"/>
        </w:rPr>
        <w:t xml:space="preserve">заявителя) </w:t>
      </w:r>
    </w:p>
    <w:p w:rsidR="006A2174" w:rsidRPr="000E3AB3" w:rsidRDefault="006A2174" w:rsidP="006A2174">
      <w:pPr>
        <w:pStyle w:val="unformattext"/>
        <w:shd w:val="clear" w:color="auto" w:fill="FFFFFF"/>
        <w:spacing w:before="0" w:beforeAutospacing="0" w:after="0" w:afterAutospacing="0" w:line="315" w:lineRule="atLeast"/>
        <w:textAlignment w:val="baseline"/>
        <w:rPr>
          <w:color w:val="2D2D2D"/>
          <w:spacing w:val="2"/>
        </w:rPr>
      </w:pPr>
      <w:r w:rsidRPr="000E3AB3">
        <w:rPr>
          <w:color w:val="2D2D2D"/>
          <w:spacing w:val="2"/>
        </w:rPr>
        <w:br/>
        <w:t>- в электронном виде посредством направления скан-копии документа</w:t>
      </w:r>
    </w:p>
    <w:p w:rsidR="006A2174" w:rsidRPr="000E3AB3" w:rsidRDefault="006A2174" w:rsidP="006A2174">
      <w:pPr>
        <w:pStyle w:val="unformattext"/>
        <w:shd w:val="clear" w:color="auto" w:fill="FFFFFF"/>
        <w:spacing w:before="0" w:beforeAutospacing="0" w:after="0" w:afterAutospacing="0" w:line="315" w:lineRule="atLeast"/>
        <w:textAlignment w:val="baseline"/>
        <w:rPr>
          <w:color w:val="2D2D2D"/>
          <w:spacing w:val="2"/>
        </w:rPr>
      </w:pPr>
      <w:r w:rsidRPr="000E3AB3">
        <w:rPr>
          <w:color w:val="2D2D2D"/>
          <w:spacing w:val="2"/>
        </w:rPr>
        <w:t xml:space="preserve">на электронный адрес: e-mail __________________________ </w:t>
      </w:r>
      <w:r w:rsidR="00935FF8">
        <w:rPr>
          <w:color w:val="2D2D2D"/>
          <w:spacing w:val="2"/>
        </w:rPr>
        <w:t xml:space="preserve"> </w:t>
      </w:r>
    </w:p>
    <w:p w:rsidR="006A2174" w:rsidRPr="000E3AB3" w:rsidRDefault="006A2174" w:rsidP="006A2174">
      <w:pPr>
        <w:pStyle w:val="unformattext"/>
        <w:shd w:val="clear" w:color="auto" w:fill="FFFFFF"/>
        <w:spacing w:before="0" w:beforeAutospacing="0" w:after="0" w:afterAutospacing="0" w:line="315" w:lineRule="atLeast"/>
        <w:textAlignment w:val="baseline"/>
        <w:rPr>
          <w:color w:val="2D2D2D"/>
          <w:spacing w:val="2"/>
        </w:rPr>
      </w:pPr>
      <w:r w:rsidRPr="000E3AB3">
        <w:rPr>
          <w:color w:val="2D2D2D"/>
          <w:spacing w:val="2"/>
        </w:rPr>
        <w:t>                       </w:t>
      </w:r>
      <w:r w:rsidR="001B1EA8" w:rsidRPr="000E3AB3">
        <w:rPr>
          <w:color w:val="2D2D2D"/>
          <w:spacing w:val="2"/>
        </w:rPr>
        <w:t>                   </w:t>
      </w:r>
      <w:r w:rsidRPr="000E3AB3">
        <w:rPr>
          <w:color w:val="2D2D2D"/>
          <w:spacing w:val="2"/>
        </w:rPr>
        <w:t> (подпись заявителя)</w:t>
      </w:r>
      <w:r w:rsidR="001B1EA8" w:rsidRPr="000E3AB3">
        <w:rPr>
          <w:color w:val="2D2D2D"/>
          <w:spacing w:val="2"/>
        </w:rPr>
        <w:t xml:space="preserve">  </w:t>
      </w:r>
    </w:p>
    <w:p w:rsidR="006A2174" w:rsidRPr="000E3AB3" w:rsidRDefault="001B1EA8" w:rsidP="006A2174">
      <w:pPr>
        <w:pStyle w:val="unformattext"/>
        <w:shd w:val="clear" w:color="auto" w:fill="FFFFFF"/>
        <w:spacing w:before="0" w:beforeAutospacing="0" w:after="0" w:afterAutospacing="0" w:line="315" w:lineRule="atLeast"/>
        <w:textAlignment w:val="baseline"/>
        <w:rPr>
          <w:color w:val="2D2D2D"/>
          <w:spacing w:val="2"/>
        </w:rPr>
      </w:pPr>
      <w:r w:rsidRPr="000E3AB3">
        <w:rPr>
          <w:color w:val="2D2D2D"/>
          <w:spacing w:val="2"/>
        </w:rPr>
        <w:t xml:space="preserve"> </w:t>
      </w:r>
    </w:p>
    <w:p w:rsidR="006A2174" w:rsidRPr="000E3AB3" w:rsidRDefault="006A2174" w:rsidP="006A2174">
      <w:pPr>
        <w:pStyle w:val="unformattext"/>
        <w:shd w:val="clear" w:color="auto" w:fill="FFFFFF"/>
        <w:spacing w:before="0" w:beforeAutospacing="0" w:after="0" w:afterAutospacing="0" w:line="315" w:lineRule="atLeast"/>
        <w:textAlignment w:val="baseline"/>
        <w:rPr>
          <w:color w:val="2D2D2D"/>
          <w:spacing w:val="2"/>
        </w:rPr>
      </w:pPr>
      <w:r w:rsidRPr="000E3AB3">
        <w:rPr>
          <w:color w:val="2D2D2D"/>
          <w:spacing w:val="2"/>
        </w:rPr>
        <w:t>Расписка получена</w:t>
      </w:r>
    </w:p>
    <w:p w:rsidR="006A2174" w:rsidRPr="000E3AB3" w:rsidRDefault="006A2174" w:rsidP="006A2174">
      <w:pPr>
        <w:pStyle w:val="unformattext"/>
        <w:shd w:val="clear" w:color="auto" w:fill="FFFFFF"/>
        <w:spacing w:before="0" w:beforeAutospacing="0" w:after="0" w:afterAutospacing="0" w:line="315" w:lineRule="atLeast"/>
        <w:textAlignment w:val="baseline"/>
        <w:rPr>
          <w:color w:val="2D2D2D"/>
          <w:spacing w:val="2"/>
        </w:rPr>
      </w:pPr>
      <w:r w:rsidRPr="000E3AB3">
        <w:rPr>
          <w:color w:val="2D2D2D"/>
          <w:spacing w:val="2"/>
        </w:rPr>
        <w:t>"__" ___________ ____ г.</w:t>
      </w:r>
    </w:p>
    <w:p w:rsidR="006A2174" w:rsidRPr="000E3AB3" w:rsidRDefault="006A2174" w:rsidP="006A2174">
      <w:pPr>
        <w:pStyle w:val="unformattext"/>
        <w:shd w:val="clear" w:color="auto" w:fill="FFFFFF"/>
        <w:spacing w:before="0" w:beforeAutospacing="0" w:after="0" w:afterAutospacing="0" w:line="315" w:lineRule="atLeast"/>
        <w:textAlignment w:val="baseline"/>
        <w:rPr>
          <w:color w:val="2D2D2D"/>
          <w:spacing w:val="2"/>
        </w:rPr>
      </w:pPr>
      <w:r w:rsidRPr="000E3AB3">
        <w:rPr>
          <w:color w:val="2D2D2D"/>
          <w:spacing w:val="2"/>
        </w:rPr>
        <w:br/>
        <w:t>_______________________________________________________________________</w:t>
      </w:r>
      <w:r w:rsidR="001B1EA8" w:rsidRPr="000E3AB3">
        <w:rPr>
          <w:color w:val="2D2D2D"/>
          <w:spacing w:val="2"/>
        </w:rPr>
        <w:t xml:space="preserve"> </w:t>
      </w:r>
    </w:p>
    <w:p w:rsidR="006A2174" w:rsidRPr="000E3AB3" w:rsidRDefault="006A2174" w:rsidP="006A2174">
      <w:pPr>
        <w:pStyle w:val="unformattext"/>
        <w:shd w:val="clear" w:color="auto" w:fill="FFFFFF"/>
        <w:spacing w:before="0" w:beforeAutospacing="0" w:after="0" w:afterAutospacing="0" w:line="315" w:lineRule="atLeast"/>
        <w:textAlignment w:val="baseline"/>
        <w:rPr>
          <w:color w:val="2D2D2D"/>
          <w:spacing w:val="2"/>
        </w:rPr>
      </w:pPr>
      <w:r w:rsidRPr="000E3AB3">
        <w:rPr>
          <w:color w:val="2D2D2D"/>
          <w:spacing w:val="2"/>
        </w:rPr>
        <w:t>         (фамилия, имя, отчество заявителя или его представителя)</w:t>
      </w:r>
      <w:r w:rsidR="001B1EA8" w:rsidRPr="000E3AB3">
        <w:rPr>
          <w:color w:val="2D2D2D"/>
          <w:spacing w:val="2"/>
        </w:rPr>
        <w:t xml:space="preserve"> </w:t>
      </w:r>
      <w:r w:rsidRPr="000E3AB3">
        <w:rPr>
          <w:color w:val="2D2D2D"/>
          <w:spacing w:val="2"/>
        </w:rPr>
        <w:br/>
        <w:t>Заявитель:</w:t>
      </w:r>
    </w:p>
    <w:p w:rsidR="006A2174" w:rsidRPr="000E3AB3" w:rsidRDefault="006A2174" w:rsidP="006A2174">
      <w:pPr>
        <w:pStyle w:val="unformattext"/>
        <w:shd w:val="clear" w:color="auto" w:fill="FFFFFF"/>
        <w:spacing w:before="0" w:beforeAutospacing="0" w:after="0" w:afterAutospacing="0" w:line="315" w:lineRule="atLeast"/>
        <w:textAlignment w:val="baseline"/>
        <w:rPr>
          <w:color w:val="2D2D2D"/>
          <w:spacing w:val="2"/>
        </w:rPr>
      </w:pPr>
      <w:r w:rsidRPr="000E3AB3">
        <w:rPr>
          <w:color w:val="2D2D2D"/>
          <w:spacing w:val="2"/>
        </w:rPr>
        <w:t>_________________________ ___________ _____________________________________</w:t>
      </w:r>
    </w:p>
    <w:p w:rsidR="006A2174" w:rsidRPr="000E3AB3" w:rsidRDefault="006A2174" w:rsidP="006A2174">
      <w:pPr>
        <w:pStyle w:val="unformattext"/>
        <w:shd w:val="clear" w:color="auto" w:fill="FFFFFF"/>
        <w:spacing w:before="0" w:beforeAutospacing="0" w:after="0" w:afterAutospacing="0" w:line="315" w:lineRule="atLeast"/>
        <w:textAlignment w:val="baseline"/>
        <w:rPr>
          <w:color w:val="2D2D2D"/>
          <w:spacing w:val="2"/>
        </w:rPr>
      </w:pPr>
      <w:r w:rsidRPr="000E3AB3">
        <w:rPr>
          <w:color w:val="2D2D2D"/>
          <w:spacing w:val="2"/>
        </w:rPr>
        <w:t>(должность представителя   (подпись)  (имя, отчество, фамилия представителя</w:t>
      </w:r>
      <w:r w:rsidR="001B1EA8" w:rsidRPr="000E3AB3">
        <w:rPr>
          <w:color w:val="2D2D2D"/>
          <w:spacing w:val="2"/>
        </w:rPr>
        <w:t xml:space="preserve"> </w:t>
      </w:r>
      <w:r w:rsidRPr="000E3AB3">
        <w:rPr>
          <w:color w:val="2D2D2D"/>
          <w:spacing w:val="2"/>
        </w:rPr>
        <w:t>юриди</w:t>
      </w:r>
      <w:r w:rsidR="001B1EA8" w:rsidRPr="000E3AB3">
        <w:rPr>
          <w:color w:val="2D2D2D"/>
          <w:spacing w:val="2"/>
        </w:rPr>
        <w:t>ческого лица,</w:t>
      </w:r>
      <w:r w:rsidRPr="000E3AB3">
        <w:rPr>
          <w:color w:val="2D2D2D"/>
          <w:spacing w:val="2"/>
        </w:rPr>
        <w:t> юридического лица, физического лица)</w:t>
      </w:r>
    </w:p>
    <w:p w:rsidR="006A2174" w:rsidRPr="000E3AB3" w:rsidRDefault="006A2174" w:rsidP="006A2174">
      <w:pPr>
        <w:pStyle w:val="unformattext"/>
        <w:shd w:val="clear" w:color="auto" w:fill="FFFFFF"/>
        <w:spacing w:before="0" w:beforeAutospacing="0" w:after="0" w:afterAutospacing="0" w:line="315" w:lineRule="atLeast"/>
        <w:textAlignment w:val="baseline"/>
        <w:rPr>
          <w:color w:val="2D2D2D"/>
          <w:spacing w:val="2"/>
        </w:rPr>
      </w:pPr>
      <w:r w:rsidRPr="000E3AB3">
        <w:rPr>
          <w:color w:val="2D2D2D"/>
          <w:spacing w:val="2"/>
        </w:rPr>
        <w:t>                 М.П.</w:t>
      </w:r>
    </w:p>
    <w:p w:rsidR="006A2174" w:rsidRPr="000E3AB3" w:rsidRDefault="006A2174" w:rsidP="006A2174">
      <w:pPr>
        <w:pStyle w:val="unformattext"/>
        <w:shd w:val="clear" w:color="auto" w:fill="FFFFFF"/>
        <w:spacing w:before="0" w:beforeAutospacing="0" w:after="0" w:afterAutospacing="0" w:line="315" w:lineRule="atLeast"/>
        <w:textAlignment w:val="baseline"/>
        <w:rPr>
          <w:color w:val="2D2D2D"/>
          <w:spacing w:val="2"/>
        </w:rPr>
      </w:pPr>
      <w:r w:rsidRPr="000E3AB3">
        <w:rPr>
          <w:color w:val="2D2D2D"/>
          <w:spacing w:val="2"/>
        </w:rPr>
        <w:t>"__" ______________ 20__ г.</w:t>
      </w:r>
    </w:p>
    <w:p w:rsidR="006A2174" w:rsidRPr="000E3AB3" w:rsidRDefault="006A2174" w:rsidP="006A2174">
      <w:pPr>
        <w:pStyle w:val="unformattext"/>
        <w:shd w:val="clear" w:color="auto" w:fill="FFFFFF"/>
        <w:spacing w:before="0" w:beforeAutospacing="0" w:after="0" w:afterAutospacing="0" w:line="315" w:lineRule="atLeast"/>
        <w:textAlignment w:val="baseline"/>
        <w:rPr>
          <w:color w:val="2D2D2D"/>
          <w:spacing w:val="2"/>
        </w:rPr>
      </w:pPr>
      <w:r w:rsidRPr="000E3AB3">
        <w:rPr>
          <w:color w:val="2D2D2D"/>
          <w:spacing w:val="2"/>
        </w:rPr>
        <w:br/>
        <w:t xml:space="preserve">_______________________________________________________________ </w:t>
      </w:r>
      <w:r w:rsidR="001B1EA8" w:rsidRPr="000E3AB3">
        <w:rPr>
          <w:color w:val="2D2D2D"/>
          <w:spacing w:val="2"/>
        </w:rPr>
        <w:t xml:space="preserve"> </w:t>
      </w:r>
    </w:p>
    <w:p w:rsidR="006A2174" w:rsidRPr="000E3AB3" w:rsidRDefault="006A2174" w:rsidP="006A2174">
      <w:pPr>
        <w:pStyle w:val="unformattext"/>
        <w:shd w:val="clear" w:color="auto" w:fill="FFFFFF"/>
        <w:spacing w:before="0" w:beforeAutospacing="0" w:after="0" w:afterAutospacing="0" w:line="315" w:lineRule="atLeast"/>
        <w:textAlignment w:val="baseline"/>
        <w:rPr>
          <w:color w:val="2D2D2D"/>
          <w:spacing w:val="2"/>
        </w:rPr>
      </w:pPr>
      <w:r w:rsidRPr="000E3AB3">
        <w:rPr>
          <w:color w:val="2D2D2D"/>
          <w:spacing w:val="2"/>
        </w:rPr>
        <w:t>(фамилия, имя, отчество специалиста, принявшего документ)        (подпись</w:t>
      </w:r>
    </w:p>
    <w:p w:rsidR="006A2174" w:rsidRPr="000E3AB3" w:rsidRDefault="006A2174" w:rsidP="00287D20">
      <w:pPr>
        <w:pStyle w:val="af"/>
        <w:ind w:firstLine="540"/>
        <w:jc w:val="both"/>
        <w:rPr>
          <w:sz w:val="24"/>
          <w:szCs w:val="24"/>
        </w:rPr>
      </w:pPr>
    </w:p>
    <w:sectPr w:rsidR="006A2174" w:rsidRPr="000E3AB3" w:rsidSect="00D66EFD">
      <w:headerReference w:type="even" r:id="rId105"/>
      <w:headerReference w:type="default" r:id="rId106"/>
      <w:pgSz w:w="11906" w:h="16838"/>
      <w:pgMar w:top="1134" w:right="1077" w:bottom="1077" w:left="1701"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06B2" w:rsidRDefault="009206B2">
      <w:r>
        <w:separator/>
      </w:r>
    </w:p>
  </w:endnote>
  <w:endnote w:type="continuationSeparator" w:id="1">
    <w:p w:rsidR="009206B2" w:rsidRDefault="009206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06B2" w:rsidRDefault="009206B2">
      <w:r>
        <w:separator/>
      </w:r>
    </w:p>
  </w:footnote>
  <w:footnote w:type="continuationSeparator" w:id="1">
    <w:p w:rsidR="009206B2" w:rsidRDefault="009206B2">
      <w:r>
        <w:continuationSeparator/>
      </w:r>
    </w:p>
  </w:footnote>
  <w:footnote w:id="2">
    <w:p w:rsidR="00C861D2" w:rsidRPr="00EB6AB6" w:rsidRDefault="00C861D2" w:rsidP="00616129">
      <w:pPr>
        <w:autoSpaceDE w:val="0"/>
        <w:autoSpaceDN w:val="0"/>
        <w:adjustRightInd w:val="0"/>
        <w:jc w:val="both"/>
        <w:rPr>
          <w:color w:val="FF0000"/>
        </w:rPr>
      </w:pPr>
      <w:r w:rsidRPr="00637E7D">
        <w:rPr>
          <w:rStyle w:val="af3"/>
          <w:b/>
          <w:color w:val="FF0000"/>
          <w:sz w:val="28"/>
          <w:szCs w:val="28"/>
        </w:rPr>
        <w:footnoteRef/>
      </w:r>
      <w:r w:rsidRPr="00637E7D">
        <w:rPr>
          <w:b/>
          <w:color w:val="FF0000"/>
          <w:sz w:val="28"/>
          <w:szCs w:val="28"/>
        </w:rPr>
        <w:t xml:space="preserve"> </w:t>
      </w:r>
      <w:r w:rsidRPr="00EB6AB6">
        <w:rPr>
          <w:color w:val="FF0000"/>
        </w:rPr>
        <w:t>Документы представляются (направляются) в подлиннике (в копии, если документы являются общедоступными) либо в копиях, заверяемых должностным лицом органа местного самоуправления, принимающего заявление о приобретении прав на земельный участок.</w:t>
      </w:r>
    </w:p>
    <w:p w:rsidR="00C861D2" w:rsidRDefault="00C861D2" w:rsidP="00616129">
      <w:pPr>
        <w:pStyle w:val="af2"/>
      </w:pPr>
    </w:p>
  </w:footnote>
  <w:footnote w:id="3">
    <w:p w:rsidR="00C861D2" w:rsidRPr="0084367F" w:rsidRDefault="00C861D2" w:rsidP="0016259C">
      <w:pPr>
        <w:pStyle w:val="af2"/>
        <w:tabs>
          <w:tab w:val="left" w:pos="6300"/>
        </w:tabs>
        <w:jc w:val="both"/>
        <w:rPr>
          <w:color w:val="FF0000"/>
        </w:rPr>
      </w:pPr>
      <w:r w:rsidRPr="00CF6DF3">
        <w:rPr>
          <w:rStyle w:val="af3"/>
          <w:b/>
          <w:color w:val="FF0000"/>
          <w:sz w:val="28"/>
          <w:szCs w:val="28"/>
        </w:rPr>
        <w:footnoteRef/>
      </w:r>
      <w:r w:rsidRPr="00CF6DF3">
        <w:rPr>
          <w:b/>
          <w:color w:val="FF0000"/>
          <w:sz w:val="28"/>
          <w:szCs w:val="28"/>
        </w:rPr>
        <w:t xml:space="preserve"> </w:t>
      </w:r>
      <w:r w:rsidRPr="00E2010A">
        <w:rPr>
          <w:color w:val="FF0000"/>
        </w:rPr>
        <w:t xml:space="preserve">Основания, установленные пунктами 4 – </w:t>
      </w:r>
      <w:r>
        <w:rPr>
          <w:color w:val="FF0000"/>
        </w:rPr>
        <w:t>8</w:t>
      </w:r>
      <w:r w:rsidRPr="00E2010A">
        <w:rPr>
          <w:color w:val="FF0000"/>
        </w:rPr>
        <w:t xml:space="preserve"> настоящего административного регламента, применяются до 1 января </w:t>
      </w:r>
      <w:smartTag w:uri="urn:schemas-microsoft-com:office:smarttags" w:element="metricconverter">
        <w:smartTagPr>
          <w:attr w:name="ProductID" w:val="2020 г"/>
        </w:smartTagPr>
        <w:r w:rsidRPr="00E2010A">
          <w:rPr>
            <w:color w:val="FF0000"/>
          </w:rPr>
          <w:t>2020 г</w:t>
        </w:r>
      </w:smartTag>
      <w:r w:rsidRPr="00E2010A">
        <w:rPr>
          <w:color w:val="FF0000"/>
        </w:rPr>
        <w:t>. (статьи 3, 5 Закона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w:t>
      </w:r>
    </w:p>
  </w:footnote>
  <w:footnote w:id="4">
    <w:p w:rsidR="00C861D2" w:rsidRPr="00062A6C" w:rsidRDefault="00C861D2" w:rsidP="00A17450">
      <w:pPr>
        <w:pStyle w:val="af2"/>
        <w:jc w:val="both"/>
        <w:rPr>
          <w:color w:val="FF0000"/>
        </w:rPr>
      </w:pPr>
      <w:r w:rsidRPr="0052216D">
        <w:rPr>
          <w:rStyle w:val="af3"/>
          <w:b/>
          <w:color w:val="FF0000"/>
          <w:sz w:val="28"/>
          <w:szCs w:val="28"/>
        </w:rPr>
        <w:footnoteRef/>
      </w:r>
      <w:r w:rsidRPr="0052216D">
        <w:rPr>
          <w:b/>
          <w:color w:val="FF0000"/>
          <w:sz w:val="28"/>
          <w:szCs w:val="28"/>
        </w:rPr>
        <w:t xml:space="preserve"> </w:t>
      </w:r>
      <w:r w:rsidRPr="00062A6C">
        <w:rPr>
          <w:color w:val="FF0000"/>
        </w:rPr>
        <w:t xml:space="preserve">Основания, установленные </w:t>
      </w:r>
      <w:r w:rsidRPr="00E003F8">
        <w:rPr>
          <w:color w:val="FF0000"/>
        </w:rPr>
        <w:t>пунктами 27-35 настоящего</w:t>
      </w:r>
      <w:r w:rsidRPr="00062A6C">
        <w:rPr>
          <w:color w:val="FF0000"/>
        </w:rPr>
        <w:t xml:space="preserve"> административного регламента, применяются до 1 января </w:t>
      </w:r>
      <w:smartTag w:uri="urn:schemas-microsoft-com:office:smarttags" w:element="metricconverter">
        <w:smartTagPr>
          <w:attr w:name="ProductID" w:val="2020 г"/>
        </w:smartTagPr>
        <w:r w:rsidRPr="00062A6C">
          <w:rPr>
            <w:color w:val="FF0000"/>
          </w:rPr>
          <w:t>2020 г</w:t>
        </w:r>
      </w:smartTag>
      <w:r w:rsidRPr="00062A6C">
        <w:rPr>
          <w:color w:val="FF0000"/>
        </w:rPr>
        <w:t xml:space="preserve">. (статьи 4, 5 Закона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w:t>
      </w:r>
    </w:p>
    <w:p w:rsidR="00C861D2" w:rsidRPr="00D710EC" w:rsidRDefault="00C861D2">
      <w:pPr>
        <w:pStyle w:val="af2"/>
      </w:pPr>
    </w:p>
  </w:footnote>
  <w:footnote w:id="5">
    <w:p w:rsidR="00C861D2" w:rsidRPr="00511BD2" w:rsidRDefault="00C861D2" w:rsidP="009D1FB6">
      <w:pPr>
        <w:pStyle w:val="af2"/>
        <w:jc w:val="both"/>
        <w:rPr>
          <w:iCs/>
          <w:color w:val="FF0000"/>
        </w:rPr>
      </w:pPr>
      <w:r w:rsidRPr="00A60157">
        <w:rPr>
          <w:rStyle w:val="af3"/>
          <w:b/>
          <w:color w:val="FF0000"/>
          <w:sz w:val="24"/>
          <w:szCs w:val="24"/>
        </w:rPr>
        <w:footnoteRef/>
      </w:r>
      <w:r w:rsidRPr="00511BD2">
        <w:rPr>
          <w:color w:val="FF0000"/>
        </w:rPr>
        <w:t xml:space="preserve"> </w:t>
      </w:r>
      <w:r w:rsidRPr="00511BD2">
        <w:rPr>
          <w:iCs/>
          <w:color w:val="FF0000"/>
        </w:rPr>
        <w:t>Указывается в случае, если предоставление муниципальной услуги возможно в электронной форме и (или) через МФЦ в соответствии с законодательством и соглашением, заключенным между исполнительно-распорядительным органом муниципального образования и МФЦ.</w:t>
      </w:r>
    </w:p>
    <w:p w:rsidR="00C861D2" w:rsidRDefault="00C861D2" w:rsidP="009D1FB6">
      <w:pPr>
        <w:pStyle w:val="af2"/>
      </w:pPr>
    </w:p>
  </w:footnote>
  <w:footnote w:id="6">
    <w:p w:rsidR="00C861D2" w:rsidRPr="00F143AF" w:rsidRDefault="00C861D2" w:rsidP="00A60157">
      <w:pPr>
        <w:pStyle w:val="af2"/>
        <w:jc w:val="both"/>
        <w:rPr>
          <w:color w:val="FF0000"/>
        </w:rPr>
      </w:pPr>
      <w:r w:rsidRPr="00A60157">
        <w:rPr>
          <w:rStyle w:val="af3"/>
          <w:b/>
          <w:color w:val="FF0000"/>
          <w:sz w:val="28"/>
          <w:szCs w:val="28"/>
        </w:rPr>
        <w:footnoteRef/>
      </w:r>
      <w:r w:rsidRPr="00F143AF">
        <w:rPr>
          <w:color w:val="FF0000"/>
        </w:rPr>
        <w:t xml:space="preserve"> Административные процедуры осуществляются в случае, если испрашиваемый земельный участок предстоит образовать или осуществить уточнение его границ в соответствии с Федеральным законом от 24.07.2007 № 221-ФЗ «О государственном кадастре недвижимости» и от заявителя поступило заявление о предварительном согласовании предоставления земельного участка.</w:t>
      </w:r>
      <w:r>
        <w:rPr>
          <w:color w:val="FF0000"/>
        </w:rPr>
        <w:t xml:space="preserve"> </w:t>
      </w:r>
    </w:p>
    <w:p w:rsidR="00C861D2" w:rsidRPr="008412A2" w:rsidRDefault="00C861D2" w:rsidP="00A60157">
      <w:pPr>
        <w:pStyle w:val="af2"/>
        <w:jc w:val="both"/>
        <w:rPr>
          <w:color w:val="FF0000"/>
        </w:rPr>
      </w:pPr>
    </w:p>
  </w:footnote>
  <w:footnote w:id="7">
    <w:p w:rsidR="00C861D2" w:rsidRPr="00CC2C88" w:rsidRDefault="00C861D2" w:rsidP="00D214D3">
      <w:pPr>
        <w:pStyle w:val="af2"/>
        <w:jc w:val="both"/>
        <w:rPr>
          <w:color w:val="FF0000"/>
        </w:rPr>
      </w:pPr>
      <w:r w:rsidRPr="00985F43">
        <w:rPr>
          <w:rStyle w:val="af3"/>
          <w:b/>
          <w:color w:val="FF0000"/>
          <w:sz w:val="28"/>
          <w:szCs w:val="28"/>
        </w:rPr>
        <w:footnoteRef/>
      </w:r>
      <w:r w:rsidRPr="00985F43">
        <w:rPr>
          <w:b/>
          <w:color w:val="FF0000"/>
          <w:sz w:val="28"/>
          <w:szCs w:val="28"/>
        </w:rPr>
        <w:t xml:space="preserve"> </w:t>
      </w:r>
      <w:r>
        <w:rPr>
          <w:color w:val="FF0000"/>
        </w:rPr>
        <w:t>Процедуры и сроки проведения кадастровых работ не входят в срок предоставления данной муниципальной услуги.</w:t>
      </w:r>
    </w:p>
  </w:footnote>
  <w:footnote w:id="8">
    <w:p w:rsidR="00C861D2" w:rsidRPr="00035EF7" w:rsidRDefault="00C861D2" w:rsidP="00002C7B">
      <w:pPr>
        <w:tabs>
          <w:tab w:val="left" w:pos="800"/>
        </w:tabs>
        <w:autoSpaceDE w:val="0"/>
        <w:autoSpaceDN w:val="0"/>
        <w:adjustRightInd w:val="0"/>
        <w:jc w:val="both"/>
        <w:rPr>
          <w:color w:val="FF0000"/>
        </w:rPr>
      </w:pPr>
      <w:r w:rsidRPr="00002C7B">
        <w:rPr>
          <w:rStyle w:val="af3"/>
          <w:b/>
          <w:color w:val="FF0000"/>
          <w:sz w:val="28"/>
          <w:szCs w:val="28"/>
        </w:rPr>
        <w:footnoteRef/>
      </w:r>
      <w:r w:rsidRPr="00002C7B">
        <w:rPr>
          <w:color w:val="FF0000"/>
        </w:rPr>
        <w:t xml:space="preserve"> Общий максимальный срок исполнения административных процедур, предусмотренных пунктами 3.7-3.10 настоящего административного регламента, не может превышать 30 дней со дня поступления заявления о предоставлении земельного участка в безвозмездное пользование.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1D2" w:rsidRDefault="00D55D41" w:rsidP="00F71AE6">
    <w:pPr>
      <w:pStyle w:val="a8"/>
      <w:framePr w:wrap="around" w:vAnchor="text" w:hAnchor="margin" w:xAlign="center" w:y="1"/>
      <w:rPr>
        <w:rStyle w:val="a9"/>
      </w:rPr>
    </w:pPr>
    <w:r>
      <w:rPr>
        <w:rStyle w:val="a9"/>
      </w:rPr>
      <w:fldChar w:fldCharType="begin"/>
    </w:r>
    <w:r w:rsidR="00C861D2">
      <w:rPr>
        <w:rStyle w:val="a9"/>
      </w:rPr>
      <w:instrText xml:space="preserve">PAGE  </w:instrText>
    </w:r>
    <w:r>
      <w:rPr>
        <w:rStyle w:val="a9"/>
      </w:rPr>
      <w:fldChar w:fldCharType="end"/>
    </w:r>
  </w:p>
  <w:p w:rsidR="00C861D2" w:rsidRDefault="00C861D2">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1D2" w:rsidRDefault="00C861D2" w:rsidP="00F71AE6">
    <w:pPr>
      <w:pStyle w:val="a8"/>
      <w:framePr w:wrap="around" w:vAnchor="text" w:hAnchor="margin" w:xAlign="center" w:y="1"/>
      <w:rPr>
        <w:rStyle w:val="a9"/>
      </w:rPr>
    </w:pPr>
  </w:p>
  <w:p w:rsidR="00C861D2" w:rsidRDefault="00C861D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DA1F7A"/>
    <w:rsid w:val="00000423"/>
    <w:rsid w:val="00001080"/>
    <w:rsid w:val="00001D66"/>
    <w:rsid w:val="00002294"/>
    <w:rsid w:val="00002371"/>
    <w:rsid w:val="00002ADA"/>
    <w:rsid w:val="00002C7B"/>
    <w:rsid w:val="00002D48"/>
    <w:rsid w:val="0000360C"/>
    <w:rsid w:val="00003D85"/>
    <w:rsid w:val="00003FA9"/>
    <w:rsid w:val="000045E1"/>
    <w:rsid w:val="00005513"/>
    <w:rsid w:val="00005930"/>
    <w:rsid w:val="00005C5C"/>
    <w:rsid w:val="00005DE2"/>
    <w:rsid w:val="00006136"/>
    <w:rsid w:val="0000672D"/>
    <w:rsid w:val="00012AA0"/>
    <w:rsid w:val="00012AE1"/>
    <w:rsid w:val="000137AE"/>
    <w:rsid w:val="000143A1"/>
    <w:rsid w:val="000165CA"/>
    <w:rsid w:val="000168FD"/>
    <w:rsid w:val="0002037E"/>
    <w:rsid w:val="00020671"/>
    <w:rsid w:val="00020A73"/>
    <w:rsid w:val="00020EA1"/>
    <w:rsid w:val="00021086"/>
    <w:rsid w:val="00022D3B"/>
    <w:rsid w:val="000231F2"/>
    <w:rsid w:val="00023D36"/>
    <w:rsid w:val="00024D43"/>
    <w:rsid w:val="00025727"/>
    <w:rsid w:val="00025CE1"/>
    <w:rsid w:val="000263D0"/>
    <w:rsid w:val="0002647B"/>
    <w:rsid w:val="00027199"/>
    <w:rsid w:val="000274DA"/>
    <w:rsid w:val="000278E5"/>
    <w:rsid w:val="00031CC2"/>
    <w:rsid w:val="00031F8A"/>
    <w:rsid w:val="000326EB"/>
    <w:rsid w:val="000330AF"/>
    <w:rsid w:val="00033872"/>
    <w:rsid w:val="00034113"/>
    <w:rsid w:val="00034205"/>
    <w:rsid w:val="00034689"/>
    <w:rsid w:val="00034DC4"/>
    <w:rsid w:val="00035822"/>
    <w:rsid w:val="0003587D"/>
    <w:rsid w:val="00035EF7"/>
    <w:rsid w:val="0003635D"/>
    <w:rsid w:val="0003656C"/>
    <w:rsid w:val="00036DC5"/>
    <w:rsid w:val="00037B72"/>
    <w:rsid w:val="0004192E"/>
    <w:rsid w:val="00042803"/>
    <w:rsid w:val="00042FEC"/>
    <w:rsid w:val="000441A4"/>
    <w:rsid w:val="000445D7"/>
    <w:rsid w:val="00044AB1"/>
    <w:rsid w:val="000456AE"/>
    <w:rsid w:val="000459FA"/>
    <w:rsid w:val="00045B7B"/>
    <w:rsid w:val="000473D6"/>
    <w:rsid w:val="0004772B"/>
    <w:rsid w:val="00050780"/>
    <w:rsid w:val="0005125B"/>
    <w:rsid w:val="000521A1"/>
    <w:rsid w:val="000524EE"/>
    <w:rsid w:val="000536B0"/>
    <w:rsid w:val="00054218"/>
    <w:rsid w:val="00054433"/>
    <w:rsid w:val="00055BB2"/>
    <w:rsid w:val="00055C5E"/>
    <w:rsid w:val="00055FC3"/>
    <w:rsid w:val="0005601C"/>
    <w:rsid w:val="0005636A"/>
    <w:rsid w:val="00057A37"/>
    <w:rsid w:val="00057D7C"/>
    <w:rsid w:val="0006088F"/>
    <w:rsid w:val="00061EBD"/>
    <w:rsid w:val="00062153"/>
    <w:rsid w:val="00062A29"/>
    <w:rsid w:val="00062A6C"/>
    <w:rsid w:val="00062A77"/>
    <w:rsid w:val="00062E8E"/>
    <w:rsid w:val="00062FAE"/>
    <w:rsid w:val="0006333C"/>
    <w:rsid w:val="00064FD6"/>
    <w:rsid w:val="000660FD"/>
    <w:rsid w:val="0006627D"/>
    <w:rsid w:val="00070200"/>
    <w:rsid w:val="000703E4"/>
    <w:rsid w:val="00070A4A"/>
    <w:rsid w:val="00070AA5"/>
    <w:rsid w:val="00071B6C"/>
    <w:rsid w:val="00072406"/>
    <w:rsid w:val="000729CB"/>
    <w:rsid w:val="00072AE7"/>
    <w:rsid w:val="00072EF8"/>
    <w:rsid w:val="00073DB8"/>
    <w:rsid w:val="00074037"/>
    <w:rsid w:val="00074155"/>
    <w:rsid w:val="000746A6"/>
    <w:rsid w:val="00074999"/>
    <w:rsid w:val="00074D23"/>
    <w:rsid w:val="00074E39"/>
    <w:rsid w:val="00075A7C"/>
    <w:rsid w:val="00075FD5"/>
    <w:rsid w:val="00076237"/>
    <w:rsid w:val="00076E31"/>
    <w:rsid w:val="000770DE"/>
    <w:rsid w:val="0007719A"/>
    <w:rsid w:val="0007746E"/>
    <w:rsid w:val="000800C1"/>
    <w:rsid w:val="000807F9"/>
    <w:rsid w:val="0008108E"/>
    <w:rsid w:val="00081756"/>
    <w:rsid w:val="000818E4"/>
    <w:rsid w:val="00082C73"/>
    <w:rsid w:val="00082FDC"/>
    <w:rsid w:val="00084059"/>
    <w:rsid w:val="00084AE4"/>
    <w:rsid w:val="00085869"/>
    <w:rsid w:val="00085B5D"/>
    <w:rsid w:val="00086378"/>
    <w:rsid w:val="00086471"/>
    <w:rsid w:val="00087090"/>
    <w:rsid w:val="000876D0"/>
    <w:rsid w:val="0008777A"/>
    <w:rsid w:val="00087BD9"/>
    <w:rsid w:val="00087CE4"/>
    <w:rsid w:val="0009037E"/>
    <w:rsid w:val="000911D7"/>
    <w:rsid w:val="00091C0B"/>
    <w:rsid w:val="0009243A"/>
    <w:rsid w:val="0009391A"/>
    <w:rsid w:val="00095437"/>
    <w:rsid w:val="0009703E"/>
    <w:rsid w:val="00097DF4"/>
    <w:rsid w:val="000A270D"/>
    <w:rsid w:val="000A2914"/>
    <w:rsid w:val="000A2B39"/>
    <w:rsid w:val="000A2DE4"/>
    <w:rsid w:val="000A3909"/>
    <w:rsid w:val="000A39DB"/>
    <w:rsid w:val="000A3E94"/>
    <w:rsid w:val="000A411E"/>
    <w:rsid w:val="000A456B"/>
    <w:rsid w:val="000A4E11"/>
    <w:rsid w:val="000A5BF7"/>
    <w:rsid w:val="000A6662"/>
    <w:rsid w:val="000A701A"/>
    <w:rsid w:val="000A7FB9"/>
    <w:rsid w:val="000B19A3"/>
    <w:rsid w:val="000B1D06"/>
    <w:rsid w:val="000B1EC8"/>
    <w:rsid w:val="000B2549"/>
    <w:rsid w:val="000B2D1E"/>
    <w:rsid w:val="000B3D1A"/>
    <w:rsid w:val="000B6201"/>
    <w:rsid w:val="000B6CE3"/>
    <w:rsid w:val="000B75B2"/>
    <w:rsid w:val="000B776C"/>
    <w:rsid w:val="000B7781"/>
    <w:rsid w:val="000B7832"/>
    <w:rsid w:val="000C0393"/>
    <w:rsid w:val="000C148F"/>
    <w:rsid w:val="000C2311"/>
    <w:rsid w:val="000C29A6"/>
    <w:rsid w:val="000C3E25"/>
    <w:rsid w:val="000C495A"/>
    <w:rsid w:val="000C587A"/>
    <w:rsid w:val="000C5A46"/>
    <w:rsid w:val="000C68B4"/>
    <w:rsid w:val="000D0041"/>
    <w:rsid w:val="000D014D"/>
    <w:rsid w:val="000D0352"/>
    <w:rsid w:val="000D11CD"/>
    <w:rsid w:val="000D1353"/>
    <w:rsid w:val="000D3418"/>
    <w:rsid w:val="000D3537"/>
    <w:rsid w:val="000D361A"/>
    <w:rsid w:val="000D3924"/>
    <w:rsid w:val="000D454A"/>
    <w:rsid w:val="000D4EC5"/>
    <w:rsid w:val="000D530D"/>
    <w:rsid w:val="000D6167"/>
    <w:rsid w:val="000D6263"/>
    <w:rsid w:val="000D658B"/>
    <w:rsid w:val="000D7E86"/>
    <w:rsid w:val="000E06D0"/>
    <w:rsid w:val="000E0DE0"/>
    <w:rsid w:val="000E1CA2"/>
    <w:rsid w:val="000E2C2B"/>
    <w:rsid w:val="000E2EA4"/>
    <w:rsid w:val="000E36FF"/>
    <w:rsid w:val="000E3A22"/>
    <w:rsid w:val="000E3AB3"/>
    <w:rsid w:val="000E3F78"/>
    <w:rsid w:val="000E40ED"/>
    <w:rsid w:val="000E4926"/>
    <w:rsid w:val="000E4C3A"/>
    <w:rsid w:val="000E59A9"/>
    <w:rsid w:val="000E5B6D"/>
    <w:rsid w:val="000E7934"/>
    <w:rsid w:val="000E7F26"/>
    <w:rsid w:val="000F038A"/>
    <w:rsid w:val="000F046B"/>
    <w:rsid w:val="000F0534"/>
    <w:rsid w:val="000F14EC"/>
    <w:rsid w:val="000F1A3E"/>
    <w:rsid w:val="000F370B"/>
    <w:rsid w:val="000F3D20"/>
    <w:rsid w:val="000F4469"/>
    <w:rsid w:val="000F4C89"/>
    <w:rsid w:val="000F5259"/>
    <w:rsid w:val="000F642B"/>
    <w:rsid w:val="000F6764"/>
    <w:rsid w:val="000F6880"/>
    <w:rsid w:val="000F69E4"/>
    <w:rsid w:val="000F73A1"/>
    <w:rsid w:val="000F7961"/>
    <w:rsid w:val="0010075F"/>
    <w:rsid w:val="00100916"/>
    <w:rsid w:val="001012FE"/>
    <w:rsid w:val="001016F5"/>
    <w:rsid w:val="00101BA4"/>
    <w:rsid w:val="00102A01"/>
    <w:rsid w:val="00102F6B"/>
    <w:rsid w:val="001050AD"/>
    <w:rsid w:val="00105565"/>
    <w:rsid w:val="001063E2"/>
    <w:rsid w:val="00106AC9"/>
    <w:rsid w:val="00107960"/>
    <w:rsid w:val="001079CE"/>
    <w:rsid w:val="00110A91"/>
    <w:rsid w:val="00110C2F"/>
    <w:rsid w:val="00110E52"/>
    <w:rsid w:val="00111D49"/>
    <w:rsid w:val="0011345C"/>
    <w:rsid w:val="00113633"/>
    <w:rsid w:val="001136EF"/>
    <w:rsid w:val="0011418A"/>
    <w:rsid w:val="001152B7"/>
    <w:rsid w:val="00115335"/>
    <w:rsid w:val="0011692F"/>
    <w:rsid w:val="00116FBC"/>
    <w:rsid w:val="00121299"/>
    <w:rsid w:val="001217AC"/>
    <w:rsid w:val="00122159"/>
    <w:rsid w:val="001223DA"/>
    <w:rsid w:val="001231BD"/>
    <w:rsid w:val="001235B9"/>
    <w:rsid w:val="00125AB6"/>
    <w:rsid w:val="0012644A"/>
    <w:rsid w:val="00126450"/>
    <w:rsid w:val="00126C05"/>
    <w:rsid w:val="00127086"/>
    <w:rsid w:val="001270F9"/>
    <w:rsid w:val="0012721D"/>
    <w:rsid w:val="001275DE"/>
    <w:rsid w:val="00127851"/>
    <w:rsid w:val="00127E93"/>
    <w:rsid w:val="001309C9"/>
    <w:rsid w:val="001309FF"/>
    <w:rsid w:val="00132235"/>
    <w:rsid w:val="00132620"/>
    <w:rsid w:val="00133779"/>
    <w:rsid w:val="00133DD1"/>
    <w:rsid w:val="0013499D"/>
    <w:rsid w:val="00134D7F"/>
    <w:rsid w:val="00135535"/>
    <w:rsid w:val="001378D6"/>
    <w:rsid w:val="00137E5D"/>
    <w:rsid w:val="00137E9E"/>
    <w:rsid w:val="0014123A"/>
    <w:rsid w:val="0014148A"/>
    <w:rsid w:val="001417E0"/>
    <w:rsid w:val="00141ED9"/>
    <w:rsid w:val="00143735"/>
    <w:rsid w:val="001439B6"/>
    <w:rsid w:val="00143B77"/>
    <w:rsid w:val="00144123"/>
    <w:rsid w:val="001453B4"/>
    <w:rsid w:val="00146244"/>
    <w:rsid w:val="001462E6"/>
    <w:rsid w:val="00146EC6"/>
    <w:rsid w:val="00146FA9"/>
    <w:rsid w:val="00146FE0"/>
    <w:rsid w:val="00150B7B"/>
    <w:rsid w:val="001516D4"/>
    <w:rsid w:val="00152432"/>
    <w:rsid w:val="00153321"/>
    <w:rsid w:val="00153367"/>
    <w:rsid w:val="001539F7"/>
    <w:rsid w:val="00153AE0"/>
    <w:rsid w:val="00153DD4"/>
    <w:rsid w:val="00153DF0"/>
    <w:rsid w:val="00154175"/>
    <w:rsid w:val="00154B0C"/>
    <w:rsid w:val="00154D82"/>
    <w:rsid w:val="0015605B"/>
    <w:rsid w:val="0015625D"/>
    <w:rsid w:val="001563D2"/>
    <w:rsid w:val="001567F7"/>
    <w:rsid w:val="00156C34"/>
    <w:rsid w:val="0015759D"/>
    <w:rsid w:val="001607B8"/>
    <w:rsid w:val="0016227D"/>
    <w:rsid w:val="0016259C"/>
    <w:rsid w:val="0016274D"/>
    <w:rsid w:val="00162A5A"/>
    <w:rsid w:val="00162C2D"/>
    <w:rsid w:val="00163FA4"/>
    <w:rsid w:val="0016458E"/>
    <w:rsid w:val="00164F82"/>
    <w:rsid w:val="001652B4"/>
    <w:rsid w:val="0016610D"/>
    <w:rsid w:val="001666F6"/>
    <w:rsid w:val="00166F70"/>
    <w:rsid w:val="0016723B"/>
    <w:rsid w:val="00167A70"/>
    <w:rsid w:val="00170173"/>
    <w:rsid w:val="00170523"/>
    <w:rsid w:val="00170CA8"/>
    <w:rsid w:val="00171789"/>
    <w:rsid w:val="00174490"/>
    <w:rsid w:val="00176361"/>
    <w:rsid w:val="001769C8"/>
    <w:rsid w:val="00177044"/>
    <w:rsid w:val="0018058E"/>
    <w:rsid w:val="00181CB3"/>
    <w:rsid w:val="00182319"/>
    <w:rsid w:val="00182B3C"/>
    <w:rsid w:val="00183EF2"/>
    <w:rsid w:val="00184FD5"/>
    <w:rsid w:val="001852F0"/>
    <w:rsid w:val="0018602B"/>
    <w:rsid w:val="00186278"/>
    <w:rsid w:val="001864F9"/>
    <w:rsid w:val="00186C1F"/>
    <w:rsid w:val="00190990"/>
    <w:rsid w:val="00190F9F"/>
    <w:rsid w:val="001910F8"/>
    <w:rsid w:val="00191D74"/>
    <w:rsid w:val="00191DA9"/>
    <w:rsid w:val="001937AC"/>
    <w:rsid w:val="00193CA9"/>
    <w:rsid w:val="00194CD2"/>
    <w:rsid w:val="001951F0"/>
    <w:rsid w:val="0019579A"/>
    <w:rsid w:val="001A05BE"/>
    <w:rsid w:val="001A237F"/>
    <w:rsid w:val="001A3624"/>
    <w:rsid w:val="001A54C5"/>
    <w:rsid w:val="001A5613"/>
    <w:rsid w:val="001A6652"/>
    <w:rsid w:val="001A75AF"/>
    <w:rsid w:val="001B0153"/>
    <w:rsid w:val="001B047F"/>
    <w:rsid w:val="001B073F"/>
    <w:rsid w:val="001B1156"/>
    <w:rsid w:val="001B1522"/>
    <w:rsid w:val="001B1EA8"/>
    <w:rsid w:val="001B2871"/>
    <w:rsid w:val="001B2AB3"/>
    <w:rsid w:val="001B2C41"/>
    <w:rsid w:val="001B2CEF"/>
    <w:rsid w:val="001B39AE"/>
    <w:rsid w:val="001B3F36"/>
    <w:rsid w:val="001B4634"/>
    <w:rsid w:val="001B48A2"/>
    <w:rsid w:val="001B4D03"/>
    <w:rsid w:val="001B53E6"/>
    <w:rsid w:val="001B5B71"/>
    <w:rsid w:val="001B6565"/>
    <w:rsid w:val="001C0095"/>
    <w:rsid w:val="001C0FC3"/>
    <w:rsid w:val="001C12AA"/>
    <w:rsid w:val="001C1665"/>
    <w:rsid w:val="001C1BB3"/>
    <w:rsid w:val="001C20AA"/>
    <w:rsid w:val="001C32CD"/>
    <w:rsid w:val="001C3D2A"/>
    <w:rsid w:val="001C3E58"/>
    <w:rsid w:val="001C5473"/>
    <w:rsid w:val="001C6C4F"/>
    <w:rsid w:val="001C72A2"/>
    <w:rsid w:val="001C757E"/>
    <w:rsid w:val="001C772E"/>
    <w:rsid w:val="001C7B2D"/>
    <w:rsid w:val="001C7D8F"/>
    <w:rsid w:val="001D0459"/>
    <w:rsid w:val="001D0468"/>
    <w:rsid w:val="001D1323"/>
    <w:rsid w:val="001D175C"/>
    <w:rsid w:val="001D2875"/>
    <w:rsid w:val="001D434B"/>
    <w:rsid w:val="001D52C1"/>
    <w:rsid w:val="001D5678"/>
    <w:rsid w:val="001D57BA"/>
    <w:rsid w:val="001D702C"/>
    <w:rsid w:val="001D75F1"/>
    <w:rsid w:val="001D7EDD"/>
    <w:rsid w:val="001E1712"/>
    <w:rsid w:val="001E1D05"/>
    <w:rsid w:val="001E255E"/>
    <w:rsid w:val="001E2B22"/>
    <w:rsid w:val="001E3B3D"/>
    <w:rsid w:val="001E46D9"/>
    <w:rsid w:val="001E4B7D"/>
    <w:rsid w:val="001E4E05"/>
    <w:rsid w:val="001E589D"/>
    <w:rsid w:val="001E5CC6"/>
    <w:rsid w:val="001E67D5"/>
    <w:rsid w:val="001E75A9"/>
    <w:rsid w:val="001F16DD"/>
    <w:rsid w:val="001F1820"/>
    <w:rsid w:val="001F21EF"/>
    <w:rsid w:val="001F26E4"/>
    <w:rsid w:val="001F2F6E"/>
    <w:rsid w:val="001F3910"/>
    <w:rsid w:val="001F4386"/>
    <w:rsid w:val="001F467C"/>
    <w:rsid w:val="001F5B33"/>
    <w:rsid w:val="001F64B0"/>
    <w:rsid w:val="001F6B84"/>
    <w:rsid w:val="001F7982"/>
    <w:rsid w:val="001F7E9E"/>
    <w:rsid w:val="00200049"/>
    <w:rsid w:val="0020169E"/>
    <w:rsid w:val="00201E23"/>
    <w:rsid w:val="002025DA"/>
    <w:rsid w:val="002034D5"/>
    <w:rsid w:val="0020356B"/>
    <w:rsid w:val="00205EE8"/>
    <w:rsid w:val="00206CC1"/>
    <w:rsid w:val="002070DB"/>
    <w:rsid w:val="0021008F"/>
    <w:rsid w:val="00210CE5"/>
    <w:rsid w:val="00210D93"/>
    <w:rsid w:val="00211CD1"/>
    <w:rsid w:val="00212292"/>
    <w:rsid w:val="0021265C"/>
    <w:rsid w:val="00212880"/>
    <w:rsid w:val="0021321B"/>
    <w:rsid w:val="00213269"/>
    <w:rsid w:val="002134D0"/>
    <w:rsid w:val="00213B38"/>
    <w:rsid w:val="00213DF8"/>
    <w:rsid w:val="00215A4C"/>
    <w:rsid w:val="0021685A"/>
    <w:rsid w:val="002204BC"/>
    <w:rsid w:val="002206FD"/>
    <w:rsid w:val="00220DA8"/>
    <w:rsid w:val="00221EBA"/>
    <w:rsid w:val="002233FE"/>
    <w:rsid w:val="00223792"/>
    <w:rsid w:val="00224287"/>
    <w:rsid w:val="00224910"/>
    <w:rsid w:val="002263F0"/>
    <w:rsid w:val="00226B8A"/>
    <w:rsid w:val="00227928"/>
    <w:rsid w:val="0023077B"/>
    <w:rsid w:val="00230CAB"/>
    <w:rsid w:val="00231693"/>
    <w:rsid w:val="00233236"/>
    <w:rsid w:val="0023330C"/>
    <w:rsid w:val="002335D2"/>
    <w:rsid w:val="00234187"/>
    <w:rsid w:val="002349A8"/>
    <w:rsid w:val="002355CB"/>
    <w:rsid w:val="00235E34"/>
    <w:rsid w:val="00236DCD"/>
    <w:rsid w:val="0023747E"/>
    <w:rsid w:val="002378E0"/>
    <w:rsid w:val="00237C61"/>
    <w:rsid w:val="002411EA"/>
    <w:rsid w:val="0024346D"/>
    <w:rsid w:val="00243835"/>
    <w:rsid w:val="00244259"/>
    <w:rsid w:val="00244562"/>
    <w:rsid w:val="00245610"/>
    <w:rsid w:val="0024582D"/>
    <w:rsid w:val="002465F8"/>
    <w:rsid w:val="00246672"/>
    <w:rsid w:val="002469A3"/>
    <w:rsid w:val="00247512"/>
    <w:rsid w:val="00250D13"/>
    <w:rsid w:val="00251362"/>
    <w:rsid w:val="00252431"/>
    <w:rsid w:val="00253949"/>
    <w:rsid w:val="00253DFE"/>
    <w:rsid w:val="00254AB6"/>
    <w:rsid w:val="0025505A"/>
    <w:rsid w:val="00255942"/>
    <w:rsid w:val="00255B99"/>
    <w:rsid w:val="00257B87"/>
    <w:rsid w:val="00261267"/>
    <w:rsid w:val="002613D0"/>
    <w:rsid w:val="002617C1"/>
    <w:rsid w:val="0026200C"/>
    <w:rsid w:val="00262FA2"/>
    <w:rsid w:val="002640DF"/>
    <w:rsid w:val="00264841"/>
    <w:rsid w:val="00264CD0"/>
    <w:rsid w:val="00264E62"/>
    <w:rsid w:val="00265AC0"/>
    <w:rsid w:val="00265E3C"/>
    <w:rsid w:val="002665D6"/>
    <w:rsid w:val="002705B7"/>
    <w:rsid w:val="00270D48"/>
    <w:rsid w:val="002712E2"/>
    <w:rsid w:val="00271690"/>
    <w:rsid w:val="00273E7C"/>
    <w:rsid w:val="00273E87"/>
    <w:rsid w:val="00274401"/>
    <w:rsid w:val="002746EB"/>
    <w:rsid w:val="00274C19"/>
    <w:rsid w:val="00275E85"/>
    <w:rsid w:val="0027657A"/>
    <w:rsid w:val="00276DE9"/>
    <w:rsid w:val="002773C3"/>
    <w:rsid w:val="002773E8"/>
    <w:rsid w:val="00277DCA"/>
    <w:rsid w:val="00282EBD"/>
    <w:rsid w:val="002831FB"/>
    <w:rsid w:val="00284049"/>
    <w:rsid w:val="00285FD8"/>
    <w:rsid w:val="002875E6"/>
    <w:rsid w:val="00287D20"/>
    <w:rsid w:val="00290470"/>
    <w:rsid w:val="00290DC0"/>
    <w:rsid w:val="00291B37"/>
    <w:rsid w:val="002920F2"/>
    <w:rsid w:val="002927F4"/>
    <w:rsid w:val="00292827"/>
    <w:rsid w:val="00292A44"/>
    <w:rsid w:val="00292C89"/>
    <w:rsid w:val="00293FB7"/>
    <w:rsid w:val="00294094"/>
    <w:rsid w:val="0029456A"/>
    <w:rsid w:val="0029473B"/>
    <w:rsid w:val="00295691"/>
    <w:rsid w:val="0029656E"/>
    <w:rsid w:val="00296C4C"/>
    <w:rsid w:val="002977AA"/>
    <w:rsid w:val="002A040D"/>
    <w:rsid w:val="002A05E2"/>
    <w:rsid w:val="002A066C"/>
    <w:rsid w:val="002A0806"/>
    <w:rsid w:val="002A0955"/>
    <w:rsid w:val="002A0A8A"/>
    <w:rsid w:val="002A1024"/>
    <w:rsid w:val="002A1BE2"/>
    <w:rsid w:val="002A1EC6"/>
    <w:rsid w:val="002A21E9"/>
    <w:rsid w:val="002A2476"/>
    <w:rsid w:val="002A29F0"/>
    <w:rsid w:val="002A3CB2"/>
    <w:rsid w:val="002A5199"/>
    <w:rsid w:val="002A51CE"/>
    <w:rsid w:val="002A711C"/>
    <w:rsid w:val="002A78A4"/>
    <w:rsid w:val="002B000B"/>
    <w:rsid w:val="002B0D78"/>
    <w:rsid w:val="002B127F"/>
    <w:rsid w:val="002B1331"/>
    <w:rsid w:val="002B18E4"/>
    <w:rsid w:val="002B36CA"/>
    <w:rsid w:val="002B37CB"/>
    <w:rsid w:val="002B392B"/>
    <w:rsid w:val="002B4C11"/>
    <w:rsid w:val="002B612C"/>
    <w:rsid w:val="002B64C9"/>
    <w:rsid w:val="002B6D7D"/>
    <w:rsid w:val="002B7058"/>
    <w:rsid w:val="002B7450"/>
    <w:rsid w:val="002B7984"/>
    <w:rsid w:val="002C02E8"/>
    <w:rsid w:val="002C03B4"/>
    <w:rsid w:val="002C0E23"/>
    <w:rsid w:val="002C153E"/>
    <w:rsid w:val="002C1651"/>
    <w:rsid w:val="002C17D1"/>
    <w:rsid w:val="002C2A8C"/>
    <w:rsid w:val="002C48C1"/>
    <w:rsid w:val="002C51C8"/>
    <w:rsid w:val="002C5744"/>
    <w:rsid w:val="002C5777"/>
    <w:rsid w:val="002C586F"/>
    <w:rsid w:val="002C6945"/>
    <w:rsid w:val="002C73F6"/>
    <w:rsid w:val="002D086C"/>
    <w:rsid w:val="002D0923"/>
    <w:rsid w:val="002D13CF"/>
    <w:rsid w:val="002D14D9"/>
    <w:rsid w:val="002D154D"/>
    <w:rsid w:val="002D1D6E"/>
    <w:rsid w:val="002D1F18"/>
    <w:rsid w:val="002D2419"/>
    <w:rsid w:val="002D28F8"/>
    <w:rsid w:val="002D2B6E"/>
    <w:rsid w:val="002D2F7D"/>
    <w:rsid w:val="002D386C"/>
    <w:rsid w:val="002D3A1F"/>
    <w:rsid w:val="002D5900"/>
    <w:rsid w:val="002D5C54"/>
    <w:rsid w:val="002D6176"/>
    <w:rsid w:val="002D62E0"/>
    <w:rsid w:val="002E0390"/>
    <w:rsid w:val="002E232C"/>
    <w:rsid w:val="002E2844"/>
    <w:rsid w:val="002E315C"/>
    <w:rsid w:val="002E3C41"/>
    <w:rsid w:val="002E4E36"/>
    <w:rsid w:val="002E51B8"/>
    <w:rsid w:val="002E5524"/>
    <w:rsid w:val="002E5A17"/>
    <w:rsid w:val="002E5F8B"/>
    <w:rsid w:val="002E77B2"/>
    <w:rsid w:val="002F0151"/>
    <w:rsid w:val="002F2523"/>
    <w:rsid w:val="002F35C0"/>
    <w:rsid w:val="002F36B9"/>
    <w:rsid w:val="002F38A6"/>
    <w:rsid w:val="002F40EC"/>
    <w:rsid w:val="002F464F"/>
    <w:rsid w:val="002F4A92"/>
    <w:rsid w:val="002F4D81"/>
    <w:rsid w:val="002F52B7"/>
    <w:rsid w:val="002F5310"/>
    <w:rsid w:val="002F64CA"/>
    <w:rsid w:val="002F6F62"/>
    <w:rsid w:val="002F7517"/>
    <w:rsid w:val="002F762E"/>
    <w:rsid w:val="002F783B"/>
    <w:rsid w:val="002F79A8"/>
    <w:rsid w:val="002F7CC1"/>
    <w:rsid w:val="002F7F17"/>
    <w:rsid w:val="0030091D"/>
    <w:rsid w:val="00300CC1"/>
    <w:rsid w:val="0030175A"/>
    <w:rsid w:val="0030181B"/>
    <w:rsid w:val="00302B8A"/>
    <w:rsid w:val="00303714"/>
    <w:rsid w:val="00303D84"/>
    <w:rsid w:val="00304001"/>
    <w:rsid w:val="003061B2"/>
    <w:rsid w:val="003066D2"/>
    <w:rsid w:val="0030788E"/>
    <w:rsid w:val="00310685"/>
    <w:rsid w:val="00311928"/>
    <w:rsid w:val="00311A6F"/>
    <w:rsid w:val="00312A91"/>
    <w:rsid w:val="00314060"/>
    <w:rsid w:val="0031413B"/>
    <w:rsid w:val="0031487C"/>
    <w:rsid w:val="003151ED"/>
    <w:rsid w:val="00315509"/>
    <w:rsid w:val="00315C58"/>
    <w:rsid w:val="00315C84"/>
    <w:rsid w:val="00315CBB"/>
    <w:rsid w:val="00315F1C"/>
    <w:rsid w:val="00315F21"/>
    <w:rsid w:val="0031642F"/>
    <w:rsid w:val="0031744D"/>
    <w:rsid w:val="003204A5"/>
    <w:rsid w:val="003207CB"/>
    <w:rsid w:val="00320E14"/>
    <w:rsid w:val="003213E6"/>
    <w:rsid w:val="0032184B"/>
    <w:rsid w:val="00321B9A"/>
    <w:rsid w:val="00321EF5"/>
    <w:rsid w:val="00322503"/>
    <w:rsid w:val="003227CD"/>
    <w:rsid w:val="00322A88"/>
    <w:rsid w:val="00322DB2"/>
    <w:rsid w:val="00324447"/>
    <w:rsid w:val="00324C86"/>
    <w:rsid w:val="00324F85"/>
    <w:rsid w:val="00325474"/>
    <w:rsid w:val="003255C4"/>
    <w:rsid w:val="00325C1F"/>
    <w:rsid w:val="00325EAC"/>
    <w:rsid w:val="0032670D"/>
    <w:rsid w:val="00327E4F"/>
    <w:rsid w:val="00330156"/>
    <w:rsid w:val="003318EF"/>
    <w:rsid w:val="00331BD8"/>
    <w:rsid w:val="00332388"/>
    <w:rsid w:val="003344B3"/>
    <w:rsid w:val="00335D02"/>
    <w:rsid w:val="00336855"/>
    <w:rsid w:val="00336E42"/>
    <w:rsid w:val="00337BAC"/>
    <w:rsid w:val="00337EFA"/>
    <w:rsid w:val="00340A1F"/>
    <w:rsid w:val="00342408"/>
    <w:rsid w:val="00342EDC"/>
    <w:rsid w:val="003470C0"/>
    <w:rsid w:val="003470C6"/>
    <w:rsid w:val="0034748A"/>
    <w:rsid w:val="00347D12"/>
    <w:rsid w:val="00350315"/>
    <w:rsid w:val="00350907"/>
    <w:rsid w:val="00351348"/>
    <w:rsid w:val="00351429"/>
    <w:rsid w:val="00351A1C"/>
    <w:rsid w:val="00352010"/>
    <w:rsid w:val="0035278C"/>
    <w:rsid w:val="00352AAB"/>
    <w:rsid w:val="00352AF9"/>
    <w:rsid w:val="00353996"/>
    <w:rsid w:val="00353BE8"/>
    <w:rsid w:val="00354B56"/>
    <w:rsid w:val="00354B69"/>
    <w:rsid w:val="0035561D"/>
    <w:rsid w:val="00355B84"/>
    <w:rsid w:val="00355C1B"/>
    <w:rsid w:val="00355CBD"/>
    <w:rsid w:val="00356365"/>
    <w:rsid w:val="003570AF"/>
    <w:rsid w:val="00360498"/>
    <w:rsid w:val="003606D4"/>
    <w:rsid w:val="00361C8D"/>
    <w:rsid w:val="00363069"/>
    <w:rsid w:val="00363550"/>
    <w:rsid w:val="0036369C"/>
    <w:rsid w:val="00363BA2"/>
    <w:rsid w:val="003642CD"/>
    <w:rsid w:val="003647CF"/>
    <w:rsid w:val="00364990"/>
    <w:rsid w:val="003649A1"/>
    <w:rsid w:val="00365003"/>
    <w:rsid w:val="00372286"/>
    <w:rsid w:val="003727F1"/>
    <w:rsid w:val="0037281C"/>
    <w:rsid w:val="003729EC"/>
    <w:rsid w:val="0037310F"/>
    <w:rsid w:val="003738B8"/>
    <w:rsid w:val="003740F4"/>
    <w:rsid w:val="00375AEC"/>
    <w:rsid w:val="00376D18"/>
    <w:rsid w:val="00380437"/>
    <w:rsid w:val="00380A71"/>
    <w:rsid w:val="00380B40"/>
    <w:rsid w:val="0038150C"/>
    <w:rsid w:val="00381F88"/>
    <w:rsid w:val="00383CB8"/>
    <w:rsid w:val="003843F9"/>
    <w:rsid w:val="00384C0B"/>
    <w:rsid w:val="00385764"/>
    <w:rsid w:val="003858EC"/>
    <w:rsid w:val="00390C6D"/>
    <w:rsid w:val="003911B2"/>
    <w:rsid w:val="00391689"/>
    <w:rsid w:val="00391FE0"/>
    <w:rsid w:val="00392BF4"/>
    <w:rsid w:val="00392CE5"/>
    <w:rsid w:val="003932D1"/>
    <w:rsid w:val="00395629"/>
    <w:rsid w:val="00395957"/>
    <w:rsid w:val="00396A22"/>
    <w:rsid w:val="003975A1"/>
    <w:rsid w:val="00397790"/>
    <w:rsid w:val="003A0B99"/>
    <w:rsid w:val="003A1899"/>
    <w:rsid w:val="003A3C12"/>
    <w:rsid w:val="003A4111"/>
    <w:rsid w:val="003A4162"/>
    <w:rsid w:val="003A41CB"/>
    <w:rsid w:val="003A4997"/>
    <w:rsid w:val="003A4A7D"/>
    <w:rsid w:val="003A526E"/>
    <w:rsid w:val="003A5885"/>
    <w:rsid w:val="003A5A12"/>
    <w:rsid w:val="003A624B"/>
    <w:rsid w:val="003A646E"/>
    <w:rsid w:val="003A6E30"/>
    <w:rsid w:val="003A7189"/>
    <w:rsid w:val="003A7C32"/>
    <w:rsid w:val="003B06D4"/>
    <w:rsid w:val="003B1B17"/>
    <w:rsid w:val="003B267E"/>
    <w:rsid w:val="003B289C"/>
    <w:rsid w:val="003B2A4E"/>
    <w:rsid w:val="003B2B93"/>
    <w:rsid w:val="003B3458"/>
    <w:rsid w:val="003B390F"/>
    <w:rsid w:val="003B445A"/>
    <w:rsid w:val="003B44E4"/>
    <w:rsid w:val="003B4E23"/>
    <w:rsid w:val="003B53ED"/>
    <w:rsid w:val="003B5F9A"/>
    <w:rsid w:val="003B6864"/>
    <w:rsid w:val="003B7C37"/>
    <w:rsid w:val="003C0323"/>
    <w:rsid w:val="003C0592"/>
    <w:rsid w:val="003C3451"/>
    <w:rsid w:val="003C506D"/>
    <w:rsid w:val="003C5E15"/>
    <w:rsid w:val="003C610D"/>
    <w:rsid w:val="003C6AD3"/>
    <w:rsid w:val="003C7393"/>
    <w:rsid w:val="003D20B9"/>
    <w:rsid w:val="003D26D6"/>
    <w:rsid w:val="003D2B5D"/>
    <w:rsid w:val="003D2E2E"/>
    <w:rsid w:val="003D32C7"/>
    <w:rsid w:val="003D3BAB"/>
    <w:rsid w:val="003D4044"/>
    <w:rsid w:val="003D458D"/>
    <w:rsid w:val="003D4766"/>
    <w:rsid w:val="003D6F06"/>
    <w:rsid w:val="003D71EE"/>
    <w:rsid w:val="003D739C"/>
    <w:rsid w:val="003D74B6"/>
    <w:rsid w:val="003D7561"/>
    <w:rsid w:val="003D7AC3"/>
    <w:rsid w:val="003D7C2A"/>
    <w:rsid w:val="003E0A30"/>
    <w:rsid w:val="003E1391"/>
    <w:rsid w:val="003E191C"/>
    <w:rsid w:val="003E23F7"/>
    <w:rsid w:val="003E2F51"/>
    <w:rsid w:val="003E382B"/>
    <w:rsid w:val="003E3926"/>
    <w:rsid w:val="003E5356"/>
    <w:rsid w:val="003E640B"/>
    <w:rsid w:val="003E7F3D"/>
    <w:rsid w:val="003F002D"/>
    <w:rsid w:val="003F01B1"/>
    <w:rsid w:val="003F04BF"/>
    <w:rsid w:val="003F194B"/>
    <w:rsid w:val="003F2B8A"/>
    <w:rsid w:val="003F48E8"/>
    <w:rsid w:val="003F5E54"/>
    <w:rsid w:val="003F6958"/>
    <w:rsid w:val="003F6A53"/>
    <w:rsid w:val="0040093D"/>
    <w:rsid w:val="00401001"/>
    <w:rsid w:val="004013EA"/>
    <w:rsid w:val="00402CA9"/>
    <w:rsid w:val="00402F82"/>
    <w:rsid w:val="00404B41"/>
    <w:rsid w:val="00405C82"/>
    <w:rsid w:val="004102BA"/>
    <w:rsid w:val="00411CEF"/>
    <w:rsid w:val="00412032"/>
    <w:rsid w:val="00412E86"/>
    <w:rsid w:val="00414194"/>
    <w:rsid w:val="004154CF"/>
    <w:rsid w:val="004175C5"/>
    <w:rsid w:val="00417C0A"/>
    <w:rsid w:val="00422447"/>
    <w:rsid w:val="00423D16"/>
    <w:rsid w:val="00424638"/>
    <w:rsid w:val="00424CBA"/>
    <w:rsid w:val="0042532A"/>
    <w:rsid w:val="004256BA"/>
    <w:rsid w:val="004256F5"/>
    <w:rsid w:val="00427023"/>
    <w:rsid w:val="00427678"/>
    <w:rsid w:val="00427FDB"/>
    <w:rsid w:val="00430646"/>
    <w:rsid w:val="004324E2"/>
    <w:rsid w:val="0043383B"/>
    <w:rsid w:val="0043461D"/>
    <w:rsid w:val="00434F1B"/>
    <w:rsid w:val="004357D9"/>
    <w:rsid w:val="00436409"/>
    <w:rsid w:val="00440351"/>
    <w:rsid w:val="004428EC"/>
    <w:rsid w:val="00443587"/>
    <w:rsid w:val="00444960"/>
    <w:rsid w:val="00444B1B"/>
    <w:rsid w:val="00444D29"/>
    <w:rsid w:val="00445149"/>
    <w:rsid w:val="00445560"/>
    <w:rsid w:val="00445C13"/>
    <w:rsid w:val="00445F98"/>
    <w:rsid w:val="00446005"/>
    <w:rsid w:val="00446769"/>
    <w:rsid w:val="00446EC0"/>
    <w:rsid w:val="0044769D"/>
    <w:rsid w:val="0045062F"/>
    <w:rsid w:val="00451CF7"/>
    <w:rsid w:val="0045220D"/>
    <w:rsid w:val="00452F9C"/>
    <w:rsid w:val="00454C19"/>
    <w:rsid w:val="00456E93"/>
    <w:rsid w:val="004610DC"/>
    <w:rsid w:val="0046186F"/>
    <w:rsid w:val="00461E4D"/>
    <w:rsid w:val="00462770"/>
    <w:rsid w:val="00462A4C"/>
    <w:rsid w:val="00462E85"/>
    <w:rsid w:val="0046312E"/>
    <w:rsid w:val="004647DA"/>
    <w:rsid w:val="00465F12"/>
    <w:rsid w:val="00465F9D"/>
    <w:rsid w:val="004666FC"/>
    <w:rsid w:val="0046675F"/>
    <w:rsid w:val="0046690B"/>
    <w:rsid w:val="0046725A"/>
    <w:rsid w:val="00467909"/>
    <w:rsid w:val="00470FCE"/>
    <w:rsid w:val="00471465"/>
    <w:rsid w:val="00471501"/>
    <w:rsid w:val="004720B7"/>
    <w:rsid w:val="004724DC"/>
    <w:rsid w:val="004729F4"/>
    <w:rsid w:val="004731C3"/>
    <w:rsid w:val="004735C7"/>
    <w:rsid w:val="004738E5"/>
    <w:rsid w:val="00474C7D"/>
    <w:rsid w:val="00474F30"/>
    <w:rsid w:val="00475BC0"/>
    <w:rsid w:val="004808BF"/>
    <w:rsid w:val="00480EDE"/>
    <w:rsid w:val="004821D8"/>
    <w:rsid w:val="00482C0B"/>
    <w:rsid w:val="004832B1"/>
    <w:rsid w:val="00484198"/>
    <w:rsid w:val="004851CA"/>
    <w:rsid w:val="0048550F"/>
    <w:rsid w:val="00485686"/>
    <w:rsid w:val="004863CE"/>
    <w:rsid w:val="00487139"/>
    <w:rsid w:val="004872BE"/>
    <w:rsid w:val="004875A6"/>
    <w:rsid w:val="00487602"/>
    <w:rsid w:val="00487A29"/>
    <w:rsid w:val="00490322"/>
    <w:rsid w:val="00490971"/>
    <w:rsid w:val="00491BB4"/>
    <w:rsid w:val="0049201C"/>
    <w:rsid w:val="004923E7"/>
    <w:rsid w:val="00492CF8"/>
    <w:rsid w:val="0049356A"/>
    <w:rsid w:val="0049372A"/>
    <w:rsid w:val="004955A0"/>
    <w:rsid w:val="00495D54"/>
    <w:rsid w:val="00497917"/>
    <w:rsid w:val="004A1BD6"/>
    <w:rsid w:val="004A244B"/>
    <w:rsid w:val="004A294F"/>
    <w:rsid w:val="004A3B5A"/>
    <w:rsid w:val="004A4434"/>
    <w:rsid w:val="004A4D14"/>
    <w:rsid w:val="004A5B90"/>
    <w:rsid w:val="004A5F00"/>
    <w:rsid w:val="004A6313"/>
    <w:rsid w:val="004A6521"/>
    <w:rsid w:val="004A7016"/>
    <w:rsid w:val="004A7388"/>
    <w:rsid w:val="004A73D8"/>
    <w:rsid w:val="004A7795"/>
    <w:rsid w:val="004A77EE"/>
    <w:rsid w:val="004B0AB5"/>
    <w:rsid w:val="004B228B"/>
    <w:rsid w:val="004B25F5"/>
    <w:rsid w:val="004B2DEC"/>
    <w:rsid w:val="004B36F4"/>
    <w:rsid w:val="004B3AFC"/>
    <w:rsid w:val="004B43FD"/>
    <w:rsid w:val="004B4DD9"/>
    <w:rsid w:val="004B55E4"/>
    <w:rsid w:val="004B5747"/>
    <w:rsid w:val="004B6F30"/>
    <w:rsid w:val="004B77DD"/>
    <w:rsid w:val="004C01E8"/>
    <w:rsid w:val="004C0769"/>
    <w:rsid w:val="004C1263"/>
    <w:rsid w:val="004C261C"/>
    <w:rsid w:val="004C27AE"/>
    <w:rsid w:val="004C3FF1"/>
    <w:rsid w:val="004C4C8F"/>
    <w:rsid w:val="004C4E77"/>
    <w:rsid w:val="004C5CB5"/>
    <w:rsid w:val="004C7703"/>
    <w:rsid w:val="004C77DD"/>
    <w:rsid w:val="004C7F29"/>
    <w:rsid w:val="004D0089"/>
    <w:rsid w:val="004D12F9"/>
    <w:rsid w:val="004D193C"/>
    <w:rsid w:val="004D3711"/>
    <w:rsid w:val="004D42FE"/>
    <w:rsid w:val="004D4A5B"/>
    <w:rsid w:val="004D4CE2"/>
    <w:rsid w:val="004D4F7B"/>
    <w:rsid w:val="004D4FE7"/>
    <w:rsid w:val="004D503A"/>
    <w:rsid w:val="004D51F6"/>
    <w:rsid w:val="004D54BF"/>
    <w:rsid w:val="004D5D02"/>
    <w:rsid w:val="004D631A"/>
    <w:rsid w:val="004E0409"/>
    <w:rsid w:val="004E1300"/>
    <w:rsid w:val="004E2961"/>
    <w:rsid w:val="004E30C2"/>
    <w:rsid w:val="004E34F3"/>
    <w:rsid w:val="004E3CA4"/>
    <w:rsid w:val="004E3EE3"/>
    <w:rsid w:val="004E554E"/>
    <w:rsid w:val="004E6044"/>
    <w:rsid w:val="004E6AEE"/>
    <w:rsid w:val="004E760D"/>
    <w:rsid w:val="004F009D"/>
    <w:rsid w:val="004F04FF"/>
    <w:rsid w:val="004F0CEE"/>
    <w:rsid w:val="004F0FE8"/>
    <w:rsid w:val="004F1378"/>
    <w:rsid w:val="004F1955"/>
    <w:rsid w:val="004F3152"/>
    <w:rsid w:val="004F3892"/>
    <w:rsid w:val="004F4981"/>
    <w:rsid w:val="004F4E7E"/>
    <w:rsid w:val="004F59E7"/>
    <w:rsid w:val="004F5AA7"/>
    <w:rsid w:val="004F6914"/>
    <w:rsid w:val="004F7627"/>
    <w:rsid w:val="004F7DBA"/>
    <w:rsid w:val="005001BC"/>
    <w:rsid w:val="00500A27"/>
    <w:rsid w:val="00500DA2"/>
    <w:rsid w:val="00501294"/>
    <w:rsid w:val="00502832"/>
    <w:rsid w:val="0050406F"/>
    <w:rsid w:val="0050452A"/>
    <w:rsid w:val="00504B2E"/>
    <w:rsid w:val="00505F67"/>
    <w:rsid w:val="00505FA7"/>
    <w:rsid w:val="0050609C"/>
    <w:rsid w:val="0050616A"/>
    <w:rsid w:val="005064FA"/>
    <w:rsid w:val="005069F0"/>
    <w:rsid w:val="005075A4"/>
    <w:rsid w:val="00507A9C"/>
    <w:rsid w:val="00507BB8"/>
    <w:rsid w:val="005101E8"/>
    <w:rsid w:val="0051068E"/>
    <w:rsid w:val="00510FA9"/>
    <w:rsid w:val="005124B8"/>
    <w:rsid w:val="00512CA7"/>
    <w:rsid w:val="00512CDF"/>
    <w:rsid w:val="005132E4"/>
    <w:rsid w:val="00513EE3"/>
    <w:rsid w:val="00514A13"/>
    <w:rsid w:val="00514EEC"/>
    <w:rsid w:val="00516220"/>
    <w:rsid w:val="00516594"/>
    <w:rsid w:val="00520964"/>
    <w:rsid w:val="00521DEB"/>
    <w:rsid w:val="0052216D"/>
    <w:rsid w:val="005222D8"/>
    <w:rsid w:val="005223E6"/>
    <w:rsid w:val="00522A2D"/>
    <w:rsid w:val="00523294"/>
    <w:rsid w:val="00523369"/>
    <w:rsid w:val="00524239"/>
    <w:rsid w:val="00524DEB"/>
    <w:rsid w:val="00524F5F"/>
    <w:rsid w:val="00525471"/>
    <w:rsid w:val="005254C9"/>
    <w:rsid w:val="00525ABF"/>
    <w:rsid w:val="005277C6"/>
    <w:rsid w:val="00530676"/>
    <w:rsid w:val="005307A0"/>
    <w:rsid w:val="00530F19"/>
    <w:rsid w:val="0053107C"/>
    <w:rsid w:val="0053136D"/>
    <w:rsid w:val="005313CF"/>
    <w:rsid w:val="0053172F"/>
    <w:rsid w:val="005330C8"/>
    <w:rsid w:val="0053331A"/>
    <w:rsid w:val="0053377D"/>
    <w:rsid w:val="00533F9F"/>
    <w:rsid w:val="005355CF"/>
    <w:rsid w:val="00535636"/>
    <w:rsid w:val="005357B5"/>
    <w:rsid w:val="005357F4"/>
    <w:rsid w:val="00535C1E"/>
    <w:rsid w:val="00535EE7"/>
    <w:rsid w:val="005361D7"/>
    <w:rsid w:val="005366FB"/>
    <w:rsid w:val="00536954"/>
    <w:rsid w:val="00536A3C"/>
    <w:rsid w:val="005376BD"/>
    <w:rsid w:val="00542FF1"/>
    <w:rsid w:val="00543C9F"/>
    <w:rsid w:val="00543EB9"/>
    <w:rsid w:val="005444BD"/>
    <w:rsid w:val="005447AC"/>
    <w:rsid w:val="00545075"/>
    <w:rsid w:val="00545EEB"/>
    <w:rsid w:val="005462DF"/>
    <w:rsid w:val="00546B31"/>
    <w:rsid w:val="00546D32"/>
    <w:rsid w:val="00547335"/>
    <w:rsid w:val="00550143"/>
    <w:rsid w:val="00550E83"/>
    <w:rsid w:val="005510D2"/>
    <w:rsid w:val="00551597"/>
    <w:rsid w:val="0055247B"/>
    <w:rsid w:val="00552550"/>
    <w:rsid w:val="005532F0"/>
    <w:rsid w:val="00553C7A"/>
    <w:rsid w:val="00553E10"/>
    <w:rsid w:val="00555CFF"/>
    <w:rsid w:val="00555EAA"/>
    <w:rsid w:val="00556507"/>
    <w:rsid w:val="0055776E"/>
    <w:rsid w:val="005604B7"/>
    <w:rsid w:val="00561382"/>
    <w:rsid w:val="005634AB"/>
    <w:rsid w:val="005635BF"/>
    <w:rsid w:val="005640A5"/>
    <w:rsid w:val="00564A65"/>
    <w:rsid w:val="005653CD"/>
    <w:rsid w:val="005658EC"/>
    <w:rsid w:val="00566178"/>
    <w:rsid w:val="00567F63"/>
    <w:rsid w:val="00570938"/>
    <w:rsid w:val="005709B7"/>
    <w:rsid w:val="005711D2"/>
    <w:rsid w:val="0057129C"/>
    <w:rsid w:val="0057156D"/>
    <w:rsid w:val="00571857"/>
    <w:rsid w:val="005718FC"/>
    <w:rsid w:val="00571AA3"/>
    <w:rsid w:val="00571B51"/>
    <w:rsid w:val="00572FAB"/>
    <w:rsid w:val="00572FD6"/>
    <w:rsid w:val="0057402C"/>
    <w:rsid w:val="005744B1"/>
    <w:rsid w:val="00574E1D"/>
    <w:rsid w:val="005756B1"/>
    <w:rsid w:val="00576716"/>
    <w:rsid w:val="0057788B"/>
    <w:rsid w:val="005778DB"/>
    <w:rsid w:val="005802F8"/>
    <w:rsid w:val="00581263"/>
    <w:rsid w:val="0058155F"/>
    <w:rsid w:val="00582F8B"/>
    <w:rsid w:val="00583BDA"/>
    <w:rsid w:val="005844EB"/>
    <w:rsid w:val="005853BF"/>
    <w:rsid w:val="00585677"/>
    <w:rsid w:val="005859DD"/>
    <w:rsid w:val="00585D5C"/>
    <w:rsid w:val="00585EDE"/>
    <w:rsid w:val="00585FB5"/>
    <w:rsid w:val="005860CD"/>
    <w:rsid w:val="00586739"/>
    <w:rsid w:val="00586E1B"/>
    <w:rsid w:val="00587120"/>
    <w:rsid w:val="00587928"/>
    <w:rsid w:val="00587A31"/>
    <w:rsid w:val="005918D8"/>
    <w:rsid w:val="0059377D"/>
    <w:rsid w:val="00593E73"/>
    <w:rsid w:val="005942B2"/>
    <w:rsid w:val="00595877"/>
    <w:rsid w:val="00596B3F"/>
    <w:rsid w:val="005970CC"/>
    <w:rsid w:val="00597A01"/>
    <w:rsid w:val="00597A98"/>
    <w:rsid w:val="005A0285"/>
    <w:rsid w:val="005A1463"/>
    <w:rsid w:val="005A1830"/>
    <w:rsid w:val="005A1C78"/>
    <w:rsid w:val="005A2271"/>
    <w:rsid w:val="005A24E4"/>
    <w:rsid w:val="005A298B"/>
    <w:rsid w:val="005A3D7D"/>
    <w:rsid w:val="005A5AD3"/>
    <w:rsid w:val="005A6191"/>
    <w:rsid w:val="005A6657"/>
    <w:rsid w:val="005A74EB"/>
    <w:rsid w:val="005A763D"/>
    <w:rsid w:val="005B11A7"/>
    <w:rsid w:val="005B161D"/>
    <w:rsid w:val="005B2770"/>
    <w:rsid w:val="005B28DE"/>
    <w:rsid w:val="005B34AB"/>
    <w:rsid w:val="005B37D3"/>
    <w:rsid w:val="005B47C1"/>
    <w:rsid w:val="005B4F79"/>
    <w:rsid w:val="005B558B"/>
    <w:rsid w:val="005B597D"/>
    <w:rsid w:val="005B5D11"/>
    <w:rsid w:val="005B6F2F"/>
    <w:rsid w:val="005B6FD0"/>
    <w:rsid w:val="005C1015"/>
    <w:rsid w:val="005C3AFD"/>
    <w:rsid w:val="005C4922"/>
    <w:rsid w:val="005C531C"/>
    <w:rsid w:val="005C62EE"/>
    <w:rsid w:val="005D004D"/>
    <w:rsid w:val="005D0BD3"/>
    <w:rsid w:val="005D0D7E"/>
    <w:rsid w:val="005D18F9"/>
    <w:rsid w:val="005D251C"/>
    <w:rsid w:val="005D25F0"/>
    <w:rsid w:val="005D50EB"/>
    <w:rsid w:val="005D51B2"/>
    <w:rsid w:val="005D5D38"/>
    <w:rsid w:val="005D67A5"/>
    <w:rsid w:val="005D7183"/>
    <w:rsid w:val="005D7234"/>
    <w:rsid w:val="005D74A2"/>
    <w:rsid w:val="005D76F1"/>
    <w:rsid w:val="005E00C9"/>
    <w:rsid w:val="005E0FBD"/>
    <w:rsid w:val="005E1F16"/>
    <w:rsid w:val="005E24D0"/>
    <w:rsid w:val="005E277A"/>
    <w:rsid w:val="005E2AE6"/>
    <w:rsid w:val="005E2B1B"/>
    <w:rsid w:val="005E4869"/>
    <w:rsid w:val="005E48C6"/>
    <w:rsid w:val="005E5C51"/>
    <w:rsid w:val="005E6184"/>
    <w:rsid w:val="005E6F90"/>
    <w:rsid w:val="005E7D4A"/>
    <w:rsid w:val="005F05DE"/>
    <w:rsid w:val="005F08D2"/>
    <w:rsid w:val="005F1F80"/>
    <w:rsid w:val="005F2493"/>
    <w:rsid w:val="005F2678"/>
    <w:rsid w:val="005F29CE"/>
    <w:rsid w:val="005F4A1A"/>
    <w:rsid w:val="005F4B12"/>
    <w:rsid w:val="005F4E89"/>
    <w:rsid w:val="005F502F"/>
    <w:rsid w:val="005F561B"/>
    <w:rsid w:val="005F57F1"/>
    <w:rsid w:val="005F60BA"/>
    <w:rsid w:val="005F6960"/>
    <w:rsid w:val="005F6E4C"/>
    <w:rsid w:val="005F72EB"/>
    <w:rsid w:val="00600383"/>
    <w:rsid w:val="00601C2A"/>
    <w:rsid w:val="006030C3"/>
    <w:rsid w:val="00603323"/>
    <w:rsid w:val="006037A9"/>
    <w:rsid w:val="00604D07"/>
    <w:rsid w:val="00605466"/>
    <w:rsid w:val="00606029"/>
    <w:rsid w:val="0060657D"/>
    <w:rsid w:val="00606AC9"/>
    <w:rsid w:val="00607D1D"/>
    <w:rsid w:val="00610067"/>
    <w:rsid w:val="0061186F"/>
    <w:rsid w:val="006119BB"/>
    <w:rsid w:val="00614590"/>
    <w:rsid w:val="00615994"/>
    <w:rsid w:val="00615B2C"/>
    <w:rsid w:val="00615B7A"/>
    <w:rsid w:val="0061604E"/>
    <w:rsid w:val="00616129"/>
    <w:rsid w:val="006162C4"/>
    <w:rsid w:val="0061655D"/>
    <w:rsid w:val="00616C7D"/>
    <w:rsid w:val="00616FA0"/>
    <w:rsid w:val="006170A2"/>
    <w:rsid w:val="006172BA"/>
    <w:rsid w:val="00617431"/>
    <w:rsid w:val="0062168A"/>
    <w:rsid w:val="006216EC"/>
    <w:rsid w:val="00621AED"/>
    <w:rsid w:val="006234D1"/>
    <w:rsid w:val="0062427A"/>
    <w:rsid w:val="00625DBD"/>
    <w:rsid w:val="00626667"/>
    <w:rsid w:val="00631C3D"/>
    <w:rsid w:val="00631F19"/>
    <w:rsid w:val="00632063"/>
    <w:rsid w:val="006324F8"/>
    <w:rsid w:val="00633016"/>
    <w:rsid w:val="0063397F"/>
    <w:rsid w:val="00634054"/>
    <w:rsid w:val="0063587B"/>
    <w:rsid w:val="006365CC"/>
    <w:rsid w:val="006375D0"/>
    <w:rsid w:val="00637E7D"/>
    <w:rsid w:val="00637ED8"/>
    <w:rsid w:val="00640196"/>
    <w:rsid w:val="0064103B"/>
    <w:rsid w:val="0064129E"/>
    <w:rsid w:val="006413D3"/>
    <w:rsid w:val="00642BCF"/>
    <w:rsid w:val="00643114"/>
    <w:rsid w:val="00643131"/>
    <w:rsid w:val="00643657"/>
    <w:rsid w:val="00645863"/>
    <w:rsid w:val="00645C3D"/>
    <w:rsid w:val="006466E3"/>
    <w:rsid w:val="00646AF1"/>
    <w:rsid w:val="006471CD"/>
    <w:rsid w:val="00647C89"/>
    <w:rsid w:val="006530B1"/>
    <w:rsid w:val="006532DC"/>
    <w:rsid w:val="00653FBD"/>
    <w:rsid w:val="00654442"/>
    <w:rsid w:val="00654AD8"/>
    <w:rsid w:val="00654CC6"/>
    <w:rsid w:val="00656304"/>
    <w:rsid w:val="0065686E"/>
    <w:rsid w:val="00656ABC"/>
    <w:rsid w:val="00656AC9"/>
    <w:rsid w:val="00656B0F"/>
    <w:rsid w:val="00657706"/>
    <w:rsid w:val="00657A0C"/>
    <w:rsid w:val="00660A3C"/>
    <w:rsid w:val="0066239B"/>
    <w:rsid w:val="006625A4"/>
    <w:rsid w:val="006629DE"/>
    <w:rsid w:val="00662F30"/>
    <w:rsid w:val="00663614"/>
    <w:rsid w:val="00663F10"/>
    <w:rsid w:val="00664749"/>
    <w:rsid w:val="006649A8"/>
    <w:rsid w:val="0066545A"/>
    <w:rsid w:val="00665780"/>
    <w:rsid w:val="00665E44"/>
    <w:rsid w:val="00666715"/>
    <w:rsid w:val="00666F21"/>
    <w:rsid w:val="0066743D"/>
    <w:rsid w:val="0066796E"/>
    <w:rsid w:val="006703AA"/>
    <w:rsid w:val="006705EF"/>
    <w:rsid w:val="006723F8"/>
    <w:rsid w:val="00672A89"/>
    <w:rsid w:val="006742DA"/>
    <w:rsid w:val="00675C2E"/>
    <w:rsid w:val="00675EEB"/>
    <w:rsid w:val="00676991"/>
    <w:rsid w:val="00676C34"/>
    <w:rsid w:val="00680680"/>
    <w:rsid w:val="0068091B"/>
    <w:rsid w:val="006809DC"/>
    <w:rsid w:val="00680BEB"/>
    <w:rsid w:val="00680C35"/>
    <w:rsid w:val="00681090"/>
    <w:rsid w:val="006816B9"/>
    <w:rsid w:val="00682174"/>
    <w:rsid w:val="00684222"/>
    <w:rsid w:val="0068428A"/>
    <w:rsid w:val="00684330"/>
    <w:rsid w:val="00684A95"/>
    <w:rsid w:val="00685C8B"/>
    <w:rsid w:val="0068742B"/>
    <w:rsid w:val="00687432"/>
    <w:rsid w:val="00691774"/>
    <w:rsid w:val="00692A8D"/>
    <w:rsid w:val="0069360D"/>
    <w:rsid w:val="00695FC5"/>
    <w:rsid w:val="00696002"/>
    <w:rsid w:val="00696354"/>
    <w:rsid w:val="006968BC"/>
    <w:rsid w:val="00696BC5"/>
    <w:rsid w:val="00696EA6"/>
    <w:rsid w:val="00696EFE"/>
    <w:rsid w:val="006A0B6A"/>
    <w:rsid w:val="006A0C5D"/>
    <w:rsid w:val="006A0C95"/>
    <w:rsid w:val="006A0FBE"/>
    <w:rsid w:val="006A1569"/>
    <w:rsid w:val="006A1E51"/>
    <w:rsid w:val="006A2174"/>
    <w:rsid w:val="006A3C60"/>
    <w:rsid w:val="006A43EE"/>
    <w:rsid w:val="006A5392"/>
    <w:rsid w:val="006B097C"/>
    <w:rsid w:val="006B14F2"/>
    <w:rsid w:val="006B27A6"/>
    <w:rsid w:val="006B35D7"/>
    <w:rsid w:val="006B3C3C"/>
    <w:rsid w:val="006B4DBE"/>
    <w:rsid w:val="006B4E1E"/>
    <w:rsid w:val="006B5A1E"/>
    <w:rsid w:val="006B5B22"/>
    <w:rsid w:val="006B5BE9"/>
    <w:rsid w:val="006B5D67"/>
    <w:rsid w:val="006B73F9"/>
    <w:rsid w:val="006B740E"/>
    <w:rsid w:val="006B7471"/>
    <w:rsid w:val="006B75EA"/>
    <w:rsid w:val="006C0C05"/>
    <w:rsid w:val="006C139A"/>
    <w:rsid w:val="006C1B33"/>
    <w:rsid w:val="006C2606"/>
    <w:rsid w:val="006C2FD6"/>
    <w:rsid w:val="006C31B1"/>
    <w:rsid w:val="006C5666"/>
    <w:rsid w:val="006C614E"/>
    <w:rsid w:val="006D0130"/>
    <w:rsid w:val="006D0A28"/>
    <w:rsid w:val="006D0B9B"/>
    <w:rsid w:val="006D3AEB"/>
    <w:rsid w:val="006D3FA5"/>
    <w:rsid w:val="006D448B"/>
    <w:rsid w:val="006D4610"/>
    <w:rsid w:val="006D5647"/>
    <w:rsid w:val="006D5A1F"/>
    <w:rsid w:val="006D6261"/>
    <w:rsid w:val="006D6DF9"/>
    <w:rsid w:val="006D7EE8"/>
    <w:rsid w:val="006E05ED"/>
    <w:rsid w:val="006E06F0"/>
    <w:rsid w:val="006E0F2A"/>
    <w:rsid w:val="006E14E3"/>
    <w:rsid w:val="006E21AB"/>
    <w:rsid w:val="006E220E"/>
    <w:rsid w:val="006E2BD6"/>
    <w:rsid w:val="006E2D27"/>
    <w:rsid w:val="006E502B"/>
    <w:rsid w:val="006E56F3"/>
    <w:rsid w:val="006E785E"/>
    <w:rsid w:val="006E7B48"/>
    <w:rsid w:val="006E7D90"/>
    <w:rsid w:val="006E7FD3"/>
    <w:rsid w:val="006F0725"/>
    <w:rsid w:val="006F0906"/>
    <w:rsid w:val="006F09FA"/>
    <w:rsid w:val="006F197C"/>
    <w:rsid w:val="006F1A3C"/>
    <w:rsid w:val="006F21FE"/>
    <w:rsid w:val="006F241D"/>
    <w:rsid w:val="006F4D22"/>
    <w:rsid w:val="006F6043"/>
    <w:rsid w:val="006F6065"/>
    <w:rsid w:val="006F6149"/>
    <w:rsid w:val="006F6695"/>
    <w:rsid w:val="006F685A"/>
    <w:rsid w:val="006F6FC7"/>
    <w:rsid w:val="006F7AEB"/>
    <w:rsid w:val="006F7B75"/>
    <w:rsid w:val="00701651"/>
    <w:rsid w:val="00702118"/>
    <w:rsid w:val="007028FD"/>
    <w:rsid w:val="00702991"/>
    <w:rsid w:val="00703689"/>
    <w:rsid w:val="00703FF4"/>
    <w:rsid w:val="00705BC9"/>
    <w:rsid w:val="00705D98"/>
    <w:rsid w:val="007063E4"/>
    <w:rsid w:val="0070669A"/>
    <w:rsid w:val="0070683A"/>
    <w:rsid w:val="0070730E"/>
    <w:rsid w:val="0070765F"/>
    <w:rsid w:val="007079DA"/>
    <w:rsid w:val="00707E9B"/>
    <w:rsid w:val="007101B2"/>
    <w:rsid w:val="007102ED"/>
    <w:rsid w:val="0071053F"/>
    <w:rsid w:val="00710D87"/>
    <w:rsid w:val="00711246"/>
    <w:rsid w:val="00711F1D"/>
    <w:rsid w:val="007122FC"/>
    <w:rsid w:val="00712443"/>
    <w:rsid w:val="00712739"/>
    <w:rsid w:val="007130C2"/>
    <w:rsid w:val="00713A75"/>
    <w:rsid w:val="00713CD6"/>
    <w:rsid w:val="007143B4"/>
    <w:rsid w:val="007143F1"/>
    <w:rsid w:val="00714D3B"/>
    <w:rsid w:val="00716571"/>
    <w:rsid w:val="00716660"/>
    <w:rsid w:val="00716C02"/>
    <w:rsid w:val="007177DB"/>
    <w:rsid w:val="00720031"/>
    <w:rsid w:val="007202B4"/>
    <w:rsid w:val="00720937"/>
    <w:rsid w:val="00720DE3"/>
    <w:rsid w:val="00721587"/>
    <w:rsid w:val="007217FB"/>
    <w:rsid w:val="00721C67"/>
    <w:rsid w:val="00721F32"/>
    <w:rsid w:val="007237E6"/>
    <w:rsid w:val="0072491D"/>
    <w:rsid w:val="00724AA0"/>
    <w:rsid w:val="00725071"/>
    <w:rsid w:val="0072554C"/>
    <w:rsid w:val="00725684"/>
    <w:rsid w:val="00726130"/>
    <w:rsid w:val="0072630C"/>
    <w:rsid w:val="00726B28"/>
    <w:rsid w:val="007276E4"/>
    <w:rsid w:val="0073062B"/>
    <w:rsid w:val="00730A84"/>
    <w:rsid w:val="00730EEA"/>
    <w:rsid w:val="007310A0"/>
    <w:rsid w:val="00731269"/>
    <w:rsid w:val="00731944"/>
    <w:rsid w:val="00732677"/>
    <w:rsid w:val="00732C8F"/>
    <w:rsid w:val="0073306A"/>
    <w:rsid w:val="00733823"/>
    <w:rsid w:val="00733B9C"/>
    <w:rsid w:val="00734473"/>
    <w:rsid w:val="007355A5"/>
    <w:rsid w:val="00736B28"/>
    <w:rsid w:val="00737A6A"/>
    <w:rsid w:val="0074043A"/>
    <w:rsid w:val="00740672"/>
    <w:rsid w:val="00740C8C"/>
    <w:rsid w:val="00741095"/>
    <w:rsid w:val="007414BE"/>
    <w:rsid w:val="007416BF"/>
    <w:rsid w:val="007439A6"/>
    <w:rsid w:val="00744367"/>
    <w:rsid w:val="00744BE0"/>
    <w:rsid w:val="0074522B"/>
    <w:rsid w:val="0074552A"/>
    <w:rsid w:val="0074710C"/>
    <w:rsid w:val="00747C1D"/>
    <w:rsid w:val="00751905"/>
    <w:rsid w:val="007523B2"/>
    <w:rsid w:val="00755C6B"/>
    <w:rsid w:val="0075621A"/>
    <w:rsid w:val="00756996"/>
    <w:rsid w:val="007612F9"/>
    <w:rsid w:val="00762436"/>
    <w:rsid w:val="00762FF2"/>
    <w:rsid w:val="00763B82"/>
    <w:rsid w:val="0076426F"/>
    <w:rsid w:val="00764BA9"/>
    <w:rsid w:val="00765096"/>
    <w:rsid w:val="00765BB4"/>
    <w:rsid w:val="007661C9"/>
    <w:rsid w:val="00766289"/>
    <w:rsid w:val="00766551"/>
    <w:rsid w:val="007727C2"/>
    <w:rsid w:val="007732FB"/>
    <w:rsid w:val="007733EE"/>
    <w:rsid w:val="007734C5"/>
    <w:rsid w:val="007734F6"/>
    <w:rsid w:val="0077362F"/>
    <w:rsid w:val="00773713"/>
    <w:rsid w:val="00773AD8"/>
    <w:rsid w:val="00774498"/>
    <w:rsid w:val="007748B6"/>
    <w:rsid w:val="007754E4"/>
    <w:rsid w:val="007755B5"/>
    <w:rsid w:val="00776D33"/>
    <w:rsid w:val="0077708E"/>
    <w:rsid w:val="00780C03"/>
    <w:rsid w:val="007815E3"/>
    <w:rsid w:val="0078338B"/>
    <w:rsid w:val="007838AB"/>
    <w:rsid w:val="0078416C"/>
    <w:rsid w:val="007846A5"/>
    <w:rsid w:val="00784786"/>
    <w:rsid w:val="007847CF"/>
    <w:rsid w:val="00784BBC"/>
    <w:rsid w:val="00785026"/>
    <w:rsid w:val="00785406"/>
    <w:rsid w:val="007858D9"/>
    <w:rsid w:val="00785AA4"/>
    <w:rsid w:val="00785AEE"/>
    <w:rsid w:val="007864A0"/>
    <w:rsid w:val="0078718A"/>
    <w:rsid w:val="00787B5B"/>
    <w:rsid w:val="00791358"/>
    <w:rsid w:val="007913A6"/>
    <w:rsid w:val="007916D6"/>
    <w:rsid w:val="00791806"/>
    <w:rsid w:val="00791945"/>
    <w:rsid w:val="00792B93"/>
    <w:rsid w:val="007931EA"/>
    <w:rsid w:val="0079324C"/>
    <w:rsid w:val="0079345B"/>
    <w:rsid w:val="00793C71"/>
    <w:rsid w:val="00796045"/>
    <w:rsid w:val="007A0412"/>
    <w:rsid w:val="007A115E"/>
    <w:rsid w:val="007A147F"/>
    <w:rsid w:val="007A1603"/>
    <w:rsid w:val="007A1C9A"/>
    <w:rsid w:val="007A2B53"/>
    <w:rsid w:val="007A3A5F"/>
    <w:rsid w:val="007A40E2"/>
    <w:rsid w:val="007A4227"/>
    <w:rsid w:val="007A4616"/>
    <w:rsid w:val="007A57C9"/>
    <w:rsid w:val="007A641E"/>
    <w:rsid w:val="007A6A27"/>
    <w:rsid w:val="007A6D11"/>
    <w:rsid w:val="007A7CCD"/>
    <w:rsid w:val="007B078B"/>
    <w:rsid w:val="007B0B47"/>
    <w:rsid w:val="007B0BC9"/>
    <w:rsid w:val="007B103E"/>
    <w:rsid w:val="007B1141"/>
    <w:rsid w:val="007B1634"/>
    <w:rsid w:val="007B1784"/>
    <w:rsid w:val="007B1F4A"/>
    <w:rsid w:val="007B25A5"/>
    <w:rsid w:val="007B3750"/>
    <w:rsid w:val="007B3AD3"/>
    <w:rsid w:val="007B3D0E"/>
    <w:rsid w:val="007B480F"/>
    <w:rsid w:val="007B48D3"/>
    <w:rsid w:val="007B4998"/>
    <w:rsid w:val="007B4D83"/>
    <w:rsid w:val="007B5B1F"/>
    <w:rsid w:val="007B5C2D"/>
    <w:rsid w:val="007B5FBE"/>
    <w:rsid w:val="007B5FC7"/>
    <w:rsid w:val="007B76BB"/>
    <w:rsid w:val="007C03DE"/>
    <w:rsid w:val="007C042B"/>
    <w:rsid w:val="007C0F46"/>
    <w:rsid w:val="007C14AB"/>
    <w:rsid w:val="007C1967"/>
    <w:rsid w:val="007C1AB6"/>
    <w:rsid w:val="007C1CCE"/>
    <w:rsid w:val="007C1F13"/>
    <w:rsid w:val="007C1F84"/>
    <w:rsid w:val="007C2222"/>
    <w:rsid w:val="007C25A7"/>
    <w:rsid w:val="007C28B3"/>
    <w:rsid w:val="007C2995"/>
    <w:rsid w:val="007C29DC"/>
    <w:rsid w:val="007C38E8"/>
    <w:rsid w:val="007C4340"/>
    <w:rsid w:val="007C4770"/>
    <w:rsid w:val="007C4BF2"/>
    <w:rsid w:val="007C5124"/>
    <w:rsid w:val="007C559E"/>
    <w:rsid w:val="007C6443"/>
    <w:rsid w:val="007C6895"/>
    <w:rsid w:val="007C6CBA"/>
    <w:rsid w:val="007C776E"/>
    <w:rsid w:val="007D0189"/>
    <w:rsid w:val="007D144C"/>
    <w:rsid w:val="007D17BC"/>
    <w:rsid w:val="007D54FA"/>
    <w:rsid w:val="007D565A"/>
    <w:rsid w:val="007D60A7"/>
    <w:rsid w:val="007D6E62"/>
    <w:rsid w:val="007D7787"/>
    <w:rsid w:val="007D7D5B"/>
    <w:rsid w:val="007E067F"/>
    <w:rsid w:val="007E1534"/>
    <w:rsid w:val="007E1EB3"/>
    <w:rsid w:val="007E2169"/>
    <w:rsid w:val="007E2700"/>
    <w:rsid w:val="007E281B"/>
    <w:rsid w:val="007E3067"/>
    <w:rsid w:val="007E3CB1"/>
    <w:rsid w:val="007E4582"/>
    <w:rsid w:val="007E4871"/>
    <w:rsid w:val="007E4DFF"/>
    <w:rsid w:val="007E75CD"/>
    <w:rsid w:val="007E79A8"/>
    <w:rsid w:val="007F0AB6"/>
    <w:rsid w:val="007F0B04"/>
    <w:rsid w:val="007F0B4B"/>
    <w:rsid w:val="007F126E"/>
    <w:rsid w:val="007F1314"/>
    <w:rsid w:val="007F250C"/>
    <w:rsid w:val="007F26AF"/>
    <w:rsid w:val="007F354B"/>
    <w:rsid w:val="007F39D0"/>
    <w:rsid w:val="007F3AD1"/>
    <w:rsid w:val="007F5332"/>
    <w:rsid w:val="007F554E"/>
    <w:rsid w:val="007F572B"/>
    <w:rsid w:val="007F6F26"/>
    <w:rsid w:val="007F71C0"/>
    <w:rsid w:val="007F7A80"/>
    <w:rsid w:val="007F7ACF"/>
    <w:rsid w:val="007F7E67"/>
    <w:rsid w:val="007F7F48"/>
    <w:rsid w:val="0080142A"/>
    <w:rsid w:val="00801C24"/>
    <w:rsid w:val="00802191"/>
    <w:rsid w:val="00802625"/>
    <w:rsid w:val="008033F3"/>
    <w:rsid w:val="00803F61"/>
    <w:rsid w:val="00804E75"/>
    <w:rsid w:val="00805D71"/>
    <w:rsid w:val="008061AA"/>
    <w:rsid w:val="00806BFB"/>
    <w:rsid w:val="00806CE0"/>
    <w:rsid w:val="0080745D"/>
    <w:rsid w:val="00811EDB"/>
    <w:rsid w:val="008125C2"/>
    <w:rsid w:val="00813540"/>
    <w:rsid w:val="00813773"/>
    <w:rsid w:val="008138B7"/>
    <w:rsid w:val="00813B5E"/>
    <w:rsid w:val="00813D1E"/>
    <w:rsid w:val="008148CF"/>
    <w:rsid w:val="00815086"/>
    <w:rsid w:val="0081537D"/>
    <w:rsid w:val="0081577C"/>
    <w:rsid w:val="00821DF2"/>
    <w:rsid w:val="0082267C"/>
    <w:rsid w:val="00823039"/>
    <w:rsid w:val="00823D14"/>
    <w:rsid w:val="0082499C"/>
    <w:rsid w:val="00825792"/>
    <w:rsid w:val="008264CD"/>
    <w:rsid w:val="0082793B"/>
    <w:rsid w:val="00827D94"/>
    <w:rsid w:val="00830103"/>
    <w:rsid w:val="00830D81"/>
    <w:rsid w:val="00830DD3"/>
    <w:rsid w:val="00831513"/>
    <w:rsid w:val="00831B27"/>
    <w:rsid w:val="00831B7C"/>
    <w:rsid w:val="00831FAA"/>
    <w:rsid w:val="008324CE"/>
    <w:rsid w:val="00832759"/>
    <w:rsid w:val="00832E10"/>
    <w:rsid w:val="00832E3E"/>
    <w:rsid w:val="00833D6F"/>
    <w:rsid w:val="008342DE"/>
    <w:rsid w:val="00834E90"/>
    <w:rsid w:val="0083574C"/>
    <w:rsid w:val="008367D4"/>
    <w:rsid w:val="00836E84"/>
    <w:rsid w:val="00837B38"/>
    <w:rsid w:val="0084039C"/>
    <w:rsid w:val="008409A9"/>
    <w:rsid w:val="008412A2"/>
    <w:rsid w:val="0084145B"/>
    <w:rsid w:val="00841614"/>
    <w:rsid w:val="008419AD"/>
    <w:rsid w:val="008421A0"/>
    <w:rsid w:val="008421A2"/>
    <w:rsid w:val="00842797"/>
    <w:rsid w:val="00842973"/>
    <w:rsid w:val="00842D66"/>
    <w:rsid w:val="0084346C"/>
    <w:rsid w:val="00843CF2"/>
    <w:rsid w:val="00843E06"/>
    <w:rsid w:val="00844028"/>
    <w:rsid w:val="008453DE"/>
    <w:rsid w:val="008454F1"/>
    <w:rsid w:val="00845E55"/>
    <w:rsid w:val="008463C7"/>
    <w:rsid w:val="00846CF6"/>
    <w:rsid w:val="00847077"/>
    <w:rsid w:val="00847F71"/>
    <w:rsid w:val="00850CCD"/>
    <w:rsid w:val="00851B62"/>
    <w:rsid w:val="0085258E"/>
    <w:rsid w:val="00852901"/>
    <w:rsid w:val="00853AC2"/>
    <w:rsid w:val="00855068"/>
    <w:rsid w:val="00855EAE"/>
    <w:rsid w:val="008569C6"/>
    <w:rsid w:val="00856F53"/>
    <w:rsid w:val="008606C5"/>
    <w:rsid w:val="008618EF"/>
    <w:rsid w:val="00861BE5"/>
    <w:rsid w:val="00861E5F"/>
    <w:rsid w:val="008630E4"/>
    <w:rsid w:val="0086344C"/>
    <w:rsid w:val="008636C4"/>
    <w:rsid w:val="00865137"/>
    <w:rsid w:val="00865615"/>
    <w:rsid w:val="008656C2"/>
    <w:rsid w:val="00866771"/>
    <w:rsid w:val="00867AE6"/>
    <w:rsid w:val="008700A8"/>
    <w:rsid w:val="00870109"/>
    <w:rsid w:val="008703AA"/>
    <w:rsid w:val="00871A23"/>
    <w:rsid w:val="00872027"/>
    <w:rsid w:val="00872A71"/>
    <w:rsid w:val="00873584"/>
    <w:rsid w:val="00874DED"/>
    <w:rsid w:val="008757D7"/>
    <w:rsid w:val="00875A65"/>
    <w:rsid w:val="00876B96"/>
    <w:rsid w:val="00877289"/>
    <w:rsid w:val="00880146"/>
    <w:rsid w:val="0088085F"/>
    <w:rsid w:val="008814E4"/>
    <w:rsid w:val="008817F3"/>
    <w:rsid w:val="00881BAC"/>
    <w:rsid w:val="008833E2"/>
    <w:rsid w:val="0088357B"/>
    <w:rsid w:val="00884399"/>
    <w:rsid w:val="008843B6"/>
    <w:rsid w:val="00884428"/>
    <w:rsid w:val="0088551F"/>
    <w:rsid w:val="008858BC"/>
    <w:rsid w:val="00885E4D"/>
    <w:rsid w:val="00886340"/>
    <w:rsid w:val="00886D70"/>
    <w:rsid w:val="008872F7"/>
    <w:rsid w:val="00887574"/>
    <w:rsid w:val="0088793E"/>
    <w:rsid w:val="00887A7E"/>
    <w:rsid w:val="00890515"/>
    <w:rsid w:val="00890A30"/>
    <w:rsid w:val="00890C11"/>
    <w:rsid w:val="0089107A"/>
    <w:rsid w:val="0089233B"/>
    <w:rsid w:val="00893069"/>
    <w:rsid w:val="00894E73"/>
    <w:rsid w:val="00895716"/>
    <w:rsid w:val="00896CB6"/>
    <w:rsid w:val="00896D4B"/>
    <w:rsid w:val="008974B7"/>
    <w:rsid w:val="008A095A"/>
    <w:rsid w:val="008A0AEE"/>
    <w:rsid w:val="008A127A"/>
    <w:rsid w:val="008A1300"/>
    <w:rsid w:val="008A1C38"/>
    <w:rsid w:val="008A1ECE"/>
    <w:rsid w:val="008A2472"/>
    <w:rsid w:val="008A28D1"/>
    <w:rsid w:val="008A33BD"/>
    <w:rsid w:val="008A3F0F"/>
    <w:rsid w:val="008A44D6"/>
    <w:rsid w:val="008A46A6"/>
    <w:rsid w:val="008A4BAD"/>
    <w:rsid w:val="008A4F6E"/>
    <w:rsid w:val="008A586F"/>
    <w:rsid w:val="008A589A"/>
    <w:rsid w:val="008A74A0"/>
    <w:rsid w:val="008B01B6"/>
    <w:rsid w:val="008B05C0"/>
    <w:rsid w:val="008B09E1"/>
    <w:rsid w:val="008B0F6A"/>
    <w:rsid w:val="008B1CBC"/>
    <w:rsid w:val="008B21FF"/>
    <w:rsid w:val="008B2B19"/>
    <w:rsid w:val="008B31E5"/>
    <w:rsid w:val="008B3C7B"/>
    <w:rsid w:val="008B5905"/>
    <w:rsid w:val="008B5DC0"/>
    <w:rsid w:val="008B758A"/>
    <w:rsid w:val="008B7E93"/>
    <w:rsid w:val="008C0503"/>
    <w:rsid w:val="008C0C66"/>
    <w:rsid w:val="008C0E3B"/>
    <w:rsid w:val="008C11F0"/>
    <w:rsid w:val="008C178F"/>
    <w:rsid w:val="008C18AB"/>
    <w:rsid w:val="008C24B0"/>
    <w:rsid w:val="008C2F4D"/>
    <w:rsid w:val="008C300B"/>
    <w:rsid w:val="008C38DC"/>
    <w:rsid w:val="008C62B4"/>
    <w:rsid w:val="008C7087"/>
    <w:rsid w:val="008D11FB"/>
    <w:rsid w:val="008D1791"/>
    <w:rsid w:val="008D186B"/>
    <w:rsid w:val="008D1FFE"/>
    <w:rsid w:val="008D21D6"/>
    <w:rsid w:val="008D2414"/>
    <w:rsid w:val="008D360E"/>
    <w:rsid w:val="008D3A39"/>
    <w:rsid w:val="008D3EBD"/>
    <w:rsid w:val="008D3F86"/>
    <w:rsid w:val="008D430B"/>
    <w:rsid w:val="008D4A00"/>
    <w:rsid w:val="008D4BF3"/>
    <w:rsid w:val="008D4D21"/>
    <w:rsid w:val="008D4E03"/>
    <w:rsid w:val="008D4E7D"/>
    <w:rsid w:val="008D65FB"/>
    <w:rsid w:val="008D73DB"/>
    <w:rsid w:val="008D7CFB"/>
    <w:rsid w:val="008D7D60"/>
    <w:rsid w:val="008E004F"/>
    <w:rsid w:val="008E06EB"/>
    <w:rsid w:val="008E0A2F"/>
    <w:rsid w:val="008E1FE8"/>
    <w:rsid w:val="008E27BF"/>
    <w:rsid w:val="008E28DF"/>
    <w:rsid w:val="008E2992"/>
    <w:rsid w:val="008E3828"/>
    <w:rsid w:val="008E393E"/>
    <w:rsid w:val="008E4A8D"/>
    <w:rsid w:val="008E4CFA"/>
    <w:rsid w:val="008E6BAD"/>
    <w:rsid w:val="008E75BB"/>
    <w:rsid w:val="008F07D8"/>
    <w:rsid w:val="008F18AA"/>
    <w:rsid w:val="008F1A33"/>
    <w:rsid w:val="008F1A40"/>
    <w:rsid w:val="008F223B"/>
    <w:rsid w:val="008F2731"/>
    <w:rsid w:val="008F2A53"/>
    <w:rsid w:val="008F2D9C"/>
    <w:rsid w:val="008F3D68"/>
    <w:rsid w:val="008F3FCA"/>
    <w:rsid w:val="008F4D75"/>
    <w:rsid w:val="008F57C1"/>
    <w:rsid w:val="008F5DF3"/>
    <w:rsid w:val="008F63B8"/>
    <w:rsid w:val="008F766E"/>
    <w:rsid w:val="00900B44"/>
    <w:rsid w:val="00901789"/>
    <w:rsid w:val="00904580"/>
    <w:rsid w:val="009050FB"/>
    <w:rsid w:val="0090621C"/>
    <w:rsid w:val="00907744"/>
    <w:rsid w:val="00907E88"/>
    <w:rsid w:val="0091064F"/>
    <w:rsid w:val="009109B6"/>
    <w:rsid w:val="009113ED"/>
    <w:rsid w:val="0091169C"/>
    <w:rsid w:val="0091174B"/>
    <w:rsid w:val="00911FFA"/>
    <w:rsid w:val="009129C1"/>
    <w:rsid w:val="00913496"/>
    <w:rsid w:val="00913ED1"/>
    <w:rsid w:val="009149AD"/>
    <w:rsid w:val="0091547E"/>
    <w:rsid w:val="009155A8"/>
    <w:rsid w:val="0091595F"/>
    <w:rsid w:val="00915DE7"/>
    <w:rsid w:val="00916A9A"/>
    <w:rsid w:val="00916F6A"/>
    <w:rsid w:val="00917055"/>
    <w:rsid w:val="009206B2"/>
    <w:rsid w:val="00920B15"/>
    <w:rsid w:val="009216F6"/>
    <w:rsid w:val="00921E85"/>
    <w:rsid w:val="00922245"/>
    <w:rsid w:val="009222E9"/>
    <w:rsid w:val="00924A83"/>
    <w:rsid w:val="00924C60"/>
    <w:rsid w:val="0092516E"/>
    <w:rsid w:val="00925B03"/>
    <w:rsid w:val="00926593"/>
    <w:rsid w:val="00927100"/>
    <w:rsid w:val="00927125"/>
    <w:rsid w:val="009271C6"/>
    <w:rsid w:val="00927B79"/>
    <w:rsid w:val="0093008D"/>
    <w:rsid w:val="0093022B"/>
    <w:rsid w:val="009308C5"/>
    <w:rsid w:val="00930B27"/>
    <w:rsid w:val="00930F2E"/>
    <w:rsid w:val="00931128"/>
    <w:rsid w:val="0093158E"/>
    <w:rsid w:val="009316AB"/>
    <w:rsid w:val="00931CEF"/>
    <w:rsid w:val="009328DE"/>
    <w:rsid w:val="00933986"/>
    <w:rsid w:val="0093459F"/>
    <w:rsid w:val="0093464A"/>
    <w:rsid w:val="009347E3"/>
    <w:rsid w:val="00935236"/>
    <w:rsid w:val="0093546F"/>
    <w:rsid w:val="00935559"/>
    <w:rsid w:val="00935BCF"/>
    <w:rsid w:val="00935D29"/>
    <w:rsid w:val="00935EFD"/>
    <w:rsid w:val="00935FF8"/>
    <w:rsid w:val="00936FE7"/>
    <w:rsid w:val="00937113"/>
    <w:rsid w:val="00940A34"/>
    <w:rsid w:val="00941B04"/>
    <w:rsid w:val="00941F4A"/>
    <w:rsid w:val="00941F7E"/>
    <w:rsid w:val="00942038"/>
    <w:rsid w:val="00942101"/>
    <w:rsid w:val="00942746"/>
    <w:rsid w:val="009436A1"/>
    <w:rsid w:val="00943701"/>
    <w:rsid w:val="00943E33"/>
    <w:rsid w:val="00944C73"/>
    <w:rsid w:val="009458EF"/>
    <w:rsid w:val="009459B4"/>
    <w:rsid w:val="009462F7"/>
    <w:rsid w:val="00947332"/>
    <w:rsid w:val="00950627"/>
    <w:rsid w:val="0095066E"/>
    <w:rsid w:val="009508BE"/>
    <w:rsid w:val="0095112D"/>
    <w:rsid w:val="009515D0"/>
    <w:rsid w:val="00954A70"/>
    <w:rsid w:val="00955ABA"/>
    <w:rsid w:val="009565E8"/>
    <w:rsid w:val="00956893"/>
    <w:rsid w:val="00956DF7"/>
    <w:rsid w:val="009571B3"/>
    <w:rsid w:val="009573E0"/>
    <w:rsid w:val="009574C6"/>
    <w:rsid w:val="009578E2"/>
    <w:rsid w:val="00957AF4"/>
    <w:rsid w:val="00957C73"/>
    <w:rsid w:val="00957D02"/>
    <w:rsid w:val="00960F82"/>
    <w:rsid w:val="00960FC8"/>
    <w:rsid w:val="00962F9E"/>
    <w:rsid w:val="009638D7"/>
    <w:rsid w:val="00964146"/>
    <w:rsid w:val="00964351"/>
    <w:rsid w:val="00964BA8"/>
    <w:rsid w:val="009651F2"/>
    <w:rsid w:val="009656AB"/>
    <w:rsid w:val="0096597E"/>
    <w:rsid w:val="00965B6B"/>
    <w:rsid w:val="00967215"/>
    <w:rsid w:val="00967D26"/>
    <w:rsid w:val="009705AA"/>
    <w:rsid w:val="009707FF"/>
    <w:rsid w:val="00970A7A"/>
    <w:rsid w:val="00970C51"/>
    <w:rsid w:val="00970D21"/>
    <w:rsid w:val="0097116E"/>
    <w:rsid w:val="0097195C"/>
    <w:rsid w:val="00972DD7"/>
    <w:rsid w:val="0097319E"/>
    <w:rsid w:val="00976FC2"/>
    <w:rsid w:val="00977FE3"/>
    <w:rsid w:val="00980859"/>
    <w:rsid w:val="00980A3F"/>
    <w:rsid w:val="00981509"/>
    <w:rsid w:val="0098296F"/>
    <w:rsid w:val="00983103"/>
    <w:rsid w:val="00984C13"/>
    <w:rsid w:val="00985F43"/>
    <w:rsid w:val="00986098"/>
    <w:rsid w:val="009862CF"/>
    <w:rsid w:val="00986A6E"/>
    <w:rsid w:val="00986FF5"/>
    <w:rsid w:val="00987483"/>
    <w:rsid w:val="00987F5C"/>
    <w:rsid w:val="00990876"/>
    <w:rsid w:val="00990D3F"/>
    <w:rsid w:val="009916AB"/>
    <w:rsid w:val="00992A31"/>
    <w:rsid w:val="00993262"/>
    <w:rsid w:val="00993BC3"/>
    <w:rsid w:val="00993F8F"/>
    <w:rsid w:val="00995972"/>
    <w:rsid w:val="0099633B"/>
    <w:rsid w:val="009966C1"/>
    <w:rsid w:val="00996770"/>
    <w:rsid w:val="00996A51"/>
    <w:rsid w:val="00996B19"/>
    <w:rsid w:val="009978C1"/>
    <w:rsid w:val="00997CDC"/>
    <w:rsid w:val="009A0597"/>
    <w:rsid w:val="009A0652"/>
    <w:rsid w:val="009A19FF"/>
    <w:rsid w:val="009A26CF"/>
    <w:rsid w:val="009A26D1"/>
    <w:rsid w:val="009A2BBB"/>
    <w:rsid w:val="009A38B3"/>
    <w:rsid w:val="009A47B2"/>
    <w:rsid w:val="009A47E3"/>
    <w:rsid w:val="009A4FB8"/>
    <w:rsid w:val="009A5F1C"/>
    <w:rsid w:val="009A707B"/>
    <w:rsid w:val="009A76DD"/>
    <w:rsid w:val="009A7B94"/>
    <w:rsid w:val="009B0562"/>
    <w:rsid w:val="009B1C1A"/>
    <w:rsid w:val="009B2A2B"/>
    <w:rsid w:val="009B2A92"/>
    <w:rsid w:val="009B2C23"/>
    <w:rsid w:val="009B358F"/>
    <w:rsid w:val="009B3AAF"/>
    <w:rsid w:val="009B4238"/>
    <w:rsid w:val="009B426F"/>
    <w:rsid w:val="009B4C1F"/>
    <w:rsid w:val="009B69CA"/>
    <w:rsid w:val="009B7573"/>
    <w:rsid w:val="009B757D"/>
    <w:rsid w:val="009B7665"/>
    <w:rsid w:val="009B7900"/>
    <w:rsid w:val="009C0242"/>
    <w:rsid w:val="009C0861"/>
    <w:rsid w:val="009C2C90"/>
    <w:rsid w:val="009C2F5B"/>
    <w:rsid w:val="009C5444"/>
    <w:rsid w:val="009C5706"/>
    <w:rsid w:val="009C5B34"/>
    <w:rsid w:val="009C7598"/>
    <w:rsid w:val="009C77E0"/>
    <w:rsid w:val="009D0775"/>
    <w:rsid w:val="009D08EE"/>
    <w:rsid w:val="009D18C9"/>
    <w:rsid w:val="009D1D5C"/>
    <w:rsid w:val="009D1FB6"/>
    <w:rsid w:val="009D286F"/>
    <w:rsid w:val="009D45D8"/>
    <w:rsid w:val="009D54A3"/>
    <w:rsid w:val="009D5514"/>
    <w:rsid w:val="009D59F2"/>
    <w:rsid w:val="009D6DA1"/>
    <w:rsid w:val="009D717F"/>
    <w:rsid w:val="009D7F3C"/>
    <w:rsid w:val="009E0274"/>
    <w:rsid w:val="009E0833"/>
    <w:rsid w:val="009E16FC"/>
    <w:rsid w:val="009E2EF8"/>
    <w:rsid w:val="009E4234"/>
    <w:rsid w:val="009E57EF"/>
    <w:rsid w:val="009E7B95"/>
    <w:rsid w:val="009E7D15"/>
    <w:rsid w:val="009F0508"/>
    <w:rsid w:val="009F1154"/>
    <w:rsid w:val="009F1348"/>
    <w:rsid w:val="009F32F2"/>
    <w:rsid w:val="009F436D"/>
    <w:rsid w:val="009F4376"/>
    <w:rsid w:val="009F4684"/>
    <w:rsid w:val="009F46C9"/>
    <w:rsid w:val="009F47B2"/>
    <w:rsid w:val="009F5D2B"/>
    <w:rsid w:val="009F60A0"/>
    <w:rsid w:val="009F65CF"/>
    <w:rsid w:val="009F6D28"/>
    <w:rsid w:val="00A00372"/>
    <w:rsid w:val="00A009DC"/>
    <w:rsid w:val="00A01101"/>
    <w:rsid w:val="00A017A2"/>
    <w:rsid w:val="00A0186D"/>
    <w:rsid w:val="00A0213A"/>
    <w:rsid w:val="00A0236C"/>
    <w:rsid w:val="00A02594"/>
    <w:rsid w:val="00A02D33"/>
    <w:rsid w:val="00A03868"/>
    <w:rsid w:val="00A03EEF"/>
    <w:rsid w:val="00A0419D"/>
    <w:rsid w:val="00A04524"/>
    <w:rsid w:val="00A05BE2"/>
    <w:rsid w:val="00A05E49"/>
    <w:rsid w:val="00A05E9C"/>
    <w:rsid w:val="00A05EF1"/>
    <w:rsid w:val="00A06737"/>
    <w:rsid w:val="00A07462"/>
    <w:rsid w:val="00A07C74"/>
    <w:rsid w:val="00A10C48"/>
    <w:rsid w:val="00A11656"/>
    <w:rsid w:val="00A120F0"/>
    <w:rsid w:val="00A12577"/>
    <w:rsid w:val="00A1295D"/>
    <w:rsid w:val="00A132B5"/>
    <w:rsid w:val="00A13759"/>
    <w:rsid w:val="00A13FCB"/>
    <w:rsid w:val="00A15055"/>
    <w:rsid w:val="00A15559"/>
    <w:rsid w:val="00A15969"/>
    <w:rsid w:val="00A15A34"/>
    <w:rsid w:val="00A17450"/>
    <w:rsid w:val="00A17C63"/>
    <w:rsid w:val="00A20021"/>
    <w:rsid w:val="00A206DF"/>
    <w:rsid w:val="00A2240F"/>
    <w:rsid w:val="00A22D62"/>
    <w:rsid w:val="00A22F3B"/>
    <w:rsid w:val="00A2536B"/>
    <w:rsid w:val="00A25445"/>
    <w:rsid w:val="00A25897"/>
    <w:rsid w:val="00A262D4"/>
    <w:rsid w:val="00A278E8"/>
    <w:rsid w:val="00A27F03"/>
    <w:rsid w:val="00A30054"/>
    <w:rsid w:val="00A30AEA"/>
    <w:rsid w:val="00A31497"/>
    <w:rsid w:val="00A31E2E"/>
    <w:rsid w:val="00A33100"/>
    <w:rsid w:val="00A3346B"/>
    <w:rsid w:val="00A3350E"/>
    <w:rsid w:val="00A33748"/>
    <w:rsid w:val="00A33F5E"/>
    <w:rsid w:val="00A346C5"/>
    <w:rsid w:val="00A3478C"/>
    <w:rsid w:val="00A35E2F"/>
    <w:rsid w:val="00A36065"/>
    <w:rsid w:val="00A36C87"/>
    <w:rsid w:val="00A36E42"/>
    <w:rsid w:val="00A37043"/>
    <w:rsid w:val="00A37FC0"/>
    <w:rsid w:val="00A416DA"/>
    <w:rsid w:val="00A41CD2"/>
    <w:rsid w:val="00A41E13"/>
    <w:rsid w:val="00A42903"/>
    <w:rsid w:val="00A43063"/>
    <w:rsid w:val="00A4319E"/>
    <w:rsid w:val="00A43260"/>
    <w:rsid w:val="00A44131"/>
    <w:rsid w:val="00A44C63"/>
    <w:rsid w:val="00A45572"/>
    <w:rsid w:val="00A45830"/>
    <w:rsid w:val="00A46694"/>
    <w:rsid w:val="00A46F3D"/>
    <w:rsid w:val="00A47F65"/>
    <w:rsid w:val="00A51B5E"/>
    <w:rsid w:val="00A5287B"/>
    <w:rsid w:val="00A53820"/>
    <w:rsid w:val="00A554CB"/>
    <w:rsid w:val="00A579EC"/>
    <w:rsid w:val="00A57DFA"/>
    <w:rsid w:val="00A6003E"/>
    <w:rsid w:val="00A60157"/>
    <w:rsid w:val="00A6170F"/>
    <w:rsid w:val="00A61E57"/>
    <w:rsid w:val="00A62784"/>
    <w:rsid w:val="00A62870"/>
    <w:rsid w:val="00A633BE"/>
    <w:rsid w:val="00A6359E"/>
    <w:rsid w:val="00A6422E"/>
    <w:rsid w:val="00A64D6A"/>
    <w:rsid w:val="00A6503F"/>
    <w:rsid w:val="00A65600"/>
    <w:rsid w:val="00A65B82"/>
    <w:rsid w:val="00A65F24"/>
    <w:rsid w:val="00A66F54"/>
    <w:rsid w:val="00A70B48"/>
    <w:rsid w:val="00A71437"/>
    <w:rsid w:val="00A716A7"/>
    <w:rsid w:val="00A7199C"/>
    <w:rsid w:val="00A71FAD"/>
    <w:rsid w:val="00A72097"/>
    <w:rsid w:val="00A721DB"/>
    <w:rsid w:val="00A724B9"/>
    <w:rsid w:val="00A72D50"/>
    <w:rsid w:val="00A731FB"/>
    <w:rsid w:val="00A73645"/>
    <w:rsid w:val="00A73DC5"/>
    <w:rsid w:val="00A749E6"/>
    <w:rsid w:val="00A74F4F"/>
    <w:rsid w:val="00A7672C"/>
    <w:rsid w:val="00A76959"/>
    <w:rsid w:val="00A77716"/>
    <w:rsid w:val="00A81103"/>
    <w:rsid w:val="00A816CB"/>
    <w:rsid w:val="00A83688"/>
    <w:rsid w:val="00A8436F"/>
    <w:rsid w:val="00A85DEA"/>
    <w:rsid w:val="00A8795C"/>
    <w:rsid w:val="00A929AC"/>
    <w:rsid w:val="00A9351F"/>
    <w:rsid w:val="00A935B9"/>
    <w:rsid w:val="00A944F9"/>
    <w:rsid w:val="00A94695"/>
    <w:rsid w:val="00A95188"/>
    <w:rsid w:val="00A95465"/>
    <w:rsid w:val="00A95BEF"/>
    <w:rsid w:val="00A96FF5"/>
    <w:rsid w:val="00AA0B44"/>
    <w:rsid w:val="00AA0D34"/>
    <w:rsid w:val="00AA203D"/>
    <w:rsid w:val="00AA22F2"/>
    <w:rsid w:val="00AA7306"/>
    <w:rsid w:val="00AB0477"/>
    <w:rsid w:val="00AB08EA"/>
    <w:rsid w:val="00AB09F8"/>
    <w:rsid w:val="00AB0CDD"/>
    <w:rsid w:val="00AB0D21"/>
    <w:rsid w:val="00AB2425"/>
    <w:rsid w:val="00AB26A2"/>
    <w:rsid w:val="00AB2B73"/>
    <w:rsid w:val="00AB2F04"/>
    <w:rsid w:val="00AB416C"/>
    <w:rsid w:val="00AB44C9"/>
    <w:rsid w:val="00AB49D5"/>
    <w:rsid w:val="00AB4A8A"/>
    <w:rsid w:val="00AB5B04"/>
    <w:rsid w:val="00AB5DCE"/>
    <w:rsid w:val="00AB5E47"/>
    <w:rsid w:val="00AB6E6F"/>
    <w:rsid w:val="00AB76AA"/>
    <w:rsid w:val="00AB771F"/>
    <w:rsid w:val="00AB7AB4"/>
    <w:rsid w:val="00AB7CDE"/>
    <w:rsid w:val="00AC0098"/>
    <w:rsid w:val="00AC16CB"/>
    <w:rsid w:val="00AC1945"/>
    <w:rsid w:val="00AC1C8D"/>
    <w:rsid w:val="00AC1F3B"/>
    <w:rsid w:val="00AC26D7"/>
    <w:rsid w:val="00AC2B2F"/>
    <w:rsid w:val="00AC31E2"/>
    <w:rsid w:val="00AC350F"/>
    <w:rsid w:val="00AC359C"/>
    <w:rsid w:val="00AC450C"/>
    <w:rsid w:val="00AC4AFE"/>
    <w:rsid w:val="00AC4C45"/>
    <w:rsid w:val="00AC4D12"/>
    <w:rsid w:val="00AC504E"/>
    <w:rsid w:val="00AC55B0"/>
    <w:rsid w:val="00AC5627"/>
    <w:rsid w:val="00AC65B0"/>
    <w:rsid w:val="00AD14A0"/>
    <w:rsid w:val="00AD1578"/>
    <w:rsid w:val="00AD2954"/>
    <w:rsid w:val="00AD2C88"/>
    <w:rsid w:val="00AD3FAC"/>
    <w:rsid w:val="00AD524D"/>
    <w:rsid w:val="00AD5BD8"/>
    <w:rsid w:val="00AD62B0"/>
    <w:rsid w:val="00AD649A"/>
    <w:rsid w:val="00AE0363"/>
    <w:rsid w:val="00AE0664"/>
    <w:rsid w:val="00AE0F96"/>
    <w:rsid w:val="00AE2DCE"/>
    <w:rsid w:val="00AE2F92"/>
    <w:rsid w:val="00AE5467"/>
    <w:rsid w:val="00AE618B"/>
    <w:rsid w:val="00AF0661"/>
    <w:rsid w:val="00AF088C"/>
    <w:rsid w:val="00AF1B3C"/>
    <w:rsid w:val="00AF1D77"/>
    <w:rsid w:val="00AF22ED"/>
    <w:rsid w:val="00AF325B"/>
    <w:rsid w:val="00AF3684"/>
    <w:rsid w:val="00AF4000"/>
    <w:rsid w:val="00AF44E2"/>
    <w:rsid w:val="00AF5D7A"/>
    <w:rsid w:val="00AF63D2"/>
    <w:rsid w:val="00AF653D"/>
    <w:rsid w:val="00AF751F"/>
    <w:rsid w:val="00B01331"/>
    <w:rsid w:val="00B01419"/>
    <w:rsid w:val="00B02D4C"/>
    <w:rsid w:val="00B04033"/>
    <w:rsid w:val="00B04949"/>
    <w:rsid w:val="00B04E56"/>
    <w:rsid w:val="00B0533B"/>
    <w:rsid w:val="00B05CC3"/>
    <w:rsid w:val="00B05E5C"/>
    <w:rsid w:val="00B06095"/>
    <w:rsid w:val="00B07A3A"/>
    <w:rsid w:val="00B07B43"/>
    <w:rsid w:val="00B1119A"/>
    <w:rsid w:val="00B122F0"/>
    <w:rsid w:val="00B1234F"/>
    <w:rsid w:val="00B12762"/>
    <w:rsid w:val="00B12B5D"/>
    <w:rsid w:val="00B12EBF"/>
    <w:rsid w:val="00B13213"/>
    <w:rsid w:val="00B135C4"/>
    <w:rsid w:val="00B13D93"/>
    <w:rsid w:val="00B13E6B"/>
    <w:rsid w:val="00B13F5C"/>
    <w:rsid w:val="00B1489B"/>
    <w:rsid w:val="00B14C84"/>
    <w:rsid w:val="00B14CF2"/>
    <w:rsid w:val="00B1579A"/>
    <w:rsid w:val="00B158C8"/>
    <w:rsid w:val="00B15E5A"/>
    <w:rsid w:val="00B1674F"/>
    <w:rsid w:val="00B16DEA"/>
    <w:rsid w:val="00B16F55"/>
    <w:rsid w:val="00B17416"/>
    <w:rsid w:val="00B174D2"/>
    <w:rsid w:val="00B20585"/>
    <w:rsid w:val="00B22507"/>
    <w:rsid w:val="00B22E9F"/>
    <w:rsid w:val="00B23BAD"/>
    <w:rsid w:val="00B2579F"/>
    <w:rsid w:val="00B27484"/>
    <w:rsid w:val="00B275BC"/>
    <w:rsid w:val="00B3010B"/>
    <w:rsid w:val="00B30DFC"/>
    <w:rsid w:val="00B31A1B"/>
    <w:rsid w:val="00B31D91"/>
    <w:rsid w:val="00B3269B"/>
    <w:rsid w:val="00B326C2"/>
    <w:rsid w:val="00B3271F"/>
    <w:rsid w:val="00B32A93"/>
    <w:rsid w:val="00B344DA"/>
    <w:rsid w:val="00B354F2"/>
    <w:rsid w:val="00B357A3"/>
    <w:rsid w:val="00B357D9"/>
    <w:rsid w:val="00B3661E"/>
    <w:rsid w:val="00B36E72"/>
    <w:rsid w:val="00B37E5B"/>
    <w:rsid w:val="00B37FAA"/>
    <w:rsid w:val="00B40426"/>
    <w:rsid w:val="00B4170D"/>
    <w:rsid w:val="00B41A0B"/>
    <w:rsid w:val="00B41D51"/>
    <w:rsid w:val="00B42F85"/>
    <w:rsid w:val="00B43431"/>
    <w:rsid w:val="00B4367B"/>
    <w:rsid w:val="00B43CBD"/>
    <w:rsid w:val="00B44C84"/>
    <w:rsid w:val="00B45AAA"/>
    <w:rsid w:val="00B46295"/>
    <w:rsid w:val="00B50627"/>
    <w:rsid w:val="00B50E80"/>
    <w:rsid w:val="00B51510"/>
    <w:rsid w:val="00B51640"/>
    <w:rsid w:val="00B51E2D"/>
    <w:rsid w:val="00B51ED7"/>
    <w:rsid w:val="00B521EA"/>
    <w:rsid w:val="00B52294"/>
    <w:rsid w:val="00B53490"/>
    <w:rsid w:val="00B53A4D"/>
    <w:rsid w:val="00B54CD8"/>
    <w:rsid w:val="00B555FC"/>
    <w:rsid w:val="00B55BF2"/>
    <w:rsid w:val="00B55C68"/>
    <w:rsid w:val="00B565BD"/>
    <w:rsid w:val="00B6146F"/>
    <w:rsid w:val="00B618B0"/>
    <w:rsid w:val="00B61F11"/>
    <w:rsid w:val="00B62068"/>
    <w:rsid w:val="00B626C3"/>
    <w:rsid w:val="00B62B46"/>
    <w:rsid w:val="00B62D78"/>
    <w:rsid w:val="00B63B54"/>
    <w:rsid w:val="00B64587"/>
    <w:rsid w:val="00B64B5F"/>
    <w:rsid w:val="00B64C21"/>
    <w:rsid w:val="00B65133"/>
    <w:rsid w:val="00B66DBC"/>
    <w:rsid w:val="00B67381"/>
    <w:rsid w:val="00B67CEE"/>
    <w:rsid w:val="00B704E5"/>
    <w:rsid w:val="00B7099E"/>
    <w:rsid w:val="00B726E3"/>
    <w:rsid w:val="00B72A11"/>
    <w:rsid w:val="00B73173"/>
    <w:rsid w:val="00B73FD5"/>
    <w:rsid w:val="00B7410D"/>
    <w:rsid w:val="00B74534"/>
    <w:rsid w:val="00B7505E"/>
    <w:rsid w:val="00B76974"/>
    <w:rsid w:val="00B77167"/>
    <w:rsid w:val="00B77EAA"/>
    <w:rsid w:val="00B8145E"/>
    <w:rsid w:val="00B81980"/>
    <w:rsid w:val="00B81C3F"/>
    <w:rsid w:val="00B81E9D"/>
    <w:rsid w:val="00B82340"/>
    <w:rsid w:val="00B831F3"/>
    <w:rsid w:val="00B83398"/>
    <w:rsid w:val="00B8621C"/>
    <w:rsid w:val="00B8634C"/>
    <w:rsid w:val="00B876E0"/>
    <w:rsid w:val="00B87AA8"/>
    <w:rsid w:val="00B90238"/>
    <w:rsid w:val="00B90903"/>
    <w:rsid w:val="00B90B31"/>
    <w:rsid w:val="00B90B50"/>
    <w:rsid w:val="00B91454"/>
    <w:rsid w:val="00B92210"/>
    <w:rsid w:val="00B929FE"/>
    <w:rsid w:val="00B92BE8"/>
    <w:rsid w:val="00B92FE0"/>
    <w:rsid w:val="00B9493A"/>
    <w:rsid w:val="00B969E5"/>
    <w:rsid w:val="00B9752B"/>
    <w:rsid w:val="00BA0660"/>
    <w:rsid w:val="00BA0AA4"/>
    <w:rsid w:val="00BA21D6"/>
    <w:rsid w:val="00BA37E1"/>
    <w:rsid w:val="00BA380C"/>
    <w:rsid w:val="00BA4A85"/>
    <w:rsid w:val="00BA4EE2"/>
    <w:rsid w:val="00BA5863"/>
    <w:rsid w:val="00BA605F"/>
    <w:rsid w:val="00BA6B99"/>
    <w:rsid w:val="00BA72EC"/>
    <w:rsid w:val="00BB12CC"/>
    <w:rsid w:val="00BB154E"/>
    <w:rsid w:val="00BB1F20"/>
    <w:rsid w:val="00BB32EB"/>
    <w:rsid w:val="00BB3510"/>
    <w:rsid w:val="00BB459C"/>
    <w:rsid w:val="00BB51C1"/>
    <w:rsid w:val="00BB623E"/>
    <w:rsid w:val="00BB6612"/>
    <w:rsid w:val="00BB66B3"/>
    <w:rsid w:val="00BB6FCD"/>
    <w:rsid w:val="00BB70DA"/>
    <w:rsid w:val="00BB787B"/>
    <w:rsid w:val="00BC1725"/>
    <w:rsid w:val="00BC275D"/>
    <w:rsid w:val="00BC4330"/>
    <w:rsid w:val="00BC4A4B"/>
    <w:rsid w:val="00BC4A83"/>
    <w:rsid w:val="00BC6317"/>
    <w:rsid w:val="00BC6FA4"/>
    <w:rsid w:val="00BC717E"/>
    <w:rsid w:val="00BC7749"/>
    <w:rsid w:val="00BD0E23"/>
    <w:rsid w:val="00BD18A8"/>
    <w:rsid w:val="00BD1D02"/>
    <w:rsid w:val="00BD444D"/>
    <w:rsid w:val="00BD49F8"/>
    <w:rsid w:val="00BD53D8"/>
    <w:rsid w:val="00BD53E8"/>
    <w:rsid w:val="00BD7350"/>
    <w:rsid w:val="00BD7A43"/>
    <w:rsid w:val="00BE05A0"/>
    <w:rsid w:val="00BE11F5"/>
    <w:rsid w:val="00BE1316"/>
    <w:rsid w:val="00BE1A50"/>
    <w:rsid w:val="00BE28AD"/>
    <w:rsid w:val="00BE35E9"/>
    <w:rsid w:val="00BE3E2B"/>
    <w:rsid w:val="00BE509A"/>
    <w:rsid w:val="00BE5146"/>
    <w:rsid w:val="00BE581C"/>
    <w:rsid w:val="00BE5EE6"/>
    <w:rsid w:val="00BE7AC0"/>
    <w:rsid w:val="00BE7F04"/>
    <w:rsid w:val="00BF0895"/>
    <w:rsid w:val="00BF162D"/>
    <w:rsid w:val="00BF1CF0"/>
    <w:rsid w:val="00BF21C0"/>
    <w:rsid w:val="00BF2217"/>
    <w:rsid w:val="00BF2688"/>
    <w:rsid w:val="00BF3250"/>
    <w:rsid w:val="00BF3D17"/>
    <w:rsid w:val="00BF3E39"/>
    <w:rsid w:val="00BF55AE"/>
    <w:rsid w:val="00BF5CDA"/>
    <w:rsid w:val="00BF6528"/>
    <w:rsid w:val="00BF6D93"/>
    <w:rsid w:val="00BF6FC6"/>
    <w:rsid w:val="00BF71CD"/>
    <w:rsid w:val="00BF73A2"/>
    <w:rsid w:val="00C00216"/>
    <w:rsid w:val="00C0205F"/>
    <w:rsid w:val="00C0284B"/>
    <w:rsid w:val="00C02B54"/>
    <w:rsid w:val="00C03588"/>
    <w:rsid w:val="00C046F4"/>
    <w:rsid w:val="00C04A1C"/>
    <w:rsid w:val="00C04EC9"/>
    <w:rsid w:val="00C05529"/>
    <w:rsid w:val="00C07774"/>
    <w:rsid w:val="00C079C8"/>
    <w:rsid w:val="00C07B9F"/>
    <w:rsid w:val="00C07F15"/>
    <w:rsid w:val="00C111B3"/>
    <w:rsid w:val="00C11395"/>
    <w:rsid w:val="00C11A75"/>
    <w:rsid w:val="00C122FE"/>
    <w:rsid w:val="00C1298C"/>
    <w:rsid w:val="00C12ACE"/>
    <w:rsid w:val="00C13840"/>
    <w:rsid w:val="00C15A20"/>
    <w:rsid w:val="00C16161"/>
    <w:rsid w:val="00C16DE0"/>
    <w:rsid w:val="00C20D31"/>
    <w:rsid w:val="00C20F6C"/>
    <w:rsid w:val="00C21629"/>
    <w:rsid w:val="00C21909"/>
    <w:rsid w:val="00C230DE"/>
    <w:rsid w:val="00C238B5"/>
    <w:rsid w:val="00C24C3C"/>
    <w:rsid w:val="00C272AB"/>
    <w:rsid w:val="00C276B1"/>
    <w:rsid w:val="00C30D54"/>
    <w:rsid w:val="00C30F78"/>
    <w:rsid w:val="00C31489"/>
    <w:rsid w:val="00C321ED"/>
    <w:rsid w:val="00C322E3"/>
    <w:rsid w:val="00C32623"/>
    <w:rsid w:val="00C32A4B"/>
    <w:rsid w:val="00C32A55"/>
    <w:rsid w:val="00C32DB8"/>
    <w:rsid w:val="00C33C73"/>
    <w:rsid w:val="00C34754"/>
    <w:rsid w:val="00C35BEB"/>
    <w:rsid w:val="00C35FFF"/>
    <w:rsid w:val="00C362DF"/>
    <w:rsid w:val="00C36C7C"/>
    <w:rsid w:val="00C37FE4"/>
    <w:rsid w:val="00C40546"/>
    <w:rsid w:val="00C40D66"/>
    <w:rsid w:val="00C411B4"/>
    <w:rsid w:val="00C4121E"/>
    <w:rsid w:val="00C412BE"/>
    <w:rsid w:val="00C416A1"/>
    <w:rsid w:val="00C41891"/>
    <w:rsid w:val="00C44E15"/>
    <w:rsid w:val="00C454CB"/>
    <w:rsid w:val="00C45646"/>
    <w:rsid w:val="00C46329"/>
    <w:rsid w:val="00C46B5B"/>
    <w:rsid w:val="00C479B1"/>
    <w:rsid w:val="00C50ACA"/>
    <w:rsid w:val="00C51385"/>
    <w:rsid w:val="00C526F9"/>
    <w:rsid w:val="00C5286C"/>
    <w:rsid w:val="00C52A87"/>
    <w:rsid w:val="00C53004"/>
    <w:rsid w:val="00C53748"/>
    <w:rsid w:val="00C54C06"/>
    <w:rsid w:val="00C55C57"/>
    <w:rsid w:val="00C5697A"/>
    <w:rsid w:val="00C56996"/>
    <w:rsid w:val="00C56A71"/>
    <w:rsid w:val="00C56CCB"/>
    <w:rsid w:val="00C57737"/>
    <w:rsid w:val="00C57D10"/>
    <w:rsid w:val="00C60028"/>
    <w:rsid w:val="00C6279C"/>
    <w:rsid w:val="00C62C8C"/>
    <w:rsid w:val="00C63781"/>
    <w:rsid w:val="00C65098"/>
    <w:rsid w:val="00C653D9"/>
    <w:rsid w:val="00C6553D"/>
    <w:rsid w:val="00C667E3"/>
    <w:rsid w:val="00C67521"/>
    <w:rsid w:val="00C67A1C"/>
    <w:rsid w:val="00C67A4B"/>
    <w:rsid w:val="00C70526"/>
    <w:rsid w:val="00C706AC"/>
    <w:rsid w:val="00C70B62"/>
    <w:rsid w:val="00C71C32"/>
    <w:rsid w:val="00C71F51"/>
    <w:rsid w:val="00C72160"/>
    <w:rsid w:val="00C737FA"/>
    <w:rsid w:val="00C76570"/>
    <w:rsid w:val="00C76A0F"/>
    <w:rsid w:val="00C76D5D"/>
    <w:rsid w:val="00C772CA"/>
    <w:rsid w:val="00C773B8"/>
    <w:rsid w:val="00C77497"/>
    <w:rsid w:val="00C80071"/>
    <w:rsid w:val="00C800BA"/>
    <w:rsid w:val="00C8026B"/>
    <w:rsid w:val="00C80FED"/>
    <w:rsid w:val="00C81015"/>
    <w:rsid w:val="00C81468"/>
    <w:rsid w:val="00C81622"/>
    <w:rsid w:val="00C8277E"/>
    <w:rsid w:val="00C8367F"/>
    <w:rsid w:val="00C8373B"/>
    <w:rsid w:val="00C83B82"/>
    <w:rsid w:val="00C84B56"/>
    <w:rsid w:val="00C85283"/>
    <w:rsid w:val="00C858B2"/>
    <w:rsid w:val="00C861D2"/>
    <w:rsid w:val="00C86C81"/>
    <w:rsid w:val="00C90951"/>
    <w:rsid w:val="00C9156E"/>
    <w:rsid w:val="00C9219C"/>
    <w:rsid w:val="00C92222"/>
    <w:rsid w:val="00C92808"/>
    <w:rsid w:val="00C9307C"/>
    <w:rsid w:val="00C93157"/>
    <w:rsid w:val="00C93852"/>
    <w:rsid w:val="00C93F42"/>
    <w:rsid w:val="00C94875"/>
    <w:rsid w:val="00C94B94"/>
    <w:rsid w:val="00C954A9"/>
    <w:rsid w:val="00C959FE"/>
    <w:rsid w:val="00C9615D"/>
    <w:rsid w:val="00C967B6"/>
    <w:rsid w:val="00C97E03"/>
    <w:rsid w:val="00CA0CCC"/>
    <w:rsid w:val="00CA0E9A"/>
    <w:rsid w:val="00CA24F6"/>
    <w:rsid w:val="00CA25F2"/>
    <w:rsid w:val="00CA275D"/>
    <w:rsid w:val="00CA42C2"/>
    <w:rsid w:val="00CA4BF2"/>
    <w:rsid w:val="00CA4C34"/>
    <w:rsid w:val="00CA4CE8"/>
    <w:rsid w:val="00CA5595"/>
    <w:rsid w:val="00CA5B4B"/>
    <w:rsid w:val="00CA6F2C"/>
    <w:rsid w:val="00CB085B"/>
    <w:rsid w:val="00CB0AC4"/>
    <w:rsid w:val="00CB16B3"/>
    <w:rsid w:val="00CB1923"/>
    <w:rsid w:val="00CB1924"/>
    <w:rsid w:val="00CB2205"/>
    <w:rsid w:val="00CB222E"/>
    <w:rsid w:val="00CB22A9"/>
    <w:rsid w:val="00CB2A4B"/>
    <w:rsid w:val="00CB2EB2"/>
    <w:rsid w:val="00CB3132"/>
    <w:rsid w:val="00CB3A59"/>
    <w:rsid w:val="00CB4E14"/>
    <w:rsid w:val="00CB58D0"/>
    <w:rsid w:val="00CB6D9F"/>
    <w:rsid w:val="00CB7880"/>
    <w:rsid w:val="00CB78BC"/>
    <w:rsid w:val="00CB7D3E"/>
    <w:rsid w:val="00CB7FA3"/>
    <w:rsid w:val="00CC093C"/>
    <w:rsid w:val="00CC0D51"/>
    <w:rsid w:val="00CC2ADC"/>
    <w:rsid w:val="00CC2C88"/>
    <w:rsid w:val="00CC36AB"/>
    <w:rsid w:val="00CC4231"/>
    <w:rsid w:val="00CC5173"/>
    <w:rsid w:val="00CC51C1"/>
    <w:rsid w:val="00CC5BB7"/>
    <w:rsid w:val="00CC5CAB"/>
    <w:rsid w:val="00CC5CB7"/>
    <w:rsid w:val="00CC5CDC"/>
    <w:rsid w:val="00CC5EAD"/>
    <w:rsid w:val="00CC71D2"/>
    <w:rsid w:val="00CC724E"/>
    <w:rsid w:val="00CD01B5"/>
    <w:rsid w:val="00CD0BC9"/>
    <w:rsid w:val="00CD0D8F"/>
    <w:rsid w:val="00CD1534"/>
    <w:rsid w:val="00CD1F37"/>
    <w:rsid w:val="00CD2A3E"/>
    <w:rsid w:val="00CD40A1"/>
    <w:rsid w:val="00CD4E7A"/>
    <w:rsid w:val="00CD5932"/>
    <w:rsid w:val="00CD5C4F"/>
    <w:rsid w:val="00CD5EF0"/>
    <w:rsid w:val="00CD601D"/>
    <w:rsid w:val="00CD7FB7"/>
    <w:rsid w:val="00CE0E3A"/>
    <w:rsid w:val="00CE0E60"/>
    <w:rsid w:val="00CE1DA4"/>
    <w:rsid w:val="00CE2E59"/>
    <w:rsid w:val="00CE36DB"/>
    <w:rsid w:val="00CE4A0F"/>
    <w:rsid w:val="00CE5514"/>
    <w:rsid w:val="00CE5DCF"/>
    <w:rsid w:val="00CF02DB"/>
    <w:rsid w:val="00CF0EAB"/>
    <w:rsid w:val="00CF0F48"/>
    <w:rsid w:val="00CF14F6"/>
    <w:rsid w:val="00CF2CAF"/>
    <w:rsid w:val="00CF2EC3"/>
    <w:rsid w:val="00CF32E1"/>
    <w:rsid w:val="00CF3379"/>
    <w:rsid w:val="00CF3547"/>
    <w:rsid w:val="00CF368F"/>
    <w:rsid w:val="00CF3E91"/>
    <w:rsid w:val="00CF3F09"/>
    <w:rsid w:val="00CF4B15"/>
    <w:rsid w:val="00CF4DE3"/>
    <w:rsid w:val="00CF5200"/>
    <w:rsid w:val="00CF5604"/>
    <w:rsid w:val="00CF65F2"/>
    <w:rsid w:val="00CF68A2"/>
    <w:rsid w:val="00CF6DF3"/>
    <w:rsid w:val="00CF7306"/>
    <w:rsid w:val="00CF7BC7"/>
    <w:rsid w:val="00D00A63"/>
    <w:rsid w:val="00D00B60"/>
    <w:rsid w:val="00D00BDF"/>
    <w:rsid w:val="00D0140E"/>
    <w:rsid w:val="00D018E1"/>
    <w:rsid w:val="00D02094"/>
    <w:rsid w:val="00D032B4"/>
    <w:rsid w:val="00D03C28"/>
    <w:rsid w:val="00D04ACB"/>
    <w:rsid w:val="00D04BEB"/>
    <w:rsid w:val="00D10F18"/>
    <w:rsid w:val="00D11F52"/>
    <w:rsid w:val="00D12244"/>
    <w:rsid w:val="00D124D0"/>
    <w:rsid w:val="00D12B42"/>
    <w:rsid w:val="00D1351D"/>
    <w:rsid w:val="00D13BF5"/>
    <w:rsid w:val="00D144EF"/>
    <w:rsid w:val="00D162CB"/>
    <w:rsid w:val="00D17016"/>
    <w:rsid w:val="00D17776"/>
    <w:rsid w:val="00D17B17"/>
    <w:rsid w:val="00D209A4"/>
    <w:rsid w:val="00D212CB"/>
    <w:rsid w:val="00D214D3"/>
    <w:rsid w:val="00D220A4"/>
    <w:rsid w:val="00D22B2A"/>
    <w:rsid w:val="00D22DDB"/>
    <w:rsid w:val="00D231EB"/>
    <w:rsid w:val="00D24756"/>
    <w:rsid w:val="00D24968"/>
    <w:rsid w:val="00D249F8"/>
    <w:rsid w:val="00D24D69"/>
    <w:rsid w:val="00D24E76"/>
    <w:rsid w:val="00D251E7"/>
    <w:rsid w:val="00D26116"/>
    <w:rsid w:val="00D26547"/>
    <w:rsid w:val="00D26C72"/>
    <w:rsid w:val="00D27659"/>
    <w:rsid w:val="00D27EBB"/>
    <w:rsid w:val="00D31A7D"/>
    <w:rsid w:val="00D31BE9"/>
    <w:rsid w:val="00D31E16"/>
    <w:rsid w:val="00D32598"/>
    <w:rsid w:val="00D33243"/>
    <w:rsid w:val="00D3424A"/>
    <w:rsid w:val="00D34B20"/>
    <w:rsid w:val="00D35D29"/>
    <w:rsid w:val="00D363D5"/>
    <w:rsid w:val="00D36798"/>
    <w:rsid w:val="00D36ABA"/>
    <w:rsid w:val="00D36D1F"/>
    <w:rsid w:val="00D40817"/>
    <w:rsid w:val="00D41A3E"/>
    <w:rsid w:val="00D423EA"/>
    <w:rsid w:val="00D4339D"/>
    <w:rsid w:val="00D43CA3"/>
    <w:rsid w:val="00D4479F"/>
    <w:rsid w:val="00D44A19"/>
    <w:rsid w:val="00D44B45"/>
    <w:rsid w:val="00D44E80"/>
    <w:rsid w:val="00D450A7"/>
    <w:rsid w:val="00D4577F"/>
    <w:rsid w:val="00D45845"/>
    <w:rsid w:val="00D45A7B"/>
    <w:rsid w:val="00D45F75"/>
    <w:rsid w:val="00D460D4"/>
    <w:rsid w:val="00D463C3"/>
    <w:rsid w:val="00D4647A"/>
    <w:rsid w:val="00D467B3"/>
    <w:rsid w:val="00D46B63"/>
    <w:rsid w:val="00D47056"/>
    <w:rsid w:val="00D475D1"/>
    <w:rsid w:val="00D50A33"/>
    <w:rsid w:val="00D510D5"/>
    <w:rsid w:val="00D517B5"/>
    <w:rsid w:val="00D51A96"/>
    <w:rsid w:val="00D51BD5"/>
    <w:rsid w:val="00D52116"/>
    <w:rsid w:val="00D5322A"/>
    <w:rsid w:val="00D55CB0"/>
    <w:rsid w:val="00D55D41"/>
    <w:rsid w:val="00D564B1"/>
    <w:rsid w:val="00D5652D"/>
    <w:rsid w:val="00D56CD2"/>
    <w:rsid w:val="00D56E01"/>
    <w:rsid w:val="00D57C69"/>
    <w:rsid w:val="00D606A0"/>
    <w:rsid w:val="00D60F2A"/>
    <w:rsid w:val="00D62D52"/>
    <w:rsid w:val="00D62DBE"/>
    <w:rsid w:val="00D630D0"/>
    <w:rsid w:val="00D64905"/>
    <w:rsid w:val="00D65066"/>
    <w:rsid w:val="00D65088"/>
    <w:rsid w:val="00D668CF"/>
    <w:rsid w:val="00D66EFD"/>
    <w:rsid w:val="00D6756B"/>
    <w:rsid w:val="00D710EC"/>
    <w:rsid w:val="00D71AF3"/>
    <w:rsid w:val="00D72F4C"/>
    <w:rsid w:val="00D73D45"/>
    <w:rsid w:val="00D74FA0"/>
    <w:rsid w:val="00D752CB"/>
    <w:rsid w:val="00D752FA"/>
    <w:rsid w:val="00D7545C"/>
    <w:rsid w:val="00D7597C"/>
    <w:rsid w:val="00D75C29"/>
    <w:rsid w:val="00D75D6A"/>
    <w:rsid w:val="00D75E53"/>
    <w:rsid w:val="00D7726E"/>
    <w:rsid w:val="00D77C63"/>
    <w:rsid w:val="00D80126"/>
    <w:rsid w:val="00D81191"/>
    <w:rsid w:val="00D82993"/>
    <w:rsid w:val="00D83C86"/>
    <w:rsid w:val="00D849DD"/>
    <w:rsid w:val="00D8670A"/>
    <w:rsid w:val="00D8693A"/>
    <w:rsid w:val="00D86C50"/>
    <w:rsid w:val="00D876B4"/>
    <w:rsid w:val="00D87AD7"/>
    <w:rsid w:val="00D903C7"/>
    <w:rsid w:val="00D904BF"/>
    <w:rsid w:val="00D90F4D"/>
    <w:rsid w:val="00D9127E"/>
    <w:rsid w:val="00D916B0"/>
    <w:rsid w:val="00D9357F"/>
    <w:rsid w:val="00D9398C"/>
    <w:rsid w:val="00D93B74"/>
    <w:rsid w:val="00D9418A"/>
    <w:rsid w:val="00D943AF"/>
    <w:rsid w:val="00D94E83"/>
    <w:rsid w:val="00D9529C"/>
    <w:rsid w:val="00D95992"/>
    <w:rsid w:val="00D95C72"/>
    <w:rsid w:val="00D95E15"/>
    <w:rsid w:val="00D96214"/>
    <w:rsid w:val="00D963F4"/>
    <w:rsid w:val="00D96711"/>
    <w:rsid w:val="00D96CC4"/>
    <w:rsid w:val="00D97416"/>
    <w:rsid w:val="00D974EB"/>
    <w:rsid w:val="00D97912"/>
    <w:rsid w:val="00DA00BA"/>
    <w:rsid w:val="00DA1824"/>
    <w:rsid w:val="00DA1F7A"/>
    <w:rsid w:val="00DA2477"/>
    <w:rsid w:val="00DA24FB"/>
    <w:rsid w:val="00DA360E"/>
    <w:rsid w:val="00DA3FC9"/>
    <w:rsid w:val="00DA4E97"/>
    <w:rsid w:val="00DA5E99"/>
    <w:rsid w:val="00DA6611"/>
    <w:rsid w:val="00DA78E6"/>
    <w:rsid w:val="00DA7CE8"/>
    <w:rsid w:val="00DB0311"/>
    <w:rsid w:val="00DB05E9"/>
    <w:rsid w:val="00DB15C0"/>
    <w:rsid w:val="00DB1C59"/>
    <w:rsid w:val="00DB2DC4"/>
    <w:rsid w:val="00DB3E89"/>
    <w:rsid w:val="00DB6119"/>
    <w:rsid w:val="00DB6762"/>
    <w:rsid w:val="00DB68DB"/>
    <w:rsid w:val="00DB6901"/>
    <w:rsid w:val="00DB69BB"/>
    <w:rsid w:val="00DB6C23"/>
    <w:rsid w:val="00DB7C8C"/>
    <w:rsid w:val="00DC009D"/>
    <w:rsid w:val="00DC0457"/>
    <w:rsid w:val="00DC04C0"/>
    <w:rsid w:val="00DC0986"/>
    <w:rsid w:val="00DC12EE"/>
    <w:rsid w:val="00DC1EEB"/>
    <w:rsid w:val="00DC3243"/>
    <w:rsid w:val="00DC36C7"/>
    <w:rsid w:val="00DC373D"/>
    <w:rsid w:val="00DC4DA0"/>
    <w:rsid w:val="00DC4DFC"/>
    <w:rsid w:val="00DC4F7E"/>
    <w:rsid w:val="00DC552D"/>
    <w:rsid w:val="00DC61C9"/>
    <w:rsid w:val="00DC6745"/>
    <w:rsid w:val="00DC69C0"/>
    <w:rsid w:val="00DC70F8"/>
    <w:rsid w:val="00DC7870"/>
    <w:rsid w:val="00DC7C62"/>
    <w:rsid w:val="00DD01F8"/>
    <w:rsid w:val="00DD02AB"/>
    <w:rsid w:val="00DD1651"/>
    <w:rsid w:val="00DD1DB4"/>
    <w:rsid w:val="00DD2120"/>
    <w:rsid w:val="00DD234F"/>
    <w:rsid w:val="00DD24FB"/>
    <w:rsid w:val="00DD4976"/>
    <w:rsid w:val="00DD4A05"/>
    <w:rsid w:val="00DD4C80"/>
    <w:rsid w:val="00DD7AE4"/>
    <w:rsid w:val="00DD7BF0"/>
    <w:rsid w:val="00DE01BB"/>
    <w:rsid w:val="00DE0523"/>
    <w:rsid w:val="00DE07ED"/>
    <w:rsid w:val="00DE161B"/>
    <w:rsid w:val="00DE4051"/>
    <w:rsid w:val="00DE4C9B"/>
    <w:rsid w:val="00DE58BA"/>
    <w:rsid w:val="00DE5D93"/>
    <w:rsid w:val="00DE5FC9"/>
    <w:rsid w:val="00DE6B2A"/>
    <w:rsid w:val="00DE73A1"/>
    <w:rsid w:val="00DE73CD"/>
    <w:rsid w:val="00DE7CB1"/>
    <w:rsid w:val="00DE7CE9"/>
    <w:rsid w:val="00DF1A5F"/>
    <w:rsid w:val="00DF2111"/>
    <w:rsid w:val="00DF23CD"/>
    <w:rsid w:val="00DF2B95"/>
    <w:rsid w:val="00DF2F12"/>
    <w:rsid w:val="00DF31AD"/>
    <w:rsid w:val="00DF3636"/>
    <w:rsid w:val="00DF36A8"/>
    <w:rsid w:val="00DF3AC1"/>
    <w:rsid w:val="00DF3C6C"/>
    <w:rsid w:val="00DF3D71"/>
    <w:rsid w:val="00DF3DCB"/>
    <w:rsid w:val="00DF4AED"/>
    <w:rsid w:val="00DF4CF9"/>
    <w:rsid w:val="00DF59DA"/>
    <w:rsid w:val="00DF6960"/>
    <w:rsid w:val="00DF722A"/>
    <w:rsid w:val="00DF7232"/>
    <w:rsid w:val="00DF7301"/>
    <w:rsid w:val="00DF7DC0"/>
    <w:rsid w:val="00E003F8"/>
    <w:rsid w:val="00E005A3"/>
    <w:rsid w:val="00E009CA"/>
    <w:rsid w:val="00E0145C"/>
    <w:rsid w:val="00E01650"/>
    <w:rsid w:val="00E022D5"/>
    <w:rsid w:val="00E023B2"/>
    <w:rsid w:val="00E02645"/>
    <w:rsid w:val="00E02A25"/>
    <w:rsid w:val="00E03492"/>
    <w:rsid w:val="00E03B48"/>
    <w:rsid w:val="00E03B61"/>
    <w:rsid w:val="00E041A9"/>
    <w:rsid w:val="00E04816"/>
    <w:rsid w:val="00E054CE"/>
    <w:rsid w:val="00E056A3"/>
    <w:rsid w:val="00E05AD2"/>
    <w:rsid w:val="00E0616B"/>
    <w:rsid w:val="00E066A9"/>
    <w:rsid w:val="00E07082"/>
    <w:rsid w:val="00E1092A"/>
    <w:rsid w:val="00E10B54"/>
    <w:rsid w:val="00E114A8"/>
    <w:rsid w:val="00E11562"/>
    <w:rsid w:val="00E11C11"/>
    <w:rsid w:val="00E12794"/>
    <w:rsid w:val="00E12AA6"/>
    <w:rsid w:val="00E12B76"/>
    <w:rsid w:val="00E12E9F"/>
    <w:rsid w:val="00E14549"/>
    <w:rsid w:val="00E153C2"/>
    <w:rsid w:val="00E16567"/>
    <w:rsid w:val="00E1749E"/>
    <w:rsid w:val="00E17B9C"/>
    <w:rsid w:val="00E2046F"/>
    <w:rsid w:val="00E2278D"/>
    <w:rsid w:val="00E2330C"/>
    <w:rsid w:val="00E23A29"/>
    <w:rsid w:val="00E23A85"/>
    <w:rsid w:val="00E247E2"/>
    <w:rsid w:val="00E2796C"/>
    <w:rsid w:val="00E27F31"/>
    <w:rsid w:val="00E3076E"/>
    <w:rsid w:val="00E3196B"/>
    <w:rsid w:val="00E33644"/>
    <w:rsid w:val="00E34596"/>
    <w:rsid w:val="00E34975"/>
    <w:rsid w:val="00E35438"/>
    <w:rsid w:val="00E366E8"/>
    <w:rsid w:val="00E36CC9"/>
    <w:rsid w:val="00E375B0"/>
    <w:rsid w:val="00E37BE6"/>
    <w:rsid w:val="00E37E79"/>
    <w:rsid w:val="00E4114F"/>
    <w:rsid w:val="00E43531"/>
    <w:rsid w:val="00E435C0"/>
    <w:rsid w:val="00E45555"/>
    <w:rsid w:val="00E462FD"/>
    <w:rsid w:val="00E47635"/>
    <w:rsid w:val="00E47739"/>
    <w:rsid w:val="00E508F2"/>
    <w:rsid w:val="00E50E20"/>
    <w:rsid w:val="00E520F6"/>
    <w:rsid w:val="00E53C57"/>
    <w:rsid w:val="00E53EC4"/>
    <w:rsid w:val="00E5583C"/>
    <w:rsid w:val="00E55C86"/>
    <w:rsid w:val="00E5722E"/>
    <w:rsid w:val="00E6104B"/>
    <w:rsid w:val="00E610C6"/>
    <w:rsid w:val="00E613EF"/>
    <w:rsid w:val="00E62682"/>
    <w:rsid w:val="00E6306A"/>
    <w:rsid w:val="00E651FD"/>
    <w:rsid w:val="00E65719"/>
    <w:rsid w:val="00E65BA6"/>
    <w:rsid w:val="00E66393"/>
    <w:rsid w:val="00E667BF"/>
    <w:rsid w:val="00E67887"/>
    <w:rsid w:val="00E678D4"/>
    <w:rsid w:val="00E703C2"/>
    <w:rsid w:val="00E70D05"/>
    <w:rsid w:val="00E71447"/>
    <w:rsid w:val="00E716FE"/>
    <w:rsid w:val="00E71746"/>
    <w:rsid w:val="00E719CD"/>
    <w:rsid w:val="00E72D46"/>
    <w:rsid w:val="00E72F2F"/>
    <w:rsid w:val="00E73C20"/>
    <w:rsid w:val="00E740AF"/>
    <w:rsid w:val="00E74383"/>
    <w:rsid w:val="00E74EA4"/>
    <w:rsid w:val="00E758AA"/>
    <w:rsid w:val="00E758FB"/>
    <w:rsid w:val="00E75922"/>
    <w:rsid w:val="00E75A81"/>
    <w:rsid w:val="00E75B87"/>
    <w:rsid w:val="00E75F47"/>
    <w:rsid w:val="00E761DA"/>
    <w:rsid w:val="00E76D75"/>
    <w:rsid w:val="00E77CFE"/>
    <w:rsid w:val="00E802AC"/>
    <w:rsid w:val="00E8095F"/>
    <w:rsid w:val="00E81208"/>
    <w:rsid w:val="00E81AFE"/>
    <w:rsid w:val="00E82376"/>
    <w:rsid w:val="00E826F0"/>
    <w:rsid w:val="00E831F6"/>
    <w:rsid w:val="00E83294"/>
    <w:rsid w:val="00E83995"/>
    <w:rsid w:val="00E848F4"/>
    <w:rsid w:val="00E854BE"/>
    <w:rsid w:val="00E8580E"/>
    <w:rsid w:val="00E85A34"/>
    <w:rsid w:val="00E85A43"/>
    <w:rsid w:val="00E85EB3"/>
    <w:rsid w:val="00E863AD"/>
    <w:rsid w:val="00E86FAC"/>
    <w:rsid w:val="00E87867"/>
    <w:rsid w:val="00E878BE"/>
    <w:rsid w:val="00E87A25"/>
    <w:rsid w:val="00E905CE"/>
    <w:rsid w:val="00E9084F"/>
    <w:rsid w:val="00E93488"/>
    <w:rsid w:val="00E94257"/>
    <w:rsid w:val="00E94449"/>
    <w:rsid w:val="00E9495B"/>
    <w:rsid w:val="00E94A9C"/>
    <w:rsid w:val="00E955B5"/>
    <w:rsid w:val="00E9575F"/>
    <w:rsid w:val="00E95B09"/>
    <w:rsid w:val="00E95B31"/>
    <w:rsid w:val="00E96B1F"/>
    <w:rsid w:val="00EA05C4"/>
    <w:rsid w:val="00EA0F3E"/>
    <w:rsid w:val="00EA16F3"/>
    <w:rsid w:val="00EA1E1A"/>
    <w:rsid w:val="00EA2117"/>
    <w:rsid w:val="00EA211D"/>
    <w:rsid w:val="00EA22DA"/>
    <w:rsid w:val="00EA3413"/>
    <w:rsid w:val="00EA50BC"/>
    <w:rsid w:val="00EA5F1D"/>
    <w:rsid w:val="00EA6AAB"/>
    <w:rsid w:val="00EA710C"/>
    <w:rsid w:val="00EA7165"/>
    <w:rsid w:val="00EA7509"/>
    <w:rsid w:val="00EA75D2"/>
    <w:rsid w:val="00EA798E"/>
    <w:rsid w:val="00EB087A"/>
    <w:rsid w:val="00EB099E"/>
    <w:rsid w:val="00EB0ADF"/>
    <w:rsid w:val="00EB119F"/>
    <w:rsid w:val="00EB1966"/>
    <w:rsid w:val="00EB1B56"/>
    <w:rsid w:val="00EB1F3E"/>
    <w:rsid w:val="00EB21C4"/>
    <w:rsid w:val="00EB2272"/>
    <w:rsid w:val="00EB27D8"/>
    <w:rsid w:val="00EB34CD"/>
    <w:rsid w:val="00EB5705"/>
    <w:rsid w:val="00EB6AB6"/>
    <w:rsid w:val="00EC0F97"/>
    <w:rsid w:val="00EC1E4A"/>
    <w:rsid w:val="00EC21FC"/>
    <w:rsid w:val="00EC272C"/>
    <w:rsid w:val="00EC28F2"/>
    <w:rsid w:val="00EC2D41"/>
    <w:rsid w:val="00EC2DA6"/>
    <w:rsid w:val="00EC3826"/>
    <w:rsid w:val="00EC4A65"/>
    <w:rsid w:val="00EC535D"/>
    <w:rsid w:val="00EC53F7"/>
    <w:rsid w:val="00EC5A16"/>
    <w:rsid w:val="00EC5D42"/>
    <w:rsid w:val="00EC62B2"/>
    <w:rsid w:val="00EC66C0"/>
    <w:rsid w:val="00EC6E58"/>
    <w:rsid w:val="00EC72DB"/>
    <w:rsid w:val="00ED032B"/>
    <w:rsid w:val="00ED06A5"/>
    <w:rsid w:val="00ED0913"/>
    <w:rsid w:val="00ED1885"/>
    <w:rsid w:val="00ED1CE7"/>
    <w:rsid w:val="00ED2A5A"/>
    <w:rsid w:val="00ED32CB"/>
    <w:rsid w:val="00ED32DE"/>
    <w:rsid w:val="00ED3CFF"/>
    <w:rsid w:val="00ED4023"/>
    <w:rsid w:val="00ED4A1A"/>
    <w:rsid w:val="00ED4D40"/>
    <w:rsid w:val="00ED5140"/>
    <w:rsid w:val="00ED5DE7"/>
    <w:rsid w:val="00ED6145"/>
    <w:rsid w:val="00ED63E1"/>
    <w:rsid w:val="00ED740C"/>
    <w:rsid w:val="00EE0C63"/>
    <w:rsid w:val="00EE0CC9"/>
    <w:rsid w:val="00EE0FDD"/>
    <w:rsid w:val="00EE1152"/>
    <w:rsid w:val="00EE1419"/>
    <w:rsid w:val="00EE1CD8"/>
    <w:rsid w:val="00EE200C"/>
    <w:rsid w:val="00EE3510"/>
    <w:rsid w:val="00EE443B"/>
    <w:rsid w:val="00EE44DB"/>
    <w:rsid w:val="00EE532D"/>
    <w:rsid w:val="00EE548D"/>
    <w:rsid w:val="00EE649D"/>
    <w:rsid w:val="00EE79A3"/>
    <w:rsid w:val="00EE7D86"/>
    <w:rsid w:val="00EF0509"/>
    <w:rsid w:val="00EF2A1C"/>
    <w:rsid w:val="00EF3347"/>
    <w:rsid w:val="00EF3C8C"/>
    <w:rsid w:val="00EF3F39"/>
    <w:rsid w:val="00EF43D8"/>
    <w:rsid w:val="00EF4510"/>
    <w:rsid w:val="00EF4B08"/>
    <w:rsid w:val="00EF4B99"/>
    <w:rsid w:val="00EF4C25"/>
    <w:rsid w:val="00EF6C1F"/>
    <w:rsid w:val="00EF77C9"/>
    <w:rsid w:val="00F001C7"/>
    <w:rsid w:val="00F00796"/>
    <w:rsid w:val="00F01CE8"/>
    <w:rsid w:val="00F023A2"/>
    <w:rsid w:val="00F02B8C"/>
    <w:rsid w:val="00F04357"/>
    <w:rsid w:val="00F0439F"/>
    <w:rsid w:val="00F04A55"/>
    <w:rsid w:val="00F04B75"/>
    <w:rsid w:val="00F04C3D"/>
    <w:rsid w:val="00F04FAF"/>
    <w:rsid w:val="00F051AC"/>
    <w:rsid w:val="00F05E18"/>
    <w:rsid w:val="00F068F1"/>
    <w:rsid w:val="00F07356"/>
    <w:rsid w:val="00F1058C"/>
    <w:rsid w:val="00F10E53"/>
    <w:rsid w:val="00F11763"/>
    <w:rsid w:val="00F130A7"/>
    <w:rsid w:val="00F13293"/>
    <w:rsid w:val="00F143AF"/>
    <w:rsid w:val="00F1566E"/>
    <w:rsid w:val="00F15C19"/>
    <w:rsid w:val="00F16220"/>
    <w:rsid w:val="00F16DAC"/>
    <w:rsid w:val="00F16E5E"/>
    <w:rsid w:val="00F17B3A"/>
    <w:rsid w:val="00F204DE"/>
    <w:rsid w:val="00F211D6"/>
    <w:rsid w:val="00F21200"/>
    <w:rsid w:val="00F21BBA"/>
    <w:rsid w:val="00F22D44"/>
    <w:rsid w:val="00F2301A"/>
    <w:rsid w:val="00F23F98"/>
    <w:rsid w:val="00F24200"/>
    <w:rsid w:val="00F24B13"/>
    <w:rsid w:val="00F259D4"/>
    <w:rsid w:val="00F302D3"/>
    <w:rsid w:val="00F3168D"/>
    <w:rsid w:val="00F3259E"/>
    <w:rsid w:val="00F32600"/>
    <w:rsid w:val="00F3355E"/>
    <w:rsid w:val="00F3445F"/>
    <w:rsid w:val="00F36090"/>
    <w:rsid w:val="00F3670F"/>
    <w:rsid w:val="00F419CB"/>
    <w:rsid w:val="00F42519"/>
    <w:rsid w:val="00F4258D"/>
    <w:rsid w:val="00F42B6C"/>
    <w:rsid w:val="00F42D2F"/>
    <w:rsid w:val="00F43190"/>
    <w:rsid w:val="00F43F2D"/>
    <w:rsid w:val="00F4410A"/>
    <w:rsid w:val="00F4450E"/>
    <w:rsid w:val="00F4499A"/>
    <w:rsid w:val="00F458D5"/>
    <w:rsid w:val="00F45980"/>
    <w:rsid w:val="00F46551"/>
    <w:rsid w:val="00F468DF"/>
    <w:rsid w:val="00F46C1F"/>
    <w:rsid w:val="00F46F9A"/>
    <w:rsid w:val="00F47C9E"/>
    <w:rsid w:val="00F50B44"/>
    <w:rsid w:val="00F50FAC"/>
    <w:rsid w:val="00F5257F"/>
    <w:rsid w:val="00F53FC6"/>
    <w:rsid w:val="00F54A8F"/>
    <w:rsid w:val="00F55A66"/>
    <w:rsid w:val="00F56948"/>
    <w:rsid w:val="00F57E10"/>
    <w:rsid w:val="00F57F8F"/>
    <w:rsid w:val="00F60126"/>
    <w:rsid w:val="00F61ADC"/>
    <w:rsid w:val="00F61B30"/>
    <w:rsid w:val="00F624C9"/>
    <w:rsid w:val="00F65378"/>
    <w:rsid w:val="00F65699"/>
    <w:rsid w:val="00F658FE"/>
    <w:rsid w:val="00F67577"/>
    <w:rsid w:val="00F67AA5"/>
    <w:rsid w:val="00F701F3"/>
    <w:rsid w:val="00F71683"/>
    <w:rsid w:val="00F71A40"/>
    <w:rsid w:val="00F71A78"/>
    <w:rsid w:val="00F71AE6"/>
    <w:rsid w:val="00F71CB0"/>
    <w:rsid w:val="00F71F5D"/>
    <w:rsid w:val="00F72AB8"/>
    <w:rsid w:val="00F738D5"/>
    <w:rsid w:val="00F74751"/>
    <w:rsid w:val="00F74AEF"/>
    <w:rsid w:val="00F7621A"/>
    <w:rsid w:val="00F77280"/>
    <w:rsid w:val="00F7771B"/>
    <w:rsid w:val="00F779A1"/>
    <w:rsid w:val="00F77C64"/>
    <w:rsid w:val="00F800A1"/>
    <w:rsid w:val="00F803BB"/>
    <w:rsid w:val="00F8129D"/>
    <w:rsid w:val="00F81C80"/>
    <w:rsid w:val="00F828DE"/>
    <w:rsid w:val="00F83622"/>
    <w:rsid w:val="00F83BB6"/>
    <w:rsid w:val="00F841DC"/>
    <w:rsid w:val="00F84994"/>
    <w:rsid w:val="00F84C7B"/>
    <w:rsid w:val="00F84F30"/>
    <w:rsid w:val="00F85F1C"/>
    <w:rsid w:val="00F871FE"/>
    <w:rsid w:val="00F879F2"/>
    <w:rsid w:val="00F90F65"/>
    <w:rsid w:val="00F919F5"/>
    <w:rsid w:val="00F91F18"/>
    <w:rsid w:val="00F925CD"/>
    <w:rsid w:val="00F92A68"/>
    <w:rsid w:val="00F9309F"/>
    <w:rsid w:val="00F93543"/>
    <w:rsid w:val="00F945A8"/>
    <w:rsid w:val="00F94918"/>
    <w:rsid w:val="00F951DA"/>
    <w:rsid w:val="00F9790E"/>
    <w:rsid w:val="00F97D60"/>
    <w:rsid w:val="00FA047E"/>
    <w:rsid w:val="00FA060D"/>
    <w:rsid w:val="00FA183E"/>
    <w:rsid w:val="00FA19E9"/>
    <w:rsid w:val="00FA1FF0"/>
    <w:rsid w:val="00FA2784"/>
    <w:rsid w:val="00FA30FB"/>
    <w:rsid w:val="00FA340F"/>
    <w:rsid w:val="00FA3BE9"/>
    <w:rsid w:val="00FA3C22"/>
    <w:rsid w:val="00FA40DD"/>
    <w:rsid w:val="00FA44E2"/>
    <w:rsid w:val="00FA55BD"/>
    <w:rsid w:val="00FA5F17"/>
    <w:rsid w:val="00FA6442"/>
    <w:rsid w:val="00FA6600"/>
    <w:rsid w:val="00FA6C91"/>
    <w:rsid w:val="00FB0A20"/>
    <w:rsid w:val="00FB2B86"/>
    <w:rsid w:val="00FB39C7"/>
    <w:rsid w:val="00FB4C19"/>
    <w:rsid w:val="00FB50EE"/>
    <w:rsid w:val="00FB5D5B"/>
    <w:rsid w:val="00FB65A3"/>
    <w:rsid w:val="00FB6869"/>
    <w:rsid w:val="00FB7E1D"/>
    <w:rsid w:val="00FC2E4E"/>
    <w:rsid w:val="00FC3870"/>
    <w:rsid w:val="00FC3C51"/>
    <w:rsid w:val="00FC3F7B"/>
    <w:rsid w:val="00FC5A92"/>
    <w:rsid w:val="00FC5D46"/>
    <w:rsid w:val="00FC5FDD"/>
    <w:rsid w:val="00FC7189"/>
    <w:rsid w:val="00FC7E76"/>
    <w:rsid w:val="00FD0468"/>
    <w:rsid w:val="00FD25E0"/>
    <w:rsid w:val="00FD3BA9"/>
    <w:rsid w:val="00FD3C95"/>
    <w:rsid w:val="00FD44E6"/>
    <w:rsid w:val="00FD4EE3"/>
    <w:rsid w:val="00FD66CA"/>
    <w:rsid w:val="00FE02ED"/>
    <w:rsid w:val="00FE1F31"/>
    <w:rsid w:val="00FE2CEB"/>
    <w:rsid w:val="00FE2D05"/>
    <w:rsid w:val="00FE30D0"/>
    <w:rsid w:val="00FE3A97"/>
    <w:rsid w:val="00FE3D19"/>
    <w:rsid w:val="00FE5145"/>
    <w:rsid w:val="00FE600C"/>
    <w:rsid w:val="00FE7BDB"/>
    <w:rsid w:val="00FE7F3E"/>
    <w:rsid w:val="00FF0B36"/>
    <w:rsid w:val="00FF0DAC"/>
    <w:rsid w:val="00FF131C"/>
    <w:rsid w:val="00FF1BE1"/>
    <w:rsid w:val="00FF2D0A"/>
    <w:rsid w:val="00FF30CE"/>
    <w:rsid w:val="00FF3A23"/>
    <w:rsid w:val="00FF3CF0"/>
    <w:rsid w:val="00FF52A1"/>
    <w:rsid w:val="00FF5C2E"/>
    <w:rsid w:val="00FF6ACA"/>
    <w:rsid w:val="00FF7142"/>
    <w:rsid w:val="00FF73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581C"/>
  </w:style>
  <w:style w:type="paragraph" w:styleId="1">
    <w:name w:val="heading 1"/>
    <w:basedOn w:val="a"/>
    <w:next w:val="a"/>
    <w:qFormat/>
    <w:rsid w:val="00A1295D"/>
    <w:pPr>
      <w:keepNext/>
      <w:jc w:val="right"/>
      <w:outlineLvl w:val="0"/>
    </w:pPr>
    <w:rPr>
      <w:sz w:val="24"/>
    </w:rPr>
  </w:style>
  <w:style w:type="paragraph" w:styleId="2">
    <w:name w:val="heading 2"/>
    <w:basedOn w:val="a"/>
    <w:next w:val="a"/>
    <w:qFormat/>
    <w:rsid w:val="00A1295D"/>
    <w:pPr>
      <w:keepNext/>
      <w:outlineLvl w:val="1"/>
    </w:pPr>
    <w:rPr>
      <w:b/>
      <w:sz w:val="24"/>
    </w:rPr>
  </w:style>
  <w:style w:type="paragraph" w:styleId="3">
    <w:name w:val="heading 3"/>
    <w:basedOn w:val="a"/>
    <w:next w:val="a"/>
    <w:qFormat/>
    <w:rsid w:val="00A1295D"/>
    <w:pPr>
      <w:keepNext/>
      <w:jc w:val="center"/>
      <w:outlineLvl w:val="2"/>
    </w:pPr>
    <w:rPr>
      <w:b/>
      <w:sz w:val="28"/>
    </w:rPr>
  </w:style>
  <w:style w:type="paragraph" w:styleId="4">
    <w:name w:val="heading 4"/>
    <w:basedOn w:val="a"/>
    <w:next w:val="a"/>
    <w:qFormat/>
    <w:rsid w:val="00A1295D"/>
    <w:pPr>
      <w:keepNext/>
      <w:jc w:val="center"/>
      <w:outlineLvl w:val="3"/>
    </w:pPr>
    <w:rPr>
      <w:b/>
      <w:sz w:val="24"/>
    </w:rPr>
  </w:style>
  <w:style w:type="paragraph" w:styleId="5">
    <w:name w:val="heading 5"/>
    <w:basedOn w:val="a"/>
    <w:next w:val="a"/>
    <w:qFormat/>
    <w:rsid w:val="00A1295D"/>
    <w:pPr>
      <w:keepNext/>
      <w:jc w:val="both"/>
      <w:outlineLvl w:val="4"/>
    </w:pPr>
    <w:rPr>
      <w:sz w:val="28"/>
    </w:rPr>
  </w:style>
  <w:style w:type="paragraph" w:styleId="6">
    <w:name w:val="heading 6"/>
    <w:basedOn w:val="a"/>
    <w:next w:val="a"/>
    <w:qFormat/>
    <w:rsid w:val="00A1295D"/>
    <w:pPr>
      <w:keepNext/>
      <w:jc w:val="right"/>
      <w:outlineLvl w:val="5"/>
    </w:pPr>
    <w:rPr>
      <w:b/>
      <w:sz w:val="24"/>
    </w:rPr>
  </w:style>
  <w:style w:type="paragraph" w:styleId="7">
    <w:name w:val="heading 7"/>
    <w:basedOn w:val="a"/>
    <w:next w:val="a"/>
    <w:qFormat/>
    <w:rsid w:val="00A1295D"/>
    <w:pPr>
      <w:keepNext/>
      <w:ind w:left="3969"/>
      <w:outlineLvl w:val="6"/>
    </w:pPr>
    <w:rPr>
      <w:b/>
      <w:sz w:val="28"/>
    </w:rPr>
  </w:style>
  <w:style w:type="paragraph" w:styleId="8">
    <w:name w:val="heading 8"/>
    <w:basedOn w:val="a"/>
    <w:next w:val="a"/>
    <w:qFormat/>
    <w:rsid w:val="00A1295D"/>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1295D"/>
    <w:pPr>
      <w:jc w:val="both"/>
    </w:pPr>
    <w:rPr>
      <w:sz w:val="28"/>
    </w:rPr>
  </w:style>
  <w:style w:type="paragraph" w:styleId="a4">
    <w:name w:val="Body Text Indent"/>
    <w:basedOn w:val="a"/>
    <w:rsid w:val="00A1295D"/>
    <w:pPr>
      <w:ind w:firstLine="709"/>
      <w:jc w:val="both"/>
    </w:pPr>
    <w:rPr>
      <w:b/>
      <w:sz w:val="24"/>
    </w:rPr>
  </w:style>
  <w:style w:type="paragraph" w:styleId="a5">
    <w:name w:val="Block Text"/>
    <w:basedOn w:val="a"/>
    <w:rsid w:val="00A1295D"/>
    <w:pPr>
      <w:ind w:left="3969" w:right="-738" w:firstLine="851"/>
    </w:pPr>
    <w:rPr>
      <w:b/>
      <w:sz w:val="28"/>
    </w:rPr>
  </w:style>
  <w:style w:type="paragraph" w:styleId="20">
    <w:name w:val="Body Text Indent 2"/>
    <w:basedOn w:val="a"/>
    <w:rsid w:val="00A1295D"/>
    <w:pPr>
      <w:ind w:left="4395"/>
    </w:pPr>
    <w:rPr>
      <w:b/>
      <w:sz w:val="28"/>
    </w:rPr>
  </w:style>
  <w:style w:type="paragraph" w:styleId="21">
    <w:name w:val="Body Text 2"/>
    <w:basedOn w:val="a"/>
    <w:rsid w:val="00A1295D"/>
    <w:pPr>
      <w:ind w:right="-286"/>
      <w:jc w:val="both"/>
    </w:pPr>
    <w:rPr>
      <w:b/>
      <w:sz w:val="28"/>
    </w:rPr>
  </w:style>
  <w:style w:type="paragraph" w:styleId="a6">
    <w:name w:val="Balloon Text"/>
    <w:basedOn w:val="a"/>
    <w:semiHidden/>
    <w:rsid w:val="00A1295D"/>
    <w:rPr>
      <w:rFonts w:ascii="Tahoma" w:hAnsi="Tahoma" w:cs="Tahoma"/>
      <w:sz w:val="16"/>
      <w:szCs w:val="16"/>
    </w:rPr>
  </w:style>
  <w:style w:type="paragraph" w:styleId="a7">
    <w:name w:val="List Paragraph"/>
    <w:basedOn w:val="a"/>
    <w:qFormat/>
    <w:rsid w:val="006D5A1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836E84"/>
    <w:pPr>
      <w:autoSpaceDE w:val="0"/>
      <w:autoSpaceDN w:val="0"/>
      <w:adjustRightInd w:val="0"/>
    </w:pPr>
    <w:rPr>
      <w:rFonts w:ascii="Arial" w:hAnsi="Arial" w:cs="Arial"/>
    </w:rPr>
  </w:style>
  <w:style w:type="character" w:customStyle="1" w:styleId="ConsPlusNormal0">
    <w:name w:val="ConsPlusNormal Знак"/>
    <w:link w:val="ConsPlusNormal"/>
    <w:locked/>
    <w:rsid w:val="008D3F86"/>
    <w:rPr>
      <w:rFonts w:ascii="Arial" w:hAnsi="Arial" w:cs="Arial"/>
      <w:lang w:val="ru-RU" w:eastAsia="ru-RU" w:bidi="ar-SA"/>
    </w:rPr>
  </w:style>
  <w:style w:type="paragraph" w:styleId="a8">
    <w:name w:val="header"/>
    <w:basedOn w:val="a"/>
    <w:rsid w:val="00DF2111"/>
    <w:pPr>
      <w:tabs>
        <w:tab w:val="center" w:pos="4677"/>
        <w:tab w:val="right" w:pos="9355"/>
      </w:tabs>
    </w:pPr>
  </w:style>
  <w:style w:type="character" w:styleId="a9">
    <w:name w:val="page number"/>
    <w:basedOn w:val="a0"/>
    <w:rsid w:val="00DF2111"/>
  </w:style>
  <w:style w:type="paragraph" w:customStyle="1" w:styleId="210">
    <w:name w:val="Основной текст 21"/>
    <w:basedOn w:val="a"/>
    <w:rsid w:val="000165CA"/>
    <w:pPr>
      <w:suppressAutoHyphens/>
      <w:ind w:firstLine="567"/>
      <w:jc w:val="both"/>
    </w:pPr>
    <w:rPr>
      <w:rFonts w:ascii="Arial" w:hAnsi="Arial" w:cs="Arial"/>
      <w:sz w:val="24"/>
      <w:szCs w:val="24"/>
      <w:lang w:eastAsia="ar-SA"/>
    </w:rPr>
  </w:style>
  <w:style w:type="character" w:styleId="aa">
    <w:name w:val="Hyperlink"/>
    <w:basedOn w:val="a0"/>
    <w:rsid w:val="0063397F"/>
    <w:rPr>
      <w:color w:val="0000FF"/>
      <w:u w:val="single"/>
    </w:rPr>
  </w:style>
  <w:style w:type="paragraph" w:styleId="ab">
    <w:name w:val="Title"/>
    <w:basedOn w:val="a"/>
    <w:qFormat/>
    <w:rsid w:val="00AC0098"/>
    <w:pPr>
      <w:keepLines/>
      <w:widowControl w:val="0"/>
      <w:ind w:firstLine="567"/>
      <w:jc w:val="center"/>
    </w:pPr>
    <w:rPr>
      <w:rFonts w:ascii="Arial" w:hAnsi="Arial"/>
      <w:b/>
      <w:kern w:val="2"/>
      <w:sz w:val="28"/>
      <w:szCs w:val="24"/>
    </w:rPr>
  </w:style>
  <w:style w:type="paragraph" w:customStyle="1" w:styleId="13">
    <w:name w:val="Обычный +13 пт"/>
    <w:basedOn w:val="a"/>
    <w:link w:val="130"/>
    <w:rsid w:val="002070DB"/>
    <w:pPr>
      <w:ind w:firstLine="567"/>
      <w:jc w:val="both"/>
    </w:pPr>
    <w:rPr>
      <w:rFonts w:ascii="Arial" w:hAnsi="Arial"/>
      <w:sz w:val="18"/>
      <w:szCs w:val="18"/>
    </w:rPr>
  </w:style>
  <w:style w:type="character" w:customStyle="1" w:styleId="130">
    <w:name w:val="Обычный +13 пт Знак"/>
    <w:basedOn w:val="a0"/>
    <w:link w:val="13"/>
    <w:rsid w:val="002070DB"/>
    <w:rPr>
      <w:rFonts w:ascii="Arial" w:hAnsi="Arial"/>
      <w:sz w:val="18"/>
      <w:szCs w:val="18"/>
      <w:lang w:val="ru-RU" w:eastAsia="ru-RU" w:bidi="ar-SA"/>
    </w:rPr>
  </w:style>
  <w:style w:type="paragraph" w:customStyle="1" w:styleId="text">
    <w:name w:val="text"/>
    <w:basedOn w:val="a"/>
    <w:rsid w:val="002070DB"/>
    <w:pPr>
      <w:ind w:firstLine="567"/>
      <w:jc w:val="both"/>
    </w:pPr>
    <w:rPr>
      <w:rFonts w:ascii="Arial" w:hAnsi="Arial" w:cs="Arial"/>
      <w:sz w:val="24"/>
      <w:szCs w:val="24"/>
    </w:rPr>
  </w:style>
  <w:style w:type="paragraph" w:customStyle="1" w:styleId="Style8">
    <w:name w:val="Style8"/>
    <w:basedOn w:val="a"/>
    <w:rsid w:val="00F47C9E"/>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F47C9E"/>
    <w:rPr>
      <w:rFonts w:ascii="Times New Roman" w:hAnsi="Times New Roman" w:cs="Times New Roman"/>
      <w:color w:val="000000"/>
      <w:sz w:val="26"/>
      <w:szCs w:val="26"/>
    </w:rPr>
  </w:style>
  <w:style w:type="paragraph" w:customStyle="1" w:styleId="ConsPlusTitle">
    <w:name w:val="ConsPlusTitle"/>
    <w:rsid w:val="00B62D78"/>
    <w:pPr>
      <w:widowControl w:val="0"/>
      <w:suppressAutoHyphens/>
      <w:autoSpaceDE w:val="0"/>
    </w:pPr>
    <w:rPr>
      <w:rFonts w:ascii="Arial" w:hAnsi="Arial" w:cs="Arial"/>
      <w:b/>
      <w:bCs/>
      <w:lang w:eastAsia="ar-SA"/>
    </w:rPr>
  </w:style>
  <w:style w:type="character" w:customStyle="1" w:styleId="s11">
    <w:name w:val="s11"/>
    <w:basedOn w:val="a0"/>
    <w:rsid w:val="00596B3F"/>
    <w:rPr>
      <w:rFonts w:cs="Times New Roman"/>
      <w:color w:val="000000"/>
    </w:rPr>
  </w:style>
  <w:style w:type="character" w:customStyle="1" w:styleId="snippetequal">
    <w:name w:val="snippet_equal"/>
    <w:basedOn w:val="a0"/>
    <w:rsid w:val="00AC1C8D"/>
  </w:style>
  <w:style w:type="character" w:customStyle="1" w:styleId="blk">
    <w:name w:val="blk"/>
    <w:rsid w:val="005355CF"/>
  </w:style>
  <w:style w:type="character" w:customStyle="1" w:styleId="ac">
    <w:name w:val="Гипертекстовая ссылка"/>
    <w:rsid w:val="008D3F86"/>
    <w:rPr>
      <w:b/>
      <w:bCs/>
      <w:color w:val="106BBE"/>
      <w:sz w:val="26"/>
      <w:szCs w:val="26"/>
    </w:rPr>
  </w:style>
  <w:style w:type="paragraph" w:customStyle="1" w:styleId="10">
    <w:name w:val="Знак Знак Знак Знак1"/>
    <w:basedOn w:val="a"/>
    <w:rsid w:val="001079CE"/>
    <w:pPr>
      <w:spacing w:before="100" w:beforeAutospacing="1" w:after="100" w:afterAutospacing="1"/>
      <w:jc w:val="both"/>
    </w:pPr>
    <w:rPr>
      <w:rFonts w:ascii="Tahoma" w:hAnsi="Tahoma" w:cs="Tahoma"/>
      <w:lang w:val="en-US" w:eastAsia="en-US"/>
    </w:rPr>
  </w:style>
  <w:style w:type="paragraph" w:styleId="ad">
    <w:name w:val="No Spacing"/>
    <w:qFormat/>
    <w:rsid w:val="00190F9F"/>
    <w:pPr>
      <w:suppressAutoHyphens/>
    </w:pPr>
    <w:rPr>
      <w:sz w:val="24"/>
      <w:szCs w:val="24"/>
      <w:lang w:eastAsia="ar-SA"/>
    </w:rPr>
  </w:style>
  <w:style w:type="paragraph" w:customStyle="1" w:styleId="consplusnormal1">
    <w:name w:val="consplusnormal"/>
    <w:basedOn w:val="a"/>
    <w:rsid w:val="003B2A4E"/>
    <w:pPr>
      <w:autoSpaceDE w:val="0"/>
      <w:autoSpaceDN w:val="0"/>
    </w:pPr>
    <w:rPr>
      <w:rFonts w:ascii="Arial" w:hAnsi="Arial" w:cs="Arial"/>
    </w:rPr>
  </w:style>
  <w:style w:type="paragraph" w:customStyle="1" w:styleId="ConsPlusCell">
    <w:name w:val="ConsPlusCell"/>
    <w:rsid w:val="00605466"/>
    <w:pPr>
      <w:autoSpaceDE w:val="0"/>
      <w:autoSpaceDN w:val="0"/>
      <w:adjustRightInd w:val="0"/>
    </w:pPr>
    <w:rPr>
      <w:rFonts w:ascii="Arial" w:hAnsi="Arial" w:cs="Arial"/>
    </w:rPr>
  </w:style>
  <w:style w:type="paragraph" w:customStyle="1" w:styleId="ae">
    <w:name w:val="Знак"/>
    <w:basedOn w:val="a"/>
    <w:rsid w:val="00605466"/>
    <w:pPr>
      <w:spacing w:after="160" w:line="240" w:lineRule="exact"/>
      <w:ind w:firstLine="567"/>
      <w:jc w:val="both"/>
    </w:pPr>
    <w:rPr>
      <w:rFonts w:ascii="Arial" w:hAnsi="Arial" w:cs="Arial"/>
      <w:lang w:val="en-US" w:eastAsia="en-US"/>
    </w:rPr>
  </w:style>
  <w:style w:type="paragraph" w:customStyle="1" w:styleId="ConsPlusNonformat">
    <w:name w:val="ConsPlusNonformat"/>
    <w:rsid w:val="00CA42C2"/>
    <w:pPr>
      <w:autoSpaceDE w:val="0"/>
      <w:autoSpaceDN w:val="0"/>
      <w:adjustRightInd w:val="0"/>
    </w:pPr>
    <w:rPr>
      <w:rFonts w:ascii="Courier New" w:hAnsi="Courier New" w:cs="Courier New"/>
    </w:rPr>
  </w:style>
  <w:style w:type="paragraph" w:styleId="af">
    <w:name w:val="endnote text"/>
    <w:basedOn w:val="a"/>
    <w:link w:val="af0"/>
    <w:semiHidden/>
    <w:rsid w:val="00CA42C2"/>
  </w:style>
  <w:style w:type="character" w:styleId="af1">
    <w:name w:val="endnote reference"/>
    <w:basedOn w:val="a0"/>
    <w:semiHidden/>
    <w:rsid w:val="00CA42C2"/>
    <w:rPr>
      <w:vertAlign w:val="superscript"/>
    </w:rPr>
  </w:style>
  <w:style w:type="paragraph" w:styleId="af2">
    <w:name w:val="footnote text"/>
    <w:basedOn w:val="a"/>
    <w:semiHidden/>
    <w:rsid w:val="00615B2C"/>
  </w:style>
  <w:style w:type="character" w:styleId="af3">
    <w:name w:val="footnote reference"/>
    <w:basedOn w:val="a0"/>
    <w:semiHidden/>
    <w:rsid w:val="00615B2C"/>
    <w:rPr>
      <w:vertAlign w:val="superscript"/>
    </w:rPr>
  </w:style>
  <w:style w:type="character" w:customStyle="1" w:styleId="af0">
    <w:name w:val="Текст концевой сноски Знак"/>
    <w:basedOn w:val="a0"/>
    <w:link w:val="af"/>
    <w:semiHidden/>
    <w:rsid w:val="00685C8B"/>
  </w:style>
  <w:style w:type="paragraph" w:customStyle="1" w:styleId="11">
    <w:name w:val="Стиль1"/>
    <w:basedOn w:val="a"/>
    <w:link w:val="12"/>
    <w:qFormat/>
    <w:rsid w:val="00DD4C80"/>
    <w:pPr>
      <w:jc w:val="both"/>
    </w:pPr>
    <w:rPr>
      <w:rFonts w:eastAsiaTheme="minorEastAsia"/>
      <w:sz w:val="24"/>
      <w:szCs w:val="24"/>
    </w:rPr>
  </w:style>
  <w:style w:type="character" w:customStyle="1" w:styleId="12">
    <w:name w:val="Стиль1 Знак"/>
    <w:basedOn w:val="a0"/>
    <w:link w:val="11"/>
    <w:rsid w:val="00DD4C80"/>
    <w:rPr>
      <w:rFonts w:eastAsiaTheme="minorEastAsia"/>
      <w:sz w:val="24"/>
      <w:szCs w:val="24"/>
    </w:rPr>
  </w:style>
  <w:style w:type="paragraph" w:customStyle="1" w:styleId="ConsPlusTitlePage">
    <w:name w:val="ConsPlusTitlePage"/>
    <w:rsid w:val="002C5777"/>
    <w:pPr>
      <w:widowControl w:val="0"/>
      <w:autoSpaceDE w:val="0"/>
      <w:autoSpaceDN w:val="0"/>
    </w:pPr>
    <w:rPr>
      <w:rFonts w:ascii="Tahoma" w:eastAsia="Calibri" w:hAnsi="Tahoma" w:cs="Tahoma"/>
    </w:rPr>
  </w:style>
  <w:style w:type="paragraph" w:customStyle="1" w:styleId="formattext">
    <w:name w:val="formattext"/>
    <w:basedOn w:val="a"/>
    <w:rsid w:val="006A2174"/>
    <w:pPr>
      <w:spacing w:before="100" w:beforeAutospacing="1" w:after="100" w:afterAutospacing="1"/>
    </w:pPr>
    <w:rPr>
      <w:sz w:val="24"/>
      <w:szCs w:val="24"/>
    </w:rPr>
  </w:style>
  <w:style w:type="paragraph" w:customStyle="1" w:styleId="unformattext">
    <w:name w:val="unformattext"/>
    <w:basedOn w:val="a"/>
    <w:rsid w:val="006A2174"/>
    <w:pPr>
      <w:spacing w:before="100" w:beforeAutospacing="1" w:after="100" w:afterAutospacing="1"/>
    </w:pPr>
    <w:rPr>
      <w:sz w:val="24"/>
      <w:szCs w:val="24"/>
    </w:rPr>
  </w:style>
  <w:style w:type="paragraph" w:styleId="af4">
    <w:name w:val="footer"/>
    <w:basedOn w:val="a"/>
    <w:link w:val="af5"/>
    <w:rsid w:val="00A36E42"/>
    <w:pPr>
      <w:tabs>
        <w:tab w:val="center" w:pos="4677"/>
        <w:tab w:val="right" w:pos="9355"/>
      </w:tabs>
    </w:pPr>
  </w:style>
  <w:style w:type="character" w:customStyle="1" w:styleId="af5">
    <w:name w:val="Нижний колонтитул Знак"/>
    <w:basedOn w:val="a0"/>
    <w:link w:val="af4"/>
    <w:rsid w:val="00A36E42"/>
  </w:style>
</w:styles>
</file>

<file path=word/webSettings.xml><?xml version="1.0" encoding="utf-8"?>
<w:webSettings xmlns:r="http://schemas.openxmlformats.org/officeDocument/2006/relationships" xmlns:w="http://schemas.openxmlformats.org/wordprocessingml/2006/main">
  <w:divs>
    <w:div w:id="16197213">
      <w:bodyDiv w:val="1"/>
      <w:marLeft w:val="0"/>
      <w:marRight w:val="0"/>
      <w:marTop w:val="0"/>
      <w:marBottom w:val="0"/>
      <w:divBdr>
        <w:top w:val="none" w:sz="0" w:space="0" w:color="auto"/>
        <w:left w:val="none" w:sz="0" w:space="0" w:color="auto"/>
        <w:bottom w:val="none" w:sz="0" w:space="0" w:color="auto"/>
        <w:right w:val="none" w:sz="0" w:space="0" w:color="auto"/>
      </w:divBdr>
    </w:div>
    <w:div w:id="99109646">
      <w:bodyDiv w:val="1"/>
      <w:marLeft w:val="0"/>
      <w:marRight w:val="0"/>
      <w:marTop w:val="0"/>
      <w:marBottom w:val="0"/>
      <w:divBdr>
        <w:top w:val="none" w:sz="0" w:space="0" w:color="auto"/>
        <w:left w:val="none" w:sz="0" w:space="0" w:color="auto"/>
        <w:bottom w:val="none" w:sz="0" w:space="0" w:color="auto"/>
        <w:right w:val="none" w:sz="0" w:space="0" w:color="auto"/>
      </w:divBdr>
    </w:div>
    <w:div w:id="397362778">
      <w:bodyDiv w:val="1"/>
      <w:marLeft w:val="0"/>
      <w:marRight w:val="0"/>
      <w:marTop w:val="0"/>
      <w:marBottom w:val="0"/>
      <w:divBdr>
        <w:top w:val="none" w:sz="0" w:space="0" w:color="auto"/>
        <w:left w:val="none" w:sz="0" w:space="0" w:color="auto"/>
        <w:bottom w:val="none" w:sz="0" w:space="0" w:color="auto"/>
        <w:right w:val="none" w:sz="0" w:space="0" w:color="auto"/>
      </w:divBdr>
    </w:div>
    <w:div w:id="768626422">
      <w:bodyDiv w:val="1"/>
      <w:marLeft w:val="0"/>
      <w:marRight w:val="0"/>
      <w:marTop w:val="0"/>
      <w:marBottom w:val="0"/>
      <w:divBdr>
        <w:top w:val="none" w:sz="0" w:space="0" w:color="auto"/>
        <w:left w:val="none" w:sz="0" w:space="0" w:color="auto"/>
        <w:bottom w:val="none" w:sz="0" w:space="0" w:color="auto"/>
        <w:right w:val="none" w:sz="0" w:space="0" w:color="auto"/>
      </w:divBdr>
    </w:div>
    <w:div w:id="772701781">
      <w:bodyDiv w:val="1"/>
      <w:marLeft w:val="0"/>
      <w:marRight w:val="0"/>
      <w:marTop w:val="0"/>
      <w:marBottom w:val="0"/>
      <w:divBdr>
        <w:top w:val="none" w:sz="0" w:space="0" w:color="auto"/>
        <w:left w:val="none" w:sz="0" w:space="0" w:color="auto"/>
        <w:bottom w:val="none" w:sz="0" w:space="0" w:color="auto"/>
        <w:right w:val="none" w:sz="0" w:space="0" w:color="auto"/>
      </w:divBdr>
    </w:div>
    <w:div w:id="834495369">
      <w:bodyDiv w:val="1"/>
      <w:marLeft w:val="0"/>
      <w:marRight w:val="0"/>
      <w:marTop w:val="0"/>
      <w:marBottom w:val="0"/>
      <w:divBdr>
        <w:top w:val="none" w:sz="0" w:space="0" w:color="auto"/>
        <w:left w:val="none" w:sz="0" w:space="0" w:color="auto"/>
        <w:bottom w:val="none" w:sz="0" w:space="0" w:color="auto"/>
        <w:right w:val="none" w:sz="0" w:space="0" w:color="auto"/>
      </w:divBdr>
      <w:divsChild>
        <w:div w:id="1261258741">
          <w:marLeft w:val="0"/>
          <w:marRight w:val="0"/>
          <w:marTop w:val="0"/>
          <w:marBottom w:val="0"/>
          <w:divBdr>
            <w:top w:val="none" w:sz="0" w:space="0" w:color="auto"/>
            <w:left w:val="none" w:sz="0" w:space="0" w:color="auto"/>
            <w:bottom w:val="none" w:sz="0" w:space="0" w:color="auto"/>
            <w:right w:val="none" w:sz="0" w:space="0" w:color="auto"/>
          </w:divBdr>
        </w:div>
      </w:divsChild>
    </w:div>
    <w:div w:id="978802470">
      <w:bodyDiv w:val="1"/>
      <w:marLeft w:val="0"/>
      <w:marRight w:val="0"/>
      <w:marTop w:val="0"/>
      <w:marBottom w:val="0"/>
      <w:divBdr>
        <w:top w:val="none" w:sz="0" w:space="0" w:color="auto"/>
        <w:left w:val="none" w:sz="0" w:space="0" w:color="auto"/>
        <w:bottom w:val="none" w:sz="0" w:space="0" w:color="auto"/>
        <w:right w:val="none" w:sz="0" w:space="0" w:color="auto"/>
      </w:divBdr>
    </w:div>
    <w:div w:id="1091661409">
      <w:bodyDiv w:val="1"/>
      <w:marLeft w:val="0"/>
      <w:marRight w:val="0"/>
      <w:marTop w:val="0"/>
      <w:marBottom w:val="0"/>
      <w:divBdr>
        <w:top w:val="none" w:sz="0" w:space="0" w:color="auto"/>
        <w:left w:val="none" w:sz="0" w:space="0" w:color="auto"/>
        <w:bottom w:val="none" w:sz="0" w:space="0" w:color="auto"/>
        <w:right w:val="none" w:sz="0" w:space="0" w:color="auto"/>
      </w:divBdr>
    </w:div>
    <w:div w:id="1270550412">
      <w:bodyDiv w:val="1"/>
      <w:marLeft w:val="0"/>
      <w:marRight w:val="0"/>
      <w:marTop w:val="0"/>
      <w:marBottom w:val="0"/>
      <w:divBdr>
        <w:top w:val="none" w:sz="0" w:space="0" w:color="auto"/>
        <w:left w:val="none" w:sz="0" w:space="0" w:color="auto"/>
        <w:bottom w:val="none" w:sz="0" w:space="0" w:color="auto"/>
        <w:right w:val="none" w:sz="0" w:space="0" w:color="auto"/>
      </w:divBdr>
    </w:div>
    <w:div w:id="1457215234">
      <w:bodyDiv w:val="1"/>
      <w:marLeft w:val="0"/>
      <w:marRight w:val="0"/>
      <w:marTop w:val="0"/>
      <w:marBottom w:val="0"/>
      <w:divBdr>
        <w:top w:val="none" w:sz="0" w:space="0" w:color="auto"/>
        <w:left w:val="none" w:sz="0" w:space="0" w:color="auto"/>
        <w:bottom w:val="none" w:sz="0" w:space="0" w:color="auto"/>
        <w:right w:val="none" w:sz="0" w:space="0" w:color="auto"/>
      </w:divBdr>
    </w:div>
    <w:div w:id="1693603153">
      <w:bodyDiv w:val="1"/>
      <w:marLeft w:val="0"/>
      <w:marRight w:val="0"/>
      <w:marTop w:val="0"/>
      <w:marBottom w:val="0"/>
      <w:divBdr>
        <w:top w:val="none" w:sz="0" w:space="0" w:color="auto"/>
        <w:left w:val="none" w:sz="0" w:space="0" w:color="auto"/>
        <w:bottom w:val="none" w:sz="0" w:space="0" w:color="auto"/>
        <w:right w:val="none" w:sz="0" w:space="0" w:color="auto"/>
      </w:divBdr>
    </w:div>
    <w:div w:id="1707750842">
      <w:bodyDiv w:val="1"/>
      <w:marLeft w:val="0"/>
      <w:marRight w:val="0"/>
      <w:marTop w:val="0"/>
      <w:marBottom w:val="0"/>
      <w:divBdr>
        <w:top w:val="none" w:sz="0" w:space="0" w:color="auto"/>
        <w:left w:val="none" w:sz="0" w:space="0" w:color="auto"/>
        <w:bottom w:val="none" w:sz="0" w:space="0" w:color="auto"/>
        <w:right w:val="none" w:sz="0" w:space="0" w:color="auto"/>
      </w:divBdr>
    </w:div>
    <w:div w:id="183306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885329CB9322F50FCF7361F164B624F6F007AC5F439FE92163A8F014FFD42A56D5816292P6u1L" TargetMode="External"/><Relationship Id="rId21" Type="http://schemas.openxmlformats.org/officeDocument/2006/relationships/hyperlink" Target="consultantplus://offline/ref=0E885329CB9322F50FCF7361F164B624F6F007AC5F439FE92163A8F014FFD42A56D5816292P6u1L" TargetMode="External"/><Relationship Id="rId42" Type="http://schemas.openxmlformats.org/officeDocument/2006/relationships/hyperlink" Target="consultantplus://offline/ref=0E885329CB9322F50FCF7361F164B624F6F007AC5F439FE92163A8F014FFD42A56D5816293P6u8L" TargetMode="External"/><Relationship Id="rId47" Type="http://schemas.openxmlformats.org/officeDocument/2006/relationships/hyperlink" Target="consultantplus://offline/ref=0E885329CB9322F50FCF7361F164B624F6F007AC5F439FE92163A8F014FFD42A56D5816293P6u8L" TargetMode="External"/><Relationship Id="rId63" Type="http://schemas.openxmlformats.org/officeDocument/2006/relationships/hyperlink" Target="consultantplus://offline/ref=522859BFC5FA3B173BEEEDB790CC7FA87E3C7B4D2F960C22684B5D3C61BE59D406791E1C0E3AA13998376C2A02C36FC0C81EB9A11AhF1AF" TargetMode="External"/><Relationship Id="rId68" Type="http://schemas.openxmlformats.org/officeDocument/2006/relationships/hyperlink" Target="consultantplus://offline/ref=9E77389DC5594EBE31F8E8CDC91045079F24B1C3738481A4BDF125E567C0D06C6DB5F49FC6CC89688D066E74DD11E402447E9832EACA530235mFM" TargetMode="External"/><Relationship Id="rId84" Type="http://schemas.openxmlformats.org/officeDocument/2006/relationships/hyperlink" Target="consultantplus://offline/ref=872CE06093E7012314A68028A56DBFE51DA9BBD3F25796245F05D10BD10B5D1B8388DBD7E3750F8AV6g0M" TargetMode="External"/><Relationship Id="rId89" Type="http://schemas.openxmlformats.org/officeDocument/2006/relationships/hyperlink" Target="consultantplus://offline/ref=0DD3F52011E807A2BF22D95A60DC2557D9EF27B5C29923121822777D5776179B9F8B0D90601B11E1C67F5E6441BF6F77349B5B1E95H7U3O" TargetMode="External"/><Relationship Id="rId7" Type="http://schemas.openxmlformats.org/officeDocument/2006/relationships/endnotes" Target="endnotes.xml"/><Relationship Id="rId71" Type="http://schemas.openxmlformats.org/officeDocument/2006/relationships/hyperlink" Target="consultantplus://offline/ref=1BDB994723FE8A2A5C2A977E5B1A6D0FD52D014751949B3CE3C7C1EF552676952840729519EFF3B4O6h3I" TargetMode="External"/><Relationship Id="rId92" Type="http://schemas.openxmlformats.org/officeDocument/2006/relationships/hyperlink" Target="consultantplus://offline/ref=6E22BD7C4DF76CD4F2BAC246121A2A4D404725F3728915D9DD2596E0C58E667DFE383995599CD603Q449L" TargetMode="External"/><Relationship Id="rId2" Type="http://schemas.openxmlformats.org/officeDocument/2006/relationships/numbering" Target="numbering.xml"/><Relationship Id="rId16" Type="http://schemas.openxmlformats.org/officeDocument/2006/relationships/hyperlink" Target="consultantplus://offline/ref=35AE9E896B4327D54B9C85E6BB00FD16B5771B66702865D228FE585F70H4A5J" TargetMode="External"/><Relationship Id="rId29" Type="http://schemas.openxmlformats.org/officeDocument/2006/relationships/hyperlink" Target="consultantplus://offline/ref=0E885329CB9322F50FCF7361F164B624F6F007AC5F439FE92163A8F014FFD42A56D5816292P6u1L" TargetMode="External"/><Relationship Id="rId107" Type="http://schemas.openxmlformats.org/officeDocument/2006/relationships/fontTable" Target="fontTable.xml"/><Relationship Id="rId11" Type="http://schemas.openxmlformats.org/officeDocument/2006/relationships/hyperlink" Target="consultantplus://offline/ref=35AE9E896B4327D54B9C85E6BB00FD16B5751B6E7F2E65D228FE585F70H4A5J" TargetMode="External"/><Relationship Id="rId24" Type="http://schemas.openxmlformats.org/officeDocument/2006/relationships/hyperlink" Target="consultantplus://offline/ref=13E03B29E817246A971604E5CDD4BA6C4D554BBDCF799B0EBE10084D51Y22BJ" TargetMode="External"/><Relationship Id="rId32" Type="http://schemas.openxmlformats.org/officeDocument/2006/relationships/hyperlink" Target="consultantplus://offline/ref=13E03B29E817246A971604E5CDD4BA6C4D554BBDC2709B0EBE10084D51Y22BJ" TargetMode="External"/><Relationship Id="rId37" Type="http://schemas.openxmlformats.org/officeDocument/2006/relationships/hyperlink" Target="consultantplus://offline/ref=0E885329CB9322F50FCF7361F164B624F6F007AC5F439FE92163A8F014FFD42A56D5816293P6u8L" TargetMode="External"/><Relationship Id="rId40" Type="http://schemas.openxmlformats.org/officeDocument/2006/relationships/hyperlink" Target="consultantplus://offline/ref=0E885329CB9322F50FCF7361F164B624F6F007AC5F439FE92163A8F014FFD42A56D5816293P6u8L" TargetMode="External"/><Relationship Id="rId45" Type="http://schemas.openxmlformats.org/officeDocument/2006/relationships/hyperlink" Target="consultantplus://offline/ref=0E885329CB9322F50FCF7361F164B624F6F007AC5F439FE92163A8F014FFD42A56D5816293P6u8L" TargetMode="External"/><Relationship Id="rId53" Type="http://schemas.openxmlformats.org/officeDocument/2006/relationships/hyperlink" Target="consultantplus://offline/ref=0E885329CB9322F50FCF7361F164B624F6F007AC5F439FE92163A8F014FFD42A56D5816293P6u8L" TargetMode="External"/><Relationship Id="rId58" Type="http://schemas.openxmlformats.org/officeDocument/2006/relationships/hyperlink" Target="consultantplus://offline/ref=FFDD351B7DF09C06940DD72850EDF758D574AD49837C37E2FB6FBE3D7D75E986CEF43A729316836FFEE11686347C874FD9F6DAA0CF92EDY8M" TargetMode="External"/><Relationship Id="rId66" Type="http://schemas.openxmlformats.org/officeDocument/2006/relationships/hyperlink" Target="consultantplus://offline/ref=1721D6C72E04EAF011818B3B32611322BEAD3857A473AA1111907D5D94w2x9N" TargetMode="External"/><Relationship Id="rId74" Type="http://schemas.openxmlformats.org/officeDocument/2006/relationships/hyperlink" Target="\C:\Users\Doronin.A\Desktop\consultantplus://offline/ref=3EDECE97BF4BB806CFF89E7744FAC8B7FED539836A009FE982771A36AEEC99E2E255ECBA54F66DB43CECFF81D9BA9C3127FDA04BE6cBU4M" TargetMode="External"/><Relationship Id="rId79" Type="http://schemas.openxmlformats.org/officeDocument/2006/relationships/hyperlink" Target="consultantplus://offline/ref=3FF3696CC0E72D30E85EBEEAAA3143DAF3E21AFADAAFBAF6A9CE31AAB438CFC3EDD6F931E2FC16FDA45070cACAI" TargetMode="External"/><Relationship Id="rId87" Type="http://schemas.openxmlformats.org/officeDocument/2006/relationships/hyperlink" Target="consultantplus://offline/ref=872CE06093E7012314A68028A56DBFE51DA9BBD3F25796245F05D10BD10B5D1B8388DBD7E3750F8AV6g0M" TargetMode="External"/><Relationship Id="rId102" Type="http://schemas.openxmlformats.org/officeDocument/2006/relationships/hyperlink" Target="consultantplus://offline/ref=E49C6BF63A9DA14897C7D94375A94DD7B8BA45C058C06A5D35222C70E076484A52B3721216h8n4M" TargetMode="External"/><Relationship Id="rId5" Type="http://schemas.openxmlformats.org/officeDocument/2006/relationships/webSettings" Target="webSettings.xml"/><Relationship Id="rId61" Type="http://schemas.openxmlformats.org/officeDocument/2006/relationships/hyperlink" Target="consultantplus://offline/ref=1721D6C72E04EAF011818B3B32611322BEAD3854A871AA1111907D5D94297C6D53F72112C2wDx7N" TargetMode="External"/><Relationship Id="rId82" Type="http://schemas.openxmlformats.org/officeDocument/2006/relationships/hyperlink" Target="consultantplus://offline/ref=3BD860DBFDAF1D86B1551C494AB53AAECD57F5CED2F4F7190FAE692E40D9D201D94D11FBA17480DB08t8H" TargetMode="External"/><Relationship Id="rId90" Type="http://schemas.openxmlformats.org/officeDocument/2006/relationships/hyperlink" Target="consultantplus://offline/ref=0DD3F52011E807A2BF22D95A60DC2557D9EF27B5C29923121822777D5776179B9F8B0D93691B19B093305F3804EB7C77359B581E8A7989BBH8U6O" TargetMode="External"/><Relationship Id="rId95" Type="http://schemas.openxmlformats.org/officeDocument/2006/relationships/hyperlink" Target="consultantplus://offline/ref=2B41579ADA7722726A9FBAB0A32810685311FFCA5FB31566FE0374C76B94DAA1432E2CF1DC3B94F8b0P9M" TargetMode="External"/><Relationship Id="rId19" Type="http://schemas.openxmlformats.org/officeDocument/2006/relationships/hyperlink" Target="consultantplus://offline/ref=F6363110F9D2FBDCEEAD3A939DAA4173ACC1EE5D5669DA2762E75D6989V3A6N" TargetMode="External"/><Relationship Id="rId14" Type="http://schemas.openxmlformats.org/officeDocument/2006/relationships/hyperlink" Target="consultantplus://offline/ref=35AE9E896B4327D54B9C85E6BB00FD16B5761B66702865D228FE585F70H4A5J" TargetMode="External"/><Relationship Id="rId22" Type="http://schemas.openxmlformats.org/officeDocument/2006/relationships/hyperlink" Target="consultantplus://offline/ref=0E885329CB9322F50FCF7361F164B624F6F007AC5F439FE92163A8F014FFD42A56D5816292P6u1L" TargetMode="External"/><Relationship Id="rId27" Type="http://schemas.openxmlformats.org/officeDocument/2006/relationships/hyperlink" Target="consultantplus://offline/ref=0E885329CB9322F50FCF7361F164B624F6F007AC5F439FE92163A8F014FFD42A56D5816293P6u8L" TargetMode="External"/><Relationship Id="rId30" Type="http://schemas.openxmlformats.org/officeDocument/2006/relationships/hyperlink" Target="consultantplus://offline/ref=13E03B29E817246A971604E5CDD4BA6C4D554BBDC2709B0EBE10084D51Y22BJ" TargetMode="External"/><Relationship Id="rId35" Type="http://schemas.openxmlformats.org/officeDocument/2006/relationships/hyperlink" Target="consultantplus://offline/ref=0E885329CB9322F50FCF7361F164B624F6F007AC5F439FE92163A8F014FFD42A56D5816293P6u8L" TargetMode="External"/><Relationship Id="rId43" Type="http://schemas.openxmlformats.org/officeDocument/2006/relationships/hyperlink" Target="consultantplus://offline/ref=0E885329CB9322F50FCF7361F164B624F6F007AC5F439FE92163A8F014FFD42A56D5816293P6u8L" TargetMode="External"/><Relationship Id="rId48" Type="http://schemas.openxmlformats.org/officeDocument/2006/relationships/hyperlink" Target="consultantplus://offline/ref=0E885329CB9322F50FCF7361F164B624F6F007AC5F439FE92163A8F014FFD42A56D5816293P6u8L" TargetMode="External"/><Relationship Id="rId56" Type="http://schemas.openxmlformats.org/officeDocument/2006/relationships/hyperlink" Target="consultantplus://offline/ref=7C4BA8539064D5F9504001536611F0831E5798E126C9983D08425AF3F26882AEC9D185749D1D65D924DDE8E86F7A83EA8DDE5491F734aAUBM" TargetMode="External"/><Relationship Id="rId64" Type="http://schemas.openxmlformats.org/officeDocument/2006/relationships/hyperlink" Target="consultantplus://offline/ref=7B060010878CF8951BAF89834B06698895E9BA502628907EAC5E5BB0B7F9E9386ABE40C94707s5G" TargetMode="External"/><Relationship Id="rId69" Type="http://schemas.openxmlformats.org/officeDocument/2006/relationships/hyperlink" Target="consultantplus://offline/ref=E48DD8B5174ECD46DDA6D5593AE043245FDFE85980B6DCF2F0B84D8821D291F04DCB1C8DACE6F7286318642CH2J6P" TargetMode="External"/><Relationship Id="rId77" Type="http://schemas.openxmlformats.org/officeDocument/2006/relationships/hyperlink" Target="consultantplus://offline/ref=3EDECE97BF4BB806CFF89E7744FAC8B7FED539836A009FE982771A36AEEC99E2E255ECBA54F66DB43CECFF81D9BA9C3127FDA04BE6cBU4M" TargetMode="External"/><Relationship Id="rId100" Type="http://schemas.openxmlformats.org/officeDocument/2006/relationships/hyperlink" Target="consultantplus://offline/ref=E49C6BF63A9DA14897C7D94375A94DD7B8BA45C058C06A5D35222C70E076484A52B3721216h8n4M" TargetMode="External"/><Relationship Id="rId105"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hyperlink" Target="consultantplus://offline/ref=13E03B29E817246A971604E5CDD4BA6C4D554BBDC2709B0EBE10084D51Y22BJ" TargetMode="External"/><Relationship Id="rId72" Type="http://schemas.openxmlformats.org/officeDocument/2006/relationships/hyperlink" Target="http://www.volgograd.ru" TargetMode="External"/><Relationship Id="rId80" Type="http://schemas.openxmlformats.org/officeDocument/2006/relationships/hyperlink" Target="consultantplus://offline/ref=3FF3696CC0E72D30E85EBEEAAA3143DAF3E21AFADAAFBAF6A9CE31AAB438CFC3EDD6F931E2FC16FDA45070cACAI" TargetMode="External"/><Relationship Id="rId85" Type="http://schemas.openxmlformats.org/officeDocument/2006/relationships/hyperlink" Target="consultantplus://offline/ref=872CE06093E7012314A68028A56DBFE51DA9BBD3F25796245F05D10BD10B5D1B8388DBD7E3750F8AV6g0M" TargetMode="External"/><Relationship Id="rId93" Type="http://schemas.openxmlformats.org/officeDocument/2006/relationships/hyperlink" Target="consultantplus://offline/ref=6F67E2581701D00929E4F46049104D6C3043F019207BFC64419F7EC3EB820C64B945127D662AA87CHAAEM" TargetMode="External"/><Relationship Id="rId98" Type="http://schemas.openxmlformats.org/officeDocument/2006/relationships/hyperlink" Target="consultantplus://offline/ref=7E72189119333675861970A7AB9C0A0678948B8CAF5FC51F159D8F6CCBD88ED86AE41715382DD3C7XDc3M" TargetMode="External"/><Relationship Id="rId3" Type="http://schemas.openxmlformats.org/officeDocument/2006/relationships/styles" Target="styles.xml"/><Relationship Id="rId12" Type="http://schemas.openxmlformats.org/officeDocument/2006/relationships/hyperlink" Target="consultantplus://offline/ref=35AE9E896B4327D54B9C85E6BB00FD16B67E1B61742B65D228FE585F70459EB80B552058804F061BH6A8J" TargetMode="External"/><Relationship Id="rId17" Type="http://schemas.openxmlformats.org/officeDocument/2006/relationships/hyperlink" Target="consultantplus://offline/ref=F57FDC3A3EE43AAEFE081D9C61632663D5A68D7264BC340FDE9672C93180148303DA87145977D82067D209EC18o9k2K" TargetMode="External"/><Relationship Id="rId25" Type="http://schemas.openxmlformats.org/officeDocument/2006/relationships/hyperlink" Target="consultantplus://offline/ref=0E885329CB9322F50FCF7361F164B624F6F007AC5F439FE92163A8F014FFD42A56D5816292P6u1L" TargetMode="External"/><Relationship Id="rId33" Type="http://schemas.openxmlformats.org/officeDocument/2006/relationships/hyperlink" Target="consultantplus://offline/ref=13E03B29E817246A971604E5CDD4BA6C4D554BBDCF799B0EBE10084D51Y22BJ" TargetMode="External"/><Relationship Id="rId38" Type="http://schemas.openxmlformats.org/officeDocument/2006/relationships/hyperlink" Target="consultantplus://offline/ref=0E885329CB9322F50FCF7361F164B624F6F007AC5F439FE92163A8F014FFD42A56D5816293P6u8L" TargetMode="External"/><Relationship Id="rId46" Type="http://schemas.openxmlformats.org/officeDocument/2006/relationships/hyperlink" Target="consultantplus://offline/ref=0E885329CB9322F50FCF7361F164B624F6F007AC5F439FE92163A8F014FFD42A56D5816293P6u8L" TargetMode="External"/><Relationship Id="rId59" Type="http://schemas.openxmlformats.org/officeDocument/2006/relationships/hyperlink" Target="consultantplus://offline/ref=1721D6C72E04EAF011818B3B32611322BEAD3854A871AA1111907D5D94297C6D53F72112C6wDx4N" TargetMode="External"/><Relationship Id="rId67" Type="http://schemas.openxmlformats.org/officeDocument/2006/relationships/hyperlink" Target="consultantplus://offline/ref=9E77389DC5594EBE31F8E8CDC91045079F24B1C3738481A4BDF125E567C0D06C6DB5F49FC6CC8B6F83066E74DD11E402447E9832EACA530235mFM" TargetMode="External"/><Relationship Id="rId103" Type="http://schemas.openxmlformats.org/officeDocument/2006/relationships/hyperlink" Target="consultantplus://offline/ref=B155DC1F489B4F42BD3B964D0A020F711816E82F01C8B2B02EC2D8F9F6D7B8614F7C5EC34534E85793970D7CBC66F14D81CE5209E91CAFB5XCl8N" TargetMode="External"/><Relationship Id="rId108" Type="http://schemas.openxmlformats.org/officeDocument/2006/relationships/theme" Target="theme/theme1.xml"/><Relationship Id="rId20" Type="http://schemas.openxmlformats.org/officeDocument/2006/relationships/hyperlink" Target="consultantplus://offline/ref=0E885329CB9322F50FCF7361F164B624F6F007AC5F439FE92163A8F014FFD42A56D5816292P6u1L" TargetMode="External"/><Relationship Id="rId41" Type="http://schemas.openxmlformats.org/officeDocument/2006/relationships/hyperlink" Target="consultantplus://offline/ref=13E03B29E817246A971604E5CDD4BA6C4D554BBDCF799B0EBE10084D51Y22BJ" TargetMode="External"/><Relationship Id="rId54" Type="http://schemas.openxmlformats.org/officeDocument/2006/relationships/hyperlink" Target="consultantplus://offline/ref=7EB3CE668D61E6FD6B9B8A0785F507BB319CD252BC0A48B58C1B66848AD6C561D48B46AB79A3260192701C986924J" TargetMode="External"/><Relationship Id="rId62" Type="http://schemas.openxmlformats.org/officeDocument/2006/relationships/hyperlink" Target="consultantplus://offline/ref=1721D6C72E04EAF011818B3B32611322BEAD3854A871AA1111907D5D94297C6D53F72112C1wDx6N" TargetMode="External"/><Relationship Id="rId70" Type="http://schemas.openxmlformats.org/officeDocument/2006/relationships/hyperlink" Target="consultantplus://offline/ref=E48DD8B5174ECD46DDA6D5593AE043245FDFE85980B6DCF2F0B84D8821D291F04DHCJBP" TargetMode="External"/><Relationship Id="rId75" Type="http://schemas.openxmlformats.org/officeDocument/2006/relationships/hyperlink" Target="consultantplus://offline/ref=3FF3696CC0E72D30E85EBEEAAA3143DAF3E21AFADAAFBAF6A9CE31AAB438CFC3EDD6F931E2FC16FDA45070cACAI" TargetMode="External"/><Relationship Id="rId83" Type="http://schemas.openxmlformats.org/officeDocument/2006/relationships/hyperlink" Target="consultantplus://offline/ref=A889D916D8CCA63FEA8702672F52EF815B47E0B73C82B770F3C3BBBFF1EA9779387FEF208DV2TCL" TargetMode="External"/><Relationship Id="rId88" Type="http://schemas.openxmlformats.org/officeDocument/2006/relationships/hyperlink" Target="consultantplus://offline/ref=872CE06093E7012314A68028A56DBFE51DA9BBD3F25796245F05D10BD10B5D1B8388DBD7E3750F8AV6g0M" TargetMode="External"/><Relationship Id="rId91" Type="http://schemas.openxmlformats.org/officeDocument/2006/relationships/hyperlink" Target="consultantplus://offline/ref=6E22BD7C4DF76CD4F2BAC246121A2A4D404725F3728915D9DD2596E0C58E667DFE383995599CD603Q449L" TargetMode="External"/><Relationship Id="rId96" Type="http://schemas.openxmlformats.org/officeDocument/2006/relationships/hyperlink" Target="consultantplus://offline/ref=938F66B7088F2AE0CE87CE2E6758CE0A1909C10513173091FC04CDFB805EA86C8940ADFAB8EE2D00dDRA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35AE9E896B4327D54B9C85E6BB00FD16B5751B6E7F2E65D228FE585F70H4A5J" TargetMode="External"/><Relationship Id="rId23" Type="http://schemas.openxmlformats.org/officeDocument/2006/relationships/hyperlink" Target="consultantplus://offline/ref=0E885329CB9322F50FCF7361F164B624F6F007AC5F439FE92163A8F014FFD42A56D5816292P6u1L" TargetMode="External"/><Relationship Id="rId28" Type="http://schemas.openxmlformats.org/officeDocument/2006/relationships/hyperlink" Target="consultantplus://offline/ref=0E885329CB9322F50FCF7361F164B624F6F007AC5F439FE92163A8F014FFD42A56D5816292P6u1L" TargetMode="External"/><Relationship Id="rId36" Type="http://schemas.openxmlformats.org/officeDocument/2006/relationships/hyperlink" Target="consultantplus://offline/ref=0E885329CB9322F50FCF7361F164B624F6F007AC5F439FE92163A8F014FFD42A56D5816293P6u8L" TargetMode="External"/><Relationship Id="rId49" Type="http://schemas.openxmlformats.org/officeDocument/2006/relationships/hyperlink" Target="consultantplus://offline/ref=13E03B29E817246A971604E5CDD4BA6C4D554BBDC2709B0EBE10084D51Y22BJ" TargetMode="External"/><Relationship Id="rId57" Type="http://schemas.openxmlformats.org/officeDocument/2006/relationships/hyperlink" Target="consultantplus://offline/ref=7C4BA8539064D5F9504001536611F0831E5799E92FC8983D08425AF3F26882AEC9D185779A1D68D924DDE8E86F7A83EA8DDE5491F734aAUBM" TargetMode="External"/><Relationship Id="rId106" Type="http://schemas.openxmlformats.org/officeDocument/2006/relationships/header" Target="header2.xml"/><Relationship Id="rId10" Type="http://schemas.openxmlformats.org/officeDocument/2006/relationships/hyperlink" Target="file:///C:\Users\&#1085;&#1072;&#1076;&#1103;\Documents\&#1088;&#1077;&#1075;&#1083;&#1072;&#1084;&#1077;&#1085;&#1090;&#1099;%20&#1084;&#1086;&#1076;&#1077;&#1083;&#1100;&#1085;&#1099;&#1077;\&#1040;&#1056;%20&#1074;&#1099;&#1076;&#1072;&#1095;&#1072;%20&#1088;&#1072;&#1079;&#1088;&#1077;&#1096;%20%20&#1085;&#1072;%20&#1089;&#1090;&#1088;&#1086;&#1080;&#1090;%20%20(&#1089;&#1086;&#1075;&#1083;&#1072;&#1089;&#1086;&#1074;&#1072;&#1085;&#1085;&#1072;&#1103;%20&#1088;&#1077;&#1076;&#1072;&#1082;&#1094;&#1080;&#1103;).docx" TargetMode="External"/><Relationship Id="rId31" Type="http://schemas.openxmlformats.org/officeDocument/2006/relationships/hyperlink" Target="consultantplus://offline/ref=13E03B29E817246A971604E5CDD4BA6C4D554BBDCF799B0EBE10084D51Y22BJ" TargetMode="External"/><Relationship Id="rId44" Type="http://schemas.openxmlformats.org/officeDocument/2006/relationships/hyperlink" Target="consultantplus://offline/ref=0E885329CB9322F50FCF7361F164B624F6F007AC5F439FE92163A8F014FFD42A56D5816293P6u8L" TargetMode="External"/><Relationship Id="rId52" Type="http://schemas.openxmlformats.org/officeDocument/2006/relationships/hyperlink" Target="consultantplus://offline/ref=13E03B29E817246A971604E5CDD4BA6C4D554BBDCF799B0EBE10084D51Y22BJ" TargetMode="External"/><Relationship Id="rId60" Type="http://schemas.openxmlformats.org/officeDocument/2006/relationships/hyperlink" Target="consultantplus://offline/ref=1721D6C72E04EAF011818B3B32611322BEAD3854A871AA1111907D5D94297C6D53F72112C2wDx5N" TargetMode="External"/><Relationship Id="rId65" Type="http://schemas.openxmlformats.org/officeDocument/2006/relationships/hyperlink" Target="consultantplus://offline/ref=E3E9D1D932C5C356BB3B0299D95AE39069C42E1A50B5287597760734E51C215A7D9044F39375084B964B59DB8EE9EE84C9E4CFA63F0Ej4ZBM" TargetMode="External"/><Relationship Id="rId73" Type="http://schemas.openxmlformats.org/officeDocument/2006/relationships/hyperlink" Target="\C:\Users\Doronin.A\Desktop\consultantplus://offline/ref=3EDECE97BF4BB806CFF89E7744FAC8B7FED539836A009FE982771A36AEEC99E2E255ECBA54F66DB43CECFF81D9BA9C3127FDA04BE6cBU4M" TargetMode="External"/><Relationship Id="rId78" Type="http://schemas.openxmlformats.org/officeDocument/2006/relationships/hyperlink" Target="consultantplus://offline/ref=68B2E88CB8B712B9737DC70F538D7A7DC20B347DC75FE7DDB99EB8750862DB36765E782B544DCD4EeAwCK" TargetMode="External"/><Relationship Id="rId81" Type="http://schemas.openxmlformats.org/officeDocument/2006/relationships/hyperlink" Target="consultantplus://offline/ref=3BD860DBFDAF1D86B1551C494AB53AAECD57F5CED2F4F7190FAE692E40D9D201D94D11FBA17480DB08t8H" TargetMode="External"/><Relationship Id="rId86" Type="http://schemas.openxmlformats.org/officeDocument/2006/relationships/hyperlink" Target="consultantplus://offline/ref=872CE06093E7012314A68028A56DBFE51DA9BBD3F25796245F05D10BD10B5D1B8388DBD7E3750F8AV6g6M" TargetMode="External"/><Relationship Id="rId94" Type="http://schemas.openxmlformats.org/officeDocument/2006/relationships/hyperlink" Target="consultantplus://offline/ref=9215AC8A1E463DFF740A80FB31FBF0B2612AA2B4E714CBC50206CADC0DD46A6F507464BF337222E6f1NCM" TargetMode="External"/><Relationship Id="rId99" Type="http://schemas.openxmlformats.org/officeDocument/2006/relationships/hyperlink" Target="consultantplus://offline/ref=7E72189119333675861970A7AB9C0A0678948B8CAF5FC51F159D8F6CCBD88ED86AE41715382DD3C7XDc3M" TargetMode="External"/><Relationship Id="rId101" Type="http://schemas.openxmlformats.org/officeDocument/2006/relationships/hyperlink" Target="consultantplus://offline/ref=166B6C834A40D9ED059D12BC8CDD9D84D13C7A68142196DE02C83138nBMDI" TargetMode="External"/><Relationship Id="rId4" Type="http://schemas.openxmlformats.org/officeDocument/2006/relationships/settings" Target="settings.xml"/><Relationship Id="rId9" Type="http://schemas.openxmlformats.org/officeDocument/2006/relationships/hyperlink" Target="file:///C:\Users\&#1085;&#1072;&#1076;&#1103;\Documents\&#1088;&#1077;&#1075;&#1083;&#1072;&#1084;&#1077;&#1085;&#1090;&#1099;%20&#1084;&#1086;&#1076;&#1077;&#1083;&#1100;&#1085;&#1099;&#1077;\&#1040;&#1056;%20&#1074;&#1099;&#1076;&#1072;&#1095;&#1072;%20&#1088;&#1072;&#1079;&#1088;&#1077;&#1096;%20%20&#1085;&#1072;%20&#1089;&#1090;&#1088;&#1086;&#1080;&#1090;%20%20(&#1089;&#1086;&#1075;&#1083;&#1072;&#1089;&#1086;&#1074;&#1072;&#1085;&#1085;&#1072;&#1103;%20&#1088;&#1077;&#1076;&#1072;&#1082;&#1094;&#1080;&#1103;).docx" TargetMode="External"/><Relationship Id="rId13" Type="http://schemas.openxmlformats.org/officeDocument/2006/relationships/hyperlink" Target="consultantplus://offline/ref=35AE9E896B4327D54B9C85E6BB00FD16B5771B66702865D228FE585F70459EB80B55205086H4A7J" TargetMode="External"/><Relationship Id="rId18" Type="http://schemas.openxmlformats.org/officeDocument/2006/relationships/hyperlink" Target="http://www.gosuslugi.ru" TargetMode="External"/><Relationship Id="rId39" Type="http://schemas.openxmlformats.org/officeDocument/2006/relationships/hyperlink" Target="consultantplus://offline/ref=0E885329CB9322F50FCF7361F164B624F6F007AC5F439FE92163A8F014FFD42A56D5816293P6u8L" TargetMode="External"/><Relationship Id="rId34" Type="http://schemas.openxmlformats.org/officeDocument/2006/relationships/hyperlink" Target="consultantplus://offline/ref=0E885329CB9322F50FCF7361F164B624F6F007AC5F439FE92163A8F014FFD42A56D5816292P6u1L" TargetMode="External"/><Relationship Id="rId50" Type="http://schemas.openxmlformats.org/officeDocument/2006/relationships/hyperlink" Target="consultantplus://offline/ref=13E03B29E817246A971604E5CDD4BA6C4D554BBDCF799B0EBE10084D51Y22BJ" TargetMode="External"/><Relationship Id="rId55" Type="http://schemas.openxmlformats.org/officeDocument/2006/relationships/hyperlink" Target="consultantplus://offline/ref=506CFC1D29229CCE86BE6E9E943592C5B9BF2ECE8FC395FEA457880628BFF15FD2I8yEM" TargetMode="External"/><Relationship Id="rId76" Type="http://schemas.openxmlformats.org/officeDocument/2006/relationships/hyperlink" Target="consultantplus://offline/ref=3FF3696CC0E72D30E85EBEEAAA3143DAF3E21AFADAAFBAF6A9CE31AAB438CFC3EDD6F931E2FC16FDA45070cACAI" TargetMode="External"/><Relationship Id="rId97" Type="http://schemas.openxmlformats.org/officeDocument/2006/relationships/hyperlink" Target="consultantplus://offline/ref=938F66B7088F2AE0CE87CE2E6758CE0A1909C10513173091FC04CDFB805EA86C8940ADFAB8EE2D00dDRAM" TargetMode="External"/><Relationship Id="rId104" Type="http://schemas.openxmlformats.org/officeDocument/2006/relationships/hyperlink" Target="consultantplus://offline/ref=938F66B7088F2AE0CE87CE2E6758CE0A1909C10513173091FC04CDFB805EA86C8940ADFAB8EE2D00dD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0619D-E42F-4C2C-9686-8F58F3E5F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43</Pages>
  <Words>22503</Words>
  <Characters>128269</Characters>
  <Application>Microsoft Office Word</Application>
  <DocSecurity>0</DocSecurity>
  <Lines>1068</Lines>
  <Paragraphs>300</Paragraphs>
  <ScaleCrop>false</ScaleCrop>
  <HeadingPairs>
    <vt:vector size="2" baseType="variant">
      <vt:variant>
        <vt:lpstr>Название</vt:lpstr>
      </vt:variant>
      <vt:variant>
        <vt:i4>1</vt:i4>
      </vt:variant>
    </vt:vector>
  </HeadingPairs>
  <TitlesOfParts>
    <vt:vector size="1" baseType="lpstr">
      <vt:lpstr>Начальнику  управления финансов</vt:lpstr>
    </vt:vector>
  </TitlesOfParts>
  <Company>12</Company>
  <LinksUpToDate>false</LinksUpToDate>
  <CharactersWithSpaces>150472</CharactersWithSpaces>
  <SharedDoc>false</SharedDoc>
  <HLinks>
    <vt:vector size="564" baseType="variant">
      <vt:variant>
        <vt:i4>3145789</vt:i4>
      </vt:variant>
      <vt:variant>
        <vt:i4>276</vt:i4>
      </vt:variant>
      <vt:variant>
        <vt:i4>0</vt:i4>
      </vt:variant>
      <vt:variant>
        <vt:i4>5</vt:i4>
      </vt:variant>
      <vt:variant>
        <vt:lpwstr>consultantplus://offline/ref=938F66B7088F2AE0CE87CE2E6758CE0A1909C10513173091FC04CDFB805EA86C8940ADFAB8EE2D00dDRAM</vt:lpwstr>
      </vt:variant>
      <vt:variant>
        <vt:lpwstr/>
      </vt:variant>
      <vt:variant>
        <vt:i4>6357096</vt:i4>
      </vt:variant>
      <vt:variant>
        <vt:i4>273</vt:i4>
      </vt:variant>
      <vt:variant>
        <vt:i4>0</vt:i4>
      </vt:variant>
      <vt:variant>
        <vt:i4>5</vt:i4>
      </vt:variant>
      <vt:variant>
        <vt:lpwstr>consultantplus://offline/ref=B155DC1F489B4F42BD3B964D0A020F711816E82F01C8B2B02EC2D8F9F6D7B8614F7C5EC34534E85793970D7CBC66F14D81CE5209E91CAFB5XCl8N</vt:lpwstr>
      </vt:variant>
      <vt:variant>
        <vt:lpwstr/>
      </vt:variant>
      <vt:variant>
        <vt:i4>4456538</vt:i4>
      </vt:variant>
      <vt:variant>
        <vt:i4>270</vt:i4>
      </vt:variant>
      <vt:variant>
        <vt:i4>0</vt:i4>
      </vt:variant>
      <vt:variant>
        <vt:i4>5</vt:i4>
      </vt:variant>
      <vt:variant>
        <vt:lpwstr>consultantplus://offline/ref=E49C6BF63A9DA14897C7D94375A94DD7B8BA45C058C06A5D35222C70E076484A52B3721216h8n4M</vt:lpwstr>
      </vt:variant>
      <vt:variant>
        <vt:lpwstr/>
      </vt:variant>
      <vt:variant>
        <vt:i4>7995494</vt:i4>
      </vt:variant>
      <vt:variant>
        <vt:i4>267</vt:i4>
      </vt:variant>
      <vt:variant>
        <vt:i4>0</vt:i4>
      </vt:variant>
      <vt:variant>
        <vt:i4>5</vt:i4>
      </vt:variant>
      <vt:variant>
        <vt:lpwstr>consultantplus://offline/ref=166B6C834A40D9ED059D12BC8CDD9D84D13C7A68142196DE02C83138nBMDI</vt:lpwstr>
      </vt:variant>
      <vt:variant>
        <vt:lpwstr/>
      </vt:variant>
      <vt:variant>
        <vt:i4>4456538</vt:i4>
      </vt:variant>
      <vt:variant>
        <vt:i4>264</vt:i4>
      </vt:variant>
      <vt:variant>
        <vt:i4>0</vt:i4>
      </vt:variant>
      <vt:variant>
        <vt:i4>5</vt:i4>
      </vt:variant>
      <vt:variant>
        <vt:lpwstr>consultantplus://offline/ref=E49C6BF63A9DA14897C7D94375A94DD7B8BA45C058C06A5D35222C70E076484A52B3721216h8n4M</vt:lpwstr>
      </vt:variant>
      <vt:variant>
        <vt:lpwstr/>
      </vt:variant>
      <vt:variant>
        <vt:i4>3866685</vt:i4>
      </vt:variant>
      <vt:variant>
        <vt:i4>261</vt:i4>
      </vt:variant>
      <vt:variant>
        <vt:i4>0</vt:i4>
      </vt:variant>
      <vt:variant>
        <vt:i4>5</vt:i4>
      </vt:variant>
      <vt:variant>
        <vt:lpwstr>consultantplus://offline/ref=7E72189119333675861970A7AB9C0A0678948B8CAF5FC51F159D8F6CCBD88ED86AE41715382DD3C7XDc3M</vt:lpwstr>
      </vt:variant>
      <vt:variant>
        <vt:lpwstr/>
      </vt:variant>
      <vt:variant>
        <vt:i4>3866685</vt:i4>
      </vt:variant>
      <vt:variant>
        <vt:i4>258</vt:i4>
      </vt:variant>
      <vt:variant>
        <vt:i4>0</vt:i4>
      </vt:variant>
      <vt:variant>
        <vt:i4>5</vt:i4>
      </vt:variant>
      <vt:variant>
        <vt:lpwstr>consultantplus://offline/ref=7E72189119333675861970A7AB9C0A0678948B8CAF5FC51F159D8F6CCBD88ED86AE41715382DD3C7XDc3M</vt:lpwstr>
      </vt:variant>
      <vt:variant>
        <vt:lpwstr/>
      </vt:variant>
      <vt:variant>
        <vt:i4>3145789</vt:i4>
      </vt:variant>
      <vt:variant>
        <vt:i4>255</vt:i4>
      </vt:variant>
      <vt:variant>
        <vt:i4>0</vt:i4>
      </vt:variant>
      <vt:variant>
        <vt:i4>5</vt:i4>
      </vt:variant>
      <vt:variant>
        <vt:lpwstr>consultantplus://offline/ref=938F66B7088F2AE0CE87CE2E6758CE0A1909C10513173091FC04CDFB805EA86C8940ADFAB8EE2D00dDRAM</vt:lpwstr>
      </vt:variant>
      <vt:variant>
        <vt:lpwstr/>
      </vt:variant>
      <vt:variant>
        <vt:i4>3145789</vt:i4>
      </vt:variant>
      <vt:variant>
        <vt:i4>252</vt:i4>
      </vt:variant>
      <vt:variant>
        <vt:i4>0</vt:i4>
      </vt:variant>
      <vt:variant>
        <vt:i4>5</vt:i4>
      </vt:variant>
      <vt:variant>
        <vt:lpwstr>consultantplus://offline/ref=938F66B7088F2AE0CE87CE2E6758CE0A1909C10513173091FC04CDFB805EA86C8940ADFAB8EE2D00dDRAM</vt:lpwstr>
      </vt:variant>
      <vt:variant>
        <vt:lpwstr/>
      </vt:variant>
      <vt:variant>
        <vt:i4>4128871</vt:i4>
      </vt:variant>
      <vt:variant>
        <vt:i4>249</vt:i4>
      </vt:variant>
      <vt:variant>
        <vt:i4>0</vt:i4>
      </vt:variant>
      <vt:variant>
        <vt:i4>5</vt:i4>
      </vt:variant>
      <vt:variant>
        <vt:lpwstr>consultantplus://offline/ref=2B41579ADA7722726A9FBAB0A32810685311FFCA5FB31566FE0374C76B94DAA1432E2CF1DC3B94F8b0P9M</vt:lpwstr>
      </vt:variant>
      <vt:variant>
        <vt:lpwstr/>
      </vt:variant>
      <vt:variant>
        <vt:i4>2949169</vt:i4>
      </vt:variant>
      <vt:variant>
        <vt:i4>246</vt:i4>
      </vt:variant>
      <vt:variant>
        <vt:i4>0</vt:i4>
      </vt:variant>
      <vt:variant>
        <vt:i4>5</vt:i4>
      </vt:variant>
      <vt:variant>
        <vt:lpwstr>consultantplus://offline/ref=9215AC8A1E463DFF740A80FB31FBF0B2612AA2B4E714CBC50206CADC0DD46A6F507464BF337222E6f1NCM</vt:lpwstr>
      </vt:variant>
      <vt:variant>
        <vt:lpwstr/>
      </vt:variant>
      <vt:variant>
        <vt:i4>2097257</vt:i4>
      </vt:variant>
      <vt:variant>
        <vt:i4>243</vt:i4>
      </vt:variant>
      <vt:variant>
        <vt:i4>0</vt:i4>
      </vt:variant>
      <vt:variant>
        <vt:i4>5</vt:i4>
      </vt:variant>
      <vt:variant>
        <vt:lpwstr>consultantplus://offline/ref=6F67E2581701D00929E4F46049104D6C3043F019207BFC64419F7EC3EB820C64B945127D662AA87CHAAEM</vt:lpwstr>
      </vt:variant>
      <vt:variant>
        <vt:lpwstr/>
      </vt:variant>
      <vt:variant>
        <vt:i4>3145828</vt:i4>
      </vt:variant>
      <vt:variant>
        <vt:i4>240</vt:i4>
      </vt:variant>
      <vt:variant>
        <vt:i4>0</vt:i4>
      </vt:variant>
      <vt:variant>
        <vt:i4>5</vt:i4>
      </vt:variant>
      <vt:variant>
        <vt:lpwstr>consultantplus://offline/ref=6E22BD7C4DF76CD4F2BAC246121A2A4D404725F3728915D9DD2596E0C58E667DFE383995599CD603Q449L</vt:lpwstr>
      </vt:variant>
      <vt:variant>
        <vt:lpwstr/>
      </vt:variant>
      <vt:variant>
        <vt:i4>3145828</vt:i4>
      </vt:variant>
      <vt:variant>
        <vt:i4>237</vt:i4>
      </vt:variant>
      <vt:variant>
        <vt:i4>0</vt:i4>
      </vt:variant>
      <vt:variant>
        <vt:i4>5</vt:i4>
      </vt:variant>
      <vt:variant>
        <vt:lpwstr>consultantplus://offline/ref=6E22BD7C4DF76CD4F2BAC246121A2A4D404725F3728915D9DD2596E0C58E667DFE383995599CD603Q449L</vt:lpwstr>
      </vt:variant>
      <vt:variant>
        <vt:lpwstr/>
      </vt:variant>
      <vt:variant>
        <vt:i4>3670113</vt:i4>
      </vt:variant>
      <vt:variant>
        <vt:i4>234</vt:i4>
      </vt:variant>
      <vt:variant>
        <vt:i4>0</vt:i4>
      </vt:variant>
      <vt:variant>
        <vt:i4>5</vt:i4>
      </vt:variant>
      <vt:variant>
        <vt:lpwstr>consultantplus://offline/ref=0DD3F52011E807A2BF22D95A60DC2557D9EF27B5C29923121822777D5776179B9F8B0D93691B19B093305F3804EB7C77359B581E8A7989BBH8U6O</vt:lpwstr>
      </vt:variant>
      <vt:variant>
        <vt:lpwstr/>
      </vt:variant>
      <vt:variant>
        <vt:i4>655453</vt:i4>
      </vt:variant>
      <vt:variant>
        <vt:i4>231</vt:i4>
      </vt:variant>
      <vt:variant>
        <vt:i4>0</vt:i4>
      </vt:variant>
      <vt:variant>
        <vt:i4>5</vt:i4>
      </vt:variant>
      <vt:variant>
        <vt:lpwstr>consultantplus://offline/ref=0DD3F52011E807A2BF22D95A60DC2557D9EF27B5C29923121822777D5776179B9F8B0D90601B11E1C67F5E6441BF6F77349B5B1E95H7U3O</vt:lpwstr>
      </vt:variant>
      <vt:variant>
        <vt:lpwstr/>
      </vt:variant>
      <vt:variant>
        <vt:i4>6291516</vt:i4>
      </vt:variant>
      <vt:variant>
        <vt:i4>228</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225</vt:i4>
      </vt:variant>
      <vt:variant>
        <vt:i4>0</vt:i4>
      </vt:variant>
      <vt:variant>
        <vt:i4>5</vt:i4>
      </vt:variant>
      <vt:variant>
        <vt:lpwstr>consultantplus://offline/ref=872CE06093E7012314A68028A56DBFE51DA9BBD3F25796245F05D10BD10B5D1B8388DBD7E3750F8AV6g0M</vt:lpwstr>
      </vt:variant>
      <vt:variant>
        <vt:lpwstr/>
      </vt:variant>
      <vt:variant>
        <vt:i4>6291514</vt:i4>
      </vt:variant>
      <vt:variant>
        <vt:i4>222</vt:i4>
      </vt:variant>
      <vt:variant>
        <vt:i4>0</vt:i4>
      </vt:variant>
      <vt:variant>
        <vt:i4>5</vt:i4>
      </vt:variant>
      <vt:variant>
        <vt:lpwstr>consultantplus://offline/ref=872CE06093E7012314A68028A56DBFE51DA9BBD3F25796245F05D10BD10B5D1B8388DBD7E3750F8AV6g6M</vt:lpwstr>
      </vt:variant>
      <vt:variant>
        <vt:lpwstr/>
      </vt:variant>
      <vt:variant>
        <vt:i4>6291516</vt:i4>
      </vt:variant>
      <vt:variant>
        <vt:i4>219</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216</vt:i4>
      </vt:variant>
      <vt:variant>
        <vt:i4>0</vt:i4>
      </vt:variant>
      <vt:variant>
        <vt:i4>5</vt:i4>
      </vt:variant>
      <vt:variant>
        <vt:lpwstr>consultantplus://offline/ref=872CE06093E7012314A68028A56DBFE51DA9BBD3F25796245F05D10BD10B5D1B8388DBD7E3750F8AV6g0M</vt:lpwstr>
      </vt:variant>
      <vt:variant>
        <vt:lpwstr/>
      </vt:variant>
      <vt:variant>
        <vt:i4>4784215</vt:i4>
      </vt:variant>
      <vt:variant>
        <vt:i4>213</vt:i4>
      </vt:variant>
      <vt:variant>
        <vt:i4>0</vt:i4>
      </vt:variant>
      <vt:variant>
        <vt:i4>5</vt:i4>
      </vt:variant>
      <vt:variant>
        <vt:lpwstr>consultantplus://offline/ref=A889D916D8CCA63FEA8702672F52EF815B47E0B73C82B770F3C3BBBFF1EA9779387FEF208DV2TCL</vt:lpwstr>
      </vt:variant>
      <vt:variant>
        <vt:lpwstr/>
      </vt:variant>
      <vt:variant>
        <vt:i4>7274544</vt:i4>
      </vt:variant>
      <vt:variant>
        <vt:i4>210</vt:i4>
      </vt:variant>
      <vt:variant>
        <vt:i4>0</vt:i4>
      </vt:variant>
      <vt:variant>
        <vt:i4>5</vt:i4>
      </vt:variant>
      <vt:variant>
        <vt:lpwstr>consultantplus://offline/ref=3BD860DBFDAF1D86B1551C494AB53AAECD57F5CED2F4F7190FAE692E40D9D201D94D11FBA17480DB08t8H</vt:lpwstr>
      </vt:variant>
      <vt:variant>
        <vt:lpwstr/>
      </vt:variant>
      <vt:variant>
        <vt:i4>7274544</vt:i4>
      </vt:variant>
      <vt:variant>
        <vt:i4>207</vt:i4>
      </vt:variant>
      <vt:variant>
        <vt:i4>0</vt:i4>
      </vt:variant>
      <vt:variant>
        <vt:i4>5</vt:i4>
      </vt:variant>
      <vt:variant>
        <vt:lpwstr>consultantplus://offline/ref=3BD860DBFDAF1D86B1551C494AB53AAECD57F5CED2F4F7190FAE692E40D9D201D94D11FBA17480DB08t8H</vt:lpwstr>
      </vt:variant>
      <vt:variant>
        <vt:lpwstr/>
      </vt:variant>
      <vt:variant>
        <vt:i4>1900559</vt:i4>
      </vt:variant>
      <vt:variant>
        <vt:i4>204</vt:i4>
      </vt:variant>
      <vt:variant>
        <vt:i4>0</vt:i4>
      </vt:variant>
      <vt:variant>
        <vt:i4>5</vt:i4>
      </vt:variant>
      <vt:variant>
        <vt:lpwstr>consultantplus://offline/ref=3FF3696CC0E72D30E85EBEEAAA3143DAF3E21AFADAAFBAF6A9CE31AAB438CFC3EDD6F931E2FC16FDA45070cACAI</vt:lpwstr>
      </vt:variant>
      <vt:variant>
        <vt:lpwstr/>
      </vt:variant>
      <vt:variant>
        <vt:i4>1900559</vt:i4>
      </vt:variant>
      <vt:variant>
        <vt:i4>201</vt:i4>
      </vt:variant>
      <vt:variant>
        <vt:i4>0</vt:i4>
      </vt:variant>
      <vt:variant>
        <vt:i4>5</vt:i4>
      </vt:variant>
      <vt:variant>
        <vt:lpwstr>consultantplus://offline/ref=3FF3696CC0E72D30E85EBEEAAA3143DAF3E21AFADAAFBAF6A9CE31AAB438CFC3EDD6F931E2FC16FDA45070cACAI</vt:lpwstr>
      </vt:variant>
      <vt:variant>
        <vt:lpwstr/>
      </vt:variant>
      <vt:variant>
        <vt:i4>3604535</vt:i4>
      </vt:variant>
      <vt:variant>
        <vt:i4>198</vt:i4>
      </vt:variant>
      <vt:variant>
        <vt:i4>0</vt:i4>
      </vt:variant>
      <vt:variant>
        <vt:i4>5</vt:i4>
      </vt:variant>
      <vt:variant>
        <vt:lpwstr>consultantplus://offline/ref=68B2E88CB8B712B9737DC70F538D7A7DC20B347DC75FE7DDB99EB8750862DB36765E782B544DCD4EeAwCK</vt:lpwstr>
      </vt:variant>
      <vt:variant>
        <vt:lpwstr/>
      </vt:variant>
      <vt:variant>
        <vt:i4>5767183</vt:i4>
      </vt:variant>
      <vt:variant>
        <vt:i4>195</vt:i4>
      </vt:variant>
      <vt:variant>
        <vt:i4>0</vt:i4>
      </vt:variant>
      <vt:variant>
        <vt:i4>5</vt:i4>
      </vt:variant>
      <vt:variant>
        <vt:lpwstr>consultantplus://offline/ref=3EDECE97BF4BB806CFF89E7744FAC8B7FED539836A009FE982771A36AEEC99E2E255ECBA54F66DB43CECFF81D9BA9C3127FDA04BE6cBU4M</vt:lpwstr>
      </vt:variant>
      <vt:variant>
        <vt:lpwstr/>
      </vt:variant>
      <vt:variant>
        <vt:i4>1900559</vt:i4>
      </vt:variant>
      <vt:variant>
        <vt:i4>192</vt:i4>
      </vt:variant>
      <vt:variant>
        <vt:i4>0</vt:i4>
      </vt:variant>
      <vt:variant>
        <vt:i4>5</vt:i4>
      </vt:variant>
      <vt:variant>
        <vt:lpwstr>consultantplus://offline/ref=3FF3696CC0E72D30E85EBEEAAA3143DAF3E21AFADAAFBAF6A9CE31AAB438CFC3EDD6F931E2FC16FDA45070cACAI</vt:lpwstr>
      </vt:variant>
      <vt:variant>
        <vt:lpwstr/>
      </vt:variant>
      <vt:variant>
        <vt:i4>1900559</vt:i4>
      </vt:variant>
      <vt:variant>
        <vt:i4>189</vt:i4>
      </vt:variant>
      <vt:variant>
        <vt:i4>0</vt:i4>
      </vt:variant>
      <vt:variant>
        <vt:i4>5</vt:i4>
      </vt:variant>
      <vt:variant>
        <vt:lpwstr>consultantplus://offline/ref=3FF3696CC0E72D30E85EBEEAAA3143DAF3E21AFADAAFBAF6A9CE31AAB438CFC3EDD6F931E2FC16FDA45070cACAI</vt:lpwstr>
      </vt:variant>
      <vt:variant>
        <vt:lpwstr/>
      </vt:variant>
      <vt:variant>
        <vt:i4>1835118</vt:i4>
      </vt:variant>
      <vt:variant>
        <vt:i4>186</vt:i4>
      </vt:variant>
      <vt:variant>
        <vt:i4>0</vt:i4>
      </vt:variant>
      <vt:variant>
        <vt:i4>5</vt:i4>
      </vt:variant>
      <vt:variant>
        <vt:lpwstr>\C:\Users\Doronin.A\Desktop\consultantplus://offline/ref=3EDECE97BF4BB806CFF89E7744FAC8B7FED539836A009FE982771A36AEEC99E2E255ECBA54F66DB43CECFF81D9BA9C3127FDA04BE6cBU4M</vt:lpwstr>
      </vt:variant>
      <vt:variant>
        <vt:lpwstr/>
      </vt:variant>
      <vt:variant>
        <vt:i4>1835118</vt:i4>
      </vt:variant>
      <vt:variant>
        <vt:i4>183</vt:i4>
      </vt:variant>
      <vt:variant>
        <vt:i4>0</vt:i4>
      </vt:variant>
      <vt:variant>
        <vt:i4>5</vt:i4>
      </vt:variant>
      <vt:variant>
        <vt:lpwstr>\C:\Users\Doronin.A\Desktop\consultantplus://offline/ref=3EDECE97BF4BB806CFF89E7744FAC8B7FED539836A009FE982771A36AEEC99E2E255ECBA54F66DB43CECFF81D9BA9C3127FDA04BE6cBU4M</vt:lpwstr>
      </vt:variant>
      <vt:variant>
        <vt:lpwstr/>
      </vt:variant>
      <vt:variant>
        <vt:i4>2228282</vt:i4>
      </vt:variant>
      <vt:variant>
        <vt:i4>180</vt:i4>
      </vt:variant>
      <vt:variant>
        <vt:i4>0</vt:i4>
      </vt:variant>
      <vt:variant>
        <vt:i4>5</vt:i4>
      </vt:variant>
      <vt:variant>
        <vt:lpwstr>consultantplus://offline/ref=1BDB994723FE8A2A5C2A977E5B1A6D0FD52D014751949B3CE3C7C1EF552676952840729519EFF3B4O6h3I</vt:lpwstr>
      </vt:variant>
      <vt:variant>
        <vt:lpwstr/>
      </vt:variant>
      <vt:variant>
        <vt:i4>5701713</vt:i4>
      </vt:variant>
      <vt:variant>
        <vt:i4>177</vt:i4>
      </vt:variant>
      <vt:variant>
        <vt:i4>0</vt:i4>
      </vt:variant>
      <vt:variant>
        <vt:i4>5</vt:i4>
      </vt:variant>
      <vt:variant>
        <vt:lpwstr>consultantplus://offline/ref=E48DD8B5174ECD46DDA6D5593AE043245FDFE85980B6DCF2F0B84D8821D291F04DHCJBP</vt:lpwstr>
      </vt:variant>
      <vt:variant>
        <vt:lpwstr/>
      </vt:variant>
      <vt:variant>
        <vt:i4>7209015</vt:i4>
      </vt:variant>
      <vt:variant>
        <vt:i4>174</vt:i4>
      </vt:variant>
      <vt:variant>
        <vt:i4>0</vt:i4>
      </vt:variant>
      <vt:variant>
        <vt:i4>5</vt:i4>
      </vt:variant>
      <vt:variant>
        <vt:lpwstr>consultantplus://offline/ref=E48DD8B5174ECD46DDA6D5593AE043245FDFE85980B6DCF2F0B84D8821D291F04DCB1C8DACE6F7286318642CH2J6P</vt:lpwstr>
      </vt:variant>
      <vt:variant>
        <vt:lpwstr/>
      </vt:variant>
      <vt:variant>
        <vt:i4>7864416</vt:i4>
      </vt:variant>
      <vt:variant>
        <vt:i4>171</vt:i4>
      </vt:variant>
      <vt:variant>
        <vt:i4>0</vt:i4>
      </vt:variant>
      <vt:variant>
        <vt:i4>5</vt:i4>
      </vt:variant>
      <vt:variant>
        <vt:lpwstr>consultantplus://offline/ref=9E77389DC5594EBE31F8E8CDC91045079F24B1C3738481A4BDF125E567C0D06C6DB5F49FC6CC89688D066E74DD11E402447E9832EACA530235mFM</vt:lpwstr>
      </vt:variant>
      <vt:variant>
        <vt:lpwstr/>
      </vt:variant>
      <vt:variant>
        <vt:i4>7864370</vt:i4>
      </vt:variant>
      <vt:variant>
        <vt:i4>168</vt:i4>
      </vt:variant>
      <vt:variant>
        <vt:i4>0</vt:i4>
      </vt:variant>
      <vt:variant>
        <vt:i4>5</vt:i4>
      </vt:variant>
      <vt:variant>
        <vt:lpwstr>consultantplus://offline/ref=9E77389DC5594EBE31F8E8CDC91045079F24B1C3738481A4BDF125E567C0D06C6DB5F49FC6CC8B6F83066E74DD11E402447E9832EACA530235mFM</vt:lpwstr>
      </vt:variant>
      <vt:variant>
        <vt:lpwstr/>
      </vt:variant>
      <vt:variant>
        <vt:i4>1310723</vt:i4>
      </vt:variant>
      <vt:variant>
        <vt:i4>165</vt:i4>
      </vt:variant>
      <vt:variant>
        <vt:i4>0</vt:i4>
      </vt:variant>
      <vt:variant>
        <vt:i4>5</vt:i4>
      </vt:variant>
      <vt:variant>
        <vt:lpwstr>consultantplus://offline/ref=1721D6C72E04EAF011818B3B32611322BEAD3857A473AA1111907D5D94w2x9N</vt:lpwstr>
      </vt:variant>
      <vt:variant>
        <vt:lpwstr/>
      </vt:variant>
      <vt:variant>
        <vt:i4>3997745</vt:i4>
      </vt:variant>
      <vt:variant>
        <vt:i4>162</vt:i4>
      </vt:variant>
      <vt:variant>
        <vt:i4>0</vt:i4>
      </vt:variant>
      <vt:variant>
        <vt:i4>5</vt:i4>
      </vt:variant>
      <vt:variant>
        <vt:lpwstr>consultantplus://offline/ref=E3E9D1D932C5C356BB3B0299D95AE39069C42E1A50B5287597760734E51C215A7D9044F39375084B964B59DB8EE9EE84C9E4CFA63F0Ej4ZBM</vt:lpwstr>
      </vt:variant>
      <vt:variant>
        <vt:lpwstr/>
      </vt:variant>
      <vt:variant>
        <vt:i4>82</vt:i4>
      </vt:variant>
      <vt:variant>
        <vt:i4>159</vt:i4>
      </vt:variant>
      <vt:variant>
        <vt:i4>0</vt:i4>
      </vt:variant>
      <vt:variant>
        <vt:i4>5</vt:i4>
      </vt:variant>
      <vt:variant>
        <vt:lpwstr>consultantplus://offline/ref=7B060010878CF8951BAF89834B06698895E9BA502628907EAC5E5BB0B7F9E9386ABE40C94707s5G</vt:lpwstr>
      </vt:variant>
      <vt:variant>
        <vt:lpwstr/>
      </vt:variant>
      <vt:variant>
        <vt:i4>4194309</vt:i4>
      </vt:variant>
      <vt:variant>
        <vt:i4>156</vt:i4>
      </vt:variant>
      <vt:variant>
        <vt:i4>0</vt:i4>
      </vt:variant>
      <vt:variant>
        <vt:i4>5</vt:i4>
      </vt:variant>
      <vt:variant>
        <vt:lpwstr>consultantplus://offline/ref=522859BFC5FA3B173BEEEDB790CC7FA87E3C7B4D2F960C22684B5D3C61BE59D406791E1C0E3AA13998376C2A02C36FC0C81EB9A11AhF1AF</vt:lpwstr>
      </vt:variant>
      <vt:variant>
        <vt:lpwstr/>
      </vt:variant>
      <vt:variant>
        <vt:i4>1310815</vt:i4>
      </vt:variant>
      <vt:variant>
        <vt:i4>153</vt:i4>
      </vt:variant>
      <vt:variant>
        <vt:i4>0</vt:i4>
      </vt:variant>
      <vt:variant>
        <vt:i4>5</vt:i4>
      </vt:variant>
      <vt:variant>
        <vt:lpwstr>consultantplus://offline/ref=1721D6C72E04EAF011818B3B32611322BEAD3854A871AA1111907D5D94297C6D53F72112C1wDx6N</vt:lpwstr>
      </vt:variant>
      <vt:variant>
        <vt:lpwstr/>
      </vt:variant>
      <vt:variant>
        <vt:i4>1310813</vt:i4>
      </vt:variant>
      <vt:variant>
        <vt:i4>150</vt:i4>
      </vt:variant>
      <vt:variant>
        <vt:i4>0</vt:i4>
      </vt:variant>
      <vt:variant>
        <vt:i4>5</vt:i4>
      </vt:variant>
      <vt:variant>
        <vt:lpwstr>consultantplus://offline/ref=1721D6C72E04EAF011818B3B32611322BEAD3854A871AA1111907D5D94297C6D53F72112C2wDx7N</vt:lpwstr>
      </vt:variant>
      <vt:variant>
        <vt:lpwstr/>
      </vt:variant>
      <vt:variant>
        <vt:i4>1310815</vt:i4>
      </vt:variant>
      <vt:variant>
        <vt:i4>147</vt:i4>
      </vt:variant>
      <vt:variant>
        <vt:i4>0</vt:i4>
      </vt:variant>
      <vt:variant>
        <vt:i4>5</vt:i4>
      </vt:variant>
      <vt:variant>
        <vt:lpwstr>consultantplus://offline/ref=1721D6C72E04EAF011818B3B32611322BEAD3854A871AA1111907D5D94297C6D53F72112C2wDx5N</vt:lpwstr>
      </vt:variant>
      <vt:variant>
        <vt:lpwstr/>
      </vt:variant>
      <vt:variant>
        <vt:i4>1310810</vt:i4>
      </vt:variant>
      <vt:variant>
        <vt:i4>144</vt:i4>
      </vt:variant>
      <vt:variant>
        <vt:i4>0</vt:i4>
      </vt:variant>
      <vt:variant>
        <vt:i4>5</vt:i4>
      </vt:variant>
      <vt:variant>
        <vt:lpwstr>consultantplus://offline/ref=1721D6C72E04EAF011818B3B32611322BEAD3854A871AA1111907D5D94297C6D53F72112C6wDx4N</vt:lpwstr>
      </vt:variant>
      <vt:variant>
        <vt:lpwstr/>
      </vt:variant>
      <vt:variant>
        <vt:i4>6946869</vt:i4>
      </vt:variant>
      <vt:variant>
        <vt:i4>141</vt:i4>
      </vt:variant>
      <vt:variant>
        <vt:i4>0</vt:i4>
      </vt:variant>
      <vt:variant>
        <vt:i4>5</vt:i4>
      </vt:variant>
      <vt:variant>
        <vt:lpwstr>consultantplus://offline/ref=FFDD351B7DF09C06940DD72850EDF758D574AD49837C37E2FB6FBE3D7D75E986CEF43A729316836FFEE11686347C874FD9F6DAA0CF92EDY8M</vt:lpwstr>
      </vt:variant>
      <vt:variant>
        <vt:lpwstr/>
      </vt:variant>
      <vt:variant>
        <vt:i4>3801151</vt:i4>
      </vt:variant>
      <vt:variant>
        <vt:i4>138</vt:i4>
      </vt:variant>
      <vt:variant>
        <vt:i4>0</vt:i4>
      </vt:variant>
      <vt:variant>
        <vt:i4>5</vt:i4>
      </vt:variant>
      <vt:variant>
        <vt:lpwstr>consultantplus://offline/ref=7C4BA8539064D5F9504001536611F0831E5799E92FC8983D08425AF3F26882AEC9D185779A1D68D924DDE8E86F7A83EA8DDE5491F734aAUBM</vt:lpwstr>
      </vt:variant>
      <vt:variant>
        <vt:lpwstr/>
      </vt:variant>
      <vt:variant>
        <vt:i4>3801196</vt:i4>
      </vt:variant>
      <vt:variant>
        <vt:i4>135</vt:i4>
      </vt:variant>
      <vt:variant>
        <vt:i4>0</vt:i4>
      </vt:variant>
      <vt:variant>
        <vt:i4>5</vt:i4>
      </vt:variant>
      <vt:variant>
        <vt:lpwstr>consultantplus://offline/ref=7C4BA8539064D5F9504001536611F0831E5798E126C9983D08425AF3F26882AEC9D185749D1D65D924DDE8E86F7A83EA8DDE5491F734aAUBM</vt:lpwstr>
      </vt:variant>
      <vt:variant>
        <vt:lpwstr/>
      </vt:variant>
      <vt:variant>
        <vt:i4>6029404</vt:i4>
      </vt:variant>
      <vt:variant>
        <vt:i4>132</vt:i4>
      </vt:variant>
      <vt:variant>
        <vt:i4>0</vt:i4>
      </vt:variant>
      <vt:variant>
        <vt:i4>5</vt:i4>
      </vt:variant>
      <vt:variant>
        <vt:lpwstr>consultantplus://offline/ref=506CFC1D29229CCE86BE6E9E943592C5B9BF2ECE8FC395FEA457880628BFF15FD2I8yEM</vt:lpwstr>
      </vt:variant>
      <vt:variant>
        <vt:lpwstr/>
      </vt:variant>
      <vt:variant>
        <vt:i4>2490422</vt:i4>
      </vt:variant>
      <vt:variant>
        <vt:i4>129</vt:i4>
      </vt:variant>
      <vt:variant>
        <vt:i4>0</vt:i4>
      </vt:variant>
      <vt:variant>
        <vt:i4>5</vt:i4>
      </vt:variant>
      <vt:variant>
        <vt:lpwstr>consultantplus://offline/ref=7EB3CE668D61E6FD6B9B8A0785F507BB319CD252BC0A48B58C1B66848AD6C561D48B46AB79A3260192701C986924J</vt:lpwstr>
      </vt:variant>
      <vt:variant>
        <vt:lpwstr/>
      </vt:variant>
      <vt:variant>
        <vt:i4>1441805</vt:i4>
      </vt:variant>
      <vt:variant>
        <vt:i4>126</vt:i4>
      </vt:variant>
      <vt:variant>
        <vt:i4>0</vt:i4>
      </vt:variant>
      <vt:variant>
        <vt:i4>5</vt:i4>
      </vt:variant>
      <vt:variant>
        <vt:lpwstr>consultantplus://offline/ref=0E885329CB9322F50FCF7361F164B624F6F007AC5F439FE92163A8F014FFD42A56D5816293P6u8L</vt:lpwstr>
      </vt:variant>
      <vt:variant>
        <vt:lpwstr/>
      </vt:variant>
      <vt:variant>
        <vt:i4>393302</vt:i4>
      </vt:variant>
      <vt:variant>
        <vt:i4>123</vt:i4>
      </vt:variant>
      <vt:variant>
        <vt:i4>0</vt:i4>
      </vt:variant>
      <vt:variant>
        <vt:i4>5</vt:i4>
      </vt:variant>
      <vt:variant>
        <vt:lpwstr>consultantplus://offline/ref=13E03B29E817246A971604E5CDD4BA6C4D554BBDCF799B0EBE10084D51Y22BJ</vt:lpwstr>
      </vt:variant>
      <vt:variant>
        <vt:lpwstr/>
      </vt:variant>
      <vt:variant>
        <vt:i4>393227</vt:i4>
      </vt:variant>
      <vt:variant>
        <vt:i4>120</vt:i4>
      </vt:variant>
      <vt:variant>
        <vt:i4>0</vt:i4>
      </vt:variant>
      <vt:variant>
        <vt:i4>5</vt:i4>
      </vt:variant>
      <vt:variant>
        <vt:lpwstr>consultantplus://offline/ref=13E03B29E817246A971604E5CDD4BA6C4D554BBDC2709B0EBE10084D51Y22BJ</vt:lpwstr>
      </vt:variant>
      <vt:variant>
        <vt:lpwstr/>
      </vt:variant>
      <vt:variant>
        <vt:i4>393302</vt:i4>
      </vt:variant>
      <vt:variant>
        <vt:i4>117</vt:i4>
      </vt:variant>
      <vt:variant>
        <vt:i4>0</vt:i4>
      </vt:variant>
      <vt:variant>
        <vt:i4>5</vt:i4>
      </vt:variant>
      <vt:variant>
        <vt:lpwstr>consultantplus://offline/ref=13E03B29E817246A971604E5CDD4BA6C4D554BBDCF799B0EBE10084D51Y22BJ</vt:lpwstr>
      </vt:variant>
      <vt:variant>
        <vt:lpwstr/>
      </vt:variant>
      <vt:variant>
        <vt:i4>393227</vt:i4>
      </vt:variant>
      <vt:variant>
        <vt:i4>114</vt:i4>
      </vt:variant>
      <vt:variant>
        <vt:i4>0</vt:i4>
      </vt:variant>
      <vt:variant>
        <vt:i4>5</vt:i4>
      </vt:variant>
      <vt:variant>
        <vt:lpwstr>consultantplus://offline/ref=13E03B29E817246A971604E5CDD4BA6C4D554BBDC2709B0EBE10084D51Y22BJ</vt:lpwstr>
      </vt:variant>
      <vt:variant>
        <vt:lpwstr/>
      </vt:variant>
      <vt:variant>
        <vt:i4>1441805</vt:i4>
      </vt:variant>
      <vt:variant>
        <vt:i4>111</vt:i4>
      </vt:variant>
      <vt:variant>
        <vt:i4>0</vt:i4>
      </vt:variant>
      <vt:variant>
        <vt:i4>5</vt:i4>
      </vt:variant>
      <vt:variant>
        <vt:lpwstr>consultantplus://offline/ref=0E885329CB9322F50FCF7361F164B624F6F007AC5F439FE92163A8F014FFD42A56D5816293P6u8L</vt:lpwstr>
      </vt:variant>
      <vt:variant>
        <vt:lpwstr/>
      </vt:variant>
      <vt:variant>
        <vt:i4>1441805</vt:i4>
      </vt:variant>
      <vt:variant>
        <vt:i4>108</vt:i4>
      </vt:variant>
      <vt:variant>
        <vt:i4>0</vt:i4>
      </vt:variant>
      <vt:variant>
        <vt:i4>5</vt:i4>
      </vt:variant>
      <vt:variant>
        <vt:lpwstr>consultantplus://offline/ref=0E885329CB9322F50FCF7361F164B624F6F007AC5F439FE92163A8F014FFD42A56D5816293P6u8L</vt:lpwstr>
      </vt:variant>
      <vt:variant>
        <vt:lpwstr/>
      </vt:variant>
      <vt:variant>
        <vt:i4>1441805</vt:i4>
      </vt:variant>
      <vt:variant>
        <vt:i4>105</vt:i4>
      </vt:variant>
      <vt:variant>
        <vt:i4>0</vt:i4>
      </vt:variant>
      <vt:variant>
        <vt:i4>5</vt:i4>
      </vt:variant>
      <vt:variant>
        <vt:lpwstr>consultantplus://offline/ref=0E885329CB9322F50FCF7361F164B624F6F007AC5F439FE92163A8F014FFD42A56D5816293P6u8L</vt:lpwstr>
      </vt:variant>
      <vt:variant>
        <vt:lpwstr/>
      </vt:variant>
      <vt:variant>
        <vt:i4>1441805</vt:i4>
      </vt:variant>
      <vt:variant>
        <vt:i4>102</vt:i4>
      </vt:variant>
      <vt:variant>
        <vt:i4>0</vt:i4>
      </vt:variant>
      <vt:variant>
        <vt:i4>5</vt:i4>
      </vt:variant>
      <vt:variant>
        <vt:lpwstr>consultantplus://offline/ref=0E885329CB9322F50FCF7361F164B624F6F007AC5F439FE92163A8F014FFD42A56D5816293P6u8L</vt:lpwstr>
      </vt:variant>
      <vt:variant>
        <vt:lpwstr/>
      </vt:variant>
      <vt:variant>
        <vt:i4>1441805</vt:i4>
      </vt:variant>
      <vt:variant>
        <vt:i4>99</vt:i4>
      </vt:variant>
      <vt:variant>
        <vt:i4>0</vt:i4>
      </vt:variant>
      <vt:variant>
        <vt:i4>5</vt:i4>
      </vt:variant>
      <vt:variant>
        <vt:lpwstr>consultantplus://offline/ref=0E885329CB9322F50FCF7361F164B624F6F007AC5F439FE92163A8F014FFD42A56D5816293P6u8L</vt:lpwstr>
      </vt:variant>
      <vt:variant>
        <vt:lpwstr/>
      </vt:variant>
      <vt:variant>
        <vt:i4>1441805</vt:i4>
      </vt:variant>
      <vt:variant>
        <vt:i4>96</vt:i4>
      </vt:variant>
      <vt:variant>
        <vt:i4>0</vt:i4>
      </vt:variant>
      <vt:variant>
        <vt:i4>5</vt:i4>
      </vt:variant>
      <vt:variant>
        <vt:lpwstr>consultantplus://offline/ref=0E885329CB9322F50FCF7361F164B624F6F007AC5F439FE92163A8F014FFD42A56D5816293P6u8L</vt:lpwstr>
      </vt:variant>
      <vt:variant>
        <vt:lpwstr/>
      </vt:variant>
      <vt:variant>
        <vt:i4>1441805</vt:i4>
      </vt:variant>
      <vt:variant>
        <vt:i4>93</vt:i4>
      </vt:variant>
      <vt:variant>
        <vt:i4>0</vt:i4>
      </vt:variant>
      <vt:variant>
        <vt:i4>5</vt:i4>
      </vt:variant>
      <vt:variant>
        <vt:lpwstr>consultantplus://offline/ref=0E885329CB9322F50FCF7361F164B624F6F007AC5F439FE92163A8F014FFD42A56D5816293P6u8L</vt:lpwstr>
      </vt:variant>
      <vt:variant>
        <vt:lpwstr/>
      </vt:variant>
      <vt:variant>
        <vt:i4>393302</vt:i4>
      </vt:variant>
      <vt:variant>
        <vt:i4>90</vt:i4>
      </vt:variant>
      <vt:variant>
        <vt:i4>0</vt:i4>
      </vt:variant>
      <vt:variant>
        <vt:i4>5</vt:i4>
      </vt:variant>
      <vt:variant>
        <vt:lpwstr>consultantplus://offline/ref=13E03B29E817246A971604E5CDD4BA6C4D554BBDCF799B0EBE10084D51Y22BJ</vt:lpwstr>
      </vt:variant>
      <vt:variant>
        <vt:lpwstr/>
      </vt:variant>
      <vt:variant>
        <vt:i4>1441805</vt:i4>
      </vt:variant>
      <vt:variant>
        <vt:i4>87</vt:i4>
      </vt:variant>
      <vt:variant>
        <vt:i4>0</vt:i4>
      </vt:variant>
      <vt:variant>
        <vt:i4>5</vt:i4>
      </vt:variant>
      <vt:variant>
        <vt:lpwstr>consultantplus://offline/ref=0E885329CB9322F50FCF7361F164B624F6F007AC5F439FE92163A8F014FFD42A56D5816293P6u8L</vt:lpwstr>
      </vt:variant>
      <vt:variant>
        <vt:lpwstr/>
      </vt:variant>
      <vt:variant>
        <vt:i4>1441805</vt:i4>
      </vt:variant>
      <vt:variant>
        <vt:i4>84</vt:i4>
      </vt:variant>
      <vt:variant>
        <vt:i4>0</vt:i4>
      </vt:variant>
      <vt:variant>
        <vt:i4>5</vt:i4>
      </vt:variant>
      <vt:variant>
        <vt:lpwstr>consultantplus://offline/ref=0E885329CB9322F50FCF7361F164B624F6F007AC5F439FE92163A8F014FFD42A56D5816293P6u8L</vt:lpwstr>
      </vt:variant>
      <vt:variant>
        <vt:lpwstr/>
      </vt:variant>
      <vt:variant>
        <vt:i4>1441805</vt:i4>
      </vt:variant>
      <vt:variant>
        <vt:i4>81</vt:i4>
      </vt:variant>
      <vt:variant>
        <vt:i4>0</vt:i4>
      </vt:variant>
      <vt:variant>
        <vt:i4>5</vt:i4>
      </vt:variant>
      <vt:variant>
        <vt:lpwstr>consultantplus://offline/ref=0E885329CB9322F50FCF7361F164B624F6F007AC5F439FE92163A8F014FFD42A56D5816293P6u8L</vt:lpwstr>
      </vt:variant>
      <vt:variant>
        <vt:lpwstr/>
      </vt:variant>
      <vt:variant>
        <vt:i4>1441805</vt:i4>
      </vt:variant>
      <vt:variant>
        <vt:i4>78</vt:i4>
      </vt:variant>
      <vt:variant>
        <vt:i4>0</vt:i4>
      </vt:variant>
      <vt:variant>
        <vt:i4>5</vt:i4>
      </vt:variant>
      <vt:variant>
        <vt:lpwstr>consultantplus://offline/ref=0E885329CB9322F50FCF7361F164B624F6F007AC5F439FE92163A8F014FFD42A56D5816293P6u8L</vt:lpwstr>
      </vt:variant>
      <vt:variant>
        <vt:lpwstr/>
      </vt:variant>
      <vt:variant>
        <vt:i4>1441805</vt:i4>
      </vt:variant>
      <vt:variant>
        <vt:i4>75</vt:i4>
      </vt:variant>
      <vt:variant>
        <vt:i4>0</vt:i4>
      </vt:variant>
      <vt:variant>
        <vt:i4>5</vt:i4>
      </vt:variant>
      <vt:variant>
        <vt:lpwstr>consultantplus://offline/ref=0E885329CB9322F50FCF7361F164B624F6F007AC5F439FE92163A8F014FFD42A56D5816293P6u8L</vt:lpwstr>
      </vt:variant>
      <vt:variant>
        <vt:lpwstr/>
      </vt:variant>
      <vt:variant>
        <vt:i4>1441805</vt:i4>
      </vt:variant>
      <vt:variant>
        <vt:i4>72</vt:i4>
      </vt:variant>
      <vt:variant>
        <vt:i4>0</vt:i4>
      </vt:variant>
      <vt:variant>
        <vt:i4>5</vt:i4>
      </vt:variant>
      <vt:variant>
        <vt:lpwstr>consultantplus://offline/ref=0E885329CB9322F50FCF7361F164B624F6F007AC5F439FE92163A8F014FFD42A56D5816293P6u8L</vt:lpwstr>
      </vt:variant>
      <vt:variant>
        <vt:lpwstr/>
      </vt:variant>
      <vt:variant>
        <vt:i4>1441797</vt:i4>
      </vt:variant>
      <vt:variant>
        <vt:i4>69</vt:i4>
      </vt:variant>
      <vt:variant>
        <vt:i4>0</vt:i4>
      </vt:variant>
      <vt:variant>
        <vt:i4>5</vt:i4>
      </vt:variant>
      <vt:variant>
        <vt:lpwstr>consultantplus://offline/ref=0E885329CB9322F50FCF7361F164B624F6F007AC5F439FE92163A8F014FFD42A56D5816292P6u1L</vt:lpwstr>
      </vt:variant>
      <vt:variant>
        <vt:lpwstr/>
      </vt:variant>
      <vt:variant>
        <vt:i4>393302</vt:i4>
      </vt:variant>
      <vt:variant>
        <vt:i4>66</vt:i4>
      </vt:variant>
      <vt:variant>
        <vt:i4>0</vt:i4>
      </vt:variant>
      <vt:variant>
        <vt:i4>5</vt:i4>
      </vt:variant>
      <vt:variant>
        <vt:lpwstr>consultantplus://offline/ref=13E03B29E817246A971604E5CDD4BA6C4D554BBDCF799B0EBE10084D51Y22BJ</vt:lpwstr>
      </vt:variant>
      <vt:variant>
        <vt:lpwstr/>
      </vt:variant>
      <vt:variant>
        <vt:i4>393227</vt:i4>
      </vt:variant>
      <vt:variant>
        <vt:i4>63</vt:i4>
      </vt:variant>
      <vt:variant>
        <vt:i4>0</vt:i4>
      </vt:variant>
      <vt:variant>
        <vt:i4>5</vt:i4>
      </vt:variant>
      <vt:variant>
        <vt:lpwstr>consultantplus://offline/ref=13E03B29E817246A971604E5CDD4BA6C4D554BBDC2709B0EBE10084D51Y22BJ</vt:lpwstr>
      </vt:variant>
      <vt:variant>
        <vt:lpwstr/>
      </vt:variant>
      <vt:variant>
        <vt:i4>393302</vt:i4>
      </vt:variant>
      <vt:variant>
        <vt:i4>60</vt:i4>
      </vt:variant>
      <vt:variant>
        <vt:i4>0</vt:i4>
      </vt:variant>
      <vt:variant>
        <vt:i4>5</vt:i4>
      </vt:variant>
      <vt:variant>
        <vt:lpwstr>consultantplus://offline/ref=13E03B29E817246A971604E5CDD4BA6C4D554BBDCF799B0EBE10084D51Y22BJ</vt:lpwstr>
      </vt:variant>
      <vt:variant>
        <vt:lpwstr/>
      </vt:variant>
      <vt:variant>
        <vt:i4>393227</vt:i4>
      </vt:variant>
      <vt:variant>
        <vt:i4>57</vt:i4>
      </vt:variant>
      <vt:variant>
        <vt:i4>0</vt:i4>
      </vt:variant>
      <vt:variant>
        <vt:i4>5</vt:i4>
      </vt:variant>
      <vt:variant>
        <vt:lpwstr>consultantplus://offline/ref=13E03B29E817246A971604E5CDD4BA6C4D554BBDC2709B0EBE10084D51Y22BJ</vt:lpwstr>
      </vt:variant>
      <vt:variant>
        <vt:lpwstr/>
      </vt:variant>
      <vt:variant>
        <vt:i4>1441797</vt:i4>
      </vt:variant>
      <vt:variant>
        <vt:i4>54</vt:i4>
      </vt:variant>
      <vt:variant>
        <vt:i4>0</vt:i4>
      </vt:variant>
      <vt:variant>
        <vt:i4>5</vt:i4>
      </vt:variant>
      <vt:variant>
        <vt:lpwstr>consultantplus://offline/ref=0E885329CB9322F50FCF7361F164B624F6F007AC5F439FE92163A8F014FFD42A56D5816292P6u1L</vt:lpwstr>
      </vt:variant>
      <vt:variant>
        <vt:lpwstr/>
      </vt:variant>
      <vt:variant>
        <vt:i4>1441797</vt:i4>
      </vt:variant>
      <vt:variant>
        <vt:i4>51</vt:i4>
      </vt:variant>
      <vt:variant>
        <vt:i4>0</vt:i4>
      </vt:variant>
      <vt:variant>
        <vt:i4>5</vt:i4>
      </vt:variant>
      <vt:variant>
        <vt:lpwstr>consultantplus://offline/ref=0E885329CB9322F50FCF7361F164B624F6F007AC5F439FE92163A8F014FFD42A56D5816292P6u1L</vt:lpwstr>
      </vt:variant>
      <vt:variant>
        <vt:lpwstr/>
      </vt:variant>
      <vt:variant>
        <vt:i4>1441805</vt:i4>
      </vt:variant>
      <vt:variant>
        <vt:i4>48</vt:i4>
      </vt:variant>
      <vt:variant>
        <vt:i4>0</vt:i4>
      </vt:variant>
      <vt:variant>
        <vt:i4>5</vt:i4>
      </vt:variant>
      <vt:variant>
        <vt:lpwstr>consultantplus://offline/ref=0E885329CB9322F50FCF7361F164B624F6F007AC5F439FE92163A8F014FFD42A56D5816293P6u8L</vt:lpwstr>
      </vt:variant>
      <vt:variant>
        <vt:lpwstr/>
      </vt:variant>
      <vt:variant>
        <vt:i4>1441797</vt:i4>
      </vt:variant>
      <vt:variant>
        <vt:i4>45</vt:i4>
      </vt:variant>
      <vt:variant>
        <vt:i4>0</vt:i4>
      </vt:variant>
      <vt:variant>
        <vt:i4>5</vt:i4>
      </vt:variant>
      <vt:variant>
        <vt:lpwstr>consultantplus://offline/ref=0E885329CB9322F50FCF7361F164B624F6F007AC5F439FE92163A8F014FFD42A56D5816292P6u1L</vt:lpwstr>
      </vt:variant>
      <vt:variant>
        <vt:lpwstr/>
      </vt:variant>
      <vt:variant>
        <vt:i4>1441797</vt:i4>
      </vt:variant>
      <vt:variant>
        <vt:i4>42</vt:i4>
      </vt:variant>
      <vt:variant>
        <vt:i4>0</vt:i4>
      </vt:variant>
      <vt:variant>
        <vt:i4>5</vt:i4>
      </vt:variant>
      <vt:variant>
        <vt:lpwstr>consultantplus://offline/ref=0E885329CB9322F50FCF7361F164B624F6F007AC5F439FE92163A8F014FFD42A56D5816292P6u1L</vt:lpwstr>
      </vt:variant>
      <vt:variant>
        <vt:lpwstr/>
      </vt:variant>
      <vt:variant>
        <vt:i4>393302</vt:i4>
      </vt:variant>
      <vt:variant>
        <vt:i4>39</vt:i4>
      </vt:variant>
      <vt:variant>
        <vt:i4>0</vt:i4>
      </vt:variant>
      <vt:variant>
        <vt:i4>5</vt:i4>
      </vt:variant>
      <vt:variant>
        <vt:lpwstr>consultantplus://offline/ref=13E03B29E817246A971604E5CDD4BA6C4D554BBDCF799B0EBE10084D51Y22BJ</vt:lpwstr>
      </vt:variant>
      <vt:variant>
        <vt:lpwstr/>
      </vt:variant>
      <vt:variant>
        <vt:i4>1441797</vt:i4>
      </vt:variant>
      <vt:variant>
        <vt:i4>36</vt:i4>
      </vt:variant>
      <vt:variant>
        <vt:i4>0</vt:i4>
      </vt:variant>
      <vt:variant>
        <vt:i4>5</vt:i4>
      </vt:variant>
      <vt:variant>
        <vt:lpwstr>consultantplus://offline/ref=0E885329CB9322F50FCF7361F164B624F6F007AC5F439FE92163A8F014FFD42A56D5816292P6u1L</vt:lpwstr>
      </vt:variant>
      <vt:variant>
        <vt:lpwstr/>
      </vt:variant>
      <vt:variant>
        <vt:i4>1441797</vt:i4>
      </vt:variant>
      <vt:variant>
        <vt:i4>33</vt:i4>
      </vt:variant>
      <vt:variant>
        <vt:i4>0</vt:i4>
      </vt:variant>
      <vt:variant>
        <vt:i4>5</vt:i4>
      </vt:variant>
      <vt:variant>
        <vt:lpwstr>consultantplus://offline/ref=0E885329CB9322F50FCF7361F164B624F6F007AC5F439FE92163A8F014FFD42A56D5816292P6u1L</vt:lpwstr>
      </vt:variant>
      <vt:variant>
        <vt:lpwstr/>
      </vt:variant>
      <vt:variant>
        <vt:i4>1441797</vt:i4>
      </vt:variant>
      <vt:variant>
        <vt:i4>30</vt:i4>
      </vt:variant>
      <vt:variant>
        <vt:i4>0</vt:i4>
      </vt:variant>
      <vt:variant>
        <vt:i4>5</vt:i4>
      </vt:variant>
      <vt:variant>
        <vt:lpwstr>consultantplus://offline/ref=0E885329CB9322F50FCF7361F164B624F6F007AC5F439FE92163A8F014FFD42A56D5816292P6u1L</vt:lpwstr>
      </vt:variant>
      <vt:variant>
        <vt:lpwstr/>
      </vt:variant>
      <vt:variant>
        <vt:i4>1441797</vt:i4>
      </vt:variant>
      <vt:variant>
        <vt:i4>27</vt:i4>
      </vt:variant>
      <vt:variant>
        <vt:i4>0</vt:i4>
      </vt:variant>
      <vt:variant>
        <vt:i4>5</vt:i4>
      </vt:variant>
      <vt:variant>
        <vt:lpwstr>consultantplus://offline/ref=0E885329CB9322F50FCF7361F164B624F6F007AC5F439FE92163A8F014FFD42A56D5816292P6u1L</vt:lpwstr>
      </vt:variant>
      <vt:variant>
        <vt:lpwstr/>
      </vt:variant>
      <vt:variant>
        <vt:i4>5242960</vt:i4>
      </vt:variant>
      <vt:variant>
        <vt:i4>24</vt:i4>
      </vt:variant>
      <vt:variant>
        <vt:i4>0</vt:i4>
      </vt:variant>
      <vt:variant>
        <vt:i4>5</vt:i4>
      </vt:variant>
      <vt:variant>
        <vt:lpwstr>consultantplus://offline/ref=F6363110F9D2FBDCEEAD3A939DAA4173ACC1EE5D5669DA2762E75D6989V3A6N</vt:lpwstr>
      </vt:variant>
      <vt:variant>
        <vt:lpwstr/>
      </vt:variant>
      <vt:variant>
        <vt:i4>851994</vt:i4>
      </vt:variant>
      <vt:variant>
        <vt:i4>21</vt:i4>
      </vt:variant>
      <vt:variant>
        <vt:i4>0</vt:i4>
      </vt:variant>
      <vt:variant>
        <vt:i4>5</vt:i4>
      </vt:variant>
      <vt:variant>
        <vt:lpwstr>http://www.gosuslugi.ru/</vt:lpwstr>
      </vt:variant>
      <vt:variant>
        <vt:lpwstr/>
      </vt:variant>
      <vt:variant>
        <vt:i4>1703949</vt:i4>
      </vt:variant>
      <vt:variant>
        <vt:i4>18</vt:i4>
      </vt:variant>
      <vt:variant>
        <vt:i4>0</vt:i4>
      </vt:variant>
      <vt:variant>
        <vt:i4>5</vt:i4>
      </vt:variant>
      <vt:variant>
        <vt:lpwstr>consultantplus://offline/ref=F57FDC3A3EE43AAEFE081D9C61632663D5A68D7264BC340FDE9672C93180148303DA87145977D82067D209EC18o9k2K</vt:lpwstr>
      </vt:variant>
      <vt:variant>
        <vt:lpwstr/>
      </vt:variant>
      <vt:variant>
        <vt:i4>1245271</vt:i4>
      </vt:variant>
      <vt:variant>
        <vt:i4>15</vt:i4>
      </vt:variant>
      <vt:variant>
        <vt:i4>0</vt:i4>
      </vt:variant>
      <vt:variant>
        <vt:i4>5</vt:i4>
      </vt:variant>
      <vt:variant>
        <vt:lpwstr>consultantplus://offline/ref=35AE9E896B4327D54B9C85E6BB00FD16B5771B66702865D228FE585F70H4A5J</vt:lpwstr>
      </vt:variant>
      <vt:variant>
        <vt:lpwstr/>
      </vt:variant>
      <vt:variant>
        <vt:i4>1245197</vt:i4>
      </vt:variant>
      <vt:variant>
        <vt:i4>12</vt:i4>
      </vt:variant>
      <vt:variant>
        <vt:i4>0</vt:i4>
      </vt:variant>
      <vt:variant>
        <vt:i4>5</vt:i4>
      </vt:variant>
      <vt:variant>
        <vt:lpwstr>consultantplus://offline/ref=35AE9E896B4327D54B9C85E6BB00FD16B5751B6E7F2E65D228FE585F70H4A5J</vt:lpwstr>
      </vt:variant>
      <vt:variant>
        <vt:lpwstr/>
      </vt:variant>
      <vt:variant>
        <vt:i4>1245270</vt:i4>
      </vt:variant>
      <vt:variant>
        <vt:i4>9</vt:i4>
      </vt:variant>
      <vt:variant>
        <vt:i4>0</vt:i4>
      </vt:variant>
      <vt:variant>
        <vt:i4>5</vt:i4>
      </vt:variant>
      <vt:variant>
        <vt:lpwstr>consultantplus://offline/ref=35AE9E896B4327D54B9C85E6BB00FD16B5761B66702865D228FE585F70H4A5J</vt:lpwstr>
      </vt:variant>
      <vt:variant>
        <vt:lpwstr/>
      </vt:variant>
      <vt:variant>
        <vt:i4>4587612</vt:i4>
      </vt:variant>
      <vt:variant>
        <vt:i4>6</vt:i4>
      </vt:variant>
      <vt:variant>
        <vt:i4>0</vt:i4>
      </vt:variant>
      <vt:variant>
        <vt:i4>5</vt:i4>
      </vt:variant>
      <vt:variant>
        <vt:lpwstr>consultantplus://offline/ref=35AE9E896B4327D54B9C85E6BB00FD16B5771B66702865D228FE585F70459EB80B55205086H4A7J</vt:lpwstr>
      </vt:variant>
      <vt:variant>
        <vt:lpwstr/>
      </vt:variant>
      <vt:variant>
        <vt:i4>7536741</vt:i4>
      </vt:variant>
      <vt:variant>
        <vt:i4>3</vt:i4>
      </vt:variant>
      <vt:variant>
        <vt:i4>0</vt:i4>
      </vt:variant>
      <vt:variant>
        <vt:i4>5</vt:i4>
      </vt:variant>
      <vt:variant>
        <vt:lpwstr>consultantplus://offline/ref=35AE9E896B4327D54B9C85E6BB00FD16B67E1B61742B65D228FE585F70459EB80B552058804F061BH6A8J</vt:lpwstr>
      </vt:variant>
      <vt:variant>
        <vt:lpwstr/>
      </vt:variant>
      <vt:variant>
        <vt:i4>1245197</vt:i4>
      </vt:variant>
      <vt:variant>
        <vt:i4>0</vt:i4>
      </vt:variant>
      <vt:variant>
        <vt:i4>0</vt:i4>
      </vt:variant>
      <vt:variant>
        <vt:i4>5</vt:i4>
      </vt:variant>
      <vt:variant>
        <vt:lpwstr>consultantplus://offline/ref=35AE9E896B4327D54B9C85E6BB00FD16B5751B6E7F2E65D228FE585F70H4A5J</vt:lpwstr>
      </vt:variant>
      <vt:variant>
        <vt:lpwstr/>
      </vt:variant>
      <vt:variant>
        <vt:i4>7274544</vt:i4>
      </vt:variant>
      <vt:variant>
        <vt:i4>0</vt:i4>
      </vt:variant>
      <vt:variant>
        <vt:i4>0</vt:i4>
      </vt:variant>
      <vt:variant>
        <vt:i4>5</vt:i4>
      </vt:variant>
      <vt:variant>
        <vt:lpwstr>consultantplus://offline/ref=3BD860DBFDAF1D86B1551C494AB53AAECD57F5CED2F4F7190FAE692E40D9D201D94D11FBA17480DB08t8H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управления финансов</dc:title>
  <dc:creator>111</dc:creator>
  <cp:lastModifiedBy>надя</cp:lastModifiedBy>
  <cp:revision>19</cp:revision>
  <cp:lastPrinted>2019-06-24T06:46:00Z</cp:lastPrinted>
  <dcterms:created xsi:type="dcterms:W3CDTF">2019-09-04T07:04:00Z</dcterms:created>
  <dcterms:modified xsi:type="dcterms:W3CDTF">2019-10-07T05:08:00Z</dcterms:modified>
</cp:coreProperties>
</file>