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7D3541" w:rsidRDefault="00E5685B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Пузевского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сельского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 поселения</w:t>
      </w:r>
    </w:p>
    <w:p w:rsidR="007D3541" w:rsidRPr="004F41C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4F41C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Бутурлиновского муниципального района</w:t>
      </w:r>
    </w:p>
    <w:p w:rsidR="007D3541" w:rsidRPr="004F41CC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4F41CC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5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февраля 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74C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5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E5685B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E5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Пузево</w:t>
      </w:r>
      <w:proofErr w:type="spellEnd"/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 бюджетном процессе в </w:t>
      </w:r>
      <w:proofErr w:type="spellStart"/>
      <w:r w:rsidR="00E56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Пузевском</w:t>
      </w:r>
      <w:proofErr w:type="spellEnd"/>
      <w:r w:rsidR="00E56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Бутурлиновского</w:t>
      </w:r>
      <w:proofErr w:type="spellEnd"/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Воронежской области, утвержденное решением Совета народных депутатов </w:t>
      </w:r>
      <w:proofErr w:type="spellStart"/>
      <w:r w:rsidR="00E56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Пузевского</w:t>
      </w:r>
      <w:proofErr w:type="spellEnd"/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</w:t>
      </w:r>
      <w:r w:rsidR="00E56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02.09.</w:t>
      </w: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г. № </w:t>
      </w:r>
      <w:r w:rsidR="00E56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240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со ст. </w:t>
      </w:r>
      <w:r w:rsidR="0012599C" w:rsidRPr="000055C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ст. 5</w:t>
      </w:r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Федерального закона от 06.10.2003 г. № 131-ФЗ «Об общих принципах организации местного самоуправления в Российской Федерации»,</w:t>
      </w:r>
      <w:r w:rsidR="00E5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Воронежской области </w:t>
      </w:r>
      <w:r w:rsidR="00BD3DCD" w:rsidRPr="00005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10.10.2008 г.  № 81-ОЗ</w:t>
      </w:r>
      <w:r w:rsidR="00E5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бюджетном 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в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области»</w:t>
      </w:r>
      <w:r w:rsidR="00791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C84" w:rsidRPr="00E5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протесты прокуратуры от </w:t>
      </w:r>
      <w:r w:rsidR="00E5685B" w:rsidRPr="00E5685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74C84" w:rsidRPr="00E56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685B" w:rsidRPr="00E568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4C84" w:rsidRPr="00E5685B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 w:rsidR="00E5685B" w:rsidRPr="00E568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4C84" w:rsidRPr="00E5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5685B" w:rsidRPr="00E5685B">
        <w:rPr>
          <w:rFonts w:ascii="Times New Roman" w:hAnsi="Times New Roman" w:cs="Times New Roman"/>
          <w:sz w:val="28"/>
          <w:szCs w:val="28"/>
        </w:rPr>
        <w:t>2-1-2019/229</w:t>
      </w:r>
      <w:r w:rsidR="00E7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proofErr w:type="spellStart"/>
      <w:r w:rsidR="00E56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Пузевского</w:t>
      </w:r>
      <w:proofErr w:type="spellEnd"/>
      <w:r w:rsid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End"/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E5685B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56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E56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 Ш И Л:</w:t>
      </w:r>
    </w:p>
    <w:p w:rsidR="000E3630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бюджетном процессе в </w:t>
      </w:r>
      <w:proofErr w:type="spellStart"/>
      <w:r w:rsidR="00E56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Пузевском</w:t>
      </w:r>
      <w:proofErr w:type="spellEnd"/>
      <w:r w:rsidR="00E5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утвержденное решением Совета народных депутатов </w:t>
      </w:r>
      <w:proofErr w:type="spellStart"/>
      <w:r w:rsidR="00E56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Пузевского</w:t>
      </w:r>
      <w:proofErr w:type="spellEnd"/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E5685B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№ </w:t>
      </w:r>
      <w:r w:rsidR="00E5685B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5B1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  изменения:</w:t>
      </w:r>
    </w:p>
    <w:p w:rsidR="00AC1792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C1792">
        <w:rPr>
          <w:rFonts w:ascii="Times New Roman" w:hAnsi="Times New Roman" w:cs="Times New Roman"/>
          <w:sz w:val="28"/>
          <w:szCs w:val="28"/>
        </w:rPr>
        <w:t>Пункт 9.3. дополнить абзацем следующего содержания:</w:t>
      </w:r>
    </w:p>
    <w:p w:rsidR="00AC1792" w:rsidRDefault="00AC1792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Pr="00AC1792">
        <w:rPr>
          <w:rFonts w:ascii="Times New Roman" w:hAnsi="Times New Roman" w:cs="Times New Roman"/>
          <w:sz w:val="28"/>
          <w:szCs w:val="28"/>
        </w:rPr>
        <w:t xml:space="preserve">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</w:t>
      </w:r>
      <w:r w:rsidRPr="00AC1792">
        <w:rPr>
          <w:rFonts w:ascii="Times New Roman" w:hAnsi="Times New Roman" w:cs="Times New Roman"/>
          <w:sz w:val="28"/>
          <w:szCs w:val="28"/>
        </w:rPr>
        <w:lastRenderedPageBreak/>
        <w:t xml:space="preserve">с бюджетным законодательством Российской </w:t>
      </w:r>
      <w:proofErr w:type="gramStart"/>
      <w:r w:rsidRPr="00AC1792">
        <w:rPr>
          <w:rFonts w:ascii="Times New Roman" w:hAnsi="Times New Roman" w:cs="Times New Roman"/>
          <w:sz w:val="28"/>
          <w:szCs w:val="28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AC1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7AE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B7AEA">
        <w:rPr>
          <w:rFonts w:ascii="Times New Roman" w:hAnsi="Times New Roman" w:cs="Times New Roman"/>
          <w:sz w:val="28"/>
          <w:szCs w:val="28"/>
        </w:rPr>
        <w:t xml:space="preserve">Пункт 26.1. </w:t>
      </w:r>
      <w:r w:rsidR="007023AB">
        <w:rPr>
          <w:rFonts w:ascii="Times New Roman" w:hAnsi="Times New Roman" w:cs="Times New Roman"/>
          <w:sz w:val="28"/>
          <w:szCs w:val="28"/>
        </w:rPr>
        <w:t>дополнить вторым абзацем следующего содержания</w:t>
      </w:r>
      <w:r w:rsidR="002B7AEA">
        <w:rPr>
          <w:rFonts w:ascii="Times New Roman" w:hAnsi="Times New Roman" w:cs="Times New Roman"/>
          <w:sz w:val="28"/>
          <w:szCs w:val="28"/>
        </w:rPr>
        <w:t>:</w:t>
      </w:r>
    </w:p>
    <w:p w:rsidR="007023AB" w:rsidRPr="00941D5A" w:rsidRDefault="007023AB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«Муниципальные заимствования осуществляются в целях финансирования дефицита местного бюджета</w:t>
      </w:r>
      <w:r w:rsidR="004771D0">
        <w:rPr>
          <w:rFonts w:ascii="Times New Roman" w:hAnsi="Times New Roman" w:cs="Times New Roman"/>
          <w:sz w:val="28"/>
          <w:szCs w:val="28"/>
        </w:rPr>
        <w:t>, а также для погашения долговых обязательств муниципального образования, пополнения остатков средств на счетах местного бюджета в течение финансового года</w:t>
      </w:r>
      <w:proofErr w:type="gramStart"/>
      <w:r w:rsidR="0033018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E4BEE" w:rsidRPr="00E5685B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4BEE" w:rsidRPr="00941D5A">
        <w:rPr>
          <w:rFonts w:ascii="Times New Roman" w:hAnsi="Times New Roman" w:cs="Times New Roman"/>
          <w:sz w:val="28"/>
          <w:szCs w:val="28"/>
        </w:rPr>
        <w:t>Оп</w:t>
      </w:r>
      <w:r w:rsidR="00883728" w:rsidRPr="00941D5A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в </w:t>
      </w:r>
      <w:r w:rsidR="00E5685B">
        <w:rPr>
          <w:rFonts w:ascii="Times New Roman" w:hAnsi="Times New Roman" w:cs="Times New Roman"/>
          <w:sz w:val="28"/>
          <w:szCs w:val="28"/>
        </w:rPr>
        <w:t xml:space="preserve">Вестнике </w:t>
      </w:r>
      <w:r w:rsidR="00E5685B" w:rsidRPr="00E568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нормативно - правовых актов и иной официальной информации </w:t>
      </w:r>
      <w:proofErr w:type="spellStart"/>
      <w:r w:rsidR="00E5685B" w:rsidRPr="00E5685B"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 w:rsidR="00E5685B" w:rsidRPr="00E568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5685B" w:rsidRPr="00E5685B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 w:rsidR="00E5685B" w:rsidRPr="00E5685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</w:t>
      </w:r>
      <w:r w:rsidR="00E568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00B7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0" w:name="_GoBack"/>
      <w:bookmarkEnd w:id="0"/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5B" w:rsidRDefault="00E5685B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5B" w:rsidRDefault="00E5685B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75A" w:rsidRPr="00556585" w:rsidRDefault="00CB00B7" w:rsidP="0088372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00B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E5685B">
        <w:rPr>
          <w:rFonts w:ascii="Times New Roman" w:hAnsi="Times New Roman" w:cs="Times New Roman"/>
          <w:sz w:val="28"/>
          <w:szCs w:val="28"/>
          <w:lang w:eastAsia="ru-RU"/>
        </w:rPr>
        <w:t>Пузевского</w:t>
      </w:r>
      <w:proofErr w:type="spellEnd"/>
      <w:r w:rsidR="00E5685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И.М. </w:t>
      </w:r>
      <w:proofErr w:type="spellStart"/>
      <w:r w:rsidR="00E5685B">
        <w:rPr>
          <w:rFonts w:ascii="Times New Roman" w:hAnsi="Times New Roman" w:cs="Times New Roman"/>
          <w:sz w:val="28"/>
          <w:szCs w:val="28"/>
          <w:lang w:eastAsia="ru-RU"/>
        </w:rPr>
        <w:t>Дорохин</w:t>
      </w:r>
      <w:proofErr w:type="spellEnd"/>
    </w:p>
    <w:sectPr w:rsidR="00CD575A" w:rsidRPr="0055658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6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9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7"/>
  </w:num>
  <w:num w:numId="9">
    <w:abstractNumId w:val="18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255C7"/>
    <w:rsid w:val="00060A92"/>
    <w:rsid w:val="000E3630"/>
    <w:rsid w:val="0012599C"/>
    <w:rsid w:val="0016419D"/>
    <w:rsid w:val="00180036"/>
    <w:rsid w:val="001844F9"/>
    <w:rsid w:val="0019780B"/>
    <w:rsid w:val="001B488E"/>
    <w:rsid w:val="001D3EA5"/>
    <w:rsid w:val="00214CCA"/>
    <w:rsid w:val="0025399C"/>
    <w:rsid w:val="002B7AEA"/>
    <w:rsid w:val="00330181"/>
    <w:rsid w:val="00350B23"/>
    <w:rsid w:val="00357A90"/>
    <w:rsid w:val="003D6C15"/>
    <w:rsid w:val="003D72ED"/>
    <w:rsid w:val="00405F9D"/>
    <w:rsid w:val="00451A18"/>
    <w:rsid w:val="00465BC4"/>
    <w:rsid w:val="004771D0"/>
    <w:rsid w:val="004D523E"/>
    <w:rsid w:val="004E4059"/>
    <w:rsid w:val="004F0F5F"/>
    <w:rsid w:val="004F41CC"/>
    <w:rsid w:val="00526469"/>
    <w:rsid w:val="00556585"/>
    <w:rsid w:val="0055760F"/>
    <w:rsid w:val="005A4FCC"/>
    <w:rsid w:val="005A5BCB"/>
    <w:rsid w:val="005B1E7B"/>
    <w:rsid w:val="005B2ABE"/>
    <w:rsid w:val="005F5F4D"/>
    <w:rsid w:val="0060529D"/>
    <w:rsid w:val="00671500"/>
    <w:rsid w:val="006B2824"/>
    <w:rsid w:val="006E1418"/>
    <w:rsid w:val="007023AB"/>
    <w:rsid w:val="007038C3"/>
    <w:rsid w:val="00774344"/>
    <w:rsid w:val="00791E83"/>
    <w:rsid w:val="007A0B99"/>
    <w:rsid w:val="007A3A7D"/>
    <w:rsid w:val="007D3541"/>
    <w:rsid w:val="007E4BEE"/>
    <w:rsid w:val="007F2296"/>
    <w:rsid w:val="008279D0"/>
    <w:rsid w:val="00883728"/>
    <w:rsid w:val="008902CC"/>
    <w:rsid w:val="008A17FE"/>
    <w:rsid w:val="008C74C8"/>
    <w:rsid w:val="00915A37"/>
    <w:rsid w:val="00941A90"/>
    <w:rsid w:val="00941D5A"/>
    <w:rsid w:val="009672D9"/>
    <w:rsid w:val="00972CE0"/>
    <w:rsid w:val="009843B6"/>
    <w:rsid w:val="00A034E8"/>
    <w:rsid w:val="00A459AE"/>
    <w:rsid w:val="00A67B00"/>
    <w:rsid w:val="00AA4DF6"/>
    <w:rsid w:val="00AB7364"/>
    <w:rsid w:val="00AC1792"/>
    <w:rsid w:val="00AC5454"/>
    <w:rsid w:val="00AC64B9"/>
    <w:rsid w:val="00B029D0"/>
    <w:rsid w:val="00B15140"/>
    <w:rsid w:val="00B4783F"/>
    <w:rsid w:val="00B90762"/>
    <w:rsid w:val="00BD3DCD"/>
    <w:rsid w:val="00C029AF"/>
    <w:rsid w:val="00C126E7"/>
    <w:rsid w:val="00C43A8F"/>
    <w:rsid w:val="00CB00B7"/>
    <w:rsid w:val="00CB3BF7"/>
    <w:rsid w:val="00CD575A"/>
    <w:rsid w:val="00D35A07"/>
    <w:rsid w:val="00D3654C"/>
    <w:rsid w:val="00D6009A"/>
    <w:rsid w:val="00D91405"/>
    <w:rsid w:val="00DB03B5"/>
    <w:rsid w:val="00DB4F27"/>
    <w:rsid w:val="00DC0AFA"/>
    <w:rsid w:val="00E03FA5"/>
    <w:rsid w:val="00E13774"/>
    <w:rsid w:val="00E435AE"/>
    <w:rsid w:val="00E56660"/>
    <w:rsid w:val="00E5685B"/>
    <w:rsid w:val="00E66EFD"/>
    <w:rsid w:val="00E74C84"/>
    <w:rsid w:val="00E86654"/>
    <w:rsid w:val="00E907E6"/>
    <w:rsid w:val="00ED095B"/>
    <w:rsid w:val="00F01237"/>
    <w:rsid w:val="00F22A63"/>
    <w:rsid w:val="00F2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5B8A-E5F4-404B-855C-81D806BA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Воронежской области</vt:lpstr>
      <vt:lpstr>    РЕШЕНИЕ</vt:lpstr>
    </vt:vector>
  </TitlesOfParts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3</cp:revision>
  <cp:lastPrinted>2019-02-14T07:33:00Z</cp:lastPrinted>
  <dcterms:created xsi:type="dcterms:W3CDTF">2019-02-14T13:53:00Z</dcterms:created>
  <dcterms:modified xsi:type="dcterms:W3CDTF">2019-02-14T13:53:00Z</dcterms:modified>
</cp:coreProperties>
</file>