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2C" w:rsidRDefault="0051442C" w:rsidP="00763E4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</w:t>
      </w:r>
      <w:r w:rsidRPr="004953EE">
        <w:rPr>
          <w:rFonts w:ascii="Times New Roman" w:hAnsi="Times New Roman"/>
          <w:b/>
          <w:color w:val="000000"/>
          <w:sz w:val="28"/>
          <w:szCs w:val="28"/>
        </w:rPr>
        <w:t xml:space="preserve">РОССИЙСКАЯ ФЕДЕРАЦИЯ </w:t>
      </w:r>
    </w:p>
    <w:p w:rsidR="0051442C" w:rsidRDefault="0051442C" w:rsidP="004953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53EE">
        <w:rPr>
          <w:rFonts w:ascii="Times New Roman" w:hAnsi="Times New Roman"/>
          <w:b/>
          <w:color w:val="000000"/>
          <w:sz w:val="28"/>
          <w:szCs w:val="28"/>
        </w:rPr>
        <w:t xml:space="preserve">ОРЛОВСКАЯ ОБЛАСТЬ </w:t>
      </w:r>
    </w:p>
    <w:p w:rsidR="0051442C" w:rsidRDefault="0051442C" w:rsidP="004953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53EE">
        <w:rPr>
          <w:rFonts w:ascii="Times New Roman" w:hAnsi="Times New Roman"/>
          <w:b/>
          <w:color w:val="000000"/>
          <w:sz w:val="28"/>
          <w:szCs w:val="28"/>
        </w:rPr>
        <w:t xml:space="preserve">КРАСНОЗОРЕНСКИЙ РАЙОН </w:t>
      </w:r>
    </w:p>
    <w:p w:rsidR="0051442C" w:rsidRPr="004953EE" w:rsidRDefault="0051442C" w:rsidP="00495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3EE">
        <w:rPr>
          <w:rFonts w:ascii="Times New Roman" w:hAnsi="Times New Roman"/>
          <w:b/>
          <w:color w:val="000000"/>
          <w:sz w:val="28"/>
          <w:szCs w:val="28"/>
        </w:rPr>
        <w:t>АДМИНИСТРАЦИЯ РОССОШЕНСКОГО СЕЛЬСКОГО ПОСЕЛЕНИЯ</w:t>
      </w:r>
    </w:p>
    <w:p w:rsidR="0051442C" w:rsidRPr="004953EE" w:rsidRDefault="0051442C" w:rsidP="00C36E4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442C" w:rsidRPr="00763E4C" w:rsidRDefault="0051442C" w:rsidP="00763E4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53EE">
        <w:rPr>
          <w:rFonts w:ascii="Times New Roman" w:hAnsi="Times New Roman"/>
          <w:b/>
          <w:color w:val="000000"/>
          <w:sz w:val="28"/>
          <w:szCs w:val="28"/>
        </w:rPr>
        <w:t>РАСПОРЯЖЕНИЕ</w:t>
      </w:r>
    </w:p>
    <w:p w:rsidR="0051442C" w:rsidRPr="00C36E48" w:rsidRDefault="0051442C" w:rsidP="00495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 22.01.2019 </w:t>
      </w:r>
      <w:r w:rsidRPr="004953EE">
        <w:rPr>
          <w:rFonts w:ascii="Times New Roman" w:hAnsi="Times New Roman"/>
          <w:color w:val="000000"/>
          <w:sz w:val="28"/>
          <w:szCs w:val="28"/>
        </w:rPr>
        <w:t>г.</w:t>
      </w:r>
      <w:r w:rsidRPr="004953EE">
        <w:rPr>
          <w:rFonts w:ascii="Times New Roman" w:hAnsi="Times New Roman"/>
          <w:color w:val="000000"/>
          <w:sz w:val="28"/>
          <w:szCs w:val="28"/>
        </w:rPr>
        <w:tab/>
      </w:r>
    </w:p>
    <w:p w:rsidR="0051442C" w:rsidRDefault="0051442C" w:rsidP="00495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3EE">
        <w:rPr>
          <w:rFonts w:ascii="Times New Roman" w:hAnsi="Times New Roman"/>
          <w:color w:val="000000"/>
          <w:sz w:val="28"/>
          <w:szCs w:val="28"/>
        </w:rPr>
        <w:t>п. Россошенский</w:t>
      </w:r>
    </w:p>
    <w:p w:rsidR="0051442C" w:rsidRPr="004953EE" w:rsidRDefault="0051442C" w:rsidP="00495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42C" w:rsidRPr="004953EE" w:rsidRDefault="0051442C" w:rsidP="004953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3EE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профилактической акции                                               </w:t>
      </w:r>
      <w:r w:rsidRPr="004953EE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2 </w:t>
      </w:r>
      <w:r w:rsidRPr="004953EE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4953EE">
        <w:rPr>
          <w:rFonts w:ascii="Times New Roman" w:hAnsi="Times New Roman"/>
          <w:color w:val="000000"/>
          <w:sz w:val="28"/>
          <w:szCs w:val="28"/>
        </w:rPr>
        <w:t>р</w:t>
      </w:r>
      <w:proofErr w:type="spellEnd"/>
      <w:proofErr w:type="gramEnd"/>
    </w:p>
    <w:p w:rsidR="0051442C" w:rsidRDefault="0051442C" w:rsidP="00084A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953EE">
        <w:rPr>
          <w:rFonts w:ascii="Times New Roman" w:hAnsi="Times New Roman"/>
          <w:color w:val="000000"/>
          <w:sz w:val="28"/>
          <w:szCs w:val="28"/>
        </w:rPr>
        <w:t xml:space="preserve"> «Безопасное Жильё»</w:t>
      </w:r>
    </w:p>
    <w:p w:rsidR="0051442C" w:rsidRPr="00084A58" w:rsidRDefault="0051442C" w:rsidP="00084A5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1442C" w:rsidRPr="00BE3DD1" w:rsidRDefault="0051442C" w:rsidP="00C36E4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D1">
        <w:rPr>
          <w:rFonts w:ascii="Times New Roman" w:hAnsi="Times New Roman"/>
          <w:sz w:val="28"/>
          <w:szCs w:val="28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а также в целях стабилизации обстановки с пожарами и дальнейшего совершенствования мероприятий, направленных</w:t>
      </w:r>
      <w:proofErr w:type="gramEnd"/>
      <w:r w:rsidRPr="00BE3DD1">
        <w:rPr>
          <w:rFonts w:ascii="Times New Roman" w:hAnsi="Times New Roman"/>
          <w:sz w:val="28"/>
          <w:szCs w:val="28"/>
        </w:rPr>
        <w:t xml:space="preserve"> на их предупреждение,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потерь:</w:t>
      </w:r>
    </w:p>
    <w:p w:rsidR="0051442C" w:rsidRPr="00BE3DD1" w:rsidRDefault="0051442C" w:rsidP="00C36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51442C" w:rsidRPr="00BE3DD1" w:rsidRDefault="0051442C" w:rsidP="00C36E48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t>Провести месячник пожарной безопасности «Безопасное жильё» с 28.01.2019  г. по 25.03.2019  г.</w:t>
      </w:r>
    </w:p>
    <w:p w:rsidR="0051442C" w:rsidRPr="00BE3DD1" w:rsidRDefault="0051442C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 xml:space="preserve">1.1 разработать и реализовать комплекс мероприятий по предупреждению пожаров и загораний в </w:t>
      </w:r>
      <w:r>
        <w:rPr>
          <w:sz w:val="28"/>
          <w:szCs w:val="28"/>
        </w:rPr>
        <w:t xml:space="preserve">зимний </w:t>
      </w:r>
      <w:r w:rsidRPr="00BE3DD1">
        <w:rPr>
          <w:sz w:val="28"/>
          <w:szCs w:val="28"/>
        </w:rPr>
        <w:t>пожароопасный период, проведение пропаганды противопожарных знаний среди населения до 22.03.2019 г.;</w:t>
      </w:r>
    </w:p>
    <w:p w:rsidR="0051442C" w:rsidRPr="00BE3DD1" w:rsidRDefault="0051442C" w:rsidP="00C36E48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t xml:space="preserve">1.2. в соответствии с Федеральным законом  от 06.05.2011 г. №100 – ФЗ «О добровольной пожарной охране», Законом Орловской области от 05.08.2011 г. № 1245-ОЗ « О добровольной пожарной охране </w:t>
      </w:r>
      <w:proofErr w:type="gramStart"/>
      <w:r w:rsidRPr="00BE3DD1">
        <w:rPr>
          <w:rFonts w:ascii="Times New Roman" w:hAnsi="Times New Roman"/>
          <w:sz w:val="28"/>
          <w:szCs w:val="28"/>
        </w:rPr>
        <w:t>в</w:t>
      </w:r>
      <w:proofErr w:type="gramEnd"/>
      <w:r w:rsidRPr="00BE3DD1">
        <w:rPr>
          <w:rFonts w:ascii="Times New Roman" w:hAnsi="Times New Roman"/>
          <w:sz w:val="28"/>
          <w:szCs w:val="28"/>
        </w:rPr>
        <w:t xml:space="preserve"> Орловской области» продолжить работу по созданию на подведомственных территориях подразделений добровольной пожарной охраны;</w:t>
      </w:r>
    </w:p>
    <w:p w:rsidR="0051442C" w:rsidRPr="00BE3DD1" w:rsidRDefault="0051442C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>1.3. продолжить обучение (проведение инструктажей, собраний, сходов) населения мерам пожарной безопасности в соответствии с постановлением Правительства Орловской области от 19.01.2010 г. № 10 «Об организации обучения населения мерам пожарной безопасности»;</w:t>
      </w:r>
    </w:p>
    <w:p w:rsidR="0051442C" w:rsidRPr="00BE3DD1" w:rsidRDefault="0051442C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>1.4. в период проведения месячника привлечь членов добровольных пожарных дружин для проведения работы по инструктажу населения;</w:t>
      </w:r>
    </w:p>
    <w:p w:rsidR="0051442C" w:rsidRPr="00BE3DD1" w:rsidRDefault="0051442C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 xml:space="preserve">1.5. создать условия для участия граждан в обеспечении первичных мер пожарной безопасности в подведомственных организациях и на соответствующих территориях; </w:t>
      </w:r>
    </w:p>
    <w:p w:rsidR="0051442C" w:rsidRPr="00BE3DD1" w:rsidRDefault="0051442C" w:rsidP="00C36E48">
      <w:pPr>
        <w:pStyle w:val="a3"/>
        <w:suppressAutoHyphens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lastRenderedPageBreak/>
        <w:t>1.6. до 22.03.2019 г. провести комплексные проверки населённых пунктов по приведению жилого фонда в надлежащее противопожарное состояние;</w:t>
      </w:r>
    </w:p>
    <w:p w:rsidR="0051442C" w:rsidRPr="00BE3DD1" w:rsidRDefault="0051442C" w:rsidP="00C36E48">
      <w:pPr>
        <w:pStyle w:val="3"/>
        <w:suppressAutoHyphens/>
        <w:spacing w:line="240" w:lineRule="atLeast"/>
        <w:ind w:firstLine="709"/>
        <w:rPr>
          <w:sz w:val="28"/>
          <w:szCs w:val="28"/>
        </w:rPr>
      </w:pPr>
      <w:r w:rsidRPr="00BE3DD1">
        <w:rPr>
          <w:sz w:val="28"/>
          <w:szCs w:val="28"/>
        </w:rPr>
        <w:t xml:space="preserve">1.7. во взаимодействии с БУ ОО «Центр социального обслуживания населения Краснозоренского района», КУ ОО «Областной центр социальной защиты населения» филиал по Краснозоренскому району» и старшим инспектором МОНД и </w:t>
      </w:r>
      <w:proofErr w:type="gramStart"/>
      <w:r w:rsidRPr="00BE3DD1">
        <w:rPr>
          <w:sz w:val="28"/>
          <w:szCs w:val="28"/>
        </w:rPr>
        <w:t>ПР</w:t>
      </w:r>
      <w:proofErr w:type="gramEnd"/>
      <w:r w:rsidRPr="00BE3DD1">
        <w:rPr>
          <w:sz w:val="28"/>
          <w:szCs w:val="28"/>
        </w:rPr>
        <w:t xml:space="preserve"> по Краснозоренскому и </w:t>
      </w:r>
      <w:proofErr w:type="spellStart"/>
      <w:r w:rsidRPr="00BE3DD1">
        <w:rPr>
          <w:sz w:val="28"/>
          <w:szCs w:val="28"/>
        </w:rPr>
        <w:t>Новодеревеньковскому</w:t>
      </w:r>
      <w:proofErr w:type="spellEnd"/>
      <w:r w:rsidRPr="00BE3DD1">
        <w:rPr>
          <w:sz w:val="28"/>
          <w:szCs w:val="28"/>
        </w:rPr>
        <w:t xml:space="preserve"> районам осуществить разъяснительно - профилактическую работу среди населения, в том числе с социально - незащищёнными слоями населения, населением «группа риска» (лицами, злоупотребляющими спиртными напитками и наркотическими средствами, одинокими, престарелыми </w:t>
      </w:r>
      <w:proofErr w:type="gramStart"/>
      <w:r w:rsidRPr="00BE3DD1">
        <w:rPr>
          <w:sz w:val="28"/>
          <w:szCs w:val="28"/>
        </w:rPr>
        <w:t>гражданами, инвалидами, многодетными и неблагополучными семьями, лицами без определенного места жительства), с целью разъяснения мер пожарной безопасности в связи с возрастанием нагрузок на электрические сети, эксплуатацией печного отопления, обогревающих приборов, неосторожного обращения с огнем в состоянии алкогольного и наркотического опьянения, уделив при этом особое внимание жилым домам, в которые прекращено предоставление услуг по подаче электроэнергии и природного газа.</w:t>
      </w:r>
      <w:proofErr w:type="gramEnd"/>
      <w:r w:rsidRPr="00BE3DD1">
        <w:rPr>
          <w:sz w:val="28"/>
          <w:szCs w:val="28"/>
        </w:rPr>
        <w:t xml:space="preserve"> При выявлении домов (помещений), находящихся в неудовлетворительном противопожарном состоянии, принять действенные меры по оказанию адресной помощи для приведения их в пожаробезопасное состояние;</w:t>
      </w:r>
    </w:p>
    <w:p w:rsidR="0051442C" w:rsidRPr="00BE3DD1" w:rsidRDefault="0051442C" w:rsidP="00C36E48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3DD1">
        <w:rPr>
          <w:rFonts w:ascii="Times New Roman" w:hAnsi="Times New Roman"/>
          <w:sz w:val="28"/>
          <w:szCs w:val="28"/>
        </w:rPr>
        <w:t xml:space="preserve">1.8. до 22.03.2019 г. организовать на розничных рынках, в помещениях магазинов, иных зданий торгового назначения, в зданиях сельских администраций и в местах массового пребывания людей, работу по размещению наглядной информации для населения, тематика которой направлена на предупреждение пожаров, в том числе информации </w:t>
      </w:r>
      <w:r w:rsidRPr="00BE3DD1">
        <w:rPr>
          <w:rFonts w:ascii="Times New Roman" w:hAnsi="Times New Roman"/>
          <w:color w:val="000000"/>
          <w:sz w:val="28"/>
          <w:szCs w:val="28"/>
        </w:rPr>
        <w:t>обучающее - разъяснительной направленности (правила пользования отопительными приборами и оборудованием, действия в случае возникновения пожаров, обзор пожаров и их</w:t>
      </w:r>
      <w:proofErr w:type="gramEnd"/>
      <w:r w:rsidRPr="00BE3DD1">
        <w:rPr>
          <w:rFonts w:ascii="Times New Roman" w:hAnsi="Times New Roman"/>
          <w:color w:val="000000"/>
          <w:sz w:val="28"/>
          <w:szCs w:val="28"/>
        </w:rPr>
        <w:t xml:space="preserve"> последствий, освещение хода проведения месячника)</w:t>
      </w:r>
      <w:r w:rsidRPr="00BE3DD1">
        <w:rPr>
          <w:rFonts w:ascii="Times New Roman" w:hAnsi="Times New Roman"/>
          <w:sz w:val="28"/>
          <w:szCs w:val="28"/>
        </w:rPr>
        <w:t>;</w:t>
      </w:r>
    </w:p>
    <w:p w:rsidR="0051442C" w:rsidRPr="00BE3DD1" w:rsidRDefault="0051442C" w:rsidP="00C36E48">
      <w:pPr>
        <w:pStyle w:val="a4"/>
        <w:suppressAutoHyphens/>
        <w:spacing w:line="240" w:lineRule="atLeast"/>
        <w:ind w:firstLine="709"/>
        <w:jc w:val="both"/>
        <w:rPr>
          <w:szCs w:val="28"/>
        </w:rPr>
      </w:pPr>
      <w:r w:rsidRPr="00BE3DD1">
        <w:rPr>
          <w:szCs w:val="28"/>
        </w:rPr>
        <w:t>1.9. организовать работу по информированию населения о мерах пожарной безопасности посредством распространения полиграфической продукции (листовки, памятки, буклеты) на противопожарную тематику, уделив особое внимание наиболее удалённым населённым пунктам;</w:t>
      </w:r>
    </w:p>
    <w:p w:rsidR="0051442C" w:rsidRPr="00BE3DD1" w:rsidRDefault="0051442C" w:rsidP="00C36E48">
      <w:pPr>
        <w:pStyle w:val="a4"/>
        <w:suppressAutoHyphens/>
        <w:spacing w:line="240" w:lineRule="atLeast"/>
        <w:ind w:firstLine="709"/>
        <w:jc w:val="both"/>
        <w:rPr>
          <w:szCs w:val="28"/>
        </w:rPr>
      </w:pPr>
      <w:r w:rsidRPr="00BE3DD1">
        <w:rPr>
          <w:szCs w:val="28"/>
        </w:rPr>
        <w:t xml:space="preserve">1.10. Разработать и реализовать комплекс мероприятий по предупреждению пожаров и загораний в </w:t>
      </w:r>
      <w:r>
        <w:rPr>
          <w:szCs w:val="28"/>
        </w:rPr>
        <w:t xml:space="preserve">зимний </w:t>
      </w:r>
      <w:r w:rsidRPr="00BE3DD1">
        <w:rPr>
          <w:szCs w:val="28"/>
        </w:rPr>
        <w:t xml:space="preserve"> пожароопасный период;</w:t>
      </w:r>
    </w:p>
    <w:p w:rsidR="0051442C" w:rsidRDefault="0051442C" w:rsidP="00BE3DD1">
      <w:pPr>
        <w:spacing w:after="0" w:line="240" w:lineRule="atLeast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1442C" w:rsidRPr="00BE3DD1" w:rsidRDefault="0051442C" w:rsidP="00BE3DD1">
      <w:pPr>
        <w:spacing w:after="0" w:line="240" w:lineRule="atLeast"/>
        <w:ind w:left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BE3DD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E3DD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распоряжения оставляю за собой</w:t>
      </w:r>
    </w:p>
    <w:p w:rsidR="0051442C" w:rsidRPr="00BE3DD1" w:rsidRDefault="0051442C" w:rsidP="00084A58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51442C" w:rsidRPr="00BE3DD1" w:rsidRDefault="0051442C" w:rsidP="00084A58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51442C" w:rsidRDefault="0051442C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E3DD1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Н. А. Епихин</w:t>
      </w:r>
    </w:p>
    <w:p w:rsidR="008138A7" w:rsidRDefault="008138A7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38A7" w:rsidRDefault="008138A7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138A7" w:rsidRPr="00CC6CE5" w:rsidRDefault="008138A7" w:rsidP="008138A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138A7" w:rsidRDefault="008138A7" w:rsidP="008138A7">
      <w:pPr>
        <w:pStyle w:val="a3"/>
        <w:spacing w:after="0" w:line="240" w:lineRule="atLeast"/>
        <w:ind w:left="284"/>
        <w:jc w:val="both"/>
        <w:rPr>
          <w:rFonts w:ascii="Times New Roman" w:hAnsi="Times New Roman"/>
          <w:sz w:val="28"/>
          <w:szCs w:val="28"/>
        </w:rPr>
      </w:pPr>
    </w:p>
    <w:p w:rsidR="008138A7" w:rsidRDefault="008138A7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8138A7" w:rsidRPr="00952051" w:rsidRDefault="008138A7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8"/>
          <w:szCs w:val="28"/>
        </w:rPr>
      </w:pPr>
    </w:p>
    <w:p w:rsidR="008138A7" w:rsidRPr="00E71B49" w:rsidRDefault="008138A7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E71B49">
        <w:rPr>
          <w:rFonts w:ascii="Times New Roman" w:hAnsi="Times New Roman"/>
          <w:sz w:val="24"/>
          <w:szCs w:val="24"/>
        </w:rPr>
        <w:t>Приложение</w:t>
      </w:r>
    </w:p>
    <w:p w:rsidR="008138A7" w:rsidRPr="00E71B49" w:rsidRDefault="008138A7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4"/>
          <w:szCs w:val="24"/>
        </w:rPr>
      </w:pPr>
      <w:r w:rsidRPr="00E71B49">
        <w:rPr>
          <w:rFonts w:ascii="Times New Roman" w:hAnsi="Times New Roman"/>
          <w:sz w:val="24"/>
          <w:szCs w:val="24"/>
        </w:rPr>
        <w:t xml:space="preserve">                                                                к распоряжению администрации          </w:t>
      </w:r>
    </w:p>
    <w:p w:rsidR="008138A7" w:rsidRPr="00E71B49" w:rsidRDefault="008138A7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4"/>
          <w:szCs w:val="24"/>
        </w:rPr>
      </w:pPr>
      <w:r w:rsidRPr="00E71B49">
        <w:rPr>
          <w:rFonts w:ascii="Times New Roman" w:hAnsi="Times New Roman"/>
          <w:sz w:val="24"/>
          <w:szCs w:val="24"/>
        </w:rPr>
        <w:t xml:space="preserve">                                                                Россошенского сельского поселения</w:t>
      </w:r>
    </w:p>
    <w:p w:rsidR="008138A7" w:rsidRPr="00E71B49" w:rsidRDefault="008138A7" w:rsidP="008138A7">
      <w:pPr>
        <w:pStyle w:val="a3"/>
        <w:spacing w:after="0" w:line="240" w:lineRule="atLeast"/>
        <w:ind w:left="284"/>
        <w:jc w:val="right"/>
        <w:rPr>
          <w:rFonts w:ascii="Times New Roman" w:hAnsi="Times New Roman"/>
          <w:sz w:val="24"/>
          <w:szCs w:val="24"/>
        </w:rPr>
      </w:pPr>
      <w:r w:rsidRPr="00E71B4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№ 2 от 22.</w:t>
      </w:r>
      <w:r w:rsidRPr="00E71B49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E71B49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E71B49">
        <w:rPr>
          <w:rFonts w:ascii="Times New Roman" w:hAnsi="Times New Roman"/>
          <w:sz w:val="24"/>
          <w:szCs w:val="24"/>
        </w:rPr>
        <w:t xml:space="preserve"> г.</w:t>
      </w:r>
    </w:p>
    <w:p w:rsidR="008138A7" w:rsidRDefault="008138A7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8138A7" w:rsidRDefault="008138A7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8138A7" w:rsidRDefault="008138A7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8138A7" w:rsidRPr="00E71B49" w:rsidRDefault="008138A7" w:rsidP="008138A7">
      <w:pPr>
        <w:pStyle w:val="a3"/>
        <w:spacing w:after="0" w:line="240" w:lineRule="atLeas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71B49">
        <w:rPr>
          <w:rFonts w:ascii="Times New Roman" w:hAnsi="Times New Roman"/>
          <w:b/>
          <w:sz w:val="28"/>
          <w:szCs w:val="28"/>
        </w:rPr>
        <w:t>Мероприятия</w:t>
      </w:r>
    </w:p>
    <w:p w:rsidR="008138A7" w:rsidRPr="00E71B49" w:rsidRDefault="008138A7" w:rsidP="008138A7">
      <w:pPr>
        <w:pStyle w:val="a3"/>
        <w:spacing w:after="0" w:line="240" w:lineRule="atLeas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71B49">
        <w:rPr>
          <w:rFonts w:ascii="Times New Roman" w:hAnsi="Times New Roman"/>
          <w:b/>
          <w:sz w:val="28"/>
          <w:szCs w:val="28"/>
        </w:rPr>
        <w:t>по вопросам обеспечения противопожарной безопасности</w:t>
      </w:r>
    </w:p>
    <w:p w:rsidR="008138A7" w:rsidRDefault="008138A7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tbl>
      <w:tblPr>
        <w:tblW w:w="9976" w:type="dxa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709"/>
        <w:gridCol w:w="4961"/>
        <w:gridCol w:w="1984"/>
        <w:gridCol w:w="2322"/>
      </w:tblGrid>
      <w:tr w:rsidR="008138A7" w:rsidRPr="006D7B6E" w:rsidTr="008138A7">
        <w:tc>
          <w:tcPr>
            <w:tcW w:w="709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п/п</w:t>
            </w:r>
          </w:p>
        </w:tc>
        <w:tc>
          <w:tcPr>
            <w:tcW w:w="4961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Наименование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984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2322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Срок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исполнения</w:t>
            </w:r>
          </w:p>
        </w:tc>
      </w:tr>
      <w:tr w:rsidR="008138A7" w:rsidRPr="006D7B6E" w:rsidTr="008138A7">
        <w:tc>
          <w:tcPr>
            <w:tcW w:w="709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Организовать подворный инструктаж по правилам пожарной безопасности</w:t>
            </w:r>
          </w:p>
        </w:tc>
        <w:tc>
          <w:tcPr>
            <w:tcW w:w="1984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Россошенское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22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 </w:t>
            </w: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с    28.01.2019г  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 до   25.03.2019г</w:t>
            </w:r>
          </w:p>
        </w:tc>
      </w:tr>
      <w:tr w:rsidR="008138A7" w:rsidRPr="006D7B6E" w:rsidTr="008138A7">
        <w:tc>
          <w:tcPr>
            <w:tcW w:w="709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Организовать обучение (проведение инструктажей, собраний, сходов) населения мерам пожарной безопасности в соответствии с постановлением Правительства Орловской области от 19.01.2010г. № 10 «Об организации обучения населения мерам пожарной безопасности»;</w:t>
            </w:r>
          </w:p>
        </w:tc>
        <w:tc>
          <w:tcPr>
            <w:tcW w:w="1984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Россошенское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22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 xml:space="preserve">  </w:t>
            </w: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с    28.01.2019г  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 до   25.01.2019г</w:t>
            </w:r>
          </w:p>
        </w:tc>
      </w:tr>
      <w:tr w:rsidR="008138A7" w:rsidRPr="006D7B6E" w:rsidTr="008138A7">
        <w:tc>
          <w:tcPr>
            <w:tcW w:w="709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Провести комплексные проверки противопожарного состояния жилого фонда</w:t>
            </w:r>
          </w:p>
        </w:tc>
        <w:tc>
          <w:tcPr>
            <w:tcW w:w="1984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Россошенское 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22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   до 25.01.2019г.</w:t>
            </w:r>
          </w:p>
        </w:tc>
      </w:tr>
      <w:tr w:rsidR="008138A7" w:rsidRPr="006D7B6E" w:rsidTr="008138A7">
        <w:tc>
          <w:tcPr>
            <w:tcW w:w="709" w:type="dxa"/>
          </w:tcPr>
          <w:p w:rsidR="008138A7" w:rsidRPr="008138A7" w:rsidRDefault="008138A7" w:rsidP="008138A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138A7" w:rsidRPr="008138A7" w:rsidRDefault="008138A7" w:rsidP="008138A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138A7" w:rsidRPr="008138A7" w:rsidRDefault="008138A7" w:rsidP="008138A7">
            <w:pPr>
              <w:pStyle w:val="3"/>
              <w:suppressAutoHyphens/>
              <w:spacing w:line="0" w:lineRule="atLeast"/>
              <w:ind w:firstLine="0"/>
              <w:rPr>
                <w:rFonts w:eastAsiaTheme="minorEastAsia" w:cstheme="minorBidi"/>
                <w:szCs w:val="24"/>
              </w:rPr>
            </w:pPr>
            <w:r w:rsidRPr="008138A7">
              <w:rPr>
                <w:rFonts w:eastAsiaTheme="minorEastAsia" w:cstheme="minorBidi"/>
                <w:szCs w:val="24"/>
              </w:rPr>
              <w:t>Организовать проведение «Дней  пожарной безопасности»</w:t>
            </w:r>
          </w:p>
        </w:tc>
        <w:tc>
          <w:tcPr>
            <w:tcW w:w="1984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Россошенское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322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 с    28.01.2019г  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 до  25.01.2019г</w:t>
            </w:r>
          </w:p>
        </w:tc>
      </w:tr>
      <w:tr w:rsidR="008138A7" w:rsidRPr="006D7B6E" w:rsidTr="008138A7">
        <w:tc>
          <w:tcPr>
            <w:tcW w:w="709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138A7" w:rsidRPr="008138A7" w:rsidRDefault="008138A7" w:rsidP="008138A7">
            <w:pPr>
              <w:pStyle w:val="3"/>
              <w:suppressAutoHyphens/>
              <w:spacing w:line="0" w:lineRule="atLeast"/>
              <w:ind w:firstLine="0"/>
              <w:rPr>
                <w:rFonts w:eastAsiaTheme="minorEastAsia" w:cstheme="minorBidi"/>
                <w:szCs w:val="24"/>
              </w:rPr>
            </w:pPr>
            <w:r w:rsidRPr="008138A7">
              <w:rPr>
                <w:rFonts w:eastAsiaTheme="minorEastAsia" w:cstheme="minorBidi"/>
                <w:szCs w:val="24"/>
              </w:rPr>
              <w:t>Организовать работу по информированию населения о мерах пожарной безопасности посредством распространения полиграфической продукции (листовки, памятки, буклеты) на противопожарную тематику, уделив особое внимание удалённым населённым пунктам;</w:t>
            </w:r>
          </w:p>
        </w:tc>
        <w:tc>
          <w:tcPr>
            <w:tcW w:w="1984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Россошенское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сельское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322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  с    28.01.2019г  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 до   25.01.2019г</w:t>
            </w:r>
          </w:p>
        </w:tc>
      </w:tr>
      <w:tr w:rsidR="008138A7" w:rsidRPr="006D7B6E" w:rsidTr="008138A7">
        <w:tc>
          <w:tcPr>
            <w:tcW w:w="709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Контролировать места проживания лиц входящих в группу социального риска</w:t>
            </w:r>
          </w:p>
        </w:tc>
        <w:tc>
          <w:tcPr>
            <w:tcW w:w="1984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Россошенское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сельское</w:t>
            </w: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>поселение</w:t>
            </w:r>
          </w:p>
        </w:tc>
        <w:tc>
          <w:tcPr>
            <w:tcW w:w="2322" w:type="dxa"/>
          </w:tcPr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138A7" w:rsidRPr="008138A7" w:rsidRDefault="008138A7" w:rsidP="008138A7">
            <w:pPr>
              <w:pStyle w:val="a3"/>
              <w:spacing w:line="240" w:lineRule="atLeast"/>
              <w:ind w:left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138A7">
              <w:rPr>
                <w:rFonts w:ascii="Times New Roman" w:eastAsiaTheme="minorEastAsia" w:hAnsi="Times New Roman"/>
                <w:sz w:val="24"/>
                <w:szCs w:val="24"/>
              </w:rPr>
              <w:t xml:space="preserve">    Постоянно</w:t>
            </w:r>
          </w:p>
        </w:tc>
      </w:tr>
    </w:tbl>
    <w:p w:rsidR="008138A7" w:rsidRDefault="008138A7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8138A7" w:rsidRDefault="008138A7" w:rsidP="008138A7">
      <w:pPr>
        <w:pStyle w:val="a3"/>
        <w:spacing w:after="0" w:line="240" w:lineRule="atLeast"/>
        <w:ind w:left="284"/>
        <w:rPr>
          <w:rFonts w:ascii="Times New Roman" w:hAnsi="Times New Roman"/>
          <w:sz w:val="28"/>
          <w:szCs w:val="28"/>
        </w:rPr>
      </w:pPr>
    </w:p>
    <w:p w:rsidR="008138A7" w:rsidRPr="00BE3DD1" w:rsidRDefault="008138A7" w:rsidP="00C36E4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sectPr w:rsidR="008138A7" w:rsidRPr="00BE3DD1" w:rsidSect="003C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D64F6"/>
    <w:multiLevelType w:val="multilevel"/>
    <w:tmpl w:val="56E4D42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2EAC4147"/>
    <w:multiLevelType w:val="hybridMultilevel"/>
    <w:tmpl w:val="246E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F2E1A"/>
    <w:multiLevelType w:val="multilevel"/>
    <w:tmpl w:val="98300C2A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3B361BD"/>
    <w:multiLevelType w:val="multilevel"/>
    <w:tmpl w:val="FF7A78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53EE"/>
    <w:rsid w:val="00084A58"/>
    <w:rsid w:val="00092C24"/>
    <w:rsid w:val="000A4B8B"/>
    <w:rsid w:val="001C4026"/>
    <w:rsid w:val="003943DB"/>
    <w:rsid w:val="003C6D61"/>
    <w:rsid w:val="00444BED"/>
    <w:rsid w:val="004953EE"/>
    <w:rsid w:val="004E4F4A"/>
    <w:rsid w:val="0051442C"/>
    <w:rsid w:val="005674AB"/>
    <w:rsid w:val="005F7DAD"/>
    <w:rsid w:val="00631A75"/>
    <w:rsid w:val="007427C1"/>
    <w:rsid w:val="00763E4C"/>
    <w:rsid w:val="008138A7"/>
    <w:rsid w:val="00B07BFE"/>
    <w:rsid w:val="00BE3DD1"/>
    <w:rsid w:val="00C02407"/>
    <w:rsid w:val="00C36E48"/>
    <w:rsid w:val="00CF1259"/>
    <w:rsid w:val="00D220DA"/>
    <w:rsid w:val="00D268BE"/>
    <w:rsid w:val="00D703CC"/>
    <w:rsid w:val="00DC1F48"/>
    <w:rsid w:val="00DF381E"/>
    <w:rsid w:val="00EA5888"/>
    <w:rsid w:val="00EF172E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D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EE"/>
    <w:pPr>
      <w:ind w:left="720"/>
      <w:contextualSpacing/>
    </w:pPr>
  </w:style>
  <w:style w:type="paragraph" w:styleId="3">
    <w:name w:val="Body Text Indent 3"/>
    <w:basedOn w:val="a"/>
    <w:link w:val="30"/>
    <w:rsid w:val="004953EE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locked/>
    <w:rsid w:val="004953EE"/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4953E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4953E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locked/>
    <w:rsid w:val="008138A7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5625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2019-01-28T09:14:00Z</cp:lastPrinted>
  <dcterms:created xsi:type="dcterms:W3CDTF">2019-01-28T09:44:00Z</dcterms:created>
  <dcterms:modified xsi:type="dcterms:W3CDTF">2019-01-28T09:46:00Z</dcterms:modified>
</cp:coreProperties>
</file>