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98" w:rsidRPr="00D4428A" w:rsidRDefault="006D1498" w:rsidP="00D4428A">
      <w:pPr>
        <w:shd w:val="clear" w:color="auto" w:fill="FFFFFF"/>
        <w:spacing w:after="0" w:line="240" w:lineRule="auto"/>
        <w:ind w:left="-142" w:firstLine="568"/>
        <w:jc w:val="center"/>
        <w:rPr>
          <w:rFonts w:ascii="Arial" w:eastAsia="Times New Roman" w:hAnsi="Arial" w:cs="Arial"/>
          <w:bCs/>
          <w:spacing w:val="-1"/>
          <w:sz w:val="24"/>
          <w:szCs w:val="24"/>
          <w:lang w:eastAsia="zh-CN"/>
        </w:rPr>
      </w:pPr>
      <w:r w:rsidRPr="00D4428A">
        <w:rPr>
          <w:rFonts w:ascii="Arial" w:eastAsia="Times New Roman" w:hAnsi="Arial" w:cs="Arial"/>
          <w:bCs/>
          <w:spacing w:val="-1"/>
          <w:sz w:val="24"/>
          <w:szCs w:val="24"/>
          <w:lang w:eastAsia="zh-CN"/>
        </w:rPr>
        <w:t xml:space="preserve">АДМИНИСТРАЦИЯ </w:t>
      </w:r>
    </w:p>
    <w:p w:rsidR="006D1498" w:rsidRPr="00D4428A" w:rsidRDefault="006D1498" w:rsidP="00D4428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4428A">
        <w:rPr>
          <w:rFonts w:ascii="Arial" w:eastAsia="Times New Roman" w:hAnsi="Arial" w:cs="Arial"/>
          <w:bCs/>
          <w:spacing w:val="-1"/>
          <w:sz w:val="24"/>
          <w:szCs w:val="24"/>
          <w:lang w:eastAsia="zh-CN"/>
        </w:rPr>
        <w:t>ТАЛОВСКОГО СЕЛЬСКОГО ПОСЕЛЕНИЯ</w:t>
      </w:r>
    </w:p>
    <w:p w:rsidR="006D1498" w:rsidRPr="00D4428A" w:rsidRDefault="006D1498" w:rsidP="00D4428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  <w:lang w:eastAsia="zh-CN"/>
        </w:rPr>
      </w:pPr>
      <w:r w:rsidRPr="00D4428A">
        <w:rPr>
          <w:rFonts w:ascii="Arial" w:eastAsia="Times New Roman" w:hAnsi="Arial" w:cs="Arial"/>
          <w:bCs/>
          <w:spacing w:val="2"/>
          <w:sz w:val="24"/>
          <w:szCs w:val="24"/>
          <w:lang w:eastAsia="zh-CN"/>
        </w:rPr>
        <w:t>КАМЫШИНСКОГО МУНИЦИПАЛЬНОГО РАЙОНА</w:t>
      </w:r>
    </w:p>
    <w:p w:rsidR="006D1498" w:rsidRPr="00D4428A" w:rsidRDefault="006D1498" w:rsidP="00D4428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  <w:lang w:eastAsia="zh-CN"/>
        </w:rPr>
      </w:pPr>
      <w:r w:rsidRPr="00D4428A">
        <w:rPr>
          <w:rFonts w:ascii="Arial" w:eastAsia="Times New Roman" w:hAnsi="Arial" w:cs="Arial"/>
          <w:bCs/>
          <w:spacing w:val="2"/>
          <w:sz w:val="24"/>
          <w:szCs w:val="24"/>
          <w:lang w:eastAsia="zh-CN"/>
        </w:rPr>
        <w:t>ВОЛГОГРАДСКОЙ ОБЛАСТИ</w:t>
      </w:r>
    </w:p>
    <w:p w:rsidR="006D1498" w:rsidRPr="00D4428A" w:rsidRDefault="00E23ADF" w:rsidP="00D4428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noProof/>
          <w:spacing w:val="2"/>
          <w:sz w:val="24"/>
          <w:szCs w:val="24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7pt;height:12.75pt;visibility:visible">
            <v:imagedata r:id="rId5" o:title="" cropleft="493f" grayscale="t" bilevel="t"/>
          </v:shape>
        </w:pict>
      </w:r>
    </w:p>
    <w:p w:rsidR="006D1498" w:rsidRPr="00D4428A" w:rsidRDefault="006D1498" w:rsidP="00D4428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pacing w:val="2"/>
          <w:sz w:val="24"/>
          <w:szCs w:val="24"/>
          <w:lang w:eastAsia="zh-CN"/>
        </w:rPr>
      </w:pPr>
      <w:r w:rsidRPr="00D4428A">
        <w:rPr>
          <w:rFonts w:ascii="Arial" w:eastAsia="Times New Roman" w:hAnsi="Arial" w:cs="Arial"/>
          <w:bCs/>
          <w:spacing w:val="2"/>
          <w:sz w:val="24"/>
          <w:szCs w:val="24"/>
          <w:lang w:eastAsia="zh-CN"/>
        </w:rPr>
        <w:t>ПОСТАНОВЛЕНИЕ</w:t>
      </w:r>
    </w:p>
    <w:p w:rsidR="006D1498" w:rsidRPr="00D4428A" w:rsidRDefault="006D1498" w:rsidP="00D4428A">
      <w:pPr>
        <w:shd w:val="clear" w:color="auto" w:fill="FFFFFF"/>
        <w:tabs>
          <w:tab w:val="left" w:pos="8625"/>
        </w:tabs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zh-CN"/>
        </w:rPr>
      </w:pPr>
    </w:p>
    <w:p w:rsidR="006D1498" w:rsidRPr="00D4428A" w:rsidRDefault="006D1498" w:rsidP="00D4428A">
      <w:pPr>
        <w:shd w:val="clear" w:color="auto" w:fill="FFFFFF"/>
        <w:tabs>
          <w:tab w:val="left" w:pos="8625"/>
        </w:tabs>
        <w:spacing w:after="0" w:line="240" w:lineRule="auto"/>
        <w:rPr>
          <w:rFonts w:ascii="Arial" w:eastAsia="Times New Roman" w:hAnsi="Arial" w:cs="Arial"/>
          <w:spacing w:val="3"/>
          <w:sz w:val="24"/>
          <w:szCs w:val="24"/>
          <w:lang w:eastAsia="zh-CN"/>
        </w:rPr>
      </w:pPr>
      <w:r w:rsidRPr="00D4428A">
        <w:rPr>
          <w:rFonts w:ascii="Arial" w:eastAsia="Times New Roman" w:hAnsi="Arial" w:cs="Arial"/>
          <w:spacing w:val="3"/>
          <w:sz w:val="24"/>
          <w:szCs w:val="24"/>
          <w:lang w:eastAsia="zh-CN"/>
        </w:rPr>
        <w:t>От 15.03.2024 г.                                       № 23-п                               с. Таловка</w:t>
      </w:r>
    </w:p>
    <w:p w:rsidR="00CC499B" w:rsidRPr="00D4428A" w:rsidRDefault="00CC499B" w:rsidP="00D4428A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CC499B" w:rsidRPr="00D4428A" w:rsidTr="002A495E">
        <w:tc>
          <w:tcPr>
            <w:tcW w:w="5068" w:type="dxa"/>
          </w:tcPr>
          <w:p w:rsidR="00CC499B" w:rsidRPr="00D4428A" w:rsidRDefault="00CC499B" w:rsidP="00D4428A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GoBack" w:colFirst="0" w:colLast="0"/>
            <w:r w:rsidRPr="00D4428A">
              <w:rPr>
                <w:rFonts w:ascii="Arial" w:hAnsi="Arial" w:cs="Arial"/>
                <w:b w:val="0"/>
                <w:sz w:val="24"/>
                <w:szCs w:val="24"/>
              </w:rPr>
              <w:t xml:space="preserve">Об укреплении пожарной безопасности </w:t>
            </w:r>
          </w:p>
          <w:p w:rsidR="00CC499B" w:rsidRPr="00D4428A" w:rsidRDefault="00CC499B" w:rsidP="00D4428A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28A">
              <w:rPr>
                <w:rFonts w:ascii="Arial" w:hAnsi="Arial" w:cs="Arial"/>
                <w:b w:val="0"/>
                <w:sz w:val="24"/>
                <w:szCs w:val="24"/>
              </w:rPr>
              <w:t xml:space="preserve">в весенне-летний период в </w:t>
            </w:r>
            <w:r w:rsidR="006D1498" w:rsidRPr="00D4428A">
              <w:rPr>
                <w:rFonts w:ascii="Arial" w:hAnsi="Arial" w:cs="Arial"/>
                <w:b w:val="0"/>
                <w:sz w:val="24"/>
                <w:szCs w:val="24"/>
              </w:rPr>
              <w:t>Таловск</w:t>
            </w:r>
            <w:r w:rsidR="00A10A2D" w:rsidRPr="00D4428A">
              <w:rPr>
                <w:rFonts w:ascii="Arial" w:hAnsi="Arial" w:cs="Arial"/>
                <w:b w:val="0"/>
                <w:sz w:val="24"/>
                <w:szCs w:val="24"/>
              </w:rPr>
              <w:t>ом</w:t>
            </w:r>
            <w:r w:rsidRPr="00D4428A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9" w:type="dxa"/>
          </w:tcPr>
          <w:p w:rsidR="00CC499B" w:rsidRPr="00D4428A" w:rsidRDefault="00CC499B" w:rsidP="00D4428A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bookmarkEnd w:id="0"/>
    </w:tbl>
    <w:p w:rsidR="00CC499B" w:rsidRPr="00D4428A" w:rsidRDefault="00CC499B" w:rsidP="00D4428A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428A">
        <w:rPr>
          <w:rFonts w:ascii="Arial" w:hAnsi="Arial" w:cs="Arial"/>
          <w:sz w:val="24"/>
          <w:szCs w:val="24"/>
        </w:rPr>
        <w:t xml:space="preserve">В целях предупреждения пожаров в весенне-летний пожароопасный период и оперативной организации их тушения, руководствуясь Уставом </w:t>
      </w:r>
      <w:r w:rsidR="006D1498" w:rsidRPr="00D4428A">
        <w:rPr>
          <w:rFonts w:ascii="Arial" w:hAnsi="Arial" w:cs="Arial"/>
          <w:sz w:val="24"/>
          <w:szCs w:val="24"/>
        </w:rPr>
        <w:t>Таловск</w:t>
      </w:r>
      <w:r w:rsidR="00A10A2D" w:rsidRPr="00D4428A">
        <w:rPr>
          <w:rFonts w:ascii="Arial" w:hAnsi="Arial" w:cs="Arial"/>
          <w:sz w:val="24"/>
          <w:szCs w:val="24"/>
        </w:rPr>
        <w:t>ого</w:t>
      </w:r>
      <w:r w:rsidRPr="00D4428A">
        <w:rPr>
          <w:rFonts w:ascii="Arial" w:hAnsi="Arial" w:cs="Arial"/>
          <w:sz w:val="24"/>
          <w:szCs w:val="24"/>
        </w:rPr>
        <w:t xml:space="preserve"> сельского поселения, постановляю:</w:t>
      </w: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428A">
        <w:rPr>
          <w:rFonts w:ascii="Arial" w:hAnsi="Arial" w:cs="Arial"/>
          <w:sz w:val="24"/>
          <w:szCs w:val="24"/>
        </w:rPr>
        <w:t xml:space="preserve">1. Утвердить План мероприятий по укреплению пожарной безопасности в весенне-летний пожароопасный период в </w:t>
      </w:r>
      <w:r w:rsidR="006D1498" w:rsidRPr="00D4428A">
        <w:rPr>
          <w:rFonts w:ascii="Arial" w:hAnsi="Arial" w:cs="Arial"/>
          <w:sz w:val="24"/>
          <w:szCs w:val="24"/>
        </w:rPr>
        <w:t>Таловск</w:t>
      </w:r>
      <w:r w:rsidR="00A10A2D" w:rsidRPr="00D4428A">
        <w:rPr>
          <w:rFonts w:ascii="Arial" w:hAnsi="Arial" w:cs="Arial"/>
          <w:sz w:val="24"/>
          <w:szCs w:val="24"/>
        </w:rPr>
        <w:t>ом</w:t>
      </w:r>
      <w:r w:rsidRPr="00D4428A">
        <w:rPr>
          <w:rFonts w:ascii="Arial" w:hAnsi="Arial" w:cs="Arial"/>
          <w:sz w:val="24"/>
          <w:szCs w:val="24"/>
        </w:rPr>
        <w:t xml:space="preserve"> сельском поселении (приложение).</w:t>
      </w: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4428A">
        <w:rPr>
          <w:rFonts w:ascii="Arial" w:hAnsi="Arial" w:cs="Arial"/>
          <w:sz w:val="24"/>
          <w:szCs w:val="24"/>
        </w:rPr>
        <w:t>2. Контроль над выполнением настоящего постановления оставляю за собой.</w:t>
      </w: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1498" w:rsidRPr="00D4428A" w:rsidRDefault="006D1498" w:rsidP="00D4428A">
      <w:pPr>
        <w:widowControl w:val="0"/>
        <w:tabs>
          <w:tab w:val="left" w:pos="695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4428A">
        <w:rPr>
          <w:rFonts w:ascii="Arial" w:eastAsia="Times New Roman" w:hAnsi="Arial" w:cs="Arial"/>
          <w:color w:val="000000"/>
          <w:sz w:val="24"/>
          <w:szCs w:val="24"/>
        </w:rPr>
        <w:t xml:space="preserve">Глава Таловского сельского поселения                               </w:t>
      </w:r>
    </w:p>
    <w:p w:rsidR="006D1498" w:rsidRPr="00D4428A" w:rsidRDefault="006D1498" w:rsidP="00D4428A">
      <w:pPr>
        <w:widowControl w:val="0"/>
        <w:tabs>
          <w:tab w:val="left" w:pos="6957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4428A">
        <w:rPr>
          <w:rFonts w:ascii="Arial" w:eastAsia="Times New Roman" w:hAnsi="Arial" w:cs="Arial"/>
          <w:color w:val="000000"/>
          <w:sz w:val="24"/>
          <w:szCs w:val="24"/>
        </w:rPr>
        <w:t>Камышинского муниципального района</w:t>
      </w:r>
    </w:p>
    <w:p w:rsidR="006D1498" w:rsidRPr="00D4428A" w:rsidRDefault="006D1498" w:rsidP="00D4428A">
      <w:pPr>
        <w:tabs>
          <w:tab w:val="left" w:pos="6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428A">
        <w:rPr>
          <w:rFonts w:ascii="Arial" w:eastAsia="Times New Roman" w:hAnsi="Arial" w:cs="Arial"/>
          <w:color w:val="000000"/>
          <w:sz w:val="24"/>
          <w:szCs w:val="24"/>
        </w:rPr>
        <w:t>Волгоградской области                                                                                  Г. Н. Данилов</w:t>
      </w:r>
    </w:p>
    <w:p w:rsidR="006D1498" w:rsidRPr="00D4428A" w:rsidRDefault="006D1498" w:rsidP="00D442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4428A">
        <w:rPr>
          <w:rFonts w:ascii="Arial" w:hAnsi="Arial" w:cs="Arial"/>
          <w:sz w:val="24"/>
          <w:szCs w:val="24"/>
        </w:rPr>
        <w:t>Приложение</w:t>
      </w: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4428A">
        <w:rPr>
          <w:rFonts w:ascii="Arial" w:hAnsi="Arial" w:cs="Arial"/>
          <w:sz w:val="24"/>
          <w:szCs w:val="24"/>
        </w:rPr>
        <w:t>к постановлению</w:t>
      </w: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4428A">
        <w:rPr>
          <w:rFonts w:ascii="Arial" w:hAnsi="Arial" w:cs="Arial"/>
          <w:sz w:val="24"/>
          <w:szCs w:val="24"/>
        </w:rPr>
        <w:t xml:space="preserve">главы </w:t>
      </w:r>
      <w:r w:rsidR="006D1498" w:rsidRPr="00D4428A">
        <w:rPr>
          <w:rFonts w:ascii="Arial" w:hAnsi="Arial" w:cs="Arial"/>
          <w:sz w:val="24"/>
          <w:szCs w:val="24"/>
        </w:rPr>
        <w:t>Таловск</w:t>
      </w:r>
      <w:r w:rsidR="00A10A2D" w:rsidRPr="00D4428A">
        <w:rPr>
          <w:rFonts w:ascii="Arial" w:hAnsi="Arial" w:cs="Arial"/>
          <w:sz w:val="24"/>
          <w:szCs w:val="24"/>
        </w:rPr>
        <w:t>ого</w:t>
      </w:r>
      <w:r w:rsidRPr="00D4428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4428A">
        <w:rPr>
          <w:rFonts w:ascii="Arial" w:hAnsi="Arial" w:cs="Arial"/>
          <w:sz w:val="24"/>
          <w:szCs w:val="24"/>
        </w:rPr>
        <w:t xml:space="preserve">от </w:t>
      </w:r>
      <w:r w:rsidR="00B33E4F" w:rsidRPr="00D4428A">
        <w:rPr>
          <w:rFonts w:ascii="Arial" w:hAnsi="Arial" w:cs="Arial"/>
          <w:sz w:val="24"/>
          <w:szCs w:val="24"/>
        </w:rPr>
        <w:t xml:space="preserve"> </w:t>
      </w:r>
      <w:r w:rsidR="009A38B5" w:rsidRPr="00D4428A">
        <w:rPr>
          <w:rFonts w:ascii="Arial" w:hAnsi="Arial" w:cs="Arial"/>
          <w:sz w:val="24"/>
          <w:szCs w:val="24"/>
        </w:rPr>
        <w:t>15</w:t>
      </w:r>
      <w:r w:rsidR="007B1B72" w:rsidRPr="00D4428A">
        <w:rPr>
          <w:rFonts w:ascii="Arial" w:hAnsi="Arial" w:cs="Arial"/>
          <w:sz w:val="24"/>
          <w:szCs w:val="24"/>
        </w:rPr>
        <w:t>.</w:t>
      </w:r>
      <w:r w:rsidR="001C786F" w:rsidRPr="00D4428A">
        <w:rPr>
          <w:rFonts w:ascii="Arial" w:hAnsi="Arial" w:cs="Arial"/>
          <w:sz w:val="24"/>
          <w:szCs w:val="24"/>
        </w:rPr>
        <w:t>0</w:t>
      </w:r>
      <w:r w:rsidR="000E2032" w:rsidRPr="00D4428A">
        <w:rPr>
          <w:rFonts w:ascii="Arial" w:hAnsi="Arial" w:cs="Arial"/>
          <w:sz w:val="24"/>
          <w:szCs w:val="24"/>
        </w:rPr>
        <w:t>3</w:t>
      </w:r>
      <w:r w:rsidR="007B1B72" w:rsidRPr="00D4428A">
        <w:rPr>
          <w:rFonts w:ascii="Arial" w:hAnsi="Arial" w:cs="Arial"/>
          <w:sz w:val="24"/>
          <w:szCs w:val="24"/>
        </w:rPr>
        <w:t>.</w:t>
      </w:r>
      <w:r w:rsidRPr="00D4428A">
        <w:rPr>
          <w:rFonts w:ascii="Arial" w:hAnsi="Arial" w:cs="Arial"/>
          <w:sz w:val="24"/>
          <w:szCs w:val="24"/>
        </w:rPr>
        <w:t>20</w:t>
      </w:r>
      <w:r w:rsidR="00D85A6E" w:rsidRPr="00D4428A">
        <w:rPr>
          <w:rFonts w:ascii="Arial" w:hAnsi="Arial" w:cs="Arial"/>
          <w:sz w:val="24"/>
          <w:szCs w:val="24"/>
        </w:rPr>
        <w:t>2</w:t>
      </w:r>
      <w:r w:rsidR="009A38B5" w:rsidRPr="00D4428A">
        <w:rPr>
          <w:rFonts w:ascii="Arial" w:hAnsi="Arial" w:cs="Arial"/>
          <w:sz w:val="24"/>
          <w:szCs w:val="24"/>
        </w:rPr>
        <w:t>4</w:t>
      </w:r>
      <w:r w:rsidRPr="00D4428A">
        <w:rPr>
          <w:rFonts w:ascii="Arial" w:hAnsi="Arial" w:cs="Arial"/>
          <w:sz w:val="24"/>
          <w:szCs w:val="24"/>
        </w:rPr>
        <w:t xml:space="preserve"> г. №</w:t>
      </w:r>
      <w:r w:rsidR="009C7261" w:rsidRPr="00D4428A">
        <w:rPr>
          <w:rFonts w:ascii="Arial" w:hAnsi="Arial" w:cs="Arial"/>
          <w:sz w:val="24"/>
          <w:szCs w:val="24"/>
        </w:rPr>
        <w:t xml:space="preserve"> </w:t>
      </w:r>
      <w:r w:rsidR="006D1498" w:rsidRPr="00D4428A">
        <w:rPr>
          <w:rFonts w:ascii="Arial" w:hAnsi="Arial" w:cs="Arial"/>
          <w:sz w:val="24"/>
          <w:szCs w:val="24"/>
        </w:rPr>
        <w:t>23-п</w:t>
      </w: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499B" w:rsidRPr="00D4428A" w:rsidRDefault="00CC499B" w:rsidP="00D4428A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D4428A">
        <w:rPr>
          <w:rFonts w:ascii="Arial" w:hAnsi="Arial" w:cs="Arial"/>
          <w:b w:val="0"/>
          <w:sz w:val="24"/>
          <w:szCs w:val="24"/>
        </w:rPr>
        <w:t>ПЛАН</w:t>
      </w:r>
    </w:p>
    <w:p w:rsidR="00CC499B" w:rsidRPr="00D4428A" w:rsidRDefault="00CC499B" w:rsidP="00D4428A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D4428A">
        <w:rPr>
          <w:rFonts w:ascii="Arial" w:hAnsi="Arial" w:cs="Arial"/>
          <w:b w:val="0"/>
          <w:sz w:val="24"/>
          <w:szCs w:val="24"/>
        </w:rPr>
        <w:t>МЕРОПРИЯТИЙ ПО УКРЕПЛЕНИЮ ПОЖАРНОЙ БЕЗОПАСНОСТИ</w:t>
      </w:r>
    </w:p>
    <w:p w:rsidR="00CC499B" w:rsidRPr="00D4428A" w:rsidRDefault="00CC499B" w:rsidP="00D4428A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D4428A">
        <w:rPr>
          <w:rFonts w:ascii="Arial" w:hAnsi="Arial" w:cs="Arial"/>
          <w:b w:val="0"/>
          <w:sz w:val="24"/>
          <w:szCs w:val="24"/>
        </w:rPr>
        <w:t xml:space="preserve">В ВЕСЕННЕ-ЛЕТНИЙ ПОЖАРООПАСНЫЙ ПЕРИОД </w:t>
      </w:r>
    </w:p>
    <w:p w:rsidR="00CC499B" w:rsidRPr="00D4428A" w:rsidRDefault="00CC499B" w:rsidP="00D4428A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D4428A">
        <w:rPr>
          <w:rFonts w:ascii="Arial" w:hAnsi="Arial" w:cs="Arial"/>
          <w:b w:val="0"/>
          <w:sz w:val="24"/>
          <w:szCs w:val="24"/>
        </w:rPr>
        <w:t xml:space="preserve">В </w:t>
      </w:r>
      <w:r w:rsidR="006D1498" w:rsidRPr="00D4428A">
        <w:rPr>
          <w:rFonts w:ascii="Arial" w:hAnsi="Arial" w:cs="Arial"/>
          <w:b w:val="0"/>
          <w:sz w:val="24"/>
          <w:szCs w:val="24"/>
        </w:rPr>
        <w:t>ТАЛОВСК</w:t>
      </w:r>
      <w:r w:rsidR="00A10A2D" w:rsidRPr="00D4428A">
        <w:rPr>
          <w:rFonts w:ascii="Arial" w:hAnsi="Arial" w:cs="Arial"/>
          <w:b w:val="0"/>
          <w:sz w:val="24"/>
          <w:szCs w:val="24"/>
        </w:rPr>
        <w:t>ОМ</w:t>
      </w:r>
      <w:r w:rsidRPr="00D4428A">
        <w:rPr>
          <w:rFonts w:ascii="Arial" w:hAnsi="Arial" w:cs="Arial"/>
          <w:b w:val="0"/>
          <w:sz w:val="24"/>
          <w:szCs w:val="24"/>
        </w:rPr>
        <w:t xml:space="preserve"> СЕЛЬСКОМ ПОСЕЛЕНИИ</w:t>
      </w:r>
    </w:p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105"/>
        <w:gridCol w:w="1350"/>
      </w:tblGrid>
      <w:tr w:rsidR="00CC499B" w:rsidRPr="00D4428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 xml:space="preserve">N </w:t>
            </w:r>
            <w:r w:rsidRPr="00D4428A">
              <w:rPr>
                <w:sz w:val="24"/>
                <w:szCs w:val="24"/>
              </w:rPr>
              <w:br/>
            </w:r>
            <w:proofErr w:type="gramStart"/>
            <w:r w:rsidRPr="00D4428A">
              <w:rPr>
                <w:sz w:val="24"/>
                <w:szCs w:val="24"/>
              </w:rPr>
              <w:t>п</w:t>
            </w:r>
            <w:proofErr w:type="gramEnd"/>
            <w:r w:rsidRPr="00D4428A">
              <w:rPr>
                <w:sz w:val="24"/>
                <w:szCs w:val="24"/>
              </w:rPr>
              <w:t>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 xml:space="preserve">Срок   </w:t>
            </w:r>
          </w:p>
        </w:tc>
      </w:tr>
      <w:tr w:rsidR="00CC499B" w:rsidRPr="00D4428A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 xml:space="preserve">Провести собрание населения </w:t>
            </w:r>
            <w:r w:rsidR="00AA2011" w:rsidRPr="00D4428A">
              <w:rPr>
                <w:sz w:val="24"/>
                <w:szCs w:val="24"/>
              </w:rPr>
              <w:t>в целях обучения</w:t>
            </w:r>
            <w:r w:rsidRPr="00D4428A">
              <w:rPr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 xml:space="preserve">администрация </w:t>
            </w:r>
            <w:r w:rsidR="006D1498" w:rsidRPr="00D4428A">
              <w:rPr>
                <w:sz w:val="24"/>
                <w:szCs w:val="24"/>
              </w:rPr>
              <w:t>Таловск</w:t>
            </w:r>
            <w:r w:rsidR="00A10A2D" w:rsidRPr="00D4428A">
              <w:rPr>
                <w:sz w:val="24"/>
                <w:szCs w:val="24"/>
              </w:rPr>
              <w:t>ого</w:t>
            </w:r>
            <w:r w:rsidRPr="00D4428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апрель 20</w:t>
            </w:r>
            <w:r w:rsidR="00D85A6E" w:rsidRPr="00D4428A">
              <w:rPr>
                <w:sz w:val="24"/>
                <w:szCs w:val="24"/>
              </w:rPr>
              <w:t>2</w:t>
            </w:r>
            <w:r w:rsidR="009A38B5" w:rsidRPr="00D4428A">
              <w:rPr>
                <w:sz w:val="24"/>
                <w:szCs w:val="24"/>
              </w:rPr>
              <w:t>4</w:t>
            </w:r>
            <w:r w:rsidRPr="00D4428A">
              <w:rPr>
                <w:sz w:val="24"/>
                <w:szCs w:val="24"/>
              </w:rPr>
              <w:t xml:space="preserve"> г.</w:t>
            </w:r>
          </w:p>
        </w:tc>
      </w:tr>
      <w:tr w:rsidR="00CC499B" w:rsidRPr="00D4428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 xml:space="preserve">администрация </w:t>
            </w:r>
            <w:r w:rsidR="006D1498" w:rsidRPr="00D4428A">
              <w:rPr>
                <w:sz w:val="24"/>
                <w:szCs w:val="24"/>
              </w:rPr>
              <w:t>Таловск</w:t>
            </w:r>
            <w:r w:rsidR="00A10A2D" w:rsidRPr="00D4428A">
              <w:rPr>
                <w:sz w:val="24"/>
                <w:szCs w:val="24"/>
              </w:rPr>
              <w:t>ого</w:t>
            </w:r>
            <w:r w:rsidRPr="00D4428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Весь период 20</w:t>
            </w:r>
            <w:r w:rsidR="00D85A6E" w:rsidRPr="00D4428A">
              <w:rPr>
                <w:sz w:val="24"/>
                <w:szCs w:val="24"/>
              </w:rPr>
              <w:t>2</w:t>
            </w:r>
            <w:r w:rsidR="009A38B5" w:rsidRPr="00D4428A">
              <w:rPr>
                <w:sz w:val="24"/>
                <w:szCs w:val="24"/>
              </w:rPr>
              <w:t>4</w:t>
            </w:r>
            <w:r w:rsidRPr="00D4428A">
              <w:rPr>
                <w:sz w:val="24"/>
                <w:szCs w:val="24"/>
              </w:rPr>
              <w:t xml:space="preserve"> г.</w:t>
            </w:r>
          </w:p>
        </w:tc>
      </w:tr>
      <w:tr w:rsidR="00CC499B" w:rsidRPr="00D4428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 xml:space="preserve">Администрация </w:t>
            </w:r>
            <w:r w:rsidR="006D1498" w:rsidRPr="00D4428A">
              <w:rPr>
                <w:sz w:val="24"/>
                <w:szCs w:val="24"/>
              </w:rPr>
              <w:t>Таловск</w:t>
            </w:r>
            <w:r w:rsidR="00A10A2D" w:rsidRPr="00D4428A">
              <w:rPr>
                <w:sz w:val="24"/>
                <w:szCs w:val="24"/>
              </w:rPr>
              <w:t>ого</w:t>
            </w:r>
            <w:r w:rsidRPr="00D4428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постоянно</w:t>
            </w:r>
          </w:p>
        </w:tc>
      </w:tr>
      <w:tr w:rsidR="00CC499B" w:rsidRPr="00D4428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 xml:space="preserve">Администрация </w:t>
            </w:r>
            <w:r w:rsidR="006D1498" w:rsidRPr="00D4428A">
              <w:rPr>
                <w:sz w:val="24"/>
                <w:szCs w:val="24"/>
              </w:rPr>
              <w:t>Таловск</w:t>
            </w:r>
            <w:r w:rsidR="00A10A2D" w:rsidRPr="00D4428A">
              <w:rPr>
                <w:sz w:val="24"/>
                <w:szCs w:val="24"/>
              </w:rPr>
              <w:t>ого</w:t>
            </w:r>
            <w:r w:rsidRPr="00D4428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апрель 20</w:t>
            </w:r>
            <w:r w:rsidR="00D85A6E" w:rsidRPr="00D4428A">
              <w:rPr>
                <w:sz w:val="24"/>
                <w:szCs w:val="24"/>
              </w:rPr>
              <w:t>2</w:t>
            </w:r>
            <w:r w:rsidR="009A38B5" w:rsidRPr="00D4428A">
              <w:rPr>
                <w:sz w:val="24"/>
                <w:szCs w:val="24"/>
              </w:rPr>
              <w:t>4</w:t>
            </w:r>
            <w:r w:rsidRPr="00D4428A">
              <w:rPr>
                <w:sz w:val="24"/>
                <w:szCs w:val="24"/>
              </w:rPr>
              <w:t xml:space="preserve"> г.</w:t>
            </w:r>
          </w:p>
        </w:tc>
      </w:tr>
      <w:tr w:rsidR="00CC499B" w:rsidRPr="00D4428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Проверять исправность и работоспособность пожарных гидрантов и водоемов (водоисточников),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 xml:space="preserve">Администрация </w:t>
            </w:r>
            <w:r w:rsidR="006D1498" w:rsidRPr="00D4428A">
              <w:rPr>
                <w:sz w:val="24"/>
                <w:szCs w:val="24"/>
              </w:rPr>
              <w:t>Таловск</w:t>
            </w:r>
            <w:r w:rsidR="00A10A2D" w:rsidRPr="00D4428A">
              <w:rPr>
                <w:sz w:val="24"/>
                <w:szCs w:val="24"/>
              </w:rPr>
              <w:t>ого</w:t>
            </w:r>
            <w:r w:rsidRPr="00D4428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постоянно</w:t>
            </w:r>
          </w:p>
        </w:tc>
      </w:tr>
      <w:tr w:rsidR="00CC499B" w:rsidRPr="00D4428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Не допускать перекрытие автодорог, проездов и подъездов к зданиям, сооружениям, водоисточникам.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 xml:space="preserve">Администрация </w:t>
            </w:r>
            <w:r w:rsidR="006D1498" w:rsidRPr="00D4428A">
              <w:rPr>
                <w:sz w:val="24"/>
                <w:szCs w:val="24"/>
              </w:rPr>
              <w:t>Таловск</w:t>
            </w:r>
            <w:r w:rsidR="00A10A2D" w:rsidRPr="00D4428A">
              <w:rPr>
                <w:sz w:val="24"/>
                <w:szCs w:val="24"/>
              </w:rPr>
              <w:t>ого</w:t>
            </w:r>
            <w:r w:rsidRPr="00D4428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постоянно</w:t>
            </w:r>
          </w:p>
        </w:tc>
      </w:tr>
      <w:tr w:rsidR="00CC499B" w:rsidRPr="00D4428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 xml:space="preserve">В течение </w:t>
            </w:r>
          </w:p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весенне-летнего периода</w:t>
            </w:r>
          </w:p>
        </w:tc>
      </w:tr>
      <w:tr w:rsidR="00CC499B" w:rsidRPr="00D4428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 xml:space="preserve">Администрация </w:t>
            </w:r>
            <w:r w:rsidR="006D1498" w:rsidRPr="00D4428A">
              <w:rPr>
                <w:sz w:val="24"/>
                <w:szCs w:val="24"/>
              </w:rPr>
              <w:t>Таловск</w:t>
            </w:r>
            <w:r w:rsidR="00A10A2D" w:rsidRPr="00D4428A">
              <w:rPr>
                <w:sz w:val="24"/>
                <w:szCs w:val="24"/>
              </w:rPr>
              <w:t>ого</w:t>
            </w:r>
            <w:r w:rsidRPr="00D4428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В течение весенне-летнего периода</w:t>
            </w:r>
          </w:p>
        </w:tc>
      </w:tr>
      <w:tr w:rsidR="00CC499B" w:rsidRPr="00D4428A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 xml:space="preserve">Администрация </w:t>
            </w:r>
            <w:r w:rsidR="006D1498" w:rsidRPr="00D4428A">
              <w:rPr>
                <w:sz w:val="24"/>
                <w:szCs w:val="24"/>
              </w:rPr>
              <w:t>Таловск</w:t>
            </w:r>
            <w:r w:rsidR="00A10A2D" w:rsidRPr="00D4428A">
              <w:rPr>
                <w:sz w:val="24"/>
                <w:szCs w:val="24"/>
              </w:rPr>
              <w:t>ого</w:t>
            </w:r>
            <w:r w:rsidRPr="00D4428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D4428A" w:rsidRDefault="00CC499B" w:rsidP="00D4428A">
            <w:pPr>
              <w:pStyle w:val="ConsPlusCell"/>
              <w:widowControl/>
              <w:rPr>
                <w:sz w:val="24"/>
                <w:szCs w:val="24"/>
              </w:rPr>
            </w:pPr>
            <w:r w:rsidRPr="00D4428A">
              <w:rPr>
                <w:sz w:val="24"/>
                <w:szCs w:val="24"/>
              </w:rPr>
              <w:t>постоянно</w:t>
            </w:r>
          </w:p>
        </w:tc>
      </w:tr>
    </w:tbl>
    <w:p w:rsidR="00CC499B" w:rsidRPr="00D4428A" w:rsidRDefault="00CC499B" w:rsidP="00D44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CC499B" w:rsidRPr="00D4428A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formatting="1" w:enforcement="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F15"/>
    <w:rsid w:val="0002232C"/>
    <w:rsid w:val="000508A6"/>
    <w:rsid w:val="000E2032"/>
    <w:rsid w:val="001271A0"/>
    <w:rsid w:val="00151BFA"/>
    <w:rsid w:val="00155640"/>
    <w:rsid w:val="001663BC"/>
    <w:rsid w:val="00193838"/>
    <w:rsid w:val="001C786F"/>
    <w:rsid w:val="001F6E54"/>
    <w:rsid w:val="002025D6"/>
    <w:rsid w:val="00297408"/>
    <w:rsid w:val="002A495E"/>
    <w:rsid w:val="002D201D"/>
    <w:rsid w:val="00331D33"/>
    <w:rsid w:val="00375798"/>
    <w:rsid w:val="00380F3C"/>
    <w:rsid w:val="003A5E8B"/>
    <w:rsid w:val="003B4A60"/>
    <w:rsid w:val="00451FB8"/>
    <w:rsid w:val="004835ED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6D1498"/>
    <w:rsid w:val="00711090"/>
    <w:rsid w:val="00760F37"/>
    <w:rsid w:val="00781E1B"/>
    <w:rsid w:val="00795C9E"/>
    <w:rsid w:val="007A2736"/>
    <w:rsid w:val="007B0DF7"/>
    <w:rsid w:val="007B1B72"/>
    <w:rsid w:val="007E165B"/>
    <w:rsid w:val="0087310E"/>
    <w:rsid w:val="00885364"/>
    <w:rsid w:val="008B4E4F"/>
    <w:rsid w:val="008B79A1"/>
    <w:rsid w:val="008C2976"/>
    <w:rsid w:val="00906871"/>
    <w:rsid w:val="009320CB"/>
    <w:rsid w:val="00951060"/>
    <w:rsid w:val="0098101E"/>
    <w:rsid w:val="009A38B5"/>
    <w:rsid w:val="009B2021"/>
    <w:rsid w:val="009C7261"/>
    <w:rsid w:val="00A106E7"/>
    <w:rsid w:val="00A10A2D"/>
    <w:rsid w:val="00A32102"/>
    <w:rsid w:val="00AA2011"/>
    <w:rsid w:val="00AC08B3"/>
    <w:rsid w:val="00AD48D8"/>
    <w:rsid w:val="00AF1762"/>
    <w:rsid w:val="00AF2FB5"/>
    <w:rsid w:val="00B11203"/>
    <w:rsid w:val="00B2412B"/>
    <w:rsid w:val="00B33E4F"/>
    <w:rsid w:val="00B76393"/>
    <w:rsid w:val="00B77BF9"/>
    <w:rsid w:val="00B82194"/>
    <w:rsid w:val="00B926E2"/>
    <w:rsid w:val="00BB036A"/>
    <w:rsid w:val="00BD6216"/>
    <w:rsid w:val="00BE18AC"/>
    <w:rsid w:val="00BF0337"/>
    <w:rsid w:val="00C406DA"/>
    <w:rsid w:val="00C82A3A"/>
    <w:rsid w:val="00CA1F95"/>
    <w:rsid w:val="00CC499B"/>
    <w:rsid w:val="00CD6F82"/>
    <w:rsid w:val="00D27EBF"/>
    <w:rsid w:val="00D3044B"/>
    <w:rsid w:val="00D4428A"/>
    <w:rsid w:val="00D60F83"/>
    <w:rsid w:val="00D72185"/>
    <w:rsid w:val="00D85A6E"/>
    <w:rsid w:val="00D87A29"/>
    <w:rsid w:val="00D91632"/>
    <w:rsid w:val="00DF7C84"/>
    <w:rsid w:val="00E23ADF"/>
    <w:rsid w:val="00E6341B"/>
    <w:rsid w:val="00EF6642"/>
    <w:rsid w:val="00F07A01"/>
    <w:rsid w:val="00F63BB8"/>
    <w:rsid w:val="00F717AC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5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08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454</Words>
  <Characters>2594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2024-03-18T05:59:00Z</cp:lastPrinted>
  <dcterms:created xsi:type="dcterms:W3CDTF">2011-03-24T09:41:00Z</dcterms:created>
  <dcterms:modified xsi:type="dcterms:W3CDTF">2024-03-27T07:39:00Z</dcterms:modified>
</cp:coreProperties>
</file>