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AA" w:rsidRDefault="009D0AAA" w:rsidP="009D0AA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87403B" wp14:editId="22B7CD4F">
            <wp:extent cx="5048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C4" w:rsidRDefault="00493EC4" w:rsidP="00493EC4">
      <w:pPr>
        <w:jc w:val="center"/>
        <w:rPr>
          <w:sz w:val="28"/>
          <w:szCs w:val="28"/>
        </w:rPr>
      </w:pP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sz w:val="28"/>
          <w:szCs w:val="28"/>
        </w:rPr>
        <w:t>АКЧЕРНСКОГО СЕЛЬСКОГО ПОСЕЛЕНИЯ</w:t>
      </w: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493EC4" w:rsidRDefault="00493EC4" w:rsidP="00493EC4">
      <w:pPr>
        <w:jc w:val="center"/>
        <w:rPr>
          <w:sz w:val="28"/>
          <w:szCs w:val="28"/>
        </w:rPr>
      </w:pP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576D5" w:rsidRDefault="000576D5">
      <w:pPr>
        <w:rPr>
          <w:sz w:val="28"/>
        </w:rPr>
      </w:pPr>
    </w:p>
    <w:p w:rsidR="000576D5" w:rsidRPr="009D0AAA" w:rsidRDefault="009D0AAA">
      <w:pPr>
        <w:rPr>
          <w:color w:val="auto"/>
          <w:sz w:val="28"/>
        </w:rPr>
      </w:pPr>
      <w:r w:rsidRPr="009D0AAA">
        <w:rPr>
          <w:color w:val="auto"/>
          <w:sz w:val="28"/>
        </w:rPr>
        <w:t>от __  _____2022</w:t>
      </w:r>
      <w:r w:rsidR="00071338" w:rsidRPr="009D0AAA">
        <w:rPr>
          <w:color w:val="auto"/>
          <w:sz w:val="28"/>
        </w:rPr>
        <w:t>г.</w:t>
      </w:r>
      <w:r w:rsidR="009073DD" w:rsidRPr="009D0AAA">
        <w:rPr>
          <w:color w:val="auto"/>
          <w:sz w:val="28"/>
        </w:rPr>
        <w:t xml:space="preserve"> </w:t>
      </w:r>
      <w:r w:rsidR="00071338" w:rsidRPr="009D0AAA">
        <w:rPr>
          <w:color w:val="auto"/>
          <w:sz w:val="28"/>
        </w:rPr>
        <w:t xml:space="preserve">           </w:t>
      </w:r>
      <w:r w:rsidRPr="009D0AAA">
        <w:rPr>
          <w:color w:val="auto"/>
          <w:sz w:val="28"/>
        </w:rPr>
        <w:t xml:space="preserve">                            №</w:t>
      </w:r>
    </w:p>
    <w:p w:rsidR="000576D5" w:rsidRDefault="000576D5">
      <w:pPr>
        <w:rPr>
          <w:sz w:val="28"/>
        </w:rPr>
      </w:pPr>
    </w:p>
    <w:p w:rsidR="000576D5" w:rsidRDefault="009D0AAA" w:rsidP="00493EC4">
      <w:pPr>
        <w:ind w:right="3544"/>
        <w:jc w:val="both"/>
        <w:rPr>
          <w:sz w:val="28"/>
        </w:rPr>
      </w:pPr>
      <w:r>
        <w:rPr>
          <w:sz w:val="28"/>
        </w:rPr>
        <w:t>Об утверждении</w:t>
      </w:r>
      <w:r w:rsidR="00FB575F">
        <w:rPr>
          <w:sz w:val="28"/>
        </w:rPr>
        <w:t xml:space="preserve"> </w:t>
      </w:r>
      <w:r w:rsidR="009073DD">
        <w:rPr>
          <w:sz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493EC4" w:rsidRPr="00493EC4">
        <w:rPr>
          <w:rFonts w:hint="eastAsia"/>
        </w:rPr>
        <w:t xml:space="preserve"> </w:t>
      </w:r>
      <w:r w:rsidR="00493EC4" w:rsidRPr="00493EC4">
        <w:rPr>
          <w:rFonts w:hint="eastAsia"/>
          <w:sz w:val="28"/>
        </w:rPr>
        <w:t>на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автомобильном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транспорте</w:t>
      </w:r>
      <w:r w:rsidR="00493EC4" w:rsidRPr="00493EC4">
        <w:rPr>
          <w:sz w:val="28"/>
        </w:rPr>
        <w:t xml:space="preserve">, </w:t>
      </w:r>
      <w:r w:rsidR="00493EC4" w:rsidRPr="00493EC4">
        <w:rPr>
          <w:rFonts w:hint="eastAsia"/>
          <w:sz w:val="28"/>
        </w:rPr>
        <w:t>городском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наземном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электрическом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транспорте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и</w:t>
      </w:r>
      <w:r w:rsidR="00493EC4" w:rsidRPr="00493EC4">
        <w:rPr>
          <w:sz w:val="28"/>
        </w:rPr>
        <w:t xml:space="preserve"> </w:t>
      </w:r>
      <w:proofErr w:type="gramStart"/>
      <w:r w:rsidR="00493EC4" w:rsidRPr="00493EC4">
        <w:rPr>
          <w:rFonts w:hint="eastAsia"/>
          <w:sz w:val="28"/>
        </w:rPr>
        <w:t>в</w:t>
      </w:r>
      <w:proofErr w:type="gramEnd"/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дорожном</w:t>
      </w:r>
      <w:r w:rsidR="00493EC4" w:rsidRPr="00493EC4">
        <w:rPr>
          <w:sz w:val="28"/>
        </w:rPr>
        <w:t xml:space="preserve"> </w:t>
      </w:r>
      <w:proofErr w:type="gramStart"/>
      <w:r w:rsidR="00493EC4" w:rsidRPr="00493EC4">
        <w:rPr>
          <w:rFonts w:hint="eastAsia"/>
          <w:sz w:val="28"/>
        </w:rPr>
        <w:t>хозяйстве</w:t>
      </w:r>
      <w:proofErr w:type="gramEnd"/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в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границах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населенных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пунктов</w:t>
      </w:r>
      <w:r w:rsidR="00493EC4" w:rsidRPr="00493EC4">
        <w:rPr>
          <w:sz w:val="28"/>
        </w:rPr>
        <w:t xml:space="preserve"> </w:t>
      </w:r>
      <w:proofErr w:type="spellStart"/>
      <w:r w:rsidR="00493EC4" w:rsidRPr="00493EC4">
        <w:rPr>
          <w:rFonts w:hint="eastAsia"/>
          <w:sz w:val="28"/>
        </w:rPr>
        <w:t>Акчернского</w:t>
      </w:r>
      <w:proofErr w:type="spellEnd"/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сельского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поселения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Урюпинского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муниципального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района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Волгоградской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области</w:t>
      </w:r>
      <w:r w:rsidR="00B006EE">
        <w:rPr>
          <w:sz w:val="28"/>
        </w:rPr>
        <w:t xml:space="preserve"> на 2023</w:t>
      </w:r>
      <w:r w:rsidR="009073DD">
        <w:rPr>
          <w:sz w:val="28"/>
        </w:rPr>
        <w:t xml:space="preserve"> год </w:t>
      </w:r>
    </w:p>
    <w:p w:rsidR="000576D5" w:rsidRDefault="000576D5">
      <w:pPr>
        <w:ind w:right="3544"/>
        <w:jc w:val="both"/>
        <w:rPr>
          <w:sz w:val="28"/>
        </w:rPr>
      </w:pPr>
    </w:p>
    <w:p w:rsidR="00493EC4" w:rsidRDefault="009073DD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>
        <w:rPr>
          <w:sz w:val="28"/>
        </w:rPr>
        <w:t xml:space="preserve"> Уставом </w:t>
      </w:r>
      <w:proofErr w:type="spellStart"/>
      <w:r w:rsidR="00493EC4">
        <w:rPr>
          <w:sz w:val="28"/>
        </w:rPr>
        <w:t>Акчернского</w:t>
      </w:r>
      <w:proofErr w:type="spellEnd"/>
      <w:r w:rsidR="00493EC4">
        <w:rPr>
          <w:sz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</w:rPr>
        <w:t>,</w:t>
      </w:r>
      <w:r w:rsidR="00493EC4">
        <w:rPr>
          <w:sz w:val="28"/>
        </w:rPr>
        <w:t xml:space="preserve"> администрация </w:t>
      </w:r>
      <w:proofErr w:type="spellStart"/>
      <w:r w:rsidR="00493EC4">
        <w:rPr>
          <w:sz w:val="28"/>
        </w:rPr>
        <w:t>Акчернского</w:t>
      </w:r>
      <w:proofErr w:type="spellEnd"/>
      <w:r w:rsidR="00493EC4">
        <w:rPr>
          <w:sz w:val="28"/>
        </w:rPr>
        <w:t xml:space="preserve"> сельского поселения Урюпинского муниципального района Волгоградской области </w:t>
      </w:r>
    </w:p>
    <w:p w:rsidR="000576D5" w:rsidRDefault="009073DD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0576D5" w:rsidRDefault="000576D5">
      <w:pPr>
        <w:rPr>
          <w:sz w:val="28"/>
        </w:rPr>
      </w:pPr>
    </w:p>
    <w:p w:rsidR="000576D5" w:rsidRDefault="009D0AAA">
      <w:pPr>
        <w:ind w:firstLine="709"/>
        <w:jc w:val="both"/>
        <w:rPr>
          <w:sz w:val="28"/>
        </w:rPr>
      </w:pPr>
      <w:r>
        <w:rPr>
          <w:sz w:val="28"/>
        </w:rPr>
        <w:t>1. Утвердить Программу</w:t>
      </w:r>
      <w:r w:rsidR="009073DD">
        <w:rPr>
          <w:sz w:val="28"/>
        </w:rPr>
        <w:t xml:space="preserve"> профилактики рисков причинения вреда (ущерба) охраняемым законом ценностям при осуществлении муниципального  контроля</w:t>
      </w:r>
      <w:r w:rsid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lastRenderedPageBreak/>
        <w:t>на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автомобильном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транспорте</w:t>
      </w:r>
      <w:r w:rsidR="00493EC4" w:rsidRPr="00493EC4">
        <w:rPr>
          <w:sz w:val="28"/>
        </w:rPr>
        <w:t xml:space="preserve">, </w:t>
      </w:r>
      <w:r w:rsidR="00493EC4" w:rsidRPr="00493EC4">
        <w:rPr>
          <w:rFonts w:hint="eastAsia"/>
          <w:sz w:val="28"/>
        </w:rPr>
        <w:t>городском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наземном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электрическом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транспорте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и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в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дорожном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хозяйстве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в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границах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населенных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пунктов</w:t>
      </w:r>
      <w:r w:rsidR="00493EC4" w:rsidRPr="00493EC4">
        <w:rPr>
          <w:sz w:val="28"/>
        </w:rPr>
        <w:t xml:space="preserve"> </w:t>
      </w:r>
      <w:proofErr w:type="spellStart"/>
      <w:r w:rsidR="00493EC4" w:rsidRPr="00493EC4">
        <w:rPr>
          <w:rFonts w:hint="eastAsia"/>
          <w:sz w:val="28"/>
        </w:rPr>
        <w:t>Акчернского</w:t>
      </w:r>
      <w:proofErr w:type="spellEnd"/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сельского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поселения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Урюпинского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муниципального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района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Волгоградской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области</w:t>
      </w:r>
      <w:r w:rsidR="00B006EE">
        <w:rPr>
          <w:sz w:val="28"/>
        </w:rPr>
        <w:t xml:space="preserve"> на 2023</w:t>
      </w:r>
      <w:r w:rsidR="009073DD">
        <w:rPr>
          <w:sz w:val="28"/>
        </w:rPr>
        <w:t xml:space="preserve"> год согласно Приложению.</w:t>
      </w:r>
    </w:p>
    <w:p w:rsidR="00964735" w:rsidRDefault="009D0AAA" w:rsidP="00964735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964735" w:rsidRPr="00964735">
        <w:rPr>
          <w:sz w:val="28"/>
        </w:rPr>
        <w:t xml:space="preserve">. </w:t>
      </w:r>
      <w:r w:rsidR="00964735" w:rsidRPr="00964735">
        <w:rPr>
          <w:rFonts w:hint="eastAsia"/>
          <w:sz w:val="28"/>
        </w:rPr>
        <w:t>Обнародовать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в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установленном</w:t>
      </w:r>
      <w:r w:rsidR="00964735" w:rsidRPr="00964735">
        <w:rPr>
          <w:sz w:val="28"/>
        </w:rPr>
        <w:t xml:space="preserve"> </w:t>
      </w:r>
      <w:r w:rsidR="0018031C">
        <w:rPr>
          <w:sz w:val="28"/>
        </w:rPr>
        <w:t>законе</w:t>
      </w:r>
      <w:r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порядке</w:t>
      </w:r>
      <w:r w:rsidR="00964735" w:rsidRPr="00964735">
        <w:rPr>
          <w:sz w:val="28"/>
        </w:rPr>
        <w:t xml:space="preserve">  </w:t>
      </w:r>
      <w:r>
        <w:rPr>
          <w:rFonts w:hint="eastAsia"/>
          <w:sz w:val="28"/>
        </w:rPr>
        <w:t>Программ</w:t>
      </w:r>
      <w:r>
        <w:rPr>
          <w:sz w:val="28"/>
        </w:rPr>
        <w:t>у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профилактики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рисков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причинения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вреда</w:t>
      </w:r>
      <w:r w:rsidR="00964735" w:rsidRPr="00964735">
        <w:rPr>
          <w:sz w:val="28"/>
        </w:rPr>
        <w:t xml:space="preserve"> (</w:t>
      </w:r>
      <w:r w:rsidR="00964735" w:rsidRPr="00964735">
        <w:rPr>
          <w:rFonts w:hint="eastAsia"/>
          <w:sz w:val="28"/>
        </w:rPr>
        <w:t>ущерба</w:t>
      </w:r>
      <w:r w:rsidR="00964735" w:rsidRPr="00964735">
        <w:rPr>
          <w:sz w:val="28"/>
        </w:rPr>
        <w:t xml:space="preserve">) </w:t>
      </w:r>
      <w:r w:rsidR="00964735" w:rsidRPr="00964735">
        <w:rPr>
          <w:rFonts w:hint="eastAsia"/>
          <w:sz w:val="28"/>
        </w:rPr>
        <w:t>охраняемым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законом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ценностям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при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осуществлении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муниципального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контроля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на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автомобильном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транспорте</w:t>
      </w:r>
      <w:r w:rsidR="00964735" w:rsidRPr="00964735">
        <w:rPr>
          <w:sz w:val="28"/>
        </w:rPr>
        <w:t xml:space="preserve">, </w:t>
      </w:r>
      <w:r w:rsidR="00964735" w:rsidRPr="00964735">
        <w:rPr>
          <w:rFonts w:hint="eastAsia"/>
          <w:sz w:val="28"/>
        </w:rPr>
        <w:t>городском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наземном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электрическом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транспорте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и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в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дорожном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хозяйстве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в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границах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населенных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пунктов</w:t>
      </w:r>
      <w:r w:rsidR="00964735" w:rsidRPr="00964735">
        <w:rPr>
          <w:sz w:val="28"/>
        </w:rPr>
        <w:t xml:space="preserve"> </w:t>
      </w:r>
      <w:proofErr w:type="spellStart"/>
      <w:r w:rsidR="00964735" w:rsidRPr="00964735">
        <w:rPr>
          <w:rFonts w:hint="eastAsia"/>
          <w:sz w:val="28"/>
        </w:rPr>
        <w:t>Акчернского</w:t>
      </w:r>
      <w:proofErr w:type="spellEnd"/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сельского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поселения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Урюпинского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муниципального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района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Волгоградской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области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на</w:t>
      </w:r>
      <w:r w:rsidR="00964735" w:rsidRPr="00964735">
        <w:rPr>
          <w:sz w:val="28"/>
        </w:rPr>
        <w:t xml:space="preserve"> 2023 </w:t>
      </w:r>
      <w:r w:rsidR="00964735" w:rsidRPr="00964735">
        <w:rPr>
          <w:rFonts w:hint="eastAsia"/>
          <w:sz w:val="28"/>
        </w:rPr>
        <w:t>год</w:t>
      </w:r>
      <w:r w:rsidR="00964735">
        <w:rPr>
          <w:sz w:val="28"/>
        </w:rPr>
        <w:t>.</w:t>
      </w:r>
    </w:p>
    <w:p w:rsidR="00964735" w:rsidRPr="00964735" w:rsidRDefault="009D0AAA" w:rsidP="00964735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964735" w:rsidRPr="00964735">
        <w:rPr>
          <w:sz w:val="28"/>
        </w:rPr>
        <w:t xml:space="preserve">. </w:t>
      </w:r>
      <w:r w:rsidR="00964735" w:rsidRPr="00964735">
        <w:rPr>
          <w:rFonts w:hint="eastAsia"/>
          <w:sz w:val="28"/>
        </w:rPr>
        <w:t>Настоящее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постановление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вступает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в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силу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с</w:t>
      </w:r>
      <w:r w:rsidR="00964735" w:rsidRPr="00964735">
        <w:rPr>
          <w:sz w:val="28"/>
        </w:rPr>
        <w:t xml:space="preserve"> 1 </w:t>
      </w:r>
      <w:r w:rsidR="00964735" w:rsidRPr="00964735">
        <w:rPr>
          <w:rFonts w:hint="eastAsia"/>
          <w:sz w:val="28"/>
        </w:rPr>
        <w:t>января</w:t>
      </w:r>
      <w:r w:rsidR="00964735" w:rsidRPr="00964735">
        <w:rPr>
          <w:sz w:val="28"/>
        </w:rPr>
        <w:t xml:space="preserve"> 2023 </w:t>
      </w:r>
      <w:r w:rsidR="00964735" w:rsidRPr="00964735">
        <w:rPr>
          <w:rFonts w:hint="eastAsia"/>
          <w:sz w:val="28"/>
        </w:rPr>
        <w:t>г</w:t>
      </w:r>
      <w:r w:rsidR="00964735" w:rsidRPr="00964735">
        <w:rPr>
          <w:sz w:val="28"/>
        </w:rPr>
        <w:t xml:space="preserve">. </w:t>
      </w:r>
    </w:p>
    <w:p w:rsidR="00964735" w:rsidRDefault="00964735">
      <w:pPr>
        <w:ind w:firstLine="709"/>
        <w:jc w:val="both"/>
        <w:rPr>
          <w:sz w:val="28"/>
        </w:rPr>
      </w:pPr>
    </w:p>
    <w:p w:rsidR="000576D5" w:rsidRDefault="000576D5">
      <w:pPr>
        <w:ind w:firstLine="709"/>
        <w:jc w:val="both"/>
        <w:rPr>
          <w:sz w:val="28"/>
        </w:rPr>
      </w:pPr>
    </w:p>
    <w:p w:rsidR="000576D5" w:rsidRDefault="00605164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Акчернского</w:t>
      </w:r>
      <w:proofErr w:type="spellEnd"/>
    </w:p>
    <w:p w:rsidR="00605164" w:rsidRDefault="00605164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А.Л. </w:t>
      </w:r>
      <w:proofErr w:type="spellStart"/>
      <w:r>
        <w:rPr>
          <w:sz w:val="28"/>
        </w:rPr>
        <w:t>Кутыркин</w:t>
      </w:r>
      <w:proofErr w:type="spellEnd"/>
    </w:p>
    <w:p w:rsidR="000576D5" w:rsidRDefault="000576D5" w:rsidP="00605164">
      <w:pPr>
        <w:jc w:val="both"/>
        <w:rPr>
          <w:sz w:val="28"/>
        </w:rPr>
      </w:pPr>
    </w:p>
    <w:p w:rsidR="000576D5" w:rsidRDefault="009073DD">
      <w:pPr>
        <w:jc w:val="right"/>
        <w:rPr>
          <w:sz w:val="28"/>
        </w:rPr>
      </w:pPr>
      <w:r>
        <w:br w:type="page"/>
      </w:r>
      <w:r>
        <w:rPr>
          <w:sz w:val="28"/>
        </w:rPr>
        <w:lastRenderedPageBreak/>
        <w:t>Приложение</w:t>
      </w:r>
    </w:p>
    <w:p w:rsidR="000576D5" w:rsidRDefault="009073DD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493EC4" w:rsidRDefault="00493EC4" w:rsidP="00493EC4">
      <w:pPr>
        <w:jc w:val="right"/>
        <w:rPr>
          <w:sz w:val="28"/>
        </w:rPr>
      </w:pPr>
      <w:proofErr w:type="spellStart"/>
      <w:r>
        <w:rPr>
          <w:sz w:val="28"/>
        </w:rPr>
        <w:t>Акчернского</w:t>
      </w:r>
      <w:proofErr w:type="spellEnd"/>
      <w:r>
        <w:rPr>
          <w:sz w:val="28"/>
        </w:rPr>
        <w:t xml:space="preserve"> сельского поселения </w:t>
      </w:r>
    </w:p>
    <w:p w:rsidR="00493EC4" w:rsidRDefault="00493EC4" w:rsidP="00493EC4">
      <w:pPr>
        <w:jc w:val="right"/>
        <w:rPr>
          <w:sz w:val="28"/>
        </w:rPr>
      </w:pPr>
      <w:r>
        <w:rPr>
          <w:sz w:val="28"/>
        </w:rPr>
        <w:t xml:space="preserve">Урюпинского муниципального района </w:t>
      </w:r>
    </w:p>
    <w:p w:rsidR="000576D5" w:rsidRDefault="00493EC4" w:rsidP="00493EC4">
      <w:pPr>
        <w:jc w:val="right"/>
        <w:rPr>
          <w:sz w:val="20"/>
        </w:rPr>
      </w:pPr>
      <w:r>
        <w:rPr>
          <w:sz w:val="28"/>
        </w:rPr>
        <w:t>Волгоградской области</w:t>
      </w:r>
    </w:p>
    <w:p w:rsidR="000576D5" w:rsidRPr="009D0AAA" w:rsidRDefault="009D0AAA">
      <w:pPr>
        <w:jc w:val="right"/>
        <w:rPr>
          <w:color w:val="auto"/>
          <w:sz w:val="28"/>
        </w:rPr>
      </w:pPr>
      <w:r w:rsidRPr="009D0AAA">
        <w:rPr>
          <w:color w:val="auto"/>
          <w:sz w:val="28"/>
        </w:rPr>
        <w:t>от __ ____2022г №</w:t>
      </w:r>
    </w:p>
    <w:p w:rsidR="000576D5" w:rsidRDefault="000576D5">
      <w:pPr>
        <w:jc w:val="right"/>
        <w:rPr>
          <w:sz w:val="28"/>
        </w:rPr>
      </w:pPr>
    </w:p>
    <w:p w:rsidR="000576D5" w:rsidRDefault="009D0AAA">
      <w:pPr>
        <w:jc w:val="center"/>
        <w:rPr>
          <w:b/>
          <w:sz w:val="28"/>
        </w:rPr>
      </w:pPr>
      <w:r>
        <w:rPr>
          <w:b/>
          <w:sz w:val="28"/>
        </w:rPr>
        <w:t xml:space="preserve"> ПРОГРАММА</w:t>
      </w: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профилактики рисков причинения вреда (ущерба) охраняемым законом ценностям при осуществлении муниципального  контроля</w:t>
      </w:r>
      <w:r w:rsidR="00605164" w:rsidRPr="00605164">
        <w:rPr>
          <w:rFonts w:hint="eastAsia"/>
        </w:rPr>
        <w:t xml:space="preserve"> </w:t>
      </w:r>
      <w:r w:rsidR="00605164" w:rsidRPr="00605164">
        <w:rPr>
          <w:rFonts w:hint="eastAsia"/>
          <w:b/>
          <w:sz w:val="28"/>
        </w:rPr>
        <w:t>на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автомобильном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транспорте</w:t>
      </w:r>
      <w:r w:rsidR="00605164" w:rsidRPr="00605164">
        <w:rPr>
          <w:b/>
          <w:sz w:val="28"/>
        </w:rPr>
        <w:t xml:space="preserve">, </w:t>
      </w:r>
      <w:r w:rsidR="00605164" w:rsidRPr="00605164">
        <w:rPr>
          <w:rFonts w:hint="eastAsia"/>
          <w:b/>
          <w:sz w:val="28"/>
        </w:rPr>
        <w:t>городском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наземном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электрическом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транспорте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и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в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дорожном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хозяйстве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в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границах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населенных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пунктов</w:t>
      </w:r>
      <w:r w:rsidR="00605164" w:rsidRPr="00605164">
        <w:rPr>
          <w:b/>
          <w:sz w:val="28"/>
        </w:rPr>
        <w:t xml:space="preserve"> </w:t>
      </w:r>
      <w:proofErr w:type="spellStart"/>
      <w:r w:rsidR="00605164" w:rsidRPr="00605164">
        <w:rPr>
          <w:rFonts w:hint="eastAsia"/>
          <w:b/>
          <w:sz w:val="28"/>
        </w:rPr>
        <w:t>Акчернского</w:t>
      </w:r>
      <w:proofErr w:type="spellEnd"/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сельского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поселения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Урюпинского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муниципального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района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Волгоградской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области</w:t>
      </w:r>
      <w:r w:rsidR="00605164" w:rsidRPr="00605164">
        <w:rPr>
          <w:b/>
          <w:sz w:val="28"/>
        </w:rPr>
        <w:t xml:space="preserve"> </w:t>
      </w:r>
      <w:r w:rsidR="00FB575F">
        <w:rPr>
          <w:b/>
          <w:sz w:val="28"/>
        </w:rPr>
        <w:t xml:space="preserve"> на 2023</w:t>
      </w:r>
      <w:r>
        <w:rPr>
          <w:b/>
          <w:sz w:val="28"/>
        </w:rPr>
        <w:t xml:space="preserve"> год</w:t>
      </w:r>
    </w:p>
    <w:p w:rsidR="000576D5" w:rsidRDefault="000576D5">
      <w:pPr>
        <w:jc w:val="center"/>
        <w:rPr>
          <w:b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 контроля </w:t>
      </w:r>
      <w:r w:rsidR="00605164" w:rsidRPr="00605164">
        <w:rPr>
          <w:rFonts w:hint="eastAsia"/>
          <w:sz w:val="28"/>
        </w:rPr>
        <w:t>на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автомобильном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транспорте</w:t>
      </w:r>
      <w:r w:rsidR="00605164" w:rsidRPr="00605164">
        <w:rPr>
          <w:sz w:val="28"/>
        </w:rPr>
        <w:t xml:space="preserve">, </w:t>
      </w:r>
      <w:r w:rsidR="00605164" w:rsidRPr="00605164">
        <w:rPr>
          <w:rFonts w:hint="eastAsia"/>
          <w:sz w:val="28"/>
        </w:rPr>
        <w:t>городском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наземном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электрическом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транспорте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и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в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дорожном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хозяйстве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в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границах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населенных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пунктов</w:t>
      </w:r>
      <w:r w:rsidR="00605164" w:rsidRPr="00605164">
        <w:rPr>
          <w:sz w:val="28"/>
        </w:rPr>
        <w:t xml:space="preserve"> </w:t>
      </w:r>
      <w:proofErr w:type="spellStart"/>
      <w:r w:rsidR="00605164" w:rsidRPr="00605164">
        <w:rPr>
          <w:rFonts w:hint="eastAsia"/>
          <w:sz w:val="28"/>
        </w:rPr>
        <w:t>Акчернского</w:t>
      </w:r>
      <w:proofErr w:type="spellEnd"/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сельского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поселения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Урюпинского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муниципального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района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Волгоградской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области</w:t>
      </w:r>
      <w:r w:rsidR="00605164" w:rsidRPr="00605164">
        <w:rPr>
          <w:sz w:val="28"/>
        </w:rPr>
        <w:t xml:space="preserve"> </w:t>
      </w:r>
      <w:r>
        <w:rPr>
          <w:sz w:val="28"/>
        </w:rPr>
        <w:t xml:space="preserve">на </w:t>
      </w:r>
      <w:r w:rsidR="00FB575F">
        <w:rPr>
          <w:sz w:val="28"/>
        </w:rPr>
        <w:t>2023</w:t>
      </w:r>
      <w:r>
        <w:rPr>
          <w:sz w:val="28"/>
        </w:rPr>
        <w:t xml:space="preserve"> год (далее - Программа профилактики) разработана д</w:t>
      </w:r>
      <w:r w:rsidR="00FB575F">
        <w:rPr>
          <w:sz w:val="28"/>
        </w:rPr>
        <w:t>ля организации проведения в 2023</w:t>
      </w:r>
      <w:r>
        <w:rPr>
          <w:sz w:val="28"/>
        </w:rPr>
        <w:t xml:space="preserve"> году профилактики нарушений обязательных требований, установленных федеральными законами и принятыми в соответствии</w:t>
      </w:r>
      <w:proofErr w:type="gramEnd"/>
      <w:r>
        <w:rPr>
          <w:sz w:val="28"/>
        </w:rPr>
        <w:t xml:space="preserve"> с ними иными нормативными правовыми актами Российской Федерации, Волгоградской области, муниципальными пра</w:t>
      </w:r>
      <w:r w:rsidR="00605164">
        <w:rPr>
          <w:sz w:val="28"/>
        </w:rPr>
        <w:t xml:space="preserve">вовыми актами администрации </w:t>
      </w:r>
      <w:proofErr w:type="spellStart"/>
      <w:r w:rsidR="00605164">
        <w:rPr>
          <w:sz w:val="28"/>
        </w:rPr>
        <w:t>Акчернского</w:t>
      </w:r>
      <w:proofErr w:type="spellEnd"/>
      <w:r w:rsidR="00605164">
        <w:rPr>
          <w:sz w:val="28"/>
        </w:rPr>
        <w:t xml:space="preserve"> сельского поселения</w:t>
      </w:r>
      <w:r>
        <w:rPr>
          <w:sz w:val="28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1.2. Программа</w:t>
      </w:r>
      <w:r w:rsidR="00FB575F">
        <w:rPr>
          <w:sz w:val="28"/>
        </w:rPr>
        <w:t xml:space="preserve"> профилактики реализуется в 2023</w:t>
      </w:r>
      <w:r>
        <w:rPr>
          <w:sz w:val="28"/>
        </w:rPr>
        <w:t xml:space="preserve"> году и состоит из </w:t>
      </w:r>
      <w:r>
        <w:rPr>
          <w:rStyle w:val="1"/>
          <w:sz w:val="28"/>
        </w:rPr>
        <w:t>следующих разделов: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sz w:val="28"/>
        </w:rPr>
        <w:t xml:space="preserve"> (далее - аналитическая часть);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б) цели и задачи реализации программы профилактики;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в) перечень профилактических мероприятий, сроки (периодичность) их проведения;</w:t>
      </w:r>
    </w:p>
    <w:p w:rsidR="000576D5" w:rsidRDefault="009073DD">
      <w:pPr>
        <w:ind w:firstLine="709"/>
        <w:jc w:val="both"/>
      </w:pPr>
      <w:r>
        <w:rPr>
          <w:rStyle w:val="1"/>
          <w:sz w:val="28"/>
        </w:rPr>
        <w:t>г) показатели результативности и эффективности программы профилактики.</w:t>
      </w:r>
    </w:p>
    <w:p w:rsidR="000576D5" w:rsidRDefault="000576D5">
      <w:pPr>
        <w:jc w:val="both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2. Аналитическая часть</w:t>
      </w:r>
    </w:p>
    <w:p w:rsidR="00C24517" w:rsidRPr="00C24517" w:rsidRDefault="008749C9" w:rsidP="00C2451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4517">
        <w:rPr>
          <w:rFonts w:ascii="Times New Roman" w:hAnsi="Times New Roman"/>
          <w:sz w:val="28"/>
          <w:szCs w:val="28"/>
        </w:rPr>
        <w:t>2</w:t>
      </w:r>
      <w:r w:rsidR="00C24517" w:rsidRPr="00C24517">
        <w:rPr>
          <w:rFonts w:ascii="Times New Roman" w:hAnsi="Times New Roman"/>
          <w:sz w:val="28"/>
          <w:szCs w:val="28"/>
        </w:rPr>
        <w:t xml:space="preserve">.1. Вид муниципального контроля: муниципальный   контроль   </w:t>
      </w:r>
      <w:r w:rsidR="00C24517" w:rsidRPr="00C24517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C24517" w:rsidRPr="00C24517">
        <w:rPr>
          <w:rFonts w:ascii="Times New Roman" w:hAnsi="Times New Roman"/>
          <w:sz w:val="28"/>
          <w:szCs w:val="28"/>
        </w:rPr>
        <w:t>границах населенных пунктов</w:t>
      </w:r>
      <w:r w:rsidR="00C24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4517">
        <w:rPr>
          <w:rFonts w:ascii="Times New Roman" w:hAnsi="Times New Roman"/>
          <w:sz w:val="28"/>
          <w:szCs w:val="28"/>
        </w:rPr>
        <w:t>Акчернского</w:t>
      </w:r>
      <w:proofErr w:type="spellEnd"/>
      <w:r w:rsidR="00C2451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24517" w:rsidRPr="00C24517">
        <w:rPr>
          <w:rFonts w:ascii="Times New Roman" w:hAnsi="Times New Roman" w:hint="eastAsia"/>
          <w:sz w:val="28"/>
        </w:rPr>
        <w:t xml:space="preserve"> </w:t>
      </w:r>
      <w:r w:rsidR="00C24517" w:rsidRPr="002B18A8">
        <w:rPr>
          <w:rFonts w:ascii="Times New Roman" w:hAnsi="Times New Roman" w:hint="eastAsia"/>
          <w:sz w:val="28"/>
        </w:rPr>
        <w:t>Урюпинского</w:t>
      </w:r>
      <w:r w:rsidR="00C24517" w:rsidRPr="002B18A8">
        <w:rPr>
          <w:rFonts w:ascii="Times New Roman" w:hAnsi="Times New Roman"/>
          <w:sz w:val="28"/>
        </w:rPr>
        <w:t xml:space="preserve"> </w:t>
      </w:r>
      <w:r w:rsidR="00C24517" w:rsidRPr="002B18A8">
        <w:rPr>
          <w:rFonts w:ascii="Times New Roman" w:hAnsi="Times New Roman" w:hint="eastAsia"/>
          <w:sz w:val="28"/>
        </w:rPr>
        <w:t>муниципального</w:t>
      </w:r>
      <w:r w:rsidR="00C24517" w:rsidRPr="002B18A8">
        <w:rPr>
          <w:rFonts w:ascii="Times New Roman" w:hAnsi="Times New Roman"/>
          <w:sz w:val="28"/>
        </w:rPr>
        <w:t xml:space="preserve"> </w:t>
      </w:r>
      <w:r w:rsidR="00C24517" w:rsidRPr="002B18A8">
        <w:rPr>
          <w:rFonts w:ascii="Times New Roman" w:hAnsi="Times New Roman" w:hint="eastAsia"/>
          <w:sz w:val="28"/>
        </w:rPr>
        <w:t>района</w:t>
      </w:r>
      <w:r w:rsidR="00C24517" w:rsidRPr="002B18A8">
        <w:rPr>
          <w:rFonts w:ascii="Times New Roman" w:hAnsi="Times New Roman"/>
          <w:sz w:val="28"/>
        </w:rPr>
        <w:t xml:space="preserve"> </w:t>
      </w:r>
      <w:r w:rsidR="00C24517" w:rsidRPr="002B18A8">
        <w:rPr>
          <w:rFonts w:ascii="Times New Roman" w:hAnsi="Times New Roman" w:hint="eastAsia"/>
          <w:sz w:val="28"/>
        </w:rPr>
        <w:t>Волгоградской</w:t>
      </w:r>
      <w:r w:rsidR="00C24517" w:rsidRPr="002B18A8">
        <w:rPr>
          <w:rFonts w:ascii="Times New Roman" w:hAnsi="Times New Roman"/>
          <w:sz w:val="28"/>
        </w:rPr>
        <w:t xml:space="preserve"> </w:t>
      </w:r>
      <w:r w:rsidR="00C24517" w:rsidRPr="002B18A8">
        <w:rPr>
          <w:rFonts w:ascii="Times New Roman" w:hAnsi="Times New Roman" w:hint="eastAsia"/>
          <w:sz w:val="28"/>
        </w:rPr>
        <w:t>области</w:t>
      </w:r>
      <w:r w:rsidR="00C24517" w:rsidRPr="00C24517">
        <w:rPr>
          <w:rFonts w:ascii="Times New Roman" w:hAnsi="Times New Roman"/>
          <w:sz w:val="28"/>
          <w:szCs w:val="28"/>
        </w:rPr>
        <w:t>.</w:t>
      </w:r>
    </w:p>
    <w:p w:rsidR="00C24517" w:rsidRPr="00C24517" w:rsidRDefault="008749C9" w:rsidP="00874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4517">
        <w:rPr>
          <w:rFonts w:ascii="Times New Roman" w:hAnsi="Times New Roman" w:cs="Times New Roman"/>
          <w:sz w:val="28"/>
          <w:szCs w:val="28"/>
        </w:rPr>
        <w:t>2</w:t>
      </w:r>
      <w:r w:rsidR="00C24517" w:rsidRPr="00C24517">
        <w:rPr>
          <w:rFonts w:ascii="Times New Roman" w:hAnsi="Times New Roman" w:cs="Times New Roman"/>
          <w:sz w:val="28"/>
          <w:szCs w:val="28"/>
        </w:rPr>
        <w:t>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C24517" w:rsidRPr="00C24517" w:rsidRDefault="00C24517" w:rsidP="00C24517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C24517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C24517" w:rsidRPr="00C24517" w:rsidRDefault="00C24517" w:rsidP="00C24517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C24517">
        <w:rPr>
          <w:rFonts w:ascii="Times New Roman" w:hAnsi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C24517">
        <w:rPr>
          <w:rFonts w:ascii="Times New Roman" w:hAnsi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C24517" w:rsidRPr="00C24517" w:rsidRDefault="00C24517" w:rsidP="00C24517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C24517">
        <w:rPr>
          <w:rFonts w:ascii="Times New Roman" w:hAnsi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C24517">
        <w:rPr>
          <w:rFonts w:ascii="Times New Roman" w:hAnsi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24517" w:rsidRPr="00C24517" w:rsidRDefault="00C24517" w:rsidP="00C24517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C24517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24517" w:rsidRPr="00C24517" w:rsidRDefault="00C24517" w:rsidP="00C245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24517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C24517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Акчернского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</w:t>
      </w:r>
      <w:r w:rsidR="00FE46F8">
        <w:rPr>
          <w:rFonts w:ascii="Times New Roman" w:hAnsi="Times New Roman"/>
          <w:sz w:val="28"/>
          <w:szCs w:val="28"/>
        </w:rPr>
        <w:t>ского поселения за истекший 2022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C24517">
        <w:rPr>
          <w:rFonts w:ascii="Times New Roman" w:hAnsi="Times New Roman"/>
          <w:sz w:val="28"/>
          <w:szCs w:val="28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C24517" w:rsidRPr="00C24517" w:rsidRDefault="00C24517" w:rsidP="00C245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24517">
        <w:rPr>
          <w:rFonts w:ascii="Times New Roman" w:hAnsi="Times New Roman"/>
          <w:sz w:val="28"/>
          <w:szCs w:val="28"/>
        </w:rPr>
        <w:t>В рамках профилактики</w:t>
      </w:r>
      <w:r w:rsidRPr="00C24517">
        <w:rPr>
          <w:rFonts w:ascii="Times New Roman" w:eastAsia="Calibri" w:hAnsi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C24517">
        <w:rPr>
          <w:rFonts w:ascii="Times New Roman" w:hAnsi="Times New Roman"/>
          <w:sz w:val="28"/>
          <w:szCs w:val="28"/>
        </w:rPr>
        <w:t xml:space="preserve">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Акчернского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E46F8">
        <w:rPr>
          <w:rFonts w:ascii="Times New Roman" w:hAnsi="Times New Roman"/>
          <w:sz w:val="28"/>
          <w:szCs w:val="28"/>
        </w:rPr>
        <w:t xml:space="preserve">  в 2022</w:t>
      </w:r>
      <w:r w:rsidRPr="00C24517">
        <w:rPr>
          <w:rFonts w:ascii="Times New Roman" w:hAnsi="Times New Roman"/>
          <w:sz w:val="28"/>
          <w:szCs w:val="28"/>
        </w:rPr>
        <w:t xml:space="preserve"> году осуществляются следующие мероприятия:</w:t>
      </w:r>
    </w:p>
    <w:p w:rsidR="00C24517" w:rsidRPr="00C24517" w:rsidRDefault="00C24517" w:rsidP="00C24517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4517">
        <w:rPr>
          <w:rFonts w:ascii="Times New Roman" w:hAnsi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24517" w:rsidRPr="00C24517" w:rsidRDefault="00C24517" w:rsidP="00C24517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4517">
        <w:rPr>
          <w:rFonts w:ascii="Times New Roman" w:hAnsi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24517" w:rsidRPr="00C24517" w:rsidRDefault="00FE46F8" w:rsidP="00C24517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истекший 2022</w:t>
      </w:r>
      <w:bookmarkStart w:id="0" w:name="_GoBack"/>
      <w:bookmarkEnd w:id="0"/>
      <w:r w:rsidR="00C24517">
        <w:rPr>
          <w:rFonts w:ascii="Times New Roman" w:hAnsi="Times New Roman"/>
          <w:sz w:val="28"/>
          <w:szCs w:val="28"/>
        </w:rPr>
        <w:t xml:space="preserve"> год</w:t>
      </w:r>
      <w:r w:rsidR="00C24517" w:rsidRPr="00C24517">
        <w:rPr>
          <w:rFonts w:ascii="Times New Roman" w:hAnsi="Times New Roman"/>
          <w:sz w:val="28"/>
          <w:szCs w:val="28"/>
        </w:rPr>
        <w:t xml:space="preserve"> администрацией выдано 0 предостережений о недопустимости нарушения обязательных требований.</w:t>
      </w:r>
    </w:p>
    <w:p w:rsidR="00C24517" w:rsidRDefault="00C24517">
      <w:pPr>
        <w:ind w:firstLine="709"/>
        <w:jc w:val="both"/>
        <w:rPr>
          <w:i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3. Цели и задачи реализации программы профилактики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3.1. Целями Программы профилактики являются: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а) предупреждение </w:t>
      </w:r>
      <w:proofErr w:type="gramStart"/>
      <w:r>
        <w:rPr>
          <w:sz w:val="28"/>
        </w:rPr>
        <w:t>нарушений</w:t>
      </w:r>
      <w:proofErr w:type="gramEnd"/>
      <w:r>
        <w:rPr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снижение административной нагрузки на подконтрольные субъекты;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создание мотивации к добросовестному поведению подконтрольных субъектов;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г) снижение уровня вреда (ущерба), причиняемого охраняемым законом ценностям.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3.2. Задачами Программы профилактики являются: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а) укрепление системы профилактики нарушений обязательных требований;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повышение правосознания и правовой культуры подконтрольных субъектов.</w:t>
      </w:r>
    </w:p>
    <w:p w:rsidR="000576D5" w:rsidRDefault="000576D5">
      <w:pPr>
        <w:jc w:val="both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4. Перечень профилактических мероприятий, сроки (периодичность) их проведения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Default="000576D5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870"/>
        <w:gridCol w:w="3086"/>
        <w:gridCol w:w="2421"/>
      </w:tblGrid>
      <w:tr w:rsidR="000576D5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2B18A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2B18A8">
            <w:pPr>
              <w:jc w:val="center"/>
            </w:pPr>
            <w:r>
              <w:t>Ответственный исполнитель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>
              <w:rPr>
                <w:rFonts w:hint="eastAsia"/>
              </w:rPr>
              <w:t>В</w:t>
            </w:r>
            <w:r>
              <w:t xml:space="preserve">едущий специалист администрации </w:t>
            </w:r>
            <w:proofErr w:type="spellStart"/>
            <w:r>
              <w:t>Акчернского</w:t>
            </w:r>
            <w:proofErr w:type="spellEnd"/>
            <w:r>
              <w:t xml:space="preserve"> сельского поселения – Самохин Александр 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C34D6D" w:rsidRDefault="009073DD" w:rsidP="00071338">
            <w:pPr>
              <w:jc w:val="center"/>
            </w:pPr>
            <w: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 w:rsidRPr="00605164">
              <w:rPr>
                <w:rFonts w:hint="eastAsia"/>
              </w:rPr>
              <w:t>Ведущий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специалист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администрации</w:t>
            </w:r>
            <w:r w:rsidRPr="00605164">
              <w:t xml:space="preserve"> </w:t>
            </w:r>
            <w:proofErr w:type="spellStart"/>
            <w:r w:rsidRPr="00605164">
              <w:rPr>
                <w:rFonts w:hint="eastAsia"/>
              </w:rPr>
              <w:t>Акчернского</w:t>
            </w:r>
            <w:proofErr w:type="spellEnd"/>
            <w:r w:rsidRPr="00605164">
              <w:t xml:space="preserve"> </w:t>
            </w:r>
            <w:r w:rsidRPr="00605164">
              <w:rPr>
                <w:rFonts w:hint="eastAsia"/>
              </w:rPr>
              <w:t>сельского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поселения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–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Самохин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Меры стимулирования добросовестности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возникновения оснований, предусмотренных положением о виде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 w:rsidRPr="00605164">
              <w:rPr>
                <w:rFonts w:hint="eastAsia"/>
              </w:rPr>
              <w:t>Ведущий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специалист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администрации</w:t>
            </w:r>
            <w:r w:rsidRPr="00605164">
              <w:t xml:space="preserve"> </w:t>
            </w:r>
            <w:proofErr w:type="spellStart"/>
            <w:r w:rsidRPr="00605164">
              <w:rPr>
                <w:rFonts w:hint="eastAsia"/>
              </w:rPr>
              <w:t>Акчернского</w:t>
            </w:r>
            <w:proofErr w:type="spellEnd"/>
            <w:r w:rsidRPr="00605164">
              <w:t xml:space="preserve"> </w:t>
            </w:r>
            <w:r w:rsidRPr="00605164">
              <w:rPr>
                <w:rFonts w:hint="eastAsia"/>
              </w:rPr>
              <w:t>сельского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поселения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–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Самохин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</w:t>
            </w:r>
            <w:r w:rsidRPr="00605164">
              <w:t xml:space="preserve"> </w:t>
            </w:r>
            <w:r w:rsidRPr="00605164">
              <w:rPr>
                <w:rFonts w:hint="eastAsia"/>
              </w:rPr>
              <w:lastRenderedPageBreak/>
              <w:t>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lastRenderedPageBreak/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 w:rsidRPr="00605164">
              <w:rPr>
                <w:rFonts w:hint="eastAsia"/>
              </w:rPr>
              <w:t>Ведущий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специалист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администрации</w:t>
            </w:r>
            <w:r w:rsidRPr="00605164">
              <w:t xml:space="preserve"> </w:t>
            </w:r>
            <w:proofErr w:type="spellStart"/>
            <w:r w:rsidRPr="00605164">
              <w:rPr>
                <w:rFonts w:hint="eastAsia"/>
              </w:rPr>
              <w:t>Акчернского</w:t>
            </w:r>
            <w:proofErr w:type="spellEnd"/>
            <w:r w:rsidRPr="00605164">
              <w:t xml:space="preserve"> </w:t>
            </w:r>
            <w:r w:rsidRPr="00605164">
              <w:rPr>
                <w:rFonts w:hint="eastAsia"/>
              </w:rPr>
              <w:t>сельского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поселения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–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Самохин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 w:rsidRPr="00605164">
              <w:rPr>
                <w:rFonts w:hint="eastAsia"/>
              </w:rPr>
              <w:t>Ведущий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специалист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администрации</w:t>
            </w:r>
            <w:r w:rsidRPr="00605164">
              <w:t xml:space="preserve"> </w:t>
            </w:r>
            <w:proofErr w:type="spellStart"/>
            <w:r w:rsidRPr="00605164">
              <w:rPr>
                <w:rFonts w:hint="eastAsia"/>
              </w:rPr>
              <w:t>Акчернского</w:t>
            </w:r>
            <w:proofErr w:type="spellEnd"/>
            <w:r w:rsidRPr="00605164">
              <w:t xml:space="preserve"> </w:t>
            </w:r>
            <w:r w:rsidRPr="00605164">
              <w:rPr>
                <w:rFonts w:hint="eastAsia"/>
              </w:rPr>
              <w:t>сельского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поселения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–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Самохин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roofErr w:type="spellStart"/>
            <w:r>
              <w:t>Самообследование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 w:rsidRPr="00605164">
              <w:rPr>
                <w:rFonts w:hint="eastAsia"/>
              </w:rPr>
              <w:t>Ведущий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специалист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администрации</w:t>
            </w:r>
            <w:r w:rsidRPr="00605164">
              <w:t xml:space="preserve"> </w:t>
            </w:r>
            <w:proofErr w:type="spellStart"/>
            <w:r w:rsidRPr="00605164">
              <w:rPr>
                <w:rFonts w:hint="eastAsia"/>
              </w:rPr>
              <w:t>Акчернского</w:t>
            </w:r>
            <w:proofErr w:type="spellEnd"/>
            <w:r w:rsidRPr="00605164">
              <w:t xml:space="preserve"> </w:t>
            </w:r>
            <w:r w:rsidRPr="00605164">
              <w:rPr>
                <w:rFonts w:hint="eastAsia"/>
              </w:rPr>
              <w:t>сельского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поселения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–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Самохин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 w:rsidP="00071338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 раз в</w:t>
            </w:r>
            <w:r w:rsidR="009073DD">
              <w:t xml:space="preserve"> квартал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 w:rsidRPr="00605164">
              <w:rPr>
                <w:rFonts w:hint="eastAsia"/>
              </w:rPr>
              <w:t>Ведущий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специалист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администрации</w:t>
            </w:r>
            <w:r w:rsidRPr="00605164">
              <w:t xml:space="preserve"> </w:t>
            </w:r>
            <w:proofErr w:type="spellStart"/>
            <w:r w:rsidRPr="00605164">
              <w:rPr>
                <w:rFonts w:hint="eastAsia"/>
              </w:rPr>
              <w:t>Акчернского</w:t>
            </w:r>
            <w:proofErr w:type="spellEnd"/>
            <w:r w:rsidRPr="00605164">
              <w:t xml:space="preserve"> </w:t>
            </w:r>
            <w:r w:rsidRPr="00605164">
              <w:rPr>
                <w:rFonts w:hint="eastAsia"/>
              </w:rPr>
              <w:t>сельского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поселения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–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Самохин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Александрович</w:t>
            </w:r>
          </w:p>
        </w:tc>
      </w:tr>
    </w:tbl>
    <w:p w:rsidR="000576D5" w:rsidRDefault="000576D5">
      <w:pPr>
        <w:jc w:val="both"/>
        <w:rPr>
          <w:sz w:val="28"/>
        </w:rPr>
      </w:pPr>
    </w:p>
    <w:p w:rsidR="00C34D6D" w:rsidRPr="00C34D6D" w:rsidRDefault="00C34D6D" w:rsidP="00C34D6D">
      <w:pPr>
        <w:ind w:firstLine="709"/>
        <w:jc w:val="both"/>
        <w:rPr>
          <w:sz w:val="28"/>
        </w:rPr>
      </w:pPr>
      <w:r>
        <w:rPr>
          <w:sz w:val="28"/>
        </w:rPr>
        <w:t xml:space="preserve">4.2. </w:t>
      </w:r>
      <w:r w:rsidRPr="00C34D6D">
        <w:rPr>
          <w:rFonts w:hint="eastAsia"/>
          <w:sz w:val="28"/>
        </w:rPr>
        <w:t>Консультирование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контролируемых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лиц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представителей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осуществляется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вопросам</w:t>
      </w:r>
      <w:r w:rsidRPr="00C34D6D">
        <w:rPr>
          <w:sz w:val="28"/>
        </w:rPr>
        <w:t xml:space="preserve">, </w:t>
      </w:r>
      <w:r w:rsidRPr="00C34D6D">
        <w:rPr>
          <w:rFonts w:hint="eastAsia"/>
          <w:sz w:val="28"/>
        </w:rPr>
        <w:t>связанным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с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организацией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осуществлением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муниципального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контроля</w:t>
      </w:r>
      <w:r w:rsidRPr="00C34D6D">
        <w:rPr>
          <w:sz w:val="28"/>
        </w:rPr>
        <w:t>: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sz w:val="28"/>
        </w:rPr>
        <w:t xml:space="preserve">1) </w:t>
      </w:r>
      <w:r w:rsidRPr="00C34D6D">
        <w:rPr>
          <w:rFonts w:hint="eastAsia"/>
          <w:sz w:val="28"/>
        </w:rPr>
        <w:t>порядка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проведения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контрольных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мероприятий</w:t>
      </w:r>
      <w:r w:rsidRPr="00C34D6D">
        <w:rPr>
          <w:sz w:val="28"/>
        </w:rPr>
        <w:t>;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sz w:val="28"/>
        </w:rPr>
        <w:t xml:space="preserve">2) </w:t>
      </w:r>
      <w:r w:rsidRPr="00C34D6D">
        <w:rPr>
          <w:rFonts w:hint="eastAsia"/>
          <w:sz w:val="28"/>
        </w:rPr>
        <w:t>периодичности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проведения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контрольных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мероприятий</w:t>
      </w:r>
      <w:r w:rsidRPr="00C34D6D">
        <w:rPr>
          <w:sz w:val="28"/>
        </w:rPr>
        <w:t>;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sz w:val="28"/>
        </w:rPr>
        <w:t xml:space="preserve">3) </w:t>
      </w:r>
      <w:r w:rsidRPr="00C34D6D">
        <w:rPr>
          <w:rFonts w:hint="eastAsia"/>
          <w:sz w:val="28"/>
        </w:rPr>
        <w:t>порядка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принятия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решений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итогам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контрольных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мероприятий</w:t>
      </w:r>
      <w:r w:rsidRPr="00C34D6D">
        <w:rPr>
          <w:sz w:val="28"/>
        </w:rPr>
        <w:t>;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sz w:val="28"/>
        </w:rPr>
        <w:t xml:space="preserve">4) </w:t>
      </w:r>
      <w:r w:rsidRPr="00C34D6D">
        <w:rPr>
          <w:rFonts w:hint="eastAsia"/>
          <w:sz w:val="28"/>
        </w:rPr>
        <w:t>порядка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обжалования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решений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Контрольного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органа</w:t>
      </w:r>
      <w:r w:rsidRPr="00C34D6D">
        <w:rPr>
          <w:sz w:val="28"/>
        </w:rPr>
        <w:t>.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rFonts w:hint="eastAsia"/>
          <w:sz w:val="28"/>
        </w:rPr>
        <w:lastRenderedPageBreak/>
        <w:t>Инспекторы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осуществляют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консультирование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контролируемых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лиц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представителей</w:t>
      </w:r>
      <w:r w:rsidRPr="00C34D6D">
        <w:rPr>
          <w:sz w:val="28"/>
        </w:rPr>
        <w:t>: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sz w:val="28"/>
        </w:rPr>
        <w:t xml:space="preserve">1) </w:t>
      </w:r>
      <w:r w:rsidRPr="00C34D6D">
        <w:rPr>
          <w:rFonts w:hint="eastAsia"/>
          <w:sz w:val="28"/>
        </w:rPr>
        <w:t>в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виде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устных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разъяснений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телефону</w:t>
      </w:r>
      <w:r w:rsidRPr="00C34D6D">
        <w:rPr>
          <w:sz w:val="28"/>
        </w:rPr>
        <w:t xml:space="preserve">, </w:t>
      </w:r>
      <w:r w:rsidRPr="00C34D6D">
        <w:rPr>
          <w:rFonts w:hint="eastAsia"/>
          <w:sz w:val="28"/>
        </w:rPr>
        <w:t>посредством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видео</w:t>
      </w:r>
      <w:r w:rsidRPr="00C34D6D">
        <w:rPr>
          <w:sz w:val="28"/>
        </w:rPr>
        <w:t>-</w:t>
      </w:r>
      <w:r w:rsidRPr="00C34D6D">
        <w:rPr>
          <w:rFonts w:hint="eastAsia"/>
          <w:sz w:val="28"/>
        </w:rPr>
        <w:t>конференц</w:t>
      </w:r>
      <w:r w:rsidRPr="00C34D6D">
        <w:rPr>
          <w:sz w:val="28"/>
        </w:rPr>
        <w:t>-</w:t>
      </w:r>
      <w:r w:rsidRPr="00C34D6D">
        <w:rPr>
          <w:rFonts w:hint="eastAsia"/>
          <w:sz w:val="28"/>
        </w:rPr>
        <w:t>связи</w:t>
      </w:r>
      <w:r w:rsidRPr="00C34D6D">
        <w:rPr>
          <w:sz w:val="28"/>
        </w:rPr>
        <w:t xml:space="preserve">, </w:t>
      </w:r>
      <w:r w:rsidRPr="00C34D6D">
        <w:rPr>
          <w:rFonts w:hint="eastAsia"/>
          <w:sz w:val="28"/>
        </w:rPr>
        <w:t>на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личном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приеме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либо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в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ходе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проведения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профилактического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мероприятия</w:t>
      </w:r>
      <w:r w:rsidRPr="00C34D6D">
        <w:rPr>
          <w:sz w:val="28"/>
        </w:rPr>
        <w:t xml:space="preserve">, </w:t>
      </w:r>
      <w:r w:rsidRPr="00C34D6D">
        <w:rPr>
          <w:rFonts w:hint="eastAsia"/>
          <w:sz w:val="28"/>
        </w:rPr>
        <w:t>контрольного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мероприятия</w:t>
      </w:r>
      <w:r w:rsidRPr="00C34D6D">
        <w:rPr>
          <w:sz w:val="28"/>
        </w:rPr>
        <w:t>;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sz w:val="28"/>
        </w:rPr>
        <w:t xml:space="preserve">2) </w:t>
      </w:r>
      <w:r w:rsidRPr="00C34D6D">
        <w:rPr>
          <w:rFonts w:hint="eastAsia"/>
          <w:sz w:val="28"/>
        </w:rPr>
        <w:t>посредством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размещения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на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официальном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сайте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письменного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разъяснения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однотипным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обращениям</w:t>
      </w:r>
      <w:r w:rsidRPr="00C34D6D">
        <w:rPr>
          <w:sz w:val="28"/>
        </w:rPr>
        <w:t xml:space="preserve"> (</w:t>
      </w:r>
      <w:r w:rsidRPr="00C34D6D">
        <w:rPr>
          <w:rFonts w:hint="eastAsia"/>
          <w:sz w:val="28"/>
        </w:rPr>
        <w:t>более</w:t>
      </w:r>
      <w:r w:rsidRPr="00C34D6D">
        <w:rPr>
          <w:sz w:val="28"/>
        </w:rPr>
        <w:t xml:space="preserve"> 10  </w:t>
      </w:r>
      <w:r w:rsidRPr="00C34D6D">
        <w:rPr>
          <w:rFonts w:hint="eastAsia"/>
          <w:sz w:val="28"/>
        </w:rPr>
        <w:t>однотипных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обращений</w:t>
      </w:r>
      <w:r w:rsidRPr="00C34D6D">
        <w:rPr>
          <w:sz w:val="28"/>
        </w:rPr>
        <w:t xml:space="preserve">) </w:t>
      </w:r>
      <w:r w:rsidRPr="00C34D6D">
        <w:rPr>
          <w:rFonts w:hint="eastAsia"/>
          <w:sz w:val="28"/>
        </w:rPr>
        <w:t>контролируемых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лиц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представителей</w:t>
      </w:r>
      <w:r w:rsidRPr="00C34D6D">
        <w:rPr>
          <w:sz w:val="28"/>
        </w:rPr>
        <w:t xml:space="preserve">, </w:t>
      </w:r>
      <w:r w:rsidRPr="00C34D6D">
        <w:rPr>
          <w:rFonts w:hint="eastAsia"/>
          <w:sz w:val="28"/>
        </w:rPr>
        <w:t>подписанного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уполномоченным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должностным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лицом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Контрольного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органа</w:t>
      </w:r>
      <w:r w:rsidRPr="00C34D6D">
        <w:rPr>
          <w:sz w:val="28"/>
        </w:rPr>
        <w:t>.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rFonts w:hint="eastAsia"/>
          <w:sz w:val="28"/>
        </w:rPr>
        <w:t>Индивидуальное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консультирование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на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личном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приеме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каждого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заявителя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инспекторами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не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может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превышать</w:t>
      </w:r>
      <w:r w:rsidRPr="00C34D6D">
        <w:rPr>
          <w:sz w:val="28"/>
        </w:rPr>
        <w:t xml:space="preserve"> 10 </w:t>
      </w:r>
      <w:r w:rsidRPr="00C34D6D">
        <w:rPr>
          <w:rFonts w:hint="eastAsia"/>
          <w:sz w:val="28"/>
        </w:rPr>
        <w:t>минут</w:t>
      </w:r>
      <w:r w:rsidRPr="00C34D6D">
        <w:rPr>
          <w:sz w:val="28"/>
        </w:rPr>
        <w:t>.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rFonts w:hint="eastAsia"/>
          <w:sz w:val="28"/>
        </w:rPr>
        <w:t>Время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разговора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телефону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не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должно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превышать</w:t>
      </w:r>
      <w:r w:rsidRPr="00C34D6D">
        <w:rPr>
          <w:sz w:val="28"/>
        </w:rPr>
        <w:t xml:space="preserve"> 10 </w:t>
      </w:r>
      <w:r w:rsidRPr="00C34D6D">
        <w:rPr>
          <w:rFonts w:hint="eastAsia"/>
          <w:sz w:val="28"/>
        </w:rPr>
        <w:t>минут</w:t>
      </w:r>
      <w:r w:rsidRPr="00C34D6D">
        <w:rPr>
          <w:sz w:val="28"/>
        </w:rPr>
        <w:t>.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rFonts w:hint="eastAsia"/>
          <w:sz w:val="28"/>
        </w:rPr>
        <w:t>Контрольный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орган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не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предоставляет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контролируемым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лицам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представителям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в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письменной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форме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информацию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вопросам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устного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консультирования</w:t>
      </w:r>
      <w:r w:rsidRPr="00C34D6D">
        <w:rPr>
          <w:sz w:val="28"/>
        </w:rPr>
        <w:t>.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rFonts w:hint="eastAsia"/>
          <w:sz w:val="28"/>
        </w:rPr>
        <w:t>Письменное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консультирование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контролируемых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лиц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представителей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осуществляется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следующим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вопросам</w:t>
      </w:r>
      <w:r w:rsidRPr="00C34D6D">
        <w:rPr>
          <w:sz w:val="28"/>
        </w:rPr>
        <w:t>: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sz w:val="28"/>
        </w:rPr>
        <w:t xml:space="preserve">1) </w:t>
      </w:r>
      <w:r w:rsidRPr="00C34D6D">
        <w:rPr>
          <w:rFonts w:hint="eastAsia"/>
          <w:sz w:val="28"/>
        </w:rPr>
        <w:t>порядок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обжалования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решений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Контрольного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органа</w:t>
      </w:r>
      <w:r w:rsidRPr="00C34D6D">
        <w:rPr>
          <w:sz w:val="28"/>
        </w:rPr>
        <w:t>;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sz w:val="28"/>
        </w:rPr>
        <w:t xml:space="preserve">2) </w:t>
      </w:r>
      <w:r w:rsidRPr="00C34D6D">
        <w:rPr>
          <w:rFonts w:hint="eastAsia"/>
          <w:sz w:val="28"/>
        </w:rPr>
        <w:t>иные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вопросы</w:t>
      </w:r>
      <w:r w:rsidRPr="00C34D6D">
        <w:rPr>
          <w:sz w:val="28"/>
        </w:rPr>
        <w:t>.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rFonts w:hint="eastAsia"/>
          <w:sz w:val="28"/>
        </w:rPr>
        <w:t>Контролируемое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лицо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вправе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направить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запрос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предоставлении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письменного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ответа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в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сроки</w:t>
      </w:r>
      <w:r w:rsidRPr="00C34D6D">
        <w:rPr>
          <w:sz w:val="28"/>
        </w:rPr>
        <w:t xml:space="preserve">, </w:t>
      </w:r>
      <w:r w:rsidRPr="00C34D6D">
        <w:rPr>
          <w:rFonts w:hint="eastAsia"/>
          <w:sz w:val="28"/>
        </w:rPr>
        <w:t>установленные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Федеральным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законом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от</w:t>
      </w:r>
      <w:r w:rsidRPr="00C34D6D">
        <w:rPr>
          <w:sz w:val="28"/>
        </w:rPr>
        <w:t xml:space="preserve"> 02.05.2006 </w:t>
      </w:r>
      <w:r w:rsidRPr="00C34D6D">
        <w:rPr>
          <w:rFonts w:hint="eastAsia"/>
          <w:sz w:val="28"/>
        </w:rPr>
        <w:t>№</w:t>
      </w:r>
      <w:r w:rsidRPr="00C34D6D">
        <w:rPr>
          <w:sz w:val="28"/>
        </w:rPr>
        <w:t xml:space="preserve"> 59-</w:t>
      </w:r>
      <w:r w:rsidRPr="00C34D6D">
        <w:rPr>
          <w:rFonts w:hint="eastAsia"/>
          <w:sz w:val="28"/>
        </w:rPr>
        <w:t>ФЗ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«О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порядке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рассмотрения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обращений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граждан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Российской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Федерации»</w:t>
      </w:r>
      <w:r w:rsidRPr="00C34D6D">
        <w:rPr>
          <w:sz w:val="28"/>
        </w:rPr>
        <w:t>.</w:t>
      </w:r>
    </w:p>
    <w:p w:rsidR="00C34D6D" w:rsidRDefault="00C34D6D" w:rsidP="00C34D6D">
      <w:pPr>
        <w:ind w:firstLine="709"/>
        <w:jc w:val="both"/>
        <w:rPr>
          <w:sz w:val="28"/>
        </w:rPr>
      </w:pPr>
      <w:r w:rsidRPr="00C34D6D">
        <w:rPr>
          <w:rFonts w:hint="eastAsia"/>
          <w:sz w:val="28"/>
        </w:rPr>
        <w:t>Контрольный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орган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осуществляет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учет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проведенных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консультирований</w:t>
      </w:r>
      <w:r w:rsidRPr="00C34D6D">
        <w:rPr>
          <w:sz w:val="28"/>
        </w:rPr>
        <w:t>.</w:t>
      </w:r>
    </w:p>
    <w:p w:rsidR="00C34D6D" w:rsidRPr="00C34D6D" w:rsidRDefault="009073DD" w:rsidP="00C34D6D">
      <w:pPr>
        <w:ind w:firstLine="709"/>
        <w:jc w:val="both"/>
        <w:rPr>
          <w:rStyle w:val="1"/>
          <w:rFonts w:ascii="Times New Roman" w:hAnsi="Times New Roman"/>
          <w:color w:val="auto"/>
          <w:sz w:val="28"/>
        </w:rPr>
      </w:pPr>
      <w:r w:rsidRPr="00C34D6D">
        <w:rPr>
          <w:rFonts w:ascii="Times New Roman" w:hAnsi="Times New Roman"/>
          <w:color w:val="auto"/>
          <w:sz w:val="28"/>
        </w:rPr>
        <w:t>4.3</w:t>
      </w:r>
      <w:r w:rsidRPr="00C34D6D">
        <w:rPr>
          <w:rStyle w:val="1"/>
          <w:rFonts w:ascii="Times New Roman" w:hAnsi="Times New Roman"/>
          <w:i/>
          <w:color w:val="auto"/>
          <w:sz w:val="28"/>
        </w:rPr>
        <w:t xml:space="preserve">. </w:t>
      </w:r>
      <w:r w:rsidR="00C34D6D" w:rsidRPr="00C34D6D">
        <w:rPr>
          <w:rStyle w:val="1"/>
          <w:rFonts w:ascii="Times New Roman" w:hAnsi="Times New Roman"/>
          <w:color w:val="auto"/>
          <w:sz w:val="28"/>
        </w:rPr>
        <w:t xml:space="preserve">К добросовестным контролируемым лицам применяются меры стимулирования добросовестности в виде: </w:t>
      </w:r>
    </w:p>
    <w:p w:rsidR="00C34D6D" w:rsidRPr="00C34D6D" w:rsidRDefault="00C34D6D" w:rsidP="00C34D6D">
      <w:pPr>
        <w:ind w:firstLine="709"/>
        <w:jc w:val="both"/>
        <w:rPr>
          <w:rStyle w:val="1"/>
          <w:rFonts w:ascii="Times New Roman" w:hAnsi="Times New Roman"/>
          <w:color w:val="auto"/>
          <w:sz w:val="28"/>
        </w:rPr>
      </w:pPr>
      <w:r w:rsidRPr="00C34D6D">
        <w:rPr>
          <w:rStyle w:val="1"/>
          <w:rFonts w:ascii="Times New Roman" w:hAnsi="Times New Roman"/>
          <w:color w:val="auto"/>
          <w:sz w:val="28"/>
        </w:rPr>
        <w:t>поощрение в виде объявления благодарности;</w:t>
      </w:r>
    </w:p>
    <w:p w:rsidR="00C34D6D" w:rsidRPr="00C34D6D" w:rsidRDefault="00C34D6D" w:rsidP="00C34D6D">
      <w:pPr>
        <w:ind w:firstLine="709"/>
        <w:jc w:val="both"/>
        <w:rPr>
          <w:rStyle w:val="1"/>
          <w:rFonts w:ascii="Times New Roman" w:hAnsi="Times New Roman"/>
          <w:color w:val="auto"/>
          <w:sz w:val="28"/>
        </w:rPr>
      </w:pPr>
      <w:r w:rsidRPr="00C34D6D">
        <w:rPr>
          <w:rStyle w:val="1"/>
          <w:rFonts w:ascii="Times New Roman" w:hAnsi="Times New Roman"/>
          <w:color w:val="auto"/>
          <w:sz w:val="28"/>
        </w:rPr>
        <w:t xml:space="preserve">в виде награждения благодарственным письмом; </w:t>
      </w:r>
    </w:p>
    <w:p w:rsidR="00C34D6D" w:rsidRPr="00C34D6D" w:rsidRDefault="00C34D6D" w:rsidP="00C34D6D">
      <w:pPr>
        <w:ind w:firstLine="709"/>
        <w:jc w:val="both"/>
        <w:rPr>
          <w:rStyle w:val="1"/>
          <w:rFonts w:ascii="Times New Roman" w:hAnsi="Times New Roman"/>
          <w:color w:val="auto"/>
          <w:sz w:val="28"/>
        </w:rPr>
      </w:pPr>
      <w:r w:rsidRPr="00C34D6D">
        <w:rPr>
          <w:rStyle w:val="1"/>
          <w:rFonts w:ascii="Times New Roman" w:hAnsi="Times New Roman"/>
          <w:color w:val="auto"/>
          <w:sz w:val="28"/>
        </w:rPr>
        <w:t>в виде награждения почетной грамотой.</w:t>
      </w:r>
    </w:p>
    <w:p w:rsidR="008A0C20" w:rsidRDefault="008A0C20">
      <w:pPr>
        <w:jc w:val="center"/>
        <w:rPr>
          <w:b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 xml:space="preserve">5. Показатели результативности и эффективности </w:t>
      </w:r>
      <w:r>
        <w:br/>
      </w:r>
      <w:r>
        <w:rPr>
          <w:b/>
          <w:sz w:val="28"/>
        </w:rPr>
        <w:t>Программы профилактики</w:t>
      </w:r>
    </w:p>
    <w:p w:rsidR="008A0C20" w:rsidRPr="008A0C20" w:rsidRDefault="008A0C20" w:rsidP="008A0C20">
      <w:pPr>
        <w:ind w:firstLine="709"/>
        <w:jc w:val="both"/>
        <w:rPr>
          <w:sz w:val="28"/>
        </w:rPr>
      </w:pPr>
    </w:p>
    <w:p w:rsidR="008A0C20" w:rsidRPr="008A0C20" w:rsidRDefault="008A0C20" w:rsidP="008A0C20">
      <w:pPr>
        <w:ind w:firstLine="709"/>
        <w:jc w:val="both"/>
        <w:rPr>
          <w:sz w:val="28"/>
        </w:rPr>
      </w:pPr>
      <w:r w:rsidRPr="008A0C20">
        <w:rPr>
          <w:rFonts w:hint="eastAsia"/>
          <w:sz w:val="28"/>
        </w:rPr>
        <w:t>Оценка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эффективности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результативности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профилактических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мероприятий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предназначена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способствовать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максимальному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достижению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общественно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значимых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результатов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снижения</w:t>
      </w:r>
      <w:r w:rsidRPr="008A0C20">
        <w:rPr>
          <w:sz w:val="28"/>
        </w:rPr>
        <w:t xml:space="preserve">, </w:t>
      </w:r>
      <w:r w:rsidRPr="008A0C20">
        <w:rPr>
          <w:rFonts w:hint="eastAsia"/>
          <w:sz w:val="28"/>
        </w:rPr>
        <w:t>причиняемого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подконтрольными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субъектами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вреда</w:t>
      </w:r>
      <w:r w:rsidRPr="008A0C20">
        <w:rPr>
          <w:sz w:val="28"/>
        </w:rPr>
        <w:t xml:space="preserve"> (</w:t>
      </w:r>
      <w:r w:rsidRPr="008A0C20">
        <w:rPr>
          <w:rFonts w:hint="eastAsia"/>
          <w:sz w:val="28"/>
        </w:rPr>
        <w:t>ущерба</w:t>
      </w:r>
      <w:r w:rsidRPr="008A0C20">
        <w:rPr>
          <w:sz w:val="28"/>
        </w:rPr>
        <w:t xml:space="preserve">) </w:t>
      </w:r>
      <w:r w:rsidRPr="008A0C20">
        <w:rPr>
          <w:rFonts w:hint="eastAsia"/>
          <w:sz w:val="28"/>
        </w:rPr>
        <w:t>охраняемым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законом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ценностям</w:t>
      </w:r>
      <w:r w:rsidRPr="008A0C20">
        <w:rPr>
          <w:sz w:val="28"/>
        </w:rPr>
        <w:t xml:space="preserve">, </w:t>
      </w:r>
      <w:r w:rsidRPr="008A0C20">
        <w:rPr>
          <w:rFonts w:hint="eastAsia"/>
          <w:sz w:val="28"/>
        </w:rPr>
        <w:t>при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проведении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профилактических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мероприятий</w:t>
      </w:r>
      <w:r w:rsidRPr="008A0C20">
        <w:rPr>
          <w:sz w:val="28"/>
        </w:rPr>
        <w:t>.</w:t>
      </w:r>
    </w:p>
    <w:p w:rsidR="008A0C20" w:rsidRPr="008A0C20" w:rsidRDefault="008A0C20" w:rsidP="008A0C20">
      <w:pPr>
        <w:ind w:firstLine="709"/>
        <w:jc w:val="both"/>
        <w:rPr>
          <w:sz w:val="28"/>
        </w:rPr>
      </w:pPr>
      <w:r w:rsidRPr="008A0C20">
        <w:rPr>
          <w:rFonts w:hint="eastAsia"/>
          <w:sz w:val="28"/>
        </w:rPr>
        <w:t>Оценка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эффективности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Программы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производится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по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итогам</w:t>
      </w:r>
      <w:r w:rsidR="00FB575F">
        <w:rPr>
          <w:sz w:val="28"/>
        </w:rPr>
        <w:t xml:space="preserve"> 2023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года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методом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сравнения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показателей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качества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профилактической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деятельности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предыдущим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годом</w:t>
      </w:r>
      <w:r w:rsidRPr="008A0C20">
        <w:rPr>
          <w:sz w:val="28"/>
        </w:rPr>
        <w:t>.</w:t>
      </w:r>
    </w:p>
    <w:p w:rsidR="008A0C20" w:rsidRPr="008A0C20" w:rsidRDefault="008A0C20" w:rsidP="008A0C20">
      <w:pPr>
        <w:ind w:firstLine="709"/>
        <w:jc w:val="both"/>
        <w:rPr>
          <w:sz w:val="28"/>
        </w:rPr>
      </w:pPr>
      <w:r w:rsidRPr="008A0C20">
        <w:rPr>
          <w:rFonts w:hint="eastAsia"/>
          <w:sz w:val="28"/>
        </w:rPr>
        <w:lastRenderedPageBreak/>
        <w:t>К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показателям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качества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профилактической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деятельности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относятся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следующие</w:t>
      </w:r>
      <w:r w:rsidRPr="008A0C20">
        <w:rPr>
          <w:sz w:val="28"/>
        </w:rPr>
        <w:t>:</w:t>
      </w:r>
    </w:p>
    <w:p w:rsidR="008A0C20" w:rsidRPr="008A0C20" w:rsidRDefault="008A0C20" w:rsidP="008A0C20">
      <w:pPr>
        <w:ind w:firstLine="709"/>
        <w:jc w:val="both"/>
        <w:rPr>
          <w:sz w:val="28"/>
        </w:rPr>
      </w:pPr>
      <w:r w:rsidRPr="008A0C20">
        <w:rPr>
          <w:sz w:val="28"/>
        </w:rPr>
        <w:t xml:space="preserve">1. </w:t>
      </w:r>
      <w:r w:rsidRPr="008A0C20">
        <w:rPr>
          <w:rFonts w:hint="eastAsia"/>
          <w:sz w:val="28"/>
        </w:rPr>
        <w:t>Количество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выданных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предписаний</w:t>
      </w:r>
      <w:r w:rsidRPr="008A0C20">
        <w:rPr>
          <w:sz w:val="28"/>
        </w:rPr>
        <w:t>;</w:t>
      </w:r>
    </w:p>
    <w:p w:rsidR="008A0C20" w:rsidRPr="008A0C20" w:rsidRDefault="008A0C20" w:rsidP="008A0C20">
      <w:pPr>
        <w:ind w:firstLine="709"/>
        <w:jc w:val="both"/>
        <w:rPr>
          <w:sz w:val="28"/>
        </w:rPr>
      </w:pPr>
      <w:r w:rsidRPr="008A0C20">
        <w:rPr>
          <w:sz w:val="28"/>
        </w:rPr>
        <w:t xml:space="preserve">2. </w:t>
      </w:r>
      <w:r w:rsidRPr="008A0C20">
        <w:rPr>
          <w:rFonts w:hint="eastAsia"/>
          <w:sz w:val="28"/>
        </w:rPr>
        <w:t>Количество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субъектов</w:t>
      </w:r>
      <w:r w:rsidRPr="008A0C20">
        <w:rPr>
          <w:sz w:val="28"/>
        </w:rPr>
        <w:t xml:space="preserve">, </w:t>
      </w:r>
      <w:r w:rsidRPr="008A0C20">
        <w:rPr>
          <w:rFonts w:hint="eastAsia"/>
          <w:sz w:val="28"/>
        </w:rPr>
        <w:t>которым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выданы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предписания</w:t>
      </w:r>
      <w:r w:rsidRPr="008A0C20">
        <w:rPr>
          <w:sz w:val="28"/>
        </w:rPr>
        <w:t>;</w:t>
      </w:r>
    </w:p>
    <w:p w:rsidR="008A0C20" w:rsidRPr="008A0C20" w:rsidRDefault="008A0C20" w:rsidP="008A0C20">
      <w:pPr>
        <w:ind w:firstLine="709"/>
        <w:jc w:val="both"/>
        <w:rPr>
          <w:sz w:val="28"/>
        </w:rPr>
      </w:pPr>
      <w:r w:rsidRPr="008A0C20">
        <w:rPr>
          <w:sz w:val="28"/>
        </w:rPr>
        <w:t xml:space="preserve">3. </w:t>
      </w:r>
      <w:r w:rsidRPr="008A0C20">
        <w:rPr>
          <w:rFonts w:hint="eastAsia"/>
          <w:sz w:val="28"/>
        </w:rPr>
        <w:t>Информирование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юридических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лиц</w:t>
      </w:r>
      <w:r w:rsidRPr="008A0C20">
        <w:rPr>
          <w:sz w:val="28"/>
        </w:rPr>
        <w:t xml:space="preserve">, </w:t>
      </w:r>
      <w:r w:rsidRPr="008A0C20">
        <w:rPr>
          <w:rFonts w:hint="eastAsia"/>
          <w:sz w:val="28"/>
        </w:rPr>
        <w:t>индивидуальных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предпринимателей</w:t>
      </w:r>
      <w:r w:rsidRPr="008A0C20">
        <w:rPr>
          <w:sz w:val="28"/>
        </w:rPr>
        <w:t xml:space="preserve">, </w:t>
      </w:r>
      <w:r w:rsidRPr="008A0C20">
        <w:rPr>
          <w:rFonts w:hint="eastAsia"/>
          <w:sz w:val="28"/>
        </w:rPr>
        <w:t>граждан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по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вопросам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соблюдения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обязательных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требований</w:t>
      </w:r>
      <w:r w:rsidRPr="008A0C20">
        <w:rPr>
          <w:sz w:val="28"/>
        </w:rPr>
        <w:t xml:space="preserve">, </w:t>
      </w:r>
      <w:r w:rsidRPr="008A0C20">
        <w:rPr>
          <w:rFonts w:hint="eastAsia"/>
          <w:sz w:val="28"/>
        </w:rPr>
        <w:t>оценка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соблюдения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которых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является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предметом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муниципального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контроля</w:t>
      </w:r>
      <w:r w:rsidRPr="008A0C20">
        <w:rPr>
          <w:sz w:val="28"/>
        </w:rPr>
        <w:t xml:space="preserve">, </w:t>
      </w:r>
      <w:r w:rsidRPr="008A0C20">
        <w:rPr>
          <w:rFonts w:hint="eastAsia"/>
          <w:sz w:val="28"/>
        </w:rPr>
        <w:t>в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том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числе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посредством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размещения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на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официальном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сайте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контрольного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органа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руководств</w:t>
      </w:r>
      <w:r w:rsidRPr="008A0C20">
        <w:rPr>
          <w:sz w:val="28"/>
        </w:rPr>
        <w:t xml:space="preserve"> (</w:t>
      </w:r>
      <w:r w:rsidRPr="008A0C20">
        <w:rPr>
          <w:rFonts w:hint="eastAsia"/>
          <w:sz w:val="28"/>
        </w:rPr>
        <w:t>памяток</w:t>
      </w:r>
      <w:r w:rsidRPr="008A0C20">
        <w:rPr>
          <w:sz w:val="28"/>
        </w:rPr>
        <w:t xml:space="preserve">), </w:t>
      </w:r>
      <w:r w:rsidRPr="008A0C20">
        <w:rPr>
          <w:rFonts w:hint="eastAsia"/>
          <w:sz w:val="28"/>
        </w:rPr>
        <w:t>информационных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статей</w:t>
      </w:r>
      <w:r w:rsidRPr="008A0C20">
        <w:rPr>
          <w:sz w:val="28"/>
        </w:rPr>
        <w:t>.</w:t>
      </w:r>
    </w:p>
    <w:p w:rsidR="008A0C20" w:rsidRPr="008A0C20" w:rsidRDefault="008A0C20" w:rsidP="008A0C20">
      <w:pPr>
        <w:ind w:firstLine="709"/>
        <w:jc w:val="both"/>
        <w:rPr>
          <w:sz w:val="28"/>
        </w:rPr>
      </w:pPr>
      <w:r w:rsidRPr="008A0C20">
        <w:rPr>
          <w:rFonts w:hint="eastAsia"/>
          <w:sz w:val="28"/>
        </w:rPr>
        <w:t>Ожидаемые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конечные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результаты</w:t>
      </w:r>
      <w:r w:rsidRPr="008A0C20">
        <w:rPr>
          <w:sz w:val="28"/>
        </w:rPr>
        <w:t xml:space="preserve">: </w:t>
      </w:r>
    </w:p>
    <w:p w:rsidR="008A0C20" w:rsidRPr="008A0C20" w:rsidRDefault="008A0C20" w:rsidP="008A0C20">
      <w:pPr>
        <w:ind w:firstLine="709"/>
        <w:jc w:val="both"/>
        <w:rPr>
          <w:sz w:val="28"/>
        </w:rPr>
      </w:pPr>
      <w:r w:rsidRPr="008A0C20">
        <w:rPr>
          <w:sz w:val="28"/>
        </w:rPr>
        <w:t xml:space="preserve">- </w:t>
      </w:r>
      <w:r w:rsidRPr="008A0C20">
        <w:rPr>
          <w:rFonts w:hint="eastAsia"/>
          <w:sz w:val="28"/>
        </w:rPr>
        <w:t>минимизирование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количества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нарушений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субъектами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профилактики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обязательных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требований</w:t>
      </w:r>
      <w:r w:rsidRPr="008A0C20">
        <w:rPr>
          <w:sz w:val="28"/>
        </w:rPr>
        <w:t xml:space="preserve">, </w:t>
      </w:r>
      <w:r w:rsidRPr="008A0C20">
        <w:rPr>
          <w:rFonts w:hint="eastAsia"/>
          <w:sz w:val="28"/>
        </w:rPr>
        <w:t>установленных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Правилами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благоустройства</w:t>
      </w:r>
      <w:r w:rsidRPr="008A0C20">
        <w:rPr>
          <w:sz w:val="28"/>
        </w:rPr>
        <w:t>;</w:t>
      </w:r>
    </w:p>
    <w:p w:rsidR="008A0C20" w:rsidRPr="008A0C20" w:rsidRDefault="008A0C20" w:rsidP="008A0C20">
      <w:pPr>
        <w:ind w:firstLine="709"/>
        <w:jc w:val="both"/>
        <w:rPr>
          <w:sz w:val="28"/>
        </w:rPr>
      </w:pPr>
      <w:r w:rsidRPr="008A0C20">
        <w:rPr>
          <w:sz w:val="28"/>
        </w:rPr>
        <w:t xml:space="preserve">- </w:t>
      </w:r>
      <w:r w:rsidRPr="008A0C20">
        <w:rPr>
          <w:rFonts w:hint="eastAsia"/>
          <w:sz w:val="28"/>
        </w:rPr>
        <w:t>снижение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уровня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административной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нагрузки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на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подконтрольные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субъекты</w:t>
      </w:r>
      <w:r w:rsidRPr="008A0C20">
        <w:rPr>
          <w:sz w:val="28"/>
        </w:rPr>
        <w:t>.</w:t>
      </w:r>
    </w:p>
    <w:p w:rsidR="008A0C20" w:rsidRPr="008A0C20" w:rsidRDefault="008A0C20" w:rsidP="008A0C20">
      <w:pPr>
        <w:ind w:firstLine="709"/>
        <w:jc w:val="both"/>
        <w:rPr>
          <w:sz w:val="28"/>
        </w:rPr>
      </w:pPr>
    </w:p>
    <w:p w:rsidR="008A0C20" w:rsidRPr="008A0C20" w:rsidRDefault="008A0C20" w:rsidP="008A0C20">
      <w:pPr>
        <w:ind w:firstLine="709"/>
        <w:jc w:val="both"/>
        <w:rPr>
          <w:sz w:val="28"/>
        </w:rPr>
      </w:pPr>
    </w:p>
    <w:p w:rsidR="008A0C20" w:rsidRPr="008A0C20" w:rsidRDefault="008A0C20" w:rsidP="008A0C20">
      <w:pPr>
        <w:ind w:firstLine="709"/>
        <w:jc w:val="both"/>
        <w:rPr>
          <w:sz w:val="28"/>
        </w:rPr>
      </w:pPr>
    </w:p>
    <w:p w:rsidR="008A0C20" w:rsidRPr="008A0C20" w:rsidRDefault="008A0C20" w:rsidP="008A0C20">
      <w:pPr>
        <w:ind w:firstLine="709"/>
        <w:jc w:val="both"/>
        <w:rPr>
          <w:sz w:val="28"/>
        </w:rPr>
      </w:pPr>
    </w:p>
    <w:p w:rsidR="008A0C20" w:rsidRPr="008A0C20" w:rsidRDefault="008A0C20" w:rsidP="008A0C20">
      <w:pPr>
        <w:ind w:firstLine="709"/>
        <w:jc w:val="both"/>
        <w:rPr>
          <w:sz w:val="28"/>
        </w:rPr>
      </w:pPr>
    </w:p>
    <w:p w:rsidR="008A0C20" w:rsidRDefault="008A0C20">
      <w:pPr>
        <w:ind w:firstLine="709"/>
        <w:jc w:val="both"/>
        <w:rPr>
          <w:sz w:val="28"/>
        </w:rPr>
      </w:pPr>
    </w:p>
    <w:p w:rsidR="008A0C20" w:rsidRDefault="008A0C20">
      <w:pPr>
        <w:ind w:firstLine="709"/>
        <w:jc w:val="both"/>
        <w:rPr>
          <w:sz w:val="28"/>
        </w:rPr>
      </w:pPr>
    </w:p>
    <w:p w:rsidR="008A0C20" w:rsidRDefault="008A0C20">
      <w:pPr>
        <w:ind w:firstLine="709"/>
        <w:jc w:val="both"/>
        <w:rPr>
          <w:sz w:val="28"/>
        </w:rPr>
      </w:pPr>
    </w:p>
    <w:p w:rsidR="008A0C20" w:rsidRDefault="008A0C20">
      <w:pPr>
        <w:ind w:firstLine="709"/>
        <w:jc w:val="both"/>
        <w:rPr>
          <w:sz w:val="28"/>
        </w:rPr>
      </w:pPr>
    </w:p>
    <w:p w:rsidR="008A0C20" w:rsidRDefault="008A0C20">
      <w:pPr>
        <w:ind w:firstLine="709"/>
        <w:jc w:val="both"/>
        <w:rPr>
          <w:sz w:val="28"/>
        </w:rPr>
      </w:pPr>
    </w:p>
    <w:p w:rsidR="008A0C20" w:rsidRDefault="008A0C20">
      <w:pPr>
        <w:ind w:firstLine="709"/>
        <w:jc w:val="both"/>
        <w:rPr>
          <w:sz w:val="28"/>
        </w:rPr>
      </w:pPr>
    </w:p>
    <w:p w:rsidR="008A0C20" w:rsidRDefault="008A0C20">
      <w:pPr>
        <w:ind w:firstLine="709"/>
        <w:jc w:val="both"/>
        <w:rPr>
          <w:sz w:val="28"/>
        </w:rPr>
      </w:pPr>
    </w:p>
    <w:sectPr w:rsidR="008A0C20" w:rsidSect="00493EC4">
      <w:pgSz w:w="11908" w:h="16848"/>
      <w:pgMar w:top="851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4A" w:rsidRDefault="0029464A">
      <w:pPr>
        <w:spacing w:line="240" w:lineRule="auto"/>
      </w:pPr>
      <w:r>
        <w:separator/>
      </w:r>
    </w:p>
  </w:endnote>
  <w:endnote w:type="continuationSeparator" w:id="0">
    <w:p w:rsidR="0029464A" w:rsidRDefault="00294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4A" w:rsidRDefault="0029464A">
      <w:pPr>
        <w:spacing w:line="240" w:lineRule="auto"/>
      </w:pPr>
      <w:r>
        <w:separator/>
      </w:r>
    </w:p>
  </w:footnote>
  <w:footnote w:type="continuationSeparator" w:id="0">
    <w:p w:rsidR="0029464A" w:rsidRDefault="002946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576D5"/>
    <w:rsid w:val="00071338"/>
    <w:rsid w:val="000D449E"/>
    <w:rsid w:val="0018031C"/>
    <w:rsid w:val="00197348"/>
    <w:rsid w:val="0029464A"/>
    <w:rsid w:val="002B18A8"/>
    <w:rsid w:val="00356FB7"/>
    <w:rsid w:val="0042798B"/>
    <w:rsid w:val="00493EC4"/>
    <w:rsid w:val="00551C17"/>
    <w:rsid w:val="0056548C"/>
    <w:rsid w:val="00605164"/>
    <w:rsid w:val="00731B9A"/>
    <w:rsid w:val="007E0A4A"/>
    <w:rsid w:val="008749C9"/>
    <w:rsid w:val="00897946"/>
    <w:rsid w:val="008A0C20"/>
    <w:rsid w:val="009073DD"/>
    <w:rsid w:val="00964735"/>
    <w:rsid w:val="009A1C2E"/>
    <w:rsid w:val="009B6B85"/>
    <w:rsid w:val="009D0AAA"/>
    <w:rsid w:val="00A23FFD"/>
    <w:rsid w:val="00AD140F"/>
    <w:rsid w:val="00B006EE"/>
    <w:rsid w:val="00C24517"/>
    <w:rsid w:val="00C34D6D"/>
    <w:rsid w:val="00C73B88"/>
    <w:rsid w:val="00CB2BEF"/>
    <w:rsid w:val="00CB5A65"/>
    <w:rsid w:val="00D03848"/>
    <w:rsid w:val="00D149A2"/>
    <w:rsid w:val="00D95564"/>
    <w:rsid w:val="00DE5E65"/>
    <w:rsid w:val="00F60BC1"/>
    <w:rsid w:val="00F6395A"/>
    <w:rsid w:val="00F76DA6"/>
    <w:rsid w:val="00FB575F"/>
    <w:rsid w:val="00FE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93E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EC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473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24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4517"/>
    <w:rPr>
      <w:rFonts w:ascii="Courier New" w:hAnsi="Courier New"/>
      <w:color w:val="auto"/>
      <w:sz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C24517"/>
    <w:rPr>
      <w:rFonts w:ascii="Arial" w:hAnsi="Arial" w:cs="Arial"/>
    </w:rPr>
  </w:style>
  <w:style w:type="paragraph" w:customStyle="1" w:styleId="ConsPlusNormal">
    <w:name w:val="ConsPlusNormal"/>
    <w:link w:val="ConsPlusNormal1"/>
    <w:rsid w:val="00C2451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93E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EC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473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24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4517"/>
    <w:rPr>
      <w:rFonts w:ascii="Courier New" w:hAnsi="Courier New"/>
      <w:color w:val="auto"/>
      <w:sz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C24517"/>
    <w:rPr>
      <w:rFonts w:ascii="Arial" w:hAnsi="Arial" w:cs="Arial"/>
    </w:rPr>
  </w:style>
  <w:style w:type="paragraph" w:customStyle="1" w:styleId="ConsPlusNormal">
    <w:name w:val="ConsPlusNormal"/>
    <w:link w:val="ConsPlusNormal1"/>
    <w:rsid w:val="00C2451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21</cp:revision>
  <cp:lastPrinted>2021-09-27T12:20:00Z</cp:lastPrinted>
  <dcterms:created xsi:type="dcterms:W3CDTF">2021-09-24T13:45:00Z</dcterms:created>
  <dcterms:modified xsi:type="dcterms:W3CDTF">2022-09-23T06:51:00Z</dcterms:modified>
</cp:coreProperties>
</file>