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7" w:rsidRPr="00A945E5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F59C7" w:rsidRPr="00A945E5" w:rsidRDefault="00BD3C1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СТАРИНСКОГО</w:t>
      </w:r>
      <w:r w:rsidR="000F59C7" w:rsidRPr="00A945E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0F59C7" w:rsidRPr="00A945E5" w:rsidRDefault="001F5922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КАШИРСКОГО</w:t>
      </w:r>
      <w:r w:rsidR="000F59C7" w:rsidRPr="00A945E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0F59C7" w:rsidRPr="00A945E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0F59C7" w:rsidRPr="00A945E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9C7" w:rsidRPr="00A945E5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sz w:val="28"/>
          <w:szCs w:val="28"/>
        </w:rPr>
        <w:t>РЕШЕНИЕ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45E5" w:rsidRPr="00A945E5">
        <w:rPr>
          <w:rFonts w:ascii="Times New Roman" w:hAnsi="Times New Roman" w:cs="Times New Roman"/>
          <w:sz w:val="28"/>
          <w:szCs w:val="28"/>
        </w:rPr>
        <w:t>20</w:t>
      </w:r>
      <w:r w:rsidR="005D389D" w:rsidRPr="00A945E5">
        <w:rPr>
          <w:rFonts w:ascii="Times New Roman" w:hAnsi="Times New Roman" w:cs="Times New Roman"/>
          <w:sz w:val="28"/>
          <w:szCs w:val="28"/>
        </w:rPr>
        <w:t>.</w:t>
      </w:r>
      <w:r w:rsidR="00A945E5" w:rsidRPr="00A945E5">
        <w:rPr>
          <w:rFonts w:ascii="Times New Roman" w:hAnsi="Times New Roman" w:cs="Times New Roman"/>
          <w:sz w:val="28"/>
          <w:szCs w:val="28"/>
        </w:rPr>
        <w:t>12</w:t>
      </w:r>
      <w:r w:rsidR="000D4C85" w:rsidRPr="00A945E5">
        <w:rPr>
          <w:rFonts w:ascii="Times New Roman" w:hAnsi="Times New Roman" w:cs="Times New Roman"/>
          <w:sz w:val="28"/>
          <w:szCs w:val="28"/>
        </w:rPr>
        <w:t>.201</w:t>
      </w:r>
      <w:r w:rsidR="00A945E5" w:rsidRPr="00A945E5">
        <w:rPr>
          <w:rFonts w:ascii="Times New Roman" w:hAnsi="Times New Roman" w:cs="Times New Roman"/>
          <w:sz w:val="28"/>
          <w:szCs w:val="28"/>
        </w:rPr>
        <w:t>9</w:t>
      </w:r>
      <w:r w:rsidR="004676A1" w:rsidRPr="00A945E5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A945E5" w:rsidRPr="00A9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BE8">
        <w:rPr>
          <w:rFonts w:ascii="Times New Roman" w:eastAsia="Calibri" w:hAnsi="Times New Roman" w:cs="Times New Roman"/>
          <w:sz w:val="28"/>
          <w:szCs w:val="28"/>
        </w:rPr>
        <w:t>167</w:t>
      </w:r>
      <w:bookmarkStart w:id="0" w:name="_GoBack"/>
      <w:bookmarkEnd w:id="0"/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45E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3C1D" w:rsidRPr="00A945E5">
        <w:rPr>
          <w:rFonts w:ascii="Times New Roman" w:eastAsia="Calibri" w:hAnsi="Times New Roman" w:cs="Times New Roman"/>
          <w:sz w:val="28"/>
          <w:szCs w:val="28"/>
        </w:rPr>
        <w:t>Старина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62BE8">
        <w:rPr>
          <w:rFonts w:ascii="Times New Roman" w:hAnsi="Times New Roman" w:cs="Times New Roman"/>
          <w:sz w:val="28"/>
          <w:szCs w:val="28"/>
        </w:rPr>
        <w:t>Об утверждении  структуры</w:t>
      </w: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62B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Старинского</w:t>
      </w:r>
      <w:r w:rsidRPr="00062BE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Каширского муниципального района</w:t>
      </w: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62BE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62BE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62BE8">
        <w:rPr>
          <w:rFonts w:ascii="Times New Roman" w:hAnsi="Times New Roman" w:cs="Times New Roman"/>
          <w:sz w:val="28"/>
          <w:szCs w:val="28"/>
        </w:rPr>
        <w:t xml:space="preserve">В соответствии  с модельной штатной структурой  администраций сельских поселений  Воронежской области   в зависимости от  численности населений, разработанной рабочей группой по совершенствованию  оплаты труда работников  органов местного самоуправления,  согласованной  с губернатором области А.В. Гусевым  и  со статьей 36 Устава </w:t>
      </w:r>
      <w:r>
        <w:rPr>
          <w:rFonts w:ascii="Times New Roman" w:hAnsi="Times New Roman" w:cs="Times New Roman"/>
          <w:sz w:val="28"/>
          <w:szCs w:val="28"/>
        </w:rPr>
        <w:t>Старинского</w:t>
      </w:r>
      <w:r w:rsidRPr="00062BE8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 Воронежской области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Старинского</w:t>
      </w:r>
      <w:r w:rsidRPr="00062BE8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  <w:proofErr w:type="gramEnd"/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62BE8">
        <w:rPr>
          <w:rFonts w:ascii="Times New Roman" w:hAnsi="Times New Roman" w:cs="Times New Roman"/>
          <w:sz w:val="28"/>
          <w:szCs w:val="28"/>
        </w:rPr>
        <w:t xml:space="preserve">         1.Утвердить  структуру администрации </w:t>
      </w:r>
      <w:r>
        <w:rPr>
          <w:rFonts w:ascii="Times New Roman" w:hAnsi="Times New Roman" w:cs="Times New Roman"/>
          <w:sz w:val="28"/>
          <w:szCs w:val="28"/>
        </w:rPr>
        <w:t>Старинского</w:t>
      </w:r>
      <w:r w:rsidRPr="00062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BE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62BE8">
        <w:rPr>
          <w:rFonts w:ascii="Times New Roman" w:hAnsi="Times New Roman" w:cs="Times New Roman"/>
          <w:sz w:val="28"/>
          <w:szCs w:val="28"/>
        </w:rPr>
        <w:t xml:space="preserve">            поселения Каширского муниципального района Воронежской области</w:t>
      </w: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62BE8">
        <w:rPr>
          <w:rFonts w:ascii="Times New Roman" w:hAnsi="Times New Roman" w:cs="Times New Roman"/>
          <w:sz w:val="28"/>
          <w:szCs w:val="28"/>
        </w:rPr>
        <w:t xml:space="preserve">          с 01.01.2020г.</w:t>
      </w: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62BE8">
        <w:rPr>
          <w:rFonts w:ascii="Times New Roman" w:hAnsi="Times New Roman" w:cs="Times New Roman"/>
          <w:sz w:val="28"/>
          <w:szCs w:val="28"/>
        </w:rPr>
        <w:t xml:space="preserve">        Муниципальные служащие:</w:t>
      </w: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62BE8">
        <w:rPr>
          <w:rFonts w:ascii="Times New Roman" w:hAnsi="Times New Roman" w:cs="Times New Roman"/>
          <w:sz w:val="28"/>
          <w:szCs w:val="28"/>
        </w:rPr>
        <w:t xml:space="preserve">         - глава администрации  сельского поселения                  1 ставка</w:t>
      </w: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62BE8">
        <w:rPr>
          <w:rFonts w:ascii="Times New Roman" w:hAnsi="Times New Roman" w:cs="Times New Roman"/>
          <w:sz w:val="28"/>
          <w:szCs w:val="28"/>
        </w:rPr>
        <w:t xml:space="preserve">         - ведущий специалист                                                         1 ставка</w:t>
      </w: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62BE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62BE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62BE8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062BE8">
        <w:rPr>
          <w:rFonts w:ascii="Times New Roman" w:hAnsi="Times New Roman" w:cs="Times New Roman"/>
          <w:sz w:val="28"/>
          <w:szCs w:val="28"/>
        </w:rPr>
        <w:t xml:space="preserve"> не относящиеся к муниципальным должностям:</w:t>
      </w: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62BE8">
        <w:rPr>
          <w:rFonts w:ascii="Times New Roman" w:hAnsi="Times New Roman" w:cs="Times New Roman"/>
          <w:sz w:val="28"/>
          <w:szCs w:val="28"/>
        </w:rPr>
        <w:t xml:space="preserve">          - главный бухгалтер                               1 ставка  </w:t>
      </w: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62BE8">
        <w:rPr>
          <w:rFonts w:ascii="Times New Roman" w:hAnsi="Times New Roman" w:cs="Times New Roman"/>
          <w:sz w:val="28"/>
          <w:szCs w:val="28"/>
        </w:rPr>
        <w:t xml:space="preserve">          - младший инспектор                             1 ставка</w:t>
      </w: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62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62BE8">
        <w:rPr>
          <w:rFonts w:ascii="Times New Roman" w:hAnsi="Times New Roman" w:cs="Times New Roman"/>
          <w:sz w:val="28"/>
          <w:szCs w:val="28"/>
        </w:rPr>
        <w:t xml:space="preserve">         2.Настоящее решение вступает в силу с 01.01.2020 года.</w:t>
      </w:r>
    </w:p>
    <w:p w:rsidR="00062BE8" w:rsidRPr="00062BE8" w:rsidRDefault="00062BE8" w:rsidP="00062BE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D3C1D" w:rsidRPr="00A945E5" w:rsidRDefault="00BD3C1D" w:rsidP="00BD3C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20218" w:rsidRPr="00A945E5" w:rsidRDefault="00D20218" w:rsidP="00BD3C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3C1D" w:rsidRDefault="00BD3C1D" w:rsidP="00BA0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5E5">
        <w:rPr>
          <w:rFonts w:ascii="Times New Roman" w:hAnsi="Times New Roman" w:cs="Times New Roman"/>
          <w:sz w:val="28"/>
          <w:szCs w:val="28"/>
        </w:rPr>
        <w:t>Глава  Старинского сельского поселения</w:t>
      </w:r>
      <w:r w:rsidR="000B0C94" w:rsidRPr="00A945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945E5">
        <w:rPr>
          <w:rFonts w:ascii="Times New Roman" w:hAnsi="Times New Roman" w:cs="Times New Roman"/>
          <w:sz w:val="28"/>
          <w:szCs w:val="28"/>
        </w:rPr>
        <w:tab/>
      </w:r>
      <w:r w:rsidR="00A945E5">
        <w:rPr>
          <w:rFonts w:ascii="Times New Roman" w:hAnsi="Times New Roman" w:cs="Times New Roman"/>
          <w:sz w:val="28"/>
          <w:szCs w:val="28"/>
        </w:rPr>
        <w:tab/>
      </w:r>
      <w:r w:rsidR="00A945E5" w:rsidRPr="00A945E5">
        <w:rPr>
          <w:rFonts w:ascii="Times New Roman" w:hAnsi="Times New Roman" w:cs="Times New Roman"/>
          <w:sz w:val="28"/>
          <w:szCs w:val="28"/>
        </w:rPr>
        <w:t>Э.Д. Журавлев</w:t>
      </w:r>
    </w:p>
    <w:p w:rsidR="00C53EEB" w:rsidRDefault="00C53EEB" w:rsidP="00D20218">
      <w:pPr>
        <w:jc w:val="right"/>
      </w:pPr>
    </w:p>
    <w:p w:rsidR="00D20218" w:rsidRPr="000B0C94" w:rsidRDefault="00D20218" w:rsidP="00062BE8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D20218" w:rsidRPr="000B0C94" w:rsidSect="00BE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51D8A"/>
    <w:multiLevelType w:val="hybridMultilevel"/>
    <w:tmpl w:val="95AC6C06"/>
    <w:lvl w:ilvl="0" w:tplc="A9CC7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3743F"/>
    <w:multiLevelType w:val="hybridMultilevel"/>
    <w:tmpl w:val="B42EDBFC"/>
    <w:lvl w:ilvl="0" w:tplc="2A1610A4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>
    <w:nsid w:val="6D331DC3"/>
    <w:multiLevelType w:val="multilevel"/>
    <w:tmpl w:val="E4C04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7A7778D7"/>
    <w:multiLevelType w:val="hybridMultilevel"/>
    <w:tmpl w:val="F5844E08"/>
    <w:lvl w:ilvl="0" w:tplc="5AE2EA30">
      <w:start w:val="1"/>
      <w:numFmt w:val="decimal"/>
      <w:lvlText w:val="%1."/>
      <w:lvlJc w:val="left"/>
      <w:pPr>
        <w:ind w:left="22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7"/>
    <w:rsid w:val="00062BE8"/>
    <w:rsid w:val="000B0C94"/>
    <w:rsid w:val="000C212B"/>
    <w:rsid w:val="000D4C85"/>
    <w:rsid w:val="000F59C7"/>
    <w:rsid w:val="00120E2F"/>
    <w:rsid w:val="001358C0"/>
    <w:rsid w:val="001F5922"/>
    <w:rsid w:val="00207552"/>
    <w:rsid w:val="002310FF"/>
    <w:rsid w:val="00254183"/>
    <w:rsid w:val="002A5F7F"/>
    <w:rsid w:val="002C464F"/>
    <w:rsid w:val="003E1696"/>
    <w:rsid w:val="00403DCC"/>
    <w:rsid w:val="00453E11"/>
    <w:rsid w:val="00461A0A"/>
    <w:rsid w:val="004676A1"/>
    <w:rsid w:val="004B1BC2"/>
    <w:rsid w:val="005C795C"/>
    <w:rsid w:val="005D389D"/>
    <w:rsid w:val="00753DFF"/>
    <w:rsid w:val="00760766"/>
    <w:rsid w:val="00874866"/>
    <w:rsid w:val="008D6230"/>
    <w:rsid w:val="008E383C"/>
    <w:rsid w:val="00A44D2D"/>
    <w:rsid w:val="00A74F21"/>
    <w:rsid w:val="00A8069F"/>
    <w:rsid w:val="00A86A38"/>
    <w:rsid w:val="00A945E5"/>
    <w:rsid w:val="00AA3E07"/>
    <w:rsid w:val="00AD75C2"/>
    <w:rsid w:val="00BA0F0B"/>
    <w:rsid w:val="00BD3C1D"/>
    <w:rsid w:val="00BE5B6C"/>
    <w:rsid w:val="00C53EEB"/>
    <w:rsid w:val="00CB5CE5"/>
    <w:rsid w:val="00CF3F5A"/>
    <w:rsid w:val="00D03004"/>
    <w:rsid w:val="00D20218"/>
    <w:rsid w:val="00ED6117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E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62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E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62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AD58-E773-423A-BC9A-EB35BE47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Пользователь</cp:lastModifiedBy>
  <cp:revision>33</cp:revision>
  <cp:lastPrinted>2019-12-20T08:24:00Z</cp:lastPrinted>
  <dcterms:created xsi:type="dcterms:W3CDTF">2017-02-16T10:18:00Z</dcterms:created>
  <dcterms:modified xsi:type="dcterms:W3CDTF">2019-12-20T08:24:00Z</dcterms:modified>
</cp:coreProperties>
</file>