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97" w:rsidRDefault="007C6DAE" w:rsidP="007C6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F15FB4">
        <w:rPr>
          <w:rFonts w:ascii="Times New Roman" w:hAnsi="Times New Roman" w:cs="Times New Roman"/>
          <w:sz w:val="24"/>
          <w:szCs w:val="24"/>
        </w:rPr>
        <w:t>РОЖДЕСТВЕНСКОГО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 МУНИЦИПАЛЬНОГО  РАЙОНА</w:t>
      </w:r>
      <w:r>
        <w:rPr>
          <w:rFonts w:ascii="Times New Roman" w:hAnsi="Times New Roman" w:cs="Times New Roman"/>
          <w:sz w:val="24"/>
          <w:szCs w:val="24"/>
        </w:rPr>
        <w:br/>
        <w:t>ВОРОНЖСКОЙ ОБЛАСТИ</w:t>
      </w:r>
    </w:p>
    <w:p w:rsidR="007C6DAE" w:rsidRDefault="007C6DAE" w:rsidP="007C6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DAE" w:rsidRDefault="007C6DAE" w:rsidP="007C6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C6DAE" w:rsidRDefault="00F15FB4" w:rsidP="007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52D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.12. 2019</w:t>
      </w:r>
      <w:r w:rsidR="007C6DAE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47/1</w:t>
      </w:r>
      <w:bookmarkStart w:id="0" w:name="_GoBack"/>
      <w:bookmarkEnd w:id="0"/>
    </w:p>
    <w:p w:rsidR="007C6DAE" w:rsidRDefault="007C6DAE" w:rsidP="007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 на тему:</w:t>
      </w:r>
    </w:p>
    <w:p w:rsidR="007C6DAE" w:rsidRDefault="007C6DAE" w:rsidP="007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«Утверждение проекта Правил землепользов</w:t>
      </w:r>
      <w:r w:rsidR="002C67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и застройки</w:t>
      </w:r>
    </w:p>
    <w:p w:rsidR="007C6DAE" w:rsidRDefault="00F15FB4" w:rsidP="007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Рождественского</w:t>
      </w:r>
      <w:r w:rsidR="007C6DAE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7C6DAE" w:rsidRDefault="007C6DAE" w:rsidP="007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Поворинского  муниципального района</w:t>
      </w:r>
    </w:p>
    <w:p w:rsidR="007C6DAE" w:rsidRDefault="007C6DAE" w:rsidP="007C6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области»</w:t>
      </w:r>
    </w:p>
    <w:p w:rsidR="002C67C9" w:rsidRDefault="007C6DAE" w:rsidP="007C6DAE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6DAE" w:rsidRDefault="002C67C9" w:rsidP="007C6DAE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C6DAE">
        <w:rPr>
          <w:rFonts w:ascii="Times New Roman" w:hAnsi="Times New Roman" w:cs="Times New Roman"/>
          <w:sz w:val="24"/>
          <w:szCs w:val="24"/>
        </w:rPr>
        <w:t xml:space="preserve">С целью  обсуждения и выявления мнения жителей, проживающих на территории </w:t>
      </w:r>
      <w:r w:rsidR="00F15FB4">
        <w:rPr>
          <w:rFonts w:ascii="Times New Roman" w:hAnsi="Times New Roman" w:cs="Times New Roman"/>
          <w:sz w:val="24"/>
          <w:szCs w:val="24"/>
        </w:rPr>
        <w:t>Рождественского</w:t>
      </w:r>
      <w:r w:rsidR="007C6DAE">
        <w:rPr>
          <w:rFonts w:ascii="Times New Roman" w:hAnsi="Times New Roman" w:cs="Times New Roman"/>
          <w:sz w:val="24"/>
          <w:szCs w:val="24"/>
        </w:rPr>
        <w:t xml:space="preserve">  сельского  поселения Поворинского  муниципального района Воронежской области по вопросу утверждения проекта Правил землепользования и застройки </w:t>
      </w:r>
      <w:r w:rsidR="00F15FB4">
        <w:rPr>
          <w:rFonts w:ascii="Times New Roman" w:hAnsi="Times New Roman" w:cs="Times New Roman"/>
          <w:sz w:val="24"/>
          <w:szCs w:val="24"/>
        </w:rPr>
        <w:t>Рождественского</w:t>
      </w:r>
      <w:r w:rsidR="007C6DAE">
        <w:rPr>
          <w:rFonts w:ascii="Times New Roman" w:hAnsi="Times New Roman" w:cs="Times New Roman"/>
          <w:sz w:val="24"/>
          <w:szCs w:val="24"/>
        </w:rPr>
        <w:t xml:space="preserve">  сельского  поселения  Поворинского  муниципального  района Воронежской области и в соответствии с Градостроительным кодексом РФ, Федеральным законом №131-ФЗ от 06.10.2003 г «Об общих принципах организации местного самоуправления» администрация  </w:t>
      </w:r>
      <w:r w:rsidR="00F15FB4">
        <w:rPr>
          <w:rFonts w:ascii="Times New Roman" w:hAnsi="Times New Roman" w:cs="Times New Roman"/>
          <w:sz w:val="24"/>
          <w:szCs w:val="24"/>
        </w:rPr>
        <w:t>Рождественского</w:t>
      </w:r>
      <w:r w:rsidR="007C6DAE">
        <w:rPr>
          <w:rFonts w:ascii="Times New Roman" w:hAnsi="Times New Roman" w:cs="Times New Roman"/>
          <w:sz w:val="24"/>
          <w:szCs w:val="24"/>
        </w:rPr>
        <w:t xml:space="preserve">  сельского  поселения  Поворинского муниципального района</w:t>
      </w:r>
      <w:proofErr w:type="gramEnd"/>
      <w:r w:rsidR="007C6DAE">
        <w:rPr>
          <w:rFonts w:ascii="Times New Roman" w:hAnsi="Times New Roman" w:cs="Times New Roman"/>
          <w:sz w:val="24"/>
          <w:szCs w:val="24"/>
        </w:rPr>
        <w:t xml:space="preserve"> Воронежской области постановляет</w:t>
      </w:r>
      <w:proofErr w:type="gramStart"/>
      <w:r w:rsidR="007C6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C67C9" w:rsidRDefault="002C67C9" w:rsidP="007C6DAE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93A" w:rsidRDefault="007C6DAE" w:rsidP="007C6DAE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1.Назначить  на </w:t>
      </w:r>
      <w:r w:rsidR="00F15FB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FF2C9C">
        <w:rPr>
          <w:rFonts w:ascii="Times New Roman" w:hAnsi="Times New Roman" w:cs="Times New Roman"/>
          <w:sz w:val="24"/>
          <w:szCs w:val="24"/>
        </w:rPr>
        <w:t>9</w:t>
      </w:r>
      <w:r w:rsidR="005D341A">
        <w:rPr>
          <w:rFonts w:ascii="Times New Roman" w:hAnsi="Times New Roman" w:cs="Times New Roman"/>
          <w:sz w:val="24"/>
          <w:szCs w:val="24"/>
        </w:rPr>
        <w:t xml:space="preserve"> года в 10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03793A">
        <w:rPr>
          <w:rFonts w:ascii="Times New Roman" w:hAnsi="Times New Roman" w:cs="Times New Roman"/>
          <w:sz w:val="24"/>
          <w:szCs w:val="24"/>
        </w:rPr>
        <w:t>по адресу: Воронежская область, Поворинский  район, с.</w:t>
      </w:r>
      <w:r w:rsidR="00F15FB4">
        <w:rPr>
          <w:rFonts w:ascii="Times New Roman" w:hAnsi="Times New Roman" w:cs="Times New Roman"/>
          <w:sz w:val="24"/>
          <w:szCs w:val="24"/>
        </w:rPr>
        <w:t xml:space="preserve"> Рождественского </w:t>
      </w:r>
      <w:r w:rsidR="0003793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по вопросу  утверждения проекта Правил землепользования и застройки </w:t>
      </w:r>
      <w:r w:rsidR="00F15FB4">
        <w:rPr>
          <w:rFonts w:ascii="Times New Roman" w:hAnsi="Times New Roman" w:cs="Times New Roman"/>
          <w:sz w:val="24"/>
          <w:szCs w:val="24"/>
        </w:rPr>
        <w:t>Рождественского</w:t>
      </w:r>
      <w:r w:rsidR="0003793A">
        <w:rPr>
          <w:rFonts w:ascii="Times New Roman" w:hAnsi="Times New Roman" w:cs="Times New Roman"/>
          <w:sz w:val="24"/>
          <w:szCs w:val="24"/>
        </w:rPr>
        <w:t xml:space="preserve">  сельского  поселения  Поворинского  муниципального района Воронежской области.</w:t>
      </w:r>
    </w:p>
    <w:p w:rsidR="002C67C9" w:rsidRDefault="002C67C9" w:rsidP="0003793A">
      <w:pPr>
        <w:rPr>
          <w:rFonts w:ascii="Times New Roman" w:hAnsi="Times New Roman" w:cs="Times New Roman"/>
          <w:sz w:val="24"/>
          <w:szCs w:val="24"/>
        </w:rPr>
      </w:pPr>
    </w:p>
    <w:p w:rsidR="007C6DAE" w:rsidRDefault="0003793A" w:rsidP="0003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2.Создать комиссию по организации работы и проведению публичных слушаний в составе:</w:t>
      </w:r>
    </w:p>
    <w:p w:rsidR="0003793A" w:rsidRDefault="0003793A" w:rsidP="0003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FB4">
        <w:rPr>
          <w:rFonts w:ascii="Times New Roman" w:hAnsi="Times New Roman" w:cs="Times New Roman"/>
          <w:sz w:val="24"/>
          <w:szCs w:val="24"/>
        </w:rPr>
        <w:t>Селихов Юрий Валентинович</w:t>
      </w:r>
      <w:r>
        <w:rPr>
          <w:rFonts w:ascii="Times New Roman" w:hAnsi="Times New Roman" w:cs="Times New Roman"/>
          <w:sz w:val="24"/>
          <w:szCs w:val="24"/>
        </w:rPr>
        <w:t>-председатель комиссии,</w:t>
      </w:r>
    </w:p>
    <w:p w:rsidR="0003793A" w:rsidRDefault="0003793A" w:rsidP="0003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5FB4">
        <w:rPr>
          <w:rFonts w:ascii="Times New Roman" w:hAnsi="Times New Roman" w:cs="Times New Roman"/>
          <w:sz w:val="24"/>
          <w:szCs w:val="24"/>
        </w:rPr>
        <w:t>Дудник Александр Сергееви</w:t>
      </w:r>
      <w:proofErr w:type="gramStart"/>
      <w:r w:rsidR="00F15FB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 комиссии,</w:t>
      </w:r>
    </w:p>
    <w:p w:rsidR="0003793A" w:rsidRDefault="0003793A" w:rsidP="0003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FB4">
        <w:rPr>
          <w:rFonts w:ascii="Times New Roman" w:hAnsi="Times New Roman" w:cs="Times New Roman"/>
          <w:sz w:val="24"/>
          <w:szCs w:val="24"/>
        </w:rPr>
        <w:t>Федотова Нина Николаевн</w:t>
      </w:r>
      <w:proofErr w:type="gramStart"/>
      <w:r w:rsidR="00F15F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комиссии,</w:t>
      </w:r>
    </w:p>
    <w:p w:rsidR="0003793A" w:rsidRDefault="0003793A" w:rsidP="0003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FB4">
        <w:rPr>
          <w:rFonts w:ascii="Times New Roman" w:hAnsi="Times New Roman" w:cs="Times New Roman"/>
          <w:sz w:val="24"/>
          <w:szCs w:val="24"/>
        </w:rPr>
        <w:t>Дудник Александр Александрович- член комиссии.</w:t>
      </w:r>
    </w:p>
    <w:p w:rsidR="0003793A" w:rsidRDefault="0003793A" w:rsidP="0003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67C9" w:rsidRDefault="0003793A" w:rsidP="00037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3793A" w:rsidRDefault="0003793A" w:rsidP="00037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3.Прием заявлений на выступление с предложениями о дополнениях и изменениях к выносимому  на публичные слушания вопросу осуществляется по адресу: Воронежская область, Поворинский район, с.</w:t>
      </w:r>
      <w:r w:rsidR="00F15FB4">
        <w:rPr>
          <w:rFonts w:ascii="Times New Roman" w:hAnsi="Times New Roman" w:cs="Times New Roman"/>
          <w:sz w:val="24"/>
          <w:szCs w:val="24"/>
        </w:rPr>
        <w:t xml:space="preserve"> Рождественское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F15FB4">
        <w:rPr>
          <w:rFonts w:ascii="Times New Roman" w:hAnsi="Times New Roman" w:cs="Times New Roman"/>
          <w:sz w:val="24"/>
          <w:szCs w:val="24"/>
        </w:rPr>
        <w:t xml:space="preserve"> 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5FB4">
        <w:rPr>
          <w:rFonts w:ascii="Times New Roman" w:hAnsi="Times New Roman" w:cs="Times New Roman"/>
          <w:sz w:val="24"/>
          <w:szCs w:val="24"/>
        </w:rPr>
        <w:t xml:space="preserve"> д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FB4">
        <w:rPr>
          <w:rFonts w:ascii="Times New Roman" w:hAnsi="Times New Roman" w:cs="Times New Roman"/>
          <w:sz w:val="24"/>
          <w:szCs w:val="24"/>
        </w:rPr>
        <w:t>до 21</w:t>
      </w:r>
      <w:r>
        <w:rPr>
          <w:rFonts w:ascii="Times New Roman" w:hAnsi="Times New Roman" w:cs="Times New Roman"/>
          <w:sz w:val="24"/>
          <w:szCs w:val="24"/>
        </w:rPr>
        <w:t xml:space="preserve"> января  2019 года.</w:t>
      </w:r>
    </w:p>
    <w:p w:rsidR="002C67C9" w:rsidRDefault="002C67C9" w:rsidP="00037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4.Контроль за </w:t>
      </w:r>
      <w:r w:rsidR="00F15FB4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данного Постановления  оставляю за собой.</w:t>
      </w:r>
    </w:p>
    <w:p w:rsidR="002C67C9" w:rsidRDefault="002C67C9" w:rsidP="002C67C9">
      <w:pPr>
        <w:rPr>
          <w:rFonts w:ascii="Times New Roman" w:hAnsi="Times New Roman" w:cs="Times New Roman"/>
          <w:sz w:val="24"/>
          <w:szCs w:val="24"/>
        </w:rPr>
      </w:pPr>
    </w:p>
    <w:p w:rsidR="002C67C9" w:rsidRDefault="002C67C9" w:rsidP="002C67C9">
      <w:pPr>
        <w:rPr>
          <w:rFonts w:ascii="Times New Roman" w:hAnsi="Times New Roman" w:cs="Times New Roman"/>
          <w:sz w:val="24"/>
          <w:szCs w:val="24"/>
        </w:rPr>
      </w:pPr>
    </w:p>
    <w:p w:rsidR="0003793A" w:rsidRDefault="002C67C9" w:rsidP="002C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15FB4">
        <w:rPr>
          <w:rFonts w:ascii="Times New Roman" w:hAnsi="Times New Roman" w:cs="Times New Roman"/>
          <w:sz w:val="24"/>
          <w:szCs w:val="24"/>
        </w:rPr>
        <w:t>Рождественского</w:t>
      </w:r>
    </w:p>
    <w:p w:rsidR="002C67C9" w:rsidRPr="002C67C9" w:rsidRDefault="002C67C9" w:rsidP="002C6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r w:rsidR="00F15FB4">
        <w:rPr>
          <w:rFonts w:ascii="Times New Roman" w:hAnsi="Times New Roman" w:cs="Times New Roman"/>
          <w:sz w:val="24"/>
          <w:szCs w:val="24"/>
        </w:rPr>
        <w:t>Ю.В. Селихов</w:t>
      </w:r>
    </w:p>
    <w:sectPr w:rsidR="002C67C9" w:rsidRPr="002C67C9" w:rsidSect="0005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A4" w:rsidRDefault="007216A4" w:rsidP="0003793A">
      <w:pPr>
        <w:spacing w:after="0" w:line="240" w:lineRule="auto"/>
      </w:pPr>
      <w:r>
        <w:separator/>
      </w:r>
    </w:p>
  </w:endnote>
  <w:endnote w:type="continuationSeparator" w:id="0">
    <w:p w:rsidR="007216A4" w:rsidRDefault="007216A4" w:rsidP="0003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A4" w:rsidRDefault="007216A4" w:rsidP="0003793A">
      <w:pPr>
        <w:spacing w:after="0" w:line="240" w:lineRule="auto"/>
      </w:pPr>
      <w:r>
        <w:separator/>
      </w:r>
    </w:p>
  </w:footnote>
  <w:footnote w:type="continuationSeparator" w:id="0">
    <w:p w:rsidR="007216A4" w:rsidRDefault="007216A4" w:rsidP="00037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DAE"/>
    <w:rsid w:val="0003793A"/>
    <w:rsid w:val="00057197"/>
    <w:rsid w:val="00084922"/>
    <w:rsid w:val="000C5511"/>
    <w:rsid w:val="000D10E0"/>
    <w:rsid w:val="0011515D"/>
    <w:rsid w:val="002C67C9"/>
    <w:rsid w:val="00383319"/>
    <w:rsid w:val="003F7BEE"/>
    <w:rsid w:val="005D341A"/>
    <w:rsid w:val="00664F86"/>
    <w:rsid w:val="007216A4"/>
    <w:rsid w:val="007C6DAE"/>
    <w:rsid w:val="008821A8"/>
    <w:rsid w:val="00AD52DC"/>
    <w:rsid w:val="00C505C4"/>
    <w:rsid w:val="00F15FB4"/>
    <w:rsid w:val="00FF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93A"/>
  </w:style>
  <w:style w:type="paragraph" w:styleId="a5">
    <w:name w:val="footer"/>
    <w:basedOn w:val="a"/>
    <w:link w:val="a6"/>
    <w:uiPriority w:val="99"/>
    <w:semiHidden/>
    <w:unhideWhenUsed/>
    <w:rsid w:val="0003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пользователь</cp:lastModifiedBy>
  <cp:revision>2</cp:revision>
  <cp:lastPrinted>2019-01-22T13:37:00Z</cp:lastPrinted>
  <dcterms:created xsi:type="dcterms:W3CDTF">2019-02-01T06:00:00Z</dcterms:created>
  <dcterms:modified xsi:type="dcterms:W3CDTF">2019-02-01T06:00:00Z</dcterms:modified>
</cp:coreProperties>
</file>