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07" w:rsidRPr="00BE5507" w:rsidRDefault="00F0798C" w:rsidP="00BE5507">
      <w:pPr>
        <w:widowControl w:val="0"/>
        <w:spacing w:after="0" w:line="240" w:lineRule="auto"/>
        <w:ind w:right="-23"/>
        <w:rPr>
          <w:rFonts w:ascii="Times New Roman" w:eastAsia="Times New Roman" w:hAnsi="Times New Roman" w:cs="Times New Roman"/>
          <w:sz w:val="28"/>
          <w:szCs w:val="28"/>
          <w:lang w:eastAsia="ru-RU"/>
        </w:rPr>
      </w:pPr>
      <w:r w:rsidRPr="00F0798C">
        <w:rPr>
          <w:rFonts w:ascii="Times New Roman" w:eastAsia="Andale Sans UI" w:hAnsi="Times New Roman" w:cs="Times New Roman"/>
          <w:i/>
          <w:kern w:val="1"/>
          <w:sz w:val="24"/>
          <w:szCs w:val="24"/>
          <w:lang w:eastAsia="ar-SA"/>
        </w:rPr>
        <w:t xml:space="preserve">                                                                  </w:t>
      </w:r>
    </w:p>
    <w:p w:rsidR="00BE5507" w:rsidRPr="00BE5507" w:rsidRDefault="00BE5507" w:rsidP="00BE5507">
      <w:pPr>
        <w:widowControl w:val="0"/>
        <w:autoSpaceDE w:val="0"/>
        <w:autoSpaceDN w:val="0"/>
        <w:adjustRightInd w:val="0"/>
        <w:spacing w:after="0" w:line="240" w:lineRule="auto"/>
        <w:rPr>
          <w:rFonts w:ascii="Calibri" w:eastAsia="Calibri" w:hAnsi="Calibri" w:cs="Times New Roman"/>
        </w:rPr>
      </w:pPr>
      <w:r w:rsidRPr="00BE5507">
        <w:rPr>
          <w:rFonts w:ascii="Calibri" w:eastAsia="Calibri" w:hAnsi="Calibri" w:cs="Times New Roman"/>
        </w:rPr>
        <w:t xml:space="preserve">                                                                                    </w:t>
      </w:r>
      <w:r>
        <w:rPr>
          <w:rFonts w:ascii="Calibri" w:eastAsia="Calibri" w:hAnsi="Calibri" w:cs="Times New Roman"/>
          <w:noProof/>
          <w:lang w:eastAsia="ru-RU"/>
        </w:rPr>
        <w:drawing>
          <wp:inline distT="0" distB="0" distL="0" distR="0" wp14:anchorId="57B36EF6" wp14:editId="19B4B381">
            <wp:extent cx="495300" cy="609600"/>
            <wp:effectExtent l="0" t="0" r="0" b="0"/>
            <wp:docPr id="1" name="Рисунок 1" descr="kamyshevat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yshevatskoe_selo_coa"/>
                    <pic:cNvPicPr>
                      <a:picLocks noChangeAspect="1" noChangeArrowheads="1"/>
                    </pic:cNvPicPr>
                  </pic:nvPicPr>
                  <pic:blipFill>
                    <a:blip r:embed="rId9" cstate="print">
                      <a:lum bright="-20000" contrast="60000"/>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BE5507">
        <w:rPr>
          <w:rFonts w:ascii="Calibri" w:eastAsia="Calibri" w:hAnsi="Calibri" w:cs="Times New Roman"/>
        </w:rPr>
        <w:t xml:space="preserve">                                             </w:t>
      </w:r>
    </w:p>
    <w:p w:rsidR="00BE5507" w:rsidRPr="00BE5507" w:rsidRDefault="00BE5507" w:rsidP="00BE5507">
      <w:pPr>
        <w:spacing w:after="0"/>
        <w:jc w:val="center"/>
        <w:rPr>
          <w:rFonts w:ascii="Times New Roman" w:eastAsia="Calibri" w:hAnsi="Times New Roman" w:cs="Times New Roman"/>
          <w:b/>
          <w:bCs/>
          <w:sz w:val="28"/>
          <w:szCs w:val="28"/>
        </w:rPr>
      </w:pPr>
      <w:r w:rsidRPr="00BE5507">
        <w:rPr>
          <w:rFonts w:ascii="Times New Roman" w:eastAsia="Calibri" w:hAnsi="Times New Roman" w:cs="Times New Roman"/>
          <w:b/>
          <w:bCs/>
          <w:sz w:val="28"/>
          <w:szCs w:val="28"/>
        </w:rPr>
        <w:t xml:space="preserve">СОВЕТ КАМЫШЕВАТСКОГО СЕЛЬСКОГО ПОСЕЛЕНИЯ </w:t>
      </w:r>
    </w:p>
    <w:p w:rsidR="00BE5507" w:rsidRPr="00BE5507" w:rsidRDefault="00BE5507" w:rsidP="00BE5507">
      <w:pPr>
        <w:keepNext/>
        <w:widowControl w:val="0"/>
        <w:numPr>
          <w:ilvl w:val="0"/>
          <w:numId w:val="1"/>
        </w:numPr>
        <w:shd w:val="clear" w:color="auto" w:fill="FFFFFF"/>
        <w:tabs>
          <w:tab w:val="clear" w:pos="432"/>
          <w:tab w:val="left" w:pos="2590"/>
        </w:tabs>
        <w:autoSpaceDE w:val="0"/>
        <w:autoSpaceDN w:val="0"/>
        <w:adjustRightInd w:val="0"/>
        <w:spacing w:after="0" w:line="240" w:lineRule="auto"/>
        <w:ind w:left="0" w:firstLine="0"/>
        <w:jc w:val="center"/>
        <w:outlineLvl w:val="1"/>
        <w:rPr>
          <w:rFonts w:ascii="Times New Roman" w:eastAsia="Times New Roman" w:hAnsi="Times New Roman" w:cs="Times New Roman"/>
          <w:b/>
          <w:bCs/>
          <w:spacing w:val="2"/>
          <w:sz w:val="28"/>
          <w:szCs w:val="28"/>
          <w:lang w:val="x-none" w:eastAsia="x-none"/>
        </w:rPr>
      </w:pPr>
      <w:r w:rsidRPr="00BE5507">
        <w:rPr>
          <w:rFonts w:ascii="Times New Roman" w:eastAsia="Times New Roman" w:hAnsi="Times New Roman" w:cs="Times New Roman"/>
          <w:b/>
          <w:spacing w:val="-12"/>
          <w:sz w:val="28"/>
          <w:szCs w:val="28"/>
          <w:lang w:val="x-none" w:eastAsia="x-none"/>
        </w:rPr>
        <w:t>ЕЙСКОГО РАЙОНА</w:t>
      </w:r>
    </w:p>
    <w:p w:rsidR="00BE5507" w:rsidRPr="00BE5507" w:rsidRDefault="00BE5507" w:rsidP="00BE5507">
      <w:pPr>
        <w:tabs>
          <w:tab w:val="left" w:pos="5850"/>
        </w:tabs>
        <w:spacing w:after="0"/>
        <w:rPr>
          <w:rFonts w:ascii="Times New Roman" w:eastAsia="Calibri" w:hAnsi="Times New Roman" w:cs="Times New Roman"/>
          <w:spacing w:val="6"/>
          <w:sz w:val="28"/>
          <w:szCs w:val="28"/>
        </w:rPr>
      </w:pPr>
      <w:r w:rsidRPr="00BE5507">
        <w:rPr>
          <w:rFonts w:ascii="Times New Roman" w:eastAsia="Calibri" w:hAnsi="Times New Roman" w:cs="Times New Roman"/>
          <w:spacing w:val="6"/>
          <w:sz w:val="28"/>
          <w:szCs w:val="28"/>
        </w:rPr>
        <w:tab/>
      </w:r>
    </w:p>
    <w:p w:rsidR="00BE5507" w:rsidRPr="00BE5507" w:rsidRDefault="00BE5507" w:rsidP="00BE5507">
      <w:pPr>
        <w:keepNext/>
        <w:widowControl w:val="0"/>
        <w:numPr>
          <w:ilvl w:val="0"/>
          <w:numId w:val="1"/>
        </w:numPr>
        <w:shd w:val="clear" w:color="auto" w:fill="FFFFFF"/>
        <w:tabs>
          <w:tab w:val="clear" w:pos="432"/>
        </w:tabs>
        <w:autoSpaceDE w:val="0"/>
        <w:autoSpaceDN w:val="0"/>
        <w:adjustRightInd w:val="0"/>
        <w:spacing w:after="0" w:line="240" w:lineRule="auto"/>
        <w:ind w:left="0" w:firstLine="0"/>
        <w:jc w:val="center"/>
        <w:outlineLvl w:val="1"/>
        <w:rPr>
          <w:rFonts w:ascii="Times New Roman" w:eastAsia="Times New Roman" w:hAnsi="Times New Roman" w:cs="Times New Roman"/>
          <w:b/>
          <w:bCs/>
          <w:spacing w:val="-12"/>
          <w:sz w:val="28"/>
          <w:szCs w:val="28"/>
          <w:lang w:val="x-none" w:eastAsia="x-none"/>
        </w:rPr>
      </w:pPr>
      <w:r w:rsidRPr="00BE5507">
        <w:rPr>
          <w:rFonts w:ascii="Times New Roman" w:eastAsia="Times New Roman" w:hAnsi="Times New Roman" w:cs="Times New Roman"/>
          <w:b/>
          <w:bCs/>
          <w:spacing w:val="-12"/>
          <w:sz w:val="28"/>
          <w:szCs w:val="28"/>
          <w:lang w:val="x-none" w:eastAsia="x-none"/>
        </w:rPr>
        <w:t>Р Е Ш Е Н И Е</w:t>
      </w:r>
    </w:p>
    <w:p w:rsidR="00BE5507" w:rsidRPr="00BE5507" w:rsidRDefault="00BE5507" w:rsidP="00BE5507">
      <w:pPr>
        <w:tabs>
          <w:tab w:val="left" w:pos="2590"/>
        </w:tabs>
        <w:spacing w:after="0"/>
        <w:jc w:val="center"/>
        <w:rPr>
          <w:rFonts w:ascii="Times New Roman" w:eastAsia="Calibri" w:hAnsi="Times New Roman" w:cs="Times New Roman"/>
          <w:sz w:val="28"/>
          <w:szCs w:val="28"/>
        </w:rPr>
      </w:pPr>
    </w:p>
    <w:tbl>
      <w:tblPr>
        <w:tblW w:w="0" w:type="auto"/>
        <w:tblInd w:w="360" w:type="dxa"/>
        <w:tblLayout w:type="fixed"/>
        <w:tblCellMar>
          <w:left w:w="0" w:type="dxa"/>
          <w:right w:w="0" w:type="dxa"/>
        </w:tblCellMar>
        <w:tblLook w:val="04A0" w:firstRow="1" w:lastRow="0" w:firstColumn="1" w:lastColumn="0" w:noHBand="0" w:noVBand="1"/>
      </w:tblPr>
      <w:tblGrid>
        <w:gridCol w:w="585"/>
        <w:gridCol w:w="1890"/>
        <w:gridCol w:w="4275"/>
        <w:gridCol w:w="1350"/>
      </w:tblGrid>
      <w:tr w:rsidR="00BE5507" w:rsidRPr="00BE5507" w:rsidTr="00BE5507">
        <w:trPr>
          <w:cantSplit/>
        </w:trPr>
        <w:tc>
          <w:tcPr>
            <w:tcW w:w="585" w:type="dxa"/>
          </w:tcPr>
          <w:p w:rsidR="00BE5507" w:rsidRPr="00BE5507" w:rsidRDefault="00BE5507" w:rsidP="00BE5507">
            <w:pPr>
              <w:tabs>
                <w:tab w:val="left" w:pos="2590"/>
              </w:tabs>
              <w:spacing w:after="0"/>
              <w:jc w:val="center"/>
              <w:rPr>
                <w:rFonts w:ascii="Times New Roman" w:eastAsia="Calibri" w:hAnsi="Times New Roman" w:cs="Times New Roman"/>
                <w:sz w:val="28"/>
                <w:szCs w:val="28"/>
                <w:lang w:val="sr-Cyrl-CS"/>
              </w:rPr>
            </w:pPr>
            <w:r w:rsidRPr="00BE5507">
              <w:rPr>
                <w:rFonts w:ascii="Times New Roman" w:eastAsia="Calibri" w:hAnsi="Times New Roman" w:cs="Times New Roman"/>
                <w:sz w:val="28"/>
                <w:szCs w:val="28"/>
              </w:rPr>
              <w:t>от</w:t>
            </w:r>
          </w:p>
        </w:tc>
        <w:tc>
          <w:tcPr>
            <w:tcW w:w="1890" w:type="dxa"/>
            <w:tcBorders>
              <w:top w:val="nil"/>
              <w:left w:val="nil"/>
              <w:bottom w:val="single" w:sz="4" w:space="0" w:color="auto"/>
              <w:right w:val="nil"/>
            </w:tcBorders>
          </w:tcPr>
          <w:p w:rsidR="00BE5507" w:rsidRPr="00BE5507" w:rsidRDefault="00536240" w:rsidP="00BE5507">
            <w:pPr>
              <w:tabs>
                <w:tab w:val="left" w:pos="2590"/>
              </w:tabs>
              <w:spacing w:after="0"/>
              <w:jc w:val="center"/>
              <w:rPr>
                <w:rFonts w:ascii="Times New Roman" w:eastAsia="Calibri" w:hAnsi="Times New Roman" w:cs="Times New Roman"/>
                <w:i/>
                <w:sz w:val="28"/>
                <w:szCs w:val="28"/>
                <w:lang w:val="sr-Cyrl-CS"/>
              </w:rPr>
            </w:pPr>
            <w:r>
              <w:rPr>
                <w:rFonts w:ascii="Times New Roman" w:eastAsia="Calibri" w:hAnsi="Times New Roman" w:cs="Times New Roman"/>
                <w:i/>
                <w:sz w:val="28"/>
                <w:szCs w:val="28"/>
                <w:lang w:val="sr-Cyrl-CS"/>
              </w:rPr>
              <w:t>16.07.2021</w:t>
            </w:r>
            <w:bookmarkStart w:id="0" w:name="_GoBack"/>
            <w:bookmarkEnd w:id="0"/>
          </w:p>
        </w:tc>
        <w:tc>
          <w:tcPr>
            <w:tcW w:w="4275" w:type="dxa"/>
          </w:tcPr>
          <w:p w:rsidR="00BE5507" w:rsidRPr="00BE5507" w:rsidRDefault="00BE5507" w:rsidP="00BE5507">
            <w:pPr>
              <w:tabs>
                <w:tab w:val="left" w:pos="2590"/>
              </w:tabs>
              <w:spacing w:after="0"/>
              <w:jc w:val="right"/>
              <w:rPr>
                <w:rFonts w:ascii="Times New Roman" w:eastAsia="Calibri" w:hAnsi="Times New Roman" w:cs="Times New Roman"/>
                <w:sz w:val="28"/>
                <w:szCs w:val="28"/>
                <w:lang w:val="sr-Cyrl-CS"/>
              </w:rPr>
            </w:pPr>
            <w:r w:rsidRPr="00BE5507">
              <w:rPr>
                <w:rFonts w:ascii="Times New Roman" w:eastAsia="Calibri" w:hAnsi="Times New Roman" w:cs="Times New Roman"/>
                <w:sz w:val="28"/>
                <w:szCs w:val="28"/>
              </w:rPr>
              <w:t>№</w:t>
            </w:r>
          </w:p>
        </w:tc>
        <w:tc>
          <w:tcPr>
            <w:tcW w:w="1350" w:type="dxa"/>
            <w:tcBorders>
              <w:top w:val="nil"/>
              <w:left w:val="nil"/>
              <w:bottom w:val="single" w:sz="4" w:space="0" w:color="auto"/>
              <w:right w:val="nil"/>
            </w:tcBorders>
          </w:tcPr>
          <w:p w:rsidR="00BE5507" w:rsidRPr="00BE5507" w:rsidRDefault="00536240" w:rsidP="00BE5507">
            <w:pPr>
              <w:tabs>
                <w:tab w:val="left" w:pos="2590"/>
              </w:tabs>
              <w:spacing w:after="0"/>
              <w:jc w:val="center"/>
              <w:rPr>
                <w:rFonts w:ascii="Times New Roman" w:eastAsia="Calibri" w:hAnsi="Times New Roman" w:cs="Times New Roman"/>
                <w:i/>
                <w:sz w:val="28"/>
                <w:szCs w:val="28"/>
                <w:lang w:val="sr-Cyrl-CS"/>
              </w:rPr>
            </w:pPr>
            <w:r>
              <w:rPr>
                <w:rFonts w:ascii="Times New Roman" w:eastAsia="Calibri" w:hAnsi="Times New Roman" w:cs="Times New Roman"/>
                <w:i/>
                <w:sz w:val="28"/>
                <w:szCs w:val="28"/>
                <w:lang w:val="sr-Cyrl-CS"/>
              </w:rPr>
              <w:t xml:space="preserve"> 87</w:t>
            </w:r>
          </w:p>
        </w:tc>
      </w:tr>
    </w:tbl>
    <w:p w:rsidR="00BE5507" w:rsidRPr="00BE5507" w:rsidRDefault="00BE5507" w:rsidP="00BE5507">
      <w:pPr>
        <w:shd w:val="clear" w:color="auto" w:fill="FFFFFF"/>
        <w:tabs>
          <w:tab w:val="left" w:pos="2590"/>
        </w:tabs>
        <w:spacing w:after="0"/>
        <w:jc w:val="center"/>
        <w:rPr>
          <w:rFonts w:ascii="Times New Roman" w:eastAsia="Calibri" w:hAnsi="Times New Roman" w:cs="Times New Roman"/>
          <w:sz w:val="28"/>
          <w:szCs w:val="28"/>
        </w:rPr>
      </w:pPr>
      <w:proofErr w:type="spellStart"/>
      <w:r w:rsidRPr="00BE5507">
        <w:rPr>
          <w:rFonts w:ascii="Times New Roman" w:eastAsia="Calibri" w:hAnsi="Times New Roman" w:cs="Times New Roman"/>
          <w:sz w:val="28"/>
          <w:szCs w:val="28"/>
        </w:rPr>
        <w:t>ст-ца</w:t>
      </w:r>
      <w:proofErr w:type="spellEnd"/>
      <w:r w:rsidRPr="00BE5507">
        <w:rPr>
          <w:rFonts w:ascii="Times New Roman" w:eastAsia="Calibri" w:hAnsi="Times New Roman" w:cs="Times New Roman"/>
          <w:sz w:val="28"/>
          <w:szCs w:val="28"/>
        </w:rPr>
        <w:t xml:space="preserve"> Камышеватская</w:t>
      </w:r>
    </w:p>
    <w:p w:rsidR="00BE5507" w:rsidRPr="00BE5507" w:rsidRDefault="00BE5507" w:rsidP="00BE5507">
      <w:pPr>
        <w:shd w:val="clear" w:color="auto" w:fill="FFFFFF"/>
        <w:tabs>
          <w:tab w:val="left" w:pos="2590"/>
        </w:tabs>
        <w:spacing w:after="0" w:line="240" w:lineRule="auto"/>
        <w:jc w:val="center"/>
        <w:rPr>
          <w:rFonts w:ascii="Times New Roman" w:eastAsia="Calibri" w:hAnsi="Times New Roman" w:cs="Times New Roman"/>
          <w:sz w:val="24"/>
          <w:szCs w:val="24"/>
        </w:rPr>
      </w:pPr>
    </w:p>
    <w:p w:rsidR="00BE5507" w:rsidRPr="00BE5507" w:rsidRDefault="00BE5507" w:rsidP="00BE5507">
      <w:pPr>
        <w:shd w:val="clear" w:color="auto" w:fill="FFFFFF"/>
        <w:tabs>
          <w:tab w:val="left" w:pos="2590"/>
        </w:tabs>
        <w:spacing w:after="0" w:line="240" w:lineRule="auto"/>
        <w:jc w:val="center"/>
        <w:rPr>
          <w:rFonts w:ascii="Times New Roman" w:eastAsia="Calibri" w:hAnsi="Times New Roman" w:cs="Times New Roman"/>
          <w:sz w:val="24"/>
          <w:szCs w:val="24"/>
        </w:rPr>
      </w:pPr>
    </w:p>
    <w:p w:rsidR="00BE5507" w:rsidRPr="00BE5507" w:rsidRDefault="00BE5507" w:rsidP="00BE5507">
      <w:pPr>
        <w:spacing w:after="0" w:line="240" w:lineRule="auto"/>
        <w:jc w:val="center"/>
        <w:rPr>
          <w:rFonts w:ascii="Times New Roman" w:eastAsia="Times New Roman" w:hAnsi="Times New Roman" w:cs="Courier New"/>
          <w:b/>
          <w:sz w:val="28"/>
          <w:szCs w:val="20"/>
          <w:lang w:eastAsia="ar-SA"/>
        </w:rPr>
      </w:pPr>
      <w:r w:rsidRPr="00BE5507">
        <w:rPr>
          <w:rFonts w:ascii="Times New Roman" w:eastAsia="Times New Roman" w:hAnsi="Times New Roman" w:cs="Courier New"/>
          <w:b/>
          <w:sz w:val="28"/>
          <w:szCs w:val="20"/>
          <w:lang w:eastAsia="ar-SA"/>
        </w:rPr>
        <w:t>О принятии Устава Камышеватского сельского поселения</w:t>
      </w:r>
    </w:p>
    <w:p w:rsidR="00BE5507" w:rsidRPr="00BE5507" w:rsidRDefault="00BE5507" w:rsidP="00BE5507">
      <w:pPr>
        <w:spacing w:after="0" w:line="240" w:lineRule="auto"/>
        <w:jc w:val="center"/>
        <w:rPr>
          <w:rFonts w:ascii="Times New Roman" w:eastAsia="Times New Roman" w:hAnsi="Times New Roman" w:cs="Courier New"/>
          <w:b/>
          <w:sz w:val="28"/>
          <w:szCs w:val="28"/>
          <w:lang w:eastAsia="ar-SA"/>
        </w:rPr>
      </w:pPr>
      <w:r w:rsidRPr="00BE5507">
        <w:rPr>
          <w:rFonts w:ascii="Times New Roman" w:eastAsia="Times New Roman" w:hAnsi="Times New Roman" w:cs="Courier New"/>
          <w:b/>
          <w:sz w:val="28"/>
          <w:szCs w:val="28"/>
          <w:lang w:eastAsia="ar-SA"/>
        </w:rPr>
        <w:t>Ейского района</w:t>
      </w:r>
    </w:p>
    <w:p w:rsidR="00BE5507" w:rsidRPr="00BE5507" w:rsidRDefault="00BE5507" w:rsidP="00BE5507">
      <w:pPr>
        <w:spacing w:after="0" w:line="240" w:lineRule="auto"/>
        <w:jc w:val="center"/>
        <w:rPr>
          <w:rFonts w:ascii="Times New Roman" w:eastAsia="Times New Roman" w:hAnsi="Times New Roman" w:cs="Courier New"/>
          <w:b/>
          <w:sz w:val="24"/>
          <w:szCs w:val="24"/>
          <w:lang w:eastAsia="ar-SA"/>
        </w:rPr>
      </w:pPr>
    </w:p>
    <w:p w:rsidR="00BE5507" w:rsidRPr="00BE5507" w:rsidRDefault="00BE5507" w:rsidP="00BE5507">
      <w:pPr>
        <w:tabs>
          <w:tab w:val="left" w:pos="800"/>
        </w:tabs>
        <w:spacing w:after="0" w:line="240" w:lineRule="auto"/>
        <w:jc w:val="both"/>
        <w:rPr>
          <w:rFonts w:ascii="Times New Roman" w:eastAsia="Times New Roman" w:hAnsi="Times New Roman" w:cs="Times New Roman"/>
          <w:sz w:val="28"/>
          <w:szCs w:val="28"/>
          <w:lang w:eastAsia="ru-RU"/>
        </w:rPr>
      </w:pPr>
    </w:p>
    <w:p w:rsidR="00BE5507" w:rsidRPr="00BE5507" w:rsidRDefault="00BE5507" w:rsidP="00BE5507">
      <w:pPr>
        <w:tabs>
          <w:tab w:val="left" w:pos="800"/>
        </w:tabs>
        <w:spacing w:after="0" w:line="240" w:lineRule="auto"/>
        <w:ind w:firstLine="709"/>
        <w:jc w:val="both"/>
        <w:rPr>
          <w:rFonts w:ascii="Times New Roman" w:eastAsia="Times New Roman" w:hAnsi="Times New Roman" w:cs="Times New Roman"/>
          <w:sz w:val="28"/>
          <w:szCs w:val="28"/>
          <w:lang w:val="x-none" w:eastAsia="ru-RU"/>
        </w:rPr>
      </w:pPr>
      <w:r w:rsidRPr="00BE5507">
        <w:rPr>
          <w:rFonts w:ascii="Times New Roman" w:eastAsia="Times New Roman" w:hAnsi="Times New Roman" w:cs="Times New Roman"/>
          <w:sz w:val="28"/>
          <w:szCs w:val="28"/>
          <w:lang w:val="x-none" w:eastAsia="ru-RU"/>
        </w:rPr>
        <w:t xml:space="preserve">В соответствии с пунктом 1 части 10 статьи 35, </w:t>
      </w:r>
      <w:r>
        <w:rPr>
          <w:rFonts w:ascii="Times New Roman" w:eastAsia="Times New Roman" w:hAnsi="Times New Roman" w:cs="Times New Roman"/>
          <w:sz w:val="28"/>
          <w:szCs w:val="28"/>
          <w:lang w:eastAsia="ru-RU"/>
        </w:rPr>
        <w:t xml:space="preserve">частью 3 </w:t>
      </w:r>
      <w:r w:rsidRPr="00BE5507">
        <w:rPr>
          <w:rFonts w:ascii="Times New Roman" w:eastAsia="Times New Roman" w:hAnsi="Times New Roman" w:cs="Times New Roman"/>
          <w:sz w:val="28"/>
          <w:szCs w:val="28"/>
          <w:lang w:val="x-none" w:eastAsia="ru-RU"/>
        </w:rPr>
        <w:t>стать</w:t>
      </w:r>
      <w:r>
        <w:rPr>
          <w:rFonts w:ascii="Times New Roman" w:eastAsia="Times New Roman" w:hAnsi="Times New Roman" w:cs="Times New Roman"/>
          <w:sz w:val="28"/>
          <w:szCs w:val="28"/>
          <w:lang w:eastAsia="ru-RU"/>
        </w:rPr>
        <w:t>и</w:t>
      </w:r>
      <w:r w:rsidRPr="00BE5507">
        <w:rPr>
          <w:rFonts w:ascii="Times New Roman" w:eastAsia="Times New Roman" w:hAnsi="Times New Roman" w:cs="Times New Roman"/>
          <w:sz w:val="28"/>
          <w:szCs w:val="28"/>
          <w:lang w:val="x-none" w:eastAsia="ru-RU"/>
        </w:rPr>
        <w:t xml:space="preserve"> 44 Федерального закона от 6 октября 2003 года № 131-ФЗ «Об общих принципах организации местного самоуправления в Российской Федерации», Совет Камышеватского сельского поселения Ейского района р е ш и л:</w:t>
      </w:r>
    </w:p>
    <w:p w:rsidR="00BE5507" w:rsidRPr="00BE5507" w:rsidRDefault="00BE5507" w:rsidP="00BE5507">
      <w:pPr>
        <w:tabs>
          <w:tab w:val="left" w:pos="800"/>
        </w:tabs>
        <w:spacing w:after="0" w:line="240" w:lineRule="auto"/>
        <w:ind w:firstLine="709"/>
        <w:jc w:val="both"/>
        <w:rPr>
          <w:rFonts w:ascii="Times New Roman" w:eastAsia="Times New Roman" w:hAnsi="Times New Roman" w:cs="Times New Roman"/>
          <w:sz w:val="28"/>
          <w:szCs w:val="28"/>
          <w:lang w:val="x-none" w:eastAsia="ru-RU"/>
        </w:rPr>
      </w:pPr>
      <w:r w:rsidRPr="00BE5507">
        <w:rPr>
          <w:rFonts w:ascii="Times New Roman" w:eastAsia="Times New Roman" w:hAnsi="Times New Roman" w:cs="Times New Roman"/>
          <w:sz w:val="28"/>
          <w:szCs w:val="28"/>
          <w:lang w:val="x-none" w:eastAsia="ru-RU"/>
        </w:rPr>
        <w:t xml:space="preserve">1. Принять Устав Камышеватского сельского поселения Ейского района (прилагается). </w:t>
      </w:r>
    </w:p>
    <w:p w:rsidR="00BE5507" w:rsidRPr="00BE5507" w:rsidRDefault="00BE5507" w:rsidP="00BE5507">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214282">
        <w:rPr>
          <w:rFonts w:ascii="Times New Roman" w:eastAsia="Times New Roman" w:hAnsi="Times New Roman" w:cs="Times New Roman"/>
          <w:sz w:val="28"/>
          <w:szCs w:val="28"/>
          <w:lang w:eastAsia="ru-RU"/>
        </w:rPr>
        <w:t>2.</w:t>
      </w:r>
      <w:r w:rsidRPr="00BE5507">
        <w:rPr>
          <w:rFonts w:ascii="Times New Roman" w:eastAsia="Times New Roman" w:hAnsi="Times New Roman" w:cs="Times New Roman"/>
          <w:sz w:val="28"/>
          <w:szCs w:val="28"/>
          <w:lang w:eastAsia="ru-RU"/>
        </w:rPr>
        <w:t xml:space="preserve"> Признать утратившим силу со дня вступления в законную силу Устава, утвержденного настоящим решением:</w:t>
      </w:r>
    </w:p>
    <w:p w:rsidR="00BE5507" w:rsidRPr="00BE5507" w:rsidRDefault="00BE5507" w:rsidP="00BE5507">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BE5507">
        <w:rPr>
          <w:rFonts w:ascii="Times New Roman" w:eastAsia="Times New Roman" w:hAnsi="Times New Roman" w:cs="Times New Roman"/>
          <w:sz w:val="28"/>
          <w:szCs w:val="28"/>
          <w:lang w:eastAsia="ru-RU"/>
        </w:rPr>
        <w:t xml:space="preserve">решение Совета </w:t>
      </w:r>
      <w:r w:rsidR="00C8234F">
        <w:rPr>
          <w:rFonts w:ascii="Times New Roman" w:eastAsia="Times New Roman" w:hAnsi="Times New Roman" w:cs="Times New Roman"/>
          <w:sz w:val="28"/>
          <w:szCs w:val="28"/>
          <w:lang w:eastAsia="ru-RU"/>
        </w:rPr>
        <w:t>Камышеватского</w:t>
      </w:r>
      <w:r w:rsidRPr="00BE5507">
        <w:rPr>
          <w:rFonts w:ascii="Times New Roman" w:eastAsia="Times New Roman" w:hAnsi="Times New Roman" w:cs="Times New Roman"/>
          <w:sz w:val="28"/>
          <w:szCs w:val="28"/>
          <w:lang w:eastAsia="ru-RU"/>
        </w:rPr>
        <w:t xml:space="preserve"> сельского поселения Ейского района от 19 апреля 2017 года № 1</w:t>
      </w:r>
      <w:r>
        <w:rPr>
          <w:rFonts w:ascii="Times New Roman" w:eastAsia="Times New Roman" w:hAnsi="Times New Roman" w:cs="Times New Roman"/>
          <w:sz w:val="28"/>
          <w:szCs w:val="28"/>
          <w:lang w:eastAsia="ru-RU"/>
        </w:rPr>
        <w:t>19</w:t>
      </w:r>
      <w:r w:rsidRPr="00BE5507">
        <w:rPr>
          <w:rFonts w:ascii="Times New Roman" w:eastAsia="Times New Roman" w:hAnsi="Times New Roman" w:cs="Times New Roman"/>
          <w:sz w:val="28"/>
          <w:szCs w:val="28"/>
          <w:lang w:eastAsia="ru-RU"/>
        </w:rPr>
        <w:t xml:space="preserve"> «О принятии Устава К</w:t>
      </w:r>
      <w:r>
        <w:rPr>
          <w:rFonts w:ascii="Times New Roman" w:eastAsia="Times New Roman" w:hAnsi="Times New Roman" w:cs="Times New Roman"/>
          <w:sz w:val="28"/>
          <w:szCs w:val="28"/>
          <w:lang w:eastAsia="ru-RU"/>
        </w:rPr>
        <w:t>амышеватского</w:t>
      </w:r>
      <w:r w:rsidRPr="00BE5507">
        <w:rPr>
          <w:rFonts w:ascii="Times New Roman" w:eastAsia="Times New Roman" w:hAnsi="Times New Roman" w:cs="Times New Roman"/>
          <w:sz w:val="28"/>
          <w:szCs w:val="28"/>
          <w:lang w:eastAsia="ru-RU"/>
        </w:rPr>
        <w:t xml:space="preserve"> сельского поселения Ейского района»;</w:t>
      </w:r>
    </w:p>
    <w:p w:rsidR="00BE5507" w:rsidRPr="00214282" w:rsidRDefault="00214282" w:rsidP="00214282">
      <w:pPr>
        <w:pStyle w:val="afc"/>
        <w:rPr>
          <w:rFonts w:ascii="Times New Roman" w:hAnsi="Times New Roman" w:cs="Times New Roman"/>
          <w:sz w:val="28"/>
          <w:szCs w:val="28"/>
          <w:lang w:val="x-none" w:eastAsia="ru-RU"/>
        </w:rPr>
      </w:pPr>
      <w:r>
        <w:rPr>
          <w:rFonts w:ascii="Times New Roman" w:hAnsi="Times New Roman" w:cs="Times New Roman"/>
          <w:sz w:val="28"/>
          <w:szCs w:val="28"/>
          <w:lang w:eastAsia="ru-RU"/>
        </w:rPr>
        <w:t xml:space="preserve">          </w:t>
      </w:r>
      <w:r w:rsidR="00BE5507" w:rsidRPr="00214282">
        <w:rPr>
          <w:rFonts w:ascii="Times New Roman" w:hAnsi="Times New Roman" w:cs="Times New Roman"/>
          <w:sz w:val="28"/>
          <w:szCs w:val="28"/>
          <w:lang w:eastAsia="ru-RU"/>
        </w:rPr>
        <w:t xml:space="preserve">решение Совета </w:t>
      </w:r>
      <w:r w:rsidR="00C8234F">
        <w:rPr>
          <w:rFonts w:ascii="Times New Roman" w:hAnsi="Times New Roman" w:cs="Times New Roman"/>
          <w:sz w:val="28"/>
          <w:szCs w:val="28"/>
          <w:lang w:eastAsia="ru-RU"/>
        </w:rPr>
        <w:t xml:space="preserve">Камышеватского </w:t>
      </w:r>
      <w:r w:rsidR="00BE5507" w:rsidRPr="00214282">
        <w:rPr>
          <w:rFonts w:ascii="Times New Roman" w:hAnsi="Times New Roman" w:cs="Times New Roman"/>
          <w:sz w:val="28"/>
          <w:szCs w:val="28"/>
          <w:lang w:eastAsia="ru-RU"/>
        </w:rPr>
        <w:t xml:space="preserve"> сельского поселения Ейского района от 12 июля 2018 года № 1</w:t>
      </w:r>
      <w:r w:rsidRPr="00214282">
        <w:rPr>
          <w:rFonts w:ascii="Times New Roman" w:hAnsi="Times New Roman" w:cs="Times New Roman"/>
          <w:sz w:val="28"/>
          <w:szCs w:val="28"/>
          <w:lang w:eastAsia="ru-RU"/>
        </w:rPr>
        <w:t>70</w:t>
      </w:r>
      <w:r w:rsidR="00BE5507" w:rsidRPr="00214282">
        <w:rPr>
          <w:rFonts w:ascii="Times New Roman" w:hAnsi="Times New Roman" w:cs="Times New Roman"/>
          <w:sz w:val="28"/>
          <w:szCs w:val="28"/>
          <w:lang w:eastAsia="ru-RU"/>
        </w:rPr>
        <w:t xml:space="preserve"> «</w:t>
      </w:r>
      <w:r w:rsidRPr="00214282">
        <w:rPr>
          <w:rFonts w:ascii="Times New Roman" w:hAnsi="Times New Roman" w:cs="Times New Roman"/>
          <w:sz w:val="28"/>
          <w:szCs w:val="28"/>
          <w:lang w:val="x-none" w:eastAsia="ru-RU"/>
        </w:rPr>
        <w:t xml:space="preserve">О внесении изменений и дополнений в Устав </w:t>
      </w:r>
      <w:r w:rsidRPr="00214282">
        <w:rPr>
          <w:rFonts w:ascii="Times New Roman" w:hAnsi="Times New Roman" w:cs="Times New Roman"/>
          <w:sz w:val="28"/>
          <w:szCs w:val="28"/>
          <w:lang w:eastAsia="ru-RU"/>
        </w:rPr>
        <w:t>Камышеватского сельского поселения Ейского района</w:t>
      </w:r>
      <w:r w:rsidR="00BE5507" w:rsidRPr="00214282">
        <w:rPr>
          <w:rFonts w:ascii="Times New Roman" w:hAnsi="Times New Roman" w:cs="Times New Roman"/>
          <w:sz w:val="28"/>
          <w:szCs w:val="28"/>
          <w:lang w:eastAsia="ru-RU"/>
        </w:rPr>
        <w:t>»;</w:t>
      </w:r>
    </w:p>
    <w:p w:rsidR="00214282" w:rsidRPr="00214282" w:rsidRDefault="00214282" w:rsidP="00214282">
      <w:pPr>
        <w:spacing w:after="0" w:line="240" w:lineRule="auto"/>
        <w:ind w:firstLine="840"/>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3</w:t>
      </w:r>
      <w:r w:rsidRPr="00214282">
        <w:rPr>
          <w:rFonts w:ascii="Times New Roman" w:eastAsia="Times New Roman" w:hAnsi="Times New Roman" w:cs="Times New Roman"/>
          <w:sz w:val="28"/>
          <w:szCs w:val="20"/>
          <w:lang w:val="x-none" w:eastAsia="x-none"/>
        </w:rPr>
        <w:t xml:space="preserve">. Обнародовать зарегистрированный Устав Камышеватского сельского поселения Ейского района. </w:t>
      </w:r>
    </w:p>
    <w:p w:rsidR="00214282" w:rsidRPr="00214282" w:rsidRDefault="00214282" w:rsidP="00214282">
      <w:pPr>
        <w:spacing w:after="0" w:line="240" w:lineRule="auto"/>
        <w:ind w:firstLine="840"/>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4</w:t>
      </w:r>
      <w:r w:rsidRPr="00214282">
        <w:rPr>
          <w:rFonts w:ascii="Times New Roman" w:eastAsia="Times New Roman" w:hAnsi="Times New Roman" w:cs="Times New Roman"/>
          <w:sz w:val="28"/>
          <w:szCs w:val="20"/>
          <w:lang w:val="x-none" w:eastAsia="x-none"/>
        </w:rPr>
        <w:t xml:space="preserve">. Контроль за выполнением настоящего решения возложить на начальника общего отдела администрации Камышеватского сельского поселения Ейского района </w:t>
      </w:r>
      <w:proofErr w:type="spellStart"/>
      <w:r w:rsidRPr="00214282">
        <w:rPr>
          <w:rFonts w:ascii="Times New Roman" w:eastAsia="Times New Roman" w:hAnsi="Times New Roman" w:cs="Times New Roman"/>
          <w:sz w:val="28"/>
          <w:szCs w:val="20"/>
          <w:lang w:eastAsia="x-none"/>
        </w:rPr>
        <w:t>Афанасье</w:t>
      </w:r>
      <w:r w:rsidRPr="00214282">
        <w:rPr>
          <w:rFonts w:ascii="Times New Roman" w:eastAsia="Times New Roman" w:hAnsi="Times New Roman" w:cs="Times New Roman"/>
          <w:sz w:val="28"/>
          <w:szCs w:val="20"/>
          <w:lang w:val="x-none" w:eastAsia="x-none"/>
        </w:rPr>
        <w:t>ву</w:t>
      </w:r>
      <w:proofErr w:type="spellEnd"/>
      <w:r w:rsidRPr="00214282">
        <w:rPr>
          <w:rFonts w:ascii="Times New Roman" w:eastAsia="Times New Roman" w:hAnsi="Times New Roman" w:cs="Times New Roman"/>
          <w:sz w:val="28"/>
          <w:szCs w:val="20"/>
          <w:lang w:val="x-none" w:eastAsia="x-none"/>
        </w:rPr>
        <w:t xml:space="preserve"> </w:t>
      </w:r>
      <w:r w:rsidRPr="00214282">
        <w:rPr>
          <w:rFonts w:ascii="Times New Roman" w:eastAsia="Times New Roman" w:hAnsi="Times New Roman" w:cs="Times New Roman"/>
          <w:sz w:val="28"/>
          <w:szCs w:val="20"/>
          <w:lang w:eastAsia="x-none"/>
        </w:rPr>
        <w:t>И</w:t>
      </w:r>
      <w:r w:rsidRPr="00214282">
        <w:rPr>
          <w:rFonts w:ascii="Times New Roman" w:eastAsia="Times New Roman" w:hAnsi="Times New Roman" w:cs="Times New Roman"/>
          <w:sz w:val="28"/>
          <w:szCs w:val="20"/>
          <w:lang w:val="x-none" w:eastAsia="x-none"/>
        </w:rPr>
        <w:t>.</w:t>
      </w:r>
      <w:r w:rsidRPr="00214282">
        <w:rPr>
          <w:rFonts w:ascii="Times New Roman" w:eastAsia="Times New Roman" w:hAnsi="Times New Roman" w:cs="Times New Roman"/>
          <w:sz w:val="28"/>
          <w:szCs w:val="20"/>
          <w:lang w:eastAsia="x-none"/>
        </w:rPr>
        <w:t>Е</w:t>
      </w:r>
      <w:r w:rsidRPr="00214282">
        <w:rPr>
          <w:rFonts w:ascii="Times New Roman" w:eastAsia="Times New Roman" w:hAnsi="Times New Roman" w:cs="Times New Roman"/>
          <w:sz w:val="28"/>
          <w:szCs w:val="20"/>
          <w:lang w:val="x-none" w:eastAsia="x-none"/>
        </w:rPr>
        <w:t xml:space="preserve">. </w:t>
      </w:r>
    </w:p>
    <w:p w:rsidR="00BE5507" w:rsidRPr="00C8234F" w:rsidRDefault="00090301" w:rsidP="00BE5507">
      <w:pPr>
        <w:tabs>
          <w:tab w:val="left" w:pos="800"/>
        </w:tabs>
        <w:spacing w:after="0" w:line="240" w:lineRule="auto"/>
        <w:ind w:firstLine="851"/>
        <w:jc w:val="both"/>
        <w:rPr>
          <w:rFonts w:ascii="Times New Roman" w:hAnsi="Times New Roman" w:cs="Times New Roman"/>
          <w:color w:val="000000" w:themeColor="text1"/>
          <w:sz w:val="28"/>
          <w:szCs w:val="28"/>
        </w:rPr>
      </w:pPr>
      <w:r w:rsidRPr="00C8234F">
        <w:rPr>
          <w:rFonts w:ascii="Times New Roman" w:hAnsi="Times New Roman" w:cs="Times New Roman"/>
          <w:color w:val="000000" w:themeColor="text1"/>
          <w:sz w:val="28"/>
          <w:szCs w:val="28"/>
        </w:rPr>
        <w:t>5. Настоящее решение вступает в силу на следующий день после его официального обнародования, произведенного после его государственной регистрации.</w:t>
      </w:r>
    </w:p>
    <w:p w:rsidR="00090301" w:rsidRPr="00C8234F" w:rsidRDefault="00090301" w:rsidP="00BE5507">
      <w:pPr>
        <w:tabs>
          <w:tab w:val="left" w:pos="800"/>
        </w:tabs>
        <w:spacing w:after="0" w:line="240" w:lineRule="auto"/>
        <w:ind w:firstLine="851"/>
        <w:jc w:val="both"/>
        <w:rPr>
          <w:rFonts w:ascii="Times New Roman" w:eastAsia="Times New Roman" w:hAnsi="Times New Roman" w:cs="Times New Roman"/>
          <w:color w:val="000000" w:themeColor="text1"/>
          <w:sz w:val="28"/>
          <w:szCs w:val="28"/>
          <w:lang w:val="x-none" w:eastAsia="ru-RU"/>
        </w:rPr>
      </w:pPr>
    </w:p>
    <w:p w:rsidR="00214282" w:rsidRPr="00C8234F" w:rsidRDefault="00214282" w:rsidP="00214282">
      <w:pPr>
        <w:widowControl w:val="0"/>
        <w:tabs>
          <w:tab w:val="left" w:pos="-1276"/>
          <w:tab w:val="left" w:pos="24716"/>
        </w:tabs>
        <w:spacing w:after="0" w:line="240" w:lineRule="auto"/>
        <w:rPr>
          <w:rFonts w:ascii="Times New Roman" w:eastAsia="Times New Roman" w:hAnsi="Times New Roman" w:cs="Times New Roman"/>
          <w:color w:val="000000" w:themeColor="text1"/>
          <w:sz w:val="28"/>
          <w:szCs w:val="28"/>
          <w:lang w:eastAsia="ru-RU"/>
        </w:rPr>
      </w:pPr>
      <w:r w:rsidRPr="00C8234F">
        <w:rPr>
          <w:rFonts w:ascii="Times New Roman" w:eastAsia="Times New Roman" w:hAnsi="Times New Roman" w:cs="Times New Roman"/>
          <w:color w:val="000000" w:themeColor="text1"/>
          <w:sz w:val="28"/>
          <w:szCs w:val="28"/>
          <w:lang w:eastAsia="ru-RU"/>
        </w:rPr>
        <w:t>Председатель Совета Камышеватского</w:t>
      </w:r>
    </w:p>
    <w:p w:rsidR="00214282" w:rsidRPr="00C8234F" w:rsidRDefault="00214282" w:rsidP="00214282">
      <w:pPr>
        <w:widowControl w:val="0"/>
        <w:tabs>
          <w:tab w:val="left" w:pos="-1276"/>
          <w:tab w:val="left" w:pos="24716"/>
        </w:tabs>
        <w:spacing w:after="0" w:line="240" w:lineRule="auto"/>
        <w:rPr>
          <w:rFonts w:ascii="Times New Roman" w:eastAsia="Times New Roman" w:hAnsi="Times New Roman" w:cs="Times New Roman"/>
          <w:color w:val="000000" w:themeColor="text1"/>
          <w:sz w:val="28"/>
          <w:szCs w:val="28"/>
          <w:lang w:eastAsia="ru-RU"/>
        </w:rPr>
      </w:pPr>
      <w:r w:rsidRPr="00C8234F">
        <w:rPr>
          <w:rFonts w:ascii="Times New Roman" w:eastAsia="Times New Roman" w:hAnsi="Times New Roman" w:cs="Times New Roman"/>
          <w:color w:val="000000" w:themeColor="text1"/>
          <w:sz w:val="28"/>
          <w:szCs w:val="28"/>
          <w:lang w:eastAsia="ru-RU"/>
        </w:rPr>
        <w:t xml:space="preserve">сельского поселения </w:t>
      </w:r>
    </w:p>
    <w:p w:rsidR="00214282" w:rsidRPr="00C8234F" w:rsidRDefault="00214282" w:rsidP="00214282">
      <w:pPr>
        <w:widowControl w:val="0"/>
        <w:tabs>
          <w:tab w:val="left" w:pos="-1276"/>
          <w:tab w:val="left" w:pos="6945"/>
        </w:tabs>
        <w:spacing w:after="0" w:line="240" w:lineRule="auto"/>
        <w:rPr>
          <w:rFonts w:ascii="Times New Roman" w:eastAsia="Times New Roman" w:hAnsi="Times New Roman" w:cs="Times New Roman"/>
          <w:color w:val="000000" w:themeColor="text1"/>
          <w:sz w:val="28"/>
          <w:szCs w:val="28"/>
          <w:lang w:eastAsia="ru-RU"/>
        </w:rPr>
      </w:pPr>
      <w:r w:rsidRPr="00C8234F">
        <w:rPr>
          <w:rFonts w:ascii="Times New Roman" w:eastAsia="Times New Roman" w:hAnsi="Times New Roman" w:cs="Times New Roman"/>
          <w:color w:val="000000" w:themeColor="text1"/>
          <w:sz w:val="28"/>
          <w:szCs w:val="28"/>
          <w:lang w:eastAsia="ru-RU"/>
        </w:rPr>
        <w:t xml:space="preserve">Ейского района   </w:t>
      </w:r>
      <w:r w:rsidRPr="00C8234F">
        <w:rPr>
          <w:rFonts w:ascii="Times New Roman" w:eastAsia="Times New Roman" w:hAnsi="Times New Roman" w:cs="Times New Roman"/>
          <w:color w:val="000000" w:themeColor="text1"/>
          <w:sz w:val="28"/>
          <w:szCs w:val="28"/>
          <w:lang w:eastAsia="ru-RU"/>
        </w:rPr>
        <w:tab/>
        <w:t xml:space="preserve">        </w:t>
      </w:r>
      <w:proofErr w:type="spellStart"/>
      <w:r w:rsidRPr="00C8234F">
        <w:rPr>
          <w:rFonts w:ascii="Times New Roman" w:eastAsia="Times New Roman" w:hAnsi="Times New Roman" w:cs="Times New Roman"/>
          <w:color w:val="000000" w:themeColor="text1"/>
          <w:sz w:val="28"/>
          <w:szCs w:val="28"/>
          <w:lang w:eastAsia="ru-RU"/>
        </w:rPr>
        <w:t>В.П.Чебышева</w:t>
      </w:r>
      <w:proofErr w:type="spellEnd"/>
    </w:p>
    <w:p w:rsidR="00214282" w:rsidRPr="00214282" w:rsidRDefault="00214282" w:rsidP="00214282">
      <w:pPr>
        <w:widowControl w:val="0"/>
        <w:tabs>
          <w:tab w:val="left" w:pos="-1276"/>
          <w:tab w:val="left" w:pos="24716"/>
        </w:tabs>
        <w:spacing w:after="0" w:line="240" w:lineRule="auto"/>
        <w:rPr>
          <w:rFonts w:ascii="Times New Roman" w:eastAsia="Times New Roman" w:hAnsi="Times New Roman" w:cs="Times New Roman"/>
          <w:sz w:val="28"/>
          <w:szCs w:val="28"/>
          <w:lang w:eastAsia="ru-RU"/>
        </w:rPr>
      </w:pPr>
      <w:r w:rsidRPr="00C8234F">
        <w:rPr>
          <w:rFonts w:ascii="Times New Roman" w:eastAsia="Times New Roman" w:hAnsi="Times New Roman" w:cs="Times New Roman"/>
          <w:color w:val="000000" w:themeColor="text1"/>
          <w:sz w:val="28"/>
          <w:szCs w:val="28"/>
          <w:lang w:eastAsia="ru-RU"/>
        </w:rPr>
        <w:t xml:space="preserve">                    </w:t>
      </w:r>
      <w:r w:rsidRPr="00214282">
        <w:rPr>
          <w:rFonts w:ascii="Times New Roman" w:eastAsia="Times New Roman" w:hAnsi="Times New Roman" w:cs="Times New Roman"/>
          <w:sz w:val="28"/>
          <w:szCs w:val="28"/>
          <w:lang w:eastAsia="ru-RU"/>
        </w:rPr>
        <w:tab/>
      </w:r>
      <w:r w:rsidRPr="00214282">
        <w:rPr>
          <w:rFonts w:ascii="Times New Roman" w:eastAsia="Times New Roman" w:hAnsi="Times New Roman" w:cs="Times New Roman"/>
          <w:sz w:val="28"/>
          <w:szCs w:val="28"/>
          <w:lang w:eastAsia="ru-RU"/>
        </w:rPr>
        <w:tab/>
      </w:r>
      <w:r w:rsidRPr="00214282">
        <w:rPr>
          <w:rFonts w:ascii="Times New Roman" w:eastAsia="Times New Roman" w:hAnsi="Times New Roman" w:cs="Times New Roman"/>
          <w:sz w:val="28"/>
          <w:szCs w:val="28"/>
          <w:lang w:eastAsia="ru-RU"/>
        </w:rPr>
        <w:tab/>
      </w:r>
      <w:r w:rsidRPr="00214282">
        <w:rPr>
          <w:rFonts w:ascii="Times New Roman" w:eastAsia="Times New Roman" w:hAnsi="Times New Roman" w:cs="Times New Roman"/>
          <w:sz w:val="28"/>
          <w:szCs w:val="28"/>
          <w:lang w:eastAsia="ru-RU"/>
        </w:rPr>
        <w:tab/>
        <w:t xml:space="preserve">                              </w:t>
      </w:r>
      <w:r w:rsidRPr="008403A7">
        <w:rPr>
          <w:rFonts w:ascii="Times New Roman" w:eastAsia="Times New Roman" w:hAnsi="Times New Roman" w:cs="Times New Roman"/>
          <w:sz w:val="28"/>
          <w:szCs w:val="28"/>
          <w:highlight w:val="cyan"/>
          <w:lang w:eastAsia="ru-RU"/>
        </w:rPr>
        <w:t xml:space="preserve">А.П. </w:t>
      </w:r>
      <w:proofErr w:type="spellStart"/>
      <w:r w:rsidRPr="008403A7">
        <w:rPr>
          <w:rFonts w:ascii="Times New Roman" w:eastAsia="Times New Roman" w:hAnsi="Times New Roman" w:cs="Times New Roman"/>
          <w:sz w:val="28"/>
          <w:szCs w:val="28"/>
          <w:highlight w:val="cyan"/>
          <w:lang w:eastAsia="ru-RU"/>
        </w:rPr>
        <w:t>Мулика</w:t>
      </w:r>
      <w:proofErr w:type="spellEnd"/>
      <w:r w:rsidR="008403A7">
        <w:rPr>
          <w:rFonts w:ascii="Times New Roman" w:eastAsia="Times New Roman" w:hAnsi="Times New Roman" w:cs="Times New Roman"/>
          <w:sz w:val="28"/>
          <w:szCs w:val="28"/>
          <w:lang w:eastAsia="ru-RU"/>
        </w:rPr>
        <w:t xml:space="preserve"> </w:t>
      </w:r>
    </w:p>
    <w:p w:rsidR="00214282" w:rsidRPr="00214282" w:rsidRDefault="00214282" w:rsidP="00214282">
      <w:pPr>
        <w:widowControl w:val="0"/>
        <w:tabs>
          <w:tab w:val="left" w:pos="-1276"/>
          <w:tab w:val="left" w:pos="24716"/>
        </w:tabs>
        <w:spacing w:after="0" w:line="240" w:lineRule="auto"/>
        <w:rPr>
          <w:rFonts w:ascii="Times New Roman" w:eastAsia="Times New Roman" w:hAnsi="Times New Roman" w:cs="Times New Roman"/>
          <w:sz w:val="28"/>
          <w:szCs w:val="28"/>
          <w:lang w:eastAsia="ru-RU"/>
        </w:rPr>
      </w:pPr>
      <w:r w:rsidRPr="00214282">
        <w:rPr>
          <w:rFonts w:ascii="Times New Roman" w:eastAsia="Times New Roman" w:hAnsi="Times New Roman" w:cs="Times New Roman"/>
          <w:sz w:val="28"/>
          <w:szCs w:val="28"/>
          <w:lang w:eastAsia="ru-RU"/>
        </w:rPr>
        <w:t xml:space="preserve">Глава Камышеватского сельского поселения </w:t>
      </w:r>
    </w:p>
    <w:p w:rsidR="00214282" w:rsidRPr="00214282" w:rsidRDefault="00214282" w:rsidP="00214282">
      <w:pPr>
        <w:widowControl w:val="0"/>
        <w:tabs>
          <w:tab w:val="left" w:pos="-1276"/>
          <w:tab w:val="left" w:pos="24716"/>
        </w:tabs>
        <w:spacing w:after="0" w:line="240" w:lineRule="auto"/>
        <w:rPr>
          <w:rFonts w:ascii="Times New Roman" w:eastAsia="Times New Roman" w:hAnsi="Times New Roman" w:cs="Times New Roman"/>
          <w:sz w:val="28"/>
          <w:szCs w:val="28"/>
          <w:lang w:eastAsia="ru-RU"/>
        </w:rPr>
      </w:pPr>
      <w:r w:rsidRPr="00214282">
        <w:rPr>
          <w:rFonts w:ascii="Times New Roman" w:eastAsia="Times New Roman" w:hAnsi="Times New Roman" w:cs="Times New Roman"/>
          <w:sz w:val="28"/>
          <w:szCs w:val="28"/>
          <w:lang w:eastAsia="ru-RU"/>
        </w:rPr>
        <w:t>Ейского района                                                                                 С.Е. Латышев</w:t>
      </w:r>
    </w:p>
    <w:p w:rsidR="00F0798C" w:rsidRPr="00F0798C" w:rsidRDefault="00F0798C" w:rsidP="00F0798C">
      <w:pPr>
        <w:widowControl w:val="0"/>
        <w:tabs>
          <w:tab w:val="left" w:pos="-1276"/>
          <w:tab w:val="left" w:pos="24716"/>
        </w:tabs>
        <w:spacing w:after="0" w:line="240" w:lineRule="auto"/>
        <w:rPr>
          <w:rFonts w:ascii="Times New Roman" w:eastAsia="Andale Sans UI" w:hAnsi="Times New Roman" w:cs="Times New Roman"/>
          <w:kern w:val="1"/>
          <w:sz w:val="28"/>
          <w:szCs w:val="24"/>
          <w:lang w:eastAsia="ar-SA"/>
        </w:rPr>
      </w:pPr>
    </w:p>
    <w:p w:rsidR="00F0798C" w:rsidRPr="00F0798C" w:rsidRDefault="00F0798C" w:rsidP="00F0798C">
      <w:pPr>
        <w:widowControl w:val="0"/>
        <w:tabs>
          <w:tab w:val="left" w:pos="-1276"/>
        </w:tabs>
        <w:spacing w:after="0" w:line="240" w:lineRule="auto"/>
        <w:rPr>
          <w:rFonts w:ascii="Arial" w:eastAsia="Andale Sans UI" w:hAnsi="Arial" w:cs="Tahoma"/>
          <w:kern w:val="1"/>
          <w:sz w:val="24"/>
          <w:szCs w:val="24"/>
          <w:lang w:eastAsia="ar-SA"/>
        </w:rPr>
      </w:pPr>
    </w:p>
    <w:p w:rsidR="00F0798C" w:rsidRPr="00F0798C" w:rsidRDefault="00F0798C"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F0798C" w:rsidRDefault="00F0798C"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Pr="00F0798C"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F0798C" w:rsidRPr="00F0798C" w:rsidRDefault="00F0798C"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F0798C" w:rsidRPr="00F0798C" w:rsidRDefault="00510686"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Pr>
          <w:rFonts w:ascii="Times New Roman" w:eastAsia="Andale Sans UI" w:hAnsi="Times New Roman" w:cs="Times New Roman"/>
          <w:b/>
          <w:kern w:val="1"/>
          <w:sz w:val="28"/>
          <w:szCs w:val="24"/>
          <w:lang w:eastAsia="ar-SA"/>
        </w:rPr>
        <w:t>ПРОЕКТ  УСТАВА</w:t>
      </w: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t>Камышеватского сельского поселения</w:t>
      </w: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t xml:space="preserve">Ейского района </w:t>
      </w: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Pr="00F0798C"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s>
        <w:spacing w:after="0" w:line="240" w:lineRule="auto"/>
        <w:ind w:firstLine="560"/>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t xml:space="preserve">                                                  ________</w:t>
      </w:r>
    </w:p>
    <w:p w:rsidR="00F0798C" w:rsidRPr="00F0798C" w:rsidRDefault="00F0798C" w:rsidP="00F0798C">
      <w:pPr>
        <w:widowControl w:val="0"/>
        <w:tabs>
          <w:tab w:val="left" w:pos="-1276"/>
        </w:tabs>
        <w:spacing w:after="0" w:line="240" w:lineRule="auto"/>
        <w:ind w:firstLine="560"/>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t xml:space="preserve">                                                   20</w:t>
      </w:r>
      <w:r w:rsidR="00A56A29">
        <w:rPr>
          <w:rFonts w:ascii="Times New Roman" w:eastAsia="Andale Sans UI" w:hAnsi="Times New Roman" w:cs="Times New Roman"/>
          <w:b/>
          <w:kern w:val="1"/>
          <w:sz w:val="28"/>
          <w:szCs w:val="24"/>
          <w:lang w:eastAsia="ar-SA"/>
        </w:rPr>
        <w:t>2</w:t>
      </w:r>
      <w:r w:rsidR="00214282">
        <w:rPr>
          <w:rFonts w:ascii="Times New Roman" w:eastAsia="Andale Sans UI" w:hAnsi="Times New Roman" w:cs="Times New Roman"/>
          <w:b/>
          <w:kern w:val="1"/>
          <w:sz w:val="28"/>
          <w:szCs w:val="24"/>
          <w:lang w:eastAsia="ar-SA"/>
        </w:rPr>
        <w:t>1</w:t>
      </w:r>
      <w:r w:rsidRPr="00F0798C">
        <w:rPr>
          <w:rFonts w:ascii="Times New Roman" w:eastAsia="Andale Sans UI" w:hAnsi="Times New Roman" w:cs="Times New Roman"/>
          <w:b/>
          <w:kern w:val="1"/>
          <w:sz w:val="28"/>
          <w:szCs w:val="24"/>
          <w:lang w:eastAsia="ar-SA"/>
        </w:rPr>
        <w:t xml:space="preserve"> год</w:t>
      </w: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F0798C" w:rsidRPr="00F0798C" w:rsidTr="000148BE">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Устав Камышеватского сельского поселения Ейского района </w:t>
                  </w: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(преамбула)</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стр.3</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F0798C" w:rsidRPr="00F0798C" w:rsidRDefault="00F0798C" w:rsidP="00F0798C">
                  <w:pPr>
                    <w:widowControl w:val="0"/>
                    <w:tabs>
                      <w:tab w:val="center" w:pos="4677"/>
                      <w:tab w:val="right" w:pos="9355"/>
                    </w:tabs>
                    <w:spacing w:after="0" w:line="240" w:lineRule="auto"/>
                    <w:ind w:right="390"/>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стр.3-5</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F0798C">
                    <w:rPr>
                      <w:rFonts w:ascii="Times New Roman" w:eastAsia="Times New Roman" w:hAnsi="Times New Roman" w:cs="Times New Roman"/>
                      <w:sz w:val="24"/>
                      <w:szCs w:val="24"/>
                      <w:lang w:eastAsia="ru-RU"/>
                    </w:rPr>
                    <w:t xml:space="preserve"> </w:t>
                  </w:r>
                  <w:r w:rsidRPr="00F0798C">
                    <w:rPr>
                      <w:rFonts w:ascii="Times New Roman" w:eastAsia="Times New Roman" w:hAnsi="Times New Roman" w:cs="Times New Roman"/>
                      <w:sz w:val="28"/>
                      <w:szCs w:val="28"/>
                      <w:lang w:eastAsia="ru-RU"/>
                    </w:rPr>
                    <w:t xml:space="preserve">наделение органов местного самоуправления </w:t>
                  </w:r>
                  <w:r w:rsidRPr="00F0798C">
                    <w:rPr>
                      <w:rFonts w:ascii="Times New Roman" w:eastAsia="Andale Sans UI" w:hAnsi="Times New Roman" w:cs="Times New Roman"/>
                      <w:kern w:val="1"/>
                      <w:sz w:val="28"/>
                      <w:szCs w:val="28"/>
                      <w:lang w:eastAsia="ar-SA"/>
                    </w:rPr>
                    <w:t>сельского поселения</w:t>
                  </w:r>
                  <w:r w:rsidRPr="00F0798C">
                    <w:rPr>
                      <w:rFonts w:ascii="Times New Roman" w:eastAsia="Times New Roman" w:hAnsi="Times New Roman" w:cs="Times New Roman"/>
                      <w:sz w:val="28"/>
                      <w:szCs w:val="28"/>
                      <w:lang w:eastAsia="ru-RU"/>
                    </w:rPr>
                    <w:t xml:space="preserve"> отдельными государственными полномочиями</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стр.5-11</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F0798C" w:rsidRPr="00F0798C" w:rsidRDefault="00F0798C" w:rsidP="0068579A">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w:t>
                  </w:r>
                  <w:r w:rsidR="0068579A">
                    <w:rPr>
                      <w:rFonts w:ascii="Times New Roman" w:eastAsia="Andale Sans UI" w:hAnsi="Times New Roman" w:cs="Times New Roman"/>
                      <w:kern w:val="1"/>
                      <w:sz w:val="28"/>
                      <w:szCs w:val="28"/>
                      <w:lang w:eastAsia="ar-SA"/>
                    </w:rPr>
                    <w:t>11-27</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стр.27-50</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F0798C" w:rsidRPr="00F0798C"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стр.50-53</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F0798C" w:rsidRPr="00F0798C" w:rsidRDefault="00F0798C" w:rsidP="0068579A">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стр.53-</w:t>
                  </w:r>
                  <w:r w:rsidR="0068579A">
                    <w:rPr>
                      <w:rFonts w:ascii="Times New Roman" w:eastAsia="Andale Sans UI" w:hAnsi="Times New Roman" w:cs="Times New Roman"/>
                      <w:kern w:val="1"/>
                      <w:sz w:val="28"/>
                      <w:szCs w:val="28"/>
                      <w:lang w:eastAsia="ar-SA"/>
                    </w:rPr>
                    <w:t>62</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F0798C" w:rsidRPr="00F0798C" w:rsidRDefault="00F0798C" w:rsidP="0068579A">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w:t>
                  </w:r>
                  <w:r w:rsidR="0068579A">
                    <w:rPr>
                      <w:rFonts w:ascii="Times New Roman" w:eastAsia="Andale Sans UI" w:hAnsi="Times New Roman" w:cs="Times New Roman"/>
                      <w:kern w:val="1"/>
                      <w:sz w:val="28"/>
                      <w:szCs w:val="28"/>
                      <w:lang w:eastAsia="ar-SA"/>
                    </w:rPr>
                    <w:t>62-72</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F0798C" w:rsidRPr="00F0798C" w:rsidRDefault="00F0798C" w:rsidP="0068579A">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w:t>
                  </w:r>
                  <w:r w:rsidR="0068579A">
                    <w:rPr>
                      <w:rFonts w:ascii="Times New Roman" w:eastAsia="Andale Sans UI" w:hAnsi="Times New Roman" w:cs="Times New Roman"/>
                      <w:kern w:val="1"/>
                      <w:sz w:val="28"/>
                      <w:szCs w:val="28"/>
                      <w:lang w:eastAsia="ar-SA"/>
                    </w:rPr>
                    <w:t>72-75</w:t>
                  </w:r>
                </w:p>
              </w:tc>
            </w:tr>
            <w:tr w:rsidR="00F0798C" w:rsidRPr="00F0798C" w:rsidTr="000148BE">
              <w:tc>
                <w:tcPr>
                  <w:tcW w:w="7841" w:type="dxa"/>
                </w:tcPr>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F0798C" w:rsidRPr="00F0798C" w:rsidRDefault="00F0798C" w:rsidP="0068579A">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стр.</w:t>
                  </w:r>
                  <w:r w:rsidR="0068579A">
                    <w:rPr>
                      <w:rFonts w:ascii="Times New Roman" w:eastAsia="Andale Sans UI" w:hAnsi="Times New Roman" w:cs="Times New Roman"/>
                      <w:kern w:val="1"/>
                      <w:sz w:val="28"/>
                      <w:szCs w:val="28"/>
                      <w:lang w:eastAsia="ar-SA"/>
                    </w:rPr>
                    <w:t>76</w:t>
                  </w:r>
                </w:p>
              </w:tc>
            </w:tr>
          </w:tbl>
          <w:p w:rsidR="00F0798C" w:rsidRPr="00F0798C" w:rsidRDefault="00F0798C" w:rsidP="00F0798C">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t xml:space="preserve"> </w:t>
      </w: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C8234F" w:rsidRDefault="00C8234F"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C8234F" w:rsidRDefault="00C8234F"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C8234F" w:rsidRDefault="00C8234F"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C8234F" w:rsidRPr="00F0798C" w:rsidRDefault="00C8234F"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right="279" w:firstLine="851"/>
        <w:jc w:val="center"/>
        <w:rPr>
          <w:rFonts w:ascii="Times New Roman" w:eastAsia="Andale Sans UI" w:hAnsi="Times New Roman" w:cs="Times New Roman"/>
          <w:b/>
          <w:kern w:val="1"/>
          <w:sz w:val="28"/>
          <w:szCs w:val="24"/>
          <w:lang w:eastAsia="ar-SA"/>
        </w:rPr>
      </w:pPr>
      <w:r w:rsidRPr="00F0798C">
        <w:rPr>
          <w:rFonts w:ascii="Times New Roman" w:eastAsia="Andale Sans UI" w:hAnsi="Times New Roman" w:cs="Times New Roman"/>
          <w:b/>
          <w:kern w:val="1"/>
          <w:sz w:val="28"/>
          <w:szCs w:val="24"/>
          <w:lang w:eastAsia="ar-SA"/>
        </w:rPr>
        <w:t>УСТАВ ПОСЕЛЕНИЯ</w:t>
      </w:r>
    </w:p>
    <w:p w:rsidR="00F0798C" w:rsidRPr="00F0798C"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kern w:val="1"/>
          <w:sz w:val="28"/>
          <w:szCs w:val="24"/>
          <w:lang w:eastAsia="ar-SA"/>
        </w:rPr>
      </w:pPr>
    </w:p>
    <w:p w:rsidR="00F0798C" w:rsidRPr="00F0798C" w:rsidRDefault="00F0798C" w:rsidP="00F0798C">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Настоящий устав Камышеватского сельского поселения Ейского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Камышеватского сельского поселения Ейского района</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Камышеватского сельского поселения Ейского района.</w:t>
      </w:r>
    </w:p>
    <w:p w:rsidR="00F0798C" w:rsidRPr="00F0798C" w:rsidRDefault="00F0798C" w:rsidP="00F0798C">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Устав является основным нормативным правовым актом</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Камышеватского сельского поселения Ейского района, которому должны соответствовать все иные нормативные правовые акты органов и должностных лиц местного самоуправления Камышеватского сельского поселения. </w:t>
      </w:r>
    </w:p>
    <w:p w:rsidR="00F0798C" w:rsidRPr="00F0798C" w:rsidRDefault="00F0798C" w:rsidP="00F0798C">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ГЛАВА 1. ОБЩИЕ ПОЛОЖЕНИЯ</w:t>
      </w:r>
    </w:p>
    <w:p w:rsidR="00F0798C" w:rsidRPr="00F0798C" w:rsidRDefault="00F0798C" w:rsidP="00F0798C">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276"/>
          <w:tab w:val="left" w:pos="0"/>
        </w:tabs>
        <w:spacing w:after="0" w:line="240" w:lineRule="auto"/>
        <w:ind w:firstLine="851"/>
        <w:outlineLvl w:val="4"/>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 Основные термины и понятия</w:t>
      </w:r>
    </w:p>
    <w:p w:rsidR="00F0798C" w:rsidRPr="00F0798C" w:rsidRDefault="00F0798C" w:rsidP="00F0798C">
      <w:pPr>
        <w:widowControl w:val="0"/>
        <w:spacing w:after="0" w:line="240" w:lineRule="auto"/>
        <w:ind w:firstLine="851"/>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Наименования  «муниципальное  образование  Камышеватское  сельское поселение   в   составе   муниципального    образования    </w:t>
      </w:r>
      <w:proofErr w:type="spellStart"/>
      <w:r w:rsidRPr="00F0798C">
        <w:rPr>
          <w:rFonts w:ascii="Times New Roman" w:eastAsia="Andale Sans UI" w:hAnsi="Times New Roman" w:cs="Times New Roman"/>
          <w:kern w:val="1"/>
          <w:sz w:val="28"/>
          <w:szCs w:val="28"/>
          <w:lang w:eastAsia="ar-SA"/>
        </w:rPr>
        <w:t>Ейский</w:t>
      </w:r>
      <w:proofErr w:type="spellEnd"/>
      <w:r w:rsidRPr="00F0798C">
        <w:rPr>
          <w:rFonts w:ascii="Times New Roman" w:eastAsia="Andale Sans UI" w:hAnsi="Times New Roman" w:cs="Times New Roman"/>
          <w:kern w:val="1"/>
          <w:sz w:val="28"/>
          <w:szCs w:val="28"/>
          <w:lang w:eastAsia="ar-SA"/>
        </w:rPr>
        <w:t xml:space="preserve">    район»       и «Камышеватское  сельское  поселение Ейского района»  равнозначны (далее  по тексту – поселение).</w:t>
      </w:r>
    </w:p>
    <w:p w:rsidR="00F0798C" w:rsidRPr="00F0798C" w:rsidRDefault="00F0798C" w:rsidP="00F0798C">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Представительный орган муниципального образования - Совет Камышеватского</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сельского поселения Ейского района (далее по тексту – Совет). </w:t>
      </w:r>
    </w:p>
    <w:p w:rsidR="00F0798C" w:rsidRPr="00F0798C" w:rsidRDefault="00F0798C" w:rsidP="00F0798C">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муниципального образования - глава Камышеватского сельского поселения Ейского района (далее по тексту - глава поселения).</w:t>
      </w:r>
    </w:p>
    <w:p w:rsidR="00F0798C" w:rsidRPr="00F0798C" w:rsidRDefault="00F0798C" w:rsidP="00F0798C">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Исполнительно-распорядительный орган муниципального образования - администрация Камышеватского</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kern w:val="1"/>
          <w:sz w:val="28"/>
          <w:szCs w:val="28"/>
          <w:lang w:eastAsia="ar-SA"/>
        </w:rPr>
        <w:t>сельского поселения Ейского района (далее по тексту - администрация).</w:t>
      </w:r>
    </w:p>
    <w:p w:rsidR="00F0798C" w:rsidRPr="00F0798C" w:rsidRDefault="00F0798C" w:rsidP="00F0798C">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F0798C" w:rsidRPr="00F0798C" w:rsidRDefault="00F0798C" w:rsidP="00F0798C">
      <w:pPr>
        <w:widowControl w:val="0"/>
        <w:numPr>
          <w:ilvl w:val="1"/>
          <w:numId w:val="0"/>
        </w:numPr>
        <w:tabs>
          <w:tab w:val="num" w:pos="576"/>
          <w:tab w:val="left" w:pos="27232"/>
        </w:tabs>
        <w:spacing w:after="0" w:line="240" w:lineRule="auto"/>
        <w:ind w:firstLine="851"/>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tabs>
          <w:tab w:val="left" w:pos="24826"/>
        </w:tabs>
        <w:spacing w:after="0" w:line="240" w:lineRule="auto"/>
        <w:ind w:firstLine="851"/>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2. Статус поселения</w:t>
      </w:r>
    </w:p>
    <w:p w:rsidR="00F0798C" w:rsidRPr="00F0798C" w:rsidRDefault="00F0798C" w:rsidP="00F0798C">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 xml:space="preserve"> Камышеватское сельское поселение наделено Законом Краснодарского края от 7 июня 2004 № 714 - </w:t>
      </w:r>
      <w:proofErr w:type="gramStart"/>
      <w:r w:rsidRPr="00F0798C">
        <w:rPr>
          <w:rFonts w:ascii="Times New Roman" w:eastAsia="Andale Sans UI" w:hAnsi="Times New Roman" w:cs="Times New Roman"/>
          <w:bCs/>
          <w:kern w:val="1"/>
          <w:sz w:val="28"/>
          <w:szCs w:val="28"/>
          <w:lang w:eastAsia="ar-SA"/>
        </w:rPr>
        <w:t>КЗ</w:t>
      </w:r>
      <w:proofErr w:type="gramEnd"/>
      <w:r w:rsidRPr="00F0798C">
        <w:rPr>
          <w:rFonts w:ascii="Times New Roman" w:eastAsia="Andale Sans UI" w:hAnsi="Times New Roman" w:cs="Times New Roman"/>
          <w:bCs/>
          <w:kern w:val="1"/>
          <w:sz w:val="28"/>
          <w:szCs w:val="28"/>
          <w:lang w:eastAsia="ar-SA"/>
        </w:rPr>
        <w:t xml:space="preserve"> «Об установлении границ муниципального образования </w:t>
      </w:r>
      <w:proofErr w:type="spellStart"/>
      <w:r w:rsidRPr="00F0798C">
        <w:rPr>
          <w:rFonts w:ascii="Times New Roman" w:eastAsia="Andale Sans UI" w:hAnsi="Times New Roman" w:cs="Times New Roman"/>
          <w:bCs/>
          <w:kern w:val="1"/>
          <w:sz w:val="28"/>
          <w:szCs w:val="28"/>
          <w:lang w:eastAsia="ar-SA"/>
        </w:rPr>
        <w:t>Ейский</w:t>
      </w:r>
      <w:proofErr w:type="spellEnd"/>
      <w:r w:rsidRPr="00F0798C">
        <w:rPr>
          <w:rFonts w:ascii="Times New Roman" w:eastAsia="Andale Sans UI" w:hAnsi="Times New Roman" w:cs="Times New Roman"/>
          <w:bCs/>
          <w:kern w:val="1"/>
          <w:sz w:val="28"/>
          <w:szCs w:val="28"/>
          <w:lang w:eastAsia="ar-SA"/>
        </w:rPr>
        <w:t xml:space="preserve"> район, наделении его статусом муниципального района, образовании в его составе муниципальных образований </w:t>
      </w:r>
      <w:r w:rsidR="00C8234F">
        <w:rPr>
          <w:rFonts w:ascii="Times New Roman" w:eastAsia="Andale Sans UI" w:hAnsi="Times New Roman" w:cs="Times New Roman"/>
          <w:bCs/>
          <w:kern w:val="1"/>
          <w:sz w:val="28"/>
          <w:szCs w:val="28"/>
          <w:lang w:eastAsia="ar-SA"/>
        </w:rPr>
        <w:t>городского</w:t>
      </w:r>
      <w:r w:rsidRPr="00F0798C">
        <w:rPr>
          <w:rFonts w:ascii="Times New Roman" w:eastAsia="Andale Sans UI" w:hAnsi="Times New Roman" w:cs="Times New Roman"/>
          <w:bCs/>
          <w:kern w:val="1"/>
          <w:sz w:val="28"/>
          <w:szCs w:val="28"/>
          <w:lang w:eastAsia="ar-SA"/>
        </w:rPr>
        <w:t xml:space="preserve"> и сельских поселений - и установлении их границ» статусом сельского поселения, </w:t>
      </w:r>
      <w:r w:rsidRPr="00F0798C">
        <w:rPr>
          <w:rFonts w:ascii="Times New Roman" w:eastAsia="Times New Roman" w:hAnsi="Times New Roman" w:cs="Times New Roman"/>
          <w:bCs/>
          <w:kern w:val="1"/>
          <w:sz w:val="28"/>
          <w:szCs w:val="28"/>
          <w:lang w:eastAsia="ar-SA"/>
        </w:rPr>
        <w:t>входящего</w:t>
      </w:r>
      <w:r w:rsidRPr="00F0798C">
        <w:rPr>
          <w:rFonts w:ascii="Times New Roman" w:eastAsia="Times New Roman" w:hAnsi="Times New Roman" w:cs="Times New Roman"/>
          <w:b/>
          <w:bCs/>
          <w:kern w:val="1"/>
          <w:sz w:val="28"/>
          <w:szCs w:val="28"/>
          <w:lang w:eastAsia="ar-SA"/>
        </w:rPr>
        <w:t xml:space="preserve"> </w:t>
      </w:r>
      <w:r w:rsidRPr="00F0798C">
        <w:rPr>
          <w:rFonts w:ascii="Times New Roman" w:eastAsia="Andale Sans UI" w:hAnsi="Times New Roman" w:cs="Times New Roman"/>
          <w:bCs/>
          <w:kern w:val="1"/>
          <w:sz w:val="28"/>
          <w:szCs w:val="28"/>
          <w:lang w:eastAsia="ar-SA"/>
        </w:rPr>
        <w:t>в состав территории Ейского района.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3. Границы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Местное самоуправление в поселении осуществляется в границах поселения,  установленных  Законом   Краснодарского  края  от   7 июня 2004   </w:t>
      </w:r>
    </w:p>
    <w:p w:rsidR="00F0798C" w:rsidRPr="00F0798C" w:rsidRDefault="00F0798C" w:rsidP="00F0798C">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714 - </w:t>
      </w:r>
      <w:proofErr w:type="gramStart"/>
      <w:r w:rsidRPr="00F0798C">
        <w:rPr>
          <w:rFonts w:ascii="Times New Roman" w:eastAsia="Andale Sans UI" w:hAnsi="Times New Roman" w:cs="Times New Roman"/>
          <w:kern w:val="1"/>
          <w:sz w:val="28"/>
          <w:szCs w:val="28"/>
          <w:lang w:eastAsia="ar-SA"/>
        </w:rPr>
        <w:t>КЗ</w:t>
      </w:r>
      <w:proofErr w:type="gramEnd"/>
      <w:r w:rsidRPr="00F0798C">
        <w:rPr>
          <w:rFonts w:ascii="Times New Roman" w:eastAsia="Andale Sans UI" w:hAnsi="Times New Roman" w:cs="Times New Roman"/>
          <w:kern w:val="1"/>
          <w:sz w:val="28"/>
          <w:szCs w:val="28"/>
          <w:lang w:eastAsia="ar-SA"/>
        </w:rPr>
        <w:t xml:space="preserve"> «Об установлении границ муниципального образования </w:t>
      </w:r>
      <w:proofErr w:type="spellStart"/>
      <w:r w:rsidRPr="00F0798C">
        <w:rPr>
          <w:rFonts w:ascii="Times New Roman" w:eastAsia="Andale Sans UI" w:hAnsi="Times New Roman" w:cs="Times New Roman"/>
          <w:kern w:val="1"/>
          <w:sz w:val="28"/>
          <w:szCs w:val="28"/>
          <w:lang w:eastAsia="ar-SA"/>
        </w:rPr>
        <w:t>Ейский</w:t>
      </w:r>
      <w:proofErr w:type="spellEnd"/>
      <w:r w:rsidRPr="00F0798C">
        <w:rPr>
          <w:rFonts w:ascii="Times New Roman" w:eastAsia="Andale Sans UI" w:hAnsi="Times New Roman" w:cs="Times New Roman"/>
          <w:kern w:val="1"/>
          <w:sz w:val="28"/>
          <w:szCs w:val="28"/>
          <w:lang w:eastAsia="ar-SA"/>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F0798C" w:rsidRPr="00F0798C" w:rsidRDefault="00F0798C"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4. Официальные символы поселения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5. Местное самоуправление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F0798C">
        <w:rPr>
          <w:rFonts w:ascii="Times New Roman" w:eastAsia="Times New Roman" w:hAnsi="Times New Roman" w:cs="Times New Roman"/>
          <w:sz w:val="28"/>
          <w:szCs w:val="28"/>
          <w:lang w:eastAsia="ru-RU"/>
        </w:rPr>
        <w:t xml:space="preserve">(или) </w:t>
      </w:r>
      <w:r w:rsidRPr="00F0798C">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0798C" w:rsidRPr="00F0798C" w:rsidRDefault="00F0798C" w:rsidP="00F0798C">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F0798C">
        <w:rPr>
          <w:rFonts w:ascii="Times New Roman" w:eastAsia="Andale Sans UI" w:hAnsi="Times New Roman" w:cs="Times New Roman"/>
          <w:kern w:val="1"/>
          <w:sz w:val="28"/>
          <w:szCs w:val="28"/>
          <w:lang w:eastAsia="ar-SA"/>
        </w:rPr>
        <w:lastRenderedPageBreak/>
        <w:t xml:space="preserve">Краснодарского края, настоящий устав, решения, принятые на местных референдумах </w:t>
      </w:r>
      <w:r w:rsidRPr="00F0798C">
        <w:rPr>
          <w:rFonts w:ascii="Times New Roman" w:eastAsia="Times New Roman" w:hAnsi="Times New Roman" w:cs="Times New Roman"/>
          <w:bCs/>
          <w:iCs/>
          <w:sz w:val="28"/>
          <w:szCs w:val="28"/>
          <w:lang w:eastAsia="ru-RU"/>
        </w:rPr>
        <w:t>и сходах граждан</w:t>
      </w:r>
      <w:r w:rsidRPr="00F0798C">
        <w:rPr>
          <w:rFonts w:ascii="Times New Roman" w:eastAsia="Andale Sans UI" w:hAnsi="Times New Roman" w:cs="Times New Roman"/>
          <w:kern w:val="1"/>
          <w:sz w:val="28"/>
          <w:szCs w:val="28"/>
          <w:lang w:eastAsia="ar-SA"/>
        </w:rPr>
        <w:t>, иные муниципальные правовые акты.</w:t>
      </w: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F0798C" w:rsidRPr="00F0798C" w:rsidRDefault="00F0798C" w:rsidP="00D22363">
      <w:pPr>
        <w:widowControl w:val="0"/>
        <w:numPr>
          <w:ilvl w:val="0"/>
          <w:numId w:val="2"/>
        </w:numPr>
        <w:tabs>
          <w:tab w:val="clear" w:pos="720"/>
          <w:tab w:val="num" w:pos="0"/>
          <w:tab w:val="left" w:pos="9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0798C" w:rsidRPr="00F0798C" w:rsidRDefault="00F0798C" w:rsidP="00D22363">
      <w:pPr>
        <w:widowControl w:val="0"/>
        <w:numPr>
          <w:ilvl w:val="0"/>
          <w:numId w:val="2"/>
        </w:numPr>
        <w:tabs>
          <w:tab w:val="clear" w:pos="720"/>
          <w:tab w:val="num" w:pos="0"/>
          <w:tab w:val="left" w:pos="9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798C" w:rsidRPr="00F0798C" w:rsidRDefault="00F0798C" w:rsidP="00D22363">
      <w:pPr>
        <w:widowControl w:val="0"/>
        <w:numPr>
          <w:ilvl w:val="0"/>
          <w:numId w:val="2"/>
        </w:numPr>
        <w:tabs>
          <w:tab w:val="clear" w:pos="720"/>
          <w:tab w:val="num" w:pos="0"/>
          <w:tab w:val="left" w:pos="9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и федеральными законами.</w:t>
      </w:r>
    </w:p>
    <w:p w:rsidR="00F0798C" w:rsidRPr="00F0798C" w:rsidRDefault="00F0798C" w:rsidP="00F0798C">
      <w:pPr>
        <w:widowControl w:val="0"/>
        <w:tabs>
          <w:tab w:val="left" w:pos="-1276"/>
        </w:tabs>
        <w:spacing w:after="0" w:line="240" w:lineRule="auto"/>
        <w:ind w:firstLine="851"/>
        <w:jc w:val="center"/>
        <w:rPr>
          <w:rFonts w:ascii="Times New Roman" w:eastAsia="Andale Sans UI" w:hAnsi="Times New Roman" w:cs="Times New Roman"/>
          <w:caps/>
          <w:kern w:val="1"/>
          <w:sz w:val="28"/>
          <w:szCs w:val="28"/>
          <w:lang w:eastAsia="ar-SA"/>
        </w:rPr>
      </w:pPr>
    </w:p>
    <w:p w:rsidR="00F0798C" w:rsidRPr="00F0798C" w:rsidRDefault="00F0798C" w:rsidP="00F0798C">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F0798C">
        <w:rPr>
          <w:rFonts w:ascii="Times New Roman" w:eastAsia="Andale Sans UI" w:hAnsi="Times New Roman" w:cs="Times New Roman"/>
          <w:b/>
          <w:caps/>
          <w:kern w:val="1"/>
          <w:sz w:val="28"/>
          <w:szCs w:val="28"/>
          <w:lang w:eastAsia="ar-SA"/>
        </w:rPr>
        <w:t xml:space="preserve">ГЛАВА 2. ВОПРОСЫ местного ЗНАЧЕНИЯ СЕЛЬСКОГО поселения, </w:t>
      </w:r>
      <w:r w:rsidRPr="00F0798C">
        <w:rPr>
          <w:rFonts w:ascii="Times New Roman" w:eastAsia="Times New Roman" w:hAnsi="Times New Roman" w:cs="Times New Roman"/>
          <w:b/>
          <w:sz w:val="28"/>
          <w:szCs w:val="28"/>
          <w:lang w:eastAsia="ru-RU"/>
        </w:rPr>
        <w:t xml:space="preserve">НАДЕЛЕНИЕ ОРГАНОВ МЕСТНОГО САМОУПРАВЛЕНИЯ </w:t>
      </w:r>
      <w:r w:rsidRPr="00F0798C">
        <w:rPr>
          <w:rFonts w:ascii="Times New Roman" w:eastAsia="Andale Sans UI" w:hAnsi="Times New Roman" w:cs="Times New Roman"/>
          <w:b/>
          <w:caps/>
          <w:kern w:val="1"/>
          <w:sz w:val="28"/>
          <w:szCs w:val="28"/>
          <w:lang w:eastAsia="ar-SA"/>
        </w:rPr>
        <w:t xml:space="preserve">СЕЛЬСКОГО </w:t>
      </w:r>
      <w:r w:rsidRPr="00F0798C">
        <w:rPr>
          <w:rFonts w:ascii="Times New Roman" w:eastAsia="Times New Roman" w:hAnsi="Times New Roman" w:cs="Times New Roman"/>
          <w:b/>
          <w:sz w:val="28"/>
          <w:szCs w:val="28"/>
          <w:lang w:eastAsia="ru-RU"/>
        </w:rPr>
        <w:t>ПОСЕЛЕНИЯ ОТДЕЛЬНЫМИ ГОСУДАРСТВЕННЫМИ ПОЛНОМОЧИЯМИ</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8. Вопросы местного значения поселения</w:t>
      </w:r>
    </w:p>
    <w:p w:rsidR="00F0798C" w:rsidRPr="00F0798C" w:rsidRDefault="00F0798C" w:rsidP="00F0798C">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К вопросам местного значения поселения относятся:</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установление, изменение и отмена местных налогов и сборов поселения;</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F0798C" w:rsidRPr="00F0798C" w:rsidRDefault="00F0798C" w:rsidP="00F0798C">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организация в границах поселения </w:t>
      </w:r>
      <w:r w:rsidRPr="00100423">
        <w:rPr>
          <w:rFonts w:ascii="Times New Roman" w:eastAsia="Andale Sans UI" w:hAnsi="Times New Roman" w:cs="Times New Roman"/>
          <w:kern w:val="1"/>
          <w:sz w:val="28"/>
          <w:szCs w:val="28"/>
          <w:highlight w:val="green"/>
          <w:lang w:eastAsia="ar-SA"/>
        </w:rPr>
        <w:t>электро-, тепло-, газо- и водоснабжения населения, водоотведения,</w:t>
      </w:r>
      <w:r w:rsidRPr="00F0798C">
        <w:rPr>
          <w:rFonts w:ascii="Times New Roman" w:eastAsia="Andale Sans UI" w:hAnsi="Times New Roman" w:cs="Times New Roman"/>
          <w:kern w:val="1"/>
          <w:sz w:val="28"/>
          <w:szCs w:val="28"/>
          <w:lang w:eastAsia="ar-SA"/>
        </w:rPr>
        <w:t xml:space="preserve"> снабжения населения топливом, в пределах полномочий, установленных законодательством Российской Федерации;</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w:t>
      </w:r>
      <w:r w:rsidR="00D22363" w:rsidRPr="00D22363">
        <w:rPr>
          <w:rFonts w:ascii="Times New Roman" w:eastAsia="Andale Sans UI" w:hAnsi="Times New Roman" w:cs="Times New Roman"/>
          <w:kern w:val="1"/>
          <w:sz w:val="28"/>
          <w:szCs w:val="28"/>
          <w:lang w:eastAsia="ar-SA"/>
        </w:rPr>
        <w:t xml:space="preserve"> </w:t>
      </w:r>
      <w:r w:rsidR="00D22363" w:rsidRPr="00100423">
        <w:rPr>
          <w:rFonts w:ascii="Times New Roman" w:eastAsia="Andale Sans UI" w:hAnsi="Times New Roman" w:cs="Times New Roman"/>
          <w:kern w:val="1"/>
          <w:sz w:val="28"/>
          <w:szCs w:val="28"/>
          <w:highlight w:val="green"/>
          <w:lang w:eastAsia="ar-SA"/>
        </w:rPr>
        <w:t>организация дорожного движения</w:t>
      </w:r>
      <w:r w:rsidR="00D22363">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kern w:val="1"/>
          <w:sz w:val="28"/>
          <w:szCs w:val="28"/>
          <w:lang w:eastAsia="ar-SA"/>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798C" w:rsidRPr="00F0798C" w:rsidRDefault="00F0798C" w:rsidP="00F0798C">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участие в предупреждении и ликвидации последствий чрезвычайных ситуаций в границах поселения;</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обеспечение первичных мер пожарной безопасности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в границах населенных пунктов поселения;</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9) создание условий для обеспечения жителей поселения услугами связи, общественного питания, торговли и бытового обслуживания;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10) организация библиотечного обслуживания населения, комплектование</w:t>
      </w:r>
      <w:r w:rsidRPr="00F0798C">
        <w:rPr>
          <w:rFonts w:ascii="Times New Roman" w:eastAsia="Arial Unicode MS" w:hAnsi="Times New Roman" w:cs="Times New Roman"/>
          <w:color w:val="FF0000"/>
          <w:kern w:val="1"/>
          <w:sz w:val="28"/>
          <w:szCs w:val="28"/>
          <w:lang w:eastAsia="ar-SA"/>
        </w:rPr>
        <w:t xml:space="preserve"> </w:t>
      </w:r>
      <w:r w:rsidRPr="00F0798C">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11) создание условий</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для организации досуга</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12)</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15) создание условий для массового отдыха жителей поселения и организация обустройства мест массового отдыха населения</w:t>
      </w:r>
      <w:r w:rsidRPr="00F0798C">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F0798C">
        <w:rPr>
          <w:rFonts w:ascii="Times New Roman" w:eastAsia="Andale Sans UI" w:hAnsi="Times New Roman" w:cs="Times New Roman"/>
          <w:kern w:val="1"/>
          <w:sz w:val="28"/>
          <w:szCs w:val="28"/>
          <w:lang w:eastAsia="ar-SA"/>
        </w:rPr>
        <w:t>;</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16) формирование архивных фондов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100423">
        <w:rPr>
          <w:rFonts w:ascii="Times New Roman" w:eastAsia="Andale Sans UI" w:hAnsi="Times New Roman" w:cs="Times New Roman"/>
          <w:kern w:val="1"/>
          <w:sz w:val="28"/>
          <w:szCs w:val="28"/>
          <w:highlight w:val="green"/>
          <w:lang w:eastAsia="ar-SA"/>
        </w:rPr>
        <w:t>1</w:t>
      </w:r>
      <w:r w:rsidR="00D22363" w:rsidRPr="00100423">
        <w:rPr>
          <w:rFonts w:ascii="Times New Roman" w:eastAsia="Andale Sans UI" w:hAnsi="Times New Roman" w:cs="Times New Roman"/>
          <w:kern w:val="1"/>
          <w:sz w:val="28"/>
          <w:szCs w:val="28"/>
          <w:highlight w:val="green"/>
          <w:lang w:eastAsia="ar-SA"/>
        </w:rPr>
        <w:t>7</w:t>
      </w:r>
      <w:r w:rsidRPr="00100423">
        <w:rPr>
          <w:rFonts w:ascii="Times New Roman" w:eastAsia="Andale Sans UI" w:hAnsi="Times New Roman" w:cs="Times New Roman"/>
          <w:kern w:val="1"/>
          <w:sz w:val="28"/>
          <w:szCs w:val="28"/>
          <w:highlight w:val="green"/>
          <w:lang w:eastAsia="ar-SA"/>
        </w:rPr>
        <w:t xml:space="preserve">) </w:t>
      </w:r>
      <w:r w:rsidRPr="00100423">
        <w:rPr>
          <w:rFonts w:ascii="Times New Roman" w:eastAsia="Andale Sans UI" w:hAnsi="Times New Roman" w:cs="Times New Roman"/>
          <w:bCs/>
          <w:iCs/>
          <w:kern w:val="1"/>
          <w:sz w:val="28"/>
          <w:szCs w:val="28"/>
          <w:highlight w:val="green"/>
          <w:lang w:eastAsia="ar-SA"/>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0798C" w:rsidRPr="00F0798C"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2"/>
          <w:sz w:val="28"/>
          <w:szCs w:val="28"/>
          <w:lang w:eastAsia="ar-SA"/>
        </w:rPr>
      </w:pPr>
      <w:r w:rsidRPr="00F0798C">
        <w:rPr>
          <w:rFonts w:ascii="Times New Roman" w:eastAsia="Andale Sans UI" w:hAnsi="Times New Roman" w:cs="Times New Roman"/>
          <w:kern w:val="1"/>
          <w:sz w:val="28"/>
          <w:szCs w:val="28"/>
          <w:lang w:eastAsia="ar-SA"/>
        </w:rPr>
        <w:t>1</w:t>
      </w:r>
      <w:r w:rsidR="00D22363">
        <w:rPr>
          <w:rFonts w:ascii="Times New Roman" w:eastAsia="Andale Sans UI" w:hAnsi="Times New Roman" w:cs="Times New Roman"/>
          <w:kern w:val="1"/>
          <w:sz w:val="28"/>
          <w:szCs w:val="28"/>
          <w:lang w:eastAsia="ar-SA"/>
        </w:rPr>
        <w:t>8</w:t>
      </w:r>
      <w:r w:rsidRPr="00F0798C">
        <w:rPr>
          <w:rFonts w:ascii="Times New Roman" w:eastAsia="Andale Sans UI" w:hAnsi="Times New Roman" w:cs="Times New Roman"/>
          <w:kern w:val="1"/>
          <w:sz w:val="28"/>
          <w:szCs w:val="28"/>
          <w:lang w:eastAsia="ar-SA"/>
        </w:rPr>
        <w:t>) организация ритуальных услуг и содержание мест захоронения;</w:t>
      </w:r>
    </w:p>
    <w:p w:rsidR="00F0798C" w:rsidRPr="00F0798C" w:rsidRDefault="00D22363" w:rsidP="00F0798C">
      <w:pPr>
        <w:widowControl w:val="0"/>
        <w:tabs>
          <w:tab w:val="left" w:pos="-1276"/>
        </w:tabs>
        <w:spacing w:after="0" w:line="240" w:lineRule="auto"/>
        <w:ind w:firstLine="851"/>
        <w:jc w:val="both"/>
        <w:rPr>
          <w:rFonts w:ascii="Times New Roman" w:eastAsia="Arial Unicode MS" w:hAnsi="Times New Roman" w:cs="font275"/>
          <w:kern w:val="1"/>
          <w:sz w:val="28"/>
          <w:szCs w:val="28"/>
          <w:lang w:eastAsia="ar-SA"/>
        </w:rPr>
      </w:pPr>
      <w:r>
        <w:rPr>
          <w:rFonts w:ascii="Times New Roman" w:eastAsia="Arial Unicode MS" w:hAnsi="Times New Roman" w:cs="font275"/>
          <w:kern w:val="1"/>
          <w:sz w:val="28"/>
          <w:szCs w:val="28"/>
          <w:lang w:eastAsia="ar-SA"/>
        </w:rPr>
        <w:t>19</w:t>
      </w:r>
      <w:r w:rsidR="00F0798C" w:rsidRPr="00F0798C">
        <w:rPr>
          <w:rFonts w:ascii="Times New Roman" w:eastAsia="Arial Unicode MS" w:hAnsi="Times New Roman" w:cs="font275"/>
          <w:kern w:val="1"/>
          <w:sz w:val="28"/>
          <w:szCs w:val="28"/>
          <w:lang w:eastAsia="ar-SA"/>
        </w:rPr>
        <w:t>) осуществление мероприятий по обеспечению безопасности людей на водных объектах, охране их жизни и здоровья;</w:t>
      </w:r>
    </w:p>
    <w:p w:rsidR="00F0798C" w:rsidRPr="00F0798C" w:rsidRDefault="00D22363" w:rsidP="00F0798C">
      <w:pPr>
        <w:widowControl w:val="0"/>
        <w:spacing w:after="0" w:line="240" w:lineRule="auto"/>
        <w:ind w:firstLine="851"/>
        <w:jc w:val="both"/>
        <w:rPr>
          <w:rFonts w:ascii="Times New Roman" w:eastAsia="Arial Unicode MS" w:hAnsi="Times New Roman" w:cs="font275"/>
          <w:kern w:val="1"/>
          <w:sz w:val="28"/>
          <w:szCs w:val="28"/>
          <w:lang w:eastAsia="ar-SA"/>
        </w:rPr>
      </w:pPr>
      <w:r>
        <w:rPr>
          <w:rFonts w:ascii="Times New Roman" w:eastAsia="Arial Unicode MS" w:hAnsi="Times New Roman" w:cs="font275"/>
          <w:kern w:val="1"/>
          <w:sz w:val="28"/>
          <w:szCs w:val="28"/>
          <w:lang w:eastAsia="ar-SA"/>
        </w:rPr>
        <w:t>20</w:t>
      </w:r>
      <w:r w:rsidR="00F0798C" w:rsidRPr="00F0798C">
        <w:rPr>
          <w:rFonts w:ascii="Times New Roman" w:eastAsia="Arial Unicode MS" w:hAnsi="Times New Roman" w:cs="font275"/>
          <w:kern w:val="1"/>
          <w:sz w:val="28"/>
          <w:szCs w:val="28"/>
          <w:lang w:eastAsia="ar-SA"/>
        </w:rPr>
        <w:t>) содействие в развитии сельскохозяйственного производства, создание условий для развития малого и среднего предпринимательства;</w:t>
      </w:r>
    </w:p>
    <w:p w:rsidR="00F0798C" w:rsidRPr="00F0798C" w:rsidRDefault="00D22363" w:rsidP="00F0798C">
      <w:pPr>
        <w:widowControl w:val="0"/>
        <w:spacing w:after="0" w:line="240" w:lineRule="auto"/>
        <w:ind w:firstLine="851"/>
        <w:jc w:val="both"/>
        <w:rPr>
          <w:rFonts w:ascii="Times New Roman" w:eastAsia="Arial Unicode MS" w:hAnsi="Times New Roman" w:cs="font275"/>
          <w:kern w:val="1"/>
          <w:sz w:val="28"/>
          <w:szCs w:val="28"/>
          <w:lang w:eastAsia="ar-SA"/>
        </w:rPr>
      </w:pPr>
      <w:r>
        <w:rPr>
          <w:rFonts w:ascii="Times New Roman" w:eastAsia="Arial Unicode MS" w:hAnsi="Times New Roman" w:cs="font275"/>
          <w:kern w:val="1"/>
          <w:sz w:val="28"/>
          <w:szCs w:val="28"/>
          <w:lang w:eastAsia="ar-SA"/>
        </w:rPr>
        <w:t>21</w:t>
      </w:r>
      <w:r w:rsidR="00F0798C" w:rsidRPr="00F0798C">
        <w:rPr>
          <w:rFonts w:ascii="Times New Roman" w:eastAsia="Arial Unicode MS" w:hAnsi="Times New Roman" w:cs="font275"/>
          <w:kern w:val="1"/>
          <w:sz w:val="28"/>
          <w:szCs w:val="28"/>
          <w:lang w:eastAsia="ar-SA"/>
        </w:rPr>
        <w:t>) организация и осуществление мероприятий по работе с детьми и молодежью в поселении;</w:t>
      </w:r>
    </w:p>
    <w:p w:rsidR="00F0798C" w:rsidRPr="00F0798C" w:rsidRDefault="00D22363"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r w:rsidR="00F0798C" w:rsidRPr="00F0798C">
        <w:rPr>
          <w:rFonts w:ascii="Times New Roman" w:eastAsia="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798C" w:rsidRPr="00F0798C" w:rsidRDefault="00D22363" w:rsidP="00F0798C">
      <w:pPr>
        <w:widowControl w:val="0"/>
        <w:tabs>
          <w:tab w:val="left" w:pos="0"/>
        </w:tabs>
        <w:spacing w:after="0" w:line="240" w:lineRule="auto"/>
        <w:ind w:firstLine="851"/>
        <w:jc w:val="both"/>
        <w:rPr>
          <w:rFonts w:ascii="Times New Roman" w:eastAsia="Arial" w:hAnsi="Times New Roman" w:cs="Times New Roman"/>
          <w:kern w:val="2"/>
          <w:sz w:val="28"/>
          <w:szCs w:val="28"/>
          <w:lang w:eastAsia="ar-SA"/>
        </w:rPr>
      </w:pPr>
      <w:r>
        <w:rPr>
          <w:rFonts w:ascii="Times New Roman" w:eastAsia="Arial" w:hAnsi="Times New Roman" w:cs="Times New Roman"/>
          <w:kern w:val="1"/>
          <w:sz w:val="28"/>
          <w:szCs w:val="28"/>
          <w:lang w:eastAsia="ar-SA"/>
        </w:rPr>
        <w:t>23</w:t>
      </w:r>
      <w:r w:rsidR="00F0798C" w:rsidRPr="00F0798C">
        <w:rPr>
          <w:rFonts w:ascii="Times New Roman" w:eastAsia="Arial" w:hAnsi="Times New Roman" w:cs="Times New Roman"/>
          <w:kern w:val="1"/>
          <w:sz w:val="28"/>
          <w:szCs w:val="28"/>
          <w:lang w:eastAsia="ar-SA"/>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0798C" w:rsidRPr="00F0798C" w:rsidRDefault="00D22363" w:rsidP="00F0798C">
      <w:pPr>
        <w:widowControl w:val="0"/>
        <w:spacing w:after="0" w:line="240" w:lineRule="auto"/>
        <w:ind w:firstLine="851"/>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24</w:t>
      </w:r>
      <w:r w:rsidR="00F0798C" w:rsidRPr="00F0798C">
        <w:rPr>
          <w:rFonts w:ascii="Times New Roman" w:eastAsia="Andale Sans UI" w:hAnsi="Times New Roman" w:cs="Times New Roman"/>
          <w:bCs/>
          <w:kern w:val="1"/>
          <w:sz w:val="28"/>
          <w:szCs w:val="28"/>
          <w:lang w:eastAsia="ar-SA"/>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0798C" w:rsidRPr="00F0798C" w:rsidRDefault="00D22363" w:rsidP="00F0798C">
      <w:pPr>
        <w:widowControl w:val="0"/>
        <w:spacing w:after="0" w:line="240" w:lineRule="auto"/>
        <w:ind w:firstLine="851"/>
        <w:jc w:val="both"/>
        <w:rPr>
          <w:rFonts w:ascii="Times New Roman" w:eastAsia="Arial Unicode MS" w:hAnsi="Times New Roman" w:cs="font275"/>
          <w:kern w:val="1"/>
          <w:sz w:val="28"/>
          <w:szCs w:val="28"/>
          <w:lang w:eastAsia="ar-SA"/>
        </w:rPr>
      </w:pPr>
      <w:r>
        <w:rPr>
          <w:rFonts w:ascii="Times New Roman" w:eastAsia="Arial Unicode MS" w:hAnsi="Times New Roman" w:cs="font275"/>
          <w:kern w:val="1"/>
          <w:sz w:val="28"/>
          <w:szCs w:val="28"/>
          <w:lang w:eastAsia="ar-SA"/>
        </w:rPr>
        <w:t>25</w:t>
      </w:r>
      <w:r w:rsidR="00F0798C" w:rsidRPr="00F0798C">
        <w:rPr>
          <w:rFonts w:ascii="Times New Roman" w:eastAsia="Arial Unicode MS" w:hAnsi="Times New Roman" w:cs="font275"/>
          <w:kern w:val="1"/>
          <w:sz w:val="28"/>
          <w:szCs w:val="28"/>
          <w:lang w:eastAsia="ar-SA"/>
        </w:rPr>
        <w:t>) осуществление мер по противодействию коррупции в границах поселения;</w:t>
      </w:r>
    </w:p>
    <w:p w:rsidR="00B36DED" w:rsidRPr="005E106B" w:rsidRDefault="00D22363"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0798C" w:rsidRPr="00F0798C">
        <w:rPr>
          <w:rFonts w:ascii="Times New Roman" w:eastAsia="Times New Roman" w:hAnsi="Times New Roman" w:cs="Times New Roman"/>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00F0798C" w:rsidRPr="005E106B">
        <w:rPr>
          <w:rFonts w:ascii="Times New Roman" w:eastAsia="Times New Roman" w:hAnsi="Times New Roman" w:cs="Times New Roman"/>
          <w:sz w:val="28"/>
          <w:szCs w:val="28"/>
          <w:lang w:eastAsia="ru-RU"/>
        </w:rPr>
        <w:t>аннулирование таких наименований, размещение информации в государственном адресном реестре</w:t>
      </w:r>
      <w:r w:rsidR="00CC740C" w:rsidRPr="005E106B">
        <w:rPr>
          <w:rFonts w:ascii="Times New Roman" w:eastAsia="Times New Roman" w:hAnsi="Times New Roman" w:cs="Times New Roman"/>
          <w:sz w:val="28"/>
          <w:szCs w:val="28"/>
          <w:lang w:eastAsia="ru-RU"/>
        </w:rPr>
        <w:t>;</w:t>
      </w:r>
    </w:p>
    <w:p w:rsidR="00CC740C" w:rsidRPr="005E106B" w:rsidRDefault="00CC740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0423">
        <w:rPr>
          <w:rFonts w:ascii="Times New Roman" w:eastAsia="Andale Sans UI" w:hAnsi="Times New Roman" w:cs="Times New Roman"/>
          <w:kern w:val="2"/>
          <w:sz w:val="28"/>
          <w:szCs w:val="28"/>
          <w:highlight w:val="green"/>
          <w:lang w:eastAsia="ar-SA"/>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приведение в соответствие с установленными требованиями.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5E106B">
        <w:rPr>
          <w:rFonts w:ascii="Times New Roman" w:eastAsia="Andale Sans UI" w:hAnsi="Times New Roman" w:cs="Times New Roman"/>
          <w:b/>
          <w:kern w:val="1"/>
          <w:sz w:val="28"/>
          <w:szCs w:val="28"/>
          <w:lang w:eastAsia="ar-SA"/>
        </w:rPr>
        <w:t>Статья 9. Права органов местного</w:t>
      </w:r>
      <w:r w:rsidRPr="00F0798C">
        <w:rPr>
          <w:rFonts w:ascii="Times New Roman" w:eastAsia="Andale Sans UI" w:hAnsi="Times New Roman" w:cs="Times New Roman"/>
          <w:b/>
          <w:kern w:val="1"/>
          <w:sz w:val="28"/>
          <w:szCs w:val="28"/>
          <w:lang w:eastAsia="ar-SA"/>
        </w:rPr>
        <w:t xml:space="preserve"> самоуправления поселения на решение вопросов, не отнесенных к вопросам местного значения поселений</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Органы местного самоуправления поселения имеют право на: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создание музеев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участие в осуществлении деятельности по опеке и попечительству;</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создание муниципальной пожарной охраны;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kern w:val="1"/>
          <w:sz w:val="28"/>
          <w:szCs w:val="28"/>
          <w:lang w:eastAsia="ar-SA"/>
        </w:rPr>
        <w:t>8) создание условий для развития туризма</w:t>
      </w:r>
      <w:r w:rsidRPr="00F0798C">
        <w:rPr>
          <w:rFonts w:ascii="Times New Roman" w:eastAsia="Andale Sans UI" w:hAnsi="Times New Roman" w:cs="Times New Roman"/>
          <w:b/>
          <w:kern w:val="1"/>
          <w:sz w:val="28"/>
          <w:szCs w:val="28"/>
          <w:lang w:eastAsia="ar-SA"/>
        </w:rPr>
        <w:t>;</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798C" w:rsidRPr="00F0798C" w:rsidRDefault="00F0798C" w:rsidP="00F079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w:t>
      </w:r>
      <w:r w:rsidRPr="00F0798C">
        <w:rPr>
          <w:rFonts w:ascii="Times New Roman" w:eastAsia="Times New Roman" w:hAnsi="Times New Roman" w:cs="Times New Roman"/>
          <w:sz w:val="28"/>
          <w:szCs w:val="28"/>
          <w:lang w:eastAsia="ru-RU"/>
        </w:rPr>
        <w:lastRenderedPageBreak/>
        <w:t>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0423">
        <w:rPr>
          <w:rFonts w:ascii="Times New Roman" w:eastAsia="Times New Roman" w:hAnsi="Times New Roman" w:cs="Times New Roman"/>
          <w:sz w:val="28"/>
          <w:szCs w:val="28"/>
          <w:highlight w:val="green"/>
          <w:lang w:eastAsia="ru-RU"/>
        </w:rPr>
        <w:t xml:space="preserve">11) </w:t>
      </w:r>
      <w:r w:rsidRPr="00100423">
        <w:rPr>
          <w:rFonts w:ascii="Times New Roman" w:eastAsia="Times New Roman" w:hAnsi="Times New Roman" w:cs="Times New Roman"/>
          <w:bCs/>
          <w:iCs/>
          <w:sz w:val="28"/>
          <w:szCs w:val="28"/>
          <w:highlight w:val="green"/>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100423">
        <w:rPr>
          <w:rFonts w:ascii="Times New Roman" w:eastAsia="Times New Roman" w:hAnsi="Times New Roman" w:cs="Times New Roman"/>
          <w:sz w:val="28"/>
          <w:szCs w:val="28"/>
          <w:highlight w:val="green"/>
          <w:lang w:eastAsia="ru-RU"/>
        </w:rPr>
        <w:t>;</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Andale Sans UI" w:hAnsi="Times New Roman" w:cs="Times New Roman"/>
          <w:bCs/>
          <w:kern w:val="1"/>
          <w:sz w:val="28"/>
          <w:szCs w:val="28"/>
          <w:lang w:eastAsia="ar-SA"/>
        </w:rPr>
        <w:t xml:space="preserve">13) осуществление </w:t>
      </w:r>
      <w:r w:rsidR="00190266" w:rsidRPr="00100423">
        <w:rPr>
          <w:rFonts w:ascii="Times New Roman" w:eastAsia="Andale Sans UI" w:hAnsi="Times New Roman" w:cs="Times New Roman"/>
          <w:bCs/>
          <w:kern w:val="1"/>
          <w:sz w:val="28"/>
          <w:szCs w:val="28"/>
          <w:highlight w:val="green"/>
          <w:lang w:eastAsia="ar-SA"/>
        </w:rPr>
        <w:t>деятельности по обращению с животными без владельцев, обитающими</w:t>
      </w:r>
      <w:r w:rsidRPr="00F0798C">
        <w:rPr>
          <w:rFonts w:ascii="Times New Roman" w:eastAsia="Andale Sans UI" w:hAnsi="Times New Roman" w:cs="Times New Roman"/>
          <w:bCs/>
          <w:kern w:val="1"/>
          <w:sz w:val="28"/>
          <w:szCs w:val="28"/>
          <w:lang w:eastAsia="ar-SA"/>
        </w:rPr>
        <w:t xml:space="preserve"> на территории поселения;</w:t>
      </w:r>
    </w:p>
    <w:p w:rsidR="00F0798C" w:rsidRDefault="00F0798C" w:rsidP="00F0798C">
      <w:pPr>
        <w:widowControl w:val="0"/>
        <w:suppressAutoHyphens/>
        <w:spacing w:after="0" w:line="240" w:lineRule="auto"/>
        <w:ind w:firstLine="851"/>
        <w:jc w:val="both"/>
        <w:rPr>
          <w:rFonts w:ascii="Times New Roman" w:eastAsia="Calibri" w:hAnsi="Times New Roman" w:cs="Times New Roman"/>
          <w:bCs/>
          <w:sz w:val="28"/>
          <w:szCs w:val="28"/>
          <w:lang w:eastAsia="ru-RU"/>
        </w:rPr>
      </w:pPr>
      <w:r w:rsidRPr="00F0798C">
        <w:rPr>
          <w:rFonts w:ascii="Times New Roman" w:eastAsia="Arial" w:hAnsi="Times New Roman" w:cs="Times New Roman"/>
          <w:kern w:val="1"/>
          <w:sz w:val="28"/>
          <w:szCs w:val="28"/>
          <w:lang w:eastAsia="fa-IR" w:bidi="fa-IR"/>
        </w:rPr>
        <w:t>14)</w:t>
      </w:r>
      <w:r w:rsidRPr="00F0798C">
        <w:rPr>
          <w:rFonts w:ascii="Times New Roman" w:eastAsia="Calibri" w:hAnsi="Times New Roman" w:cs="Times New Roman"/>
          <w:bCs/>
          <w:kern w:val="1"/>
          <w:sz w:val="28"/>
          <w:szCs w:val="28"/>
          <w:lang w:eastAsia="fa-IR" w:bidi="fa-IR"/>
        </w:rPr>
        <w:t xml:space="preserve"> </w:t>
      </w:r>
      <w:r w:rsidRPr="00F0798C">
        <w:rPr>
          <w:rFonts w:ascii="Times New Roman" w:eastAsia="Calibri" w:hAnsi="Times New Roman" w:cs="Times New Roman"/>
          <w:bCs/>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F0798C">
          <w:rPr>
            <w:rFonts w:ascii="Times New Roman" w:eastAsia="Calibri" w:hAnsi="Times New Roman" w:cs="Times New Roman"/>
            <w:bCs/>
            <w:sz w:val="28"/>
            <w:szCs w:val="28"/>
            <w:lang w:eastAsia="ru-RU"/>
          </w:rPr>
          <w:t>законом</w:t>
        </w:r>
      </w:hyperlink>
      <w:r w:rsidRPr="00F0798C">
        <w:rPr>
          <w:rFonts w:ascii="Times New Roman" w:eastAsia="Calibri" w:hAnsi="Times New Roman" w:cs="Times New Roman"/>
          <w:bCs/>
          <w:sz w:val="28"/>
          <w:szCs w:val="28"/>
          <w:lang w:eastAsia="ru-RU"/>
        </w:rPr>
        <w:t xml:space="preserve"> от </w:t>
      </w:r>
      <w:r w:rsidRPr="00F0798C">
        <w:rPr>
          <w:rFonts w:ascii="Times New Roman" w:eastAsia="Arial Unicode MS" w:hAnsi="Times New Roman" w:cs="Times New Roman"/>
          <w:kern w:val="1"/>
          <w:sz w:val="28"/>
          <w:szCs w:val="28"/>
          <w:lang w:eastAsia="ar-SA"/>
        </w:rPr>
        <w:t>23.06.2016 № 182-ФЗ</w:t>
      </w:r>
      <w:r w:rsidRPr="00F0798C">
        <w:rPr>
          <w:rFonts w:ascii="Times New Roman" w:eastAsia="Calibri" w:hAnsi="Times New Roman" w:cs="Times New Roman"/>
          <w:bCs/>
          <w:sz w:val="28"/>
          <w:szCs w:val="28"/>
          <w:lang w:eastAsia="ru-RU"/>
        </w:rPr>
        <w:t xml:space="preserve"> «Об основах системы профилактики правонарушений в Российской Федерации».</w:t>
      </w:r>
    </w:p>
    <w:p w:rsidR="00102723" w:rsidRPr="00100423" w:rsidRDefault="00102723" w:rsidP="00102723">
      <w:pPr>
        <w:widowControl w:val="0"/>
        <w:spacing w:after="0" w:line="240" w:lineRule="auto"/>
        <w:ind w:firstLine="851"/>
        <w:jc w:val="both"/>
        <w:rPr>
          <w:rFonts w:ascii="Times New Roman" w:eastAsia="Calibri" w:hAnsi="Times New Roman" w:cs="Times New Roman"/>
          <w:bCs/>
          <w:iCs/>
          <w:sz w:val="28"/>
          <w:szCs w:val="28"/>
          <w:highlight w:val="green"/>
          <w:lang w:eastAsia="ru-RU"/>
        </w:rPr>
      </w:pPr>
      <w:r w:rsidRPr="00100423">
        <w:rPr>
          <w:rFonts w:ascii="Times New Roman" w:eastAsia="Calibri" w:hAnsi="Times New Roman" w:cs="Times New Roman"/>
          <w:bCs/>
          <w:sz w:val="28"/>
          <w:szCs w:val="28"/>
          <w:highlight w:val="green"/>
          <w:lang w:eastAsia="ru-RU"/>
        </w:rPr>
        <w:t>15)</w:t>
      </w:r>
      <w:r w:rsidRPr="00100423">
        <w:rPr>
          <w:rFonts w:ascii="Times New Roman" w:eastAsia="Calibri" w:hAnsi="Times New Roman" w:cs="Times New Roman"/>
          <w:bCs/>
          <w:iCs/>
          <w:sz w:val="28"/>
          <w:szCs w:val="28"/>
          <w:highlight w:val="green"/>
          <w:lang w:eastAsia="ru-RU"/>
        </w:rPr>
        <w:t xml:space="preserve"> осуществление мероприятий по защите прав потребителей, предусмотренных </w:t>
      </w:r>
      <w:hyperlink r:id="rId11" w:history="1">
        <w:r w:rsidRPr="00100423">
          <w:rPr>
            <w:rStyle w:val="ac"/>
            <w:rFonts w:ascii="Times New Roman" w:eastAsia="Calibri" w:hAnsi="Times New Roman" w:cs="Times New Roman"/>
            <w:bCs/>
            <w:iCs/>
            <w:sz w:val="28"/>
            <w:szCs w:val="28"/>
            <w:highlight w:val="green"/>
            <w:lang w:eastAsia="ru-RU"/>
          </w:rPr>
          <w:t>Законом</w:t>
        </w:r>
      </w:hyperlink>
      <w:r w:rsidRPr="00100423">
        <w:rPr>
          <w:rFonts w:ascii="Times New Roman" w:eastAsia="Calibri" w:hAnsi="Times New Roman" w:cs="Times New Roman"/>
          <w:bCs/>
          <w:iCs/>
          <w:sz w:val="28"/>
          <w:szCs w:val="28"/>
          <w:highlight w:val="green"/>
          <w:lang w:eastAsia="ru-RU"/>
        </w:rPr>
        <w:t xml:space="preserve"> Российской Федерации от 07.02.1992 № 2300-1 «О защите прав потребителей»;</w:t>
      </w:r>
    </w:p>
    <w:p w:rsidR="00102723" w:rsidRPr="00100423" w:rsidRDefault="00102723" w:rsidP="00102723">
      <w:pPr>
        <w:widowControl w:val="0"/>
        <w:spacing w:after="0" w:line="240" w:lineRule="auto"/>
        <w:ind w:firstLine="851"/>
        <w:jc w:val="both"/>
        <w:rPr>
          <w:rFonts w:ascii="Times New Roman" w:eastAsia="Calibri" w:hAnsi="Times New Roman" w:cs="Times New Roman"/>
          <w:bCs/>
          <w:sz w:val="28"/>
          <w:szCs w:val="28"/>
          <w:highlight w:val="green"/>
          <w:lang w:eastAsia="ru-RU"/>
        </w:rPr>
      </w:pPr>
      <w:r w:rsidRPr="00100423">
        <w:rPr>
          <w:rFonts w:ascii="Times New Roman" w:eastAsia="Calibri" w:hAnsi="Times New Roman" w:cs="Times New Roman"/>
          <w:bCs/>
          <w:sz w:val="28"/>
          <w:szCs w:val="28"/>
          <w:highlight w:val="green"/>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02723" w:rsidRPr="00100423" w:rsidRDefault="00102723" w:rsidP="00102723">
      <w:pPr>
        <w:widowControl w:val="0"/>
        <w:spacing w:after="0" w:line="240" w:lineRule="auto"/>
        <w:ind w:firstLine="851"/>
        <w:jc w:val="both"/>
        <w:rPr>
          <w:rFonts w:ascii="Times New Roman" w:eastAsia="Calibri" w:hAnsi="Times New Roman" w:cs="Times New Roman"/>
          <w:bCs/>
          <w:sz w:val="28"/>
          <w:szCs w:val="28"/>
          <w:highlight w:val="green"/>
          <w:lang w:eastAsia="ru-RU"/>
        </w:rPr>
      </w:pPr>
      <w:r w:rsidRPr="00100423">
        <w:rPr>
          <w:rFonts w:ascii="Times New Roman" w:eastAsia="Calibri" w:hAnsi="Times New Roman" w:cs="Times New Roman"/>
          <w:bCs/>
          <w:sz w:val="28"/>
          <w:szCs w:val="28"/>
          <w:highlight w:val="green"/>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798C" w:rsidRPr="00F0798C" w:rsidRDefault="00F0798C" w:rsidP="00F0798C">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принятие устава поселения</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и внесение в него</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установление официальных символов поселения;</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Times New Roman" w:hAnsi="Times New Roman" w:cs="Times New Roman"/>
          <w:kern w:val="1"/>
          <w:sz w:val="28"/>
          <w:szCs w:val="24"/>
          <w:lang w:eastAsia="ar-SA"/>
        </w:rPr>
        <w:lastRenderedPageBreak/>
        <w:t>3) создание муниципальных предприятий и учреждений</w:t>
      </w:r>
      <w:r w:rsidRPr="00F0798C">
        <w:rPr>
          <w:rFonts w:ascii="Times New Roman" w:eastAsia="Andale Sans UI" w:hAnsi="Times New Roman" w:cs="Times New Roman"/>
          <w:kern w:val="1"/>
          <w:sz w:val="24"/>
          <w:szCs w:val="24"/>
          <w:lang w:eastAsia="ar-SA"/>
        </w:rPr>
        <w:t xml:space="preserve">, </w:t>
      </w:r>
      <w:r w:rsidRPr="00F0798C">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0798C">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F0798C">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F0798C">
        <w:rPr>
          <w:rFonts w:ascii="Times New Roman" w:eastAsia="Andale Sans UI" w:hAnsi="Times New Roman" w:cs="Times New Roman"/>
          <w:kern w:val="1"/>
          <w:sz w:val="28"/>
          <w:szCs w:val="28"/>
          <w:lang w:eastAsia="ar-SA"/>
        </w:rPr>
        <w:t>если иное не предусмотрено федеральными законами;</w:t>
      </w:r>
    </w:p>
    <w:p w:rsidR="00F0798C" w:rsidRPr="00F0798C" w:rsidRDefault="00F0798C" w:rsidP="00B36DED">
      <w:pPr>
        <w:widowControl w:val="0"/>
        <w:numPr>
          <w:ilvl w:val="2"/>
          <w:numId w:val="5"/>
        </w:numPr>
        <w:tabs>
          <w:tab w:val="clear" w:pos="1440"/>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по организации теплоснабжения, предусмотренными Федеральным законом </w:t>
      </w:r>
      <w:r w:rsidRPr="00F0798C">
        <w:rPr>
          <w:rFonts w:ascii="Times New Roman" w:eastAsia="Calibri" w:hAnsi="Times New Roman" w:cs="Times New Roman"/>
          <w:sz w:val="28"/>
          <w:szCs w:val="28"/>
          <w:lang w:eastAsia="ar-SA"/>
        </w:rPr>
        <w:t>от 27.07.2010 № 190-ФЗ</w:t>
      </w:r>
      <w:r w:rsidRPr="00F0798C">
        <w:rPr>
          <w:rFonts w:ascii="Times New Roman" w:eastAsia="Arial Unicode MS" w:hAnsi="Times New Roman" w:cs="Times New Roman"/>
          <w:kern w:val="1"/>
          <w:sz w:val="28"/>
          <w:szCs w:val="28"/>
          <w:lang w:eastAsia="ar-SA"/>
        </w:rPr>
        <w:t xml:space="preserve"> «О теплоснабжении»;</w:t>
      </w:r>
    </w:p>
    <w:p w:rsidR="00F0798C" w:rsidRPr="00F0798C" w:rsidRDefault="00B36DED"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Pr>
          <w:rFonts w:ascii="Times New Roman" w:eastAsia="Andale Sans UI" w:hAnsi="Times New Roman" w:cs="Times New Roman"/>
          <w:iCs/>
          <w:kern w:val="1"/>
          <w:sz w:val="28"/>
          <w:szCs w:val="28"/>
          <w:lang w:eastAsia="ar-SA"/>
        </w:rPr>
        <w:t>6</w:t>
      </w:r>
      <w:r w:rsidR="00F0798C" w:rsidRPr="00F0798C">
        <w:rPr>
          <w:rFonts w:ascii="Times New Roman" w:eastAsia="Andale Sans UI" w:hAnsi="Times New Roman" w:cs="Times New Roman"/>
          <w:iCs/>
          <w:kern w:val="1"/>
          <w:sz w:val="28"/>
          <w:szCs w:val="28"/>
          <w:lang w:eastAsia="ar-SA"/>
        </w:rPr>
        <w:t xml:space="preserve">) в сфере водоснабжения и водоотведения, предусмотренными Федеральным законом </w:t>
      </w:r>
      <w:r w:rsidR="00F0798C" w:rsidRPr="00F0798C">
        <w:rPr>
          <w:rFonts w:ascii="Times New Roman" w:eastAsia="Calibri" w:hAnsi="Times New Roman" w:cs="Times New Roman"/>
          <w:sz w:val="28"/>
          <w:szCs w:val="28"/>
          <w:lang w:eastAsia="ar-SA"/>
        </w:rPr>
        <w:t>от 07.12.2011 № 416-ФЗ «</w:t>
      </w:r>
      <w:r w:rsidR="00F0798C" w:rsidRPr="00F0798C">
        <w:rPr>
          <w:rFonts w:ascii="Times New Roman" w:eastAsia="Andale Sans UI" w:hAnsi="Times New Roman" w:cs="Times New Roman"/>
          <w:iCs/>
          <w:kern w:val="1"/>
          <w:sz w:val="28"/>
          <w:szCs w:val="28"/>
          <w:lang w:eastAsia="ar-SA"/>
        </w:rPr>
        <w:t>О водоснабжении и водоотведении»;</w:t>
      </w:r>
    </w:p>
    <w:p w:rsidR="00F0798C" w:rsidRPr="00F0798C" w:rsidRDefault="00B36DED"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100423">
        <w:rPr>
          <w:rFonts w:ascii="Times New Roman" w:eastAsia="Andale Sans UI" w:hAnsi="Times New Roman" w:cs="Times New Roman"/>
          <w:bCs/>
          <w:iCs/>
          <w:kern w:val="1"/>
          <w:sz w:val="28"/>
          <w:szCs w:val="28"/>
          <w:highlight w:val="green"/>
          <w:lang w:eastAsia="ar-SA"/>
        </w:rPr>
        <w:t>7</w:t>
      </w:r>
      <w:r w:rsidR="00F0798C" w:rsidRPr="00100423">
        <w:rPr>
          <w:rFonts w:ascii="Times New Roman" w:eastAsia="Andale Sans UI" w:hAnsi="Times New Roman" w:cs="Times New Roman"/>
          <w:bCs/>
          <w:iCs/>
          <w:kern w:val="1"/>
          <w:sz w:val="28"/>
          <w:szCs w:val="28"/>
          <w:highlight w:val="green"/>
          <w:lang w:eastAsia="ar-SA"/>
        </w:rPr>
        <w:t xml:space="preserve">) в сфере стратегического планирования, предусмотренными Федеральным </w:t>
      </w:r>
      <w:hyperlink r:id="rId12" w:history="1">
        <w:r w:rsidR="00F0798C" w:rsidRPr="00100423">
          <w:rPr>
            <w:rFonts w:ascii="Times New Roman" w:eastAsia="Andale Sans UI" w:hAnsi="Times New Roman" w:cs="Times New Roman"/>
            <w:bCs/>
            <w:iCs/>
            <w:color w:val="0000FF"/>
            <w:kern w:val="1"/>
            <w:sz w:val="28"/>
            <w:szCs w:val="28"/>
            <w:highlight w:val="green"/>
            <w:u w:val="single"/>
            <w:lang w:eastAsia="ar-SA"/>
          </w:rPr>
          <w:t>законом</w:t>
        </w:r>
      </w:hyperlink>
      <w:r w:rsidR="00F0798C" w:rsidRPr="00100423">
        <w:rPr>
          <w:rFonts w:ascii="Times New Roman" w:eastAsia="Andale Sans UI" w:hAnsi="Times New Roman" w:cs="Times New Roman"/>
          <w:bCs/>
          <w:iCs/>
          <w:kern w:val="1"/>
          <w:sz w:val="28"/>
          <w:szCs w:val="28"/>
          <w:highlight w:val="green"/>
          <w:lang w:eastAsia="ar-SA"/>
        </w:rPr>
        <w:t xml:space="preserve"> от 28.06.2014 № 172-ФЗ «О стратегическом планировании в Российской Федерации;</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F0798C">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F0798C">
        <w:rPr>
          <w:rFonts w:ascii="Times New Roman" w:eastAsia="Andale Sans UI" w:hAnsi="Times New Roman" w:cs="Times New Roman"/>
          <w:iCs/>
          <w:kern w:val="1"/>
          <w:sz w:val="28"/>
          <w:szCs w:val="28"/>
          <w:lang w:eastAsia="ar-SA"/>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F0798C">
        <w:rPr>
          <w:rFonts w:ascii="Times New Roman" w:eastAsia="Andale Sans UI" w:hAnsi="Times New Roman" w:cs="Times New Roman"/>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F0798C">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F0798C">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798C" w:rsidRPr="00F0798C"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F0798C" w:rsidRPr="00F0798C" w:rsidRDefault="00F0798C" w:rsidP="00F0798C">
      <w:pPr>
        <w:suppressAutoHyphens/>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F0798C">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F0798C">
        <w:rPr>
          <w:rFonts w:ascii="Times New Roman" w:eastAsia="Calibri" w:hAnsi="Times New Roman" w:cs="Times New Roman"/>
          <w:sz w:val="28"/>
          <w:szCs w:val="28"/>
          <w:lang w:eastAsia="ar-SA"/>
        </w:rPr>
        <w:t>муниципальных служащих и работников муниципальных учреждений</w:t>
      </w:r>
      <w:r w:rsidRPr="00F0798C">
        <w:rPr>
          <w:rFonts w:ascii="Times New Roman" w:eastAsia="Andale Sans UI" w:hAnsi="Times New Roman" w:cs="Times New Roman"/>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0798C">
        <w:rPr>
          <w:rFonts w:ascii="Times New Roman" w:eastAsia="Calibri" w:hAnsi="Times New Roman" w:cs="Times New Roman"/>
          <w:sz w:val="28"/>
          <w:szCs w:val="28"/>
          <w:lang w:eastAsia="ar-SA"/>
        </w:rPr>
        <w:t>;</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798C" w:rsidRPr="00F0798C" w:rsidRDefault="00F0798C" w:rsidP="00F0798C">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15) иными полномочиями в соответствии с Федеральным законом от 06.10.2003 № 131-ФЗ</w:t>
      </w:r>
      <w:r w:rsidRPr="00F0798C">
        <w:rPr>
          <w:rFonts w:ascii="Times New Roman" w:eastAsia="Andale Sans UI" w:hAnsi="Times New Roman" w:cs="Times New Roman"/>
          <w:i/>
          <w:kern w:val="1"/>
          <w:sz w:val="28"/>
          <w:szCs w:val="28"/>
          <w:lang w:eastAsia="ar-SA"/>
        </w:rPr>
        <w:t xml:space="preserve"> </w:t>
      </w:r>
      <w:r w:rsidRPr="00F0798C">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102723">
        <w:rPr>
          <w:rFonts w:ascii="Times New Roman" w:eastAsia="Times New Roman" w:hAnsi="Times New Roman" w:cs="Times New Roman"/>
          <w:kern w:val="1"/>
          <w:sz w:val="28"/>
          <w:szCs w:val="24"/>
          <w:lang w:eastAsia="ar-SA"/>
        </w:rPr>
        <w:t>6-8, 15,</w:t>
      </w:r>
      <w:r w:rsidRPr="00102723">
        <w:rPr>
          <w:rFonts w:ascii="Times New Roman" w:eastAsia="Times New Roman" w:hAnsi="Times New Roman" w:cs="Times New Roman"/>
          <w:kern w:val="1"/>
          <w:sz w:val="28"/>
          <w:szCs w:val="24"/>
          <w:lang w:eastAsia="ar-SA"/>
        </w:rPr>
        <w:t xml:space="preserve"> </w:t>
      </w:r>
      <w:r w:rsidR="009056F1" w:rsidRPr="00102723">
        <w:rPr>
          <w:rFonts w:ascii="Times New Roman" w:eastAsia="Times New Roman" w:hAnsi="Times New Roman" w:cs="Times New Roman"/>
          <w:kern w:val="1"/>
          <w:sz w:val="28"/>
          <w:szCs w:val="24"/>
          <w:lang w:eastAsia="ar-SA"/>
        </w:rPr>
        <w:t>17</w:t>
      </w:r>
      <w:r w:rsidR="009056F1">
        <w:rPr>
          <w:rFonts w:ascii="Times New Roman" w:eastAsia="Times New Roman" w:hAnsi="Times New Roman" w:cs="Times New Roman"/>
          <w:kern w:val="1"/>
          <w:sz w:val="28"/>
          <w:szCs w:val="24"/>
          <w:lang w:eastAsia="ar-SA"/>
        </w:rPr>
        <w:t xml:space="preserve"> </w:t>
      </w:r>
      <w:r w:rsidRPr="00F0798C">
        <w:rPr>
          <w:rFonts w:ascii="Times New Roman" w:eastAsia="Andale Sans UI" w:hAnsi="Times New Roman" w:cs="Times New Roman"/>
          <w:kern w:val="1"/>
          <w:sz w:val="28"/>
          <w:szCs w:val="28"/>
          <w:lang w:eastAsia="ar-SA"/>
        </w:rPr>
        <w:t xml:space="preserve">статьи 8 настоящего устава. </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F0798C" w:rsidRPr="00F0798C" w:rsidRDefault="00F0798C" w:rsidP="00F0798C">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0798C" w:rsidRPr="00F0798C" w:rsidRDefault="00F0798C" w:rsidP="00F0798C">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11.</w:t>
      </w:r>
      <w:r w:rsidRPr="00F0798C">
        <w:rPr>
          <w:rFonts w:ascii="Times New Roman" w:eastAsia="Arial Unicode MS" w:hAnsi="Times New Roman" w:cs="Times New Roman"/>
          <w:kern w:val="1"/>
          <w:sz w:val="28"/>
          <w:szCs w:val="28"/>
          <w:lang w:eastAsia="ar-SA"/>
        </w:rPr>
        <w:t xml:space="preserve"> </w:t>
      </w:r>
      <w:r w:rsidRPr="00F0798C">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F0798C">
        <w:rPr>
          <w:rFonts w:ascii="Times New Roman" w:eastAsia="Arial Unicode MS" w:hAnsi="Times New Roman" w:cs="font275"/>
          <w:kern w:val="1"/>
          <w:sz w:val="28"/>
          <w:szCs w:val="28"/>
          <w:lang w:eastAsia="ar-SA"/>
        </w:rPr>
        <w:t xml:space="preserve">в соответствии с </w:t>
      </w:r>
      <w:r w:rsidRPr="00F0798C">
        <w:rPr>
          <w:rFonts w:ascii="Times New Roman" w:eastAsia="Arial Unicode MS" w:hAnsi="Times New Roman" w:cs="Times New Roman"/>
          <w:kern w:val="1"/>
          <w:sz w:val="28"/>
          <w:szCs w:val="28"/>
          <w:lang w:eastAsia="ar-SA"/>
        </w:rPr>
        <w:t>Федеральным законом от 06.10.2003 № 131-ФЗ</w:t>
      </w:r>
      <w:r w:rsidRPr="00F0798C">
        <w:rPr>
          <w:rFonts w:ascii="Times New Roman" w:eastAsia="Arial Unicode MS" w:hAnsi="Times New Roman" w:cs="Times New Roman"/>
          <w:b/>
          <w:i/>
          <w:kern w:val="1"/>
          <w:sz w:val="28"/>
          <w:szCs w:val="28"/>
          <w:lang w:eastAsia="ar-SA"/>
        </w:rPr>
        <w:t xml:space="preserve"> </w:t>
      </w:r>
      <w:r w:rsidRPr="00F0798C">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F0798C">
        <w:rPr>
          <w:rFonts w:ascii="Times New Roman" w:eastAsia="Times New Roman" w:hAnsi="Times New Roman" w:cs="Times New Roman"/>
          <w:bCs/>
          <w:iCs/>
          <w:sz w:val="28"/>
          <w:szCs w:val="28"/>
          <w:lang w:eastAsia="ru-RU"/>
        </w:rPr>
        <w:t>и финансовых  сре</w:t>
      </w:r>
      <w:proofErr w:type="gramStart"/>
      <w:r w:rsidRPr="00F0798C">
        <w:rPr>
          <w:rFonts w:ascii="Times New Roman" w:eastAsia="Times New Roman" w:hAnsi="Times New Roman" w:cs="Times New Roman"/>
          <w:bCs/>
          <w:iCs/>
          <w:sz w:val="28"/>
          <w:szCs w:val="28"/>
          <w:lang w:eastAsia="ru-RU"/>
        </w:rPr>
        <w:t>дств</w:t>
      </w:r>
      <w:r w:rsidRPr="00F0798C">
        <w:rPr>
          <w:rFonts w:ascii="Times New Roman" w:eastAsia="Andale Sans UI" w:hAnsi="Times New Roman" w:cs="Times New Roman"/>
          <w:kern w:val="1"/>
          <w:sz w:val="28"/>
          <w:szCs w:val="28"/>
          <w:lang w:eastAsia="ar-SA"/>
        </w:rPr>
        <w:t xml:space="preserve">  дл</w:t>
      </w:r>
      <w:proofErr w:type="gramEnd"/>
      <w:r w:rsidRPr="00F0798C">
        <w:rPr>
          <w:rFonts w:ascii="Times New Roman" w:eastAsia="Andale Sans UI" w:hAnsi="Times New Roman" w:cs="Times New Roman"/>
          <w:kern w:val="1"/>
          <w:sz w:val="28"/>
          <w:szCs w:val="28"/>
          <w:lang w:eastAsia="ar-SA"/>
        </w:rPr>
        <w:t>я исполнения переданных государственных полномочий осуществляется с согласия Совета, выраженного в решении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Pr="00F0798C">
        <w:rPr>
          <w:rFonts w:ascii="Times New Roman" w:eastAsia="Times New Roman" w:hAnsi="Times New Roman" w:cs="Times New Roman"/>
          <w:bCs/>
          <w:iCs/>
          <w:sz w:val="28"/>
          <w:szCs w:val="28"/>
          <w:lang w:eastAsia="ru-RU"/>
        </w:rPr>
        <w:t xml:space="preserve"> и финансовых средств</w:t>
      </w:r>
      <w:r w:rsidRPr="00F0798C">
        <w:rPr>
          <w:rFonts w:ascii="Times New Roman" w:eastAsia="Andale Sans UI" w:hAnsi="Times New Roman" w:cs="Times New Roman"/>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4. Общий порядок передачи полномочий для их исполнения, срок исполнения, отчетность и осуществление контроля определяются законодательством.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6. </w:t>
      </w:r>
      <w:proofErr w:type="gramStart"/>
      <w:r w:rsidRPr="00F0798C">
        <w:rPr>
          <w:rFonts w:ascii="Times New Roman" w:eastAsia="Arial Unicode MS" w:hAnsi="Times New Roman" w:cs="Times New Roman"/>
          <w:kern w:val="1"/>
          <w:sz w:val="28"/>
          <w:szCs w:val="28"/>
          <w:lang w:eastAsia="ar-SA"/>
        </w:rPr>
        <w:t>Контроль за</w:t>
      </w:r>
      <w:proofErr w:type="gramEnd"/>
      <w:r w:rsidRPr="00F0798C">
        <w:rPr>
          <w:rFonts w:ascii="Times New Roman" w:eastAsia="Arial Unicode MS" w:hAnsi="Times New Roman" w:cs="Times New Roman"/>
          <w:kern w:val="1"/>
          <w:sz w:val="28"/>
          <w:szCs w:val="28"/>
          <w:lang w:eastAsia="ar-SA"/>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F0798C" w:rsidRPr="00F0798C" w:rsidRDefault="00F0798C" w:rsidP="00F0798C">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F0798C" w:rsidRPr="00F0798C" w:rsidRDefault="00F0798C" w:rsidP="00F0798C">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F0798C">
        <w:rPr>
          <w:rFonts w:ascii="Times New Roman" w:eastAsia="Andale Sans UI" w:hAnsi="Times New Roman" w:cs="Times New Roman"/>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12. Местный референдум</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F0798C" w:rsidRPr="00F0798C"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2. Местный референдум проводится на всей территории поселения.</w:t>
      </w:r>
    </w:p>
    <w:p w:rsidR="00F0798C" w:rsidRPr="00F0798C"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F0798C" w:rsidRPr="00F0798C"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F0798C" w:rsidRPr="00F0798C"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3)</w:t>
      </w:r>
      <w:r w:rsidRPr="00F0798C">
        <w:rPr>
          <w:rFonts w:ascii="Times New Roman" w:eastAsia="Andale Sans UI" w:hAnsi="Times New Roman" w:cs="Times New Roman"/>
          <w:b/>
          <w:color w:val="000000"/>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по инициативе Совета и главы администрации, выдвинутой ими совместно.</w:t>
      </w:r>
      <w:r w:rsidRPr="00F0798C">
        <w:rPr>
          <w:rFonts w:ascii="Times New Roman" w:eastAsia="Andale Sans UI" w:hAnsi="Times New Roman" w:cs="Times New Roman"/>
          <w:b/>
          <w:color w:val="000000"/>
          <w:kern w:val="1"/>
          <w:sz w:val="28"/>
          <w:szCs w:val="28"/>
          <w:lang w:eastAsia="ar-SA"/>
        </w:rPr>
        <w:t xml:space="preserve"> </w:t>
      </w:r>
    </w:p>
    <w:p w:rsidR="00F0798C" w:rsidRPr="00F0798C"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F0798C">
        <w:rPr>
          <w:rFonts w:ascii="Times New Roman" w:eastAsia="Andale Sans UI" w:hAnsi="Times New Roman" w:cs="Times New Roman"/>
          <w:bCs/>
          <w:color w:val="000000"/>
          <w:kern w:val="1"/>
          <w:sz w:val="28"/>
          <w:szCs w:val="28"/>
          <w:lang w:eastAsia="ar-SA"/>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5. Условием назначения местного референдума по инициативе </w:t>
      </w:r>
      <w:r w:rsidRPr="00F0798C">
        <w:rPr>
          <w:rFonts w:ascii="Times New Roman" w:eastAsia="Andale Sans UI" w:hAnsi="Times New Roman" w:cs="Times New Roman"/>
          <w:color w:val="000000"/>
          <w:kern w:val="1"/>
          <w:sz w:val="28"/>
          <w:szCs w:val="28"/>
          <w:lang w:eastAsia="ar-SA"/>
        </w:rPr>
        <w:lastRenderedPageBreak/>
        <w:t>граждан, избирательных объединений, иных общественных объединений, является сбор подписей</w:t>
      </w:r>
      <w:r w:rsidRPr="00F0798C">
        <w:rPr>
          <w:rFonts w:ascii="Times New Roman" w:eastAsia="Andale Sans UI" w:hAnsi="Times New Roman" w:cs="Times New Roman"/>
          <w:b/>
          <w:color w:val="000000"/>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F0798C">
        <w:rPr>
          <w:rFonts w:ascii="Times New Roman" w:eastAsia="Andale Sans UI" w:hAnsi="Times New Roman" w:cs="Times New Roman"/>
          <w:b/>
          <w:color w:val="000000"/>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0798C" w:rsidRPr="00F0798C"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color w:val="000000"/>
          <w:kern w:val="1"/>
          <w:sz w:val="28"/>
          <w:szCs w:val="28"/>
          <w:lang w:eastAsia="ar-SA"/>
        </w:rPr>
        <w:t>6. Инициатива проведения референдума, выдвинутая совместно Советом и главой администрации, оформляется правовыми актами Совета</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и главы</w:t>
      </w:r>
      <w:r w:rsidRPr="00F0798C">
        <w:rPr>
          <w:rFonts w:ascii="Times New Roman" w:eastAsia="Andale Sans UI" w:hAnsi="Times New Roman" w:cs="Times New Roman"/>
          <w:kern w:val="1"/>
          <w:sz w:val="28"/>
          <w:szCs w:val="28"/>
          <w:lang w:eastAsia="ar-SA"/>
        </w:rPr>
        <w:t xml:space="preserve"> администрации.</w:t>
      </w:r>
    </w:p>
    <w:p w:rsidR="00F0798C" w:rsidRPr="00F0798C" w:rsidRDefault="00F0798C" w:rsidP="00F0798C">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F0798C" w:rsidRPr="00F0798C"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F0798C" w:rsidRPr="00F0798C" w:rsidRDefault="00F0798C" w:rsidP="00F0798C">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F0798C" w:rsidRPr="00F0798C" w:rsidRDefault="00F0798C" w:rsidP="00F0798C">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0798C">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F0798C">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F0798C" w:rsidRPr="00F0798C"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kern w:val="1"/>
          <w:sz w:val="28"/>
          <w:szCs w:val="28"/>
          <w:lang w:eastAsia="ar-SA"/>
        </w:rPr>
        <w:t xml:space="preserve">9. </w:t>
      </w:r>
      <w:r w:rsidRPr="00F0798C">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F0798C">
        <w:rPr>
          <w:rFonts w:ascii="Times New Roman" w:eastAsia="Andale Sans UI" w:hAnsi="Times New Roman" w:cs="Times New Roman"/>
          <w:b/>
          <w:color w:val="000000"/>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референдуме</w:t>
      </w:r>
      <w:r w:rsidRPr="00F0798C">
        <w:rPr>
          <w:rFonts w:ascii="Times New Roman" w:eastAsia="Andale Sans UI" w:hAnsi="Times New Roman" w:cs="Times New Roman"/>
          <w:b/>
          <w:color w:val="000000"/>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10.</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F0798C" w:rsidRPr="00F0798C" w:rsidRDefault="00F0798C" w:rsidP="00F0798C">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0798C" w:rsidRPr="00F0798C"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F0798C">
        <w:rPr>
          <w:rFonts w:ascii="Times New Roman" w:eastAsia="Andale Sans UI" w:hAnsi="Times New Roman" w:cs="Times New Roman"/>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0798C">
        <w:rPr>
          <w:rFonts w:ascii="Times New Roman" w:eastAsia="Andale Sans UI" w:hAnsi="Times New Roman" w:cs="Times New Roman"/>
          <w:bCs/>
          <w:color w:val="000000"/>
          <w:kern w:val="1"/>
          <w:sz w:val="28"/>
          <w:szCs w:val="28"/>
          <w:lang w:eastAsia="ar-SA"/>
        </w:rPr>
        <w:t xml:space="preserve">Федеральным законом от 12.06.2002 № 67-ФЗ «Об </w:t>
      </w:r>
      <w:r w:rsidRPr="00F0798C">
        <w:rPr>
          <w:rFonts w:ascii="Times New Roman" w:eastAsia="Andale Sans UI" w:hAnsi="Times New Roman" w:cs="Times New Roman"/>
          <w:bCs/>
          <w:color w:val="000000"/>
          <w:kern w:val="1"/>
          <w:sz w:val="28"/>
          <w:szCs w:val="28"/>
          <w:lang w:eastAsia="ar-SA"/>
        </w:rPr>
        <w:lastRenderedPageBreak/>
        <w:t>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13. Муниципальные выборы</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Гарантии избирательных прав граждан при проведении муниципальных выборов, порядок назначения, подготовки, проведения,</w:t>
      </w:r>
      <w:r w:rsidRPr="00F0798C">
        <w:rPr>
          <w:rFonts w:ascii="Times New Roman" w:eastAsia="Calibri" w:hAnsi="Times New Roman" w:cs="Times New Roman"/>
          <w:b/>
          <w:sz w:val="28"/>
          <w:szCs w:val="28"/>
          <w:highlight w:val="yellow"/>
        </w:rPr>
        <w:t xml:space="preserve"> </w:t>
      </w:r>
      <w:r w:rsidRPr="00F0798C">
        <w:rPr>
          <w:rFonts w:ascii="Times New Roman" w:eastAsia="Calibri" w:hAnsi="Times New Roman" w:cs="Times New Roman"/>
          <w:sz w:val="28"/>
          <w:szCs w:val="28"/>
        </w:rPr>
        <w:t>установления итогов и определения результатов</w:t>
      </w:r>
      <w:r w:rsidRPr="00F0798C">
        <w:rPr>
          <w:rFonts w:ascii="Times New Roman" w:eastAsia="Andale Sans UI" w:hAnsi="Times New Roman" w:cs="Times New Roman"/>
          <w:kern w:val="1"/>
          <w:sz w:val="28"/>
          <w:szCs w:val="28"/>
          <w:lang w:eastAsia="ar-SA"/>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позднее чем за 80 дней до дня голосования. </w:t>
      </w:r>
      <w:r w:rsidRPr="00F0798C">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F0798C">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F0798C">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F0798C">
        <w:rPr>
          <w:rFonts w:ascii="Times New Roman" w:eastAsia="Andale Sans UI" w:hAnsi="Times New Roman" w:cs="Times New Roman"/>
          <w:iCs/>
          <w:kern w:val="1"/>
          <w:sz w:val="28"/>
          <w:szCs w:val="28"/>
          <w:lang w:eastAsia="ar-SA"/>
        </w:rPr>
        <w:t>.</w:t>
      </w:r>
    </w:p>
    <w:p w:rsidR="00F0798C" w:rsidRPr="00F0798C" w:rsidRDefault="00F0798C"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F0798C">
        <w:rPr>
          <w:rFonts w:ascii="Times New Roman" w:eastAsia="Andale Sans UI" w:hAnsi="Times New Roman" w:cs="Times New Roman"/>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F0798C" w:rsidRPr="00F0798C" w:rsidRDefault="00F0798C" w:rsidP="00F0798C">
      <w:pPr>
        <w:suppressAutoHyphens/>
        <w:spacing w:after="0" w:line="240" w:lineRule="auto"/>
        <w:ind w:firstLine="709"/>
        <w:jc w:val="both"/>
        <w:rPr>
          <w:rFonts w:ascii="Times New Roman" w:eastAsia="Times New Roman" w:hAnsi="Times New Roman" w:cs="Times New Roman"/>
          <w:sz w:val="28"/>
          <w:szCs w:val="28"/>
          <w:lang w:eastAsia="ru-RU"/>
        </w:rPr>
      </w:pPr>
      <w:r w:rsidRPr="00F0798C">
        <w:rPr>
          <w:rFonts w:ascii="Times New Roman" w:eastAsia="Andale Sans UI" w:hAnsi="Times New Roman" w:cs="Times New Roman"/>
          <w:kern w:val="1"/>
          <w:sz w:val="28"/>
          <w:szCs w:val="28"/>
          <w:lang w:eastAsia="ar-SA"/>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F0798C" w:rsidRPr="00F0798C" w:rsidRDefault="00F0798C" w:rsidP="00F0798C">
      <w:pPr>
        <w:suppressAutoHyphens/>
        <w:spacing w:after="0" w:line="240" w:lineRule="auto"/>
        <w:ind w:firstLine="709"/>
        <w:jc w:val="both"/>
        <w:rPr>
          <w:rFonts w:ascii="Times New Roman" w:eastAsia="Andale Sans UI" w:hAnsi="Times New Roman" w:cs="Times New Roman"/>
          <w:b/>
          <w:kern w:val="1"/>
          <w:sz w:val="28"/>
          <w:szCs w:val="28"/>
          <w:highlight w:val="yellow"/>
          <w:lang w:eastAsia="ar-SA"/>
        </w:rPr>
      </w:pPr>
      <w:r w:rsidRPr="00F0798C">
        <w:rPr>
          <w:rFonts w:ascii="Times New Roman" w:eastAsia="Andale Sans UI" w:hAnsi="Times New Roman" w:cs="Times New Roman"/>
          <w:kern w:val="1"/>
          <w:sz w:val="28"/>
          <w:szCs w:val="28"/>
          <w:lang w:eastAsia="ar-SA"/>
        </w:rPr>
        <w:lastRenderedPageBreak/>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F0798C" w:rsidRPr="00F0798C" w:rsidRDefault="00F0798C" w:rsidP="00F0798C">
      <w:pPr>
        <w:suppressAutoHyphens/>
        <w:spacing w:after="0" w:line="240" w:lineRule="auto"/>
        <w:ind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kern w:val="1"/>
          <w:sz w:val="28"/>
          <w:szCs w:val="28"/>
          <w:lang w:eastAsia="ar-SA"/>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Times New Roman" w:hAnsi="Times New Roman" w:cs="Times New Roman"/>
          <w:bCs/>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6. Основные выборы органов местного самоуправления, проводимые после досрочных выборов, должны быть назначены на второе воскресенье </w:t>
      </w:r>
      <w:r w:rsidRPr="00F0798C">
        <w:rPr>
          <w:rFonts w:ascii="Times New Roman" w:eastAsia="Andale Sans UI" w:hAnsi="Times New Roman" w:cs="Times New Roman"/>
          <w:iCs/>
          <w:kern w:val="1"/>
          <w:sz w:val="28"/>
          <w:szCs w:val="28"/>
          <w:lang w:eastAsia="ar-SA"/>
        </w:rPr>
        <w:t xml:space="preserve">сентября </w:t>
      </w:r>
      <w:r w:rsidRPr="00F0798C">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F0798C">
        <w:rPr>
          <w:rFonts w:ascii="Times New Roman" w:eastAsia="Andale Sans UI" w:hAnsi="Times New Roman" w:cs="Times New Roman"/>
          <w:kern w:val="1"/>
          <w:sz w:val="24"/>
          <w:szCs w:val="28"/>
          <w:lang w:eastAsia="ar-SA"/>
        </w:rPr>
        <w:t xml:space="preserve"> </w:t>
      </w:r>
      <w:r w:rsidRPr="00F0798C">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F0798C" w:rsidRPr="00F0798C" w:rsidRDefault="00F0798C" w:rsidP="00F0798C">
      <w:pPr>
        <w:widowControl w:val="0"/>
        <w:tabs>
          <w:tab w:val="left" w:pos="11302"/>
        </w:tabs>
        <w:spacing w:after="0" w:line="240" w:lineRule="auto"/>
        <w:ind w:firstLine="851"/>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14. Голосование по отзыву депутата</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F0798C" w:rsidRPr="00F0798C"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F0798C" w:rsidRPr="00F0798C"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Основаниями для отзыва депутата Совета, главы поселения могут </w:t>
      </w:r>
      <w:r w:rsidRPr="00F0798C">
        <w:rPr>
          <w:rFonts w:ascii="Times New Roman" w:eastAsia="Andale Sans UI" w:hAnsi="Times New Roman" w:cs="Times New Roman"/>
          <w:kern w:val="1"/>
          <w:sz w:val="28"/>
          <w:szCs w:val="28"/>
          <w:lang w:eastAsia="ar-SA"/>
        </w:rPr>
        <w:lastRenderedPageBreak/>
        <w:t>служить только их конкретные противоправные решения или действия (бездействие) в случае их подтверждения в судебном порядке.</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F0798C" w:rsidRPr="00F0798C"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F0798C" w:rsidRPr="00F0798C"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F0798C" w:rsidRPr="00F0798C" w:rsidRDefault="00F0798C" w:rsidP="00F0798C">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5. Основаниями для отзыва главы поселения, в случае их подтверждения в судебном порядке, являются:</w:t>
      </w:r>
    </w:p>
    <w:p w:rsidR="00F0798C" w:rsidRPr="00F0798C" w:rsidRDefault="00F0798C" w:rsidP="00F0798C">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F0798C" w:rsidRPr="00F0798C" w:rsidRDefault="00F0798C" w:rsidP="00F0798C">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F0798C" w:rsidRPr="00F0798C" w:rsidRDefault="00F0798C" w:rsidP="00F0798C">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6. Отзыв по указанным основаниям не освобождает депутата Совета, главу </w:t>
      </w:r>
      <w:r w:rsidRPr="00F0798C">
        <w:rPr>
          <w:rFonts w:ascii="Times New Roman" w:eastAsia="Andale Sans UI" w:hAnsi="Times New Roman" w:cs="Times New Roman"/>
          <w:kern w:val="1"/>
          <w:sz w:val="28"/>
          <w:szCs w:val="28"/>
          <w:lang w:eastAsia="ar-SA"/>
        </w:rPr>
        <w:t xml:space="preserve">поселения </w:t>
      </w:r>
      <w:r w:rsidRPr="00F0798C">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F0798C" w:rsidRPr="00F0798C" w:rsidRDefault="00F0798C" w:rsidP="00F0798C">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kern w:val="1"/>
          <w:sz w:val="28"/>
          <w:szCs w:val="28"/>
          <w:lang w:eastAsia="ar-SA"/>
        </w:rPr>
        <w:t xml:space="preserve">7. </w:t>
      </w:r>
      <w:r w:rsidRPr="00F0798C">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F0798C">
        <w:rPr>
          <w:rFonts w:ascii="Times New Roman" w:eastAsia="Andale Sans UI" w:hAnsi="Times New Roman" w:cs="Times New Roman"/>
          <w:kern w:val="1"/>
          <w:sz w:val="28"/>
          <w:szCs w:val="28"/>
          <w:lang w:eastAsia="ar-SA"/>
        </w:rPr>
        <w:t>, главы поселения</w:t>
      </w:r>
      <w:r w:rsidRPr="00F0798C">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sidRPr="00F0798C">
        <w:rPr>
          <w:rFonts w:ascii="Times New Roman" w:eastAsia="Andale Sans UI" w:hAnsi="Times New Roman" w:cs="Times New Roman"/>
          <w:kern w:val="1"/>
          <w:sz w:val="28"/>
          <w:szCs w:val="28"/>
          <w:lang w:eastAsia="ar-SA"/>
        </w:rPr>
        <w:t>от 06.10.2003 № 131-ФЗ</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F0798C" w:rsidRPr="00F0798C" w:rsidRDefault="00F0798C" w:rsidP="00F0798C">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8. </w:t>
      </w:r>
      <w:r w:rsidRPr="00F0798C">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Решение об образовании инициативной группы принимается тайным голосованием и считается принятым, если за него проголосовало более </w:t>
      </w:r>
      <w:r w:rsidRPr="00F0798C">
        <w:rPr>
          <w:rFonts w:ascii="Times New Roman" w:eastAsia="Andale Sans UI" w:hAnsi="Times New Roman" w:cs="Times New Roman"/>
          <w:color w:val="000000"/>
          <w:kern w:val="1"/>
          <w:sz w:val="28"/>
          <w:szCs w:val="28"/>
          <w:lang w:eastAsia="ar-SA"/>
        </w:rPr>
        <w:lastRenderedPageBreak/>
        <w:t>половины участников собрания, но не менее 10 человек.</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 об образовании инициативной группы по отзыву депутата Совета, главы поселения;</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F0798C">
        <w:rPr>
          <w:rFonts w:ascii="Times New Roman" w:eastAsia="Andale Sans UI" w:hAnsi="Times New Roman" w:cs="Times New Roman"/>
          <w:kern w:val="1"/>
          <w:sz w:val="28"/>
          <w:szCs w:val="28"/>
          <w:lang w:eastAsia="ar-SA"/>
        </w:rPr>
        <w:t xml:space="preserve"> Совета</w:t>
      </w:r>
      <w:r w:rsidRPr="00F0798C">
        <w:rPr>
          <w:rFonts w:ascii="Times New Roman" w:eastAsia="Andale Sans UI" w:hAnsi="Times New Roman" w:cs="Times New Roman"/>
          <w:color w:val="000000"/>
          <w:kern w:val="1"/>
          <w:sz w:val="28"/>
          <w:szCs w:val="28"/>
          <w:lang w:eastAsia="ar-SA"/>
        </w:rPr>
        <w:t>, главы поселения.</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F0798C">
        <w:rPr>
          <w:rFonts w:ascii="Times New Roman" w:eastAsia="Andale Sans UI" w:hAnsi="Times New Roman" w:cs="Times New Roman"/>
          <w:color w:val="000000"/>
          <w:kern w:val="1"/>
          <w:sz w:val="28"/>
          <w:szCs w:val="28"/>
          <w:lang w:eastAsia="ar-SA"/>
        </w:rPr>
        <w:t>приложением 9 к Федеральному закону от 12.06.2002 № 67-ФЗ «</w:t>
      </w:r>
      <w:r w:rsidRPr="00F0798C">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0798C">
        <w:rPr>
          <w:rFonts w:ascii="Times New Roman" w:eastAsia="Andale Sans UI" w:hAnsi="Times New Roman" w:cs="Times New Roman"/>
          <w:color w:val="000000"/>
          <w:kern w:val="1"/>
          <w:sz w:val="28"/>
          <w:szCs w:val="28"/>
          <w:lang w:eastAsia="ar-SA"/>
        </w:rPr>
        <w:t>Законом Краснодарского края от 23.07.2003 № 606-КЗ «О референдумах в Краснодарском крае».</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по </w:t>
      </w:r>
      <w:r w:rsidRPr="00F0798C">
        <w:rPr>
          <w:rFonts w:ascii="Times New Roman" w:eastAsia="Andale Sans UI" w:hAnsi="Times New Roman" w:cs="Times New Roman"/>
          <w:color w:val="000000"/>
          <w:kern w:val="1"/>
          <w:sz w:val="28"/>
          <w:szCs w:val="28"/>
          <w:lang w:eastAsia="ar-SA"/>
        </w:rPr>
        <w:lastRenderedPageBreak/>
        <w:t>отзыву главы поселения, составляет 5 процентов от числа избирателей, зарегистрированных на территории поселения.</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100423">
        <w:rPr>
          <w:rFonts w:ascii="Times New Roman" w:eastAsia="Andale Sans UI" w:hAnsi="Times New Roman" w:cs="Times New Roman"/>
          <w:kern w:val="1"/>
          <w:sz w:val="28"/>
          <w:szCs w:val="28"/>
          <w:highlight w:val="green"/>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100423">
        <w:rPr>
          <w:rFonts w:ascii="Times New Roman" w:eastAsia="Andale Sans UI" w:hAnsi="Times New Roman" w:cs="Times New Roman"/>
          <w:color w:val="000000"/>
          <w:kern w:val="1"/>
          <w:sz w:val="28"/>
          <w:szCs w:val="28"/>
          <w:highlight w:val="green"/>
          <w:lang w:eastAsia="ar-SA"/>
        </w:rPr>
        <w:t xml:space="preserve">Количество </w:t>
      </w:r>
      <w:r w:rsidRPr="00100423">
        <w:rPr>
          <w:rFonts w:ascii="Times New Roman" w:eastAsia="Andale Sans UI" w:hAnsi="Times New Roman" w:cs="Times New Roman"/>
          <w:kern w:val="1"/>
          <w:sz w:val="28"/>
          <w:szCs w:val="28"/>
          <w:highlight w:val="green"/>
          <w:lang w:eastAsia="ar-SA"/>
        </w:rPr>
        <w:t>подписей, подлежащих проверке, определяет организующая голосование по отзыву комиссия.</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F0798C">
        <w:rPr>
          <w:rFonts w:ascii="Times New Roman" w:eastAsia="Andale Sans UI" w:hAnsi="Times New Roman" w:cs="Times New Roman"/>
          <w:kern w:val="1"/>
          <w:sz w:val="28"/>
          <w:szCs w:val="28"/>
          <w:lang w:eastAsia="ar-SA"/>
        </w:rPr>
        <w:t xml:space="preserve"> Совета</w:t>
      </w:r>
      <w:r w:rsidRPr="00F0798C">
        <w:rPr>
          <w:rFonts w:ascii="Times New Roman" w:eastAsia="Andale Sans UI" w:hAnsi="Times New Roman" w:cs="Times New Roman"/>
          <w:color w:val="000000"/>
          <w:kern w:val="1"/>
          <w:sz w:val="28"/>
          <w:szCs w:val="28"/>
          <w:lang w:eastAsia="ar-SA"/>
        </w:rPr>
        <w:t xml:space="preserve">, главы </w:t>
      </w:r>
      <w:r w:rsidRPr="00F0798C">
        <w:rPr>
          <w:rFonts w:ascii="Times New Roman" w:eastAsia="Andale Sans UI" w:hAnsi="Times New Roman" w:cs="Times New Roman"/>
          <w:kern w:val="1"/>
          <w:sz w:val="28"/>
          <w:szCs w:val="28"/>
          <w:lang w:eastAsia="ar-SA"/>
        </w:rPr>
        <w:t xml:space="preserve">поселения </w:t>
      </w:r>
      <w:r w:rsidRPr="00F0798C">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F0798C" w:rsidRPr="00F0798C" w:rsidRDefault="00F0798C" w:rsidP="00F0798C">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Решение о назначении голосования должно быть принято не позднее чем за 55 дней до дня голосования.</w:t>
      </w:r>
    </w:p>
    <w:p w:rsidR="00F0798C" w:rsidRPr="00F0798C" w:rsidRDefault="00F0798C" w:rsidP="00F0798C">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lastRenderedPageBreak/>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0798C" w:rsidRPr="00F0798C"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F0798C">
        <w:rPr>
          <w:rFonts w:ascii="Times New Roman" w:eastAsia="Andale Sans UI" w:hAnsi="Times New Roman" w:cs="Times New Roman"/>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0798C" w:rsidRPr="00F0798C"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F0798C">
        <w:rPr>
          <w:rFonts w:ascii="Times New Roman" w:eastAsia="Andale Sans UI" w:hAnsi="Times New Roman" w:cs="Times New Roman"/>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0798C" w:rsidRPr="00F0798C" w:rsidRDefault="00F0798C" w:rsidP="00F0798C">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0798C">
        <w:rPr>
          <w:rFonts w:ascii="Times New Roman" w:eastAsia="Andale Sans UI" w:hAnsi="Times New Roman" w:cs="Times New Roman"/>
          <w:color w:val="000000"/>
          <w:kern w:val="1"/>
          <w:sz w:val="28"/>
          <w:szCs w:val="28"/>
          <w:lang w:eastAsia="ar-SA"/>
        </w:rPr>
        <w:t>которыми</w:t>
      </w:r>
      <w:proofErr w:type="gramEnd"/>
      <w:r w:rsidRPr="00F0798C">
        <w:rPr>
          <w:rFonts w:ascii="Times New Roman" w:eastAsia="Andale Sans UI" w:hAnsi="Times New Roman" w:cs="Times New Roman"/>
          <w:color w:val="000000"/>
          <w:kern w:val="1"/>
          <w:sz w:val="28"/>
          <w:szCs w:val="28"/>
          <w:lang w:eastAsia="ar-SA"/>
        </w:rPr>
        <w:t xml:space="preserve"> помещаются пустые квадраты.</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21. Голосование по отзыву депутата Совета, главы поселения проводится в порядке, установленном Федеральным законом </w:t>
      </w:r>
      <w:r w:rsidRPr="00F0798C">
        <w:rPr>
          <w:rFonts w:ascii="Times New Roman" w:eastAsia="Andale Sans UI" w:hAnsi="Times New Roman" w:cs="Times New Roman"/>
          <w:iCs/>
          <w:kern w:val="1"/>
          <w:sz w:val="28"/>
          <w:szCs w:val="28"/>
          <w:lang w:eastAsia="ar-SA"/>
        </w:rPr>
        <w:t>от 12.06.2002 № 67-ФЗ</w:t>
      </w:r>
      <w:r w:rsidRPr="00F0798C">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F0798C">
        <w:rPr>
          <w:rFonts w:ascii="Times New Roman" w:eastAsia="Andale Sans UI" w:hAnsi="Times New Roman" w:cs="Times New Roman"/>
          <w:iCs/>
          <w:kern w:val="1"/>
          <w:sz w:val="28"/>
          <w:szCs w:val="28"/>
          <w:lang w:eastAsia="ar-SA"/>
        </w:rPr>
        <w:t>от 23.07.2003 № 606-КЗ</w:t>
      </w:r>
      <w:r w:rsidRPr="00F0798C">
        <w:rPr>
          <w:rFonts w:ascii="Times New Roman" w:eastAsia="Andale Sans UI" w:hAnsi="Times New Roman" w:cs="Times New Roman"/>
          <w:iCs/>
          <w:kern w:val="1"/>
          <w:sz w:val="24"/>
          <w:szCs w:val="24"/>
          <w:lang w:eastAsia="ar-SA"/>
        </w:rPr>
        <w:t xml:space="preserve"> </w:t>
      </w:r>
      <w:r w:rsidRPr="00F0798C">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F0798C" w:rsidRPr="00F0798C" w:rsidRDefault="00F0798C" w:rsidP="00F0798C">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F0798C" w:rsidRPr="00F0798C"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F0798C" w:rsidRPr="00F0798C" w:rsidRDefault="00F0798C" w:rsidP="00F0798C">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w:t>
      </w:r>
      <w:r w:rsidRPr="00F0798C">
        <w:rPr>
          <w:rFonts w:ascii="Times New Roman" w:eastAsia="Andale Sans UI" w:hAnsi="Times New Roman" w:cs="Times New Roman"/>
          <w:kern w:val="1"/>
          <w:sz w:val="28"/>
          <w:szCs w:val="28"/>
          <w:lang w:eastAsia="ar-SA"/>
        </w:rPr>
        <w:lastRenderedPageBreak/>
        <w:t xml:space="preserve">отзыву, уполномоченного представителя инициативной группы отзыва. </w:t>
      </w:r>
    </w:p>
    <w:p w:rsidR="00F0798C" w:rsidRPr="00F0798C" w:rsidRDefault="00F0798C" w:rsidP="00F0798C">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F0798C" w:rsidRPr="00F0798C" w:rsidRDefault="00F0798C" w:rsidP="00F0798C">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F0798C" w:rsidRPr="00F0798C" w:rsidRDefault="00F0798C" w:rsidP="00F0798C">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0798C" w:rsidRPr="00F0798C" w:rsidRDefault="00F0798C" w:rsidP="00F0798C">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0798C" w:rsidRPr="00F0798C" w:rsidRDefault="00F0798C" w:rsidP="00F0798C">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F0798C" w:rsidRPr="00F0798C" w:rsidRDefault="00F0798C" w:rsidP="00F0798C">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p>
    <w:p w:rsidR="00F0798C" w:rsidRPr="00F0798C" w:rsidRDefault="00F0798C" w:rsidP="00F0798C">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F0798C">
        <w:rPr>
          <w:rFonts w:ascii="Times New Roman" w:eastAsia="Andale Sans UI" w:hAnsi="Times New Roman" w:cs="Times New Roman"/>
          <w:b/>
          <w:bCs/>
          <w:kern w:val="1"/>
          <w:sz w:val="28"/>
          <w:szCs w:val="28"/>
          <w:lang w:eastAsia="ar-SA"/>
        </w:rPr>
        <w:t>Статья 15. Правотворческая инициатива граждан</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С правотворческой инициативой может выступить инициативная группа граждан, обладающих избирательным правом, в порядке, </w:t>
      </w:r>
      <w:r w:rsidRPr="00F0798C">
        <w:rPr>
          <w:rFonts w:ascii="Times New Roman" w:eastAsia="Andale Sans UI" w:hAnsi="Times New Roman" w:cs="Times New Roman"/>
          <w:kern w:val="1"/>
          <w:sz w:val="28"/>
          <w:szCs w:val="28"/>
          <w:lang w:eastAsia="ar-SA"/>
        </w:rPr>
        <w:lastRenderedPageBreak/>
        <w:t>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798C" w:rsidRPr="00F0798C" w:rsidRDefault="00F0798C" w:rsidP="00F0798C">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798C" w:rsidRPr="00F0798C" w:rsidRDefault="00F0798C" w:rsidP="00F0798C">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открытом заседании.</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F0798C">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Порядок регистрации устава территориального общественного самоуправления определяется нормативным правовым актом Совета.</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избрание органов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отчета о ее исполнении;</w:t>
      </w:r>
    </w:p>
    <w:p w:rsid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102723" w:rsidRPr="00102723" w:rsidRDefault="00102723" w:rsidP="00102723">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100423">
        <w:rPr>
          <w:rFonts w:ascii="Times New Roman" w:eastAsia="Arial Unicode MS" w:hAnsi="Times New Roman" w:cs="Times New Roman"/>
          <w:bCs/>
          <w:kern w:val="1"/>
          <w:sz w:val="28"/>
          <w:szCs w:val="28"/>
          <w:highlight w:val="green"/>
          <w:lang w:eastAsia="ar-SA"/>
        </w:rPr>
        <w:t>7) обсуждение инициативного проекта и принятие решения по вопросу о его одобрении.</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представляют интересы населения, проживающего на соответствующей территории;</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обеспечивают исполнение решений, принятых на собраниях и конференциях граждан;</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w:t>
      </w:r>
      <w:r w:rsidRPr="00F0798C">
        <w:rPr>
          <w:rFonts w:ascii="Times New Roman" w:eastAsia="Arial Unicode MS" w:hAnsi="Times New Roman" w:cs="Times New Roman"/>
          <w:kern w:val="1"/>
          <w:sz w:val="28"/>
          <w:szCs w:val="28"/>
          <w:lang w:eastAsia="ar-SA"/>
        </w:rPr>
        <w:lastRenderedPageBreak/>
        <w:t>компетенции которых отнесено принятие указанных актов.</w:t>
      </w:r>
    </w:p>
    <w:p w:rsidR="00102723" w:rsidRPr="00102723" w:rsidRDefault="00102723" w:rsidP="00102723">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100423">
        <w:rPr>
          <w:rFonts w:ascii="Times New Roman" w:eastAsia="Arial Unicode MS" w:hAnsi="Times New Roman" w:cs="Times New Roman"/>
          <w:bCs/>
          <w:kern w:val="1"/>
          <w:sz w:val="28"/>
          <w:szCs w:val="28"/>
          <w:highlight w:val="green"/>
          <w:lang w:eastAsia="ar-SA"/>
        </w:rPr>
        <w:t>11. Органы территориального общественного самоуправления могут выдвигать инициативный проект в качестве инициаторов проекта.</w:t>
      </w:r>
    </w:p>
    <w:p w:rsidR="00F0798C" w:rsidRPr="00F0798C" w:rsidRDefault="00C8234F"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8234F">
        <w:rPr>
          <w:rFonts w:ascii="Times New Roman" w:eastAsia="Arial Unicode MS" w:hAnsi="Times New Roman" w:cs="Times New Roman"/>
          <w:b/>
          <w:color w:val="000000" w:themeColor="text1"/>
          <w:kern w:val="1"/>
          <w:sz w:val="28"/>
          <w:szCs w:val="28"/>
          <w:lang w:eastAsia="ar-SA"/>
        </w:rPr>
        <w:t>12.</w:t>
      </w:r>
      <w:r w:rsidR="00F0798C" w:rsidRPr="00C8234F">
        <w:rPr>
          <w:rFonts w:ascii="Times New Roman" w:eastAsia="Arial Unicode MS" w:hAnsi="Times New Roman" w:cs="Times New Roman"/>
          <w:color w:val="000000" w:themeColor="text1"/>
          <w:kern w:val="1"/>
          <w:sz w:val="28"/>
          <w:szCs w:val="28"/>
          <w:lang w:eastAsia="ar-SA"/>
        </w:rPr>
        <w:t xml:space="preserve"> </w:t>
      </w:r>
      <w:r w:rsidR="00F0798C" w:rsidRPr="00F0798C">
        <w:rPr>
          <w:rFonts w:ascii="Times New Roman" w:eastAsia="Arial Unicode MS" w:hAnsi="Times New Roman" w:cs="Times New Roman"/>
          <w:kern w:val="1"/>
          <w:sz w:val="28"/>
          <w:szCs w:val="28"/>
          <w:lang w:eastAsia="ar-SA"/>
        </w:rPr>
        <w:t>В уставе территориального общественного самоуправления устанавливаются: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территория, на которой оно осуществляется;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порядок принятия решений;</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8234F">
        <w:rPr>
          <w:rFonts w:ascii="Times New Roman" w:eastAsia="Arial Unicode MS" w:hAnsi="Times New Roman" w:cs="Times New Roman"/>
          <w:kern w:val="1"/>
          <w:sz w:val="28"/>
          <w:szCs w:val="28"/>
          <w:lang w:eastAsia="ar-SA"/>
        </w:rPr>
        <w:t>1</w:t>
      </w:r>
      <w:r w:rsidR="0058527C" w:rsidRPr="00C8234F">
        <w:rPr>
          <w:rFonts w:ascii="Times New Roman" w:eastAsia="Arial Unicode MS" w:hAnsi="Times New Roman" w:cs="Times New Roman"/>
          <w:kern w:val="1"/>
          <w:sz w:val="28"/>
          <w:szCs w:val="28"/>
          <w:lang w:eastAsia="ar-SA"/>
        </w:rPr>
        <w:t>3</w:t>
      </w:r>
      <w:r w:rsidRPr="00C8234F">
        <w:rPr>
          <w:rFonts w:ascii="Times New Roman" w:eastAsia="Arial Unicode MS" w:hAnsi="Times New Roman" w:cs="Times New Roman"/>
          <w:kern w:val="1"/>
          <w:sz w:val="28"/>
          <w:szCs w:val="28"/>
          <w:lang w:eastAsia="ar-SA"/>
        </w:rPr>
        <w:t>.</w:t>
      </w:r>
      <w:r w:rsidRPr="00F0798C">
        <w:rPr>
          <w:rFonts w:ascii="Times New Roman" w:eastAsia="Arial Unicode MS" w:hAnsi="Times New Roman" w:cs="Times New Roman"/>
          <w:kern w:val="1"/>
          <w:sz w:val="28"/>
          <w:szCs w:val="28"/>
          <w:lang w:eastAsia="ar-SA"/>
        </w:rPr>
        <w:t xml:space="preserve">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8234F">
        <w:rPr>
          <w:rFonts w:ascii="Times New Roman" w:eastAsia="Arial Unicode MS" w:hAnsi="Times New Roman" w:cs="Times New Roman"/>
          <w:kern w:val="1"/>
          <w:sz w:val="28"/>
          <w:szCs w:val="28"/>
          <w:lang w:eastAsia="ar-SA"/>
        </w:rPr>
        <w:t>1</w:t>
      </w:r>
      <w:r w:rsidR="0058527C" w:rsidRPr="00C8234F">
        <w:rPr>
          <w:rFonts w:ascii="Times New Roman" w:eastAsia="Arial Unicode MS" w:hAnsi="Times New Roman" w:cs="Times New Roman"/>
          <w:kern w:val="1"/>
          <w:sz w:val="28"/>
          <w:szCs w:val="28"/>
          <w:lang w:eastAsia="ar-SA"/>
        </w:rPr>
        <w:t>4</w:t>
      </w:r>
      <w:r w:rsidRPr="00C8234F">
        <w:rPr>
          <w:rFonts w:ascii="Times New Roman" w:eastAsia="Arial Unicode MS" w:hAnsi="Times New Roman" w:cs="Times New Roman"/>
          <w:kern w:val="1"/>
          <w:sz w:val="28"/>
          <w:szCs w:val="28"/>
          <w:lang w:eastAsia="ar-SA"/>
        </w:rPr>
        <w:t>.</w:t>
      </w:r>
      <w:r w:rsidRPr="00F0798C">
        <w:rPr>
          <w:rFonts w:ascii="Times New Roman" w:eastAsia="Arial Unicode MS" w:hAnsi="Times New Roman" w:cs="Times New Roman"/>
          <w:kern w:val="1"/>
          <w:sz w:val="28"/>
          <w:szCs w:val="28"/>
          <w:lang w:eastAsia="ar-SA"/>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F0798C" w:rsidRPr="00100423"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highlight w:val="green"/>
          <w:lang w:eastAsia="ar-SA"/>
        </w:rPr>
      </w:pPr>
      <w:r w:rsidRPr="00100423">
        <w:rPr>
          <w:rFonts w:ascii="Times New Roman" w:eastAsia="Andale Sans UI" w:hAnsi="Times New Roman" w:cs="Times New Roman"/>
          <w:b/>
          <w:kern w:val="1"/>
          <w:sz w:val="28"/>
          <w:szCs w:val="28"/>
          <w:highlight w:val="green"/>
          <w:lang w:eastAsia="ar-SA"/>
        </w:rPr>
        <w:t xml:space="preserve">Статья 17. Публичные </w:t>
      </w:r>
      <w:r w:rsidRPr="00C8234F">
        <w:rPr>
          <w:rFonts w:ascii="Times New Roman" w:eastAsia="Andale Sans UI" w:hAnsi="Times New Roman" w:cs="Times New Roman"/>
          <w:b/>
          <w:kern w:val="1"/>
          <w:sz w:val="28"/>
          <w:szCs w:val="28"/>
          <w:lang w:eastAsia="ar-SA"/>
        </w:rPr>
        <w:t>слушания</w:t>
      </w:r>
      <w:r w:rsidR="0058527C" w:rsidRPr="00C8234F">
        <w:rPr>
          <w:rFonts w:ascii="Times New Roman" w:hAnsi="Times New Roman" w:cs="Times New Roman"/>
          <w:b/>
          <w:sz w:val="28"/>
          <w:szCs w:val="28"/>
        </w:rPr>
        <w:t>, общественные обсуждения</w:t>
      </w:r>
      <w:r w:rsidR="00C8234F">
        <w:rPr>
          <w:rFonts w:ascii="Times New Roman" w:hAnsi="Times New Roman" w:cs="Times New Roman"/>
          <w:b/>
          <w:sz w:val="28"/>
          <w:szCs w:val="28"/>
        </w:rPr>
        <w:t>.</w:t>
      </w:r>
    </w:p>
    <w:p w:rsidR="00F0798C" w:rsidRPr="00100423"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0798C" w:rsidRPr="00100423"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2. Публичные слушания проводятся по инициативе населения, Совета, главы поселения.</w:t>
      </w:r>
    </w:p>
    <w:p w:rsidR="00F0798C" w:rsidRPr="00100423"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0798C" w:rsidRPr="00100423"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 xml:space="preserve">3. На публичные слушания должны выноситься: </w:t>
      </w:r>
    </w:p>
    <w:p w:rsidR="00F0798C" w:rsidRPr="00100423"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 xml:space="preserve">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13" w:history="1">
        <w:r w:rsidRPr="00100423">
          <w:rPr>
            <w:rFonts w:ascii="Times New Roman" w:eastAsia="Andale Sans UI" w:hAnsi="Times New Roman" w:cs="Times New Roman"/>
            <w:color w:val="0000FF"/>
            <w:kern w:val="1"/>
            <w:sz w:val="28"/>
            <w:szCs w:val="28"/>
            <w:highlight w:val="green"/>
            <w:u w:val="single"/>
            <w:lang w:eastAsia="ar-SA"/>
          </w:rPr>
          <w:t>Конституции</w:t>
        </w:r>
      </w:hyperlink>
      <w:r w:rsidRPr="00100423">
        <w:rPr>
          <w:rFonts w:ascii="Times New Roman" w:eastAsia="Andale Sans UI" w:hAnsi="Times New Roman" w:cs="Times New Roman"/>
          <w:kern w:val="1"/>
          <w:sz w:val="28"/>
          <w:szCs w:val="28"/>
          <w:highlight w:val="green"/>
          <w:lang w:eastAsia="ar-SA"/>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0798C" w:rsidRPr="00100423"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2) проект местного бюджета и отчет о его исполнении;</w:t>
      </w:r>
    </w:p>
    <w:p w:rsidR="00F0798C" w:rsidRPr="00100423"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3) вопросы о преобразовании поселения</w:t>
      </w:r>
      <w:r w:rsidRPr="00100423">
        <w:rPr>
          <w:rFonts w:ascii="Times New Roman" w:eastAsia="Andale Sans UI" w:hAnsi="Times New Roman" w:cs="Times New Roman"/>
          <w:bCs/>
          <w:kern w:val="1"/>
          <w:sz w:val="28"/>
          <w:szCs w:val="28"/>
          <w:highlight w:val="green"/>
          <w:lang w:eastAsia="ar-SA"/>
        </w:rPr>
        <w:t xml:space="preserve">, за исключением случаев, если в соответствии со статьей 13 Федерального закона </w:t>
      </w:r>
      <w:r w:rsidRPr="00100423">
        <w:rPr>
          <w:rFonts w:ascii="Times New Roman" w:eastAsia="Andale Sans UI" w:hAnsi="Times New Roman" w:cs="Times New Roman"/>
          <w:kern w:val="1"/>
          <w:sz w:val="28"/>
          <w:szCs w:val="28"/>
          <w:highlight w:val="green"/>
          <w:lang w:eastAsia="ar-SA"/>
        </w:rPr>
        <w:t xml:space="preserve">от 06.10.2003 № 131-ФЗ «Об общих принципах организации местного самоуправления в Российской Федерации» </w:t>
      </w:r>
      <w:r w:rsidRPr="00100423">
        <w:rPr>
          <w:rFonts w:ascii="Times New Roman" w:eastAsia="Andale Sans UI" w:hAnsi="Times New Roman" w:cs="Times New Roman"/>
          <w:bCs/>
          <w:kern w:val="1"/>
          <w:sz w:val="28"/>
          <w:szCs w:val="28"/>
          <w:highlight w:val="green"/>
          <w:lang w:eastAsia="ar-SA"/>
        </w:rPr>
        <w:t>для преобразования поселения требуется получение согласия населения поселения, выраженного путем голосования либо на сходах граждан</w:t>
      </w:r>
      <w:r w:rsidRPr="00100423">
        <w:rPr>
          <w:rFonts w:ascii="Times New Roman" w:eastAsia="Andale Sans UI" w:hAnsi="Times New Roman" w:cs="Times New Roman"/>
          <w:kern w:val="1"/>
          <w:sz w:val="28"/>
          <w:szCs w:val="28"/>
          <w:highlight w:val="green"/>
          <w:lang w:eastAsia="ar-SA"/>
        </w:rPr>
        <w:t>;</w:t>
      </w:r>
    </w:p>
    <w:p w:rsidR="00F0798C" w:rsidRPr="00100423"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lastRenderedPageBreak/>
        <w:t>4) проект стратегии социально-экономического развития поселения.</w:t>
      </w:r>
    </w:p>
    <w:p w:rsidR="00F0798C" w:rsidRPr="00100423"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4. Порядок организации и проведения публичных слушаний</w:t>
      </w:r>
      <w:r w:rsidR="008C508A" w:rsidRPr="00100423">
        <w:rPr>
          <w:rFonts w:ascii="Times New Roman" w:eastAsia="Andale Sans UI" w:hAnsi="Times New Roman" w:cs="Times New Roman"/>
          <w:kern w:val="1"/>
          <w:sz w:val="28"/>
          <w:szCs w:val="28"/>
          <w:highlight w:val="green"/>
          <w:lang w:eastAsia="ar-SA"/>
        </w:rPr>
        <w:t xml:space="preserve"> </w:t>
      </w:r>
      <w:r w:rsidRPr="00100423">
        <w:rPr>
          <w:rFonts w:ascii="Times New Roman" w:eastAsia="Andale Sans UI" w:hAnsi="Times New Roman" w:cs="Times New Roman"/>
          <w:kern w:val="1"/>
          <w:sz w:val="28"/>
          <w:szCs w:val="28"/>
          <w:highlight w:val="green"/>
          <w:lang w:eastAsia="ar-SA"/>
        </w:rPr>
        <w:t xml:space="preserve">определяется нормативным правовым актом Совета. </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100423">
        <w:rPr>
          <w:rFonts w:ascii="Times New Roman" w:eastAsia="Andale Sans UI" w:hAnsi="Times New Roman" w:cs="Times New Roman"/>
          <w:bCs/>
          <w:iCs/>
          <w:kern w:val="1"/>
          <w:sz w:val="28"/>
          <w:szCs w:val="28"/>
          <w:highlight w:val="green"/>
          <w:lang w:eastAsia="ar-SA"/>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F0798C" w:rsidRPr="00F0798C" w:rsidRDefault="00F0798C"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18. Собрание граждан</w:t>
      </w:r>
    </w:p>
    <w:p w:rsidR="00F0798C" w:rsidRPr="00F0798C" w:rsidRDefault="00F0798C" w:rsidP="00F0798C">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02723">
        <w:rPr>
          <w:rFonts w:ascii="Times New Roman" w:eastAsia="Andale Sans UI" w:hAnsi="Times New Roman" w:cs="Times New Roman"/>
          <w:bCs/>
          <w:kern w:val="1"/>
          <w:sz w:val="28"/>
          <w:szCs w:val="28"/>
          <w:lang w:eastAsia="ar-SA"/>
        </w:rPr>
        <w:t xml:space="preserve"> </w:t>
      </w:r>
      <w:r w:rsidR="00102723" w:rsidRPr="00102723">
        <w:rPr>
          <w:rFonts w:ascii="Times New Roman" w:eastAsia="Andale Sans UI" w:hAnsi="Times New Roman" w:cs="Times New Roman"/>
          <w:bCs/>
          <w:kern w:val="1"/>
          <w:sz w:val="28"/>
          <w:szCs w:val="28"/>
          <w:lang w:eastAsia="ar-SA"/>
        </w:rPr>
        <w:t>обсуждения вопросов внесения инициативных проектов и их рассмотрения,</w:t>
      </w:r>
      <w:r w:rsidRPr="00F0798C">
        <w:rPr>
          <w:rFonts w:ascii="Times New Roman" w:eastAsia="Andale Sans UI" w:hAnsi="Times New Roman" w:cs="Times New Roman"/>
          <w:bCs/>
          <w:kern w:val="1"/>
          <w:sz w:val="28"/>
          <w:szCs w:val="28"/>
          <w:lang w:eastAsia="ar-SA"/>
        </w:rPr>
        <w:t xml:space="preserve"> осуществления территориального общественного самоуправления на части территории поселения могут проводиться собрания граждан. </w:t>
      </w:r>
    </w:p>
    <w:p w:rsidR="00F0798C" w:rsidRPr="00F0798C" w:rsidRDefault="00F0798C" w:rsidP="00F0798C">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713C3D" w:rsidRPr="00713C3D" w:rsidRDefault="00713C3D" w:rsidP="00713C3D">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713C3D">
        <w:rPr>
          <w:rFonts w:ascii="Times New Roman" w:eastAsia="Andale Sans UI" w:hAnsi="Times New Roman" w:cs="Times New Roman"/>
          <w:kern w:val="1"/>
          <w:sz w:val="28"/>
          <w:szCs w:val="28"/>
          <w:lang w:eastAsia="ar-SA"/>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F0798C">
        <w:rPr>
          <w:rFonts w:ascii="Times New Roman" w:eastAsia="Times New Roman" w:hAnsi="Times New Roman" w:cs="Times New Roman"/>
          <w:kern w:val="1"/>
          <w:sz w:val="28"/>
          <w:szCs w:val="28"/>
          <w:lang w:eastAsia="ar-SA"/>
        </w:rPr>
        <w:t>одной трети</w:t>
      </w:r>
      <w:r w:rsidRPr="00F0798C">
        <w:rPr>
          <w:rFonts w:ascii="Times New Roman" w:eastAsia="Andale Sans UI" w:hAnsi="Times New Roman" w:cs="Times New Roman"/>
          <w:kern w:val="1"/>
          <w:sz w:val="28"/>
          <w:szCs w:val="28"/>
          <w:lang w:eastAsia="ar-SA"/>
        </w:rPr>
        <w:t xml:space="preserve"> жителей </w:t>
      </w:r>
      <w:r w:rsidRPr="00F0798C">
        <w:rPr>
          <w:rFonts w:ascii="Times New Roman" w:eastAsia="Andale Sans UI" w:hAnsi="Times New Roman" w:cs="Times New Roman"/>
          <w:kern w:val="1"/>
          <w:sz w:val="28"/>
          <w:szCs w:val="28"/>
          <w:lang w:eastAsia="ar-SA"/>
        </w:rPr>
        <w:lastRenderedPageBreak/>
        <w:t>соответствующей территории, достигших шестнадцатилетнего возраста.</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798C" w:rsidRPr="00F0798C" w:rsidRDefault="00F0798C" w:rsidP="00F0798C">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798C" w:rsidRPr="00F0798C"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Порядок назначения и проведения собрания граждан, а также полномочия собрания граждан определяются</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F0798C" w:rsidRPr="00F0798C" w:rsidRDefault="00F0798C" w:rsidP="00F0798C">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19. Конференция граждан (собрание делегатов)</w:t>
      </w:r>
    </w:p>
    <w:p w:rsidR="00F0798C" w:rsidRPr="00F0798C" w:rsidRDefault="00F0798C" w:rsidP="008C508A">
      <w:pPr>
        <w:widowControl w:val="0"/>
        <w:numPr>
          <w:ilvl w:val="0"/>
          <w:numId w:val="7"/>
        </w:numPr>
        <w:tabs>
          <w:tab w:val="clear" w:pos="720"/>
          <w:tab w:val="num" w:pos="0"/>
          <w:tab w:val="left" w:pos="160"/>
        </w:tabs>
        <w:suppressAutoHyphens/>
        <w:overflowPunct w:val="0"/>
        <w:spacing w:after="0" w:line="240" w:lineRule="auto"/>
        <w:ind w:left="0"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713C3D" w:rsidRPr="00100423">
        <w:rPr>
          <w:rFonts w:ascii="Times New Roman" w:eastAsia="Andale Sans UI" w:hAnsi="Times New Roman" w:cs="Times New Roman"/>
          <w:bCs/>
          <w:kern w:val="1"/>
          <w:sz w:val="28"/>
          <w:szCs w:val="28"/>
          <w:highlight w:val="green"/>
          <w:lang w:eastAsia="ar-SA"/>
        </w:rPr>
        <w:t>, обсуждения вопросов внесения инициативных проектов и их рассмотрения</w:t>
      </w:r>
      <w:r w:rsidRPr="00F0798C">
        <w:rPr>
          <w:rFonts w:ascii="Times New Roman" w:eastAsia="Andale Sans UI" w:hAnsi="Times New Roman" w:cs="Times New Roman"/>
          <w:bCs/>
          <w:kern w:val="1"/>
          <w:sz w:val="28"/>
          <w:szCs w:val="28"/>
          <w:lang w:eastAsia="ar-SA"/>
        </w:rPr>
        <w:t xml:space="preserve"> могут проводиться конференции граждан (собрания делегатов).</w:t>
      </w:r>
    </w:p>
    <w:p w:rsidR="00F0798C" w:rsidRPr="00F0798C" w:rsidRDefault="00F0798C" w:rsidP="008C508A">
      <w:pPr>
        <w:widowControl w:val="0"/>
        <w:numPr>
          <w:ilvl w:val="0"/>
          <w:numId w:val="7"/>
        </w:numPr>
        <w:tabs>
          <w:tab w:val="clear" w:pos="720"/>
          <w:tab w:val="num" w:pos="0"/>
          <w:tab w:val="left" w:pos="160"/>
        </w:tabs>
        <w:suppressAutoHyphens/>
        <w:spacing w:after="0" w:line="240" w:lineRule="auto"/>
        <w:ind w:left="0" w:firstLine="851"/>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Конференция граждан</w:t>
      </w:r>
      <w:r w:rsidR="008C508A">
        <w:rPr>
          <w:rFonts w:ascii="Times New Roman" w:eastAsia="Andale Sans UI" w:hAnsi="Times New Roman" w:cs="Times New Roman"/>
          <w:kern w:val="1"/>
          <w:sz w:val="28"/>
          <w:szCs w:val="28"/>
          <w:lang w:eastAsia="ar-SA"/>
        </w:rPr>
        <w:t xml:space="preserve"> </w:t>
      </w:r>
      <w:r w:rsidR="008C508A" w:rsidRPr="00100423">
        <w:rPr>
          <w:rFonts w:ascii="Times New Roman" w:eastAsia="Andale Sans UI" w:hAnsi="Times New Roman" w:cs="Times New Roman"/>
          <w:kern w:val="1"/>
          <w:sz w:val="28"/>
          <w:szCs w:val="28"/>
          <w:highlight w:val="green"/>
          <w:lang w:eastAsia="ar-SA"/>
        </w:rPr>
        <w:t>(собрание делегатов)</w:t>
      </w:r>
      <w:r w:rsidRPr="00F0798C">
        <w:rPr>
          <w:rFonts w:ascii="Times New Roman" w:eastAsia="Andale Sans UI" w:hAnsi="Times New Roman" w:cs="Times New Roman"/>
          <w:kern w:val="1"/>
          <w:sz w:val="28"/>
          <w:szCs w:val="28"/>
          <w:lang w:eastAsia="ar-SA"/>
        </w:rPr>
        <w:t xml:space="preserve"> по указанным в части 1 настоящей статьи вопросам проводится по инициативе, оформленной в виде правового акта:</w:t>
      </w:r>
    </w:p>
    <w:p w:rsidR="00F0798C" w:rsidRPr="00F0798C" w:rsidRDefault="00F0798C" w:rsidP="008C508A">
      <w:pPr>
        <w:widowControl w:val="0"/>
        <w:tabs>
          <w:tab w:val="num" w:pos="0"/>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Совета;</w:t>
      </w:r>
    </w:p>
    <w:p w:rsidR="00F0798C" w:rsidRPr="00F0798C" w:rsidRDefault="00F0798C" w:rsidP="008C508A">
      <w:pPr>
        <w:widowControl w:val="0"/>
        <w:tabs>
          <w:tab w:val="num" w:pos="0"/>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администрации поселения.</w:t>
      </w:r>
    </w:p>
    <w:p w:rsidR="008C508A" w:rsidRPr="00100423" w:rsidRDefault="008C508A" w:rsidP="008C508A">
      <w:pPr>
        <w:widowControl w:val="0"/>
        <w:numPr>
          <w:ilvl w:val="0"/>
          <w:numId w:val="7"/>
        </w:numPr>
        <w:tabs>
          <w:tab w:val="clear" w:pos="720"/>
          <w:tab w:val="num" w:pos="0"/>
          <w:tab w:val="left" w:pos="160"/>
        </w:tabs>
        <w:suppressAutoHyphens/>
        <w:spacing w:after="0" w:line="240" w:lineRule="auto"/>
        <w:ind w:left="0" w:firstLine="851"/>
        <w:jc w:val="both"/>
        <w:rPr>
          <w:rFonts w:ascii="Times New Roman" w:eastAsia="Arial Unicode MS" w:hAnsi="Times New Roman" w:cs="Times New Roman"/>
          <w:kern w:val="1"/>
          <w:sz w:val="28"/>
          <w:szCs w:val="28"/>
          <w:highlight w:val="green"/>
          <w:lang w:eastAsia="ar-SA"/>
        </w:rPr>
      </w:pPr>
      <w:r w:rsidRPr="00100423">
        <w:rPr>
          <w:rFonts w:ascii="Times New Roman" w:eastAsia="Arial Unicode MS" w:hAnsi="Times New Roman" w:cs="Times New Roman"/>
          <w:kern w:val="1"/>
          <w:sz w:val="28"/>
          <w:szCs w:val="28"/>
          <w:highlight w:val="green"/>
          <w:lang w:eastAsia="ar-SA"/>
        </w:rPr>
        <w:t xml:space="preserve">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 </w:t>
      </w:r>
    </w:p>
    <w:p w:rsidR="00F0798C" w:rsidRPr="00F0798C" w:rsidRDefault="00F0798C" w:rsidP="008C508A">
      <w:pPr>
        <w:widowControl w:val="0"/>
        <w:numPr>
          <w:ilvl w:val="0"/>
          <w:numId w:val="7"/>
        </w:numPr>
        <w:tabs>
          <w:tab w:val="clear" w:pos="720"/>
          <w:tab w:val="num" w:pos="0"/>
          <w:tab w:val="left" w:pos="16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F0798C" w:rsidRPr="00F0798C" w:rsidRDefault="00F0798C" w:rsidP="008C508A">
      <w:pPr>
        <w:widowControl w:val="0"/>
        <w:numPr>
          <w:ilvl w:val="0"/>
          <w:numId w:val="7"/>
        </w:numPr>
        <w:tabs>
          <w:tab w:val="clear" w:pos="720"/>
          <w:tab w:val="num" w:pos="0"/>
          <w:tab w:val="left" w:pos="160"/>
        </w:tabs>
        <w:suppressAutoHyphens/>
        <w:overflowPunct w:val="0"/>
        <w:spacing w:after="0" w:line="240" w:lineRule="auto"/>
        <w:ind w:left="0"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F0798C" w:rsidRPr="00F0798C" w:rsidRDefault="00F0798C" w:rsidP="008C508A">
      <w:pPr>
        <w:widowControl w:val="0"/>
        <w:tabs>
          <w:tab w:val="left" w:pos="-28156"/>
          <w:tab w:val="left" w:pos="-27589"/>
        </w:tabs>
        <w:overflowPunct w:val="0"/>
        <w:spacing w:after="0" w:line="240" w:lineRule="auto"/>
        <w:ind w:firstLine="851"/>
        <w:jc w:val="both"/>
        <w:rPr>
          <w:rFonts w:ascii="Times New Roman" w:eastAsia="Andale Sans UI" w:hAnsi="Times New Roman" w:cs="Times New Roman"/>
          <w:b/>
          <w:bCs/>
          <w:kern w:val="1"/>
          <w:sz w:val="28"/>
          <w:szCs w:val="28"/>
          <w:u w:val="single"/>
          <w:lang w:eastAsia="ar-SA"/>
        </w:rPr>
      </w:pPr>
    </w:p>
    <w:p w:rsidR="00F0798C" w:rsidRPr="00F0798C" w:rsidRDefault="00F0798C"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20. Опрос граждан</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Опрос граждан проводится на всей территории или </w:t>
      </w:r>
      <w:proofErr w:type="gramStart"/>
      <w:r w:rsidRPr="00F0798C">
        <w:rPr>
          <w:rFonts w:ascii="Times New Roman" w:eastAsia="Andale Sans UI" w:hAnsi="Times New Roman" w:cs="Times New Roman"/>
          <w:kern w:val="1"/>
          <w:sz w:val="28"/>
          <w:szCs w:val="28"/>
          <w:lang w:eastAsia="ar-SA"/>
        </w:rPr>
        <w:t>на части территории</w:t>
      </w:r>
      <w:proofErr w:type="gramEnd"/>
      <w:r w:rsidRPr="00F0798C">
        <w:rPr>
          <w:rFonts w:ascii="Times New Roman" w:eastAsia="Andale Sans UI" w:hAnsi="Times New Roman" w:cs="Times New Roman"/>
          <w:kern w:val="1"/>
          <w:sz w:val="28"/>
          <w:szCs w:val="28"/>
          <w:lang w:eastAsia="ar-SA"/>
        </w:rPr>
        <w:t xml:space="preserve"> поселения </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для выявления мнения населения и его учета при принятии решений органами местного самоуправления и должностными </w:t>
      </w:r>
      <w:r w:rsidRPr="00F0798C">
        <w:rPr>
          <w:rFonts w:ascii="Times New Roman" w:eastAsia="Andale Sans UI" w:hAnsi="Times New Roman" w:cs="Times New Roman"/>
          <w:kern w:val="1"/>
          <w:sz w:val="28"/>
          <w:szCs w:val="28"/>
          <w:lang w:eastAsia="ar-SA"/>
        </w:rPr>
        <w:lastRenderedPageBreak/>
        <w:t>лицами местного самоуправления, а также органами государственной власти.</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Результаты опроса носят рекомендательный характер.</w:t>
      </w:r>
    </w:p>
    <w:p w:rsidR="00F0798C" w:rsidRPr="00713C3D" w:rsidRDefault="00F0798C" w:rsidP="00713C3D">
      <w:pPr>
        <w:pStyle w:val="af9"/>
        <w:widowControl w:val="0"/>
        <w:numPr>
          <w:ilvl w:val="0"/>
          <w:numId w:val="5"/>
        </w:numPr>
        <w:tabs>
          <w:tab w:val="clear" w:pos="720"/>
          <w:tab w:val="left" w:pos="-1276"/>
          <w:tab w:val="num" w:pos="0"/>
        </w:tabs>
        <w:spacing w:after="0" w:line="240" w:lineRule="auto"/>
        <w:ind w:left="0" w:firstLine="851"/>
        <w:jc w:val="both"/>
        <w:rPr>
          <w:rFonts w:ascii="Times New Roman" w:eastAsia="Andale Sans UI" w:hAnsi="Times New Roman" w:cs="Times New Roman"/>
          <w:kern w:val="1"/>
          <w:sz w:val="28"/>
          <w:szCs w:val="28"/>
          <w:lang w:eastAsia="ar-SA"/>
        </w:rPr>
      </w:pPr>
      <w:r w:rsidRPr="00713C3D">
        <w:rPr>
          <w:rFonts w:ascii="Times New Roman" w:eastAsia="Andale Sans UI" w:hAnsi="Times New Roman" w:cs="Times New Roman"/>
          <w:kern w:val="1"/>
          <w:sz w:val="28"/>
          <w:szCs w:val="28"/>
          <w:lang w:eastAsia="ar-SA"/>
        </w:rPr>
        <w:t>В опросе граждан имеют право участвовать жители поселения, обладающие избирательным правом.</w:t>
      </w:r>
    </w:p>
    <w:p w:rsidR="00713C3D" w:rsidRPr="00713C3D" w:rsidRDefault="00713C3D" w:rsidP="00713C3D">
      <w:pPr>
        <w:widowControl w:val="0"/>
        <w:tabs>
          <w:tab w:val="left" w:pos="-1276"/>
          <w:tab w:val="left" w:pos="0"/>
        </w:tabs>
        <w:spacing w:after="0" w:line="240" w:lineRule="auto"/>
        <w:ind w:firstLine="360"/>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Pr="00100423">
        <w:rPr>
          <w:rFonts w:ascii="Times New Roman" w:eastAsia="Andale Sans UI" w:hAnsi="Times New Roman" w:cs="Times New Roman"/>
          <w:kern w:val="1"/>
          <w:sz w:val="28"/>
          <w:szCs w:val="28"/>
          <w:highlight w:val="green"/>
          <w:lang w:eastAsia="ar-SA"/>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Опрос граждан проводится по инициативе:</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F0798C" w:rsidRDefault="00F0798C" w:rsidP="00F0798C">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13C3D" w:rsidRPr="00713C3D" w:rsidRDefault="00713C3D" w:rsidP="00713C3D">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100423">
        <w:rPr>
          <w:rFonts w:ascii="Times New Roman" w:eastAsia="Andale Sans UI" w:hAnsi="Times New Roman" w:cs="Times New Roman"/>
          <w:kern w:val="1"/>
          <w:sz w:val="28"/>
          <w:szCs w:val="28"/>
          <w:highlight w:val="green"/>
          <w:lang w:eastAsia="ar-SA"/>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Порядок назначения и проведения опроса граждан определяется нормативными правовыми актами Совета</w:t>
      </w:r>
      <w:r w:rsidRPr="00F0798C">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Pr="00F0798C">
        <w:rPr>
          <w:rFonts w:ascii="Times New Roman" w:eastAsia="Andale Sans UI" w:hAnsi="Times New Roman" w:cs="Times New Roman"/>
          <w:kern w:val="1"/>
          <w:sz w:val="28"/>
          <w:szCs w:val="28"/>
          <w:lang w:eastAsia="ar-SA"/>
        </w:rPr>
        <w:t xml:space="preserve">. </w:t>
      </w:r>
    </w:p>
    <w:p w:rsidR="00713C3D" w:rsidRPr="00100423"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highlight w:val="green"/>
          <w:lang w:eastAsia="ar-SA"/>
        </w:rPr>
      </w:pPr>
      <w:r w:rsidRPr="00100423">
        <w:rPr>
          <w:rFonts w:ascii="Times New Roman" w:eastAsia="Arial Unicode MS" w:hAnsi="Times New Roman" w:cs="Times New Roman"/>
          <w:kern w:val="1"/>
          <w:sz w:val="28"/>
          <w:szCs w:val="28"/>
          <w:highlight w:val="green"/>
          <w:lang w:eastAsia="ar-SA"/>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w:t>
      </w:r>
      <w:r w:rsidRPr="00100423">
        <w:rPr>
          <w:rFonts w:ascii="Times New Roman" w:eastAsia="Arial Unicode MS" w:hAnsi="Times New Roman" w:cs="Times New Roman"/>
          <w:b/>
          <w:kern w:val="1"/>
          <w:sz w:val="28"/>
          <w:szCs w:val="28"/>
          <w:highlight w:val="green"/>
          <w:lang w:eastAsia="ar-SA"/>
        </w:rPr>
        <w:t xml:space="preserve"> </w:t>
      </w:r>
      <w:r w:rsidRPr="00100423">
        <w:rPr>
          <w:rFonts w:ascii="Times New Roman" w:eastAsia="Arial Unicode MS" w:hAnsi="Times New Roman" w:cs="Times New Roman"/>
          <w:kern w:val="1"/>
          <w:sz w:val="28"/>
          <w:szCs w:val="28"/>
          <w:highlight w:val="green"/>
          <w:lang w:eastAsia="ar-SA"/>
        </w:rPr>
        <w:t>В нормативном правовом акте Совета о назначении опроса граждан устанавливаются:</w:t>
      </w:r>
    </w:p>
    <w:p w:rsidR="00713C3D" w:rsidRPr="00100423"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highlight w:val="green"/>
          <w:lang w:eastAsia="ar-SA"/>
        </w:rPr>
      </w:pPr>
      <w:r w:rsidRPr="00100423">
        <w:rPr>
          <w:rFonts w:ascii="Times New Roman" w:eastAsia="Arial Unicode MS" w:hAnsi="Times New Roman" w:cs="Times New Roman"/>
          <w:kern w:val="1"/>
          <w:sz w:val="28"/>
          <w:szCs w:val="28"/>
          <w:highlight w:val="green"/>
          <w:lang w:eastAsia="ar-SA"/>
        </w:rPr>
        <w:t>1) дата и сроки проведения опроса;</w:t>
      </w:r>
    </w:p>
    <w:p w:rsidR="00713C3D" w:rsidRPr="00100423"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highlight w:val="green"/>
          <w:lang w:eastAsia="ar-SA"/>
        </w:rPr>
      </w:pPr>
      <w:r w:rsidRPr="00100423">
        <w:rPr>
          <w:rFonts w:ascii="Times New Roman" w:eastAsia="Arial Unicode MS" w:hAnsi="Times New Roman" w:cs="Times New Roman"/>
          <w:kern w:val="1"/>
          <w:sz w:val="28"/>
          <w:szCs w:val="28"/>
          <w:highlight w:val="green"/>
          <w:lang w:eastAsia="ar-SA"/>
        </w:rPr>
        <w:t>2) формулировка вопроса (вопросов), предлагаемого (предлагаемых) при проведении опроса;</w:t>
      </w:r>
    </w:p>
    <w:p w:rsidR="00713C3D" w:rsidRPr="00100423"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highlight w:val="green"/>
          <w:lang w:eastAsia="ar-SA"/>
        </w:rPr>
      </w:pPr>
      <w:r w:rsidRPr="00100423">
        <w:rPr>
          <w:rFonts w:ascii="Times New Roman" w:eastAsia="Arial Unicode MS" w:hAnsi="Times New Roman" w:cs="Times New Roman"/>
          <w:kern w:val="1"/>
          <w:sz w:val="28"/>
          <w:szCs w:val="28"/>
          <w:highlight w:val="green"/>
          <w:lang w:eastAsia="ar-SA"/>
        </w:rPr>
        <w:t>3) методика проведения опроса;</w:t>
      </w:r>
    </w:p>
    <w:p w:rsidR="00713C3D" w:rsidRPr="00100423"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highlight w:val="green"/>
          <w:lang w:eastAsia="ar-SA"/>
        </w:rPr>
      </w:pPr>
      <w:r w:rsidRPr="00100423">
        <w:rPr>
          <w:rFonts w:ascii="Times New Roman" w:eastAsia="Arial Unicode MS" w:hAnsi="Times New Roman" w:cs="Times New Roman"/>
          <w:kern w:val="1"/>
          <w:sz w:val="28"/>
          <w:szCs w:val="28"/>
          <w:highlight w:val="green"/>
          <w:lang w:eastAsia="ar-SA"/>
        </w:rPr>
        <w:t>4) форма опросного листа;</w:t>
      </w:r>
    </w:p>
    <w:p w:rsidR="00713C3D" w:rsidRPr="00100423"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highlight w:val="green"/>
          <w:lang w:eastAsia="ar-SA"/>
        </w:rPr>
      </w:pPr>
      <w:r w:rsidRPr="00100423">
        <w:rPr>
          <w:rFonts w:ascii="Times New Roman" w:eastAsia="Arial Unicode MS" w:hAnsi="Times New Roman" w:cs="Times New Roman"/>
          <w:kern w:val="1"/>
          <w:sz w:val="28"/>
          <w:szCs w:val="28"/>
          <w:highlight w:val="green"/>
          <w:lang w:eastAsia="ar-SA"/>
        </w:rPr>
        <w:t>5) минимальная численность жителей муниципального образования, участвующих в опросе;</w:t>
      </w:r>
    </w:p>
    <w:p w:rsidR="00713C3D" w:rsidRPr="00713C3D"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100423">
        <w:rPr>
          <w:rFonts w:ascii="Times New Roman" w:eastAsia="Arial Unicode MS" w:hAnsi="Times New Roman" w:cs="Times New Roman"/>
          <w:kern w:val="1"/>
          <w:sz w:val="28"/>
          <w:szCs w:val="28"/>
          <w:highlight w:val="green"/>
          <w:lang w:eastAsia="ar-SA"/>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Финансирование мероприятий, связанных с подготовкой и проведением опроса граждан, осуществляется: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F0798C">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r w:rsidR="00FF15F6">
        <w:rPr>
          <w:rFonts w:ascii="Times New Roman" w:eastAsia="Andale Sans UI" w:hAnsi="Times New Roman" w:cs="Times New Roman"/>
          <w:kern w:val="1"/>
          <w:sz w:val="28"/>
          <w:szCs w:val="28"/>
          <w:lang w:eastAsia="ar-SA"/>
        </w:rPr>
        <w:t xml:space="preserve"> </w:t>
      </w:r>
      <w:r w:rsidR="00FF15F6" w:rsidRPr="00100423">
        <w:rPr>
          <w:rFonts w:ascii="Times New Roman" w:eastAsia="Andale Sans UI" w:hAnsi="Times New Roman" w:cs="Times New Roman"/>
          <w:kern w:val="1"/>
          <w:sz w:val="28"/>
          <w:szCs w:val="28"/>
          <w:highlight w:val="green"/>
          <w:lang w:eastAsia="ar-SA"/>
        </w:rPr>
        <w:t>или жителей поселения</w:t>
      </w:r>
      <w:r w:rsidRPr="00100423">
        <w:rPr>
          <w:rFonts w:ascii="Times New Roman" w:eastAsia="Andale Sans UI" w:hAnsi="Times New Roman" w:cs="Times New Roman"/>
          <w:kern w:val="1"/>
          <w:sz w:val="28"/>
          <w:szCs w:val="28"/>
          <w:highlight w:val="green"/>
          <w:lang w:eastAsia="ar-SA"/>
        </w:rPr>
        <w:t>;</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1. Граждане имеют право на индивидуальные и коллективные обращения в органы местного самоуправления.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6F1" w:rsidRDefault="009056F1" w:rsidP="000C0CB0">
      <w:pPr>
        <w:widowControl w:val="0"/>
        <w:tabs>
          <w:tab w:val="left" w:pos="-1276"/>
        </w:tabs>
        <w:spacing w:after="0" w:line="240" w:lineRule="auto"/>
        <w:ind w:firstLine="851"/>
        <w:jc w:val="both"/>
        <w:rPr>
          <w:rFonts w:ascii="Times New Roman" w:eastAsia="Arial Unicode MS" w:hAnsi="Times New Roman" w:cs="Times New Roman"/>
          <w:b/>
          <w:bCs/>
          <w:kern w:val="1"/>
          <w:sz w:val="28"/>
          <w:szCs w:val="28"/>
          <w:lang w:eastAsia="ar-SA"/>
        </w:rPr>
      </w:pPr>
    </w:p>
    <w:p w:rsidR="000C0CB0" w:rsidRPr="000C0CB0" w:rsidRDefault="000C0CB0" w:rsidP="000C0CB0">
      <w:pPr>
        <w:widowControl w:val="0"/>
        <w:tabs>
          <w:tab w:val="left" w:pos="-1276"/>
        </w:tabs>
        <w:spacing w:after="0" w:line="240" w:lineRule="auto"/>
        <w:ind w:firstLine="851"/>
        <w:jc w:val="both"/>
        <w:rPr>
          <w:rFonts w:ascii="Times New Roman" w:eastAsia="Arial Unicode MS" w:hAnsi="Times New Roman" w:cs="Times New Roman"/>
          <w:bCs/>
          <w:kern w:val="1"/>
          <w:sz w:val="28"/>
          <w:szCs w:val="28"/>
          <w:lang w:eastAsia="ar-SA"/>
        </w:rPr>
      </w:pPr>
      <w:r w:rsidRPr="000C0CB0">
        <w:rPr>
          <w:rFonts w:ascii="Times New Roman" w:eastAsia="Arial Unicode MS" w:hAnsi="Times New Roman" w:cs="Times New Roman"/>
          <w:b/>
          <w:bCs/>
          <w:kern w:val="1"/>
          <w:sz w:val="28"/>
          <w:szCs w:val="28"/>
          <w:lang w:eastAsia="ar-SA"/>
        </w:rPr>
        <w:t xml:space="preserve">Статья  </w:t>
      </w:r>
      <w:r w:rsidR="009056F1" w:rsidRPr="00FF15F6">
        <w:rPr>
          <w:rFonts w:ascii="Times New Roman" w:eastAsia="Arial Unicode MS" w:hAnsi="Times New Roman" w:cs="Times New Roman"/>
          <w:b/>
          <w:bCs/>
          <w:kern w:val="1"/>
          <w:sz w:val="28"/>
          <w:szCs w:val="28"/>
          <w:lang w:eastAsia="ar-SA"/>
        </w:rPr>
        <w:t>22.</w:t>
      </w:r>
      <w:r w:rsidR="009056F1">
        <w:rPr>
          <w:rFonts w:ascii="Times New Roman" w:eastAsia="Arial Unicode MS" w:hAnsi="Times New Roman" w:cs="Times New Roman"/>
          <w:b/>
          <w:bCs/>
          <w:kern w:val="1"/>
          <w:sz w:val="28"/>
          <w:szCs w:val="28"/>
          <w:lang w:eastAsia="ar-SA"/>
        </w:rPr>
        <w:t xml:space="preserve"> </w:t>
      </w:r>
      <w:r w:rsidRPr="000C0CB0">
        <w:rPr>
          <w:rFonts w:ascii="Times New Roman" w:eastAsia="Arial Unicode MS" w:hAnsi="Times New Roman" w:cs="Times New Roman"/>
          <w:b/>
          <w:bCs/>
          <w:kern w:val="1"/>
          <w:sz w:val="28"/>
          <w:szCs w:val="28"/>
          <w:lang w:eastAsia="ar-SA"/>
        </w:rPr>
        <w:t>Сход граждан</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iCs/>
          <w:sz w:val="28"/>
          <w:szCs w:val="28"/>
          <w:highlight w:val="green"/>
          <w:lang w:eastAsia="ru-RU"/>
        </w:rPr>
      </w:pPr>
      <w:r w:rsidRPr="00FF15F6">
        <w:rPr>
          <w:rFonts w:ascii="Times New Roman" w:eastAsia="Times New Roman" w:hAnsi="Times New Roman" w:cs="Times New Roman"/>
          <w:bCs/>
          <w:iCs/>
          <w:sz w:val="28"/>
          <w:szCs w:val="28"/>
          <w:highlight w:val="green"/>
          <w:lang w:eastAsia="ru-RU"/>
        </w:rPr>
        <w:t>1. В случаях, предусмотренных Федеральным законом</w:t>
      </w:r>
      <w:r w:rsidRPr="00FF15F6">
        <w:rPr>
          <w:rFonts w:ascii="Times New Roman" w:eastAsia="Times New Roman" w:hAnsi="Times New Roman" w:cs="Times New Roman"/>
          <w:sz w:val="28"/>
          <w:szCs w:val="28"/>
          <w:highlight w:val="green"/>
          <w:lang w:eastAsia="ru-RU"/>
        </w:rPr>
        <w:t xml:space="preserve"> от 06.10.2003</w:t>
      </w:r>
      <w:r w:rsidRPr="00FF15F6">
        <w:rPr>
          <w:rFonts w:ascii="Times New Roman" w:eastAsia="Times New Roman" w:hAnsi="Times New Roman" w:cs="Times New Roman"/>
          <w:sz w:val="28"/>
          <w:szCs w:val="28"/>
          <w:highlight w:val="green"/>
          <w:lang w:eastAsia="ru-RU"/>
        </w:rPr>
        <w:br/>
        <w:t>№ 131-ФЗ «Об общих принципах организации местного самоуправления в Российской Федерации»</w:t>
      </w:r>
      <w:r w:rsidRPr="00FF15F6">
        <w:rPr>
          <w:rFonts w:ascii="Times New Roman" w:eastAsia="Times New Roman" w:hAnsi="Times New Roman" w:cs="Times New Roman"/>
          <w:bCs/>
          <w:iCs/>
          <w:sz w:val="28"/>
          <w:szCs w:val="28"/>
          <w:highlight w:val="green"/>
          <w:lang w:eastAsia="ru-RU"/>
        </w:rPr>
        <w:t>, сход граждан может проводиться:</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iCs/>
          <w:sz w:val="28"/>
          <w:szCs w:val="28"/>
          <w:highlight w:val="green"/>
          <w:lang w:eastAsia="ru-RU"/>
        </w:rPr>
      </w:pPr>
      <w:r w:rsidRPr="00FF15F6">
        <w:rPr>
          <w:rFonts w:ascii="Times New Roman" w:eastAsia="Times New Roman" w:hAnsi="Times New Roman" w:cs="Times New Roman"/>
          <w:bCs/>
          <w:iCs/>
          <w:sz w:val="28"/>
          <w:szCs w:val="28"/>
          <w:highlight w:val="green"/>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iCs/>
          <w:sz w:val="28"/>
          <w:szCs w:val="28"/>
          <w:highlight w:val="green"/>
          <w:lang w:eastAsia="ru-RU"/>
        </w:rPr>
      </w:pPr>
      <w:r w:rsidRPr="00FF15F6">
        <w:rPr>
          <w:rFonts w:ascii="Times New Roman" w:eastAsia="Times New Roman" w:hAnsi="Times New Roman" w:cs="Times New Roman"/>
          <w:bCs/>
          <w:iCs/>
          <w:sz w:val="28"/>
          <w:szCs w:val="28"/>
          <w:highlight w:val="green"/>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iCs/>
          <w:sz w:val="28"/>
          <w:szCs w:val="28"/>
          <w:highlight w:val="green"/>
          <w:lang w:eastAsia="ru-RU"/>
        </w:rPr>
      </w:pPr>
      <w:r w:rsidRPr="00FF15F6">
        <w:rPr>
          <w:rFonts w:ascii="Times New Roman" w:eastAsia="Times New Roman" w:hAnsi="Times New Roman" w:cs="Times New Roman"/>
          <w:bCs/>
          <w:iCs/>
          <w:sz w:val="28"/>
          <w:szCs w:val="28"/>
          <w:highlight w:val="green"/>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iCs/>
          <w:sz w:val="28"/>
          <w:szCs w:val="28"/>
          <w:highlight w:val="green"/>
          <w:lang w:eastAsia="ru-RU"/>
        </w:rPr>
      </w:pPr>
      <w:r w:rsidRPr="00FF15F6">
        <w:rPr>
          <w:rFonts w:ascii="Times New Roman" w:eastAsia="Calibri" w:hAnsi="Times New Roman" w:cs="Times New Roman"/>
          <w:bCs/>
          <w:sz w:val="28"/>
          <w:szCs w:val="28"/>
          <w:highlight w:val="green"/>
          <w:lang w:eastAsia="ru-RU"/>
        </w:rPr>
        <w:t xml:space="preserve">4) </w:t>
      </w:r>
      <w:r w:rsidRPr="00FF15F6">
        <w:rPr>
          <w:rFonts w:ascii="Times New Roman" w:eastAsia="Calibri" w:hAnsi="Times New Roman" w:cs="Times New Roman"/>
          <w:sz w:val="28"/>
          <w:szCs w:val="28"/>
          <w:highlight w:val="green"/>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iCs/>
          <w:sz w:val="28"/>
          <w:szCs w:val="28"/>
          <w:highlight w:val="green"/>
          <w:lang w:eastAsia="ru-RU"/>
        </w:rPr>
      </w:pPr>
      <w:r w:rsidRPr="00FF15F6">
        <w:rPr>
          <w:rFonts w:ascii="Times New Roman" w:eastAsia="Times New Roman" w:hAnsi="Times New Roman" w:cs="Times New Roman"/>
          <w:bCs/>
          <w:iCs/>
          <w:sz w:val="28"/>
          <w:szCs w:val="28"/>
          <w:highlight w:val="green"/>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FF15F6">
        <w:rPr>
          <w:rFonts w:ascii="Times New Roman" w:eastAsia="Calibri" w:hAnsi="Times New Roman" w:cs="Times New Roman"/>
          <w:bCs/>
          <w:sz w:val="28"/>
          <w:szCs w:val="28"/>
          <w:highlight w:val="green"/>
          <w:lang w:eastAsia="ru-RU"/>
        </w:rPr>
        <w:t>(либо части его территории)</w:t>
      </w:r>
      <w:r w:rsidRPr="00FF15F6">
        <w:rPr>
          <w:rFonts w:ascii="Times New Roman" w:eastAsia="Times New Roman" w:hAnsi="Times New Roman" w:cs="Times New Roman"/>
          <w:bCs/>
          <w:iCs/>
          <w:sz w:val="28"/>
          <w:szCs w:val="28"/>
          <w:highlight w:val="green"/>
          <w:lang w:eastAsia="ru-RU"/>
        </w:rPr>
        <w:t xml:space="preserve">. </w:t>
      </w:r>
      <w:r w:rsidRPr="00FF15F6">
        <w:rPr>
          <w:rFonts w:ascii="Times New Roman" w:eastAsia="Times New Roman" w:hAnsi="Times New Roman" w:cs="Times New Roman"/>
          <w:sz w:val="28"/>
          <w:szCs w:val="28"/>
          <w:highlight w:val="green"/>
          <w:lang w:eastAsia="ru-RU"/>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FF15F6">
        <w:rPr>
          <w:rFonts w:ascii="Times New Roman" w:eastAsia="Times New Roman" w:hAnsi="Times New Roman" w:cs="Times New Roman"/>
          <w:bCs/>
          <w:iCs/>
          <w:sz w:val="28"/>
          <w:szCs w:val="28"/>
          <w:highlight w:val="green"/>
          <w:lang w:eastAsia="ru-RU"/>
        </w:rPr>
        <w:t>Решение такого схода граждан считается принятым, если за него проголосовало более половины участников схода граждан.</w:t>
      </w:r>
    </w:p>
    <w:p w:rsidR="00FF15F6" w:rsidRPr="00FF15F6" w:rsidRDefault="00FF15F6" w:rsidP="00FF15F6">
      <w:pPr>
        <w:autoSpaceDE w:val="0"/>
        <w:autoSpaceDN w:val="0"/>
        <w:adjustRightInd w:val="0"/>
        <w:spacing w:after="0" w:line="240" w:lineRule="auto"/>
        <w:ind w:firstLine="709"/>
        <w:jc w:val="both"/>
        <w:rPr>
          <w:rFonts w:ascii="Times New Roman" w:eastAsia="Calibri" w:hAnsi="Times New Roman" w:cs="Times New Roman"/>
          <w:sz w:val="28"/>
          <w:szCs w:val="28"/>
          <w:highlight w:val="green"/>
          <w:lang w:eastAsia="ru-RU"/>
        </w:rPr>
      </w:pPr>
      <w:r w:rsidRPr="00FF15F6">
        <w:rPr>
          <w:rFonts w:ascii="Times New Roman" w:eastAsia="Calibri" w:hAnsi="Times New Roman" w:cs="Times New Roman"/>
          <w:bCs/>
          <w:sz w:val="28"/>
          <w:szCs w:val="28"/>
          <w:highlight w:val="green"/>
          <w:lang w:eastAsia="ru-RU"/>
        </w:rPr>
        <w:t>3.</w:t>
      </w:r>
      <w:r w:rsidRPr="00FF15F6">
        <w:rPr>
          <w:rFonts w:ascii="Times New Roman" w:eastAsia="Calibri" w:hAnsi="Times New Roman" w:cs="Times New Roman"/>
          <w:sz w:val="28"/>
          <w:szCs w:val="28"/>
          <w:highlight w:val="green"/>
          <w:lang w:eastAsia="ru-RU"/>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FF15F6" w:rsidRPr="00100423" w:rsidRDefault="00FF15F6" w:rsidP="00FF15F6">
      <w:pPr>
        <w:pStyle w:val="ConsNormal"/>
        <w:tabs>
          <w:tab w:val="left" w:pos="142"/>
        </w:tabs>
        <w:ind w:firstLine="851"/>
        <w:jc w:val="both"/>
        <w:rPr>
          <w:rFonts w:ascii="Times New Roman" w:eastAsia="Calibri" w:hAnsi="Times New Roman" w:cs="Times New Roman"/>
          <w:kern w:val="0"/>
          <w:sz w:val="28"/>
          <w:szCs w:val="28"/>
          <w:highlight w:val="green"/>
          <w:lang w:eastAsia="ru-RU"/>
        </w:rPr>
      </w:pPr>
      <w:r w:rsidRPr="00100423">
        <w:rPr>
          <w:rFonts w:ascii="Times New Roman" w:eastAsia="Calibri" w:hAnsi="Times New Roman" w:cs="Times New Roman"/>
          <w:kern w:val="0"/>
          <w:sz w:val="28"/>
          <w:szCs w:val="28"/>
          <w:highlight w:val="green"/>
          <w:lang w:eastAsia="ru-RU"/>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FF15F6" w:rsidRPr="00FF15F6" w:rsidRDefault="00FF15F6" w:rsidP="00FF15F6">
      <w:pPr>
        <w:widowControl w:val="0"/>
        <w:suppressAutoHyphens/>
        <w:spacing w:after="0" w:line="240" w:lineRule="auto"/>
        <w:ind w:firstLine="709"/>
        <w:jc w:val="both"/>
        <w:rPr>
          <w:rFonts w:ascii="Times New Roman" w:eastAsia="Times New Roman" w:hAnsi="Times New Roman" w:cs="Times New Roman"/>
          <w:b/>
          <w:kern w:val="1"/>
          <w:sz w:val="28"/>
          <w:szCs w:val="28"/>
          <w:highlight w:val="green"/>
        </w:rPr>
      </w:pPr>
      <w:r w:rsidRPr="00FF15F6">
        <w:rPr>
          <w:rFonts w:ascii="Times New Roman" w:eastAsia="Times New Roman" w:hAnsi="Times New Roman" w:cs="Times New Roman"/>
          <w:b/>
          <w:kern w:val="1"/>
          <w:sz w:val="28"/>
          <w:szCs w:val="28"/>
          <w:highlight w:val="green"/>
        </w:rPr>
        <w:lastRenderedPageBreak/>
        <w:t>Статья 23. Инициативные проекты</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FF15F6">
        <w:rPr>
          <w:rFonts w:ascii="Times New Roman" w:eastAsia="Times New Roman" w:hAnsi="Times New Roman" w:cs="Times New Roman"/>
          <w:bCs/>
          <w:sz w:val="28"/>
          <w:szCs w:val="28"/>
          <w:highlight w:val="green"/>
          <w:lang w:eastAsia="ru-RU"/>
        </w:rPr>
        <w:t>решения</w:t>
      </w:r>
      <w:proofErr w:type="gramEnd"/>
      <w:r w:rsidRPr="00FF15F6">
        <w:rPr>
          <w:rFonts w:ascii="Times New Roman" w:eastAsia="Times New Roman" w:hAnsi="Times New Roman" w:cs="Times New Roman"/>
          <w:bCs/>
          <w:sz w:val="28"/>
          <w:szCs w:val="28"/>
          <w:highlight w:val="green"/>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bookmarkStart w:id="1" w:name="Par2"/>
      <w:bookmarkEnd w:id="1"/>
      <w:r w:rsidRPr="00FF15F6">
        <w:rPr>
          <w:rFonts w:ascii="Times New Roman" w:eastAsia="Times New Roman" w:hAnsi="Times New Roman" w:cs="Times New Roman"/>
          <w:bCs/>
          <w:sz w:val="28"/>
          <w:szCs w:val="28"/>
          <w:highlight w:val="green"/>
          <w:lang w:eastAsia="ru-RU"/>
        </w:rPr>
        <w:t>3. Инициативный проект должен содержать следующие сведения:</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1) описание проблемы, решение которой имеет приоритетное значение для жителей поселения или его части;</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2) обоснование предложений по решению указанной проблемы;</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3) описание ожидаемого результата (ожидаемых результатов) реализации инициативного проекта;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4) предварительный расчет необходимых расходов на реализацию инициативного проекта;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5) планируемые сроки реализации инициативного проекта;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9) иные сведения, предусмотренные нормативным правовым актом Совета.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w:t>
      </w:r>
      <w:r w:rsidRPr="00FF15F6">
        <w:rPr>
          <w:rFonts w:ascii="Times New Roman" w:eastAsia="Times New Roman" w:hAnsi="Times New Roman" w:cs="Times New Roman"/>
          <w:bCs/>
          <w:sz w:val="28"/>
          <w:szCs w:val="28"/>
          <w:highlight w:val="green"/>
          <w:lang w:eastAsia="ru-RU"/>
        </w:rPr>
        <w:lastRenderedPageBreak/>
        <w:t>нескольких инициативных проектов на одном собрании или на одной конференции граждан.</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F15F6" w:rsidRPr="00FF15F6" w:rsidRDefault="00FF15F6" w:rsidP="00FF15F6">
      <w:pPr>
        <w:autoSpaceDE w:val="0"/>
        <w:autoSpaceDN w:val="0"/>
        <w:adjustRightInd w:val="0"/>
        <w:spacing w:after="0" w:line="240" w:lineRule="auto"/>
        <w:ind w:firstLine="851"/>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FF15F6">
        <w:rPr>
          <w:rFonts w:ascii="Times New Roman" w:eastAsia="Calibri" w:hAnsi="Times New Roman" w:cs="Times New Roman"/>
          <w:sz w:val="28"/>
          <w:szCs w:val="28"/>
          <w:highlight w:val="green"/>
          <w:lang w:eastAsia="ru-RU"/>
        </w:rPr>
        <w:t>«Интернет»</w:t>
      </w:r>
      <w:r w:rsidRPr="00FF15F6">
        <w:rPr>
          <w:rFonts w:ascii="Times New Roman" w:eastAsia="Times New Roman" w:hAnsi="Times New Roman" w:cs="Times New Roman"/>
          <w:bCs/>
          <w:sz w:val="28"/>
          <w:szCs w:val="28"/>
          <w:highlight w:val="green"/>
          <w:lang w:eastAsia="ru-RU"/>
        </w:rPr>
        <w:t xml:space="preserve">, указанная информация размещается на официальном сайте муниципального образования </w:t>
      </w:r>
      <w:proofErr w:type="spellStart"/>
      <w:r w:rsidRPr="00FF15F6">
        <w:rPr>
          <w:rFonts w:ascii="Times New Roman" w:eastAsia="Times New Roman" w:hAnsi="Times New Roman" w:cs="Times New Roman"/>
          <w:bCs/>
          <w:sz w:val="28"/>
          <w:szCs w:val="28"/>
          <w:highlight w:val="green"/>
          <w:lang w:eastAsia="ru-RU"/>
        </w:rPr>
        <w:t>Ейский</w:t>
      </w:r>
      <w:proofErr w:type="spellEnd"/>
      <w:r w:rsidRPr="00FF15F6">
        <w:rPr>
          <w:rFonts w:ascii="Times New Roman" w:eastAsia="Times New Roman" w:hAnsi="Times New Roman" w:cs="Times New Roman"/>
          <w:bCs/>
          <w:sz w:val="28"/>
          <w:szCs w:val="28"/>
          <w:highlight w:val="green"/>
          <w:lang w:eastAsia="ru-RU"/>
        </w:rPr>
        <w:t xml:space="preserve"> район. </w:t>
      </w:r>
      <w:bookmarkStart w:id="2" w:name="Par16"/>
      <w:bookmarkEnd w:id="2"/>
      <w:r w:rsidRPr="00FF15F6">
        <w:rPr>
          <w:rFonts w:ascii="Times New Roman" w:eastAsia="Times New Roman" w:hAnsi="Times New Roman" w:cs="Times New Roman"/>
          <w:bCs/>
          <w:sz w:val="28"/>
          <w:szCs w:val="28"/>
          <w:highlight w:val="green"/>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bookmarkStart w:id="3" w:name="Par19"/>
      <w:bookmarkEnd w:id="3"/>
      <w:r w:rsidRPr="00FF15F6">
        <w:rPr>
          <w:rFonts w:ascii="Times New Roman" w:eastAsia="Times New Roman" w:hAnsi="Times New Roman" w:cs="Times New Roman"/>
          <w:bCs/>
          <w:sz w:val="28"/>
          <w:szCs w:val="28"/>
          <w:highlight w:val="green"/>
          <w:lang w:eastAsia="ru-RU"/>
        </w:rPr>
        <w:t>7. Администрация принимает решение об отказе в поддержке инициативного проекта в одном из следующих случаев:</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1) несоблюдение установленного порядка внесения инициативного проекта и его рассмотрения;</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bookmarkStart w:id="4" w:name="Par24"/>
      <w:bookmarkEnd w:id="4"/>
      <w:r w:rsidRPr="00FF15F6">
        <w:rPr>
          <w:rFonts w:ascii="Times New Roman" w:eastAsia="Times New Roman" w:hAnsi="Times New Roman" w:cs="Times New Roman"/>
          <w:bCs/>
          <w:sz w:val="28"/>
          <w:szCs w:val="28"/>
          <w:highlight w:val="green"/>
          <w:lang w:eastAsia="ru-RU"/>
        </w:rPr>
        <w:t>5) наличие возможности решения описанной в инициативном проекте проблемы более эффективным способом;</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6) признание инициативного проекта не прошедшим конкурсный отбор.</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bookmarkStart w:id="5" w:name="Par26"/>
      <w:bookmarkEnd w:id="5"/>
      <w:r w:rsidRPr="00FF15F6">
        <w:rPr>
          <w:rFonts w:ascii="Times New Roman" w:eastAsia="Times New Roman" w:hAnsi="Times New Roman" w:cs="Times New Roman"/>
          <w:bCs/>
          <w:sz w:val="28"/>
          <w:szCs w:val="28"/>
          <w:highlight w:val="green"/>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bookmarkStart w:id="6" w:name="Par27"/>
      <w:bookmarkEnd w:id="6"/>
      <w:r w:rsidRPr="00FF15F6">
        <w:rPr>
          <w:rFonts w:ascii="Times New Roman" w:eastAsia="Times New Roman" w:hAnsi="Times New Roman" w:cs="Times New Roman"/>
          <w:bCs/>
          <w:sz w:val="28"/>
          <w:szCs w:val="28"/>
          <w:highlight w:val="green"/>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FF15F6">
        <w:rPr>
          <w:rFonts w:ascii="Times New Roman" w:eastAsia="Calibri" w:hAnsi="Times New Roman" w:cs="Times New Roman"/>
          <w:bCs/>
          <w:sz w:val="28"/>
          <w:szCs w:val="28"/>
          <w:highlight w:val="green"/>
          <w:lang w:eastAsia="ru-RU"/>
        </w:rPr>
        <w:t>нормативным правовым актом главы администрации (губернатора) Краснодарского края</w:t>
      </w:r>
      <w:r w:rsidRPr="00FF15F6">
        <w:rPr>
          <w:rFonts w:ascii="Times New Roman" w:eastAsia="Times New Roman" w:hAnsi="Times New Roman" w:cs="Times New Roman"/>
          <w:bCs/>
          <w:sz w:val="28"/>
          <w:szCs w:val="28"/>
          <w:highlight w:val="green"/>
          <w:lang w:eastAsia="ru-RU"/>
        </w:rPr>
        <w:t>.</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bookmarkStart w:id="7" w:name="Par29"/>
      <w:bookmarkEnd w:id="7"/>
      <w:r w:rsidRPr="00FF15F6">
        <w:rPr>
          <w:rFonts w:ascii="Times New Roman" w:eastAsia="Times New Roman" w:hAnsi="Times New Roman" w:cs="Times New Roman"/>
          <w:bCs/>
          <w:sz w:val="28"/>
          <w:szCs w:val="28"/>
          <w:highlight w:val="green"/>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bookmarkStart w:id="8" w:name="Par30"/>
      <w:bookmarkEnd w:id="8"/>
      <w:r w:rsidRPr="00FF15F6">
        <w:rPr>
          <w:rFonts w:ascii="Times New Roman" w:eastAsia="Times New Roman" w:hAnsi="Times New Roman" w:cs="Times New Roman"/>
          <w:bCs/>
          <w:sz w:val="28"/>
          <w:szCs w:val="28"/>
          <w:highlight w:val="green"/>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15F6" w:rsidRPr="00FF15F6"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FF15F6">
        <w:rPr>
          <w:rFonts w:ascii="Times New Roman" w:eastAsia="Times New Roman" w:hAnsi="Times New Roman" w:cs="Times New Roman"/>
          <w:bCs/>
          <w:sz w:val="28"/>
          <w:szCs w:val="28"/>
          <w:highlight w:val="green"/>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F15F6" w:rsidRPr="00FF15F6" w:rsidRDefault="00FF15F6" w:rsidP="00FF15F6">
      <w:pPr>
        <w:autoSpaceDE w:val="0"/>
        <w:autoSpaceDN w:val="0"/>
        <w:adjustRightInd w:val="0"/>
        <w:spacing w:after="0" w:line="240" w:lineRule="auto"/>
        <w:ind w:firstLine="851"/>
        <w:jc w:val="both"/>
        <w:rPr>
          <w:rFonts w:ascii="Times New Roman" w:eastAsia="Times New Roman" w:hAnsi="Times New Roman" w:cs="Times New Roman"/>
          <w:b/>
          <w:bCs/>
          <w:sz w:val="28"/>
          <w:szCs w:val="28"/>
          <w:highlight w:val="green"/>
          <w:lang w:eastAsia="ru-RU"/>
        </w:rPr>
      </w:pPr>
      <w:r w:rsidRPr="00FF15F6">
        <w:rPr>
          <w:rFonts w:ascii="Times New Roman" w:eastAsia="Times New Roman" w:hAnsi="Times New Roman" w:cs="Times New Roman"/>
          <w:bCs/>
          <w:sz w:val="28"/>
          <w:szCs w:val="28"/>
          <w:highlight w:val="green"/>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w:t>
      </w:r>
      <w:r w:rsidRPr="00FF15F6">
        <w:rPr>
          <w:rFonts w:ascii="Times New Roman" w:eastAsia="Times New Roman" w:hAnsi="Times New Roman" w:cs="Times New Roman"/>
          <w:bCs/>
          <w:sz w:val="28"/>
          <w:szCs w:val="28"/>
          <w:highlight w:val="green"/>
          <w:lang w:eastAsia="ru-RU"/>
        </w:rPr>
        <w:lastRenderedPageBreak/>
        <w:t xml:space="preserve">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FF15F6">
        <w:rPr>
          <w:rFonts w:ascii="Times New Roman" w:eastAsia="Calibri" w:hAnsi="Times New Roman" w:cs="Times New Roman"/>
          <w:sz w:val="28"/>
          <w:szCs w:val="28"/>
          <w:highlight w:val="green"/>
          <w:lang w:eastAsia="ru-RU"/>
        </w:rPr>
        <w:t>«Интернет»</w:t>
      </w:r>
      <w:r w:rsidRPr="00FF15F6">
        <w:rPr>
          <w:rFonts w:ascii="Times New Roman" w:eastAsia="Times New Roman" w:hAnsi="Times New Roman" w:cs="Times New Roman"/>
          <w:bCs/>
          <w:sz w:val="28"/>
          <w:szCs w:val="28"/>
          <w:highlight w:val="green"/>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FF15F6">
        <w:rPr>
          <w:rFonts w:ascii="Times New Roman" w:eastAsia="Calibri" w:hAnsi="Times New Roman" w:cs="Times New Roman"/>
          <w:sz w:val="28"/>
          <w:szCs w:val="28"/>
          <w:highlight w:val="green"/>
          <w:lang w:eastAsia="ru-RU"/>
        </w:rPr>
        <w:t>«Интернет»</w:t>
      </w:r>
      <w:r w:rsidRPr="00FF15F6">
        <w:rPr>
          <w:rFonts w:ascii="Times New Roman" w:eastAsia="Times New Roman" w:hAnsi="Times New Roman" w:cs="Times New Roman"/>
          <w:bCs/>
          <w:sz w:val="28"/>
          <w:szCs w:val="28"/>
          <w:highlight w:val="green"/>
          <w:lang w:eastAsia="ru-RU"/>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FF15F6">
        <w:rPr>
          <w:rFonts w:ascii="Times New Roman" w:eastAsia="Calibri" w:hAnsi="Times New Roman" w:cs="Times New Roman"/>
          <w:sz w:val="28"/>
          <w:szCs w:val="28"/>
          <w:highlight w:val="green"/>
          <w:lang w:eastAsia="ru-RU"/>
        </w:rPr>
        <w:t>«Интернет»</w:t>
      </w:r>
      <w:r w:rsidRPr="00FF15F6">
        <w:rPr>
          <w:rFonts w:ascii="Times New Roman" w:eastAsia="Times New Roman" w:hAnsi="Times New Roman" w:cs="Times New Roman"/>
          <w:bCs/>
          <w:sz w:val="28"/>
          <w:szCs w:val="28"/>
          <w:highlight w:val="green"/>
          <w:lang w:eastAsia="ru-RU"/>
        </w:rPr>
        <w:t xml:space="preserve">, указанная информация размещается на официальном сайте муниципального образования </w:t>
      </w:r>
      <w:proofErr w:type="spellStart"/>
      <w:r w:rsidRPr="00FF15F6">
        <w:rPr>
          <w:rFonts w:ascii="Times New Roman" w:eastAsia="Times New Roman" w:hAnsi="Times New Roman" w:cs="Times New Roman"/>
          <w:bCs/>
          <w:sz w:val="28"/>
          <w:szCs w:val="28"/>
          <w:highlight w:val="green"/>
          <w:lang w:eastAsia="ru-RU"/>
        </w:rPr>
        <w:t>Ейский</w:t>
      </w:r>
      <w:proofErr w:type="spellEnd"/>
      <w:r w:rsidRPr="00FF15F6">
        <w:rPr>
          <w:rFonts w:ascii="Times New Roman" w:eastAsia="Times New Roman" w:hAnsi="Times New Roman" w:cs="Times New Roman"/>
          <w:bCs/>
          <w:sz w:val="28"/>
          <w:szCs w:val="28"/>
          <w:highlight w:val="green"/>
          <w:lang w:eastAsia="ru-RU"/>
        </w:rPr>
        <w:t xml:space="preserve"> район,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FF15F6" w:rsidRPr="00FF15F6" w:rsidRDefault="00FF15F6" w:rsidP="00FF15F6">
      <w:pPr>
        <w:autoSpaceDE w:val="0"/>
        <w:autoSpaceDN w:val="0"/>
        <w:adjustRightInd w:val="0"/>
        <w:spacing w:after="0" w:line="240" w:lineRule="auto"/>
        <w:ind w:firstLine="709"/>
        <w:jc w:val="both"/>
        <w:rPr>
          <w:rFonts w:ascii="Times New Roman" w:eastAsia="Calibri" w:hAnsi="Times New Roman" w:cs="Times New Roman"/>
          <w:sz w:val="28"/>
          <w:szCs w:val="28"/>
          <w:highlight w:val="green"/>
          <w:lang w:eastAsia="ru-RU"/>
        </w:rPr>
      </w:pPr>
      <w:r w:rsidRPr="00FF15F6">
        <w:rPr>
          <w:rFonts w:ascii="Times New Roman" w:eastAsia="Calibri" w:hAnsi="Times New Roman" w:cs="Times New Roman"/>
          <w:sz w:val="28"/>
          <w:szCs w:val="28"/>
          <w:highlight w:val="green"/>
          <w:lang w:eastAsia="ru-RU"/>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F15F6" w:rsidRPr="00FF15F6" w:rsidRDefault="00FF15F6" w:rsidP="00FF15F6">
      <w:pPr>
        <w:widowControl w:val="0"/>
        <w:suppressAutoHyphens/>
        <w:spacing w:after="0" w:line="240" w:lineRule="auto"/>
        <w:ind w:firstLine="709"/>
        <w:jc w:val="both"/>
        <w:rPr>
          <w:rFonts w:ascii="Times New Roman" w:eastAsia="Calibri" w:hAnsi="Times New Roman" w:cs="Times New Roman"/>
          <w:kern w:val="1"/>
          <w:sz w:val="28"/>
          <w:szCs w:val="28"/>
          <w:highlight w:val="green"/>
        </w:rPr>
      </w:pPr>
      <w:r w:rsidRPr="00FF15F6">
        <w:rPr>
          <w:rFonts w:ascii="Times New Roman" w:eastAsia="Calibri" w:hAnsi="Times New Roman" w:cs="Times New Roman"/>
          <w:kern w:val="1"/>
          <w:sz w:val="28"/>
          <w:szCs w:val="28"/>
          <w:highlight w:val="green"/>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F15F6" w:rsidRPr="00FF15F6" w:rsidRDefault="00FF15F6" w:rsidP="00FF15F6">
      <w:pPr>
        <w:autoSpaceDE w:val="0"/>
        <w:autoSpaceDN w:val="0"/>
        <w:adjustRightInd w:val="0"/>
        <w:spacing w:after="0" w:line="240" w:lineRule="auto"/>
        <w:ind w:firstLine="709"/>
        <w:jc w:val="both"/>
        <w:rPr>
          <w:rFonts w:ascii="Times New Roman" w:eastAsia="Calibri" w:hAnsi="Times New Roman" w:cs="Times New Roman"/>
          <w:sz w:val="28"/>
          <w:szCs w:val="28"/>
          <w:highlight w:val="green"/>
          <w:lang w:eastAsia="ru-RU"/>
        </w:rPr>
      </w:pPr>
      <w:r w:rsidRPr="00FF15F6">
        <w:rPr>
          <w:rFonts w:ascii="Times New Roman" w:eastAsia="Calibri" w:hAnsi="Times New Roman" w:cs="Times New Roman"/>
          <w:sz w:val="28"/>
          <w:szCs w:val="28"/>
          <w:highlight w:val="green"/>
          <w:lang w:eastAsia="ru-RU"/>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F15F6" w:rsidRPr="00FF15F6" w:rsidRDefault="00FF15F6" w:rsidP="00FF15F6">
      <w:pPr>
        <w:widowControl w:val="0"/>
        <w:tabs>
          <w:tab w:val="left" w:pos="142"/>
        </w:tabs>
        <w:suppressAutoHyphens/>
        <w:spacing w:after="0" w:line="240" w:lineRule="auto"/>
        <w:ind w:firstLine="709"/>
        <w:jc w:val="both"/>
        <w:rPr>
          <w:rFonts w:ascii="Times New Roman" w:eastAsia="Calibri" w:hAnsi="Times New Roman" w:cs="Times New Roman"/>
          <w:kern w:val="1"/>
          <w:sz w:val="28"/>
          <w:szCs w:val="28"/>
          <w:highlight w:val="green"/>
        </w:rPr>
      </w:pPr>
      <w:r w:rsidRPr="00FF15F6">
        <w:rPr>
          <w:rFonts w:ascii="Times New Roman" w:eastAsia="Calibri" w:hAnsi="Times New Roman" w:cs="Times New Roman"/>
          <w:kern w:val="1"/>
          <w:sz w:val="28"/>
          <w:szCs w:val="28"/>
          <w:highlight w:val="gree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FF15F6" w:rsidRPr="00FF15F6" w:rsidRDefault="00FF15F6" w:rsidP="00FF15F6">
      <w:pPr>
        <w:pStyle w:val="ConsNormal"/>
        <w:tabs>
          <w:tab w:val="left" w:pos="142"/>
        </w:tabs>
        <w:ind w:firstLine="851"/>
        <w:jc w:val="both"/>
        <w:rPr>
          <w:rFonts w:ascii="Times New Roman" w:eastAsia="Calibri" w:hAnsi="Times New Roman" w:cs="Times New Roman"/>
          <w:kern w:val="0"/>
          <w:sz w:val="28"/>
          <w:szCs w:val="28"/>
          <w:highlight w:val="yellow"/>
          <w:lang w:eastAsia="ru-RU"/>
        </w:rPr>
      </w:pP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 xml:space="preserve">Статья </w:t>
      </w:r>
      <w:r w:rsidR="00FF15F6">
        <w:rPr>
          <w:rFonts w:ascii="Times New Roman" w:eastAsia="Arial Unicode MS" w:hAnsi="Times New Roman" w:cs="Times New Roman"/>
          <w:b/>
          <w:kern w:val="1"/>
          <w:sz w:val="28"/>
          <w:szCs w:val="28"/>
          <w:lang w:eastAsia="ar-SA"/>
        </w:rPr>
        <w:t>24</w:t>
      </w:r>
      <w:r w:rsidRPr="00F0798C">
        <w:rPr>
          <w:rFonts w:ascii="Times New Roman" w:eastAsia="Arial Unicode MS" w:hAnsi="Times New Roman" w:cs="Times New Roman"/>
          <w:b/>
          <w:kern w:val="1"/>
          <w:sz w:val="28"/>
          <w:szCs w:val="28"/>
          <w:lang w:eastAsia="ar-SA"/>
        </w:rPr>
        <w:t>. Другие формы непосредственного осуществления населением местного самоуправления и участия в его осуществлении</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1. </w:t>
      </w:r>
      <w:proofErr w:type="gramStart"/>
      <w:r w:rsidRPr="00F0798C">
        <w:rPr>
          <w:rFonts w:ascii="Times New Roman" w:eastAsia="Arial Unicode MS" w:hAnsi="Times New Roman" w:cs="Times New Roman"/>
          <w:kern w:val="1"/>
          <w:sz w:val="28"/>
          <w:szCs w:val="28"/>
          <w:lang w:eastAsia="ar-SA"/>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2. Непосредственное осуществление населением местного самоуправления и участие населения в осуществлении местного </w:t>
      </w:r>
      <w:r w:rsidRPr="00F0798C">
        <w:rPr>
          <w:rFonts w:ascii="Times New Roman" w:eastAsia="Arial Unicode MS" w:hAnsi="Times New Roman" w:cs="Times New Roman"/>
          <w:kern w:val="1"/>
          <w:sz w:val="28"/>
          <w:szCs w:val="28"/>
          <w:lang w:eastAsia="ar-SA"/>
        </w:rPr>
        <w:lastRenderedPageBreak/>
        <w:t>самоуправления основываются на принципах законности, добровольности.</w:t>
      </w:r>
    </w:p>
    <w:p w:rsidR="00F0798C" w:rsidRPr="00F0798C" w:rsidRDefault="00F0798C" w:rsidP="00F0798C">
      <w:pPr>
        <w:widowControl w:val="0"/>
        <w:suppressAutoHyphens/>
        <w:spacing w:after="0" w:line="240" w:lineRule="auto"/>
        <w:ind w:firstLine="851"/>
        <w:jc w:val="both"/>
        <w:rPr>
          <w:rFonts w:ascii="Times New Roman" w:eastAsia="Times New Roman" w:hAnsi="Times New Roman" w:cs="font275"/>
          <w:sz w:val="28"/>
          <w:szCs w:val="28"/>
          <w:lang w:eastAsia="ru-RU"/>
        </w:rPr>
      </w:pPr>
      <w:r w:rsidRPr="00F0798C">
        <w:rPr>
          <w:rFonts w:ascii="Times New Roman" w:eastAsia="Arial Unicode MS" w:hAnsi="Times New Roman" w:cs="font275"/>
          <w:kern w:val="1"/>
          <w:sz w:val="28"/>
          <w:szCs w:val="28"/>
          <w:lang w:eastAsia="ar-SA"/>
        </w:rPr>
        <w:t xml:space="preserve">3. </w:t>
      </w:r>
      <w:r w:rsidRPr="00F0798C">
        <w:rPr>
          <w:rFonts w:ascii="Times New Roman" w:eastAsia="Times New Roman" w:hAnsi="Times New Roman" w:cs="font275"/>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798C" w:rsidRPr="00F0798C"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caps/>
          <w:kern w:val="1"/>
          <w:sz w:val="28"/>
          <w:szCs w:val="28"/>
          <w:lang w:eastAsia="ar-SA"/>
        </w:rPr>
      </w:pPr>
      <w:r w:rsidRPr="00F0798C">
        <w:rPr>
          <w:rFonts w:ascii="Times New Roman" w:eastAsia="Andale Sans UI" w:hAnsi="Times New Roman" w:cs="Times New Roman"/>
          <w:b/>
          <w:caps/>
          <w:kern w:val="1"/>
          <w:sz w:val="28"/>
          <w:szCs w:val="28"/>
          <w:lang w:eastAsia="ar-SA"/>
        </w:rPr>
        <w:t>ГЛАВА 4. Органы местного самоуправления и должностные лица местного самоуправления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2</w:t>
      </w:r>
      <w:r w:rsidR="00FF15F6">
        <w:rPr>
          <w:rFonts w:ascii="Times New Roman" w:eastAsia="Andale Sans UI" w:hAnsi="Times New Roman" w:cs="Times New Roman"/>
          <w:b/>
          <w:kern w:val="1"/>
          <w:sz w:val="28"/>
          <w:szCs w:val="28"/>
          <w:lang w:eastAsia="ar-SA"/>
        </w:rPr>
        <w:t>5</w:t>
      </w:r>
      <w:r w:rsidRPr="00F0798C">
        <w:rPr>
          <w:rFonts w:ascii="Times New Roman" w:eastAsia="Andale Sans UI" w:hAnsi="Times New Roman" w:cs="Times New Roman"/>
          <w:b/>
          <w:kern w:val="1"/>
          <w:sz w:val="28"/>
          <w:szCs w:val="28"/>
          <w:lang w:eastAsia="ar-SA"/>
        </w:rPr>
        <w:t>. Структура органов местного самоуправления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Структуру органов местного самоуправления Камышеватского сельского поселения Ейского района составляют: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представительный орган муниципального образования – Совет Камышеватского сельского поселения Ейского района;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глава муниципального образования – глава Камышеватского сельского поселения Ейского района;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исполнительно-распорядительный орган муниципального образования – администрация Камышеватского сельского поселения Ейского района.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F0798C">
        <w:rPr>
          <w:rFonts w:ascii="Times New Roman" w:eastAsia="Times New Roman" w:hAnsi="Times New Roman" w:cs="Times New Roman"/>
          <w:kern w:val="1"/>
          <w:sz w:val="28"/>
          <w:szCs w:val="28"/>
          <w:lang w:eastAsia="ar-SA"/>
        </w:rPr>
        <w:t xml:space="preserve">, </w:t>
      </w:r>
      <w:r w:rsidRPr="00F0798C">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0C0CB0" w:rsidRPr="005E106B" w:rsidRDefault="000C0CB0"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100423">
        <w:rPr>
          <w:rFonts w:ascii="Times New Roman" w:eastAsia="Andale Sans UI" w:hAnsi="Times New Roman" w:cs="Times New Roman"/>
          <w:kern w:val="1"/>
          <w:sz w:val="28"/>
          <w:szCs w:val="28"/>
          <w:highlight w:val="green"/>
          <w:lang w:eastAsia="ar-SA"/>
        </w:rPr>
        <w:t xml:space="preserve">В случае внесения в устав поправки, предусматривающей изменение численности депутатов Совета, данные изменения </w:t>
      </w:r>
      <w:r w:rsidR="00CC56EA" w:rsidRPr="00100423">
        <w:rPr>
          <w:rFonts w:ascii="Times New Roman" w:eastAsia="Andale Sans UI" w:hAnsi="Times New Roman" w:cs="Times New Roman"/>
          <w:kern w:val="1"/>
          <w:sz w:val="28"/>
          <w:szCs w:val="28"/>
          <w:highlight w:val="green"/>
          <w:lang w:eastAsia="ar-SA"/>
        </w:rPr>
        <w:t>применяются  к Совету нового созыва (избранному после вступления в силу соответствующей поправки</w:t>
      </w:r>
      <w:r w:rsidR="008F5A7D" w:rsidRPr="00100423">
        <w:rPr>
          <w:rFonts w:ascii="Times New Roman" w:eastAsia="Andale Sans UI" w:hAnsi="Times New Roman" w:cs="Times New Roman"/>
          <w:kern w:val="1"/>
          <w:sz w:val="28"/>
          <w:szCs w:val="28"/>
          <w:highlight w:val="green"/>
          <w:lang w:eastAsia="ar-SA"/>
        </w:rPr>
        <w:t>).</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5E106B">
        <w:rPr>
          <w:rFonts w:ascii="Times New Roman" w:eastAsia="Andale Sans UI" w:hAnsi="Times New Roman" w:cs="Times New Roman"/>
          <w:kern w:val="1"/>
          <w:sz w:val="28"/>
          <w:szCs w:val="28"/>
          <w:lang w:eastAsia="ar-SA"/>
        </w:rPr>
        <w:t xml:space="preserve">4. </w:t>
      </w:r>
      <w:r w:rsidRPr="005E106B">
        <w:rPr>
          <w:rFonts w:ascii="Times New Roman" w:eastAsia="Arial" w:hAnsi="Times New Roman" w:cs="Times New Roman"/>
          <w:kern w:val="1"/>
          <w:sz w:val="28"/>
          <w:szCs w:val="28"/>
          <w:lang w:eastAsia="ar-SA"/>
        </w:rPr>
        <w:t>Финансовое</w:t>
      </w:r>
      <w:r w:rsidRPr="00F0798C">
        <w:rPr>
          <w:rFonts w:ascii="Times New Roman" w:eastAsia="Arial" w:hAnsi="Times New Roman" w:cs="Times New Roman"/>
          <w:kern w:val="1"/>
          <w:sz w:val="28"/>
          <w:szCs w:val="28"/>
          <w:lang w:eastAsia="ar-SA"/>
        </w:rPr>
        <w:t xml:space="preserve"> обеспечение деятельности </w:t>
      </w:r>
      <w:r w:rsidRPr="00F0798C">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w:t>
      </w:r>
      <w:r w:rsidR="00FF15F6">
        <w:rPr>
          <w:rFonts w:ascii="Times New Roman" w:eastAsia="Andale Sans UI" w:hAnsi="Times New Roman" w:cs="Times New Roman"/>
          <w:b/>
          <w:kern w:val="1"/>
          <w:sz w:val="28"/>
          <w:szCs w:val="28"/>
          <w:lang w:eastAsia="ar-SA"/>
        </w:rPr>
        <w:t>26</w:t>
      </w:r>
      <w:r w:rsidRPr="00F0798C">
        <w:rPr>
          <w:rFonts w:ascii="Times New Roman" w:eastAsia="Andale Sans UI" w:hAnsi="Times New Roman" w:cs="Times New Roman"/>
          <w:b/>
          <w:kern w:val="1"/>
          <w:sz w:val="28"/>
          <w:szCs w:val="28"/>
          <w:lang w:eastAsia="ar-SA"/>
        </w:rPr>
        <w:t>. Совет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Совет состоит из  20 депутатов, избранных на основе всеобщего, равного и прямого избирательного права при тайном голосовании.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3. Совет подотчетен непосредственно населению поселения и отчитывается о своей деятельности не реже одного раза в год.</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Срок полномочий Совета составляет 5 лет.</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Совет обладает правами юридического лица.</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к компетенции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w:t>
      </w:r>
      <w:r w:rsidR="00FF15F6">
        <w:rPr>
          <w:rFonts w:ascii="Times New Roman" w:eastAsia="Andale Sans UI" w:hAnsi="Times New Roman" w:cs="Times New Roman"/>
          <w:b/>
          <w:kern w:val="1"/>
          <w:sz w:val="28"/>
          <w:szCs w:val="28"/>
          <w:lang w:eastAsia="ar-SA"/>
        </w:rPr>
        <w:t>27</w:t>
      </w:r>
      <w:r w:rsidRPr="00F0798C">
        <w:rPr>
          <w:rFonts w:ascii="Times New Roman" w:eastAsia="Andale Sans UI" w:hAnsi="Times New Roman" w:cs="Times New Roman"/>
          <w:b/>
          <w:kern w:val="1"/>
          <w:sz w:val="28"/>
          <w:szCs w:val="28"/>
          <w:lang w:eastAsia="ar-SA"/>
        </w:rPr>
        <w:t xml:space="preserve">. Статус депутата Совета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Депутатом Совета может быть избран гражданин Российской Федерации, достигший на день голосования возраста 18 лет.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F0798C" w:rsidRPr="00F0798C" w:rsidRDefault="00F0798C" w:rsidP="00F0798C">
      <w:pPr>
        <w:widowControl w:val="0"/>
        <w:suppressAutoHyphens/>
        <w:spacing w:after="0" w:line="240" w:lineRule="auto"/>
        <w:ind w:firstLine="851"/>
        <w:jc w:val="both"/>
        <w:rPr>
          <w:rFonts w:ascii="Calibri" w:eastAsia="Arial Unicode MS" w:hAnsi="Calibri" w:cs="font275"/>
          <w:kern w:val="2"/>
          <w:sz w:val="28"/>
          <w:szCs w:val="28"/>
          <w:lang w:eastAsia="ar-SA"/>
        </w:rPr>
      </w:pPr>
      <w:r w:rsidRPr="00F0798C">
        <w:rPr>
          <w:rFonts w:ascii="Times New Roman" w:eastAsia="Arial Unicode MS" w:hAnsi="Times New Roman" w:cs="font275"/>
          <w:kern w:val="1"/>
          <w:sz w:val="28"/>
          <w:szCs w:val="28"/>
          <w:lang w:eastAsia="ar-SA"/>
        </w:rPr>
        <w:t>Срок полномочий депутата Совета составляет 5 лет.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Д</w:t>
      </w:r>
      <w:r w:rsidRPr="00F0798C">
        <w:rPr>
          <w:rFonts w:ascii="Times New Roman" w:eastAsia="Arial Unicode MS" w:hAnsi="Times New Roman" w:cs="Times New Roman"/>
          <w:color w:val="000000"/>
          <w:kern w:val="1"/>
          <w:sz w:val="28"/>
          <w:szCs w:val="28"/>
          <w:lang w:eastAsia="ar-SA"/>
        </w:rPr>
        <w:t xml:space="preserve">епутат Совета </w:t>
      </w:r>
      <w:r w:rsidRPr="00F0798C">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F0798C">
        <w:rPr>
          <w:rFonts w:ascii="Times New Roman" w:eastAsia="Arial Unicode MS" w:hAnsi="Times New Roman" w:cs="Times New Roman"/>
          <w:color w:val="000000"/>
          <w:kern w:val="1"/>
          <w:sz w:val="28"/>
          <w:szCs w:val="28"/>
          <w:lang w:eastAsia="ar-SA"/>
        </w:rPr>
        <w:t>депутата,</w:t>
      </w:r>
      <w:r w:rsidRPr="00F0798C">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F0798C">
        <w:rPr>
          <w:rFonts w:ascii="Times New Roman" w:eastAsia="Arial Unicode MS" w:hAnsi="Times New Roman" w:cs="Times New Roman"/>
          <w:color w:val="000000"/>
          <w:kern w:val="1"/>
          <w:sz w:val="28"/>
          <w:szCs w:val="28"/>
          <w:lang w:eastAsia="ar-SA"/>
        </w:rPr>
        <w:t xml:space="preserve">депутатом </w:t>
      </w:r>
      <w:r w:rsidRPr="00F0798C">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6. Полномочия депутата Совета прекращаются досрочно в случаях:</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смерти;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отставки по собственному желанию;</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признания судом безвестно отсутствующим или объявления умершим;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отзыва избирателями;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9) досрочного прекращения полномочий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10) призыва на военную службу или направления на заменяющую ее альтернативную гражданскую службу;</w:t>
      </w:r>
    </w:p>
    <w:p w:rsidR="0093391B" w:rsidRPr="005E106B" w:rsidRDefault="00F0798C" w:rsidP="0093391B">
      <w:pPr>
        <w:widowControl w:val="0"/>
        <w:suppressAutoHyphens/>
        <w:spacing w:after="0" w:line="240" w:lineRule="auto"/>
        <w:ind w:firstLine="851"/>
        <w:jc w:val="both"/>
        <w:rPr>
          <w:rFonts w:ascii="Times New Roman" w:eastAsia="Arial Unicode MS" w:hAnsi="Times New Roman" w:cs="Times New Roman"/>
          <w:color w:val="000000" w:themeColor="text1"/>
          <w:kern w:val="2"/>
          <w:sz w:val="28"/>
          <w:szCs w:val="28"/>
          <w:lang w:eastAsia="ar-SA"/>
        </w:rPr>
      </w:pPr>
      <w:r w:rsidRPr="00F0798C">
        <w:rPr>
          <w:rFonts w:ascii="Times New Roman" w:eastAsia="Arial Unicode MS" w:hAnsi="Times New Roman" w:cs="Times New Roman"/>
          <w:kern w:val="1"/>
          <w:sz w:val="28"/>
          <w:szCs w:val="28"/>
          <w:lang w:eastAsia="ar-SA"/>
        </w:rPr>
        <w:t xml:space="preserve">11) несоблюдения ограничений, запретов, неисполнения обязанностей, установленных Федеральным </w:t>
      </w:r>
      <w:hyperlink r:id="rId14" w:history="1">
        <w:r w:rsidRPr="00F0798C">
          <w:rPr>
            <w:rFonts w:ascii="Times New Roman" w:eastAsia="Arial Unicode MS" w:hAnsi="Times New Roman" w:cs="Times New Roman"/>
            <w:kern w:val="1"/>
            <w:sz w:val="28"/>
            <w:szCs w:val="28"/>
            <w:lang w:eastAsia="ar-SA"/>
          </w:rPr>
          <w:t>законом</w:t>
        </w:r>
      </w:hyperlink>
      <w:r w:rsidRPr="00F0798C">
        <w:rPr>
          <w:rFonts w:ascii="Times New Roman" w:eastAsia="Arial Unicode MS" w:hAnsi="Times New Roman" w:cs="Times New Roman"/>
          <w:kern w:val="1"/>
          <w:sz w:val="28"/>
          <w:szCs w:val="28"/>
          <w:lang w:eastAsia="ar-SA"/>
        </w:rPr>
        <w:t xml:space="preserve"> от 25.12.2008 № 273-ФЗ «О противодействии коррупции», Федеральным </w:t>
      </w:r>
      <w:hyperlink r:id="rId15" w:history="1">
        <w:r w:rsidRPr="00F0798C">
          <w:rPr>
            <w:rFonts w:ascii="Times New Roman" w:eastAsia="Arial Unicode MS" w:hAnsi="Times New Roman" w:cs="Times New Roman"/>
            <w:kern w:val="1"/>
            <w:sz w:val="28"/>
            <w:szCs w:val="28"/>
            <w:lang w:eastAsia="ar-SA"/>
          </w:rPr>
          <w:t>законом</w:t>
        </w:r>
      </w:hyperlink>
      <w:r w:rsidRPr="00F0798C">
        <w:rPr>
          <w:rFonts w:ascii="Times New Roman" w:eastAsia="Arial Unicode MS" w:hAnsi="Times New Roman" w:cs="Times New Roman"/>
          <w:kern w:val="1"/>
          <w:sz w:val="28"/>
          <w:szCs w:val="28"/>
          <w:lang w:eastAsia="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F0798C">
          <w:rPr>
            <w:rFonts w:ascii="Times New Roman" w:eastAsia="Arial Unicode MS" w:hAnsi="Times New Roman" w:cs="Times New Roman"/>
            <w:kern w:val="1"/>
            <w:sz w:val="28"/>
            <w:szCs w:val="28"/>
            <w:lang w:eastAsia="ar-SA"/>
          </w:rPr>
          <w:t>законом</w:t>
        </w:r>
      </w:hyperlink>
      <w:r w:rsidRPr="00F0798C">
        <w:rPr>
          <w:rFonts w:ascii="Times New Roman" w:eastAsia="Arial Unicode MS" w:hAnsi="Times New Roman" w:cs="Times New Roman"/>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5E106B">
        <w:rPr>
          <w:rFonts w:ascii="Times New Roman" w:eastAsia="Arial Unicode MS" w:hAnsi="Times New Roman" w:cs="Times New Roman"/>
          <w:color w:val="000000" w:themeColor="text1"/>
          <w:kern w:val="1"/>
          <w:sz w:val="28"/>
          <w:szCs w:val="28"/>
          <w:lang w:eastAsia="ar-SA"/>
        </w:rPr>
        <w:t>владеть и (или) пользоваться иностранными финансовыми инструментами</w:t>
      </w:r>
      <w:r w:rsidR="0093391B" w:rsidRPr="005E106B">
        <w:rPr>
          <w:rFonts w:ascii="Times New Roman" w:eastAsia="Arial Unicode MS" w:hAnsi="Times New Roman" w:cs="Times New Roman"/>
          <w:color w:val="000000" w:themeColor="text1"/>
          <w:kern w:val="1"/>
          <w:sz w:val="28"/>
          <w:szCs w:val="28"/>
          <w:lang w:eastAsia="ar-SA"/>
        </w:rPr>
        <w:t xml:space="preserve">, </w:t>
      </w:r>
      <w:r w:rsidR="0093391B" w:rsidRPr="00100423">
        <w:rPr>
          <w:rFonts w:ascii="Times New Roman" w:eastAsia="Arial Unicode MS" w:hAnsi="Times New Roman" w:cs="Times New Roman"/>
          <w:color w:val="000000" w:themeColor="text1"/>
          <w:kern w:val="2"/>
          <w:sz w:val="28"/>
          <w:szCs w:val="28"/>
          <w:highlight w:val="green"/>
          <w:lang w:eastAsia="ar-SA"/>
        </w:rPr>
        <w:t>если иное не предусмотрено Федеральным законом от 06.10.2003»131-ФЗ «Об общих принципах организации местного самоуправления в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12) несоблюдения ограничений</w:t>
      </w:r>
      <w:r w:rsidRPr="00F0798C">
        <w:rPr>
          <w:rFonts w:ascii="Times New Roman" w:eastAsia="Calibri" w:hAnsi="Times New Roman" w:cs="Times New Roman"/>
          <w:sz w:val="28"/>
          <w:szCs w:val="28"/>
          <w:lang w:eastAsia="ru-RU"/>
        </w:rPr>
        <w:t xml:space="preserve">, установленных </w:t>
      </w:r>
      <w:r w:rsidRPr="00F0798C">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F0798C" w:rsidRPr="00F0798C" w:rsidRDefault="00F0798C" w:rsidP="00F0798C">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0798C" w:rsidRPr="00F0798C" w:rsidRDefault="00F0798C" w:rsidP="00F0798C">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100423">
        <w:rPr>
          <w:rFonts w:ascii="Times New Roman" w:eastAsia="Calibri" w:hAnsi="Times New Roman" w:cs="Times New Roman"/>
          <w:bCs/>
          <w:iCs/>
          <w:sz w:val="28"/>
          <w:szCs w:val="28"/>
          <w:highlight w:val="green"/>
          <w:lang w:eastAsia="ar-SA"/>
        </w:rPr>
        <w:t xml:space="preserve">В случае обращения </w:t>
      </w:r>
      <w:r w:rsidRPr="00100423">
        <w:rPr>
          <w:rFonts w:ascii="Times New Roman" w:eastAsia="Calibri" w:hAnsi="Times New Roman" w:cs="Times New Roman"/>
          <w:sz w:val="28"/>
          <w:szCs w:val="28"/>
          <w:highlight w:val="green"/>
          <w:lang w:eastAsia="ar-SA"/>
        </w:rPr>
        <w:t>главы администрации (губернатора) Краснодарского края</w:t>
      </w:r>
      <w:r w:rsidRPr="00100423">
        <w:rPr>
          <w:rFonts w:ascii="Times New Roman" w:eastAsia="Calibri" w:hAnsi="Times New Roman" w:cs="Times New Roman"/>
          <w:bCs/>
          <w:iCs/>
          <w:sz w:val="28"/>
          <w:szCs w:val="28"/>
          <w:highlight w:val="green"/>
          <w:lang w:eastAsia="ar-SA"/>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2</w:t>
      </w:r>
      <w:r w:rsidR="00364D50">
        <w:rPr>
          <w:rFonts w:ascii="Times New Roman" w:eastAsia="Andale Sans UI" w:hAnsi="Times New Roman" w:cs="Times New Roman"/>
          <w:b/>
          <w:kern w:val="1"/>
          <w:sz w:val="28"/>
          <w:szCs w:val="28"/>
          <w:lang w:eastAsia="ar-SA"/>
        </w:rPr>
        <w:t>8</w:t>
      </w:r>
      <w:r w:rsidRPr="00F0798C">
        <w:rPr>
          <w:rFonts w:ascii="Times New Roman" w:eastAsia="Andale Sans UI" w:hAnsi="Times New Roman" w:cs="Times New Roman"/>
          <w:b/>
          <w:kern w:val="1"/>
          <w:sz w:val="28"/>
          <w:szCs w:val="28"/>
          <w:lang w:eastAsia="ar-SA"/>
        </w:rPr>
        <w:t>.</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
          <w:kern w:val="1"/>
          <w:sz w:val="28"/>
          <w:szCs w:val="28"/>
          <w:lang w:eastAsia="ar-SA"/>
        </w:rPr>
        <w:t xml:space="preserve">Компетенция Совета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В исключительной компетенции Совета находятся: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принятие устава поселения, внесение в него изменений и дополнений;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утверждение местного бюджета и отчета о его исполнении;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100423">
        <w:rPr>
          <w:rFonts w:ascii="Times New Roman" w:eastAsia="Arial Unicode MS" w:hAnsi="Times New Roman" w:cs="Times New Roman"/>
          <w:kern w:val="1"/>
          <w:sz w:val="28"/>
          <w:szCs w:val="28"/>
          <w:highlight w:val="green"/>
          <w:lang w:eastAsia="ar-SA"/>
        </w:rPr>
        <w:t>4) утверждение стратегии социально-экономического развития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определение порядка управления и распоряжения имуществом, находящимся в муниципальной собственности;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6) определение порядка принятия решений о создании, реорганизации </w:t>
      </w:r>
      <w:r w:rsidRPr="00F0798C">
        <w:rPr>
          <w:rFonts w:ascii="Times New Roman" w:eastAsia="Arial Unicode MS" w:hAnsi="Times New Roman" w:cs="Times New Roman"/>
          <w:kern w:val="1"/>
          <w:sz w:val="28"/>
          <w:szCs w:val="28"/>
          <w:lang w:eastAsia="ar-SA"/>
        </w:rPr>
        <w:lastRenderedPageBreak/>
        <w:t>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определение порядка участия поселения в организациях межмуниципального сотрудничества;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10) принятие решения об удалении главы поселения в отставку.</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100423">
        <w:rPr>
          <w:rFonts w:ascii="Times New Roman" w:eastAsia="Arial Unicode MS" w:hAnsi="Times New Roman" w:cs="Times New Roman"/>
          <w:kern w:val="1"/>
          <w:sz w:val="28"/>
          <w:szCs w:val="28"/>
          <w:highlight w:val="green"/>
          <w:lang w:eastAsia="ar-SA"/>
        </w:rPr>
        <w:t>11) утверждение правил благоустройства территории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На сессиях Совета решаются следующие вопросы:</w:t>
      </w:r>
    </w:p>
    <w:p w:rsidR="00F0798C" w:rsidRPr="00F0798C"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F0798C" w:rsidRPr="00F0798C" w:rsidRDefault="00F0798C" w:rsidP="00F0798C">
      <w:pPr>
        <w:widowControl w:val="0"/>
        <w:tabs>
          <w:tab w:val="left" w:pos="142"/>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w:t>
      </w:r>
      <w:r w:rsidRPr="00F0798C">
        <w:rPr>
          <w:rFonts w:ascii="Times New Roman" w:eastAsia="Arial Unicode MS" w:hAnsi="Times New Roman" w:cs="Times New Roman"/>
          <w:b/>
          <w:kern w:val="1"/>
          <w:sz w:val="28"/>
          <w:szCs w:val="28"/>
          <w:lang w:eastAsia="ar-SA"/>
        </w:rPr>
        <w:t>,</w:t>
      </w:r>
      <w:r w:rsidRPr="00F0798C">
        <w:rPr>
          <w:rFonts w:ascii="Times New Roman" w:eastAsia="Arial Unicode MS" w:hAnsi="Times New Roman" w:cs="Times New Roman"/>
          <w:kern w:val="1"/>
          <w:sz w:val="28"/>
          <w:szCs w:val="28"/>
          <w:lang w:eastAsia="ar-SA"/>
        </w:rPr>
        <w:t xml:space="preserve"> собраний граждан; </w:t>
      </w:r>
    </w:p>
    <w:p w:rsidR="00F0798C" w:rsidRPr="00F0798C" w:rsidRDefault="00F0798C" w:rsidP="00F0798C">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принятие решения о назначении местного референдума;</w:t>
      </w:r>
    </w:p>
    <w:p w:rsidR="00F0798C" w:rsidRPr="00F0798C" w:rsidRDefault="00F0798C" w:rsidP="00F0798C">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F0798C" w:rsidRPr="00F0798C"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w:t>
      </w:r>
      <w:r w:rsidR="0032745F">
        <w:rPr>
          <w:rFonts w:ascii="Times New Roman" w:eastAsia="Arial Unicode MS" w:hAnsi="Times New Roman" w:cs="Times New Roman"/>
          <w:kern w:val="1"/>
          <w:sz w:val="28"/>
          <w:szCs w:val="28"/>
          <w:lang w:eastAsia="ar-SA"/>
        </w:rPr>
        <w:t>7</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F0798C" w:rsidRPr="00F0798C"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принятие регламента Совета;</w:t>
      </w:r>
    </w:p>
    <w:p w:rsidR="00F0798C" w:rsidRPr="00F0798C"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образование,</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F0798C" w:rsidRPr="00F0798C"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9) установление налоговых льгот по налогам в соответствии с законодательством;</w:t>
      </w:r>
    </w:p>
    <w:p w:rsidR="00F0798C" w:rsidRPr="00F0798C" w:rsidRDefault="00F0798C" w:rsidP="00F0798C">
      <w:pPr>
        <w:tabs>
          <w:tab w:val="left" w:pos="142"/>
          <w:tab w:val="left" w:pos="560"/>
          <w:tab w:val="left" w:pos="840"/>
        </w:tabs>
        <w:suppressAutoHyphens/>
        <w:spacing w:after="0" w:line="100" w:lineRule="atLeast"/>
        <w:ind w:firstLine="851"/>
        <w:jc w:val="both"/>
        <w:rPr>
          <w:rFonts w:ascii="Times New Roman" w:eastAsia="Times New Roman" w:hAnsi="Times New Roman" w:cs="Times New Roman"/>
          <w:kern w:val="1"/>
          <w:sz w:val="28"/>
          <w:szCs w:val="24"/>
          <w:lang w:eastAsia="ar-SA"/>
        </w:rPr>
      </w:pPr>
      <w:r w:rsidRPr="00F0798C">
        <w:rPr>
          <w:rFonts w:ascii="Times New Roman" w:eastAsia="Times New Roman" w:hAnsi="Times New Roman" w:cs="Times New Roman"/>
          <w:kern w:val="1"/>
          <w:sz w:val="28"/>
          <w:szCs w:val="24"/>
          <w:lang w:eastAsia="ar-SA"/>
        </w:rPr>
        <w:t xml:space="preserve">10) </w:t>
      </w:r>
      <w:r w:rsidRPr="00F0798C">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Pr="00F0798C">
        <w:rPr>
          <w:rFonts w:ascii="Times New Roman" w:eastAsia="Andale Sans UI" w:hAnsi="Times New Roman" w:cs="Times New Roman"/>
          <w:sz w:val="28"/>
          <w:szCs w:val="28"/>
          <w:lang w:eastAsia="ru-RU"/>
        </w:rPr>
        <w:t>обучающихся,</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11) рассмотрение депутатских запросов и принятие по ним решений;</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12) утверждение схемы избирательных округов по выборам депутатов </w:t>
      </w:r>
      <w:r w:rsidRPr="00F0798C">
        <w:rPr>
          <w:rFonts w:ascii="Times New Roman" w:eastAsia="Andale Sans UI" w:hAnsi="Times New Roman" w:cs="Times New Roman"/>
          <w:kern w:val="1"/>
          <w:sz w:val="28"/>
          <w:szCs w:val="28"/>
          <w:lang w:eastAsia="ar-SA"/>
        </w:rPr>
        <w:lastRenderedPageBreak/>
        <w:t>Совета;</w:t>
      </w:r>
    </w:p>
    <w:p w:rsidR="00F0798C" w:rsidRPr="00F0798C" w:rsidRDefault="00F0798C" w:rsidP="00F0798C">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13) принятие решения о назначении выборов депутатов Совета и главы поселения;</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16) установление по предложению населения,</w:t>
      </w:r>
      <w:r w:rsidRPr="00F0798C">
        <w:rPr>
          <w:rFonts w:ascii="Times New Roman" w:eastAsia="Calibri" w:hAnsi="Times New Roman" w:cs="Times New Roman"/>
          <w:sz w:val="28"/>
          <w:szCs w:val="28"/>
          <w:lang w:eastAsia="ru-RU"/>
        </w:rPr>
        <w:t xml:space="preserve"> проживающего на</w:t>
      </w:r>
      <w:r w:rsidRPr="00F0798C">
        <w:rPr>
          <w:rFonts w:ascii="Times New Roman" w:eastAsia="Calibri" w:hAnsi="Times New Roman" w:cs="Times New Roman"/>
          <w:b/>
          <w:sz w:val="28"/>
          <w:szCs w:val="28"/>
          <w:lang w:eastAsia="ru-RU"/>
        </w:rPr>
        <w:t xml:space="preserve"> </w:t>
      </w:r>
      <w:r w:rsidRPr="00F0798C">
        <w:rPr>
          <w:rFonts w:ascii="Times New Roman" w:eastAsia="Calibri" w:hAnsi="Times New Roman" w:cs="Times New Roman"/>
          <w:sz w:val="28"/>
          <w:szCs w:val="28"/>
          <w:lang w:eastAsia="ru-RU"/>
        </w:rPr>
        <w:t>данной территории,</w:t>
      </w:r>
      <w:r w:rsidRPr="00F0798C">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17) принятие решений по переносу мест погребения в случаях, установленных законодательством;</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18) определение порядка деятельности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специализированных служб</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по вопросам похоронного дела;</w:t>
      </w:r>
    </w:p>
    <w:p w:rsidR="00F0798C" w:rsidRPr="00F0798C"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настоящего устава;</w:t>
      </w:r>
    </w:p>
    <w:p w:rsidR="00F0798C" w:rsidRPr="00F0798C" w:rsidRDefault="00F0798C" w:rsidP="00F0798C">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20) утверждение положения о бюджетном процессе в поселении;</w:t>
      </w:r>
    </w:p>
    <w:p w:rsidR="00F0798C" w:rsidRPr="00F0798C" w:rsidRDefault="00F0798C" w:rsidP="00F0798C">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22) установление ставок платы за единицу объема древесины;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23) утверждение лесохозяйственных регламентов;</w:t>
      </w:r>
    </w:p>
    <w:p w:rsidR="00F0798C" w:rsidRPr="00F0798C" w:rsidRDefault="00F0798C" w:rsidP="00F0798C">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24) иные полномочия, отнесенные к ведению Совета законодательством и настоящим уставом.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2</w:t>
      </w:r>
      <w:r w:rsidR="00364D50">
        <w:rPr>
          <w:rFonts w:ascii="Times New Roman" w:eastAsia="Arial Unicode MS" w:hAnsi="Times New Roman" w:cs="Times New Roman"/>
          <w:b/>
          <w:kern w:val="1"/>
          <w:sz w:val="28"/>
          <w:szCs w:val="28"/>
          <w:lang w:eastAsia="ar-SA"/>
        </w:rPr>
        <w:t>9</w:t>
      </w:r>
      <w:r w:rsidRPr="00F0798C">
        <w:rPr>
          <w:rFonts w:ascii="Times New Roman" w:eastAsia="Arial Unicode MS" w:hAnsi="Times New Roman" w:cs="Times New Roman"/>
          <w:b/>
          <w:kern w:val="1"/>
          <w:sz w:val="28"/>
          <w:szCs w:val="28"/>
          <w:lang w:eastAsia="ar-SA"/>
        </w:rPr>
        <w:t xml:space="preserve">. Полномочия председателя Совета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Председатель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представляет Совет в отношениях с населением;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осуществляет руководство подготовкой сессий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формирует и подписывает повестку дня сессий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9) без доверенности представляет интересы Совета в судах, выдает доверенности от имени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 xml:space="preserve">Статья </w:t>
      </w:r>
      <w:r w:rsidR="00364D50">
        <w:rPr>
          <w:rFonts w:ascii="Times New Roman" w:eastAsia="Arial Unicode MS" w:hAnsi="Times New Roman" w:cs="Times New Roman"/>
          <w:b/>
          <w:kern w:val="1"/>
          <w:sz w:val="28"/>
          <w:szCs w:val="28"/>
          <w:lang w:eastAsia="ar-SA"/>
        </w:rPr>
        <w:t>30</w:t>
      </w:r>
      <w:r w:rsidRPr="00F0798C">
        <w:rPr>
          <w:rFonts w:ascii="Times New Roman" w:eastAsia="Arial Unicode MS" w:hAnsi="Times New Roman" w:cs="Times New Roman"/>
          <w:b/>
          <w:kern w:val="1"/>
          <w:sz w:val="28"/>
          <w:szCs w:val="28"/>
          <w:lang w:eastAsia="ar-SA"/>
        </w:rPr>
        <w:t xml:space="preserve">. Организация работы Совета </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Сессии созываются председателем Совета по мере необходимости, но не реже одного раза в три месяца.</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выступать по вопросам повестки дня.</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F0798C" w:rsidRPr="00F0798C"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Чрезвычайные сессии Совета созываются главой</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F0798C" w:rsidRPr="00F0798C" w:rsidRDefault="00F0798C"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введения на территории Краснодарского края или муниципального образования режима чрезвычайного положения;</w:t>
      </w:r>
    </w:p>
    <w:p w:rsidR="00F0798C" w:rsidRPr="00F0798C" w:rsidRDefault="00F0798C"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массовых нарушений общественного порядка на территории поселения;</w:t>
      </w:r>
    </w:p>
    <w:p w:rsidR="00F0798C" w:rsidRPr="00F0798C" w:rsidRDefault="00F0798C"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стихийных бедствий и иных чрезвычайных ситуаций, требующих </w:t>
      </w:r>
      <w:r w:rsidRPr="00F0798C">
        <w:rPr>
          <w:rFonts w:ascii="Times New Roman" w:eastAsia="Andale Sans UI" w:hAnsi="Times New Roman" w:cs="Times New Roman"/>
          <w:kern w:val="1"/>
          <w:sz w:val="28"/>
          <w:szCs w:val="28"/>
          <w:lang w:eastAsia="ar-SA"/>
        </w:rPr>
        <w:lastRenderedPageBreak/>
        <w:t>принятия экстренных решений;</w:t>
      </w:r>
    </w:p>
    <w:p w:rsidR="00F0798C" w:rsidRDefault="000C0CB0"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100423">
        <w:rPr>
          <w:rFonts w:ascii="Times New Roman" w:eastAsia="Andale Sans UI" w:hAnsi="Times New Roman" w:cs="Times New Roman"/>
          <w:kern w:val="1"/>
          <w:sz w:val="28"/>
          <w:szCs w:val="28"/>
          <w:highlight w:val="green"/>
          <w:lang w:eastAsia="ar-SA"/>
        </w:rPr>
        <w:t>- возникновения неотложных ситуаций, требующих незамедлительного принятия решения Советом</w:t>
      </w:r>
      <w:r w:rsidR="00F0798C" w:rsidRPr="00100423">
        <w:rPr>
          <w:rFonts w:ascii="Times New Roman" w:eastAsia="Andale Sans UI" w:hAnsi="Times New Roman" w:cs="Times New Roman"/>
          <w:kern w:val="1"/>
          <w:sz w:val="28"/>
          <w:szCs w:val="28"/>
          <w:highlight w:val="green"/>
          <w:lang w:eastAsia="ar-SA"/>
        </w:rPr>
        <w:t>.</w:t>
      </w:r>
    </w:p>
    <w:p w:rsidR="00F0798C" w:rsidRPr="00F0798C" w:rsidRDefault="00F0798C"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Совет собирается на свою первую сессию не позднее чем в трехнедельный срок со дня избрания Совета в правомочном составе.</w:t>
      </w:r>
    </w:p>
    <w:p w:rsidR="0058527C" w:rsidRPr="00C8234F" w:rsidRDefault="0058527C" w:rsidP="0058527C">
      <w:pPr>
        <w:pStyle w:val="a0"/>
        <w:widowControl w:val="0"/>
        <w:suppressAutoHyphens w:val="0"/>
        <w:spacing w:after="0"/>
        <w:ind w:firstLine="851"/>
        <w:jc w:val="both"/>
        <w:rPr>
          <w:sz w:val="28"/>
          <w:szCs w:val="28"/>
        </w:rPr>
      </w:pPr>
      <w:r w:rsidRPr="00C8234F">
        <w:rPr>
          <w:sz w:val="28"/>
          <w:szCs w:val="28"/>
        </w:rPr>
        <w:t>10. Первую после выборов сессию созывает и готовит действующий председатель Совета.</w:t>
      </w:r>
    </w:p>
    <w:p w:rsidR="0058527C" w:rsidRPr="00C8234F" w:rsidRDefault="0058527C" w:rsidP="00FA2B94">
      <w:pPr>
        <w:widowControl w:val="0"/>
        <w:tabs>
          <w:tab w:val="left" w:pos="-142"/>
        </w:tabs>
        <w:suppressAutoHyphens/>
        <w:spacing w:after="0" w:line="240" w:lineRule="auto"/>
        <w:ind w:firstLine="851"/>
        <w:jc w:val="both"/>
        <w:rPr>
          <w:rFonts w:ascii="Times New Roman" w:eastAsia="Andale Sans UI" w:hAnsi="Times New Roman" w:cs="Times New Roman"/>
          <w:strike/>
          <w:kern w:val="1"/>
          <w:sz w:val="28"/>
          <w:szCs w:val="28"/>
          <w:lang w:eastAsia="ar-SA"/>
        </w:rPr>
      </w:pPr>
      <w:r w:rsidRPr="00C8234F">
        <w:rPr>
          <w:rFonts w:ascii="Times New Roman" w:hAnsi="Times New Roman" w:cs="Times New Roman"/>
          <w:sz w:val="28"/>
          <w:szCs w:val="28"/>
        </w:rPr>
        <w:t>Первую после выборов сессию до избрания председательствующего ведет председатель избирательной комиссии, организующей муниципальные выборы.</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F0798C" w:rsidRPr="00F0798C"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F0798C" w:rsidRPr="00F0798C" w:rsidRDefault="00F0798C" w:rsidP="00F0798C">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 xml:space="preserve">Статья </w:t>
      </w:r>
      <w:r w:rsidR="00364D50">
        <w:rPr>
          <w:rFonts w:ascii="Times New Roman" w:eastAsia="Andale Sans UI" w:hAnsi="Times New Roman" w:cs="Times New Roman"/>
          <w:b/>
          <w:bCs/>
          <w:iCs/>
          <w:kern w:val="1"/>
          <w:sz w:val="28"/>
          <w:szCs w:val="28"/>
          <w:lang w:eastAsia="ar-SA"/>
        </w:rPr>
        <w:t>31</w:t>
      </w:r>
      <w:r w:rsidRPr="00F0798C">
        <w:rPr>
          <w:rFonts w:ascii="Times New Roman" w:eastAsia="Andale Sans UI" w:hAnsi="Times New Roman" w:cs="Times New Roman"/>
          <w:b/>
          <w:bCs/>
          <w:iCs/>
          <w:kern w:val="1"/>
          <w:sz w:val="28"/>
          <w:szCs w:val="28"/>
          <w:lang w:eastAsia="ar-SA"/>
        </w:rPr>
        <w:t xml:space="preserve">. Депутатские комиссии (комитеты) Совета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Все депутаты Совета,</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Задачи и сроки полномочий комиссий (комитетов) определяются Советом при их образовании.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w:t>
      </w:r>
      <w:r w:rsidR="00364D50">
        <w:rPr>
          <w:rFonts w:ascii="Times New Roman" w:eastAsia="Andale Sans UI" w:hAnsi="Times New Roman" w:cs="Times New Roman"/>
          <w:b/>
          <w:kern w:val="1"/>
          <w:sz w:val="28"/>
          <w:szCs w:val="28"/>
          <w:lang w:eastAsia="ar-SA"/>
        </w:rPr>
        <w:t>32.</w:t>
      </w:r>
      <w:r w:rsidRPr="00F0798C">
        <w:rPr>
          <w:rFonts w:ascii="Times New Roman" w:eastAsia="Andale Sans UI" w:hAnsi="Times New Roman" w:cs="Times New Roman"/>
          <w:b/>
          <w:kern w:val="1"/>
          <w:sz w:val="28"/>
          <w:szCs w:val="28"/>
          <w:lang w:eastAsia="ar-SA"/>
        </w:rPr>
        <w:t xml:space="preserve"> Досрочное прекращение полномочий Совета </w:t>
      </w:r>
    </w:p>
    <w:p w:rsidR="00F0798C" w:rsidRPr="00F0798C" w:rsidRDefault="00F0798C" w:rsidP="00F0798C">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F0798C" w:rsidRPr="00F0798C" w:rsidRDefault="00F0798C" w:rsidP="00F0798C">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Полномочия Совета также прекращаются в случае:</w:t>
      </w:r>
    </w:p>
    <w:p w:rsidR="00F0798C" w:rsidRPr="00F0798C" w:rsidRDefault="00F0798C" w:rsidP="00F0798C">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принятия Советом решения о самороспуске;</w:t>
      </w:r>
    </w:p>
    <w:p w:rsidR="00F0798C" w:rsidRPr="00F0798C" w:rsidRDefault="00F0798C" w:rsidP="00F0798C">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Times New Roman" w:hAnsi="Times New Roman" w:cs="Times New Roman"/>
          <w:kern w:val="1"/>
          <w:sz w:val="28"/>
          <w:szCs w:val="24"/>
          <w:lang w:eastAsia="ar-SA"/>
        </w:rPr>
        <w:t>3) преобразования поселения</w:t>
      </w:r>
      <w:r w:rsidRPr="00F0798C">
        <w:rPr>
          <w:rFonts w:ascii="Times New Roman" w:eastAsia="Andale Sans UI" w:hAnsi="Times New Roman" w:cs="Times New Roman"/>
          <w:kern w:val="1"/>
          <w:sz w:val="28"/>
          <w:szCs w:val="24"/>
          <w:lang w:eastAsia="ar-SA"/>
        </w:rPr>
        <w:t xml:space="preserve">, осуществляемого в соответствии с </w:t>
      </w:r>
      <w:r w:rsidRPr="00F0798C">
        <w:rPr>
          <w:rFonts w:ascii="Times New Roman" w:eastAsia="Andale Sans UI" w:hAnsi="Times New Roman" w:cs="Times New Roman"/>
          <w:kern w:val="1"/>
          <w:sz w:val="28"/>
          <w:szCs w:val="28"/>
          <w:lang w:eastAsia="ar-SA"/>
        </w:rPr>
        <w:lastRenderedPageBreak/>
        <w:t>Федеральным законом от 06.10.2003 № 131-ФЗ «Об общих принципах организации местного самоуправления в Российской Федерации»</w:t>
      </w:r>
      <w:r w:rsidRPr="00F0798C">
        <w:rPr>
          <w:rFonts w:ascii="Times New Roman" w:eastAsia="Andale Sans UI" w:hAnsi="Times New Roman" w:cs="Times New Roman"/>
          <w:kern w:val="1"/>
          <w:sz w:val="28"/>
          <w:szCs w:val="24"/>
          <w:lang w:eastAsia="ar-SA"/>
        </w:rPr>
        <w:t>, а также в случае упразднения поселения;</w:t>
      </w:r>
    </w:p>
    <w:p w:rsidR="00F0798C" w:rsidRPr="00F0798C" w:rsidRDefault="00F0798C" w:rsidP="00F0798C">
      <w:pPr>
        <w:widowControl w:val="0"/>
        <w:spacing w:after="0" w:line="240" w:lineRule="auto"/>
        <w:ind w:firstLine="851"/>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i/>
          <w:color w:val="FF0000"/>
          <w:kern w:val="1"/>
          <w:sz w:val="28"/>
          <w:szCs w:val="28"/>
          <w:u w:val="single"/>
          <w:lang w:eastAsia="ar-SA"/>
        </w:rPr>
      </w:pPr>
      <w:r w:rsidRPr="00F0798C">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F0798C" w:rsidRPr="00F0798C" w:rsidRDefault="00F0798C" w:rsidP="00F0798C">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Досрочное прекращение полномочий Совета влечет досрочное прекращение полномочий депутатов Совета.</w:t>
      </w:r>
    </w:p>
    <w:p w:rsidR="00F0798C" w:rsidRPr="00F0798C" w:rsidRDefault="00F0798C" w:rsidP="00F0798C">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3</w:t>
      </w:r>
      <w:r w:rsidR="00364D50">
        <w:rPr>
          <w:rFonts w:ascii="Times New Roman" w:eastAsia="Andale Sans UI" w:hAnsi="Times New Roman" w:cs="Times New Roman"/>
          <w:b/>
          <w:kern w:val="1"/>
          <w:sz w:val="28"/>
          <w:szCs w:val="28"/>
          <w:lang w:eastAsia="ar-SA"/>
        </w:rPr>
        <w:t>3</w:t>
      </w:r>
      <w:r w:rsidRPr="00F0798C">
        <w:rPr>
          <w:rFonts w:ascii="Times New Roman" w:eastAsia="Andale Sans UI" w:hAnsi="Times New Roman" w:cs="Times New Roman"/>
          <w:b/>
          <w:kern w:val="1"/>
          <w:sz w:val="28"/>
          <w:szCs w:val="28"/>
          <w:lang w:eastAsia="ar-SA"/>
        </w:rPr>
        <w:t>. Глава поселения</w:t>
      </w:r>
    </w:p>
    <w:p w:rsidR="00F0798C" w:rsidRPr="00F0798C"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F0798C" w:rsidRPr="00F0798C"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color w:val="000000"/>
          <w:kern w:val="1"/>
          <w:sz w:val="28"/>
          <w:szCs w:val="28"/>
          <w:lang w:eastAsia="ar-SA"/>
        </w:rPr>
      </w:pPr>
      <w:r w:rsidRPr="00F0798C">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F0798C">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F0798C" w:rsidRPr="00F0798C"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F0798C" w:rsidRPr="00F0798C"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F0798C" w:rsidRPr="00F0798C" w:rsidRDefault="00F0798C" w:rsidP="00700C1C">
      <w:pPr>
        <w:widowControl w:val="0"/>
        <w:tabs>
          <w:tab w:val="num" w:pos="0"/>
        </w:tabs>
        <w:spacing w:after="0" w:line="240" w:lineRule="auto"/>
        <w:ind w:firstLine="993"/>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В случае избрания главы поселения на досрочных выборах срок его полномочий определяется с учетом положений  статьи 13 настоящего устава.</w:t>
      </w:r>
    </w:p>
    <w:p w:rsidR="00F0798C" w:rsidRPr="00F0798C"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Главой поселения может быть избран гражданин Российской Федерации, достигший  на день голосования возраста 21 года.</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0798C" w:rsidRPr="00F0798C"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Вступление в должность главы</w:t>
      </w:r>
      <w:r w:rsidRPr="00F0798C">
        <w:rPr>
          <w:rFonts w:ascii="Times New Roman" w:eastAsia="Arial Unicode MS" w:hAnsi="Times New Roman" w:cs="Times New Roman"/>
          <w:color w:val="000000"/>
          <w:kern w:val="1"/>
          <w:sz w:val="28"/>
          <w:szCs w:val="28"/>
          <w:lang w:eastAsia="ar-SA"/>
        </w:rPr>
        <w:t xml:space="preserve"> </w:t>
      </w:r>
      <w:r w:rsidRPr="00F0798C">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64D50" w:rsidRPr="00100423"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C8234F">
        <w:rPr>
          <w:rFonts w:ascii="Times New Roman" w:eastAsia="Andale Sans UI" w:hAnsi="Times New Roman" w:cs="Times New Roman"/>
          <w:kern w:val="1"/>
          <w:sz w:val="28"/>
          <w:szCs w:val="28"/>
          <w:highlight w:val="cyan"/>
          <w:lang w:eastAsia="ar-SA"/>
        </w:rPr>
        <w:t xml:space="preserve"> </w:t>
      </w:r>
      <w:r w:rsidR="006043C3" w:rsidRPr="00C8234F">
        <w:rPr>
          <w:rFonts w:ascii="Times New Roman" w:eastAsia="Andale Sans UI" w:hAnsi="Times New Roman" w:cs="Times New Roman"/>
          <w:kern w:val="1"/>
          <w:sz w:val="28"/>
          <w:szCs w:val="28"/>
          <w:highlight w:val="cyan"/>
          <w:lang w:eastAsia="ar-SA"/>
        </w:rPr>
        <w:t>8.</w:t>
      </w:r>
      <w:r w:rsidR="006043C3" w:rsidRPr="006043C3">
        <w:rPr>
          <w:rFonts w:ascii="Times New Roman" w:eastAsia="Andale Sans UI" w:hAnsi="Times New Roman" w:cs="Times New Roman"/>
          <w:kern w:val="1"/>
          <w:sz w:val="28"/>
          <w:szCs w:val="28"/>
          <w:highlight w:val="cyan"/>
          <w:lang w:eastAsia="ar-SA"/>
        </w:rPr>
        <w:t xml:space="preserve"> </w:t>
      </w:r>
      <w:r w:rsidRPr="00100423">
        <w:rPr>
          <w:rFonts w:ascii="Times New Roman" w:eastAsia="Andale Sans UI" w:hAnsi="Times New Roman" w:cs="Times New Roman"/>
          <w:kern w:val="1"/>
          <w:sz w:val="28"/>
          <w:szCs w:val="28"/>
          <w:highlight w:val="green"/>
          <w:lang w:eastAsia="ar-SA"/>
        </w:rPr>
        <w:t>Глава поселения не вправе:</w:t>
      </w:r>
    </w:p>
    <w:p w:rsidR="00364D50" w:rsidRPr="00100423"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1) заниматься предпринимательской деятельностью лично или через доверенных лиц;</w:t>
      </w:r>
    </w:p>
    <w:p w:rsidR="00364D50" w:rsidRPr="00100423"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2) участвовать в управлении коммерческой или некоммерческой организацией, за исключением следующих случаев:</w:t>
      </w:r>
    </w:p>
    <w:p w:rsidR="00364D50" w:rsidRPr="00100423"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4D50" w:rsidRPr="00100423"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100423">
        <w:rPr>
          <w:rFonts w:ascii="Times New Roman" w:eastAsia="Andale Sans UI" w:hAnsi="Times New Roman" w:cs="Times New Roman"/>
          <w:kern w:val="1"/>
          <w:sz w:val="28"/>
          <w:szCs w:val="28"/>
          <w:highlight w:val="green"/>
          <w:lang w:eastAsia="ar-SA"/>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364D50" w:rsidRPr="00100423"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364D50" w:rsidRPr="00100423"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64D50" w:rsidRPr="00100423"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д) иные случаи, предусмотренные федеральными законами;</w:t>
      </w:r>
    </w:p>
    <w:p w:rsidR="00364D50" w:rsidRPr="00100423"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542C"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98C" w:rsidRPr="00F0798C" w:rsidRDefault="00F0798C" w:rsidP="00364D5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100423">
        <w:rPr>
          <w:rFonts w:ascii="Times New Roman" w:eastAsia="Arial Unicode MS" w:hAnsi="Times New Roman" w:cs="Times New Roman"/>
          <w:kern w:val="1"/>
          <w:sz w:val="28"/>
          <w:szCs w:val="28"/>
          <w:highlight w:val="green"/>
          <w:lang w:eastAsia="ar-SA"/>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100423">
        <w:rPr>
          <w:rFonts w:ascii="Times New Roman" w:eastAsia="Arial Unicode MS" w:hAnsi="Times New Roman" w:cs="Times New Roman"/>
          <w:color w:val="000000"/>
          <w:kern w:val="1"/>
          <w:sz w:val="28"/>
          <w:szCs w:val="28"/>
          <w:highlight w:val="green"/>
          <w:lang w:eastAsia="ar-SA"/>
        </w:rPr>
        <w:t xml:space="preserve"> </w:t>
      </w:r>
      <w:r w:rsidRPr="00100423">
        <w:rPr>
          <w:rFonts w:ascii="Times New Roman" w:eastAsia="Arial Unicode MS" w:hAnsi="Times New Roman" w:cs="Times New Roman"/>
          <w:kern w:val="1"/>
          <w:sz w:val="28"/>
          <w:szCs w:val="28"/>
          <w:highlight w:val="green"/>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color w:val="000000"/>
          <w:kern w:val="1"/>
          <w:sz w:val="28"/>
          <w:szCs w:val="28"/>
          <w:lang w:eastAsia="ar-SA"/>
        </w:rPr>
        <w:t xml:space="preserve">10. Глава </w:t>
      </w:r>
      <w:r w:rsidRPr="00F0798C">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F0798C">
        <w:rPr>
          <w:rFonts w:ascii="Times New Roman" w:eastAsia="Arial Unicode MS" w:hAnsi="Times New Roman" w:cs="Times New Roman"/>
          <w:color w:val="000000"/>
          <w:kern w:val="1"/>
          <w:sz w:val="28"/>
          <w:szCs w:val="28"/>
          <w:lang w:eastAsia="ar-SA"/>
        </w:rPr>
        <w:t xml:space="preserve">главой </w:t>
      </w:r>
      <w:r w:rsidRPr="00F0798C">
        <w:rPr>
          <w:rFonts w:ascii="Times New Roman" w:eastAsia="Arial Unicode MS" w:hAnsi="Times New Roman" w:cs="Times New Roman"/>
          <w:kern w:val="1"/>
          <w:sz w:val="28"/>
          <w:szCs w:val="28"/>
          <w:lang w:eastAsia="ar-SA"/>
        </w:rPr>
        <w:t xml:space="preserve">поселения были </w:t>
      </w:r>
      <w:r w:rsidRPr="00F0798C">
        <w:rPr>
          <w:rFonts w:ascii="Times New Roman" w:eastAsia="Arial Unicode MS" w:hAnsi="Times New Roman" w:cs="Times New Roman"/>
          <w:kern w:val="1"/>
          <w:sz w:val="28"/>
          <w:szCs w:val="28"/>
          <w:lang w:eastAsia="ar-SA"/>
        </w:rPr>
        <w:lastRenderedPageBreak/>
        <w:t>допущены публичные оскорбления, клевета или иные нарушения, ответственность за которые предусмотрена федеральным законом.</w:t>
      </w:r>
    </w:p>
    <w:p w:rsidR="00F0798C" w:rsidRPr="00F0798C" w:rsidRDefault="00F0798C" w:rsidP="00F0798C">
      <w:pPr>
        <w:autoSpaceDE w:val="0"/>
        <w:autoSpaceDN w:val="0"/>
        <w:adjustRightInd w:val="0"/>
        <w:spacing w:after="0" w:line="240" w:lineRule="auto"/>
        <w:ind w:firstLine="540"/>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F0798C">
        <w:rPr>
          <w:rFonts w:ascii="Times New Roman" w:eastAsia="Times New Roman" w:hAnsi="Times New Roman" w:cs="Times New Roman"/>
          <w:bCs/>
          <w:sz w:val="28"/>
          <w:szCs w:val="28"/>
          <w:lang w:eastAsia="ru-RU"/>
        </w:rPr>
        <w:t>, административному</w:t>
      </w:r>
      <w:r w:rsidRPr="00F0798C">
        <w:rPr>
          <w:rFonts w:ascii="Times New Roman" w:eastAsia="Andale Sans UI" w:hAnsi="Times New Roman" w:cs="Times New Roman"/>
          <w:kern w:val="1"/>
          <w:sz w:val="28"/>
          <w:szCs w:val="28"/>
          <w:lang w:eastAsia="ar-SA"/>
        </w:rPr>
        <w:t xml:space="preserve"> или уголовному делу либо делу об административном правонарушении.</w:t>
      </w:r>
    </w:p>
    <w:p w:rsidR="00F0798C" w:rsidRPr="00F0798C" w:rsidRDefault="00F0798C" w:rsidP="00F0798C">
      <w:pPr>
        <w:widowControl w:val="0"/>
        <w:tabs>
          <w:tab w:val="left" w:pos="567"/>
        </w:tabs>
        <w:spacing w:after="0" w:line="240" w:lineRule="auto"/>
        <w:jc w:val="both"/>
        <w:rPr>
          <w:rFonts w:ascii="Calibri" w:eastAsia="Arial Unicode MS" w:hAnsi="Calibri" w:cs="font275"/>
          <w:b/>
          <w:kern w:val="1"/>
          <w:sz w:val="28"/>
          <w:szCs w:val="28"/>
          <w:lang w:eastAsia="ar-SA"/>
        </w:rPr>
      </w:pPr>
      <w:r w:rsidRPr="00F0798C">
        <w:rPr>
          <w:rFonts w:ascii="Times New Roman" w:eastAsia="Arial Unicode MS" w:hAnsi="Times New Roman" w:cs="Times New Roman"/>
          <w:kern w:val="1"/>
          <w:sz w:val="28"/>
          <w:szCs w:val="28"/>
          <w:lang w:eastAsia="ar-SA"/>
        </w:rPr>
        <w:t xml:space="preserve">        12.  </w:t>
      </w:r>
      <w:r w:rsidRPr="00F0798C">
        <w:rPr>
          <w:rFonts w:ascii="Times New Roman" w:eastAsia="Arial Unicode MS" w:hAnsi="Times New Roman" w:cs="Times New Roman"/>
          <w:bCs/>
          <w:iCs/>
          <w:kern w:val="1"/>
          <w:sz w:val="28"/>
          <w:szCs w:val="28"/>
          <w:lang w:eastAsia="ar-SA"/>
        </w:rPr>
        <w:t xml:space="preserve">Глава  поселения  должен  соблюдать  ограничения,  запреты, исполнять обязанности,  которые  установлены Федеральным </w:t>
      </w:r>
      <w:hyperlink r:id="rId17" w:history="1">
        <w:r w:rsidRPr="00F0798C">
          <w:rPr>
            <w:rFonts w:ascii="Times New Roman" w:eastAsia="Arial Unicode MS" w:hAnsi="Times New Roman" w:cs="Times New Roman"/>
            <w:bCs/>
            <w:iCs/>
            <w:kern w:val="1"/>
            <w:sz w:val="28"/>
            <w:szCs w:val="28"/>
            <w:lang w:eastAsia="ar-SA"/>
          </w:rPr>
          <w:t>законом</w:t>
        </w:r>
      </w:hyperlink>
      <w:r w:rsidRPr="00F0798C">
        <w:rPr>
          <w:rFonts w:ascii="Times New Roman" w:eastAsia="Arial Unicode MS" w:hAnsi="Times New Roman" w:cs="Times New Roman"/>
          <w:bCs/>
          <w:iCs/>
          <w:kern w:val="1"/>
          <w:sz w:val="28"/>
          <w:szCs w:val="28"/>
          <w:lang w:eastAsia="ar-SA"/>
        </w:rPr>
        <w:t xml:space="preserve"> от 25.12.2008 № 273-ФЗ «О противодействии коррупции», Федеральным </w:t>
      </w:r>
      <w:hyperlink r:id="rId18" w:history="1">
        <w:r w:rsidRPr="00F0798C">
          <w:rPr>
            <w:rFonts w:ascii="Times New Roman" w:eastAsia="Arial Unicode MS" w:hAnsi="Times New Roman" w:cs="Times New Roman"/>
            <w:bCs/>
            <w:iCs/>
            <w:kern w:val="1"/>
            <w:sz w:val="28"/>
            <w:szCs w:val="28"/>
            <w:lang w:eastAsia="ar-SA"/>
          </w:rPr>
          <w:t>законом</w:t>
        </w:r>
      </w:hyperlink>
      <w:r w:rsidRPr="00F0798C">
        <w:rPr>
          <w:rFonts w:ascii="Times New Roman" w:eastAsia="Arial Unicode MS" w:hAnsi="Times New Roman" w:cs="Times New Roman"/>
          <w:bCs/>
          <w:iCs/>
          <w:kern w:val="1"/>
          <w:sz w:val="28"/>
          <w:szCs w:val="28"/>
          <w:lang w:eastAsia="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F0798C">
          <w:rPr>
            <w:rFonts w:ascii="Times New Roman" w:eastAsia="Arial Unicode MS" w:hAnsi="Times New Roman" w:cs="Times New Roman"/>
            <w:bCs/>
            <w:iCs/>
            <w:kern w:val="1"/>
            <w:sz w:val="28"/>
            <w:szCs w:val="28"/>
            <w:lang w:eastAsia="ar-SA"/>
          </w:rPr>
          <w:t>законом</w:t>
        </w:r>
      </w:hyperlink>
      <w:r w:rsidRPr="00F0798C">
        <w:rPr>
          <w:rFonts w:ascii="Times New Roman" w:eastAsia="Arial Unicode MS" w:hAnsi="Times New Roman" w:cs="Times New Roman"/>
          <w:bCs/>
          <w:iCs/>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1307" w:rsidRDefault="00881307"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w:t>
      </w:r>
      <w:r w:rsidR="00364D50">
        <w:rPr>
          <w:rFonts w:ascii="Times New Roman" w:eastAsia="Andale Sans UI" w:hAnsi="Times New Roman" w:cs="Times New Roman"/>
          <w:b/>
          <w:kern w:val="1"/>
          <w:sz w:val="28"/>
          <w:szCs w:val="28"/>
          <w:lang w:eastAsia="ar-SA"/>
        </w:rPr>
        <w:t>34</w:t>
      </w:r>
      <w:r w:rsidRPr="00F0798C">
        <w:rPr>
          <w:rFonts w:ascii="Times New Roman" w:eastAsia="Andale Sans UI" w:hAnsi="Times New Roman" w:cs="Times New Roman"/>
          <w:b/>
          <w:kern w:val="1"/>
          <w:sz w:val="28"/>
          <w:szCs w:val="28"/>
          <w:lang w:eastAsia="ar-SA"/>
        </w:rPr>
        <w:t>. Полномочия главы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Глава</w:t>
      </w:r>
      <w:r w:rsidRPr="00F0798C">
        <w:rPr>
          <w:rFonts w:ascii="Times New Roman" w:eastAsia="Andale Sans UI" w:hAnsi="Times New Roman" w:cs="Times New Roman"/>
          <w:color w:val="000000"/>
          <w:kern w:val="1"/>
          <w:sz w:val="28"/>
          <w:szCs w:val="28"/>
          <w:lang w:eastAsia="ar-SA"/>
        </w:rPr>
        <w:t xml:space="preserve"> </w:t>
      </w:r>
      <w:r w:rsidRPr="00F0798C">
        <w:rPr>
          <w:rFonts w:ascii="Times New Roman" w:eastAsia="Andale Sans UI" w:hAnsi="Times New Roman" w:cs="Times New Roman"/>
          <w:kern w:val="1"/>
          <w:sz w:val="28"/>
          <w:szCs w:val="28"/>
          <w:lang w:eastAsia="ar-SA"/>
        </w:rPr>
        <w:t>поселения в пределах своих полномочий:</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подписывает и обнародует в порядке, установленном настоящим уставом, нормативные</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правовые акты, принятые Советом;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издает в пределах своих полномочий правовые акты;</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вправе требовать созыва внеочередной сессии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F0798C" w:rsidRPr="00F0798C" w:rsidRDefault="00F0798C" w:rsidP="00F0798C">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F0798C" w:rsidRPr="00F0798C" w:rsidRDefault="00F0798C" w:rsidP="00F0798C">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вносит в Совет проекты муниципальных правовых актов о внесении</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F0798C" w:rsidRPr="00F0798C" w:rsidRDefault="00F0798C" w:rsidP="00F0798C">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F0798C" w:rsidRPr="00F0798C"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F0798C" w:rsidRPr="00F0798C"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5) представляет на утверждение Совета проекты положений об органах администрации, наделенных правами юридического лица;</w:t>
      </w:r>
    </w:p>
    <w:p w:rsidR="00F0798C" w:rsidRPr="00F0798C"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F0798C" w:rsidRPr="00F0798C"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F0798C" w:rsidRPr="00F0798C"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F0798C" w:rsidRPr="00F0798C" w:rsidRDefault="00F0798C" w:rsidP="00F0798C">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12) управляет и распоряжается муниципальным имуществом в соответствии с порядком, установленным Советом;</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13) представляет к награждению наградами и к присвоению почетных званий Российской Федерации, Краснодарского края;</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15) регистрирует уставы территориального общественного самоуправления;</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16) возглавляет и координирует деятельность по предотвращению чрезвычайных ситуаций на территории поселения и ликвидации их последствий;</w:t>
      </w:r>
    </w:p>
    <w:p w:rsidR="00F0798C" w:rsidRPr="00F0798C" w:rsidRDefault="00F0798C" w:rsidP="00F0798C">
      <w:pPr>
        <w:widowControl w:val="0"/>
        <w:tabs>
          <w:tab w:val="left" w:pos="45"/>
        </w:tabs>
        <w:spacing w:after="0" w:line="240" w:lineRule="auto"/>
        <w:ind w:firstLine="851"/>
        <w:jc w:val="both"/>
        <w:rPr>
          <w:rFonts w:ascii="Times New Roman" w:eastAsia="Arial Unicode MS" w:hAnsi="Times New Roman" w:cs="font275"/>
          <w:kern w:val="1"/>
          <w:sz w:val="28"/>
          <w:szCs w:val="28"/>
          <w:highlight w:val="yellow"/>
          <w:lang w:eastAsia="ar-SA"/>
        </w:rPr>
      </w:pPr>
      <w:r w:rsidRPr="00F0798C">
        <w:rPr>
          <w:rFonts w:ascii="Times New Roman" w:eastAsia="Arial Unicode MS" w:hAnsi="Times New Roman" w:cs="Times New Roman"/>
          <w:kern w:val="1"/>
          <w:sz w:val="28"/>
          <w:szCs w:val="28"/>
          <w:lang w:eastAsia="ar-SA"/>
        </w:rPr>
        <w:t xml:space="preserve">17) </w:t>
      </w:r>
      <w:r w:rsidRPr="00F0798C">
        <w:rPr>
          <w:rFonts w:ascii="Times New Roman" w:eastAsia="Arial Unicode MS" w:hAnsi="Times New Roman" w:cs="font275"/>
          <w:kern w:val="1"/>
          <w:sz w:val="28"/>
          <w:szCs w:val="28"/>
          <w:lang w:eastAsia="ar-SA"/>
        </w:rPr>
        <w:t>выдает от имени поселения и от имени администрации доверенности в соответствии с законодательством;</w:t>
      </w:r>
    </w:p>
    <w:p w:rsidR="00F0798C" w:rsidRPr="00F0798C" w:rsidRDefault="00F0798C" w:rsidP="00F0798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0798C">
        <w:rPr>
          <w:rFonts w:ascii="Times New Roman" w:eastAsia="Calibri" w:hAnsi="Times New Roman" w:cs="Times New Roman"/>
          <w:sz w:val="28"/>
          <w:szCs w:val="28"/>
          <w:lang w:eastAsia="ru-RU"/>
        </w:rPr>
        <w:t>18)</w:t>
      </w:r>
      <w:r w:rsidRPr="00F0798C">
        <w:rPr>
          <w:rFonts w:ascii="Times New Roman" w:eastAsia="Calibri" w:hAnsi="Times New Roman" w:cs="Times New Roman"/>
          <w:b/>
          <w:sz w:val="28"/>
          <w:szCs w:val="28"/>
          <w:lang w:eastAsia="ru-RU"/>
        </w:rPr>
        <w:t xml:space="preserve"> </w:t>
      </w:r>
      <w:r w:rsidRPr="00F0798C">
        <w:rPr>
          <w:rFonts w:ascii="Times New Roman" w:eastAsia="Calibri" w:hAnsi="Times New Roman" w:cs="Times New Roman"/>
          <w:sz w:val="28"/>
          <w:szCs w:val="28"/>
          <w:lang w:eastAsia="ru-RU"/>
        </w:rPr>
        <w:t xml:space="preserve">принимает решение о реализации проекта </w:t>
      </w:r>
      <w:proofErr w:type="spellStart"/>
      <w:r w:rsidRPr="00F0798C">
        <w:rPr>
          <w:rFonts w:ascii="Times New Roman" w:eastAsia="Calibri" w:hAnsi="Times New Roman" w:cs="Times New Roman"/>
          <w:sz w:val="28"/>
          <w:szCs w:val="28"/>
          <w:lang w:eastAsia="ru-RU"/>
        </w:rPr>
        <w:t>муниципально</w:t>
      </w:r>
      <w:proofErr w:type="spellEnd"/>
      <w:r w:rsidRPr="00F0798C">
        <w:rPr>
          <w:rFonts w:ascii="Times New Roman" w:eastAsia="Calibri" w:hAnsi="Times New Roman" w:cs="Times New Roman"/>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0798C" w:rsidRPr="00F0798C" w:rsidRDefault="00F0798C" w:rsidP="00F0798C">
      <w:pPr>
        <w:widowControl w:val="0"/>
        <w:suppressAutoHyphens/>
        <w:spacing w:after="0" w:line="240" w:lineRule="auto"/>
        <w:ind w:firstLine="851"/>
        <w:jc w:val="both"/>
        <w:rPr>
          <w:rFonts w:ascii="Times New Roman" w:eastAsia="Calibri" w:hAnsi="Times New Roman" w:cs="Times New Roman"/>
          <w:b/>
          <w:sz w:val="28"/>
          <w:szCs w:val="28"/>
          <w:lang w:eastAsia="ru-RU"/>
        </w:rPr>
      </w:pPr>
      <w:r w:rsidRPr="00F0798C">
        <w:rPr>
          <w:rFonts w:ascii="Times New Roman" w:eastAsia="Calibri" w:hAnsi="Times New Roman" w:cs="Times New Roman"/>
          <w:sz w:val="28"/>
          <w:szCs w:val="28"/>
          <w:lang w:eastAsia="ar-SA"/>
        </w:rPr>
        <w:t xml:space="preserve">19) определяет орган местного самоуправления, уполномоченный на осуществление полномочий в сфере </w:t>
      </w:r>
      <w:proofErr w:type="spellStart"/>
      <w:r w:rsidRPr="00F0798C">
        <w:rPr>
          <w:rFonts w:ascii="Times New Roman" w:eastAsia="Calibri" w:hAnsi="Times New Roman" w:cs="Times New Roman"/>
          <w:sz w:val="28"/>
          <w:szCs w:val="28"/>
          <w:lang w:eastAsia="ar-SA"/>
        </w:rPr>
        <w:t>муниципально</w:t>
      </w:r>
      <w:proofErr w:type="spellEnd"/>
      <w:r w:rsidRPr="00F0798C">
        <w:rPr>
          <w:rFonts w:ascii="Times New Roman" w:eastAsia="Calibri" w:hAnsi="Times New Roman" w:cs="Times New Roman"/>
          <w:sz w:val="28"/>
          <w:szCs w:val="28"/>
          <w:lang w:eastAsia="ar-SA"/>
        </w:rPr>
        <w:t xml:space="preserve">-частного партнёрства, предусмотренных статьей 18 Федерального закона </w:t>
      </w:r>
      <w:r w:rsidRPr="00F0798C">
        <w:rPr>
          <w:rFonts w:ascii="Times New Roman" w:eastAsia="Calibri" w:hAnsi="Times New Roman" w:cs="Times New Roman"/>
          <w:sz w:val="28"/>
          <w:szCs w:val="28"/>
          <w:lang w:eastAsia="ru-RU"/>
        </w:rPr>
        <w:t xml:space="preserve">от 13.07.2015 № 224-ФЗ «О государственно-частном партнерстве, </w:t>
      </w:r>
      <w:proofErr w:type="spellStart"/>
      <w:r w:rsidRPr="00F0798C">
        <w:rPr>
          <w:rFonts w:ascii="Times New Roman" w:eastAsia="Calibri" w:hAnsi="Times New Roman" w:cs="Times New Roman"/>
          <w:sz w:val="28"/>
          <w:szCs w:val="28"/>
          <w:lang w:eastAsia="ru-RU"/>
        </w:rPr>
        <w:t>муниципально</w:t>
      </w:r>
      <w:proofErr w:type="spellEnd"/>
      <w:r w:rsidRPr="00F0798C">
        <w:rPr>
          <w:rFonts w:ascii="Times New Roman" w:eastAsia="Calibri"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F0798C" w:rsidRPr="00F0798C" w:rsidRDefault="00F0798C" w:rsidP="00F0798C">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Глава поселения осуществляет иные полномочия в соответствии с законодательством, настоящим уставом.</w:t>
      </w:r>
    </w:p>
    <w:p w:rsidR="00F0798C" w:rsidRPr="00F0798C" w:rsidRDefault="00F0798C" w:rsidP="00F0798C">
      <w:pPr>
        <w:widowControl w:val="0"/>
        <w:tabs>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3. В случае временного отсутствия главы</w:t>
      </w:r>
      <w:r w:rsidRPr="00F0798C">
        <w:rPr>
          <w:rFonts w:ascii="Times New Roman" w:eastAsia="Andale Sans UI" w:hAnsi="Times New Roman" w:cs="Times New Roman"/>
          <w:color w:val="000000"/>
          <w:kern w:val="1"/>
          <w:sz w:val="28"/>
          <w:szCs w:val="28"/>
          <w:lang w:eastAsia="ar-SA"/>
        </w:rPr>
        <w:t xml:space="preserve"> </w:t>
      </w:r>
      <w:r w:rsidRPr="00F0798C">
        <w:rPr>
          <w:rFonts w:ascii="Times New Roman" w:eastAsia="Andale Sans UI" w:hAnsi="Times New Roman" w:cs="Times New Roman"/>
          <w:kern w:val="1"/>
          <w:sz w:val="28"/>
          <w:szCs w:val="28"/>
          <w:lang w:eastAsia="ar-SA"/>
        </w:rPr>
        <w:t>поселения, досрочного прекращения им своих</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полномочий, </w:t>
      </w:r>
      <w:r w:rsidRPr="00F0798C">
        <w:rPr>
          <w:rFonts w:ascii="Times New Roman" w:eastAsia="Times New Roman" w:hAnsi="Times New Roman" w:cs="Times New Roman"/>
          <w:bCs/>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F0798C">
        <w:rPr>
          <w:rFonts w:ascii="Times New Roman" w:eastAsia="Times New Roman" w:hAnsi="Times New Roman" w:cs="Times New Roman"/>
          <w:b/>
          <w:bCs/>
          <w:sz w:val="28"/>
          <w:szCs w:val="28"/>
          <w:lang w:eastAsia="ru-RU"/>
        </w:rPr>
        <w:t xml:space="preserve"> </w:t>
      </w:r>
      <w:r w:rsidRPr="00F0798C">
        <w:rPr>
          <w:rFonts w:ascii="Times New Roman" w:eastAsia="Andale Sans UI" w:hAnsi="Times New Roman" w:cs="Times New Roman"/>
          <w:kern w:val="1"/>
          <w:sz w:val="28"/>
          <w:szCs w:val="28"/>
          <w:lang w:eastAsia="ar-SA"/>
        </w:rPr>
        <w:t>его полномочия в полном объеме осуществляет один из его</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или должностное лицо местного самоуправления в соответствии со</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специально изданным по данному вопросу правовым актом администрации.</w:t>
      </w:r>
    </w:p>
    <w:p w:rsidR="00F0798C" w:rsidRPr="00F0798C" w:rsidRDefault="00F0798C" w:rsidP="00F0798C">
      <w:pPr>
        <w:widowControl w:val="0"/>
        <w:tabs>
          <w:tab w:val="left" w:pos="0"/>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F0798C" w:rsidRPr="00F0798C" w:rsidRDefault="00F0798C" w:rsidP="00F0798C">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3</w:t>
      </w:r>
      <w:r w:rsidR="00364D50">
        <w:rPr>
          <w:rFonts w:ascii="Times New Roman" w:eastAsia="Andale Sans UI" w:hAnsi="Times New Roman" w:cs="Times New Roman"/>
          <w:b/>
          <w:kern w:val="1"/>
          <w:sz w:val="28"/>
          <w:szCs w:val="28"/>
          <w:lang w:eastAsia="ar-SA"/>
        </w:rPr>
        <w:t>5</w:t>
      </w:r>
      <w:r w:rsidRPr="00F0798C">
        <w:rPr>
          <w:rFonts w:ascii="Times New Roman" w:eastAsia="Andale Sans UI" w:hAnsi="Times New Roman" w:cs="Times New Roman"/>
          <w:b/>
          <w:kern w:val="1"/>
          <w:sz w:val="28"/>
          <w:szCs w:val="28"/>
          <w:lang w:eastAsia="ar-SA"/>
        </w:rPr>
        <w:t>. Досрочное прекращение полномочий главы</w:t>
      </w:r>
      <w:r w:rsidRPr="00F0798C">
        <w:rPr>
          <w:rFonts w:ascii="Times New Roman" w:eastAsia="Andale Sans UI" w:hAnsi="Times New Roman" w:cs="Times New Roman"/>
          <w:color w:val="000000"/>
          <w:kern w:val="1"/>
          <w:sz w:val="28"/>
          <w:szCs w:val="28"/>
          <w:lang w:eastAsia="ar-SA"/>
        </w:rPr>
        <w:t xml:space="preserve"> </w:t>
      </w:r>
      <w:r w:rsidRPr="00F0798C">
        <w:rPr>
          <w:rFonts w:ascii="Times New Roman" w:eastAsia="Andale Sans UI" w:hAnsi="Times New Roman" w:cs="Times New Roman"/>
          <w:b/>
          <w:kern w:val="1"/>
          <w:sz w:val="28"/>
          <w:szCs w:val="28"/>
          <w:lang w:eastAsia="ar-SA"/>
        </w:rPr>
        <w:t>поселения</w:t>
      </w:r>
    </w:p>
    <w:p w:rsidR="00F0798C" w:rsidRPr="00F0798C" w:rsidRDefault="00F0798C" w:rsidP="00F0798C">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смерти;</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отставки по собственному желанию;</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удаления в отставку в соответствии со статьей 74.1</w:t>
      </w:r>
      <w:r w:rsidRPr="00F0798C">
        <w:rPr>
          <w:rFonts w:ascii="Times New Roman" w:eastAsia="Andale Sans UI" w:hAnsi="Times New Roman" w:cs="Times New Roman"/>
          <w:kern w:val="1"/>
          <w:sz w:val="28"/>
          <w:szCs w:val="28"/>
          <w:vertAlign w:val="superscript"/>
          <w:lang w:eastAsia="ar-SA"/>
        </w:rPr>
        <w:t xml:space="preserve"> </w:t>
      </w:r>
      <w:r w:rsidRPr="00F0798C">
        <w:rPr>
          <w:rFonts w:ascii="Times New Roman" w:eastAsia="Andale Sans UI" w:hAnsi="Times New Roman" w:cs="Times New Roman"/>
          <w:kern w:val="1"/>
          <w:sz w:val="28"/>
          <w:szCs w:val="28"/>
          <w:lang w:eastAsia="ar-SA"/>
        </w:rPr>
        <w:t>Федерального закона от 06.10.2003</w:t>
      </w:r>
      <w:r w:rsidRPr="00F0798C">
        <w:rPr>
          <w:rFonts w:ascii="Times New Roman" w:eastAsia="Andale Sans UI" w:hAnsi="Times New Roman" w:cs="Times New Roman"/>
          <w:kern w:val="1"/>
          <w:sz w:val="28"/>
          <w:szCs w:val="28"/>
          <w:vertAlign w:val="superscript"/>
          <w:lang w:eastAsia="ar-SA"/>
        </w:rPr>
        <w:t xml:space="preserve"> </w:t>
      </w:r>
      <w:r w:rsidRPr="00F0798C">
        <w:rPr>
          <w:rFonts w:ascii="Times New Roman" w:eastAsia="Andale Sans UI" w:hAnsi="Times New Roman" w:cs="Times New Roman"/>
          <w:kern w:val="1"/>
          <w:sz w:val="28"/>
          <w:szCs w:val="28"/>
          <w:lang w:eastAsia="ar-SA"/>
        </w:rPr>
        <w:t>№ 131-ФЗ «Об общих принципах организации местного самоуправления в Российской Федерации»;</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отрешения от должности в соответствии со статьей 74 </w:t>
      </w:r>
      <w:r w:rsidRPr="00F0798C">
        <w:rPr>
          <w:rFonts w:ascii="Times New Roman" w:eastAsia="Andale Sans UI" w:hAnsi="Times New Roman" w:cs="Times New Roman"/>
          <w:kern w:val="1"/>
          <w:sz w:val="28"/>
          <w:szCs w:val="28"/>
          <w:lang w:eastAsia="ar-SA"/>
        </w:rPr>
        <w:t>Федерального закона от 06.10.2003</w:t>
      </w:r>
      <w:r w:rsidRPr="00F0798C">
        <w:rPr>
          <w:rFonts w:ascii="Times New Roman" w:eastAsia="Andale Sans UI" w:hAnsi="Times New Roman" w:cs="Times New Roman"/>
          <w:kern w:val="1"/>
          <w:sz w:val="28"/>
          <w:szCs w:val="28"/>
          <w:vertAlign w:val="superscript"/>
          <w:lang w:eastAsia="ar-SA"/>
        </w:rPr>
        <w:t xml:space="preserve"> </w:t>
      </w:r>
      <w:r w:rsidRPr="00F0798C">
        <w:rPr>
          <w:rFonts w:ascii="Times New Roman" w:eastAsia="Andale Sans UI" w:hAnsi="Times New Roman" w:cs="Times New Roman"/>
          <w:kern w:val="1"/>
          <w:sz w:val="28"/>
          <w:szCs w:val="28"/>
          <w:lang w:eastAsia="ar-SA"/>
        </w:rPr>
        <w:t>№ 131-ФЗ «Об общих принципах организации местного самоуправления в Российской Федерации»</w:t>
      </w:r>
      <w:r w:rsidRPr="00F0798C">
        <w:rPr>
          <w:rFonts w:ascii="Times New Roman" w:eastAsia="Andale Sans UI" w:hAnsi="Times New Roman" w:cs="Times New Roman"/>
          <w:color w:val="000000"/>
          <w:kern w:val="1"/>
          <w:sz w:val="28"/>
          <w:szCs w:val="28"/>
          <w:lang w:eastAsia="ar-SA"/>
        </w:rPr>
        <w:t>;</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F0798C" w:rsidRPr="00F0798C"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798C" w:rsidRPr="00F0798C" w:rsidRDefault="00F0798C" w:rsidP="00F0798C">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10) отзыва избирателями;</w:t>
      </w:r>
    </w:p>
    <w:p w:rsidR="00F0798C" w:rsidRPr="00F0798C" w:rsidRDefault="00F0798C" w:rsidP="00F0798C">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F0798C">
        <w:rPr>
          <w:rFonts w:ascii="Times New Roman" w:eastAsia="Andale Sans UI" w:hAnsi="Times New Roman" w:cs="Times New Roman"/>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F0798C">
        <w:rPr>
          <w:rFonts w:ascii="Times New Roman" w:eastAsia="Andale Sans UI" w:hAnsi="Times New Roman" w:cs="Times New Roman"/>
          <w:kern w:val="1"/>
          <w:sz w:val="28"/>
          <w:szCs w:val="28"/>
          <w:lang w:eastAsia="ar-SA"/>
        </w:rPr>
        <w:t>муниципального образования</w:t>
      </w:r>
      <w:r w:rsidRPr="00F0798C">
        <w:rPr>
          <w:rFonts w:ascii="Times New Roman" w:eastAsia="Andale Sans UI" w:hAnsi="Times New Roman" w:cs="Times New Roman"/>
          <w:color w:val="000000"/>
          <w:kern w:val="1"/>
          <w:sz w:val="28"/>
          <w:szCs w:val="28"/>
          <w:lang w:eastAsia="ar-SA"/>
        </w:rPr>
        <w:t>;</w:t>
      </w:r>
    </w:p>
    <w:p w:rsidR="00F0798C" w:rsidRPr="00F0798C" w:rsidRDefault="00F0798C" w:rsidP="00F0798C">
      <w:pPr>
        <w:widowControl w:val="0"/>
        <w:spacing w:after="0" w:line="240" w:lineRule="auto"/>
        <w:ind w:firstLine="851"/>
        <w:jc w:val="both"/>
        <w:rPr>
          <w:rFonts w:ascii="Times New Roman" w:eastAsia="Times New Roman" w:hAnsi="Times New Roman" w:cs="Times New Roman"/>
          <w:b/>
          <w:color w:val="FF0000"/>
          <w:kern w:val="1"/>
          <w:sz w:val="28"/>
          <w:szCs w:val="24"/>
          <w:lang w:eastAsia="ar-SA"/>
        </w:rPr>
      </w:pPr>
      <w:r w:rsidRPr="00F0798C">
        <w:rPr>
          <w:rFonts w:ascii="Times New Roman" w:eastAsia="Andale Sans UI" w:hAnsi="Times New Roman" w:cs="Times New Roman"/>
          <w:kern w:val="1"/>
          <w:sz w:val="28"/>
          <w:szCs w:val="28"/>
          <w:lang w:eastAsia="ar-SA"/>
        </w:rPr>
        <w:t xml:space="preserve">12) </w:t>
      </w:r>
      <w:r w:rsidRPr="00F0798C">
        <w:rPr>
          <w:rFonts w:ascii="Times New Roman" w:eastAsia="Times New Roman" w:hAnsi="Times New Roman" w:cs="Times New Roman"/>
          <w:kern w:val="1"/>
          <w:sz w:val="28"/>
          <w:szCs w:val="24"/>
          <w:lang w:eastAsia="ar-SA"/>
        </w:rPr>
        <w:t>преобразования поселения</w:t>
      </w:r>
      <w:r w:rsidRPr="00F0798C">
        <w:rPr>
          <w:rFonts w:ascii="Times New Roman" w:eastAsia="Andale Sans UI" w:hAnsi="Times New Roman" w:cs="Times New Roman"/>
          <w:kern w:val="1"/>
          <w:sz w:val="28"/>
          <w:szCs w:val="24"/>
          <w:lang w:eastAsia="ar-SA"/>
        </w:rPr>
        <w:t xml:space="preserve">, осуществляемого в соответствии с </w:t>
      </w:r>
      <w:r w:rsidRPr="00F0798C">
        <w:rPr>
          <w:rFonts w:ascii="Times New Roman" w:eastAsia="Andale Sans UI" w:hAnsi="Times New Roman" w:cs="Times New Roman"/>
          <w:kern w:val="1"/>
          <w:sz w:val="28"/>
          <w:szCs w:val="28"/>
          <w:lang w:eastAsia="ar-SA"/>
        </w:rPr>
        <w:lastRenderedPageBreak/>
        <w:t>Федеральным законом от 06.10.2003 № 131-ФЗ «Об общих принципах организации местного самоуправления в Российской Федерации»</w:t>
      </w:r>
      <w:r w:rsidRPr="00F0798C">
        <w:rPr>
          <w:rFonts w:ascii="Times New Roman" w:eastAsia="Andale Sans UI" w:hAnsi="Times New Roman" w:cs="Times New Roman"/>
          <w:kern w:val="1"/>
          <w:sz w:val="28"/>
          <w:szCs w:val="24"/>
          <w:lang w:eastAsia="ar-SA"/>
        </w:rPr>
        <w:t>, а также в случае упразднения поселения</w:t>
      </w:r>
      <w:r w:rsidRPr="00F0798C">
        <w:rPr>
          <w:rFonts w:ascii="Times New Roman" w:eastAsia="Andale Sans UI" w:hAnsi="Times New Roman" w:cs="Times New Roman"/>
          <w:kern w:val="1"/>
          <w:sz w:val="28"/>
          <w:szCs w:val="28"/>
          <w:lang w:eastAsia="ar-SA"/>
        </w:rPr>
        <w:t>;</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13) утраты поселением статуса муниципального образования в связи с его объединением с городским округом; </w:t>
      </w:r>
    </w:p>
    <w:p w:rsidR="00F0798C" w:rsidRPr="00F0798C" w:rsidRDefault="00F0798C" w:rsidP="00F0798C">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15) призыва на военную службу или направления на заменяющую ее альтернативную гражданскую службу;</w:t>
      </w:r>
    </w:p>
    <w:p w:rsidR="00F0798C" w:rsidRPr="00F0798C" w:rsidRDefault="00F0798C" w:rsidP="00F0798C">
      <w:pPr>
        <w:tabs>
          <w:tab w:val="left" w:pos="-15"/>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16) несоблюдения ограничений, запретов, неисполнения обязанностей, установленных Федеральным </w:t>
      </w:r>
      <w:hyperlink r:id="rId20" w:history="1">
        <w:r w:rsidRPr="00F0798C">
          <w:rPr>
            <w:rFonts w:ascii="Times New Roman" w:eastAsia="Andale Sans UI" w:hAnsi="Times New Roman" w:cs="Times New Roman"/>
            <w:kern w:val="1"/>
            <w:sz w:val="28"/>
            <w:szCs w:val="28"/>
            <w:lang w:eastAsia="ar-SA"/>
          </w:rPr>
          <w:t>законом</w:t>
        </w:r>
      </w:hyperlink>
      <w:r w:rsidRPr="00F0798C">
        <w:rPr>
          <w:rFonts w:ascii="Times New Roman" w:eastAsia="Andale Sans UI" w:hAnsi="Times New Roman" w:cs="Times New Roman"/>
          <w:kern w:val="1"/>
          <w:sz w:val="28"/>
          <w:szCs w:val="28"/>
          <w:lang w:eastAsia="ar-SA"/>
        </w:rPr>
        <w:t xml:space="preserve"> от 25.12.2008 № 273-ФЗ «О противодействии коррупции», Федеральным </w:t>
      </w:r>
      <w:hyperlink r:id="rId21" w:history="1">
        <w:r w:rsidRPr="00F0798C">
          <w:rPr>
            <w:rFonts w:ascii="Times New Roman" w:eastAsia="Andale Sans UI" w:hAnsi="Times New Roman" w:cs="Times New Roman"/>
            <w:kern w:val="1"/>
            <w:sz w:val="28"/>
            <w:szCs w:val="28"/>
            <w:lang w:eastAsia="ar-SA"/>
          </w:rPr>
          <w:t>законом</w:t>
        </w:r>
      </w:hyperlink>
      <w:r w:rsidRPr="00F0798C">
        <w:rPr>
          <w:rFonts w:ascii="Times New Roman" w:eastAsia="Andale Sans UI" w:hAnsi="Times New Roman" w:cs="Times New Roman"/>
          <w:kern w:val="1"/>
          <w:sz w:val="28"/>
          <w:szCs w:val="28"/>
          <w:lang w:eastAsia="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2" w:history="1">
        <w:r w:rsidRPr="00F0798C">
          <w:rPr>
            <w:rFonts w:ascii="Times New Roman" w:eastAsia="Andale Sans UI" w:hAnsi="Times New Roman" w:cs="Times New Roman"/>
            <w:kern w:val="1"/>
            <w:sz w:val="28"/>
            <w:szCs w:val="28"/>
            <w:lang w:eastAsia="ar-SA"/>
          </w:rPr>
          <w:t>законом</w:t>
        </w:r>
      </w:hyperlink>
      <w:r w:rsidRPr="00F0798C">
        <w:rPr>
          <w:rFonts w:ascii="Times New Roman" w:eastAsia="Andale Sans UI" w:hAnsi="Times New Roman" w:cs="Times New Roman"/>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w:t>
      </w:r>
      <w:r w:rsidRPr="005E106B">
        <w:rPr>
          <w:rFonts w:ascii="Times New Roman" w:eastAsia="Andale Sans UI" w:hAnsi="Times New Roman" w:cs="Times New Roman"/>
          <w:color w:val="000000" w:themeColor="text1"/>
          <w:kern w:val="1"/>
          <w:sz w:val="28"/>
          <w:szCs w:val="28"/>
          <w:lang w:eastAsia="ar-SA"/>
        </w:rPr>
        <w:t>банках, расположенных за пределами территории Российской Федерации, владеть и (или) пользоваться иностранными финансовыми инструментами»</w:t>
      </w:r>
      <w:r w:rsidR="0093391B" w:rsidRPr="005E106B">
        <w:rPr>
          <w:rFonts w:ascii="Times New Roman" w:eastAsia="Andale Sans UI" w:hAnsi="Times New Roman" w:cs="Times New Roman"/>
          <w:color w:val="000000" w:themeColor="text1"/>
          <w:kern w:val="1"/>
          <w:sz w:val="28"/>
          <w:szCs w:val="28"/>
          <w:lang w:eastAsia="ar-SA"/>
        </w:rPr>
        <w:t xml:space="preserve">, </w:t>
      </w:r>
      <w:r w:rsidR="0093391B" w:rsidRPr="00100423">
        <w:rPr>
          <w:rFonts w:ascii="Times New Roman" w:eastAsia="Andale Sans UI" w:hAnsi="Times New Roman" w:cs="Times New Roman"/>
          <w:color w:val="000000" w:themeColor="text1"/>
          <w:kern w:val="1"/>
          <w:sz w:val="28"/>
          <w:szCs w:val="28"/>
          <w:highlight w:val="green"/>
          <w:lang w:eastAsia="ar-SA"/>
        </w:rPr>
        <w:t xml:space="preserve">если иное не предусмотрено Федеральным законом от </w:t>
      </w:r>
      <w:r w:rsidR="009056F1" w:rsidRPr="00100423">
        <w:rPr>
          <w:rFonts w:ascii="Times New Roman" w:eastAsia="Andale Sans UI" w:hAnsi="Times New Roman" w:cs="Times New Roman"/>
          <w:color w:val="000000" w:themeColor="text1"/>
          <w:kern w:val="1"/>
          <w:sz w:val="28"/>
          <w:szCs w:val="28"/>
          <w:highlight w:val="green"/>
          <w:lang w:eastAsia="ar-SA"/>
        </w:rPr>
        <w:t>06.</w:t>
      </w:r>
      <w:r w:rsidR="0093391B" w:rsidRPr="00100423">
        <w:rPr>
          <w:rFonts w:ascii="Times New Roman" w:eastAsia="Andale Sans UI" w:hAnsi="Times New Roman" w:cs="Times New Roman"/>
          <w:color w:val="000000" w:themeColor="text1"/>
          <w:kern w:val="1"/>
          <w:sz w:val="28"/>
          <w:szCs w:val="28"/>
          <w:highlight w:val="green"/>
          <w:lang w:eastAsia="ar-SA"/>
        </w:rPr>
        <w:t>10.2003 № 131-ФЗ « Об общих принципах организации местного самоуправления в Российской Федерации»</w:t>
      </w:r>
      <w:r w:rsidRPr="00100423">
        <w:rPr>
          <w:rFonts w:ascii="Times New Roman" w:eastAsia="Andale Sans UI" w:hAnsi="Times New Roman" w:cs="Times New Roman"/>
          <w:color w:val="000000" w:themeColor="text1"/>
          <w:kern w:val="1"/>
          <w:sz w:val="28"/>
          <w:szCs w:val="28"/>
          <w:highlight w:val="green"/>
          <w:lang w:eastAsia="ar-SA"/>
        </w:rPr>
        <w:t>;</w:t>
      </w:r>
    </w:p>
    <w:p w:rsidR="00F0798C" w:rsidRPr="00F0798C" w:rsidRDefault="00F0798C" w:rsidP="00F0798C">
      <w:pPr>
        <w:autoSpaceDE w:val="0"/>
        <w:autoSpaceDN w:val="0"/>
        <w:adjustRightInd w:val="0"/>
        <w:spacing w:after="0" w:line="100" w:lineRule="atLeast"/>
        <w:ind w:firstLine="851"/>
        <w:jc w:val="both"/>
        <w:rPr>
          <w:rFonts w:ascii="Times New Roman" w:eastAsia="Andale Sans UI" w:hAnsi="Times New Roman" w:cs="Times New Roman"/>
          <w:color w:val="7030A0"/>
          <w:kern w:val="1"/>
          <w:sz w:val="28"/>
          <w:szCs w:val="28"/>
          <w:lang w:eastAsia="ar-SA"/>
        </w:rPr>
      </w:pPr>
      <w:r w:rsidRPr="00F0798C">
        <w:rPr>
          <w:rFonts w:ascii="Times New Roman" w:eastAsia="Andale Sans UI" w:hAnsi="Times New Roman" w:cs="Times New Roman"/>
          <w:kern w:val="1"/>
          <w:sz w:val="28"/>
          <w:szCs w:val="28"/>
          <w:lang w:eastAsia="ar-SA"/>
        </w:rPr>
        <w:t>17) несоблюдения ограничений</w:t>
      </w:r>
      <w:r w:rsidRPr="00F0798C">
        <w:rPr>
          <w:rFonts w:ascii="Times New Roman" w:eastAsia="Calibri" w:hAnsi="Times New Roman" w:cs="Times New Roman"/>
          <w:sz w:val="28"/>
          <w:szCs w:val="28"/>
          <w:lang w:eastAsia="ru-RU"/>
        </w:rPr>
        <w:t xml:space="preserve">, установленных </w:t>
      </w:r>
      <w:r w:rsidRPr="00F0798C">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2. Глава </w:t>
      </w:r>
      <w:r w:rsidRPr="00F0798C">
        <w:rPr>
          <w:rFonts w:ascii="Times New Roman" w:eastAsia="Arial Unicode MS" w:hAnsi="Times New Roman" w:cs="Times New Roman"/>
          <w:color w:val="000000"/>
          <w:kern w:val="1"/>
          <w:sz w:val="28"/>
          <w:szCs w:val="28"/>
          <w:lang w:eastAsia="ar-SA"/>
        </w:rPr>
        <w:t xml:space="preserve">поселения </w:t>
      </w:r>
      <w:r w:rsidRPr="00F0798C">
        <w:rPr>
          <w:rFonts w:ascii="Times New Roman" w:eastAsia="Arial Unicode MS" w:hAnsi="Times New Roman" w:cs="Times New Roman"/>
          <w:kern w:val="1"/>
          <w:sz w:val="28"/>
          <w:szCs w:val="28"/>
          <w:lang w:eastAsia="ar-SA"/>
        </w:rPr>
        <w:t xml:space="preserve">направляет </w:t>
      </w:r>
      <w:r w:rsidRPr="00F0798C">
        <w:rPr>
          <w:rFonts w:ascii="Times New Roman" w:eastAsia="Times New Roman" w:hAnsi="Times New Roman" w:cs="Times New Roman"/>
          <w:sz w:val="28"/>
          <w:szCs w:val="28"/>
          <w:lang w:eastAsia="ru-RU"/>
        </w:rPr>
        <w:t>письменное</w:t>
      </w:r>
      <w:r w:rsidRPr="00F0798C">
        <w:rPr>
          <w:rFonts w:ascii="Calibri" w:eastAsia="Times New Roman" w:hAnsi="Calibri" w:cs="font275"/>
          <w:sz w:val="28"/>
          <w:szCs w:val="28"/>
          <w:lang w:eastAsia="ru-RU"/>
        </w:rPr>
        <w:t xml:space="preserve"> </w:t>
      </w:r>
      <w:r w:rsidRPr="00F0798C">
        <w:rPr>
          <w:rFonts w:ascii="Times New Roman" w:eastAsia="Arial Unicode MS" w:hAnsi="Times New Roman" w:cs="Times New Roman"/>
          <w:kern w:val="1"/>
          <w:sz w:val="28"/>
          <w:szCs w:val="28"/>
          <w:lang w:eastAsia="ar-SA"/>
        </w:rPr>
        <w:t xml:space="preserve">заявление об </w:t>
      </w:r>
      <w:r w:rsidRPr="00F0798C">
        <w:rPr>
          <w:rFonts w:ascii="Times New Roman" w:eastAsia="Arial Unicode MS" w:hAnsi="Times New Roman" w:cs="Times New Roman"/>
          <w:color w:val="000000"/>
          <w:kern w:val="1"/>
          <w:sz w:val="28"/>
          <w:szCs w:val="28"/>
          <w:lang w:eastAsia="ar-SA"/>
        </w:rPr>
        <w:t>отставке по собственному желанию</w:t>
      </w:r>
      <w:r w:rsidRPr="00F0798C">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F0798C">
        <w:rPr>
          <w:rFonts w:ascii="Times New Roman" w:eastAsia="Arial Unicode MS" w:hAnsi="Times New Roman" w:cs="Times New Roman"/>
          <w:color w:val="000000"/>
          <w:kern w:val="1"/>
          <w:sz w:val="28"/>
          <w:szCs w:val="28"/>
          <w:lang w:eastAsia="ar-SA"/>
        </w:rPr>
        <w:t>отставки по собственному желанию</w:t>
      </w:r>
      <w:r w:rsidRPr="00F0798C">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F0798C" w:rsidRPr="00F0798C" w:rsidRDefault="00F0798C" w:rsidP="00F0798C">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0798C" w:rsidRPr="00F0798C"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F0798C">
        <w:rPr>
          <w:rFonts w:ascii="Calibri" w:eastAsia="Arial Unicode MS" w:hAnsi="Calibri" w:cs="font275"/>
          <w:kern w:val="1"/>
          <w:sz w:val="28"/>
          <w:szCs w:val="28"/>
          <w:lang w:eastAsia="ar-SA"/>
        </w:rPr>
        <w:t xml:space="preserve"> </w:t>
      </w:r>
      <w:r w:rsidRPr="00F0798C">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100423">
        <w:rPr>
          <w:rFonts w:ascii="Times New Roman" w:eastAsia="Arial Unicode MS" w:hAnsi="Times New Roman" w:cs="Times New Roman"/>
          <w:bCs/>
          <w:kern w:val="1"/>
          <w:sz w:val="28"/>
          <w:szCs w:val="28"/>
          <w:highlight w:val="green"/>
          <w:lang w:eastAsia="ar-SA"/>
        </w:rPr>
        <w:lastRenderedPageBreak/>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3</w:t>
      </w:r>
      <w:r w:rsidR="00D655E9">
        <w:rPr>
          <w:rFonts w:ascii="Times New Roman" w:eastAsia="Andale Sans UI" w:hAnsi="Times New Roman" w:cs="Times New Roman"/>
          <w:b/>
          <w:kern w:val="1"/>
          <w:sz w:val="28"/>
          <w:szCs w:val="28"/>
          <w:lang w:eastAsia="ar-SA"/>
        </w:rPr>
        <w:t>6</w:t>
      </w:r>
      <w:r w:rsidRPr="00F0798C">
        <w:rPr>
          <w:rFonts w:ascii="Times New Roman" w:eastAsia="Andale Sans UI" w:hAnsi="Times New Roman" w:cs="Times New Roman"/>
          <w:b/>
          <w:kern w:val="1"/>
          <w:sz w:val="28"/>
          <w:szCs w:val="28"/>
          <w:lang w:eastAsia="ar-SA"/>
        </w:rPr>
        <w:t xml:space="preserve">. Гарантии осуществления полномочий главы поселения, депутата Совета </w:t>
      </w:r>
    </w:p>
    <w:p w:rsidR="00F0798C" w:rsidRPr="00F0798C"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F0798C">
        <w:rPr>
          <w:rFonts w:ascii="Times New Roman" w:eastAsia="Arial" w:hAnsi="Times New Roman" w:cs="Times New Roman"/>
          <w:kern w:val="1"/>
          <w:sz w:val="28"/>
          <w:szCs w:val="28"/>
          <w:lang w:eastAsia="ar-SA"/>
        </w:rPr>
        <w:t>1. Главе поселения гарантируются: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условия работы, обеспечивающие исполнение им своих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право на своевременное и в полном объеме получение денежного содержания;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медицинское обслуживание его и членов семьи, в том числе после выхода на пенсию с муниципальной должности;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обязательное государственное страхование на случай причинения вреда здоровью и имуществу в связи с исполнением им своих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93391B"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Ежегодный дополнительный оплачиваемый отпуск за ненормированный рабочий день предоставляется главе поселения продолжительностью 15 календарных дней.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D655E9" w:rsidRPr="00100423" w:rsidRDefault="00F0798C" w:rsidP="00F0798C">
      <w:pPr>
        <w:widowControl w:val="0"/>
        <w:spacing w:after="0" w:line="240" w:lineRule="auto"/>
        <w:ind w:firstLine="851"/>
        <w:jc w:val="both"/>
        <w:rPr>
          <w:rFonts w:ascii="Times New Roman" w:eastAsia="Arial Unicode MS" w:hAnsi="Times New Roman" w:cs="Times New Roman"/>
          <w:kern w:val="1"/>
          <w:sz w:val="28"/>
          <w:szCs w:val="28"/>
          <w:highlight w:val="green"/>
          <w:lang w:eastAsia="ar-SA"/>
        </w:rPr>
      </w:pPr>
      <w:r w:rsidRPr="00100423">
        <w:rPr>
          <w:rFonts w:ascii="Times New Roman" w:eastAsia="Arial Unicode MS" w:hAnsi="Times New Roman" w:cs="Times New Roman"/>
          <w:kern w:val="1"/>
          <w:sz w:val="28"/>
          <w:szCs w:val="28"/>
          <w:highlight w:val="green"/>
          <w:lang w:eastAsia="ar-SA"/>
        </w:rPr>
        <w:t>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F0798C" w:rsidRPr="00100423" w:rsidRDefault="00F0798C" w:rsidP="00F0798C">
      <w:pPr>
        <w:widowControl w:val="0"/>
        <w:spacing w:after="0" w:line="240" w:lineRule="auto"/>
        <w:ind w:firstLine="851"/>
        <w:jc w:val="both"/>
        <w:rPr>
          <w:rFonts w:ascii="Times New Roman" w:eastAsia="Arial Unicode MS" w:hAnsi="Times New Roman" w:cs="Times New Roman"/>
          <w:kern w:val="1"/>
          <w:sz w:val="28"/>
          <w:szCs w:val="28"/>
          <w:highlight w:val="green"/>
          <w:lang w:eastAsia="ar-SA"/>
        </w:rPr>
      </w:pPr>
      <w:r w:rsidRPr="00100423">
        <w:rPr>
          <w:rFonts w:ascii="Times New Roman" w:eastAsia="Arial Unicode MS" w:hAnsi="Times New Roman" w:cs="Times New Roman"/>
          <w:kern w:val="1"/>
          <w:sz w:val="28"/>
          <w:szCs w:val="28"/>
          <w:highlight w:val="green"/>
          <w:lang w:eastAsia="ar-SA"/>
        </w:rPr>
        <w:t xml:space="preserve">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655E9" w:rsidRPr="00F0798C" w:rsidRDefault="00D655E9"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100423">
        <w:rPr>
          <w:rFonts w:ascii="Times New Roman" w:eastAsia="Arial Unicode MS" w:hAnsi="Times New Roman" w:cs="Times New Roman"/>
          <w:kern w:val="1"/>
          <w:sz w:val="28"/>
          <w:szCs w:val="28"/>
          <w:highlight w:val="green"/>
          <w:lang w:eastAsia="ar-SA"/>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ru-RU"/>
        </w:rPr>
      </w:pPr>
      <w:r w:rsidRPr="00F0798C">
        <w:rPr>
          <w:rFonts w:ascii="Times New Roman" w:eastAsia="Calibri" w:hAnsi="Times New Roman" w:cs="Times New Roman"/>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3" w:history="1">
        <w:r w:rsidRPr="00F0798C">
          <w:rPr>
            <w:rFonts w:ascii="Times New Roman" w:eastAsia="Calibri" w:hAnsi="Times New Roman" w:cs="Times New Roman"/>
            <w:sz w:val="28"/>
            <w:szCs w:val="28"/>
            <w:lang w:eastAsia="ru-RU"/>
          </w:rPr>
          <w:t>абзацем седьмым части 16 статьи 35</w:t>
        </w:r>
      </w:hyperlink>
      <w:r w:rsidRPr="00F0798C">
        <w:rPr>
          <w:rFonts w:ascii="Times New Roman" w:eastAsia="Calibri" w:hAnsi="Times New Roman" w:cs="Times New Roman"/>
          <w:sz w:val="28"/>
          <w:szCs w:val="28"/>
          <w:lang w:eastAsia="ru-RU"/>
        </w:rPr>
        <w:t xml:space="preserve">, </w:t>
      </w:r>
      <w:hyperlink r:id="rId24" w:history="1">
        <w:r w:rsidRPr="00F0798C">
          <w:rPr>
            <w:rFonts w:ascii="Times New Roman" w:eastAsia="Calibri" w:hAnsi="Times New Roman" w:cs="Times New Roman"/>
            <w:sz w:val="28"/>
            <w:szCs w:val="28"/>
            <w:lang w:eastAsia="ru-RU"/>
          </w:rPr>
          <w:t>пунктами 2.1</w:t>
        </w:r>
      </w:hyperlink>
      <w:r w:rsidRPr="00F0798C">
        <w:rPr>
          <w:rFonts w:ascii="Times New Roman" w:eastAsia="Calibri" w:hAnsi="Times New Roman" w:cs="Times New Roman"/>
          <w:sz w:val="28"/>
          <w:szCs w:val="28"/>
          <w:lang w:eastAsia="ru-RU"/>
        </w:rPr>
        <w:t xml:space="preserve">, </w:t>
      </w:r>
      <w:hyperlink r:id="rId25" w:history="1">
        <w:r w:rsidRPr="00F0798C">
          <w:rPr>
            <w:rFonts w:ascii="Times New Roman" w:eastAsia="Calibri" w:hAnsi="Times New Roman" w:cs="Times New Roman"/>
            <w:sz w:val="28"/>
            <w:szCs w:val="28"/>
            <w:lang w:eastAsia="ru-RU"/>
          </w:rPr>
          <w:t>3</w:t>
        </w:r>
      </w:hyperlink>
      <w:r w:rsidRPr="00F0798C">
        <w:rPr>
          <w:rFonts w:ascii="Times New Roman" w:eastAsia="Calibri" w:hAnsi="Times New Roman" w:cs="Times New Roman"/>
          <w:sz w:val="28"/>
          <w:szCs w:val="28"/>
          <w:lang w:eastAsia="ru-RU"/>
        </w:rPr>
        <w:t xml:space="preserve">, </w:t>
      </w:r>
      <w:hyperlink r:id="rId26" w:history="1">
        <w:r w:rsidRPr="00F0798C">
          <w:rPr>
            <w:rFonts w:ascii="Times New Roman" w:eastAsia="Calibri" w:hAnsi="Times New Roman" w:cs="Times New Roman"/>
            <w:sz w:val="28"/>
            <w:szCs w:val="28"/>
            <w:lang w:eastAsia="ru-RU"/>
          </w:rPr>
          <w:t>6</w:t>
        </w:r>
      </w:hyperlink>
      <w:r w:rsidRPr="00F0798C">
        <w:rPr>
          <w:rFonts w:ascii="Times New Roman" w:eastAsia="Calibri" w:hAnsi="Times New Roman" w:cs="Times New Roman"/>
          <w:sz w:val="28"/>
          <w:szCs w:val="28"/>
          <w:lang w:eastAsia="ru-RU"/>
        </w:rPr>
        <w:t xml:space="preserve"> - </w:t>
      </w:r>
      <w:hyperlink r:id="rId27" w:history="1">
        <w:r w:rsidRPr="00F0798C">
          <w:rPr>
            <w:rFonts w:ascii="Times New Roman" w:eastAsia="Calibri" w:hAnsi="Times New Roman" w:cs="Times New Roman"/>
            <w:sz w:val="28"/>
            <w:szCs w:val="28"/>
            <w:lang w:eastAsia="ru-RU"/>
          </w:rPr>
          <w:t>9 части 6</w:t>
        </w:r>
      </w:hyperlink>
      <w:r w:rsidRPr="00F0798C">
        <w:rPr>
          <w:rFonts w:ascii="Times New Roman" w:eastAsia="Calibri" w:hAnsi="Times New Roman" w:cs="Times New Roman"/>
          <w:sz w:val="28"/>
          <w:szCs w:val="28"/>
          <w:lang w:eastAsia="ru-RU"/>
        </w:rPr>
        <w:t xml:space="preserve">, </w:t>
      </w:r>
      <w:hyperlink r:id="rId28" w:history="1">
        <w:r w:rsidRPr="00F0798C">
          <w:rPr>
            <w:rFonts w:ascii="Times New Roman" w:eastAsia="Calibri" w:hAnsi="Times New Roman" w:cs="Times New Roman"/>
            <w:sz w:val="28"/>
            <w:szCs w:val="28"/>
            <w:lang w:eastAsia="ru-RU"/>
          </w:rPr>
          <w:t>частью 6.1 статьи 36</w:t>
        </w:r>
      </w:hyperlink>
      <w:r w:rsidRPr="00F0798C">
        <w:rPr>
          <w:rFonts w:ascii="Times New Roman" w:eastAsia="Calibri" w:hAnsi="Times New Roman" w:cs="Times New Roman"/>
          <w:sz w:val="28"/>
          <w:szCs w:val="28"/>
          <w:lang w:eastAsia="ru-RU"/>
        </w:rPr>
        <w:t xml:space="preserve">, </w:t>
      </w:r>
      <w:hyperlink r:id="rId29" w:history="1">
        <w:r w:rsidRPr="00F0798C">
          <w:rPr>
            <w:rFonts w:ascii="Times New Roman" w:eastAsia="Calibri" w:hAnsi="Times New Roman" w:cs="Times New Roman"/>
            <w:sz w:val="28"/>
            <w:szCs w:val="28"/>
            <w:lang w:eastAsia="ru-RU"/>
          </w:rPr>
          <w:t>частью 7.1</w:t>
        </w:r>
      </w:hyperlink>
      <w:r w:rsidRPr="00F0798C">
        <w:rPr>
          <w:rFonts w:ascii="Times New Roman" w:eastAsia="Calibri" w:hAnsi="Times New Roman" w:cs="Times New Roman"/>
          <w:sz w:val="28"/>
          <w:szCs w:val="28"/>
          <w:lang w:eastAsia="ru-RU"/>
        </w:rPr>
        <w:t xml:space="preserve">, </w:t>
      </w:r>
      <w:hyperlink r:id="rId30" w:history="1">
        <w:r w:rsidRPr="00F0798C">
          <w:rPr>
            <w:rFonts w:ascii="Times New Roman" w:eastAsia="Calibri" w:hAnsi="Times New Roman" w:cs="Times New Roman"/>
            <w:sz w:val="28"/>
            <w:szCs w:val="28"/>
            <w:lang w:eastAsia="ru-RU"/>
          </w:rPr>
          <w:t>пунктами 5</w:t>
        </w:r>
      </w:hyperlink>
      <w:r w:rsidRPr="00F0798C">
        <w:rPr>
          <w:rFonts w:ascii="Times New Roman" w:eastAsia="Calibri" w:hAnsi="Times New Roman" w:cs="Times New Roman"/>
          <w:sz w:val="28"/>
          <w:szCs w:val="28"/>
          <w:lang w:eastAsia="ru-RU"/>
        </w:rPr>
        <w:t xml:space="preserve"> - </w:t>
      </w:r>
      <w:hyperlink r:id="rId31" w:history="1">
        <w:r w:rsidRPr="00F0798C">
          <w:rPr>
            <w:rFonts w:ascii="Times New Roman" w:eastAsia="Calibri" w:hAnsi="Times New Roman" w:cs="Times New Roman"/>
            <w:sz w:val="28"/>
            <w:szCs w:val="28"/>
            <w:lang w:eastAsia="ru-RU"/>
          </w:rPr>
          <w:t>8 части 10</w:t>
        </w:r>
      </w:hyperlink>
      <w:r w:rsidRPr="00F0798C">
        <w:rPr>
          <w:rFonts w:ascii="Times New Roman" w:eastAsia="Calibri" w:hAnsi="Times New Roman" w:cs="Times New Roman"/>
          <w:sz w:val="28"/>
          <w:szCs w:val="28"/>
          <w:lang w:eastAsia="ru-RU"/>
        </w:rPr>
        <w:t xml:space="preserve">, </w:t>
      </w:r>
      <w:hyperlink r:id="rId32" w:history="1">
        <w:r w:rsidRPr="00F0798C">
          <w:rPr>
            <w:rFonts w:ascii="Times New Roman" w:eastAsia="Calibri" w:hAnsi="Times New Roman" w:cs="Times New Roman"/>
            <w:sz w:val="28"/>
            <w:szCs w:val="28"/>
            <w:lang w:eastAsia="ru-RU"/>
          </w:rPr>
          <w:t>частью 10.1 статьи 40</w:t>
        </w:r>
      </w:hyperlink>
      <w:r w:rsidRPr="00F0798C">
        <w:rPr>
          <w:rFonts w:ascii="Times New Roman" w:eastAsia="Calibri" w:hAnsi="Times New Roman" w:cs="Times New Roman"/>
          <w:sz w:val="28"/>
          <w:szCs w:val="28"/>
          <w:lang w:eastAsia="ru-RU"/>
        </w:rPr>
        <w:t xml:space="preserve">, </w:t>
      </w:r>
      <w:hyperlink r:id="rId33" w:history="1">
        <w:r w:rsidRPr="00F0798C">
          <w:rPr>
            <w:rFonts w:ascii="Times New Roman" w:eastAsia="Calibri" w:hAnsi="Times New Roman" w:cs="Times New Roman"/>
            <w:sz w:val="28"/>
            <w:szCs w:val="28"/>
            <w:lang w:eastAsia="ru-RU"/>
          </w:rPr>
          <w:t>частями 1</w:t>
        </w:r>
      </w:hyperlink>
      <w:r w:rsidRPr="00F0798C">
        <w:rPr>
          <w:rFonts w:ascii="Times New Roman" w:eastAsia="Calibri" w:hAnsi="Times New Roman" w:cs="Times New Roman"/>
          <w:sz w:val="28"/>
          <w:szCs w:val="28"/>
          <w:lang w:eastAsia="ru-RU"/>
        </w:rPr>
        <w:t xml:space="preserve"> и </w:t>
      </w:r>
      <w:hyperlink r:id="rId34" w:history="1">
        <w:r w:rsidRPr="00F0798C">
          <w:rPr>
            <w:rFonts w:ascii="Times New Roman" w:eastAsia="Calibri" w:hAnsi="Times New Roman" w:cs="Times New Roman"/>
            <w:sz w:val="28"/>
            <w:szCs w:val="28"/>
            <w:lang w:eastAsia="ru-RU"/>
          </w:rPr>
          <w:t>2 статьи 73</w:t>
        </w:r>
      </w:hyperlink>
      <w:r w:rsidRPr="00F0798C">
        <w:rPr>
          <w:rFonts w:ascii="Times New Roman" w:eastAsia="Calibri"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3</w:t>
      </w:r>
      <w:r w:rsidR="00D655E9">
        <w:rPr>
          <w:rFonts w:ascii="Times New Roman" w:eastAsia="Andale Sans UI" w:hAnsi="Times New Roman" w:cs="Times New Roman"/>
          <w:b/>
          <w:kern w:val="1"/>
          <w:sz w:val="28"/>
          <w:szCs w:val="28"/>
          <w:lang w:eastAsia="ar-SA"/>
        </w:rPr>
        <w:t>7</w:t>
      </w:r>
      <w:r w:rsidRPr="00F0798C">
        <w:rPr>
          <w:rFonts w:ascii="Times New Roman" w:eastAsia="Andale Sans UI" w:hAnsi="Times New Roman" w:cs="Times New Roman"/>
          <w:b/>
          <w:kern w:val="1"/>
          <w:sz w:val="28"/>
          <w:szCs w:val="28"/>
          <w:lang w:eastAsia="ar-SA"/>
        </w:rPr>
        <w:t>. Администрация поселения</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F0798C">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F0798C">
        <w:rPr>
          <w:rFonts w:ascii="Times New Roman" w:eastAsia="Arial Unicode MS" w:hAnsi="Times New Roman" w:cs="Times New Roman"/>
          <w:kern w:val="1"/>
          <w:sz w:val="28"/>
          <w:szCs w:val="28"/>
          <w:lang w:eastAsia="ar-SA"/>
        </w:rPr>
        <w:t xml:space="preserve">федеральными  законами  и  </w:t>
      </w:r>
      <w:r w:rsidRPr="00F0798C">
        <w:rPr>
          <w:rFonts w:ascii="Times New Roman" w:eastAsia="Times New Roman" w:hAnsi="Times New Roman" w:cs="Times New Roman"/>
          <w:sz w:val="28"/>
          <w:szCs w:val="28"/>
          <w:lang w:eastAsia="ru-RU"/>
        </w:rPr>
        <w:t>законами Краснодарского края.</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2. Администрация обладает правами юридического лица. </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strike/>
          <w:kern w:val="1"/>
          <w:sz w:val="28"/>
          <w:szCs w:val="28"/>
          <w:lang w:eastAsia="ar-SA"/>
        </w:rPr>
      </w:pPr>
      <w:r w:rsidRPr="00F0798C">
        <w:rPr>
          <w:rFonts w:ascii="Times New Roman" w:eastAsia="Arial Unicode MS" w:hAnsi="Times New Roman" w:cs="font275"/>
          <w:kern w:val="1"/>
          <w:sz w:val="28"/>
          <w:szCs w:val="28"/>
          <w:lang w:eastAsia="ar-SA"/>
        </w:rPr>
        <w:t xml:space="preserve">4. Администрацией руководит глава поселения на принципах </w:t>
      </w:r>
      <w:r w:rsidRPr="00F0798C">
        <w:rPr>
          <w:rFonts w:ascii="Times New Roman" w:eastAsia="Arial Unicode MS" w:hAnsi="Times New Roman" w:cs="font275"/>
          <w:kern w:val="1"/>
          <w:sz w:val="28"/>
          <w:szCs w:val="28"/>
          <w:lang w:eastAsia="ar-SA"/>
        </w:rPr>
        <w:lastRenderedPageBreak/>
        <w:t>единоначалия.</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F0798C" w:rsidRPr="00F0798C" w:rsidRDefault="00F0798C" w:rsidP="00F0798C">
      <w:pPr>
        <w:widowControl w:val="0"/>
        <w:tabs>
          <w:tab w:val="left" w:pos="0"/>
        </w:tabs>
        <w:spacing w:after="0" w:line="240" w:lineRule="auto"/>
        <w:ind w:right="-159"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0"/>
        </w:tabs>
        <w:spacing w:after="0" w:line="240" w:lineRule="auto"/>
        <w:ind w:right="-159"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3</w:t>
      </w:r>
      <w:r w:rsidR="00D655E9">
        <w:rPr>
          <w:rFonts w:ascii="Times New Roman" w:eastAsia="Andale Sans UI" w:hAnsi="Times New Roman" w:cs="Times New Roman"/>
          <w:b/>
          <w:kern w:val="1"/>
          <w:sz w:val="28"/>
          <w:szCs w:val="28"/>
          <w:lang w:eastAsia="ar-SA"/>
        </w:rPr>
        <w:t>8</w:t>
      </w:r>
      <w:r w:rsidRPr="00F0798C">
        <w:rPr>
          <w:rFonts w:ascii="Times New Roman" w:eastAsia="Andale Sans UI" w:hAnsi="Times New Roman" w:cs="Times New Roman"/>
          <w:b/>
          <w:kern w:val="1"/>
          <w:sz w:val="28"/>
          <w:szCs w:val="28"/>
          <w:lang w:eastAsia="ar-SA"/>
        </w:rPr>
        <w:t xml:space="preserve">. Бюджетные полномочия администрации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w:t>
      </w:r>
      <w:r w:rsidRPr="00F0798C">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Pr="00F0798C">
        <w:rPr>
          <w:rFonts w:ascii="Times New Roman" w:eastAsia="Andale Sans UI" w:hAnsi="Times New Roman" w:cs="Times New Roman"/>
          <w:kern w:val="1"/>
          <w:sz w:val="28"/>
          <w:szCs w:val="28"/>
          <w:lang w:eastAsia="ar-SA"/>
        </w:rPr>
        <w:t>местного бюджета;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100423">
        <w:rPr>
          <w:rFonts w:ascii="Times New Roman" w:eastAsia="Andale Sans UI" w:hAnsi="Times New Roman" w:cs="Times New Roman"/>
          <w:kern w:val="1"/>
          <w:sz w:val="28"/>
          <w:szCs w:val="28"/>
          <w:highlight w:val="green"/>
          <w:lang w:eastAsia="ar-SA"/>
        </w:rPr>
        <w:t>2)  обеспечивает исполнение местного бюджета и составляет отчет об исполнении указанного бюджета для представления его в Совет;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осуществляет муниципальные заимствования,</w:t>
      </w:r>
      <w:r w:rsidRPr="00F0798C">
        <w:rPr>
          <w:rFonts w:ascii="Times New Roman" w:eastAsia="Times New Roman" w:hAnsi="Times New Roman" w:cs="Times New Roman"/>
          <w:b/>
          <w:sz w:val="28"/>
          <w:szCs w:val="28"/>
          <w:lang w:eastAsia="ru-RU"/>
        </w:rPr>
        <w:t xml:space="preserve"> </w:t>
      </w:r>
      <w:r w:rsidRPr="00F0798C">
        <w:rPr>
          <w:rFonts w:ascii="Times New Roman" w:eastAsia="Andale Sans UI" w:hAnsi="Times New Roman" w:cs="Times New Roman"/>
          <w:kern w:val="1"/>
          <w:sz w:val="28"/>
          <w:szCs w:val="28"/>
          <w:lang w:eastAsia="ar-SA"/>
        </w:rPr>
        <w:t>управление муниципальным долгом</w:t>
      </w:r>
      <w:r w:rsidRPr="00F0798C">
        <w:rPr>
          <w:rFonts w:ascii="Times New Roman" w:eastAsia="Times New Roman" w:hAnsi="Times New Roman" w:cs="Times New Roman"/>
          <w:sz w:val="28"/>
          <w:szCs w:val="28"/>
          <w:lang w:eastAsia="ru-RU"/>
        </w:rPr>
        <w:t xml:space="preserve"> и управление муниципальными активами,</w:t>
      </w:r>
      <w:r w:rsidRPr="00F0798C">
        <w:rPr>
          <w:rFonts w:ascii="Times New Roman" w:eastAsia="Andale Sans UI" w:hAnsi="Times New Roman" w:cs="Times New Roman"/>
          <w:kern w:val="1"/>
          <w:sz w:val="28"/>
          <w:szCs w:val="28"/>
          <w:lang w:eastAsia="ar-SA"/>
        </w:rPr>
        <w:t xml:space="preserve"> </w:t>
      </w:r>
      <w:r w:rsidRPr="00F0798C">
        <w:rPr>
          <w:rFonts w:ascii="Times New Roman" w:eastAsia="Times New Roman" w:hAnsi="Times New Roman" w:cs="Times New Roman"/>
          <w:sz w:val="28"/>
          <w:szCs w:val="28"/>
          <w:lang w:eastAsia="ru-RU"/>
        </w:rPr>
        <w:t>предоставляет муниципальные гарантии, бюджетные кредиты;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Andale Sans UI" w:hAnsi="Times New Roman" w:cs="Times New Roman"/>
          <w:kern w:val="1"/>
          <w:sz w:val="28"/>
          <w:szCs w:val="28"/>
          <w:lang w:eastAsia="ar-SA"/>
        </w:rPr>
        <w:t xml:space="preserve">5) устанавливает порядок принятия решений о разработке </w:t>
      </w:r>
      <w:r w:rsidRPr="00F0798C">
        <w:rPr>
          <w:rFonts w:ascii="Times New Roman" w:eastAsia="Times New Roman" w:hAnsi="Times New Roman" w:cs="Times New Roman"/>
          <w:sz w:val="28"/>
          <w:szCs w:val="28"/>
          <w:lang w:eastAsia="ru-RU"/>
        </w:rPr>
        <w:t>муниципальных программ, их формирования и реализации;</w:t>
      </w:r>
    </w:p>
    <w:p w:rsidR="00F0798C" w:rsidRPr="00F0798C" w:rsidRDefault="00F0798C" w:rsidP="00F0798C">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w:t>
      </w:r>
      <w:r w:rsidRPr="00D655E9">
        <w:rPr>
          <w:rFonts w:ascii="Times New Roman" w:eastAsia="Andale Sans UI" w:hAnsi="Times New Roman" w:cs="Times New Roman"/>
          <w:kern w:val="1"/>
          <w:sz w:val="28"/>
          <w:szCs w:val="28"/>
          <w:lang w:eastAsia="ar-SA"/>
        </w:rPr>
        <w:t>) осуществляет иные бюджетные полномочия в соответствии с Бюджетным кодексом Российской Федерации</w:t>
      </w:r>
      <w:r w:rsidR="009056F1" w:rsidRPr="00D655E9">
        <w:rPr>
          <w:sz w:val="28"/>
          <w:szCs w:val="28"/>
        </w:rPr>
        <w:t xml:space="preserve"> </w:t>
      </w:r>
      <w:r w:rsidR="009056F1" w:rsidRPr="00D655E9">
        <w:rPr>
          <w:rFonts w:ascii="Times New Roman" w:hAnsi="Times New Roman" w:cs="Times New Roman"/>
          <w:sz w:val="28"/>
          <w:szCs w:val="28"/>
        </w:rPr>
        <w:t>и иными нормативными правовыми актами, регулирующими бюджетные правоотношения</w:t>
      </w:r>
      <w:r w:rsidRPr="00D655E9">
        <w:rPr>
          <w:rFonts w:ascii="Times New Roman" w:eastAsia="Andale Sans UI" w:hAnsi="Times New Roman" w:cs="Times New Roman"/>
          <w:kern w:val="1"/>
          <w:sz w:val="28"/>
          <w:szCs w:val="28"/>
          <w:lang w:eastAsia="ar-SA"/>
        </w:rPr>
        <w:t>.</w:t>
      </w:r>
    </w:p>
    <w:p w:rsidR="00F0798C" w:rsidRPr="00F0798C" w:rsidRDefault="00F0798C" w:rsidP="00F0798C">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0"/>
        </w:tabs>
        <w:spacing w:after="0" w:line="240" w:lineRule="auto"/>
        <w:ind w:right="-2" w:firstLine="851"/>
        <w:jc w:val="both"/>
        <w:rPr>
          <w:rFonts w:ascii="Times New Roman" w:eastAsia="Andale Sans UI" w:hAnsi="Times New Roman" w:cs="Times New Roman"/>
          <w:b/>
          <w:kern w:val="1"/>
          <w:sz w:val="28"/>
          <w:szCs w:val="28"/>
          <w:lang w:eastAsia="ar-SA"/>
        </w:rPr>
      </w:pPr>
    </w:p>
    <w:p w:rsidR="00700C1C" w:rsidRPr="00700C1C" w:rsidRDefault="00700C1C" w:rsidP="00700C1C">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700C1C">
        <w:rPr>
          <w:rFonts w:ascii="Times New Roman" w:eastAsia="Andale Sans UI" w:hAnsi="Times New Roman" w:cs="Times New Roman"/>
          <w:b/>
          <w:kern w:val="1"/>
          <w:sz w:val="28"/>
          <w:szCs w:val="28"/>
          <w:lang w:eastAsia="ar-SA"/>
        </w:rPr>
        <w:t>Статья 3</w:t>
      </w:r>
      <w:r w:rsidR="00D655E9">
        <w:rPr>
          <w:rFonts w:ascii="Times New Roman" w:eastAsia="Andale Sans UI" w:hAnsi="Times New Roman" w:cs="Times New Roman"/>
          <w:b/>
          <w:kern w:val="1"/>
          <w:sz w:val="28"/>
          <w:szCs w:val="28"/>
          <w:lang w:eastAsia="ar-SA"/>
        </w:rPr>
        <w:t>9</w:t>
      </w:r>
      <w:r w:rsidRPr="00700C1C">
        <w:rPr>
          <w:rFonts w:ascii="Times New Roman" w:eastAsia="Andale Sans UI" w:hAnsi="Times New Roman" w:cs="Times New Roman"/>
          <w:b/>
          <w:kern w:val="1"/>
          <w:sz w:val="28"/>
          <w:szCs w:val="28"/>
          <w:lang w:eastAsia="ar-SA"/>
        </w:rPr>
        <w:t>. Полномочия администрации в области коммунально-бытового, торгового обслуживания населения, защиты прав потребителей</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700C1C" w:rsidRPr="00700C1C" w:rsidRDefault="00700C1C" w:rsidP="00700C1C">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700C1C">
        <w:rPr>
          <w:rFonts w:ascii="Times New Roman" w:eastAsia="Andale Sans UI" w:hAnsi="Times New Roman" w:cs="Times New Roman"/>
          <w:iCs/>
          <w:kern w:val="1"/>
          <w:sz w:val="28"/>
          <w:szCs w:val="28"/>
          <w:lang w:eastAsia="ar-SA"/>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00C1C" w:rsidRPr="00700C1C" w:rsidRDefault="00700C1C" w:rsidP="00700C1C">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700C1C">
        <w:rPr>
          <w:rFonts w:ascii="Times New Roman" w:eastAsia="Andale Sans UI" w:hAnsi="Times New Roman" w:cs="Times New Roman"/>
          <w:iCs/>
          <w:kern w:val="1"/>
          <w:sz w:val="28"/>
          <w:szCs w:val="28"/>
          <w:lang w:eastAsia="ar-SA"/>
        </w:rPr>
        <w:t>3) утверждает схемы водоснабжения и водоотведения поселений;</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 xml:space="preserve">4) организует благоустройство территории поселения; </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lastRenderedPageBreak/>
        <w:t>7) организует ритуальные услуги и содержание мест захоронения;</w:t>
      </w:r>
    </w:p>
    <w:p w:rsidR="00700C1C" w:rsidRPr="00700C1C" w:rsidRDefault="00D655E9"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8) рассматривает </w:t>
      </w:r>
      <w:r w:rsidR="009056F1" w:rsidRPr="00D655E9">
        <w:rPr>
          <w:rFonts w:ascii="Times New Roman" w:hAnsi="Times New Roman"/>
          <w:sz w:val="28"/>
          <w:szCs w:val="28"/>
        </w:rPr>
        <w:t>обращения</w:t>
      </w:r>
      <w:r w:rsidR="009056F1" w:rsidRPr="00D30CA3">
        <w:rPr>
          <w:rFonts w:ascii="Times New Roman" w:hAnsi="Times New Roman"/>
          <w:sz w:val="28"/>
          <w:szCs w:val="28"/>
        </w:rPr>
        <w:t xml:space="preserve"> </w:t>
      </w:r>
      <w:r w:rsidR="00700C1C" w:rsidRPr="00700C1C">
        <w:rPr>
          <w:rFonts w:ascii="Times New Roman" w:eastAsia="Andale Sans UI" w:hAnsi="Times New Roman" w:cs="Times New Roman"/>
          <w:kern w:val="1"/>
          <w:sz w:val="28"/>
          <w:szCs w:val="28"/>
          <w:lang w:eastAsia="ar-SA"/>
        </w:rPr>
        <w:t>потребителей, консультирует их по вопросам защиты прав потребителей;</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9) обращается в суды в защиту прав потребителей (неопределенного круга потребителей);</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 xml:space="preserve">10) при выявлении по </w:t>
      </w:r>
      <w:r w:rsidR="009056F1" w:rsidRPr="00D655E9">
        <w:rPr>
          <w:rFonts w:ascii="Times New Roman" w:hAnsi="Times New Roman"/>
          <w:sz w:val="28"/>
          <w:szCs w:val="28"/>
        </w:rPr>
        <w:t xml:space="preserve">обращению </w:t>
      </w:r>
      <w:r w:rsidRPr="00700C1C">
        <w:rPr>
          <w:rFonts w:ascii="Times New Roman" w:eastAsia="Andale Sans UI" w:hAnsi="Times New Roman" w:cs="Times New Roman"/>
          <w:kern w:val="1"/>
          <w:sz w:val="28"/>
          <w:szCs w:val="28"/>
          <w:lang w:eastAsia="ar-SA"/>
        </w:rPr>
        <w:t>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12) содействует в развитии сельскохозяйственного производства, создает условия для развития малого и среднего предпринимательства;</w:t>
      </w:r>
    </w:p>
    <w:p w:rsidR="00700C1C" w:rsidRPr="00700C1C" w:rsidRDefault="00700C1C" w:rsidP="00700C1C">
      <w:pPr>
        <w:widowControl w:val="0"/>
        <w:spacing w:after="0" w:line="240" w:lineRule="auto"/>
        <w:ind w:firstLine="709"/>
        <w:jc w:val="both"/>
        <w:rPr>
          <w:rFonts w:ascii="Times New Roman" w:eastAsia="Andale Sans UI" w:hAnsi="Times New Roman" w:cs="Times New Roman"/>
          <w:bCs/>
          <w:kern w:val="1"/>
          <w:sz w:val="28"/>
          <w:szCs w:val="28"/>
          <w:lang w:eastAsia="ar-SA"/>
        </w:rPr>
      </w:pPr>
      <w:r w:rsidRPr="00700C1C">
        <w:rPr>
          <w:rFonts w:ascii="Times New Roman" w:eastAsia="Andale Sans UI" w:hAnsi="Times New Roman" w:cs="Times New Roman"/>
          <w:bCs/>
          <w:kern w:val="1"/>
          <w:sz w:val="28"/>
          <w:szCs w:val="28"/>
          <w:lang w:eastAsia="ar-SA"/>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700C1C" w:rsidRPr="00700C1C" w:rsidRDefault="00700C1C" w:rsidP="00700C1C">
      <w:pPr>
        <w:widowControl w:val="0"/>
        <w:spacing w:after="0" w:line="240" w:lineRule="auto"/>
        <w:ind w:firstLine="709"/>
        <w:jc w:val="both"/>
        <w:rPr>
          <w:rFonts w:ascii="Times New Roman" w:eastAsia="Andale Sans UI" w:hAnsi="Times New Roman" w:cs="Times New Roman"/>
          <w:bCs/>
          <w:kern w:val="1"/>
          <w:sz w:val="28"/>
          <w:szCs w:val="28"/>
          <w:lang w:eastAsia="ar-SA"/>
        </w:rPr>
      </w:pPr>
      <w:r w:rsidRPr="00700C1C">
        <w:rPr>
          <w:rFonts w:ascii="Times New Roman" w:eastAsia="Andale Sans UI" w:hAnsi="Times New Roman" w:cs="Times New Roman"/>
          <w:bCs/>
          <w:kern w:val="1"/>
          <w:sz w:val="28"/>
          <w:szCs w:val="28"/>
          <w:lang w:eastAsia="ar-SA"/>
        </w:rPr>
        <w:t xml:space="preserve">14) согласовывает схемы расположения объектов газоснабжения, используемых для обеспечения населения газом; </w:t>
      </w:r>
    </w:p>
    <w:p w:rsidR="00F0798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700C1C">
        <w:rPr>
          <w:rFonts w:ascii="Times New Roman" w:eastAsia="Andale Sans UI" w:hAnsi="Times New Roman" w:cs="Times New Roman"/>
          <w:kern w:val="1"/>
          <w:sz w:val="28"/>
          <w:szCs w:val="28"/>
          <w:lang w:eastAsia="ar-SA"/>
        </w:rPr>
        <w:t>15) иные полномочия в соо</w:t>
      </w:r>
      <w:r>
        <w:rPr>
          <w:rFonts w:ascii="Times New Roman" w:eastAsia="Andale Sans UI" w:hAnsi="Times New Roman" w:cs="Times New Roman"/>
          <w:kern w:val="1"/>
          <w:sz w:val="28"/>
          <w:szCs w:val="28"/>
          <w:lang w:eastAsia="ar-SA"/>
        </w:rPr>
        <w:t>тветствии с законодательством.</w:t>
      </w:r>
    </w:p>
    <w:p w:rsidR="00700C1C" w:rsidRPr="00700C1C"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w:t>
      </w:r>
      <w:r w:rsidR="00D655E9">
        <w:rPr>
          <w:rFonts w:ascii="Times New Roman" w:eastAsia="Andale Sans UI" w:hAnsi="Times New Roman" w:cs="Times New Roman"/>
          <w:b/>
          <w:kern w:val="1"/>
          <w:sz w:val="28"/>
          <w:szCs w:val="28"/>
          <w:lang w:eastAsia="ar-SA"/>
        </w:rPr>
        <w:t>40</w:t>
      </w:r>
      <w:r w:rsidRPr="00F0798C">
        <w:rPr>
          <w:rFonts w:ascii="Times New Roman" w:eastAsia="Andale Sans UI" w:hAnsi="Times New Roman" w:cs="Times New Roman"/>
          <w:b/>
          <w:kern w:val="1"/>
          <w:sz w:val="28"/>
          <w:szCs w:val="28"/>
          <w:lang w:eastAsia="ar-SA"/>
        </w:rPr>
        <w:t>. Полномочия администрации в области использования автомобильных дорог, осуществления дорожной деятельности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осуществляет следующие полномочия:</w:t>
      </w:r>
    </w:p>
    <w:p w:rsidR="00F0798C" w:rsidRPr="00F0798C" w:rsidRDefault="00700C1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700C1C">
        <w:rPr>
          <w:rFonts w:ascii="Times New Roman" w:eastAsia="Arial Unicode MS" w:hAnsi="Times New Roman" w:cs="Times New Roman"/>
          <w:kern w:val="1"/>
          <w:sz w:val="28"/>
          <w:szCs w:val="28"/>
          <w:lang w:eastAsia="ar-SA"/>
        </w:rPr>
        <w:t>1) осуществляет дорожную деятельность</w:t>
      </w:r>
      <w:r w:rsidRPr="00700C1C">
        <w:rPr>
          <w:rFonts w:ascii="Times New Roman" w:eastAsia="Arial Unicode MS" w:hAnsi="Times New Roman" w:cs="Times New Roman"/>
          <w:b/>
          <w:kern w:val="1"/>
          <w:sz w:val="28"/>
          <w:szCs w:val="28"/>
          <w:lang w:eastAsia="ar-SA"/>
        </w:rPr>
        <w:t xml:space="preserve"> </w:t>
      </w:r>
      <w:r w:rsidRPr="00700C1C">
        <w:rPr>
          <w:rFonts w:ascii="Times New Roman" w:eastAsia="Arial Unicode MS" w:hAnsi="Times New Roman" w:cs="Times New Roman"/>
          <w:kern w:val="1"/>
          <w:sz w:val="28"/>
          <w:szCs w:val="28"/>
          <w:lang w:eastAsia="ar-SA"/>
        </w:rPr>
        <w:t>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w:t>
      </w:r>
      <w:r w:rsidRPr="00700C1C">
        <w:rPr>
          <w:rFonts w:ascii="Times New Roman" w:eastAsia="Arial Unicode MS" w:hAnsi="Times New Roman" w:cs="Times New Roman"/>
          <w:b/>
          <w:kern w:val="1"/>
          <w:sz w:val="28"/>
          <w:szCs w:val="28"/>
          <w:lang w:eastAsia="ar-SA"/>
        </w:rPr>
        <w:t xml:space="preserve"> </w:t>
      </w:r>
      <w:r w:rsidRPr="00700C1C">
        <w:rPr>
          <w:rFonts w:ascii="Times New Roman" w:eastAsia="Arial Unicode MS" w:hAnsi="Times New Roman" w:cs="Times New Roman"/>
          <w:kern w:val="1"/>
          <w:sz w:val="28"/>
          <w:szCs w:val="28"/>
          <w:lang w:eastAsia="ar-SA"/>
        </w:rPr>
        <w:t>автомобильных дорог местного значения в границах населенных пунктов поселени</w:t>
      </w:r>
      <w:r>
        <w:rPr>
          <w:rFonts w:ascii="Times New Roman" w:eastAsia="Arial Unicode MS" w:hAnsi="Times New Roman" w:cs="Times New Roman"/>
          <w:kern w:val="1"/>
          <w:sz w:val="28"/>
          <w:szCs w:val="28"/>
          <w:lang w:eastAsia="ar-SA"/>
        </w:rPr>
        <w:t>я, организует дорожное движение</w:t>
      </w:r>
      <w:r w:rsidR="00F0798C" w:rsidRPr="00F0798C">
        <w:rPr>
          <w:rFonts w:ascii="Times New Roman" w:eastAsia="Arial Unicode MS" w:hAnsi="Times New Roman" w:cs="Times New Roman"/>
          <w:kern w:val="1"/>
          <w:sz w:val="28"/>
          <w:szCs w:val="28"/>
          <w:lang w:eastAsia="ar-SA"/>
        </w:rPr>
        <w:t>;</w:t>
      </w:r>
    </w:p>
    <w:p w:rsidR="00F0798C" w:rsidRPr="00F0798C" w:rsidRDefault="00F0798C" w:rsidP="00F0798C">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F0798C" w:rsidRPr="00F0798C" w:rsidRDefault="00F0798C" w:rsidP="00F0798C">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представляет информацию участникам дорожного движения о наличии </w:t>
      </w:r>
      <w:r w:rsidRPr="00F0798C">
        <w:rPr>
          <w:rFonts w:ascii="Times New Roman" w:eastAsia="Andale Sans UI" w:hAnsi="Times New Roman" w:cs="Times New Roman"/>
          <w:kern w:val="1"/>
          <w:sz w:val="28"/>
          <w:szCs w:val="24"/>
          <w:lang w:eastAsia="ar-SA"/>
        </w:rPr>
        <w:t>объектов</w:t>
      </w:r>
      <w:r w:rsidRPr="00F0798C">
        <w:rPr>
          <w:rFonts w:ascii="Times New Roman" w:eastAsia="Andale Sans UI" w:hAnsi="Times New Roman" w:cs="Times New Roman"/>
          <w:b/>
          <w:kern w:val="1"/>
          <w:sz w:val="28"/>
          <w:szCs w:val="24"/>
          <w:lang w:eastAsia="ar-SA"/>
        </w:rPr>
        <w:t xml:space="preserve"> </w:t>
      </w:r>
      <w:r w:rsidRPr="00F0798C">
        <w:rPr>
          <w:rFonts w:ascii="Times New Roman" w:eastAsia="Andale Sans UI" w:hAnsi="Times New Roman" w:cs="Times New Roman"/>
          <w:kern w:val="1"/>
          <w:sz w:val="28"/>
          <w:szCs w:val="24"/>
          <w:lang w:eastAsia="ar-SA"/>
        </w:rPr>
        <w:t>сервиса</w:t>
      </w:r>
      <w:r w:rsidRPr="00F0798C">
        <w:rPr>
          <w:rFonts w:ascii="Times New Roman" w:eastAsia="Andale Sans UI" w:hAnsi="Times New Roman" w:cs="Times New Roman"/>
          <w:b/>
          <w:kern w:val="1"/>
          <w:sz w:val="28"/>
          <w:szCs w:val="24"/>
          <w:lang w:eastAsia="ar-SA"/>
        </w:rPr>
        <w:t xml:space="preserve"> </w:t>
      </w:r>
      <w:r w:rsidRPr="00F0798C">
        <w:rPr>
          <w:rFonts w:ascii="Times New Roman" w:eastAsia="Andale Sans UI" w:hAnsi="Times New Roman" w:cs="Times New Roman"/>
          <w:kern w:val="1"/>
          <w:sz w:val="28"/>
          <w:szCs w:val="28"/>
          <w:lang w:eastAsia="ar-SA"/>
        </w:rPr>
        <w:t xml:space="preserve">и расположении ближайших </w:t>
      </w:r>
      <w:r w:rsidRPr="00F0798C">
        <w:rPr>
          <w:rFonts w:ascii="Times New Roman" w:eastAsia="Times New Roman" w:hAnsi="Times New Roman" w:cs="Times New Roman"/>
          <w:sz w:val="28"/>
          <w:szCs w:val="28"/>
          <w:lang w:eastAsia="ru-RU"/>
        </w:rPr>
        <w:t>медицинских организаций, организаций</w:t>
      </w:r>
      <w:r w:rsidRPr="00F0798C">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F0798C" w:rsidRPr="00F0798C" w:rsidRDefault="00F0798C" w:rsidP="00F0798C">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F0798C" w:rsidRPr="00F0798C" w:rsidRDefault="00F0798C" w:rsidP="00F0798C">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D655E9" w:rsidP="00F0798C">
      <w:pPr>
        <w:suppressAutoHyphens/>
        <w:spacing w:after="0" w:line="240" w:lineRule="auto"/>
        <w:ind w:firstLine="851"/>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Статья 41</w:t>
      </w:r>
      <w:r w:rsidR="00F0798C" w:rsidRPr="00F0798C">
        <w:rPr>
          <w:rFonts w:ascii="Times New Roman" w:eastAsia="Times New Roman" w:hAnsi="Times New Roman" w:cs="Times New Roman"/>
          <w:kern w:val="1"/>
          <w:sz w:val="28"/>
          <w:szCs w:val="28"/>
          <w:lang w:eastAsia="ar-SA"/>
        </w:rPr>
        <w:t>.</w:t>
      </w:r>
      <w:r w:rsidR="00F0798C" w:rsidRPr="00F0798C">
        <w:rPr>
          <w:rFonts w:ascii="Times New Roman" w:eastAsia="Times New Roman" w:hAnsi="Times New Roman" w:cs="Times New Roman"/>
          <w:b/>
          <w:kern w:val="1"/>
          <w:sz w:val="28"/>
          <w:szCs w:val="28"/>
          <w:lang w:eastAsia="ar-SA"/>
        </w:rPr>
        <w:t xml:space="preserve"> Полномочия администрации в сфере регулирования земельных,</w:t>
      </w:r>
      <w:r w:rsidR="00F0798C" w:rsidRPr="00F0798C">
        <w:rPr>
          <w:rFonts w:ascii="Times New Roman" w:eastAsia="Andale Sans UI" w:hAnsi="Times New Roman" w:cs="Times New Roman"/>
          <w:b/>
          <w:kern w:val="1"/>
          <w:sz w:val="28"/>
          <w:szCs w:val="28"/>
          <w:lang w:eastAsia="ar-SA"/>
        </w:rPr>
        <w:t xml:space="preserve"> лесных, водных</w:t>
      </w:r>
      <w:r w:rsidR="00F0798C" w:rsidRPr="00F0798C">
        <w:rPr>
          <w:rFonts w:ascii="Times New Roman" w:eastAsia="Times New Roman" w:hAnsi="Times New Roman" w:cs="Times New Roman"/>
          <w:b/>
          <w:kern w:val="1"/>
          <w:sz w:val="28"/>
          <w:szCs w:val="28"/>
          <w:lang w:eastAsia="ar-SA"/>
        </w:rPr>
        <w:t xml:space="preserve"> отношений и недропользования</w:t>
      </w:r>
    </w:p>
    <w:p w:rsidR="00F0798C" w:rsidRPr="00F0798C" w:rsidRDefault="00F0798C" w:rsidP="00F0798C">
      <w:pPr>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Администрация в сфере регулирования земельных,</w:t>
      </w:r>
      <w:r w:rsidRPr="00F0798C">
        <w:rPr>
          <w:rFonts w:ascii="Times New Roman" w:eastAsia="Andale Sans UI" w:hAnsi="Times New Roman" w:cs="Times New Roman"/>
          <w:kern w:val="1"/>
          <w:sz w:val="28"/>
          <w:szCs w:val="28"/>
          <w:lang w:eastAsia="ar-SA"/>
        </w:rPr>
        <w:t xml:space="preserve"> лесных, водных</w:t>
      </w:r>
      <w:r w:rsidRPr="00F0798C">
        <w:rPr>
          <w:rFonts w:ascii="Times New Roman" w:eastAsia="Times New Roman" w:hAnsi="Times New Roman" w:cs="Times New Roman"/>
          <w:kern w:val="1"/>
          <w:sz w:val="28"/>
          <w:szCs w:val="28"/>
          <w:lang w:eastAsia="ar-SA"/>
        </w:rPr>
        <w:t xml:space="preserve"> отношений и недропользования:</w:t>
      </w:r>
    </w:p>
    <w:p w:rsidR="00F0798C" w:rsidRPr="00F0798C" w:rsidRDefault="00F0798C" w:rsidP="00F0798C">
      <w:pPr>
        <w:suppressAutoHyphens/>
        <w:spacing w:after="0" w:line="240" w:lineRule="auto"/>
        <w:ind w:firstLine="851"/>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F0798C" w:rsidRPr="00F0798C" w:rsidRDefault="00F0798C" w:rsidP="00F0798C">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0798C" w:rsidRPr="00F0798C" w:rsidRDefault="00F0798C" w:rsidP="00F0798C">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3) развивает минерально-сырьевую базу для предприятий местной промышленности;</w:t>
      </w:r>
    </w:p>
    <w:p w:rsidR="00F0798C" w:rsidRPr="00F0798C" w:rsidRDefault="00F0798C" w:rsidP="00F0798C">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F0798C">
        <w:rPr>
          <w:rFonts w:ascii="Times New Roman" w:eastAsia="Times New Roman" w:hAnsi="Times New Roman" w:cs="Times New Roman"/>
          <w:b/>
          <w:kern w:val="1"/>
          <w:sz w:val="28"/>
          <w:szCs w:val="28"/>
          <w:lang w:eastAsia="ar-SA"/>
        </w:rPr>
        <w:t xml:space="preserve"> </w:t>
      </w:r>
      <w:r w:rsidRPr="00F0798C">
        <w:rPr>
          <w:rFonts w:ascii="Times New Roman" w:eastAsia="Calibri" w:hAnsi="Times New Roman" w:cs="Times New Roman"/>
          <w:bCs/>
          <w:sz w:val="28"/>
          <w:szCs w:val="28"/>
          <w:lang w:eastAsia="ru-RU"/>
        </w:rPr>
        <w:t>от 21.02.1992 № 2395-1</w:t>
      </w:r>
      <w:r w:rsidRPr="00F0798C">
        <w:rPr>
          <w:rFonts w:ascii="Times New Roman" w:eastAsia="Andale Sans UI" w:hAnsi="Times New Roman" w:cs="Times New Roman"/>
          <w:kern w:val="1"/>
          <w:sz w:val="28"/>
          <w:szCs w:val="28"/>
          <w:lang w:eastAsia="ar-SA"/>
        </w:rPr>
        <w:t xml:space="preserve"> </w:t>
      </w:r>
      <w:r w:rsidRPr="00F0798C">
        <w:rPr>
          <w:rFonts w:ascii="Times New Roman" w:eastAsia="Times New Roman" w:hAnsi="Times New Roman" w:cs="Times New Roman"/>
          <w:kern w:val="1"/>
          <w:sz w:val="28"/>
          <w:szCs w:val="28"/>
          <w:lang w:eastAsia="ar-SA"/>
        </w:rPr>
        <w:t>«О недрах»;</w:t>
      </w:r>
    </w:p>
    <w:p w:rsidR="00F0798C" w:rsidRPr="00F0798C" w:rsidRDefault="00F0798C" w:rsidP="00F0798C">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0798C" w:rsidRPr="00F0798C" w:rsidRDefault="00F0798C" w:rsidP="00F0798C">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0798C" w:rsidRPr="00F0798C" w:rsidRDefault="00F0798C" w:rsidP="00F0798C">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владеет, пользуется и распоряжается лесными участками, находящимися в муниципальной собственности;</w:t>
      </w:r>
    </w:p>
    <w:p w:rsidR="00F0798C" w:rsidRPr="00F0798C" w:rsidRDefault="00F0798C" w:rsidP="00F0798C">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разрабатывает лесохозяйственный регламент;</w:t>
      </w:r>
    </w:p>
    <w:p w:rsidR="00F0798C" w:rsidRPr="00F0798C" w:rsidRDefault="00F0798C" w:rsidP="00F0798C">
      <w:pPr>
        <w:suppressAutoHyphens/>
        <w:spacing w:after="0" w:line="240" w:lineRule="auto"/>
        <w:ind w:right="30"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9) осуществляет мероприятия по обеспечению безопасности людей на водных объектах, охране их жизни и здоровья;</w:t>
      </w:r>
    </w:p>
    <w:p w:rsidR="00F0798C" w:rsidRPr="00F0798C" w:rsidRDefault="00F0798C" w:rsidP="00F0798C">
      <w:pPr>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10) иные полномочия, предусмотренные законодательством.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F0798C">
        <w:rPr>
          <w:rFonts w:ascii="Times New Roman" w:eastAsia="Times New Roman" w:hAnsi="Times New Roman" w:cs="Times New Roman"/>
          <w:b/>
          <w:kern w:val="1"/>
          <w:sz w:val="28"/>
          <w:szCs w:val="28"/>
          <w:lang w:eastAsia="ar-SA"/>
        </w:rPr>
        <w:t>Статья 4</w:t>
      </w:r>
      <w:r w:rsidR="00D655E9">
        <w:rPr>
          <w:rFonts w:ascii="Times New Roman" w:eastAsia="Times New Roman" w:hAnsi="Times New Roman" w:cs="Times New Roman"/>
          <w:b/>
          <w:kern w:val="1"/>
          <w:sz w:val="28"/>
          <w:szCs w:val="28"/>
          <w:lang w:eastAsia="ar-SA"/>
        </w:rPr>
        <w:t>2</w:t>
      </w:r>
      <w:r w:rsidRPr="00F0798C">
        <w:rPr>
          <w:rFonts w:ascii="Times New Roman" w:eastAsia="Times New Roman" w:hAnsi="Times New Roman" w:cs="Times New Roman"/>
          <w:b/>
          <w:kern w:val="1"/>
          <w:sz w:val="28"/>
          <w:szCs w:val="28"/>
          <w:lang w:eastAsia="ar-SA"/>
        </w:rPr>
        <w:t>. Полномочия администрации в области социально-культурного обслуживания населения, архивного дела и связи</w:t>
      </w:r>
    </w:p>
    <w:p w:rsidR="00F0798C" w:rsidRPr="00F0798C" w:rsidRDefault="00F0798C" w:rsidP="00F0798C">
      <w:pPr>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библиотечных фондов библиотек поселения;</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создает условия для организации досуга и обеспечения жителей поселения услугами организаций культуры;</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F0798C" w:rsidRPr="00F0798C"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4) создает условия для развития местного традиционного народного художественного творчества, участвует в сохранении, возрождении</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F0798C" w:rsidRPr="00F0798C" w:rsidRDefault="00F0798C" w:rsidP="00F0798C">
      <w:pPr>
        <w:tabs>
          <w:tab w:val="left" w:pos="-212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F0798C" w:rsidRPr="00F0798C" w:rsidRDefault="00F0798C" w:rsidP="00F0798C">
      <w:pPr>
        <w:suppressAutoHyphen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организует и осуществляет мероприятия по работе с детьми и молодежью в поселении;</w:t>
      </w:r>
    </w:p>
    <w:p w:rsidR="00F0798C" w:rsidRPr="00F0798C" w:rsidRDefault="00F0798C" w:rsidP="00F0798C">
      <w:pPr>
        <w:spacing w:after="0" w:line="240" w:lineRule="auto"/>
        <w:ind w:firstLine="851"/>
        <w:jc w:val="both"/>
        <w:rPr>
          <w:rFonts w:ascii="Times New Roman" w:eastAsia="Calibri" w:hAnsi="Times New Roman" w:cs="Times New Roman"/>
          <w:sz w:val="28"/>
          <w:szCs w:val="28"/>
          <w:lang w:eastAsia="ru-RU"/>
        </w:rPr>
      </w:pPr>
      <w:r w:rsidRPr="00F0798C">
        <w:rPr>
          <w:rFonts w:ascii="Times New Roman" w:eastAsia="Andale Sans UI" w:hAnsi="Times New Roman" w:cs="Times New Roman"/>
          <w:kern w:val="1"/>
          <w:sz w:val="28"/>
          <w:szCs w:val="28"/>
          <w:lang w:eastAsia="ar-SA"/>
        </w:rPr>
        <w:t xml:space="preserve">7) осуществляет </w:t>
      </w:r>
      <w:r w:rsidRPr="00F0798C">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F0798C" w:rsidRPr="00F0798C" w:rsidRDefault="00F0798C" w:rsidP="00F0798C">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F0798C" w:rsidRPr="00F0798C" w:rsidRDefault="00F0798C" w:rsidP="00F0798C">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F0798C" w:rsidRPr="00F0798C" w:rsidRDefault="00F0798C" w:rsidP="00F0798C">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0798C" w:rsidRPr="00F0798C" w:rsidRDefault="00F0798C" w:rsidP="00F0798C">
      <w:pPr>
        <w:suppressAutoHyphens/>
        <w:spacing w:after="0" w:line="240" w:lineRule="auto"/>
        <w:ind w:firstLine="851"/>
        <w:rPr>
          <w:rFonts w:ascii="Times New Roman" w:eastAsia="Lucida Sans Unicode" w:hAnsi="Times New Roman" w:cs="Times New Roman"/>
          <w:kern w:val="1"/>
          <w:sz w:val="28"/>
          <w:szCs w:val="28"/>
          <w:lang w:eastAsia="ar-SA"/>
        </w:rPr>
      </w:pPr>
      <w:r w:rsidRPr="00F0798C">
        <w:rPr>
          <w:rFonts w:ascii="Times New Roman" w:eastAsia="Lucida Sans Unicode" w:hAnsi="Times New Roman" w:cs="Times New Roman"/>
          <w:kern w:val="1"/>
          <w:sz w:val="28"/>
          <w:szCs w:val="28"/>
          <w:lang w:eastAsia="ar-SA"/>
        </w:rPr>
        <w:t>11) иные полномочия, предусмотренные законодательством.</w:t>
      </w:r>
    </w:p>
    <w:p w:rsidR="00F0798C" w:rsidRPr="00F0798C" w:rsidRDefault="00F0798C" w:rsidP="00F0798C">
      <w:pPr>
        <w:widowControl w:val="0"/>
        <w:spacing w:after="0" w:line="240" w:lineRule="auto"/>
        <w:ind w:firstLine="851"/>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4</w:t>
      </w:r>
      <w:r w:rsidR="00D655E9">
        <w:rPr>
          <w:rFonts w:ascii="Times New Roman" w:eastAsia="Arial Unicode MS" w:hAnsi="Times New Roman" w:cs="Times New Roman"/>
          <w:b/>
          <w:kern w:val="1"/>
          <w:sz w:val="28"/>
          <w:szCs w:val="28"/>
          <w:lang w:eastAsia="ar-SA"/>
        </w:rPr>
        <w:t>3</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F0798C" w:rsidRPr="00F0798C" w:rsidRDefault="00F0798C" w:rsidP="00F0798C">
      <w:pPr>
        <w:widowControl w:val="0"/>
        <w:numPr>
          <w:ilvl w:val="0"/>
          <w:numId w:val="20"/>
        </w:numPr>
        <w:tabs>
          <w:tab w:val="left" w:pos="7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F0798C" w:rsidRPr="00F0798C" w:rsidRDefault="00F0798C" w:rsidP="00F0798C">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0798C" w:rsidRPr="00F0798C" w:rsidRDefault="00F0798C" w:rsidP="00F0798C">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F0798C" w:rsidRPr="00F0798C" w:rsidRDefault="00F0798C" w:rsidP="00F0798C">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4</w:t>
      </w:r>
      <w:r w:rsidR="00D655E9">
        <w:rPr>
          <w:rFonts w:ascii="Times New Roman" w:eastAsia="Andale Sans UI" w:hAnsi="Times New Roman" w:cs="Times New Roman"/>
          <w:b/>
          <w:kern w:val="1"/>
          <w:sz w:val="28"/>
          <w:szCs w:val="28"/>
          <w:lang w:eastAsia="ar-SA"/>
        </w:rPr>
        <w:t>4</w:t>
      </w:r>
      <w:r w:rsidRPr="00F0798C">
        <w:rPr>
          <w:rFonts w:ascii="Times New Roman" w:eastAsia="Andale Sans UI" w:hAnsi="Times New Roman" w:cs="Times New Roman"/>
          <w:b/>
          <w:kern w:val="1"/>
          <w:sz w:val="28"/>
          <w:szCs w:val="28"/>
          <w:lang w:eastAsia="ar-SA"/>
        </w:rPr>
        <w:t>. Муниципальный контроль</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Andale Sans UI" w:hAnsi="Times New Roman" w:cs="Times New Roman"/>
          <w:kern w:val="1"/>
          <w:sz w:val="28"/>
          <w:szCs w:val="28"/>
          <w:lang w:eastAsia="ar-SA"/>
        </w:rPr>
        <w:t xml:space="preserve">1. </w:t>
      </w:r>
      <w:proofErr w:type="gramStart"/>
      <w:r w:rsidRPr="00F0798C">
        <w:rPr>
          <w:rFonts w:ascii="Times New Roman" w:eastAsia="Times New Roman" w:hAnsi="Times New Roman" w:cs="Times New Roman"/>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sidRPr="00F0798C">
        <w:rPr>
          <w:rFonts w:ascii="Times New Roman" w:eastAsia="Times New Roman" w:hAnsi="Times New Roman" w:cs="Times New Roman"/>
          <w:sz w:val="28"/>
          <w:szCs w:val="28"/>
          <w:lang w:eastAsia="ru-RU"/>
        </w:rPr>
        <w:lastRenderedPageBreak/>
        <w:t>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C8234F"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w:t>
      </w:r>
      <w:r w:rsidR="00C8234F">
        <w:rPr>
          <w:rFonts w:ascii="Times New Roman" w:eastAsia="Andale Sans UI" w:hAnsi="Times New Roman" w:cs="Times New Roman"/>
          <w:kern w:val="1"/>
          <w:sz w:val="28"/>
          <w:szCs w:val="28"/>
          <w:lang w:eastAsia="ar-SA"/>
        </w:rPr>
        <w:t>.</w:t>
      </w:r>
      <w:r w:rsidRPr="00F0798C">
        <w:rPr>
          <w:rFonts w:ascii="Times New Roman" w:eastAsia="Andale Sans UI" w:hAnsi="Times New Roman" w:cs="Times New Roman"/>
          <w:kern w:val="1"/>
          <w:sz w:val="28"/>
          <w:szCs w:val="28"/>
          <w:lang w:eastAsia="ar-SA"/>
        </w:rPr>
        <w:t xml:space="preserve">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К полномочиям администрации в области муниципального контроля относятся: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организация и осуществление муниципального контроля на территории поселения. </w:t>
      </w:r>
      <w:r w:rsidRPr="00F0798C">
        <w:rPr>
          <w:rFonts w:ascii="Times New Roman" w:eastAsia="Calibri" w:hAnsi="Times New Roman" w:cs="Times New Roman"/>
          <w:bCs/>
          <w:iCs/>
          <w:sz w:val="28"/>
          <w:szCs w:val="28"/>
          <w:lang w:eastAsia="ru-RU"/>
        </w:rPr>
        <w:t>Перечень видов муниципального контроля и органов местного самоуправления</w:t>
      </w:r>
      <w:r w:rsidRPr="00F0798C">
        <w:rPr>
          <w:rFonts w:ascii="Times New Roman" w:eastAsia="Calibri" w:hAnsi="Times New Roman" w:cs="Times New Roman"/>
          <w:sz w:val="28"/>
          <w:szCs w:val="28"/>
          <w:lang w:eastAsia="ar-SA"/>
        </w:rPr>
        <w:t xml:space="preserve"> поселения</w:t>
      </w:r>
      <w:r w:rsidRPr="00F0798C">
        <w:rPr>
          <w:rFonts w:ascii="Times New Roman" w:eastAsia="Calibri" w:hAnsi="Times New Roman" w:cs="Times New Roman"/>
          <w:bCs/>
          <w:iCs/>
          <w:sz w:val="28"/>
          <w:szCs w:val="28"/>
          <w:lang w:eastAsia="ru-RU"/>
        </w:rPr>
        <w:t>, уполномоченных на их осуществление, ведется в порядке, установленном Советом</w:t>
      </w:r>
      <w:r w:rsidRPr="00F0798C">
        <w:rPr>
          <w:rFonts w:ascii="Times New Roman" w:eastAsia="Andale Sans UI" w:hAnsi="Times New Roman" w:cs="Times New Roman"/>
          <w:kern w:val="1"/>
          <w:sz w:val="28"/>
          <w:szCs w:val="28"/>
          <w:lang w:eastAsia="ar-SA"/>
        </w:rPr>
        <w:t>;</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организация и осуществление регионального государственного контроля (надзора), </w:t>
      </w:r>
      <w:proofErr w:type="gramStart"/>
      <w:r w:rsidRPr="00F0798C">
        <w:rPr>
          <w:rFonts w:ascii="Times New Roman" w:eastAsia="Andale Sans UI" w:hAnsi="Times New Roman" w:cs="Times New Roman"/>
          <w:kern w:val="1"/>
          <w:sz w:val="28"/>
          <w:szCs w:val="28"/>
          <w:lang w:eastAsia="ar-SA"/>
        </w:rPr>
        <w:t>полномочиями</w:t>
      </w:r>
      <w:proofErr w:type="gramEnd"/>
      <w:r w:rsidRPr="00F0798C">
        <w:rPr>
          <w:rFonts w:ascii="Times New Roman" w:eastAsia="Andale Sans UI" w:hAnsi="Times New Roman" w:cs="Times New Roman"/>
          <w:kern w:val="1"/>
          <w:sz w:val="28"/>
          <w:szCs w:val="28"/>
          <w:lang w:eastAsia="ar-SA"/>
        </w:rPr>
        <w:t xml:space="preserve"> по осуществлению которого наделены органы местного самоуправления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разработка административных регламентов осуществления</w:t>
      </w:r>
      <w:r w:rsidRPr="00F0798C">
        <w:rPr>
          <w:rFonts w:ascii="Times New Roman" w:eastAsia="Andale Sans UI" w:hAnsi="Times New Roman" w:cs="Times New Roman"/>
          <w:strike/>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муниципального контроля в соответствующих сферах деятельности, </w:t>
      </w:r>
      <w:r w:rsidRPr="00F0798C">
        <w:rPr>
          <w:rFonts w:ascii="Times New Roman" w:eastAsia="Calibri" w:hAnsi="Times New Roman" w:cs="Times New Roman"/>
          <w:bCs/>
          <w:iCs/>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F0798C">
        <w:rPr>
          <w:rFonts w:ascii="Times New Roman" w:eastAsia="Calibri" w:hAnsi="Times New Roman" w:cs="Times New Roman"/>
          <w:bCs/>
          <w:iCs/>
          <w:sz w:val="28"/>
          <w:szCs w:val="28"/>
          <w:lang w:eastAsia="ru-RU"/>
        </w:rPr>
        <w:t>полномочиями</w:t>
      </w:r>
      <w:proofErr w:type="gramEnd"/>
      <w:r w:rsidRPr="00F0798C">
        <w:rPr>
          <w:rFonts w:ascii="Times New Roman" w:eastAsia="Calibri" w:hAnsi="Times New Roman" w:cs="Times New Roman"/>
          <w:bCs/>
          <w:iCs/>
          <w:sz w:val="28"/>
          <w:szCs w:val="28"/>
          <w:lang w:eastAsia="ru-RU"/>
        </w:rPr>
        <w:t xml:space="preserve"> по осуществлению которого наделены органы местного самоуправления</w:t>
      </w:r>
      <w:r w:rsidRPr="00F0798C">
        <w:rPr>
          <w:rFonts w:ascii="Times New Roman" w:eastAsia="Andale Sans UI" w:hAnsi="Times New Roman" w:cs="Times New Roman"/>
          <w:kern w:val="1"/>
          <w:sz w:val="28"/>
          <w:szCs w:val="28"/>
          <w:lang w:eastAsia="ar-SA"/>
        </w:rPr>
        <w:t xml:space="preserve">.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осуществление иных предусмотренных федеральными законами, законами </w:t>
      </w:r>
      <w:r w:rsidRPr="00F0798C">
        <w:rPr>
          <w:rFonts w:ascii="Times New Roman" w:eastAsia="Calibri" w:hAnsi="Times New Roman" w:cs="Times New Roman"/>
          <w:sz w:val="28"/>
          <w:szCs w:val="28"/>
          <w:lang w:eastAsia="ar-SA"/>
        </w:rPr>
        <w:t>и иными нормативными правовыми актами</w:t>
      </w:r>
      <w:r w:rsidRPr="00F0798C">
        <w:rPr>
          <w:rFonts w:ascii="Times New Roman" w:eastAsia="Calibri" w:hAnsi="Times New Roman" w:cs="Times New Roman"/>
          <w:b/>
          <w:sz w:val="28"/>
          <w:szCs w:val="28"/>
          <w:lang w:eastAsia="ar-SA"/>
        </w:rPr>
        <w:t xml:space="preserve"> </w:t>
      </w:r>
      <w:r w:rsidRPr="00F0798C">
        <w:rPr>
          <w:rFonts w:ascii="Times New Roman" w:eastAsia="Andale Sans UI" w:hAnsi="Times New Roman" w:cs="Times New Roman"/>
          <w:kern w:val="1"/>
          <w:sz w:val="28"/>
          <w:szCs w:val="28"/>
          <w:lang w:eastAsia="ar-SA"/>
        </w:rPr>
        <w:t>Краснодарского края полномочий.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Порядок организации и осуществления муниципального контроля в соответствующей сфере деятельности устанавливается</w:t>
      </w:r>
      <w:r w:rsidRPr="00F0798C">
        <w:rPr>
          <w:rFonts w:ascii="Calibri" w:eastAsia="Arial Unicode MS" w:hAnsi="Calibri" w:cs="font275"/>
          <w:kern w:val="1"/>
          <w:lang w:eastAsia="ar-SA"/>
        </w:rPr>
        <w:t xml:space="preserve"> </w:t>
      </w:r>
      <w:r w:rsidRPr="00F0798C">
        <w:rPr>
          <w:rFonts w:ascii="Times New Roman" w:eastAsia="Arial Unicode MS" w:hAnsi="Times New Roman" w:cs="Times New Roman"/>
          <w:kern w:val="1"/>
          <w:sz w:val="28"/>
          <w:szCs w:val="28"/>
          <w:lang w:eastAsia="ar-SA"/>
        </w:rPr>
        <w:t>Советом в соответствии с действующим законодательством.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4</w:t>
      </w:r>
      <w:r w:rsidR="00D655E9">
        <w:rPr>
          <w:rFonts w:ascii="Times New Roman" w:eastAsia="Arial Unicode MS" w:hAnsi="Times New Roman" w:cs="Times New Roman"/>
          <w:b/>
          <w:kern w:val="1"/>
          <w:sz w:val="28"/>
          <w:szCs w:val="28"/>
          <w:lang w:eastAsia="ar-SA"/>
        </w:rPr>
        <w:t>5</w:t>
      </w:r>
      <w:r w:rsidRPr="00F0798C">
        <w:rPr>
          <w:rFonts w:ascii="Times New Roman" w:eastAsia="Arial Unicode MS" w:hAnsi="Times New Roman" w:cs="Times New Roman"/>
          <w:b/>
          <w:kern w:val="1"/>
          <w:sz w:val="28"/>
          <w:szCs w:val="28"/>
          <w:lang w:eastAsia="ar-SA"/>
        </w:rPr>
        <w:t>. Органы местного самоуправления – юридические лица</w:t>
      </w:r>
    </w:p>
    <w:p w:rsidR="00F0798C" w:rsidRPr="00F0798C" w:rsidRDefault="00F0798C" w:rsidP="00700C1C">
      <w:pPr>
        <w:widowControl w:val="0"/>
        <w:numPr>
          <w:ilvl w:val="0"/>
          <w:numId w:val="21"/>
        </w:numPr>
        <w:tabs>
          <w:tab w:val="clear" w:pos="720"/>
          <w:tab w:val="left" w:pos="-1985"/>
          <w:tab w:val="left" w:pos="-567"/>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функций,</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F0798C" w:rsidRPr="00F0798C" w:rsidRDefault="00F0798C" w:rsidP="00700C1C">
      <w:pPr>
        <w:widowControl w:val="0"/>
        <w:numPr>
          <w:ilvl w:val="0"/>
          <w:numId w:val="21"/>
        </w:numPr>
        <w:tabs>
          <w:tab w:val="clear" w:pos="720"/>
          <w:tab w:val="left" w:pos="-1985"/>
          <w:tab w:val="left" w:pos="-567"/>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Совет и администрация как юридические лица действуют на основании общих для организаций данного вида положений в соответствии с  </w:t>
      </w:r>
      <w:r w:rsidRPr="00F0798C">
        <w:rPr>
          <w:rFonts w:ascii="Times New Roman" w:eastAsia="Andale Sans UI" w:hAnsi="Times New Roman" w:cs="Times New Roman"/>
          <w:kern w:val="1"/>
          <w:sz w:val="28"/>
          <w:szCs w:val="28"/>
          <w:lang w:eastAsia="ar-SA"/>
        </w:rPr>
        <w:lastRenderedPageBreak/>
        <w:t>Гражданским кодексом Российской Федерации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применительно к казенным учреждениям.</w:t>
      </w:r>
    </w:p>
    <w:p w:rsidR="00F0798C" w:rsidRPr="00F0798C" w:rsidRDefault="00F0798C" w:rsidP="00700C1C">
      <w:pPr>
        <w:widowControl w:val="0"/>
        <w:numPr>
          <w:ilvl w:val="0"/>
          <w:numId w:val="21"/>
        </w:numPr>
        <w:tabs>
          <w:tab w:val="clear" w:pos="720"/>
          <w:tab w:val="left" w:pos="-1985"/>
          <w:tab w:val="left" w:pos="-567"/>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F0798C" w:rsidRPr="00F0798C" w:rsidRDefault="00F0798C" w:rsidP="00700C1C">
      <w:pPr>
        <w:widowControl w:val="0"/>
        <w:numPr>
          <w:ilvl w:val="0"/>
          <w:numId w:val="21"/>
        </w:numPr>
        <w:tabs>
          <w:tab w:val="clear" w:pos="720"/>
          <w:tab w:val="left" w:pos="-2127"/>
          <w:tab w:val="num" w:pos="0"/>
        </w:tabs>
        <w:suppressAutoHyphens/>
        <w:spacing w:after="0" w:line="240" w:lineRule="auto"/>
        <w:ind w:left="0" w:firstLine="709"/>
        <w:jc w:val="both"/>
        <w:rPr>
          <w:rFonts w:ascii="Times New Roman" w:eastAsia="Times New Roman" w:hAnsi="Times New Roman" w:cs="Times New Roman"/>
          <w:kern w:val="1"/>
          <w:sz w:val="28"/>
          <w:szCs w:val="28"/>
          <w:lang w:eastAsia="ar-SA"/>
        </w:rPr>
      </w:pPr>
      <w:r w:rsidRPr="00F0798C">
        <w:rPr>
          <w:rFonts w:ascii="Times New Roman" w:eastAsia="Times New Roman" w:hAnsi="Times New Roman" w:cs="Times New Roman"/>
          <w:kern w:val="1"/>
          <w:sz w:val="28"/>
          <w:szCs w:val="28"/>
          <w:lang w:eastAsia="ar-SA"/>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F0798C">
        <w:rPr>
          <w:rFonts w:ascii="Times New Roman" w:eastAsia="Times New Roman" w:hAnsi="Times New Roman" w:cs="Times New Roman"/>
          <w:b/>
          <w:kern w:val="1"/>
          <w:sz w:val="28"/>
          <w:szCs w:val="28"/>
          <w:lang w:eastAsia="ar-SA"/>
        </w:rPr>
        <w:t xml:space="preserve"> </w:t>
      </w:r>
      <w:r w:rsidRPr="00F0798C">
        <w:rPr>
          <w:rFonts w:ascii="Times New Roman" w:eastAsia="Times New Roman" w:hAnsi="Times New Roman" w:cs="Times New Roman"/>
          <w:kern w:val="1"/>
          <w:sz w:val="28"/>
          <w:szCs w:val="28"/>
          <w:lang w:eastAsia="ar-SA"/>
        </w:rPr>
        <w:t>положения о нем</w:t>
      </w:r>
      <w:r w:rsidRPr="00F0798C">
        <w:rPr>
          <w:rFonts w:ascii="Times New Roman" w:eastAsia="Times New Roman" w:hAnsi="Times New Roman" w:cs="Times New Roman"/>
          <w:b/>
          <w:kern w:val="1"/>
          <w:sz w:val="28"/>
          <w:szCs w:val="28"/>
          <w:lang w:eastAsia="ar-SA"/>
        </w:rPr>
        <w:t xml:space="preserve"> </w:t>
      </w:r>
      <w:r w:rsidRPr="00F0798C">
        <w:rPr>
          <w:rFonts w:ascii="Times New Roman" w:eastAsia="Times New Roman" w:hAnsi="Times New Roman" w:cs="Times New Roman"/>
          <w:kern w:val="1"/>
          <w:sz w:val="28"/>
          <w:szCs w:val="28"/>
          <w:lang w:eastAsia="ar-SA"/>
        </w:rPr>
        <w:t>по представлению главы поселения.</w:t>
      </w:r>
    </w:p>
    <w:p w:rsidR="00F0798C" w:rsidRPr="00F0798C" w:rsidRDefault="00F0798C" w:rsidP="00F0798C">
      <w:pPr>
        <w:widowControl w:val="0"/>
        <w:tabs>
          <w:tab w:val="left" w:pos="142"/>
        </w:tabs>
        <w:spacing w:after="0" w:line="240" w:lineRule="auto"/>
        <w:ind w:firstLine="851"/>
        <w:jc w:val="center"/>
        <w:rPr>
          <w:rFonts w:ascii="Times New Roman" w:eastAsia="Arial Unicode MS" w:hAnsi="Times New Roman" w:cs="Times New Roman"/>
          <w:b/>
          <w:caps/>
          <w:kern w:val="1"/>
          <w:sz w:val="28"/>
          <w:szCs w:val="28"/>
          <w:lang w:eastAsia="ar-SA"/>
        </w:rPr>
      </w:pPr>
    </w:p>
    <w:p w:rsidR="00F0798C" w:rsidRPr="00F0798C" w:rsidRDefault="00F0798C" w:rsidP="00F0798C">
      <w:pPr>
        <w:widowControl w:val="0"/>
        <w:tabs>
          <w:tab w:val="left" w:pos="142"/>
        </w:tabs>
        <w:spacing w:after="0" w:line="240" w:lineRule="auto"/>
        <w:rPr>
          <w:rFonts w:ascii="Times New Roman" w:eastAsia="Arial Unicode MS" w:hAnsi="Times New Roman" w:cs="Times New Roman"/>
          <w:b/>
          <w:caps/>
          <w:kern w:val="1"/>
          <w:sz w:val="28"/>
          <w:szCs w:val="28"/>
          <w:lang w:eastAsia="ar-SA"/>
        </w:rPr>
      </w:pPr>
    </w:p>
    <w:p w:rsidR="00F0798C" w:rsidRPr="00F0798C" w:rsidRDefault="00F0798C" w:rsidP="00F0798C">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caps/>
          <w:kern w:val="1"/>
          <w:sz w:val="28"/>
          <w:szCs w:val="28"/>
          <w:lang w:eastAsia="ar-SA"/>
        </w:rPr>
        <w:t xml:space="preserve">ГЛАВА 5. </w:t>
      </w:r>
      <w:r w:rsidRPr="00F0798C">
        <w:rPr>
          <w:rFonts w:ascii="Times New Roman" w:eastAsia="Arial Unicode MS" w:hAnsi="Times New Roman" w:cs="Times New Roman"/>
          <w:b/>
          <w:kern w:val="1"/>
          <w:sz w:val="28"/>
          <w:szCs w:val="28"/>
          <w:lang w:eastAsia="ar-SA"/>
        </w:rPr>
        <w:t>МУНИЦИПАЛЬНАЯ СЛУЖБА</w:t>
      </w:r>
    </w:p>
    <w:p w:rsidR="00F0798C" w:rsidRPr="00F0798C" w:rsidRDefault="00F0798C" w:rsidP="00F0798C">
      <w:pPr>
        <w:widowControl w:val="0"/>
        <w:tabs>
          <w:tab w:val="left" w:pos="142"/>
        </w:tabs>
        <w:spacing w:after="0" w:line="240" w:lineRule="auto"/>
        <w:ind w:firstLine="851"/>
        <w:jc w:val="center"/>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4</w:t>
      </w:r>
      <w:r w:rsidR="00D655E9">
        <w:rPr>
          <w:rFonts w:ascii="Times New Roman" w:eastAsia="Andale Sans UI" w:hAnsi="Times New Roman" w:cs="Times New Roman"/>
          <w:b/>
          <w:bCs/>
          <w:iCs/>
          <w:kern w:val="1"/>
          <w:sz w:val="28"/>
          <w:szCs w:val="28"/>
          <w:lang w:eastAsia="ar-SA"/>
        </w:rPr>
        <w:t>6</w:t>
      </w:r>
      <w:r w:rsidRPr="00F0798C">
        <w:rPr>
          <w:rFonts w:ascii="Times New Roman" w:eastAsia="Andale Sans UI" w:hAnsi="Times New Roman" w:cs="Times New Roman"/>
          <w:b/>
          <w:bCs/>
          <w:iCs/>
          <w:kern w:val="1"/>
          <w:sz w:val="28"/>
          <w:szCs w:val="28"/>
          <w:lang w:eastAsia="ar-SA"/>
        </w:rPr>
        <w:t>. Муниципальная служба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4</w:t>
      </w:r>
      <w:r w:rsidR="00D655E9">
        <w:rPr>
          <w:rFonts w:ascii="Times New Roman" w:eastAsia="Andale Sans UI" w:hAnsi="Times New Roman" w:cs="Times New Roman"/>
          <w:b/>
          <w:kern w:val="1"/>
          <w:sz w:val="28"/>
          <w:szCs w:val="28"/>
          <w:lang w:eastAsia="ar-SA"/>
        </w:rPr>
        <w:t>7</w:t>
      </w:r>
      <w:r w:rsidRPr="00F0798C">
        <w:rPr>
          <w:rFonts w:ascii="Times New Roman" w:eastAsia="Andale Sans UI" w:hAnsi="Times New Roman" w:cs="Times New Roman"/>
          <w:b/>
          <w:kern w:val="1"/>
          <w:sz w:val="28"/>
          <w:szCs w:val="28"/>
          <w:lang w:eastAsia="ar-SA"/>
        </w:rPr>
        <w:t>.</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
          <w:kern w:val="1"/>
          <w:sz w:val="28"/>
          <w:szCs w:val="28"/>
          <w:lang w:eastAsia="ar-SA"/>
        </w:rPr>
        <w:t>Муниципальные должности и</w:t>
      </w:r>
      <w:r w:rsidRPr="00F0798C">
        <w:rPr>
          <w:rFonts w:ascii="Times New Roman" w:eastAsia="Andale Sans UI" w:hAnsi="Times New Roman" w:cs="Times New Roman"/>
          <w:kern w:val="1"/>
          <w:sz w:val="28"/>
          <w:szCs w:val="28"/>
          <w:lang w:eastAsia="ar-SA"/>
        </w:rPr>
        <w:t xml:space="preserve"> д</w:t>
      </w:r>
      <w:r w:rsidRPr="00F0798C">
        <w:rPr>
          <w:rFonts w:ascii="Times New Roman" w:eastAsia="Andale Sans UI" w:hAnsi="Times New Roman" w:cs="Times New Roman"/>
          <w:b/>
          <w:kern w:val="1"/>
          <w:sz w:val="28"/>
          <w:szCs w:val="28"/>
          <w:lang w:eastAsia="ar-SA"/>
        </w:rPr>
        <w:t>олжности муниципальной службы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глава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председатель Совета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заместитель председателя Совета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председатель комитета (комиссии) Совета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депутат Совета поселения.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Должность муниципальной службы - должность в органе местного самоуправления, который образован в соответствии с уставом поселения, с </w:t>
      </w:r>
      <w:r w:rsidRPr="00F0798C">
        <w:rPr>
          <w:rFonts w:ascii="Times New Roman" w:eastAsia="Andale Sans UI" w:hAnsi="Times New Roman" w:cs="Times New Roman"/>
          <w:kern w:val="1"/>
          <w:sz w:val="28"/>
          <w:szCs w:val="28"/>
          <w:lang w:eastAsia="ar-SA"/>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F0798C" w:rsidRPr="00F0798C" w:rsidRDefault="00F0798C" w:rsidP="00F0798C">
      <w:pPr>
        <w:widowControl w:val="0"/>
        <w:spacing w:after="0" w:line="240" w:lineRule="auto"/>
        <w:ind w:firstLine="851"/>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4</w:t>
      </w:r>
      <w:r w:rsidR="00D655E9">
        <w:rPr>
          <w:rFonts w:ascii="Times New Roman" w:eastAsia="Andale Sans UI" w:hAnsi="Times New Roman" w:cs="Times New Roman"/>
          <w:b/>
          <w:bCs/>
          <w:iCs/>
          <w:kern w:val="1"/>
          <w:sz w:val="28"/>
          <w:szCs w:val="28"/>
          <w:lang w:eastAsia="ar-SA"/>
        </w:rPr>
        <w:t>8</w:t>
      </w:r>
      <w:r w:rsidRPr="00F0798C">
        <w:rPr>
          <w:rFonts w:ascii="Times New Roman" w:eastAsia="Andale Sans UI" w:hAnsi="Times New Roman" w:cs="Times New Roman"/>
          <w:b/>
          <w:bCs/>
          <w:iCs/>
          <w:kern w:val="1"/>
          <w:sz w:val="28"/>
          <w:szCs w:val="28"/>
          <w:lang w:eastAsia="ar-SA"/>
        </w:rPr>
        <w:t>. Муниципальный служащий</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F0798C">
        <w:rPr>
          <w:rFonts w:ascii="Times New Roman" w:eastAsia="Andale Sans UI" w:hAnsi="Times New Roman" w:cs="Times New Roman"/>
          <w:color w:val="FF0000"/>
          <w:kern w:val="1"/>
          <w:sz w:val="28"/>
          <w:szCs w:val="28"/>
          <w:lang w:eastAsia="ar-SA"/>
        </w:rPr>
        <w:t xml:space="preserve"> </w:t>
      </w:r>
      <w:r w:rsidRPr="00F0798C">
        <w:rPr>
          <w:rFonts w:ascii="Times New Roman" w:eastAsia="Andale Sans UI" w:hAnsi="Times New Roman" w:cs="Times New Roman"/>
          <w:kern w:val="1"/>
          <w:sz w:val="28"/>
          <w:szCs w:val="28"/>
          <w:lang w:eastAsia="ar-SA"/>
        </w:rPr>
        <w:t>ограничений, связанных с муниципальной службой.</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4</w:t>
      </w:r>
      <w:r w:rsidR="00D655E9">
        <w:rPr>
          <w:rFonts w:ascii="Times New Roman" w:eastAsia="Andale Sans UI" w:hAnsi="Times New Roman" w:cs="Times New Roman"/>
          <w:b/>
          <w:bCs/>
          <w:iCs/>
          <w:kern w:val="1"/>
          <w:sz w:val="28"/>
          <w:szCs w:val="28"/>
          <w:lang w:eastAsia="ar-SA"/>
        </w:rPr>
        <w:t>9</w:t>
      </w:r>
      <w:r w:rsidRPr="00F0798C">
        <w:rPr>
          <w:rFonts w:ascii="Times New Roman" w:eastAsia="Andale Sans UI" w:hAnsi="Times New Roman" w:cs="Times New Roman"/>
          <w:b/>
          <w:bCs/>
          <w:iCs/>
          <w:kern w:val="1"/>
          <w:sz w:val="28"/>
          <w:szCs w:val="28"/>
          <w:lang w:eastAsia="ar-SA"/>
        </w:rPr>
        <w:t>. Основные права и обязанности муниципального служащего, ограничения и запреты, связанные с муниципальной службой</w:t>
      </w:r>
    </w:p>
    <w:p w:rsidR="00F0798C" w:rsidRPr="00F0798C"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w:t>
      </w:r>
      <w:r w:rsidRPr="00F0798C">
        <w:rPr>
          <w:rFonts w:ascii="Times New Roman" w:eastAsia="Andale Sans UI" w:hAnsi="Times New Roman" w:cs="Times New Roman"/>
          <w:kern w:val="1"/>
          <w:sz w:val="28"/>
          <w:szCs w:val="28"/>
          <w:lang w:eastAsia="ar-SA"/>
        </w:rPr>
        <w:lastRenderedPageBreak/>
        <w:t>крае».</w:t>
      </w: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w:t>
      </w:r>
      <w:r w:rsidR="00D655E9">
        <w:rPr>
          <w:rFonts w:ascii="Times New Roman" w:eastAsia="Andale Sans UI" w:hAnsi="Times New Roman" w:cs="Times New Roman"/>
          <w:b/>
          <w:kern w:val="1"/>
          <w:sz w:val="28"/>
          <w:szCs w:val="28"/>
          <w:lang w:eastAsia="ar-SA"/>
        </w:rPr>
        <w:t>50</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b/>
          <w:bCs/>
          <w:kern w:val="1"/>
          <w:sz w:val="28"/>
          <w:szCs w:val="28"/>
          <w:lang w:eastAsia="ar-SA"/>
        </w:rPr>
        <w:t xml:space="preserve">Сведения о доходах, </w:t>
      </w:r>
      <w:r w:rsidRPr="00F0798C">
        <w:rPr>
          <w:rFonts w:ascii="Times New Roman" w:eastAsia="Times New Roman" w:hAnsi="Times New Roman" w:cs="Times New Roman"/>
          <w:b/>
          <w:sz w:val="28"/>
          <w:szCs w:val="28"/>
          <w:lang w:eastAsia="ru-RU"/>
        </w:rPr>
        <w:t>расходах,</w:t>
      </w:r>
      <w:r w:rsidRPr="00F0798C">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 xml:space="preserve">Статья </w:t>
      </w:r>
      <w:r w:rsidR="00D655E9">
        <w:rPr>
          <w:rFonts w:ascii="Times New Roman" w:eastAsia="Andale Sans UI" w:hAnsi="Times New Roman" w:cs="Times New Roman"/>
          <w:b/>
          <w:bCs/>
          <w:iCs/>
          <w:kern w:val="1"/>
          <w:sz w:val="28"/>
          <w:szCs w:val="28"/>
          <w:lang w:eastAsia="ar-SA"/>
        </w:rPr>
        <w:t>54</w:t>
      </w:r>
      <w:r w:rsidRPr="00F0798C">
        <w:rPr>
          <w:rFonts w:ascii="Times New Roman" w:eastAsia="Andale Sans UI" w:hAnsi="Times New Roman" w:cs="Times New Roman"/>
          <w:b/>
          <w:bCs/>
          <w:iCs/>
          <w:kern w:val="1"/>
          <w:sz w:val="28"/>
          <w:szCs w:val="28"/>
          <w:lang w:eastAsia="ar-SA"/>
        </w:rPr>
        <w:t xml:space="preserve">. Гарантии для муниципального служащего </w:t>
      </w:r>
    </w:p>
    <w:p w:rsidR="00F0798C" w:rsidRPr="00F0798C"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 xml:space="preserve">Статья </w:t>
      </w:r>
      <w:r w:rsidR="00D655E9">
        <w:rPr>
          <w:rFonts w:ascii="Times New Roman" w:eastAsia="Andale Sans UI" w:hAnsi="Times New Roman" w:cs="Times New Roman"/>
          <w:b/>
          <w:bCs/>
          <w:iCs/>
          <w:kern w:val="1"/>
          <w:sz w:val="28"/>
          <w:szCs w:val="28"/>
          <w:lang w:eastAsia="ar-SA"/>
        </w:rPr>
        <w:t>52</w:t>
      </w:r>
      <w:r w:rsidRPr="00F0798C">
        <w:rPr>
          <w:rFonts w:ascii="Times New Roman" w:eastAsia="Andale Sans UI" w:hAnsi="Times New Roman" w:cs="Times New Roman"/>
          <w:b/>
          <w:bCs/>
          <w:iCs/>
          <w:kern w:val="1"/>
          <w:sz w:val="28"/>
          <w:szCs w:val="28"/>
          <w:lang w:eastAsia="ar-SA"/>
        </w:rPr>
        <w:t>. Аттестация муниципального служащего</w:t>
      </w:r>
    </w:p>
    <w:p w:rsidR="00F0798C" w:rsidRPr="00F0798C"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F0798C" w:rsidRPr="00F0798C"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F0798C" w:rsidRPr="00F0798C"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F0798C" w:rsidRPr="00F0798C" w:rsidRDefault="00F0798C" w:rsidP="00F0798C">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F0798C">
        <w:rPr>
          <w:rFonts w:ascii="Times New Roman" w:eastAsia="Andale Sans UI" w:hAnsi="Times New Roman" w:cs="Times New Roman"/>
          <w:kern w:val="1"/>
          <w:sz w:val="28"/>
          <w:szCs w:val="28"/>
          <w:lang w:eastAsia="ar-SA"/>
        </w:rPr>
        <w:t>4.</w:t>
      </w:r>
      <w:r w:rsidRPr="00F0798C">
        <w:rPr>
          <w:rFonts w:ascii="Times New Roman" w:eastAsia="Andale Sans UI" w:hAnsi="Times New Roman" w:cs="Times New Roman"/>
          <w:color w:val="FF0000"/>
          <w:kern w:val="1"/>
          <w:sz w:val="28"/>
          <w:szCs w:val="28"/>
          <w:lang w:eastAsia="ar-SA"/>
        </w:rPr>
        <w:t xml:space="preserve"> </w:t>
      </w:r>
      <w:r w:rsidRPr="00F0798C">
        <w:rPr>
          <w:rFonts w:ascii="Times New Roman" w:eastAsia="Andale Sans UI" w:hAnsi="Times New Roman" w:cs="Times New Roman"/>
          <w:kern w:val="1"/>
          <w:sz w:val="28"/>
          <w:szCs w:val="28"/>
          <w:lang w:eastAsia="ar-SA"/>
        </w:rPr>
        <w:t xml:space="preserve">Положение о проведении аттестации утверждается муниципальным правовым актом в соответствии с </w:t>
      </w:r>
      <w:r w:rsidRPr="00F0798C">
        <w:rPr>
          <w:rFonts w:ascii="Times New Roman" w:eastAsia="Calibri" w:hAnsi="Times New Roman" w:cs="Times New Roman"/>
          <w:sz w:val="28"/>
          <w:szCs w:val="28"/>
          <w:lang w:eastAsia="ar-SA"/>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5</w:t>
      </w:r>
      <w:r w:rsidR="00D655E9">
        <w:rPr>
          <w:rFonts w:ascii="Times New Roman" w:eastAsia="Andale Sans UI" w:hAnsi="Times New Roman" w:cs="Times New Roman"/>
          <w:b/>
          <w:kern w:val="1"/>
          <w:sz w:val="28"/>
          <w:szCs w:val="28"/>
          <w:lang w:eastAsia="ar-SA"/>
        </w:rPr>
        <w:t>3</w:t>
      </w:r>
      <w:r w:rsidRPr="00F0798C">
        <w:rPr>
          <w:rFonts w:ascii="Times New Roman" w:eastAsia="Andale Sans UI" w:hAnsi="Times New Roman" w:cs="Times New Roman"/>
          <w:b/>
          <w:kern w:val="1"/>
          <w:sz w:val="28"/>
          <w:szCs w:val="28"/>
          <w:lang w:eastAsia="ar-SA"/>
        </w:rPr>
        <w:t>. Основания для расторжения трудового договора с муниципальным служащим</w:t>
      </w:r>
    </w:p>
    <w:p w:rsidR="00F0798C" w:rsidRPr="00F0798C"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F0798C" w:rsidRPr="00F0798C" w:rsidRDefault="00F0798C" w:rsidP="00F0798C">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F0798C" w:rsidRPr="00F0798C" w:rsidRDefault="00F0798C" w:rsidP="00F0798C">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F0798C">
        <w:rPr>
          <w:rFonts w:ascii="Times New Roman" w:eastAsia="Andale Sans UI" w:hAnsi="Times New Roman" w:cs="Times New Roman"/>
          <w:b/>
          <w:bCs/>
          <w:caps/>
          <w:kern w:val="1"/>
          <w:sz w:val="28"/>
          <w:szCs w:val="28"/>
          <w:lang w:eastAsia="ar-SA"/>
        </w:rPr>
        <w:t xml:space="preserve">ГЛАВА 6. </w:t>
      </w:r>
      <w:r w:rsidRPr="00F0798C">
        <w:rPr>
          <w:rFonts w:ascii="Times New Roman" w:eastAsia="Andale Sans UI" w:hAnsi="Times New Roman" w:cs="Times New Roman"/>
          <w:b/>
          <w:bCs/>
          <w:kern w:val="1"/>
          <w:sz w:val="28"/>
          <w:szCs w:val="28"/>
          <w:lang w:eastAsia="ar-SA"/>
        </w:rPr>
        <w:t>МУНИЦИПАЛЬНЫЕ ПРАВОВЫЕ АКТЫ</w:t>
      </w:r>
    </w:p>
    <w:p w:rsidR="00F0798C" w:rsidRPr="00F0798C" w:rsidRDefault="00F0798C" w:rsidP="00F0798C">
      <w:pPr>
        <w:suppressAutoHyphens/>
        <w:spacing w:after="120" w:line="100" w:lineRule="atLeast"/>
        <w:rPr>
          <w:rFonts w:ascii="Times New Roman" w:eastAsia="Andale Sans UI" w:hAnsi="Times New Roman" w:cs="Times New Roman"/>
          <w:kern w:val="1"/>
          <w:sz w:val="24"/>
          <w:szCs w:val="24"/>
          <w:lang w:eastAsia="ar-SA"/>
        </w:rPr>
      </w:pPr>
    </w:p>
    <w:p w:rsidR="00F0798C" w:rsidRPr="00F0798C" w:rsidRDefault="00D655E9" w:rsidP="00F0798C">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Pr>
          <w:rFonts w:ascii="Times New Roman" w:eastAsia="Andale Sans UI" w:hAnsi="Times New Roman" w:cs="Times New Roman"/>
          <w:b/>
          <w:bCs/>
          <w:iCs/>
          <w:kern w:val="1"/>
          <w:sz w:val="28"/>
          <w:szCs w:val="28"/>
          <w:lang w:eastAsia="ar-SA"/>
        </w:rPr>
        <w:t>Статья 54</w:t>
      </w:r>
      <w:r w:rsidR="00F0798C" w:rsidRPr="00F0798C">
        <w:rPr>
          <w:rFonts w:ascii="Times New Roman" w:eastAsia="Andale Sans UI" w:hAnsi="Times New Roman" w:cs="Times New Roman"/>
          <w:b/>
          <w:bCs/>
          <w:iCs/>
          <w:kern w:val="1"/>
          <w:sz w:val="28"/>
          <w:szCs w:val="28"/>
          <w:lang w:eastAsia="ar-SA"/>
        </w:rPr>
        <w:t>. Система муниципальных правовых актов</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В систему муниципальных правовых актов входят:</w:t>
      </w:r>
    </w:p>
    <w:p w:rsidR="00F0798C" w:rsidRPr="00F0798C" w:rsidRDefault="00F0798C" w:rsidP="00F0798C">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устав поселения, правовые акты, принятые на местном референдуме;</w:t>
      </w:r>
    </w:p>
    <w:p w:rsidR="00F0798C" w:rsidRPr="00F0798C" w:rsidRDefault="00F0798C" w:rsidP="00F0798C">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нормативные и иные правовые</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акты Совета;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Под нормативным правовым актом понимается изданный в установленном порядке акт </w:t>
      </w:r>
      <w:proofErr w:type="spellStart"/>
      <w:r w:rsidRPr="00F0798C">
        <w:rPr>
          <w:rFonts w:ascii="Times New Roman" w:eastAsia="Arial Unicode MS" w:hAnsi="Times New Roman" w:cs="Times New Roman"/>
          <w:kern w:val="1"/>
          <w:sz w:val="28"/>
          <w:szCs w:val="28"/>
          <w:lang w:eastAsia="ar-SA"/>
        </w:rPr>
        <w:t>управомоченного</w:t>
      </w:r>
      <w:proofErr w:type="spellEnd"/>
      <w:r w:rsidRPr="00F0798C">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F0798C">
        <w:rPr>
          <w:rFonts w:ascii="Times New Roman" w:eastAsia="Andale Sans UI" w:hAnsi="Times New Roman" w:cs="Times New Roman"/>
          <w:kern w:val="1"/>
          <w:sz w:val="28"/>
          <w:szCs w:val="28"/>
          <w:lang w:eastAsia="ar-SA"/>
        </w:rPr>
        <w:t>могут подлежать</w:t>
      </w:r>
      <w:r w:rsidRPr="00F0798C">
        <w:rPr>
          <w:rFonts w:ascii="Times New Roman" w:eastAsia="Calibri" w:hAnsi="Times New Roman" w:cs="Times New Roman"/>
          <w:sz w:val="28"/>
          <w:szCs w:val="28"/>
          <w:lang w:eastAsia="ar-SA"/>
        </w:rPr>
        <w:t xml:space="preserve"> экспертизе, проводимой органами местного самоуправления </w:t>
      </w:r>
      <w:r w:rsidRPr="00F0798C">
        <w:rPr>
          <w:rFonts w:ascii="Times New Roman" w:eastAsia="Andale Sans UI" w:hAnsi="Times New Roman" w:cs="Times New Roman"/>
          <w:kern w:val="1"/>
          <w:sz w:val="28"/>
          <w:szCs w:val="28"/>
          <w:lang w:eastAsia="ar-SA"/>
        </w:rPr>
        <w:t xml:space="preserve">поселения </w:t>
      </w:r>
      <w:r w:rsidRPr="00F0798C">
        <w:rPr>
          <w:rFonts w:ascii="Times New Roman" w:eastAsia="Calibri" w:hAnsi="Times New Roman" w:cs="Times New Roman"/>
          <w:sz w:val="28"/>
          <w:szCs w:val="28"/>
          <w:lang w:eastAsia="ar-SA"/>
        </w:rPr>
        <w:t xml:space="preserve">в порядке, установленном муниципальными нормативными правовыми актами в соответствии с </w:t>
      </w:r>
      <w:r w:rsidRPr="00F0798C">
        <w:rPr>
          <w:rFonts w:ascii="Times New Roman" w:eastAsia="Calibri" w:hAnsi="Times New Roman" w:cs="Times New Roman"/>
          <w:bCs/>
          <w:sz w:val="28"/>
          <w:szCs w:val="28"/>
          <w:lang w:eastAsia="ar-SA"/>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F0798C">
        <w:rPr>
          <w:rFonts w:ascii="Times New Roman" w:eastAsia="Calibri" w:hAnsi="Times New Roman" w:cs="Times New Roman"/>
          <w:b/>
          <w:bCs/>
          <w:sz w:val="28"/>
          <w:szCs w:val="28"/>
          <w:lang w:eastAsia="ar-SA"/>
        </w:rPr>
        <w:t>»</w:t>
      </w:r>
      <w:r w:rsidRPr="00F0798C">
        <w:rPr>
          <w:rFonts w:ascii="Times New Roman" w:eastAsia="Calibri" w:hAnsi="Times New Roman" w:cs="Times New Roman"/>
          <w:sz w:val="28"/>
          <w:szCs w:val="28"/>
          <w:lang w:eastAsia="ar-SA"/>
        </w:rPr>
        <w:t>.</w:t>
      </w:r>
    </w:p>
    <w:p w:rsidR="00F0798C" w:rsidRPr="00F0798C" w:rsidRDefault="00F0798C" w:rsidP="00F0798C">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p>
    <w:p w:rsidR="00F0798C" w:rsidRPr="00F0798C" w:rsidRDefault="00D655E9" w:rsidP="00F0798C">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Pr>
          <w:rFonts w:ascii="Times New Roman" w:eastAsia="Andale Sans UI" w:hAnsi="Times New Roman" w:cs="Times New Roman"/>
          <w:b/>
          <w:bCs/>
          <w:iCs/>
          <w:kern w:val="1"/>
          <w:sz w:val="28"/>
          <w:szCs w:val="28"/>
          <w:lang w:eastAsia="ar-SA"/>
        </w:rPr>
        <w:t>Статья 55</w:t>
      </w:r>
      <w:r w:rsidR="00F0798C" w:rsidRPr="00F0798C">
        <w:rPr>
          <w:rFonts w:ascii="Times New Roman" w:eastAsia="Andale Sans UI" w:hAnsi="Times New Roman" w:cs="Times New Roman"/>
          <w:b/>
          <w:bCs/>
          <w:iCs/>
          <w:kern w:val="1"/>
          <w:sz w:val="28"/>
          <w:szCs w:val="28"/>
          <w:lang w:eastAsia="ar-SA"/>
        </w:rPr>
        <w:t>. Подготовка муниципальных правовых актов</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i/>
          <w:color w:val="FF0000"/>
          <w:kern w:val="1"/>
          <w:sz w:val="28"/>
          <w:szCs w:val="28"/>
          <w:lang w:eastAsia="ar-SA"/>
        </w:rPr>
      </w:pPr>
      <w:r w:rsidRPr="00F0798C">
        <w:rPr>
          <w:rFonts w:ascii="Times New Roman" w:eastAsia="Andale Sans UI" w:hAnsi="Times New Roman" w:cs="Times New Roman"/>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F0798C">
        <w:rPr>
          <w:rFonts w:ascii="Times New Roman" w:eastAsia="Andale Sans UI" w:hAnsi="Times New Roman" w:cs="Times New Roman"/>
          <w:color w:val="000000"/>
          <w:kern w:val="1"/>
          <w:sz w:val="28"/>
          <w:szCs w:val="28"/>
          <w:lang w:eastAsia="ar-SA"/>
        </w:rPr>
        <w:t>поселения</w:t>
      </w:r>
      <w:r w:rsidRPr="00F0798C">
        <w:rPr>
          <w:rFonts w:ascii="Times New Roman" w:eastAsia="Andale Sans UI" w:hAnsi="Times New Roman" w:cs="Times New Roman"/>
          <w:kern w:val="1"/>
          <w:sz w:val="28"/>
          <w:szCs w:val="28"/>
          <w:lang w:eastAsia="ar-SA"/>
        </w:rPr>
        <w:t xml:space="preserve">, депутатами Совета, органами территориального общественного самоуправления, инициативными группами граждан, прокурором </w:t>
      </w:r>
      <w:proofErr w:type="spellStart"/>
      <w:r w:rsidRPr="00F0798C">
        <w:rPr>
          <w:rFonts w:ascii="Times New Roman" w:eastAsia="Andale Sans UI" w:hAnsi="Times New Roman" w:cs="Times New Roman"/>
          <w:kern w:val="1"/>
          <w:sz w:val="28"/>
          <w:szCs w:val="28"/>
          <w:lang w:eastAsia="ar-SA"/>
        </w:rPr>
        <w:t>Ейской</w:t>
      </w:r>
      <w:proofErr w:type="spellEnd"/>
      <w:r w:rsidRPr="00F0798C">
        <w:rPr>
          <w:rFonts w:ascii="Times New Roman" w:eastAsia="Andale Sans UI" w:hAnsi="Times New Roman" w:cs="Times New Roman"/>
          <w:kern w:val="1"/>
          <w:sz w:val="28"/>
          <w:szCs w:val="28"/>
          <w:lang w:eastAsia="ar-SA"/>
        </w:rPr>
        <w:t xml:space="preserve"> межрайонной прокуратуры.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2. Порядок внесения проектов муниципальных правовых актов, перечень и форма прилагаемых к ним документов устанавливаются </w:t>
      </w:r>
      <w:r w:rsidRPr="00F0798C">
        <w:rPr>
          <w:rFonts w:ascii="Times New Roman" w:eastAsia="Andale Sans UI" w:hAnsi="Times New Roman" w:cs="Times New Roman"/>
          <w:kern w:val="1"/>
          <w:sz w:val="28"/>
          <w:szCs w:val="28"/>
          <w:lang w:eastAsia="ar-SA"/>
        </w:rPr>
        <w:lastRenderedPageBreak/>
        <w:t>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0798C" w:rsidRPr="00F0798C" w:rsidRDefault="00F0798C" w:rsidP="00F0798C">
      <w:pPr>
        <w:autoSpaceDE w:val="0"/>
        <w:autoSpaceDN w:val="0"/>
        <w:adjustRightInd w:val="0"/>
        <w:spacing w:after="0" w:line="100" w:lineRule="atLeast"/>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F0798C">
        <w:rPr>
          <w:rFonts w:ascii="Times New Roman" w:eastAsia="Calibri" w:hAnsi="Times New Roman" w:cs="Times New Roman"/>
          <w:bCs/>
          <w:sz w:val="28"/>
          <w:szCs w:val="28"/>
          <w:lang w:eastAsia="ar-SA"/>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F0798C">
        <w:rPr>
          <w:rFonts w:ascii="Times New Roman" w:eastAsia="Andale Sans UI" w:hAnsi="Times New Roman" w:cs="Times New Roman"/>
          <w:kern w:val="1"/>
          <w:sz w:val="28"/>
          <w:szCs w:val="28"/>
          <w:lang w:eastAsia="ar-SA"/>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0798C" w:rsidRPr="00F0798C" w:rsidRDefault="00F0798C" w:rsidP="00F0798C">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D655E9"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Pr>
          <w:rFonts w:ascii="Times New Roman" w:eastAsia="Andale Sans UI" w:hAnsi="Times New Roman" w:cs="Times New Roman"/>
          <w:b/>
          <w:bCs/>
          <w:iCs/>
          <w:kern w:val="1"/>
          <w:sz w:val="28"/>
          <w:szCs w:val="28"/>
          <w:lang w:eastAsia="ar-SA"/>
        </w:rPr>
        <w:t>Статья 56</w:t>
      </w:r>
      <w:r w:rsidR="00F0798C" w:rsidRPr="00F0798C">
        <w:rPr>
          <w:rFonts w:ascii="Times New Roman" w:eastAsia="Andale Sans UI" w:hAnsi="Times New Roman" w:cs="Times New Roman"/>
          <w:b/>
          <w:bCs/>
          <w:iCs/>
          <w:kern w:val="1"/>
          <w:sz w:val="28"/>
          <w:szCs w:val="28"/>
          <w:lang w:eastAsia="ar-SA"/>
        </w:rPr>
        <w:t>. Отмена муниципальных правовых актов и приостановление их действия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Муниципальные правовые акты могут быть отменены или их действие может быть приостановлено органами местного самоуправления или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F0798C">
        <w:rPr>
          <w:rFonts w:ascii="Times New Roman" w:eastAsia="Calibri" w:hAnsi="Times New Roman" w:cs="Times New Roman"/>
          <w:sz w:val="28"/>
          <w:szCs w:val="28"/>
          <w:lang w:eastAsia="ar-SA"/>
        </w:rPr>
        <w:lastRenderedPageBreak/>
        <w:t>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D655E9" w:rsidP="00F0798C">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Pr>
          <w:rFonts w:ascii="Times New Roman" w:eastAsia="Andale Sans UI" w:hAnsi="Times New Roman" w:cs="Times New Roman"/>
          <w:b/>
          <w:bCs/>
          <w:kern w:val="1"/>
          <w:sz w:val="28"/>
          <w:szCs w:val="28"/>
          <w:lang w:eastAsia="ar-SA"/>
        </w:rPr>
        <w:t>Статья 57</w:t>
      </w:r>
      <w:r w:rsidR="00F0798C" w:rsidRPr="00F0798C">
        <w:rPr>
          <w:rFonts w:ascii="Times New Roman" w:eastAsia="Andale Sans UI" w:hAnsi="Times New Roman" w:cs="Times New Roman"/>
          <w:b/>
          <w:bCs/>
          <w:kern w:val="1"/>
          <w:sz w:val="28"/>
          <w:szCs w:val="28"/>
          <w:lang w:eastAsia="ar-SA"/>
        </w:rPr>
        <w:t>. Принятие устава поселения, внесение изменений и дополнений в устав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1. Устав поселения принимается Советом.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r w:rsidRPr="00F0798C">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Andale Sans UI" w:hAnsi="Times New Roman" w:cs="Times New Roman"/>
          <w:kern w:val="1"/>
          <w:sz w:val="28"/>
          <w:szCs w:val="28"/>
          <w:lang w:eastAsia="ar-SA"/>
        </w:rPr>
        <w:t>4. Устав поселения, муниципальный правовой акт о внесении изменений и дополнений в устав поселения подлеж</w:t>
      </w:r>
      <w:r w:rsidR="00700C1C">
        <w:rPr>
          <w:rFonts w:ascii="Times New Roman" w:eastAsia="Andale Sans UI" w:hAnsi="Times New Roman" w:cs="Times New Roman"/>
          <w:kern w:val="1"/>
          <w:sz w:val="28"/>
          <w:szCs w:val="28"/>
          <w:lang w:eastAsia="ar-SA"/>
        </w:rPr>
        <w:t>а</w:t>
      </w:r>
      <w:r w:rsidRPr="00F0798C">
        <w:rPr>
          <w:rFonts w:ascii="Times New Roman" w:eastAsia="Andale Sans UI" w:hAnsi="Times New Roman" w:cs="Times New Roman"/>
          <w:kern w:val="1"/>
          <w:sz w:val="28"/>
          <w:szCs w:val="28"/>
          <w:lang w:eastAsia="ar-SA"/>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F0798C">
        <w:rPr>
          <w:rFonts w:ascii="Times New Roman" w:eastAsia="Times New Roman" w:hAnsi="Times New Roman" w:cs="Times New Roman"/>
          <w:sz w:val="28"/>
          <w:szCs w:val="28"/>
          <w:lang w:eastAsia="ru-RU"/>
        </w:rPr>
        <w:t>Федеральным законом от 21.07.2005 № 97-ФЗ «О государственной регистрации уставов муниципальных образований».</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w:t>
      </w:r>
      <w:r w:rsidR="00700C1C">
        <w:rPr>
          <w:rFonts w:ascii="Times New Roman" w:eastAsia="Arial Unicode MS" w:hAnsi="Times New Roman" w:cs="Times New Roman"/>
          <w:kern w:val="1"/>
          <w:sz w:val="28"/>
          <w:szCs w:val="28"/>
          <w:lang w:eastAsia="ar-SA"/>
        </w:rPr>
        <w:t>а</w:t>
      </w:r>
      <w:r w:rsidRPr="00F0798C">
        <w:rPr>
          <w:rFonts w:ascii="Times New Roman" w:eastAsia="Arial Unicode MS" w:hAnsi="Times New Roman" w:cs="Times New Roman"/>
          <w:kern w:val="1"/>
          <w:sz w:val="28"/>
          <w:szCs w:val="28"/>
          <w:lang w:eastAsia="ar-SA"/>
        </w:rPr>
        <w:t xml:space="preserve">т официальному опубликованию (обнародованию) после государственной регистрации и </w:t>
      </w:r>
      <w:r w:rsidRPr="00F0798C">
        <w:rPr>
          <w:rFonts w:ascii="Times New Roman" w:eastAsia="Arial Unicode MS" w:hAnsi="Times New Roman" w:cs="Times New Roman"/>
          <w:kern w:val="1"/>
          <w:sz w:val="28"/>
          <w:szCs w:val="28"/>
          <w:lang w:eastAsia="ar-SA"/>
        </w:rPr>
        <w:lastRenderedPageBreak/>
        <w:t>вступает в силу после его официального опубликования (обнародования).</w:t>
      </w:r>
    </w:p>
    <w:p w:rsid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00C1C" w:rsidRPr="00700C1C" w:rsidRDefault="00700C1C" w:rsidP="00700C1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700C1C">
        <w:rPr>
          <w:rFonts w:ascii="Times New Roman" w:eastAsia="Arial Unicode MS" w:hAnsi="Times New Roman" w:cs="Times New Roman"/>
          <w:kern w:val="1"/>
          <w:sz w:val="28"/>
          <w:szCs w:val="28"/>
          <w:lang w:eastAsia="ar-SA"/>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35" w:history="1">
        <w:r w:rsidRPr="00700C1C">
          <w:rPr>
            <w:rStyle w:val="ac"/>
            <w:rFonts w:ascii="Times New Roman" w:eastAsia="Arial Unicode MS" w:hAnsi="Times New Roman" w:cs="Times New Roman"/>
            <w:kern w:val="1"/>
            <w:sz w:val="28"/>
            <w:szCs w:val="28"/>
            <w:lang w:eastAsia="ar-SA"/>
          </w:rPr>
          <w:t>http://право-минюст.рф).»</w:t>
        </w:r>
      </w:hyperlink>
      <w:r w:rsidRPr="00700C1C">
        <w:rPr>
          <w:rFonts w:ascii="Times New Roman" w:eastAsia="Arial Unicode MS" w:hAnsi="Times New Roman" w:cs="Times New Roman"/>
          <w:kern w:val="1"/>
          <w:sz w:val="28"/>
          <w:szCs w:val="28"/>
          <w:lang w:eastAsia="ar-SA"/>
        </w:rPr>
        <w:t>.</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7. Изменения и дополнения в Устав поселения вносятся муниципальным правовым актом, который может оформляться: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1) решением Совета, подписанным его председателем и главой поселения;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Times New Roman" w:hAnsi="Times New Roman" w:cs="Times New Roman"/>
          <w:sz w:val="28"/>
          <w:szCs w:val="28"/>
          <w:lang w:eastAsia="ru-RU"/>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numPr>
          <w:ilvl w:val="1"/>
          <w:numId w:val="0"/>
        </w:numPr>
        <w:tabs>
          <w:tab w:val="num" w:pos="576"/>
          <w:tab w:val="left" w:pos="2688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Статья 5</w:t>
      </w:r>
      <w:r w:rsidR="00CF4D4B">
        <w:rPr>
          <w:rFonts w:ascii="Times New Roman" w:eastAsia="Andale Sans UI" w:hAnsi="Times New Roman" w:cs="Times New Roman"/>
          <w:b/>
          <w:bCs/>
          <w:iCs/>
          <w:kern w:val="1"/>
          <w:sz w:val="28"/>
          <w:szCs w:val="28"/>
          <w:lang w:eastAsia="ar-SA"/>
        </w:rPr>
        <w:t>8</w:t>
      </w:r>
      <w:r w:rsidRPr="00F0798C">
        <w:rPr>
          <w:rFonts w:ascii="Times New Roman" w:eastAsia="Andale Sans UI" w:hAnsi="Times New Roman" w:cs="Times New Roman"/>
          <w:b/>
          <w:bCs/>
          <w:iCs/>
          <w:kern w:val="1"/>
          <w:sz w:val="28"/>
          <w:szCs w:val="28"/>
          <w:lang w:eastAsia="ar-SA"/>
        </w:rPr>
        <w:t>. Решения, принятые на местном референдуме</w:t>
      </w:r>
    </w:p>
    <w:p w:rsidR="00F0798C" w:rsidRPr="00F0798C" w:rsidRDefault="00F0798C" w:rsidP="006A1307">
      <w:pPr>
        <w:widowControl w:val="0"/>
        <w:numPr>
          <w:ilvl w:val="0"/>
          <w:numId w:val="24"/>
        </w:numPr>
        <w:tabs>
          <w:tab w:val="clear" w:pos="720"/>
          <w:tab w:val="left" w:pos="-426"/>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0798C" w:rsidRPr="00F0798C" w:rsidRDefault="00F0798C" w:rsidP="006A1307">
      <w:pPr>
        <w:widowControl w:val="0"/>
        <w:numPr>
          <w:ilvl w:val="0"/>
          <w:numId w:val="24"/>
        </w:numPr>
        <w:tabs>
          <w:tab w:val="clear" w:pos="720"/>
          <w:tab w:val="left" w:pos="-426"/>
          <w:tab w:val="num" w:pos="0"/>
        </w:tabs>
        <w:suppressAutoHyphens/>
        <w:overflowPunct w:val="0"/>
        <w:spacing w:after="0" w:line="240" w:lineRule="auto"/>
        <w:ind w:left="0"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F0798C" w:rsidRPr="00F0798C" w:rsidRDefault="00F0798C" w:rsidP="006A1307">
      <w:pPr>
        <w:widowControl w:val="0"/>
        <w:numPr>
          <w:ilvl w:val="0"/>
          <w:numId w:val="24"/>
        </w:numPr>
        <w:tabs>
          <w:tab w:val="clear" w:pos="720"/>
          <w:tab w:val="left" w:pos="-426"/>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Решение, принятое на местном референдуме, регистрируется в Совете.</w:t>
      </w:r>
    </w:p>
    <w:p w:rsidR="00F0798C" w:rsidRPr="00F0798C" w:rsidRDefault="00F0798C" w:rsidP="006A1307">
      <w:pPr>
        <w:widowControl w:val="0"/>
        <w:numPr>
          <w:ilvl w:val="0"/>
          <w:numId w:val="24"/>
        </w:numPr>
        <w:tabs>
          <w:tab w:val="clear" w:pos="720"/>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0798C" w:rsidRPr="00F0798C" w:rsidRDefault="00F0798C" w:rsidP="006A1307">
      <w:pPr>
        <w:widowControl w:val="0"/>
        <w:numPr>
          <w:ilvl w:val="0"/>
          <w:numId w:val="24"/>
        </w:numPr>
        <w:tabs>
          <w:tab w:val="clear" w:pos="720"/>
          <w:tab w:val="left" w:pos="-426"/>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F0798C" w:rsidRPr="00F0798C" w:rsidRDefault="00F0798C" w:rsidP="006A1307">
      <w:pPr>
        <w:widowControl w:val="0"/>
        <w:numPr>
          <w:ilvl w:val="1"/>
          <w:numId w:val="0"/>
        </w:numPr>
        <w:tabs>
          <w:tab w:val="num" w:pos="0"/>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28"/>
          <w:sz w:val="28"/>
          <w:szCs w:val="28"/>
          <w:lang w:eastAsia="ar-SA"/>
        </w:rPr>
        <w:t>Статья</w:t>
      </w:r>
      <w:r w:rsidR="00CF4D4B">
        <w:rPr>
          <w:rFonts w:ascii="Times New Roman" w:eastAsia="Andale Sans UI" w:hAnsi="Times New Roman" w:cs="Times New Roman"/>
          <w:b/>
          <w:bCs/>
          <w:iCs/>
          <w:kern w:val="1"/>
          <w:sz w:val="28"/>
          <w:szCs w:val="28"/>
          <w:lang w:eastAsia="ar-SA"/>
        </w:rPr>
        <w:t xml:space="preserve"> 59</w:t>
      </w:r>
      <w:r w:rsidRPr="00F0798C">
        <w:rPr>
          <w:rFonts w:ascii="Times New Roman" w:eastAsia="Andale Sans UI" w:hAnsi="Times New Roman" w:cs="Times New Roman"/>
          <w:b/>
          <w:bCs/>
          <w:iCs/>
          <w:kern w:val="1"/>
          <w:sz w:val="28"/>
          <w:szCs w:val="28"/>
          <w:lang w:eastAsia="ar-SA"/>
        </w:rPr>
        <w:t>. Правовые акты Совета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1. </w:t>
      </w:r>
      <w:proofErr w:type="gramStart"/>
      <w:r w:rsidRPr="00F0798C">
        <w:rPr>
          <w:rFonts w:ascii="Times New Roman" w:eastAsia="Arial Unicode MS" w:hAnsi="Times New Roman" w:cs="Times New Roman"/>
          <w:kern w:val="1"/>
          <w:sz w:val="28"/>
          <w:szCs w:val="28"/>
          <w:lang w:eastAsia="ar-SA"/>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F0798C">
        <w:rPr>
          <w:rFonts w:ascii="Times New Roman" w:eastAsia="Arial Unicode MS" w:hAnsi="Times New Roman" w:cs="Times New Roman"/>
          <w:b/>
          <w:kern w:val="1"/>
          <w:sz w:val="28"/>
          <w:szCs w:val="28"/>
          <w:lang w:eastAsia="ar-SA"/>
        </w:rPr>
        <w:t xml:space="preserve"> </w:t>
      </w:r>
      <w:r w:rsidRPr="00F0798C">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F0798C" w:rsidRPr="00F0798C" w:rsidRDefault="00F0798C" w:rsidP="006A1307">
      <w:pPr>
        <w:widowControl w:val="0"/>
        <w:numPr>
          <w:ilvl w:val="0"/>
          <w:numId w:val="2"/>
        </w:numPr>
        <w:tabs>
          <w:tab w:val="clear" w:pos="720"/>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F0798C" w:rsidRPr="00F0798C" w:rsidRDefault="00F0798C" w:rsidP="006A1307">
      <w:pPr>
        <w:widowControl w:val="0"/>
        <w:numPr>
          <w:ilvl w:val="0"/>
          <w:numId w:val="2"/>
        </w:numPr>
        <w:tabs>
          <w:tab w:val="clear" w:pos="720"/>
          <w:tab w:val="num" w:pos="0"/>
          <w:tab w:val="left" w:pos="75"/>
          <w:tab w:val="left" w:pos="14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F0798C" w:rsidRPr="00F0798C" w:rsidRDefault="00F0798C" w:rsidP="00F0798C">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F0798C">
        <w:rPr>
          <w:rFonts w:ascii="Times New Roman" w:eastAsia="Andale Sans UI" w:hAnsi="Times New Roman" w:cs="Times New Roman"/>
          <w:color w:val="0000FF"/>
          <w:kern w:val="1"/>
          <w:sz w:val="28"/>
          <w:szCs w:val="28"/>
          <w:lang w:eastAsia="ar-SA"/>
        </w:rPr>
        <w:t>.</w:t>
      </w:r>
      <w:r w:rsidRPr="00F0798C">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F0798C" w:rsidRPr="00F0798C" w:rsidRDefault="00F0798C" w:rsidP="00F0798C">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r w:rsidRPr="00F0798C">
        <w:rPr>
          <w:rFonts w:ascii="Times New Roman" w:eastAsia="Andale Sans UI" w:hAnsi="Times New Roman" w:cs="Times New Roman"/>
          <w:kern w:val="1"/>
          <w:sz w:val="28"/>
          <w:szCs w:val="28"/>
          <w:lang w:eastAsia="ar-SA"/>
        </w:rPr>
        <w:lastRenderedPageBreak/>
        <w:t>депутатов Совета, он подлежит подписанию главой поселения в течение семи дней и обнародованию.</w:t>
      </w:r>
    </w:p>
    <w:p w:rsidR="00F0798C" w:rsidRPr="00F0798C" w:rsidRDefault="00F0798C" w:rsidP="00F0798C">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F0798C">
        <w:rPr>
          <w:rFonts w:ascii="Times New Roman" w:eastAsia="Arial Unicode MS" w:hAnsi="Times New Roman" w:cs="Times New Roman"/>
          <w:color w:val="000000"/>
          <w:kern w:val="1"/>
          <w:sz w:val="28"/>
          <w:szCs w:val="28"/>
          <w:lang w:eastAsia="ar-SA"/>
        </w:rPr>
        <w:t xml:space="preserve"> </w:t>
      </w:r>
      <w:r w:rsidRPr="00F0798C">
        <w:rPr>
          <w:rFonts w:ascii="Times New Roman" w:eastAsia="Arial Unicode MS" w:hAnsi="Times New Roman" w:cs="Times New Roman"/>
          <w:kern w:val="1"/>
          <w:sz w:val="28"/>
          <w:szCs w:val="28"/>
          <w:lang w:eastAsia="ar-SA"/>
        </w:rPr>
        <w:t>поселения или при наличии заключения главы</w:t>
      </w:r>
      <w:r w:rsidRPr="00F0798C">
        <w:rPr>
          <w:rFonts w:ascii="Times New Roman" w:eastAsia="Arial Unicode MS" w:hAnsi="Times New Roman" w:cs="Times New Roman"/>
          <w:color w:val="000000"/>
          <w:kern w:val="1"/>
          <w:sz w:val="28"/>
          <w:szCs w:val="28"/>
          <w:lang w:eastAsia="ar-SA"/>
        </w:rPr>
        <w:t xml:space="preserve"> </w:t>
      </w:r>
      <w:r w:rsidRPr="00F0798C">
        <w:rPr>
          <w:rFonts w:ascii="Times New Roman" w:eastAsia="Arial Unicode MS" w:hAnsi="Times New Roman" w:cs="Times New Roman"/>
          <w:kern w:val="1"/>
          <w:sz w:val="28"/>
          <w:szCs w:val="28"/>
          <w:lang w:eastAsia="ar-SA"/>
        </w:rPr>
        <w:t>поселения.</w:t>
      </w:r>
    </w:p>
    <w:p w:rsidR="00F0798C" w:rsidRPr="00F0798C" w:rsidRDefault="00F0798C" w:rsidP="00F0798C">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F0798C" w:rsidRDefault="00F0798C" w:rsidP="00F0798C">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F0798C">
        <w:rPr>
          <w:rFonts w:ascii="Times New Roman" w:eastAsia="Andale Sans UI" w:hAnsi="Times New Roman" w:cs="Times New Roman"/>
          <w:b/>
          <w:bCs/>
          <w:iCs/>
          <w:kern w:val="1"/>
          <w:sz w:val="28"/>
          <w:szCs w:val="28"/>
          <w:lang w:eastAsia="ar-SA"/>
        </w:rPr>
        <w:t xml:space="preserve">Статья </w:t>
      </w:r>
      <w:r w:rsidR="00CF4D4B">
        <w:rPr>
          <w:rFonts w:ascii="Times New Roman" w:eastAsia="Andale Sans UI" w:hAnsi="Times New Roman" w:cs="Times New Roman"/>
          <w:b/>
          <w:bCs/>
          <w:iCs/>
          <w:kern w:val="1"/>
          <w:sz w:val="28"/>
          <w:szCs w:val="28"/>
          <w:lang w:eastAsia="ar-SA"/>
        </w:rPr>
        <w:t>60</w:t>
      </w:r>
      <w:r w:rsidRPr="00F0798C">
        <w:rPr>
          <w:rFonts w:ascii="Times New Roman" w:eastAsia="Andale Sans UI" w:hAnsi="Times New Roman" w:cs="Times New Roman"/>
          <w:b/>
          <w:bCs/>
          <w:iCs/>
          <w:kern w:val="1"/>
          <w:sz w:val="28"/>
          <w:szCs w:val="28"/>
          <w:lang w:eastAsia="ar-SA"/>
        </w:rPr>
        <w:t xml:space="preserve">. Правовые акты председателя Совета </w:t>
      </w:r>
    </w:p>
    <w:p w:rsidR="00F0798C" w:rsidRPr="00F0798C"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 xml:space="preserve">Статья </w:t>
      </w:r>
      <w:r w:rsidR="00CF4D4B">
        <w:rPr>
          <w:rFonts w:ascii="Times New Roman" w:eastAsia="Arial Unicode MS" w:hAnsi="Times New Roman" w:cs="Times New Roman"/>
          <w:b/>
          <w:kern w:val="1"/>
          <w:sz w:val="28"/>
          <w:szCs w:val="28"/>
          <w:lang w:eastAsia="ar-SA"/>
        </w:rPr>
        <w:t>61</w:t>
      </w:r>
      <w:r w:rsidRPr="00F0798C">
        <w:rPr>
          <w:rFonts w:ascii="Times New Roman" w:eastAsia="Arial Unicode MS" w:hAnsi="Times New Roman" w:cs="Times New Roman"/>
          <w:b/>
          <w:kern w:val="1"/>
          <w:sz w:val="28"/>
          <w:szCs w:val="28"/>
          <w:lang w:eastAsia="ar-SA"/>
        </w:rPr>
        <w:t>. Правовые акты главы поселения, администрации поселения</w:t>
      </w:r>
    </w:p>
    <w:p w:rsidR="00F0798C" w:rsidRPr="00F0798C" w:rsidRDefault="00F0798C" w:rsidP="00F0798C">
      <w:pPr>
        <w:widowControl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Andale Sans UI" w:hAnsi="Times New Roman" w:cs="Times New Roman"/>
          <w:kern w:val="1"/>
          <w:sz w:val="28"/>
          <w:szCs w:val="28"/>
          <w:lang w:eastAsia="ar-SA"/>
        </w:rPr>
        <w:t xml:space="preserve">1. </w:t>
      </w:r>
      <w:r w:rsidRPr="00F0798C">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F0798C">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Pr="00F0798C">
        <w:rPr>
          <w:rFonts w:ascii="Times New Roman" w:eastAsia="Times New Roman" w:hAnsi="Times New Roman" w:cs="Times New Roman"/>
          <w:bCs/>
          <w:sz w:val="28"/>
          <w:szCs w:val="28"/>
          <w:lang w:eastAsia="ru-RU"/>
        </w:rPr>
        <w:t>, другими федеральными законами.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Постановления и распоряжения главы поселения, администрации</w:t>
      </w:r>
      <w:r w:rsidRPr="00F0798C">
        <w:rPr>
          <w:rFonts w:ascii="Times New Roman" w:eastAsia="Andale Sans UI" w:hAnsi="Times New Roman" w:cs="Times New Roman"/>
          <w:b/>
          <w:kern w:val="1"/>
          <w:sz w:val="28"/>
          <w:szCs w:val="28"/>
          <w:highlight w:val="yellow"/>
          <w:lang w:eastAsia="ar-SA"/>
        </w:rPr>
        <w:t xml:space="preserve"> </w:t>
      </w:r>
      <w:r w:rsidRPr="00F0798C">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F0798C">
        <w:rPr>
          <w:rFonts w:ascii="Times New Roman" w:eastAsia="Arial Unicode MS" w:hAnsi="Times New Roman" w:cs="Times New Roman"/>
          <w:b/>
          <w:kern w:val="1"/>
          <w:sz w:val="28"/>
          <w:szCs w:val="28"/>
          <w:lang w:eastAsia="ar-SA"/>
        </w:rPr>
        <w:t>Статья 6</w:t>
      </w:r>
      <w:r w:rsidR="00CF4D4B">
        <w:rPr>
          <w:rFonts w:ascii="Times New Roman" w:eastAsia="Arial Unicode MS" w:hAnsi="Times New Roman" w:cs="Times New Roman"/>
          <w:b/>
          <w:kern w:val="1"/>
          <w:sz w:val="28"/>
          <w:szCs w:val="28"/>
          <w:lang w:eastAsia="ar-SA"/>
        </w:rPr>
        <w:t>2</w:t>
      </w:r>
      <w:r w:rsidRPr="00F0798C">
        <w:rPr>
          <w:rFonts w:ascii="Times New Roman" w:eastAsia="Arial Unicode MS" w:hAnsi="Times New Roman" w:cs="Times New Roman"/>
          <w:b/>
          <w:kern w:val="1"/>
          <w:sz w:val="28"/>
          <w:szCs w:val="28"/>
          <w:lang w:eastAsia="ar-SA"/>
        </w:rPr>
        <w:t>.</w:t>
      </w:r>
      <w:r w:rsidRPr="00F0798C">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F0798C" w:rsidRPr="00F0798C" w:rsidRDefault="00F0798C" w:rsidP="00F0798C">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700C1C" w:rsidRPr="00700C1C" w:rsidRDefault="00700C1C" w:rsidP="00CF4D4B">
      <w:pPr>
        <w:widowControl w:val="0"/>
        <w:tabs>
          <w:tab w:val="left" w:pos="8400"/>
          <w:tab w:val="left" w:pos="16140"/>
        </w:tabs>
        <w:spacing w:after="0" w:line="240" w:lineRule="auto"/>
        <w:ind w:left="851"/>
        <w:jc w:val="both"/>
        <w:outlineLvl w:val="1"/>
        <w:rPr>
          <w:rFonts w:ascii="Times New Roman" w:eastAsia="Times New Roman" w:hAnsi="Times New Roman" w:cs="Times New Roman"/>
          <w:b/>
          <w:bCs/>
          <w:sz w:val="28"/>
          <w:szCs w:val="28"/>
          <w:lang w:eastAsia="ru-RU"/>
        </w:rPr>
      </w:pPr>
      <w:r w:rsidRPr="00700C1C">
        <w:rPr>
          <w:rFonts w:ascii="Times New Roman" w:eastAsia="Times New Roman" w:hAnsi="Times New Roman" w:cs="Times New Roman"/>
          <w:b/>
          <w:bCs/>
          <w:sz w:val="28"/>
          <w:szCs w:val="28"/>
          <w:lang w:eastAsia="ru-RU"/>
        </w:rPr>
        <w:t xml:space="preserve">«Статья </w:t>
      </w:r>
      <w:r w:rsidR="00CF4D4B">
        <w:rPr>
          <w:rFonts w:ascii="Times New Roman" w:eastAsia="Times New Roman" w:hAnsi="Times New Roman" w:cs="Times New Roman"/>
          <w:b/>
          <w:bCs/>
          <w:sz w:val="28"/>
          <w:szCs w:val="28"/>
          <w:lang w:eastAsia="ru-RU"/>
        </w:rPr>
        <w:t>63</w:t>
      </w:r>
      <w:r w:rsidRPr="00700C1C">
        <w:rPr>
          <w:rFonts w:ascii="Times New Roman" w:eastAsia="Times New Roman" w:hAnsi="Times New Roman" w:cs="Times New Roman"/>
          <w:b/>
          <w:bCs/>
          <w:sz w:val="28"/>
          <w:szCs w:val="28"/>
          <w:lang w:eastAsia="ru-RU"/>
        </w:rPr>
        <w:t>. Вступление в силу муниципальных правовых актов</w:t>
      </w:r>
    </w:p>
    <w:p w:rsidR="00700C1C" w:rsidRPr="00700C1C" w:rsidRDefault="00700C1C" w:rsidP="00700C1C">
      <w:pPr>
        <w:widowControl w:val="0"/>
        <w:tabs>
          <w:tab w:val="left" w:pos="39"/>
          <w:tab w:val="left" w:pos="181"/>
        </w:tabs>
        <w:snapToGri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1. Муниципальные правовые акты вступают в силу со дня</w:t>
      </w:r>
      <w:r w:rsidRPr="00700C1C">
        <w:rPr>
          <w:rFonts w:ascii="Times New Roman" w:eastAsia="Times New Roman" w:hAnsi="Times New Roman" w:cs="Times New Roman"/>
          <w:bCs/>
          <w:sz w:val="28"/>
          <w:szCs w:val="28"/>
          <w:lang w:eastAsia="ru-RU"/>
        </w:rPr>
        <w:t xml:space="preserve"> </w:t>
      </w:r>
      <w:r w:rsidRPr="00700C1C">
        <w:rPr>
          <w:rFonts w:ascii="Times New Roman" w:eastAsia="Times New Roman" w:hAnsi="Times New Roman" w:cs="Times New Roman"/>
          <w:sz w:val="28"/>
          <w:szCs w:val="28"/>
          <w:lang w:eastAsia="ru-RU"/>
        </w:rPr>
        <w:t>их подписания, если иное не установлено в муниципальном правовом акте.</w:t>
      </w:r>
    </w:p>
    <w:p w:rsidR="00700C1C" w:rsidRPr="00700C1C" w:rsidRDefault="00700C1C" w:rsidP="00700C1C">
      <w:pPr>
        <w:widowControl w:val="0"/>
        <w:tabs>
          <w:tab w:val="left" w:pos="39"/>
          <w:tab w:val="left" w:pos="181"/>
        </w:tabs>
        <w:snapToGri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 xml:space="preserve">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Pr="00700C1C">
        <w:rPr>
          <w:rFonts w:ascii="Times New Roman" w:eastAsia="Times New Roman" w:hAnsi="Times New Roman" w:cs="Times New Roman"/>
          <w:sz w:val="28"/>
          <w:szCs w:val="28"/>
          <w:lang w:eastAsia="ru-RU"/>
        </w:rPr>
        <w:lastRenderedPageBreak/>
        <w:t>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00C1C" w:rsidRPr="00700C1C" w:rsidRDefault="00700C1C" w:rsidP="00700C1C">
      <w:pPr>
        <w:widowControl w:val="0"/>
        <w:tabs>
          <w:tab w:val="left" w:pos="39"/>
          <w:tab w:val="left" w:pos="181"/>
        </w:tabs>
        <w:snapToGri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 xml:space="preserve">3. Муниципальные нормативные правовые акты, затрагивающие права, свободы и обязанности человека и гражданина, </w:t>
      </w:r>
      <w:r w:rsidRPr="00700C1C">
        <w:rPr>
          <w:rFonts w:ascii="Times New Roman" w:eastAsia="Calibri" w:hAnsi="Times New Roman" w:cs="Times New Roman"/>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700C1C">
        <w:rPr>
          <w:rFonts w:ascii="Times New Roman" w:eastAsia="Calibri" w:hAnsi="Times New Roman" w:cs="Times New Roman"/>
          <w:b/>
          <w:sz w:val="28"/>
          <w:szCs w:val="28"/>
          <w:lang w:eastAsia="ru-RU"/>
        </w:rPr>
        <w:t xml:space="preserve"> </w:t>
      </w:r>
      <w:r w:rsidRPr="00700C1C">
        <w:rPr>
          <w:rFonts w:ascii="Times New Roman" w:eastAsia="Times New Roman" w:hAnsi="Times New Roman" w:cs="Times New Roman"/>
          <w:sz w:val="28"/>
          <w:szCs w:val="28"/>
          <w:lang w:eastAsia="ru-RU"/>
        </w:rPr>
        <w:t>вступают в силу после их официального опубликования (обнародования).</w:t>
      </w:r>
    </w:p>
    <w:p w:rsidR="00700C1C" w:rsidRPr="00700C1C" w:rsidRDefault="00700C1C" w:rsidP="00700C1C">
      <w:pPr>
        <w:widowControl w:val="0"/>
        <w:spacing w:after="0" w:line="240" w:lineRule="auto"/>
        <w:ind w:firstLine="851"/>
        <w:jc w:val="both"/>
        <w:rPr>
          <w:rFonts w:ascii="Times New Roman" w:eastAsia="Times New Roman" w:hAnsi="Times New Roman" w:cs="Times New Roman"/>
          <w:strike/>
          <w:sz w:val="28"/>
          <w:szCs w:val="28"/>
          <w:lang w:eastAsia="ru-RU"/>
        </w:rPr>
      </w:pPr>
      <w:r w:rsidRPr="00700C1C">
        <w:rPr>
          <w:rFonts w:ascii="Times New Roman" w:eastAsia="Times New Roman" w:hAnsi="Times New Roman" w:cs="Times New Roman"/>
          <w:sz w:val="28"/>
          <w:szCs w:val="28"/>
          <w:lang w:eastAsia="ru-RU"/>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700C1C">
        <w:rPr>
          <w:rFonts w:ascii="Times New Roman" w:eastAsia="Calibri" w:hAnsi="Times New Roman" w:cs="Times New Roman"/>
          <w:sz w:val="28"/>
          <w:szCs w:val="28"/>
          <w:lang w:eastAsia="ru-RU"/>
        </w:rPr>
        <w:t>соглашениями, заключенными между органами местного самоуправления,</w:t>
      </w:r>
      <w:r w:rsidRPr="00700C1C">
        <w:rPr>
          <w:rFonts w:ascii="Times New Roman" w:eastAsia="Times New Roman" w:hAnsi="Times New Roman" w:cs="Times New Roman"/>
          <w:sz w:val="28"/>
          <w:szCs w:val="28"/>
          <w:lang w:eastAsia="ru-RU"/>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00C1C" w:rsidRPr="00700C1C" w:rsidRDefault="00700C1C" w:rsidP="00700C1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bookmarkStart w:id="9" w:name="sub_737"/>
      <w:r w:rsidRPr="00700C1C">
        <w:rPr>
          <w:rFonts w:ascii="Times New Roman" w:eastAsia="Calibri" w:hAnsi="Times New Roman" w:cs="Times New Roman"/>
          <w:sz w:val="28"/>
          <w:szCs w:val="28"/>
          <w:lang w:eastAsia="ru-RU"/>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700C1C">
        <w:rPr>
          <w:rFonts w:ascii="Times New Roman" w:eastAsia="Times New Roman" w:hAnsi="Times New Roman" w:cs="Times New Roman"/>
          <w:sz w:val="28"/>
          <w:szCs w:val="28"/>
          <w:lang w:eastAsia="ru-RU"/>
        </w:rPr>
        <w:t>в поселении</w:t>
      </w:r>
      <w:r w:rsidRPr="00700C1C">
        <w:rPr>
          <w:rFonts w:ascii="Times New Roman" w:eastAsia="Calibri" w:hAnsi="Times New Roman" w:cs="Times New Roman"/>
          <w:sz w:val="28"/>
          <w:szCs w:val="28"/>
          <w:lang w:eastAsia="ru-RU"/>
        </w:rPr>
        <w:t>.</w:t>
      </w:r>
    </w:p>
    <w:p w:rsidR="00700C1C" w:rsidRPr="00700C1C" w:rsidRDefault="00700C1C" w:rsidP="00700C1C">
      <w:pPr>
        <w:autoSpaceDE w:val="0"/>
        <w:autoSpaceDN w:val="0"/>
        <w:adjustRightInd w:val="0"/>
        <w:spacing w:after="0" w:line="240" w:lineRule="auto"/>
        <w:ind w:firstLine="851"/>
        <w:jc w:val="both"/>
        <w:rPr>
          <w:rFonts w:ascii="Times New Roman" w:eastAsia="Calibri" w:hAnsi="Times New Roman" w:cs="Times New Roman"/>
          <w:strike/>
          <w:sz w:val="28"/>
          <w:szCs w:val="28"/>
          <w:lang w:eastAsia="ru-RU"/>
        </w:rPr>
      </w:pPr>
      <w:r w:rsidRPr="00700C1C">
        <w:rPr>
          <w:rFonts w:ascii="Times New Roman" w:eastAsia="Calibri" w:hAnsi="Times New Roman" w:cs="Times New Roman"/>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w:t>
      </w:r>
      <w:r w:rsidRPr="00700C1C">
        <w:rPr>
          <w:rFonts w:ascii="Times New Roman" w:eastAsia="Times New Roman" w:hAnsi="Times New Roman" w:cs="Times New Roman"/>
          <w:sz w:val="28"/>
          <w:szCs w:val="28"/>
          <w:lang w:eastAsia="ru-RU"/>
        </w:rPr>
        <w:t xml:space="preserve">поселения </w:t>
      </w:r>
      <w:r w:rsidRPr="00700C1C">
        <w:rPr>
          <w:rFonts w:ascii="Times New Roman" w:eastAsia="Calibri" w:hAnsi="Times New Roman" w:cs="Times New Roman"/>
          <w:sz w:val="28"/>
          <w:szCs w:val="28"/>
          <w:lang w:eastAsia="ru-RU"/>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Calibri" w:hAnsi="Times New Roman" w:cs="Times New Roman"/>
          <w:sz w:val="28"/>
          <w:szCs w:val="28"/>
          <w:lang w:eastAsia="ru-RU"/>
        </w:rPr>
        <w:t xml:space="preserve">6. </w:t>
      </w:r>
      <w:r w:rsidRPr="00700C1C">
        <w:rPr>
          <w:rFonts w:ascii="Times New Roman" w:eastAsia="Times New Roman" w:hAnsi="Times New Roman" w:cs="Times New Roman"/>
          <w:sz w:val="28"/>
          <w:szCs w:val="28"/>
          <w:lang w:eastAsia="ru-RU"/>
        </w:rPr>
        <w:t>Официальное опубликование (обнародование) производится за счет местного бюджета.</w:t>
      </w:r>
    </w:p>
    <w:p w:rsidR="00700C1C" w:rsidRPr="00700C1C" w:rsidRDefault="00700C1C" w:rsidP="00700C1C">
      <w:pPr>
        <w:spacing w:after="0" w:line="240" w:lineRule="auto"/>
        <w:ind w:firstLine="851"/>
        <w:jc w:val="both"/>
        <w:rPr>
          <w:rFonts w:ascii="Times New Roman" w:eastAsia="Calibri" w:hAnsi="Times New Roman" w:cs="Times New Roman"/>
          <w:b/>
          <w:kern w:val="2"/>
          <w:sz w:val="28"/>
          <w:szCs w:val="28"/>
          <w:lang w:eastAsia="ru-RU"/>
        </w:rPr>
      </w:pPr>
      <w:r w:rsidRPr="00700C1C">
        <w:rPr>
          <w:rFonts w:ascii="Times New Roman" w:eastAsia="Times New Roman" w:hAnsi="Times New Roman" w:cs="Times New Roman"/>
          <w:sz w:val="28"/>
          <w:szCs w:val="28"/>
          <w:lang w:eastAsia="ru-RU"/>
        </w:rPr>
        <w:t xml:space="preserve">7. </w:t>
      </w:r>
      <w:r w:rsidRPr="00700C1C">
        <w:rPr>
          <w:rFonts w:ascii="Times New Roman" w:eastAsia="Calibri" w:hAnsi="Times New Roman" w:cs="Times New Roman"/>
          <w:sz w:val="28"/>
          <w:szCs w:val="28"/>
          <w:lang w:eastAsia="ru-RU"/>
        </w:rPr>
        <w:t>Официальное опубликование осуществляется путём внесения в текст документа пункта о необходимости его опубликования.</w:t>
      </w:r>
      <w:r w:rsidRPr="00700C1C">
        <w:rPr>
          <w:rFonts w:ascii="Times New Roman" w:eastAsia="Calibri" w:hAnsi="Times New Roman" w:cs="Times New Roman"/>
          <w:b/>
          <w:sz w:val="28"/>
          <w:szCs w:val="28"/>
          <w:lang w:eastAsia="ru-RU"/>
        </w:rPr>
        <w:t xml:space="preserve"> </w:t>
      </w:r>
    </w:p>
    <w:p w:rsidR="00700C1C" w:rsidRPr="00700C1C" w:rsidRDefault="00700C1C" w:rsidP="00700C1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00C1C">
        <w:rPr>
          <w:rFonts w:ascii="Times New Roman" w:eastAsia="Calibri" w:hAnsi="Times New Roman" w:cs="Times New Roman"/>
          <w:sz w:val="28"/>
          <w:szCs w:val="28"/>
          <w:lang w:eastAsia="ru-RU"/>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700C1C" w:rsidRPr="00700C1C" w:rsidRDefault="00700C1C" w:rsidP="00700C1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00C1C">
        <w:rPr>
          <w:rFonts w:ascii="Times New Roman" w:eastAsia="Calibri" w:hAnsi="Times New Roman" w:cs="Times New Roman"/>
          <w:sz w:val="28"/>
          <w:szCs w:val="28"/>
          <w:lang w:eastAsia="ru-RU"/>
        </w:rPr>
        <w:t>8. Направление на официальное опубликование решений Совета поселения, постановлений и распоряжений главы и администрации поселения</w:t>
      </w:r>
      <w:r w:rsidRPr="00700C1C">
        <w:rPr>
          <w:rFonts w:ascii="Times New Roman" w:eastAsia="Times New Roman" w:hAnsi="Times New Roman" w:cs="Times New Roman"/>
          <w:sz w:val="28"/>
          <w:szCs w:val="28"/>
          <w:lang w:eastAsia="ru-RU"/>
        </w:rPr>
        <w:t>,</w:t>
      </w:r>
      <w:r w:rsidRPr="00700C1C">
        <w:rPr>
          <w:rFonts w:ascii="Times New Roman" w:eastAsia="Calibri" w:hAnsi="Times New Roman" w:cs="Times New Roman"/>
          <w:sz w:val="28"/>
          <w:szCs w:val="28"/>
          <w:lang w:eastAsia="ru-RU"/>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trike/>
          <w:kern w:val="2"/>
          <w:sz w:val="28"/>
          <w:szCs w:val="28"/>
          <w:lang w:eastAsia="ru-RU"/>
        </w:rPr>
      </w:pPr>
      <w:r w:rsidRPr="00700C1C">
        <w:rPr>
          <w:rFonts w:ascii="Times New Roman" w:eastAsia="Calibri" w:hAnsi="Times New Roman" w:cs="Times New Roman"/>
          <w:sz w:val="28"/>
          <w:szCs w:val="28"/>
          <w:lang w:eastAsia="ru-RU"/>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00C1C" w:rsidRPr="00700C1C" w:rsidRDefault="00700C1C" w:rsidP="00700C1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700C1C">
        <w:rPr>
          <w:rFonts w:ascii="Times New Roman" w:eastAsia="Times New Roman" w:hAnsi="Times New Roman" w:cs="Times New Roman"/>
          <w:sz w:val="28"/>
          <w:szCs w:val="28"/>
          <w:lang w:eastAsia="ru-RU"/>
        </w:rPr>
        <w:lastRenderedPageBreak/>
        <w:t xml:space="preserve">9. </w:t>
      </w:r>
      <w:r w:rsidRPr="00700C1C">
        <w:rPr>
          <w:rFonts w:ascii="Times New Roman" w:eastAsia="Calibri" w:hAnsi="Times New Roman" w:cs="Times New Roman"/>
          <w:sz w:val="28"/>
          <w:szCs w:val="28"/>
          <w:lang w:eastAsia="ru-RU"/>
        </w:rPr>
        <w:t>Официальное обнародование осуществляется путём внесения в текст документа пункта о необходимости его обнародования.</w:t>
      </w:r>
    </w:p>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 xml:space="preserve">Официальное обнародование производится путем доведения текста муниципального правового акта, </w:t>
      </w:r>
      <w:r w:rsidRPr="00700C1C">
        <w:rPr>
          <w:rFonts w:ascii="Times New Roman" w:eastAsia="Calibri" w:hAnsi="Times New Roman" w:cs="Times New Roman"/>
          <w:sz w:val="28"/>
          <w:szCs w:val="28"/>
          <w:lang w:eastAsia="ru-RU"/>
        </w:rPr>
        <w:t>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до сведения жителей поселения.</w:t>
      </w:r>
    </w:p>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Текст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 </w:t>
      </w:r>
      <w:r w:rsidRPr="00700C1C">
        <w:rPr>
          <w:rFonts w:ascii="Times New Roman" w:eastAsia="Times New Roman" w:hAnsi="Times New Roman" w:cs="Times New Roman"/>
          <w:sz w:val="28"/>
          <w:szCs w:val="28"/>
          <w:lang w:eastAsia="ru-RU"/>
        </w:rPr>
        <w:t>в органах местного самоуправления.</w:t>
      </w:r>
    </w:p>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700C1C" w:rsidRPr="00700C1C"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Способ обнародования должен быть указан в тексте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p>
    <w:p w:rsidR="00700C1C" w:rsidRPr="00700C1C" w:rsidRDefault="00700C1C" w:rsidP="00700C1C">
      <w:pPr>
        <w:widowControl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700C1C" w:rsidRPr="00700C1C" w:rsidRDefault="00700C1C" w:rsidP="00700C1C">
      <w:pPr>
        <w:widowControl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Тексты муниципальных правовых актов,</w:t>
      </w:r>
      <w:r w:rsidRPr="00700C1C">
        <w:rPr>
          <w:rFonts w:ascii="Times New Roman" w:eastAsia="Calibri" w:hAnsi="Times New Roman" w:cs="Times New Roman"/>
          <w:sz w:val="28"/>
          <w:szCs w:val="28"/>
          <w:lang w:eastAsia="ru-RU"/>
        </w:rPr>
        <w:t xml:space="preserve"> соглашений, заключенных между органами местного самоуправления,</w:t>
      </w:r>
      <w:r w:rsidRPr="00700C1C">
        <w:rPr>
          <w:rFonts w:ascii="Times New Roman" w:eastAsia="Times New Roman" w:hAnsi="Times New Roman" w:cs="Times New Roman"/>
          <w:sz w:val="28"/>
          <w:szCs w:val="28"/>
          <w:lang w:eastAsia="ru-RU"/>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700C1C" w:rsidRPr="00700C1C" w:rsidRDefault="00700C1C" w:rsidP="00700C1C">
      <w:pPr>
        <w:widowControl w:val="0"/>
        <w:spacing w:after="0" w:line="240" w:lineRule="auto"/>
        <w:ind w:firstLine="851"/>
        <w:jc w:val="both"/>
        <w:rPr>
          <w:rFonts w:ascii="Times New Roman" w:eastAsia="Times New Roman" w:hAnsi="Times New Roman" w:cs="Times New Roman"/>
          <w:strike/>
          <w:sz w:val="28"/>
          <w:szCs w:val="28"/>
          <w:lang w:eastAsia="ru-RU"/>
        </w:rPr>
      </w:pPr>
      <w:r w:rsidRPr="00700C1C">
        <w:rPr>
          <w:rFonts w:ascii="Times New Roman" w:eastAsia="Times New Roman" w:hAnsi="Times New Roman" w:cs="Times New Roman"/>
          <w:sz w:val="28"/>
          <w:szCs w:val="28"/>
          <w:lang w:eastAsia="ru-RU"/>
        </w:rPr>
        <w:t>При этом, в случае, если объем подлежащего обнародованию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700C1C" w:rsidRPr="00700C1C" w:rsidRDefault="00700C1C" w:rsidP="00700C1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10. Оригинал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хранится в администрации поселения, копия передается в библиотеку поселения, </w:t>
      </w:r>
      <w:r w:rsidRPr="00700C1C">
        <w:rPr>
          <w:rFonts w:ascii="Times New Roman" w:eastAsia="Times New Roman" w:hAnsi="Times New Roman" w:cs="Times New Roman"/>
          <w:sz w:val="28"/>
          <w:szCs w:val="28"/>
          <w:lang w:eastAsia="ru-RU"/>
        </w:rPr>
        <w:lastRenderedPageBreak/>
        <w:t>которые обеспечивают гражданам возможность ознакомления с муниципальным правовым актом,</w:t>
      </w:r>
      <w:r w:rsidRPr="00700C1C">
        <w:rPr>
          <w:rFonts w:ascii="Times New Roman" w:eastAsia="Calibri" w:hAnsi="Times New Roman" w:cs="Times New Roman"/>
          <w:sz w:val="28"/>
          <w:szCs w:val="28"/>
          <w:lang w:eastAsia="ru-RU"/>
        </w:rPr>
        <w:t xml:space="preserve"> соглашением, заключенным между органами местного самоуправления,</w:t>
      </w:r>
      <w:r w:rsidRPr="00700C1C">
        <w:rPr>
          <w:rFonts w:ascii="Times New Roman" w:eastAsia="Times New Roman" w:hAnsi="Times New Roman" w:cs="Times New Roman"/>
          <w:sz w:val="28"/>
          <w:szCs w:val="28"/>
          <w:lang w:eastAsia="ru-RU"/>
        </w:rPr>
        <w:t xml:space="preserve"> без взимания платы.</w:t>
      </w:r>
    </w:p>
    <w:p w:rsidR="00700C1C" w:rsidRPr="00700C1C" w:rsidRDefault="00700C1C" w:rsidP="00700C1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11. Опубликование (обнародование) муниципальных правовых актов органов местного самоуправления поселения,</w:t>
      </w:r>
      <w:r w:rsidRPr="00700C1C">
        <w:rPr>
          <w:rFonts w:ascii="Times New Roman" w:eastAsia="Calibri" w:hAnsi="Times New Roman" w:cs="Times New Roman"/>
          <w:sz w:val="28"/>
          <w:szCs w:val="28"/>
          <w:lang w:eastAsia="ru-RU"/>
        </w:rPr>
        <w:t xml:space="preserve"> соглашений, заключенных между органами местного самоуправления,</w:t>
      </w:r>
      <w:r w:rsidRPr="00700C1C">
        <w:rPr>
          <w:rFonts w:ascii="Times New Roman" w:eastAsia="Times New Roman" w:hAnsi="Times New Roman" w:cs="Times New Roman"/>
          <w:sz w:val="28"/>
          <w:szCs w:val="28"/>
          <w:lang w:eastAsia="ru-RU"/>
        </w:rPr>
        <w:t xml:space="preserve"> производится не позднее чем через 15 дней со дня принятия (издания) муниципального правового акта, подписания соглашения,</w:t>
      </w:r>
      <w:r w:rsidRPr="00700C1C">
        <w:rPr>
          <w:rFonts w:ascii="Times New Roman" w:eastAsia="Times New Roman" w:hAnsi="Times New Roman" w:cs="Times New Roman"/>
          <w:b/>
          <w:sz w:val="28"/>
          <w:szCs w:val="28"/>
          <w:lang w:eastAsia="ru-RU"/>
        </w:rPr>
        <w:t xml:space="preserve"> </w:t>
      </w:r>
      <w:r w:rsidRPr="00700C1C">
        <w:rPr>
          <w:rFonts w:ascii="Times New Roman" w:eastAsia="Times New Roman" w:hAnsi="Times New Roman" w:cs="Times New Roman"/>
          <w:sz w:val="28"/>
          <w:szCs w:val="28"/>
          <w:lang w:eastAsia="ru-RU"/>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700C1C" w:rsidRPr="00700C1C" w:rsidRDefault="00700C1C" w:rsidP="00700C1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700C1C">
        <w:rPr>
          <w:rFonts w:ascii="Times New Roman" w:eastAsia="Times New Roman" w:hAnsi="Times New Roman" w:cs="Times New Roman"/>
          <w:sz w:val="28"/>
          <w:szCs w:val="28"/>
          <w:lang w:eastAsia="ru-RU"/>
        </w:rPr>
        <w:t>12. В подтверждение соблюдения процедуры обнародования муниципального правового акта,</w:t>
      </w:r>
      <w:r w:rsidRPr="00700C1C">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700C1C">
        <w:rPr>
          <w:rFonts w:ascii="Times New Roman" w:eastAsia="Times New Roman" w:hAnsi="Times New Roman" w:cs="Times New Roman"/>
          <w:sz w:val="28"/>
          <w:szCs w:val="28"/>
          <w:lang w:eastAsia="ru-RU"/>
        </w:rPr>
        <w:t xml:space="preserve"> составляется акт об обнародовании, в котором должны содержаться сведения об обнародованном муниципальном правовом акте, </w:t>
      </w:r>
      <w:r w:rsidRPr="00700C1C">
        <w:rPr>
          <w:rFonts w:ascii="Times New Roman" w:eastAsia="Calibri" w:hAnsi="Times New Roman" w:cs="Times New Roman"/>
          <w:sz w:val="28"/>
          <w:szCs w:val="28"/>
          <w:lang w:eastAsia="ru-RU"/>
        </w:rPr>
        <w:t xml:space="preserve">соглашении, заключенном между органами местного самоуправления, </w:t>
      </w:r>
      <w:r w:rsidRPr="00700C1C">
        <w:rPr>
          <w:rFonts w:ascii="Times New Roman" w:eastAsia="Times New Roman" w:hAnsi="Times New Roman" w:cs="Times New Roman"/>
          <w:sz w:val="28"/>
          <w:szCs w:val="28"/>
          <w:lang w:eastAsia="ru-RU"/>
        </w:rPr>
        <w:t>дате начала и окончания его обнародования, а также способе обнародования.</w:t>
      </w:r>
    </w:p>
    <w:p w:rsidR="00700C1C" w:rsidRPr="00700C1C" w:rsidRDefault="00700C1C" w:rsidP="00700C1C">
      <w:pPr>
        <w:widowControl w:val="0"/>
        <w:snapToGrid w:val="0"/>
        <w:spacing w:after="0" w:line="240" w:lineRule="auto"/>
        <w:ind w:firstLine="851"/>
        <w:jc w:val="both"/>
        <w:rPr>
          <w:rFonts w:ascii="Arial" w:eastAsia="Times New Roman" w:hAnsi="Arial" w:cs="Times New Roman"/>
          <w:sz w:val="28"/>
          <w:szCs w:val="28"/>
          <w:lang w:eastAsia="ru-RU"/>
        </w:rPr>
      </w:pPr>
      <w:r w:rsidRPr="00700C1C">
        <w:rPr>
          <w:rFonts w:ascii="Times New Roman" w:eastAsia="Times New Roman" w:hAnsi="Times New Roman" w:cs="Times New Roman"/>
          <w:sz w:val="28"/>
          <w:szCs w:val="28"/>
          <w:lang w:eastAsia="ru-RU"/>
        </w:rPr>
        <w:t xml:space="preserve">Указанный акт об обнародовании подписывается главой поселения и </w:t>
      </w:r>
      <w:r w:rsidRPr="00700C1C">
        <w:rPr>
          <w:rFonts w:ascii="Times New Roman" w:eastAsia="Calibri" w:hAnsi="Times New Roman" w:cs="Times New Roman"/>
          <w:sz w:val="28"/>
          <w:szCs w:val="28"/>
          <w:lang w:eastAsia="ru-RU"/>
        </w:rPr>
        <w:t>соответствующим должностным лицом, ответственным за официальное обнародование</w:t>
      </w:r>
      <w:r w:rsidRPr="00700C1C">
        <w:rPr>
          <w:rFonts w:ascii="Times New Roman" w:eastAsia="Times New Roman" w:hAnsi="Times New Roman" w:cs="Times New Roman"/>
          <w:sz w:val="28"/>
          <w:szCs w:val="28"/>
          <w:lang w:eastAsia="ru-RU"/>
        </w:rPr>
        <w:t xml:space="preserve">.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F0798C" w:rsidRPr="00F0798C" w:rsidRDefault="00F0798C" w:rsidP="00F0798C">
      <w:pPr>
        <w:widowControl w:val="0"/>
        <w:spacing w:after="0" w:line="240" w:lineRule="auto"/>
        <w:jc w:val="center"/>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caps/>
          <w:kern w:val="1"/>
          <w:sz w:val="28"/>
          <w:szCs w:val="28"/>
          <w:lang w:eastAsia="ar-SA"/>
        </w:rPr>
        <w:t xml:space="preserve">ГЛАВА 7. </w:t>
      </w:r>
      <w:r w:rsidRPr="00F0798C">
        <w:rPr>
          <w:rFonts w:ascii="Times New Roman" w:eastAsia="Andale Sans UI" w:hAnsi="Times New Roman" w:cs="Times New Roman"/>
          <w:b/>
          <w:kern w:val="1"/>
          <w:sz w:val="28"/>
          <w:szCs w:val="28"/>
          <w:lang w:eastAsia="ar-SA"/>
        </w:rPr>
        <w:t>ЭКОНОМИЧЕСКАЯ ОСНОВА МЕСТНОГО САМОУПРАВЛЕНИЯ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CF4D4B"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Статья 64</w:t>
      </w:r>
      <w:r w:rsidR="00F0798C" w:rsidRPr="00F0798C">
        <w:rPr>
          <w:rFonts w:ascii="Times New Roman" w:eastAsia="Andale Sans UI" w:hAnsi="Times New Roman" w:cs="Times New Roman"/>
          <w:b/>
          <w:kern w:val="1"/>
          <w:sz w:val="28"/>
          <w:szCs w:val="28"/>
          <w:lang w:eastAsia="ar-SA"/>
        </w:rPr>
        <w:t>. Муниципальное имущество</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10" w:name="Par0"/>
      <w:bookmarkEnd w:id="10"/>
      <w:r w:rsidRPr="00F0798C">
        <w:rPr>
          <w:rFonts w:ascii="Times New Roman" w:eastAsia="Times New Roman" w:hAnsi="Times New Roman" w:cs="Times New Roman"/>
          <w:bCs/>
          <w:sz w:val="28"/>
          <w:szCs w:val="28"/>
          <w:lang w:eastAsia="ru-RU"/>
        </w:rPr>
        <w:t>2. В собственности поселения может находиться: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 xml:space="preserve">1) </w:t>
      </w:r>
      <w:r w:rsidRPr="00F0798C">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F0798C">
        <w:rPr>
          <w:rFonts w:ascii="Times New Roman" w:eastAsia="Andale Sans UI" w:hAnsi="Times New Roman" w:cs="Times New Roman"/>
          <w:kern w:val="1"/>
          <w:sz w:val="28"/>
          <w:szCs w:val="28"/>
          <w:lang w:eastAsia="ar-SA"/>
        </w:rPr>
        <w:t xml:space="preserve">Федеральным законом от 06.10.2003 № 131-ФЗ «Об общих принципах организации местного самоуправления в Российской Федерации» </w:t>
      </w:r>
      <w:r w:rsidRPr="00F0798C">
        <w:rPr>
          <w:rFonts w:ascii="Times New Roman" w:eastAsia="Andale Sans UI" w:hAnsi="Times New Roman" w:cs="Times New Roman"/>
          <w:snapToGrid w:val="0"/>
          <w:color w:val="000000"/>
          <w:kern w:val="1"/>
          <w:sz w:val="28"/>
          <w:szCs w:val="28"/>
          <w:lang w:eastAsia="ar-SA"/>
        </w:rPr>
        <w:t>вопросов местного значения;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0798C">
        <w:rPr>
          <w:rFonts w:ascii="Times New Roman" w:eastAsia="Andale Sans UI" w:hAnsi="Times New Roman" w:cs="Times New Roman"/>
          <w:kern w:val="1"/>
          <w:sz w:val="28"/>
          <w:szCs w:val="28"/>
          <w:lang w:eastAsia="ar-SA"/>
        </w:rPr>
        <w:t>Федерального закона от 06.10.2003 № 131-ФЗ «Об общих принципах организации местного самоуправления в Российской Федерации»</w:t>
      </w:r>
      <w:r w:rsidRPr="00F0798C">
        <w:rPr>
          <w:rFonts w:ascii="Times New Roman" w:eastAsia="Times New Roman" w:hAnsi="Times New Roman" w:cs="Times New Roman"/>
          <w:bCs/>
          <w:sz w:val="28"/>
          <w:szCs w:val="28"/>
          <w:lang w:eastAsia="ru-RU"/>
        </w:rPr>
        <w:t>;</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lastRenderedPageBreak/>
        <w:t xml:space="preserve">4) имущество, необходимое для решения вопросов, право </w:t>
      </w:r>
      <w:proofErr w:type="gramStart"/>
      <w:r w:rsidRPr="00F0798C">
        <w:rPr>
          <w:rFonts w:ascii="Times New Roman" w:eastAsia="Times New Roman" w:hAnsi="Times New Roman" w:cs="Times New Roman"/>
          <w:bCs/>
          <w:sz w:val="28"/>
          <w:szCs w:val="28"/>
          <w:lang w:eastAsia="ru-RU"/>
        </w:rPr>
        <w:t>решения</w:t>
      </w:r>
      <w:proofErr w:type="gramEnd"/>
      <w:r w:rsidRPr="00F0798C">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F0798C">
        <w:rPr>
          <w:rFonts w:ascii="Times New Roman" w:eastAsia="Andale Sans UI" w:hAnsi="Times New Roman" w:cs="Times New Roman"/>
          <w:kern w:val="1"/>
          <w:sz w:val="28"/>
          <w:szCs w:val="28"/>
          <w:lang w:eastAsia="ar-SA"/>
        </w:rPr>
        <w:t>Федерального закона от 06.10.2003 № 131-ФЗ «Об общих принципах организации местного самоуправления в Российской Федерации»</w:t>
      </w:r>
      <w:r w:rsidRPr="00F0798C">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6</w:t>
      </w:r>
      <w:r w:rsidR="00CF4D4B">
        <w:rPr>
          <w:rFonts w:ascii="Times New Roman" w:eastAsia="Arial Unicode MS" w:hAnsi="Times New Roman" w:cs="Times New Roman"/>
          <w:b/>
          <w:kern w:val="1"/>
          <w:sz w:val="28"/>
          <w:szCs w:val="28"/>
          <w:lang w:eastAsia="ar-SA"/>
        </w:rPr>
        <w:t>5</w:t>
      </w:r>
      <w:r w:rsidRPr="00F0798C">
        <w:rPr>
          <w:rFonts w:ascii="Times New Roman" w:eastAsia="Arial Unicode MS" w:hAnsi="Times New Roman" w:cs="Times New Roman"/>
          <w:b/>
          <w:kern w:val="1"/>
          <w:sz w:val="28"/>
          <w:szCs w:val="28"/>
          <w:lang w:eastAsia="ar-SA"/>
        </w:rPr>
        <w:t>. Владение, пользование и распоряжение муниципальным имуществом</w:t>
      </w:r>
    </w:p>
    <w:p w:rsidR="00F0798C" w:rsidRPr="00F0798C" w:rsidRDefault="00F0798C" w:rsidP="00363A99">
      <w:pPr>
        <w:widowControl w:val="0"/>
        <w:numPr>
          <w:ilvl w:val="0"/>
          <w:numId w:val="28"/>
        </w:numPr>
        <w:tabs>
          <w:tab w:val="clear" w:pos="720"/>
          <w:tab w:val="left" w:pos="-1985"/>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798C" w:rsidRPr="00F0798C" w:rsidRDefault="00F0798C" w:rsidP="00363A99">
      <w:pPr>
        <w:widowControl w:val="0"/>
        <w:numPr>
          <w:ilvl w:val="0"/>
          <w:numId w:val="28"/>
        </w:numPr>
        <w:tabs>
          <w:tab w:val="clear" w:pos="720"/>
          <w:tab w:val="left" w:pos="-1985"/>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F0798C" w:rsidRPr="00F0798C" w:rsidRDefault="00F0798C" w:rsidP="00363A99">
      <w:pPr>
        <w:widowControl w:val="0"/>
        <w:numPr>
          <w:ilvl w:val="0"/>
          <w:numId w:val="28"/>
        </w:numPr>
        <w:tabs>
          <w:tab w:val="clear" w:pos="720"/>
          <w:tab w:val="left" w:pos="-1985"/>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F0798C" w:rsidRPr="00F0798C" w:rsidRDefault="00F0798C" w:rsidP="00363A99">
      <w:pPr>
        <w:widowControl w:val="0"/>
        <w:numPr>
          <w:ilvl w:val="0"/>
          <w:numId w:val="28"/>
        </w:numPr>
        <w:tabs>
          <w:tab w:val="clear" w:pos="720"/>
          <w:tab w:val="left" w:pos="-1985"/>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 xml:space="preserve">Статья </w:t>
      </w:r>
      <w:r w:rsidR="00CF4D4B">
        <w:rPr>
          <w:rFonts w:ascii="Times New Roman" w:eastAsia="Arial Unicode MS" w:hAnsi="Times New Roman" w:cs="Times New Roman"/>
          <w:b/>
          <w:kern w:val="1"/>
          <w:sz w:val="28"/>
          <w:szCs w:val="28"/>
          <w:lang w:eastAsia="ar-SA"/>
        </w:rPr>
        <w:t>66</w:t>
      </w:r>
      <w:r w:rsidRPr="00F0798C">
        <w:rPr>
          <w:rFonts w:ascii="Times New Roman" w:eastAsia="Arial Unicode MS" w:hAnsi="Times New Roman" w:cs="Times New Roman"/>
          <w:b/>
          <w:kern w:val="1"/>
          <w:sz w:val="28"/>
          <w:szCs w:val="28"/>
          <w:lang w:eastAsia="ar-SA"/>
        </w:rPr>
        <w:t xml:space="preserve">. Муниципальные предприятия и учреждения </w:t>
      </w:r>
    </w:p>
    <w:p w:rsidR="00F0798C" w:rsidRPr="00F0798C"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F0798C">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0798C" w:rsidRPr="00F0798C"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F0798C">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F0798C" w:rsidRPr="00F0798C"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F0798C">
        <w:rPr>
          <w:rFonts w:ascii="Times New Roman" w:eastAsia="Arial" w:hAnsi="Times New Roman" w:cs="Times New Roman"/>
          <w:kern w:val="1"/>
          <w:sz w:val="28"/>
          <w:szCs w:val="28"/>
          <w:lang w:eastAsia="ar-SA"/>
        </w:rPr>
        <w:t xml:space="preserve">3. Администрация назначает на должность и освобождает от должности в соответствии с законодательством руководителей предприятий и </w:t>
      </w:r>
      <w:r w:rsidRPr="00F0798C">
        <w:rPr>
          <w:rFonts w:ascii="Times New Roman" w:eastAsia="Arial" w:hAnsi="Times New Roman" w:cs="Times New Roman"/>
          <w:kern w:val="1"/>
          <w:sz w:val="28"/>
          <w:szCs w:val="28"/>
          <w:lang w:eastAsia="ar-SA"/>
        </w:rPr>
        <w:lastRenderedPageBreak/>
        <w:t>учреждений, заслушивает отчеты об их деятельности в порядке, предусмотренном настоящей статьей.</w:t>
      </w:r>
    </w:p>
    <w:p w:rsidR="00F0798C" w:rsidRPr="00F0798C"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F0798C">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F0798C" w:rsidRPr="00F0798C"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F0798C">
        <w:rPr>
          <w:rFonts w:ascii="Times New Roman" w:eastAsia="Arial" w:hAnsi="Times New Roman" w:cs="Times New Roman"/>
          <w:kern w:val="1"/>
          <w:sz w:val="28"/>
          <w:szCs w:val="28"/>
          <w:lang w:eastAsia="ar-SA"/>
        </w:rPr>
        <w:t xml:space="preserve">4. Органы местного самоуправления от имени муниципального образования </w:t>
      </w:r>
      <w:proofErr w:type="spellStart"/>
      <w:r w:rsidRPr="00F0798C">
        <w:rPr>
          <w:rFonts w:ascii="Times New Roman" w:eastAsia="Arial" w:hAnsi="Times New Roman" w:cs="Times New Roman"/>
          <w:kern w:val="1"/>
          <w:sz w:val="28"/>
          <w:szCs w:val="28"/>
          <w:lang w:eastAsia="ar-SA"/>
        </w:rPr>
        <w:t>субсидиарно</w:t>
      </w:r>
      <w:proofErr w:type="spellEnd"/>
      <w:r w:rsidRPr="00F0798C">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F0798C" w:rsidRPr="00F0798C"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F0798C" w:rsidRPr="00F0798C" w:rsidRDefault="00F0798C" w:rsidP="00F0798C">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F0798C" w:rsidRPr="00F0798C" w:rsidRDefault="00F0798C" w:rsidP="00F0798C">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F0798C">
        <w:rPr>
          <w:rFonts w:ascii="Times New Roman" w:eastAsia="Times New Roman" w:hAnsi="Times New Roman" w:cs="Times New Roman"/>
          <w:b/>
          <w:sz w:val="28"/>
          <w:szCs w:val="28"/>
          <w:lang w:eastAsia="ru-RU"/>
        </w:rPr>
        <w:t>Статья 6</w:t>
      </w:r>
      <w:r w:rsidR="00CF4D4B">
        <w:rPr>
          <w:rFonts w:ascii="Times New Roman" w:eastAsia="Times New Roman" w:hAnsi="Times New Roman" w:cs="Times New Roman"/>
          <w:b/>
          <w:sz w:val="28"/>
          <w:szCs w:val="28"/>
          <w:lang w:eastAsia="ru-RU"/>
        </w:rPr>
        <w:t>7</w:t>
      </w:r>
      <w:r w:rsidRPr="00F0798C">
        <w:rPr>
          <w:rFonts w:ascii="Times New Roman" w:eastAsia="Times New Roman" w:hAnsi="Times New Roman" w:cs="Times New Roman"/>
          <w:b/>
          <w:sz w:val="28"/>
          <w:szCs w:val="28"/>
          <w:lang w:eastAsia="ru-RU"/>
        </w:rPr>
        <w:t>. Бюджет поселения</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1. Поселение имеет собственный бюджет (местный бюджет).</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F0798C">
        <w:rPr>
          <w:rFonts w:ascii="Times New Roman" w:eastAsia="Calibri" w:hAnsi="Times New Roman" w:cs="Times New Roman"/>
          <w:sz w:val="28"/>
          <w:szCs w:val="28"/>
          <w:lang w:eastAsia="ru-RU"/>
        </w:rPr>
        <w:t>расходов на оплату их труда</w:t>
      </w:r>
      <w:r w:rsidRPr="00F0798C">
        <w:rPr>
          <w:rFonts w:ascii="Times New Roman" w:eastAsia="Calibri" w:hAnsi="Times New Roman" w:cs="Times New Roman"/>
          <w:b/>
          <w:sz w:val="28"/>
          <w:szCs w:val="28"/>
          <w:lang w:eastAsia="ru-RU"/>
        </w:rPr>
        <w:t xml:space="preserve"> </w:t>
      </w:r>
      <w:r w:rsidRPr="00F0798C">
        <w:rPr>
          <w:rFonts w:ascii="Times New Roman" w:eastAsia="Times New Roman" w:hAnsi="Times New Roman" w:cs="Times New Roman"/>
          <w:sz w:val="28"/>
          <w:szCs w:val="28"/>
          <w:lang w:eastAsia="ru-RU"/>
        </w:rPr>
        <w:t>подлежат официальному опубликованию.</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6</w:t>
      </w:r>
      <w:r w:rsidR="00CF4D4B">
        <w:rPr>
          <w:rFonts w:ascii="Times New Roman" w:eastAsia="Andale Sans UI" w:hAnsi="Times New Roman" w:cs="Times New Roman"/>
          <w:b/>
          <w:kern w:val="1"/>
          <w:sz w:val="28"/>
          <w:szCs w:val="28"/>
          <w:lang w:eastAsia="ar-SA"/>
        </w:rPr>
        <w:t>8</w:t>
      </w:r>
      <w:r w:rsidRPr="00F0798C">
        <w:rPr>
          <w:rFonts w:ascii="Times New Roman" w:eastAsia="Andale Sans UI" w:hAnsi="Times New Roman" w:cs="Times New Roman"/>
          <w:b/>
          <w:kern w:val="1"/>
          <w:sz w:val="28"/>
          <w:szCs w:val="28"/>
          <w:lang w:eastAsia="ar-SA"/>
        </w:rPr>
        <w:t>. Расходы местного бюджета</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bookmarkStart w:id="11" w:name="sub_550110"/>
    </w:p>
    <w:bookmarkEnd w:id="11"/>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6</w:t>
      </w:r>
      <w:r w:rsidR="00CF4D4B">
        <w:rPr>
          <w:rFonts w:ascii="Times New Roman" w:eastAsia="Andale Sans UI" w:hAnsi="Times New Roman" w:cs="Times New Roman"/>
          <w:b/>
          <w:kern w:val="1"/>
          <w:sz w:val="28"/>
          <w:szCs w:val="28"/>
          <w:lang w:eastAsia="ar-SA"/>
        </w:rPr>
        <w:t>9</w:t>
      </w:r>
      <w:r w:rsidRPr="00F0798C">
        <w:rPr>
          <w:rFonts w:ascii="Times New Roman" w:eastAsia="Andale Sans UI" w:hAnsi="Times New Roman" w:cs="Times New Roman"/>
          <w:b/>
          <w:kern w:val="1"/>
          <w:sz w:val="28"/>
          <w:szCs w:val="28"/>
          <w:lang w:eastAsia="ar-SA"/>
        </w:rPr>
        <w:t>. Доходы местного бюджета</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0798C">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strike/>
          <w:kern w:val="1"/>
          <w:sz w:val="28"/>
          <w:szCs w:val="28"/>
          <w:lang w:eastAsia="ar-SA"/>
        </w:rPr>
      </w:pPr>
    </w:p>
    <w:p w:rsidR="00F0798C" w:rsidRPr="00F0798C" w:rsidRDefault="00F0798C" w:rsidP="00F0798C">
      <w:pPr>
        <w:autoSpaceDE w:val="0"/>
        <w:autoSpaceDN w:val="0"/>
        <w:adjustRightInd w:val="0"/>
        <w:spacing w:after="0" w:line="100" w:lineRule="atLeast"/>
        <w:ind w:firstLine="851"/>
        <w:jc w:val="both"/>
        <w:outlineLvl w:val="0"/>
        <w:rPr>
          <w:rFonts w:ascii="Times New Roman" w:eastAsia="Calibri" w:hAnsi="Times New Roman" w:cs="Times New Roman"/>
          <w:b/>
          <w:sz w:val="28"/>
          <w:szCs w:val="28"/>
          <w:lang w:eastAsia="ar-SA"/>
        </w:rPr>
      </w:pPr>
      <w:r w:rsidRPr="00F0798C">
        <w:rPr>
          <w:rFonts w:ascii="Times New Roman" w:eastAsia="Andale Sans UI" w:hAnsi="Times New Roman" w:cs="Times New Roman"/>
          <w:b/>
          <w:kern w:val="1"/>
          <w:sz w:val="28"/>
          <w:szCs w:val="28"/>
          <w:lang w:eastAsia="ar-SA"/>
        </w:rPr>
        <w:t xml:space="preserve">Статья </w:t>
      </w:r>
      <w:r w:rsidR="00CF4D4B">
        <w:rPr>
          <w:rFonts w:ascii="Times New Roman" w:eastAsia="Andale Sans UI" w:hAnsi="Times New Roman" w:cs="Times New Roman"/>
          <w:b/>
          <w:kern w:val="1"/>
          <w:sz w:val="28"/>
          <w:szCs w:val="28"/>
          <w:lang w:eastAsia="ar-SA"/>
        </w:rPr>
        <w:t>70</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Calibri" w:hAnsi="Times New Roman" w:cs="Times New Roman"/>
          <w:b/>
          <w:sz w:val="28"/>
          <w:szCs w:val="28"/>
          <w:lang w:eastAsia="ar-SA"/>
        </w:rPr>
        <w:t>Закупки для обеспечения муниципальных нужд</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F0798C" w:rsidRPr="00F0798C" w:rsidRDefault="00F0798C" w:rsidP="00F0798C">
      <w:pPr>
        <w:widowControl w:val="0"/>
        <w:tabs>
          <w:tab w:val="left" w:pos="142"/>
        </w:tabs>
        <w:spacing w:after="0" w:line="240" w:lineRule="auto"/>
        <w:ind w:firstLine="851"/>
        <w:rPr>
          <w:rFonts w:ascii="Times New Roman" w:eastAsia="Andale Sans UI"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 xml:space="preserve">Статья </w:t>
      </w:r>
      <w:r w:rsidR="00CF4D4B">
        <w:rPr>
          <w:rFonts w:ascii="Times New Roman" w:eastAsia="Arial Unicode MS" w:hAnsi="Times New Roman" w:cs="Times New Roman"/>
          <w:b/>
          <w:kern w:val="1"/>
          <w:sz w:val="28"/>
          <w:szCs w:val="28"/>
          <w:lang w:eastAsia="ar-SA"/>
        </w:rPr>
        <w:t>71</w:t>
      </w:r>
      <w:r w:rsidRPr="00F0798C">
        <w:rPr>
          <w:rFonts w:ascii="Times New Roman" w:eastAsia="Arial Unicode MS" w:hAnsi="Times New Roman" w:cs="Times New Roman"/>
          <w:b/>
          <w:kern w:val="1"/>
          <w:sz w:val="28"/>
          <w:szCs w:val="28"/>
          <w:lang w:eastAsia="ar-SA"/>
        </w:rPr>
        <w:t>. Составление, рассмотрение проекта местного бюджета и утверждение местного бюджета</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lastRenderedPageBreak/>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F0798C">
        <w:rPr>
          <w:rFonts w:ascii="Times New Roman" w:eastAsia="Arial Unicode MS" w:hAnsi="Times New Roman" w:cs="Times New Roman"/>
          <w:b/>
          <w:bCs/>
          <w:kern w:val="1"/>
          <w:sz w:val="28"/>
          <w:szCs w:val="28"/>
          <w:lang w:eastAsia="ar-SA"/>
        </w:rPr>
        <w:t xml:space="preserve"> </w:t>
      </w:r>
      <w:r w:rsidRPr="00F0798C">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в ходе составления </w:t>
      </w:r>
      <w:r w:rsidRPr="00F0798C">
        <w:rPr>
          <w:rFonts w:ascii="Times New Roman" w:eastAsia="Arial Unicode MS" w:hAnsi="Times New Roman" w:cs="font275"/>
          <w:kern w:val="1"/>
          <w:sz w:val="28"/>
          <w:lang w:eastAsia="ar-SA"/>
        </w:rPr>
        <w:t>или</w:t>
      </w:r>
      <w:r w:rsidRPr="00F0798C">
        <w:rPr>
          <w:rFonts w:ascii="Times New Roman" w:eastAsia="Arial Unicode MS" w:hAnsi="Times New Roman" w:cs="Times New Roman"/>
          <w:kern w:val="1"/>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F0798C" w:rsidRPr="00F0798C" w:rsidRDefault="00F0798C" w:rsidP="00F0798C">
      <w:pPr>
        <w:tabs>
          <w:tab w:val="left" w:pos="9781"/>
        </w:tabs>
        <w:suppressAutoHyphens/>
        <w:spacing w:after="0" w:line="100" w:lineRule="atLeast"/>
        <w:ind w:right="49" w:firstLine="709"/>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Составление проекта местного бюджета основывается на:</w:t>
      </w:r>
    </w:p>
    <w:p w:rsidR="00F0798C" w:rsidRPr="00F0798C" w:rsidRDefault="00F0798C" w:rsidP="00F0798C">
      <w:pPr>
        <w:suppressAutoHyphens/>
        <w:autoSpaceDE w:val="0"/>
        <w:autoSpaceDN w:val="0"/>
        <w:adjustRightInd w:val="0"/>
        <w:spacing w:after="0" w:line="100" w:lineRule="atLeast"/>
        <w:ind w:firstLine="709"/>
        <w:rPr>
          <w:rFonts w:ascii="Times New Roman" w:eastAsia="Calibri" w:hAnsi="Times New Roman" w:cs="Times New Roman"/>
          <w:kern w:val="1"/>
          <w:sz w:val="28"/>
          <w:szCs w:val="28"/>
          <w:lang w:eastAsia="ar-SA"/>
        </w:rPr>
      </w:pPr>
      <w:r w:rsidRPr="00F0798C">
        <w:rPr>
          <w:rFonts w:ascii="Times New Roman" w:eastAsia="Calibri" w:hAnsi="Times New Roman" w:cs="Times New Roman"/>
          <w:kern w:val="1"/>
          <w:sz w:val="28"/>
          <w:szCs w:val="28"/>
          <w:lang w:eastAsia="ar-SA"/>
        </w:rPr>
        <w:t xml:space="preserve">-     </w:t>
      </w:r>
      <w:proofErr w:type="gramStart"/>
      <w:r w:rsidRPr="00F0798C">
        <w:rPr>
          <w:rFonts w:ascii="Times New Roman" w:eastAsia="Calibri" w:hAnsi="Times New Roman" w:cs="Times New Roman"/>
          <w:kern w:val="1"/>
          <w:sz w:val="28"/>
          <w:szCs w:val="28"/>
          <w:lang w:eastAsia="ar-SA"/>
        </w:rPr>
        <w:t>положениях</w:t>
      </w:r>
      <w:proofErr w:type="gramEnd"/>
      <w:r w:rsidRPr="00F0798C">
        <w:rPr>
          <w:rFonts w:ascii="Times New Roman" w:eastAsia="Calibri" w:hAnsi="Times New Roman" w:cs="Times New Roman"/>
          <w:kern w:val="1"/>
          <w:sz w:val="28"/>
          <w:szCs w:val="28"/>
          <w:lang w:eastAsia="ar-SA"/>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0798C" w:rsidRPr="00F0798C" w:rsidRDefault="00F0798C" w:rsidP="00F0798C">
      <w:pPr>
        <w:suppressAutoHyphens/>
        <w:autoSpaceDE w:val="0"/>
        <w:autoSpaceDN w:val="0"/>
        <w:adjustRightInd w:val="0"/>
        <w:spacing w:after="0" w:line="100" w:lineRule="atLeast"/>
        <w:ind w:firstLine="709"/>
        <w:rPr>
          <w:rFonts w:ascii="Times New Roman" w:eastAsia="Calibri" w:hAnsi="Times New Roman" w:cs="Times New Roman"/>
          <w:kern w:val="1"/>
          <w:sz w:val="28"/>
          <w:szCs w:val="28"/>
          <w:lang w:eastAsia="ar-SA"/>
        </w:rPr>
      </w:pPr>
      <w:r w:rsidRPr="00F0798C">
        <w:rPr>
          <w:rFonts w:ascii="Times New Roman" w:eastAsia="Calibri" w:hAnsi="Times New Roman" w:cs="Times New Roman"/>
          <w:kern w:val="1"/>
          <w:sz w:val="28"/>
          <w:szCs w:val="28"/>
          <w:lang w:eastAsia="ar-SA"/>
        </w:rPr>
        <w:t>- основных направлениях бюджетной и налоговой политики поселения;</w:t>
      </w:r>
    </w:p>
    <w:p w:rsidR="00F0798C" w:rsidRPr="00F0798C" w:rsidRDefault="00F0798C" w:rsidP="00F0798C">
      <w:pPr>
        <w:suppressAutoHyphens/>
        <w:autoSpaceDE w:val="0"/>
        <w:autoSpaceDN w:val="0"/>
        <w:adjustRightInd w:val="0"/>
        <w:spacing w:after="0" w:line="100" w:lineRule="atLeast"/>
        <w:ind w:firstLine="709"/>
        <w:rPr>
          <w:rFonts w:ascii="Times New Roman" w:eastAsia="Calibri" w:hAnsi="Times New Roman" w:cs="Times New Roman"/>
          <w:kern w:val="1"/>
          <w:sz w:val="28"/>
          <w:szCs w:val="28"/>
          <w:lang w:eastAsia="ar-SA"/>
        </w:rPr>
      </w:pPr>
      <w:r w:rsidRPr="00F0798C">
        <w:rPr>
          <w:rFonts w:ascii="Times New Roman" w:eastAsia="Calibri" w:hAnsi="Times New Roman" w:cs="Times New Roman"/>
          <w:kern w:val="1"/>
          <w:sz w:val="28"/>
          <w:szCs w:val="28"/>
          <w:lang w:eastAsia="ar-SA"/>
        </w:rPr>
        <w:t xml:space="preserve">- </w:t>
      </w:r>
      <w:proofErr w:type="gramStart"/>
      <w:r w:rsidRPr="00F0798C">
        <w:rPr>
          <w:rFonts w:ascii="Times New Roman" w:eastAsia="Calibri" w:hAnsi="Times New Roman" w:cs="Times New Roman"/>
          <w:kern w:val="1"/>
          <w:sz w:val="28"/>
          <w:szCs w:val="28"/>
          <w:lang w:eastAsia="ar-SA"/>
        </w:rPr>
        <w:t>прогнозе</w:t>
      </w:r>
      <w:proofErr w:type="gramEnd"/>
      <w:r w:rsidRPr="00F0798C">
        <w:rPr>
          <w:rFonts w:ascii="Times New Roman" w:eastAsia="Calibri" w:hAnsi="Times New Roman" w:cs="Times New Roman"/>
          <w:kern w:val="1"/>
          <w:sz w:val="28"/>
          <w:szCs w:val="28"/>
          <w:lang w:eastAsia="ar-SA"/>
        </w:rPr>
        <w:t xml:space="preserve">  социально-экономического развития;</w:t>
      </w:r>
    </w:p>
    <w:p w:rsidR="00F0798C" w:rsidRPr="00F0798C" w:rsidRDefault="00F0798C" w:rsidP="00F0798C">
      <w:pPr>
        <w:suppressAutoHyphens/>
        <w:autoSpaceDE w:val="0"/>
        <w:autoSpaceDN w:val="0"/>
        <w:adjustRightInd w:val="0"/>
        <w:spacing w:after="0" w:line="100" w:lineRule="atLeast"/>
        <w:ind w:firstLine="709"/>
        <w:rPr>
          <w:rFonts w:ascii="Times New Roman" w:eastAsia="Calibri" w:hAnsi="Times New Roman" w:cs="Times New Roman"/>
          <w:kern w:val="1"/>
          <w:sz w:val="28"/>
          <w:szCs w:val="28"/>
          <w:lang w:eastAsia="ar-SA"/>
        </w:rPr>
      </w:pPr>
      <w:r w:rsidRPr="00F0798C">
        <w:rPr>
          <w:rFonts w:ascii="Times New Roman" w:eastAsia="Calibri" w:hAnsi="Times New Roman" w:cs="Times New Roman"/>
          <w:kern w:val="1"/>
          <w:sz w:val="28"/>
          <w:szCs w:val="28"/>
          <w:lang w:eastAsia="ar-SA"/>
        </w:rPr>
        <w:t>- бюджетном прогнозе (проекте бюджетного прогноза, проекте изменений бюджетного прогноза) на долгосрочный период</w:t>
      </w:r>
      <w:r w:rsidRPr="00F0798C">
        <w:rPr>
          <w:rFonts w:ascii="Times New Roman" w:eastAsia="Calibri" w:hAnsi="Times New Roman" w:cs="Times New Roman"/>
          <w:kern w:val="1"/>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F0798C">
        <w:rPr>
          <w:rFonts w:ascii="Times New Roman" w:eastAsia="Calibri" w:hAnsi="Times New Roman" w:cs="Times New Roman"/>
          <w:kern w:val="1"/>
          <w:sz w:val="28"/>
          <w:szCs w:val="28"/>
          <w:lang w:eastAsia="ar-SA"/>
        </w:rPr>
        <w:t>;</w:t>
      </w:r>
    </w:p>
    <w:p w:rsidR="00F0798C" w:rsidRPr="00F0798C" w:rsidRDefault="00F0798C" w:rsidP="00F0798C">
      <w:pPr>
        <w:widowControl w:val="0"/>
        <w:spacing w:after="0" w:line="240" w:lineRule="auto"/>
        <w:ind w:firstLine="851"/>
        <w:jc w:val="both"/>
        <w:rPr>
          <w:rFonts w:ascii="Calibri" w:eastAsia="Calibri" w:hAnsi="Calibri" w:cs="font275"/>
          <w:sz w:val="28"/>
          <w:szCs w:val="28"/>
          <w:lang w:eastAsia="ar-SA"/>
        </w:rPr>
      </w:pPr>
      <w:r w:rsidRPr="00F0798C">
        <w:rPr>
          <w:rFonts w:ascii="Times New Roman" w:eastAsia="Calibri" w:hAnsi="Times New Roman" w:cs="Times New Roman"/>
          <w:sz w:val="28"/>
          <w:szCs w:val="28"/>
          <w:lang w:eastAsia="ar-SA"/>
        </w:rPr>
        <w:t>- муниципальных программах (проектах муниципальных программ, проектах изменений указанных программ)</w:t>
      </w:r>
      <w:r w:rsidRPr="00F0798C">
        <w:rPr>
          <w:rFonts w:ascii="Calibri" w:eastAsia="Calibri" w:hAnsi="Calibri" w:cs="font275"/>
          <w:sz w:val="28"/>
          <w:szCs w:val="28"/>
          <w:lang w:eastAsia="ar-SA"/>
        </w:rPr>
        <w:t>.</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F0798C">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F0798C">
        <w:rPr>
          <w:rFonts w:ascii="Times New Roman" w:eastAsia="Andale Sans UI" w:hAnsi="Times New Roman" w:cs="Times New Roman"/>
          <w:kern w:val="1"/>
          <w:sz w:val="28"/>
          <w:szCs w:val="28"/>
          <w:lang w:eastAsia="ar-SA"/>
        </w:rPr>
        <w:t>.</w:t>
      </w:r>
    </w:p>
    <w:p w:rsidR="00F0798C" w:rsidRPr="00F0798C" w:rsidRDefault="00F0798C" w:rsidP="00F0798C">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F0798C" w:rsidRPr="00F0798C" w:rsidRDefault="00F0798C" w:rsidP="00F0798C">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F0798C" w:rsidRPr="00F0798C" w:rsidRDefault="00F0798C" w:rsidP="00F0798C">
      <w:pPr>
        <w:tabs>
          <w:tab w:val="left" w:pos="9781"/>
        </w:tabs>
        <w:suppressAutoHyphens/>
        <w:spacing w:after="0" w:line="100" w:lineRule="atLeast"/>
        <w:ind w:right="49" w:firstLine="851"/>
        <w:jc w:val="both"/>
        <w:rPr>
          <w:rFonts w:ascii="Times New Roman" w:eastAsia="Andale Sans UI" w:hAnsi="Times New Roman" w:cs="Times New Roman"/>
          <w:bCs/>
          <w:strike/>
          <w:kern w:val="1"/>
          <w:sz w:val="28"/>
          <w:szCs w:val="28"/>
          <w:lang w:eastAsia="ar-SA"/>
        </w:rPr>
      </w:pPr>
      <w:r w:rsidRPr="00F0798C">
        <w:rPr>
          <w:rFonts w:ascii="Times New Roman" w:eastAsia="Andale Sans UI" w:hAnsi="Times New Roman" w:cs="Times New Roman"/>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F0798C" w:rsidRPr="005E106B" w:rsidRDefault="00F0798C" w:rsidP="00F0798C">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 xml:space="preserve">После рассмотрения на публичных слушаниях проект местного бюджета </w:t>
      </w:r>
      <w:r w:rsidRPr="005E106B">
        <w:rPr>
          <w:rFonts w:ascii="Times New Roman" w:eastAsia="Andale Sans UI" w:hAnsi="Times New Roman" w:cs="Times New Roman"/>
          <w:bCs/>
          <w:kern w:val="1"/>
          <w:sz w:val="28"/>
          <w:szCs w:val="28"/>
          <w:lang w:eastAsia="ar-SA"/>
        </w:rPr>
        <w:t>рассматривается Советом.</w:t>
      </w:r>
    </w:p>
    <w:p w:rsidR="00F0798C" w:rsidRPr="005E106B"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5E106B"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5E106B">
        <w:rPr>
          <w:rFonts w:ascii="Times New Roman" w:eastAsia="Andale Sans UI" w:hAnsi="Times New Roman" w:cs="Times New Roman"/>
          <w:b/>
          <w:kern w:val="1"/>
          <w:sz w:val="28"/>
          <w:szCs w:val="28"/>
          <w:lang w:eastAsia="ar-SA"/>
        </w:rPr>
        <w:t>Статья 7</w:t>
      </w:r>
      <w:r w:rsidR="00CF4D4B">
        <w:rPr>
          <w:rFonts w:ascii="Times New Roman" w:eastAsia="Andale Sans UI" w:hAnsi="Times New Roman" w:cs="Times New Roman"/>
          <w:b/>
          <w:kern w:val="1"/>
          <w:sz w:val="28"/>
          <w:szCs w:val="28"/>
          <w:lang w:eastAsia="ar-SA"/>
        </w:rPr>
        <w:t>2</w:t>
      </w:r>
      <w:r w:rsidRPr="005E106B">
        <w:rPr>
          <w:rFonts w:ascii="Times New Roman" w:eastAsia="Andale Sans UI" w:hAnsi="Times New Roman" w:cs="Times New Roman"/>
          <w:b/>
          <w:kern w:val="1"/>
          <w:sz w:val="28"/>
          <w:szCs w:val="28"/>
          <w:lang w:eastAsia="ar-SA"/>
        </w:rPr>
        <w:t>. Муниципальные заимствования, муниципальные гарантии</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106B">
        <w:rPr>
          <w:rFonts w:ascii="Times New Roman" w:eastAsia="Times New Roman" w:hAnsi="Times New Roman" w:cs="Times New Roman"/>
          <w:sz w:val="28"/>
          <w:szCs w:val="28"/>
          <w:lang w:eastAsia="ru-RU"/>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106B">
        <w:rPr>
          <w:rFonts w:ascii="Times New Roman" w:eastAsia="Times New Roman" w:hAnsi="Times New Roman" w:cs="Times New Roman"/>
          <w:sz w:val="28"/>
          <w:szCs w:val="28"/>
          <w:lang w:eastAsia="ru-RU"/>
        </w:rPr>
        <w:lastRenderedPageBreak/>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106B">
        <w:rPr>
          <w:rFonts w:ascii="Times New Roman" w:eastAsia="Times New Roman" w:hAnsi="Times New Roman" w:cs="Times New Roman"/>
          <w:sz w:val="28"/>
          <w:szCs w:val="28"/>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106B">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106B">
        <w:rPr>
          <w:rFonts w:ascii="Times New Roman" w:eastAsia="Times New Roman" w:hAnsi="Times New Roman" w:cs="Times New Roman"/>
          <w:sz w:val="28"/>
          <w:szCs w:val="28"/>
          <w:lang w:eastAsia="ru-RU"/>
        </w:rPr>
        <w:t>3. Право осуществления муниципальных заимствований от имени поселения принадлежит администрации.</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106B">
        <w:rPr>
          <w:rFonts w:ascii="Times New Roman" w:eastAsia="Times New Roman" w:hAnsi="Times New Roman" w:cs="Times New Roman"/>
          <w:sz w:val="28"/>
          <w:szCs w:val="28"/>
          <w:lang w:eastAsia="ru-RU"/>
        </w:rPr>
        <w:t>4. Программа муниципальных заимствований является приложением к решению о местном бюджете.</w:t>
      </w:r>
    </w:p>
    <w:p w:rsidR="00CF4D4B"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106B">
        <w:rPr>
          <w:rFonts w:ascii="Times New Roman" w:eastAsia="Times New Roman" w:hAnsi="Times New Roman" w:cs="Times New Roman"/>
          <w:sz w:val="28"/>
          <w:szCs w:val="28"/>
          <w:lang w:eastAsia="ru-RU"/>
        </w:rPr>
        <w:t xml:space="preserve">5. </w:t>
      </w:r>
      <w:r w:rsidR="00CF4D4B" w:rsidRPr="00CF4D4B">
        <w:rPr>
          <w:rFonts w:ascii="Times New Roman" w:eastAsia="Times New Roman" w:hAnsi="Times New Roman" w:cs="Times New Roman"/>
          <w:sz w:val="28"/>
          <w:szCs w:val="28"/>
          <w:lang w:eastAsia="ru-RU"/>
        </w:rPr>
        <w:t>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CF4D4B" w:rsidRPr="00CF4D4B" w:rsidRDefault="00550441" w:rsidP="00CF4D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E106B">
        <w:rPr>
          <w:rFonts w:ascii="Times New Roman" w:eastAsia="Times New Roman" w:hAnsi="Times New Roman" w:cs="Times New Roman"/>
          <w:bCs/>
          <w:sz w:val="28"/>
          <w:szCs w:val="28"/>
          <w:lang w:eastAsia="ru-RU"/>
        </w:rPr>
        <w:t xml:space="preserve">6. </w:t>
      </w:r>
      <w:r w:rsidR="00CF4D4B" w:rsidRPr="00CF4D4B">
        <w:rPr>
          <w:rFonts w:ascii="Times New Roman" w:eastAsia="Times New Roman" w:hAnsi="Times New Roman" w:cs="Times New Roman"/>
          <w:bCs/>
          <w:sz w:val="28"/>
          <w:szCs w:val="28"/>
          <w:lang w:eastAsia="ru-RU"/>
        </w:rPr>
        <w:t>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решений администрации, а также договора о предоставлении муниципальной гарантии.</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5E106B">
        <w:rPr>
          <w:rFonts w:ascii="Times New Roman" w:eastAsia="Times New Roman" w:hAnsi="Times New Roman" w:cs="Times New Roman"/>
          <w:bCs/>
          <w:color w:val="000000"/>
          <w:sz w:val="28"/>
          <w:szCs w:val="28"/>
          <w:lang w:eastAsia="ru-RU"/>
        </w:rPr>
        <w:t>Письменная форма муниципальной гарантии является обязательной.</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5E106B">
        <w:rPr>
          <w:rFonts w:ascii="Times New Roman" w:eastAsia="Times New Roman" w:hAnsi="Times New Roman" w:cs="Times New Roman"/>
          <w:bCs/>
          <w:color w:val="000000"/>
          <w:sz w:val="28"/>
          <w:szCs w:val="28"/>
          <w:lang w:eastAsia="ru-RU"/>
        </w:rPr>
        <w:t>Муниципальная гарантия предоставляется в валюте, в которой выражена сумма основного обязательства.</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5E106B">
        <w:rPr>
          <w:rFonts w:ascii="Times New Roman" w:eastAsia="Times New Roman" w:hAnsi="Times New Roman" w:cs="Times New Roman"/>
          <w:bCs/>
          <w:color w:val="000000"/>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5E106B">
        <w:rPr>
          <w:rFonts w:ascii="Times New Roman" w:eastAsia="Times New Roman" w:hAnsi="Times New Roman" w:cs="Times New Roman"/>
          <w:bCs/>
          <w:color w:val="000000"/>
          <w:sz w:val="28"/>
          <w:szCs w:val="28"/>
          <w:lang w:eastAsia="ru-RU"/>
        </w:rPr>
        <w:t>Кредиты и займы</w:t>
      </w:r>
      <w:r w:rsidR="00520E59">
        <w:rPr>
          <w:rFonts w:ascii="Times New Roman" w:eastAsia="Times New Roman" w:hAnsi="Times New Roman" w:cs="Times New Roman"/>
          <w:bCs/>
          <w:color w:val="000000"/>
          <w:sz w:val="28"/>
          <w:szCs w:val="28"/>
          <w:lang w:eastAsia="ru-RU"/>
        </w:rPr>
        <w:t xml:space="preserve"> </w:t>
      </w:r>
      <w:r w:rsidR="00520E59" w:rsidRPr="00520E59">
        <w:rPr>
          <w:rFonts w:ascii="Times New Roman" w:hAnsi="Times New Roman" w:cs="Times New Roman"/>
          <w:b/>
          <w:bCs/>
          <w:color w:val="000000"/>
          <w:sz w:val="28"/>
          <w:szCs w:val="28"/>
          <w:highlight w:val="cyan"/>
        </w:rPr>
        <w:t>(в том числе облигационные)</w:t>
      </w:r>
      <w:r w:rsidRPr="005E106B">
        <w:rPr>
          <w:rFonts w:ascii="Times New Roman" w:eastAsia="Times New Roman" w:hAnsi="Times New Roman" w:cs="Times New Roman"/>
          <w:bCs/>
          <w:color w:val="000000"/>
          <w:sz w:val="28"/>
          <w:szCs w:val="28"/>
          <w:lang w:eastAsia="ru-RU"/>
        </w:rPr>
        <w:t>, обеспечиваемые муниципальными гарантиями, должны быть целевыми.</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5E106B">
        <w:rPr>
          <w:rFonts w:ascii="Times New Roman" w:eastAsia="Times New Roman" w:hAnsi="Times New Roman" w:cs="Times New Roman"/>
          <w:bCs/>
          <w:color w:val="000000"/>
          <w:sz w:val="28"/>
          <w:szCs w:val="28"/>
          <w:lang w:eastAsia="ru-RU"/>
        </w:rPr>
        <w:t>7. В случае установления факта нецелевого использования средств кредита (займа</w:t>
      </w:r>
      <w:r w:rsidR="00520E59" w:rsidRPr="00520E59">
        <w:rPr>
          <w:rFonts w:ascii="Times New Roman" w:eastAsia="Calibri" w:hAnsi="Times New Roman" w:cs="Times New Roman"/>
          <w:b/>
          <w:bCs/>
          <w:sz w:val="28"/>
          <w:szCs w:val="28"/>
          <w:highlight w:val="cyan"/>
        </w:rPr>
        <w:t>, в том числе облигационного</w:t>
      </w:r>
      <w:r w:rsidRPr="005E106B">
        <w:rPr>
          <w:rFonts w:ascii="Times New Roman" w:eastAsia="Times New Roman" w:hAnsi="Times New Roman" w:cs="Times New Roman"/>
          <w:bCs/>
          <w:color w:val="000000"/>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5E106B">
        <w:rPr>
          <w:rFonts w:ascii="Times New Roman" w:eastAsia="Times New Roman" w:hAnsi="Times New Roman" w:cs="Times New Roman"/>
          <w:bCs/>
          <w:color w:val="000000"/>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6" w:history="1">
        <w:r w:rsidRPr="005E106B">
          <w:rPr>
            <w:rFonts w:ascii="Times New Roman" w:eastAsia="Times New Roman" w:hAnsi="Times New Roman" w:cs="Times New Roman"/>
            <w:bCs/>
            <w:color w:val="000000"/>
            <w:sz w:val="28"/>
            <w:szCs w:val="28"/>
            <w:lang w:eastAsia="ru-RU"/>
          </w:rPr>
          <w:t>пунктом 5</w:t>
        </w:r>
      </w:hyperlink>
      <w:r w:rsidRPr="005E106B">
        <w:rPr>
          <w:rFonts w:ascii="Times New Roman" w:eastAsia="Times New Roman" w:hAnsi="Times New Roman" w:cs="Times New Roman"/>
          <w:bCs/>
          <w:color w:val="000000"/>
          <w:sz w:val="28"/>
          <w:szCs w:val="28"/>
          <w:lang w:eastAsia="ru-RU"/>
        </w:rPr>
        <w:t xml:space="preserve"> статьи 115.2 Бюджетного </w:t>
      </w:r>
      <w:r w:rsidRPr="005E106B">
        <w:rPr>
          <w:rFonts w:ascii="Times New Roman" w:eastAsia="Times New Roman" w:hAnsi="Times New Roman" w:cs="Times New Roman"/>
          <w:bCs/>
          <w:color w:val="000000"/>
          <w:sz w:val="28"/>
          <w:szCs w:val="28"/>
          <w:lang w:eastAsia="ru-RU"/>
        </w:rPr>
        <w:lastRenderedPageBreak/>
        <w:t>кодекса Российской Федерации, полного комплекта документов согласно перечню, устанавливаемому администрацией.</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5E106B">
        <w:rPr>
          <w:rFonts w:ascii="Times New Roman" w:eastAsia="Times New Roman" w:hAnsi="Times New Roman" w:cs="Times New Roman"/>
          <w:bCs/>
          <w:color w:val="00000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7" w:history="1">
        <w:r w:rsidRPr="005E106B">
          <w:rPr>
            <w:rFonts w:ascii="Times New Roman" w:eastAsia="Times New Roman" w:hAnsi="Times New Roman" w:cs="Times New Roman"/>
            <w:bCs/>
            <w:color w:val="000000"/>
            <w:sz w:val="28"/>
            <w:szCs w:val="28"/>
            <w:lang w:eastAsia="ru-RU"/>
          </w:rPr>
          <w:t>абзацем третьим пункта 1.1</w:t>
        </w:r>
      </w:hyperlink>
      <w:r w:rsidRPr="005E106B">
        <w:rPr>
          <w:rFonts w:ascii="Times New Roman" w:eastAsia="Times New Roman" w:hAnsi="Times New Roman" w:cs="Times New Roman"/>
          <w:bCs/>
          <w:color w:val="000000"/>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38" w:history="1">
        <w:r w:rsidRPr="005E106B">
          <w:rPr>
            <w:rFonts w:ascii="Times New Roman" w:eastAsia="Times New Roman" w:hAnsi="Times New Roman" w:cs="Times New Roman"/>
            <w:bCs/>
            <w:color w:val="000000"/>
            <w:sz w:val="28"/>
            <w:szCs w:val="28"/>
            <w:lang w:eastAsia="ru-RU"/>
          </w:rPr>
          <w:t>пунктом 5</w:t>
        </w:r>
      </w:hyperlink>
      <w:r w:rsidRPr="005E106B">
        <w:rPr>
          <w:rFonts w:ascii="Times New Roman" w:eastAsia="Times New Roman" w:hAnsi="Times New Roman" w:cs="Times New Roman"/>
          <w:bCs/>
          <w:color w:val="000000"/>
          <w:sz w:val="28"/>
          <w:szCs w:val="28"/>
          <w:lang w:eastAsia="ru-RU"/>
        </w:rPr>
        <w:t xml:space="preserve"> статьи 115.2 Бюджетного кодекса Российской Федерации.</w:t>
      </w:r>
    </w:p>
    <w:p w:rsidR="00520E59" w:rsidRPr="00C8234F" w:rsidRDefault="00520E59" w:rsidP="00520E59">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8234F">
        <w:rPr>
          <w:rFonts w:ascii="Times New Roman" w:eastAsia="Calibri" w:hAnsi="Times New Roman" w:cs="Times New Roman"/>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CF4D4B" w:rsidRPr="00CF4D4B" w:rsidRDefault="00550441" w:rsidP="00CF4D4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106B">
        <w:rPr>
          <w:rFonts w:ascii="Times New Roman" w:eastAsia="Times New Roman" w:hAnsi="Times New Roman" w:cs="Times New Roman"/>
          <w:color w:val="000000"/>
          <w:sz w:val="28"/>
          <w:szCs w:val="28"/>
          <w:lang w:eastAsia="ru-RU"/>
        </w:rPr>
        <w:t xml:space="preserve">10. </w:t>
      </w:r>
      <w:r w:rsidR="00CF4D4B" w:rsidRPr="00CF4D4B">
        <w:rPr>
          <w:rFonts w:ascii="Times New Roman" w:eastAsia="Times New Roman" w:hAnsi="Times New Roman" w:cs="Times New Roman"/>
          <w:color w:val="000000"/>
          <w:sz w:val="28"/>
          <w:szCs w:val="28"/>
          <w:lang w:eastAsia="ru-RU"/>
        </w:rPr>
        <w:t>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E106B">
        <w:rPr>
          <w:rFonts w:ascii="Times New Roman" w:eastAsia="Times New Roman" w:hAnsi="Times New Roman" w:cs="Times New Roman"/>
          <w:bCs/>
          <w:sz w:val="28"/>
          <w:szCs w:val="28"/>
          <w:lang w:eastAsia="ru-RU"/>
        </w:rPr>
        <w:t>Обязательства, вытекающие из муниципальной гарантии, включаются в состав муниципального долга.</w:t>
      </w:r>
    </w:p>
    <w:p w:rsidR="00F0798C" w:rsidRPr="00F0798C" w:rsidRDefault="00550441" w:rsidP="00550441">
      <w:pPr>
        <w:widowControl w:val="0"/>
        <w:spacing w:after="0" w:line="240" w:lineRule="auto"/>
        <w:ind w:firstLine="851"/>
        <w:jc w:val="both"/>
        <w:rPr>
          <w:rFonts w:ascii="Times New Roman" w:eastAsia="Andale Sans UI" w:hAnsi="Times New Roman" w:cs="Times New Roman"/>
          <w:kern w:val="1"/>
          <w:sz w:val="28"/>
          <w:szCs w:val="28"/>
          <w:lang w:eastAsia="ar-SA"/>
        </w:rPr>
      </w:pPr>
      <w:r w:rsidRPr="005E106B">
        <w:rPr>
          <w:rFonts w:ascii="Times New Roman" w:eastAsia="Times New Roman" w:hAnsi="Times New Roman" w:cs="Times New Roman"/>
          <w:bCs/>
          <w:sz w:val="28"/>
          <w:szCs w:val="28"/>
          <w:lang w:eastAsia="ru-RU"/>
        </w:rPr>
        <w:t>Предоставление и исполнение муниципальной гарантии подлежит отражению в муниципальной долговой книге.</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7</w:t>
      </w:r>
      <w:r w:rsidR="00CF4D4B">
        <w:rPr>
          <w:rFonts w:ascii="Times New Roman" w:eastAsia="Andale Sans UI" w:hAnsi="Times New Roman" w:cs="Times New Roman"/>
          <w:b/>
          <w:kern w:val="1"/>
          <w:sz w:val="28"/>
          <w:szCs w:val="28"/>
          <w:lang w:eastAsia="ar-SA"/>
        </w:rPr>
        <w:t>3</w:t>
      </w:r>
      <w:r w:rsidRPr="00F0798C">
        <w:rPr>
          <w:rFonts w:ascii="Times New Roman" w:eastAsia="Andale Sans UI" w:hAnsi="Times New Roman" w:cs="Times New Roman"/>
          <w:b/>
          <w:kern w:val="1"/>
          <w:sz w:val="28"/>
          <w:szCs w:val="28"/>
          <w:lang w:eastAsia="ar-SA"/>
        </w:rPr>
        <w:t>.</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
          <w:kern w:val="1"/>
          <w:sz w:val="28"/>
          <w:szCs w:val="28"/>
          <w:lang w:eastAsia="ar-SA"/>
        </w:rPr>
        <w:t>Исполнение местного бюджета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F0798C" w:rsidRPr="00F0798C" w:rsidRDefault="00F0798C" w:rsidP="00F0798C">
      <w:pPr>
        <w:keepNext/>
        <w:suppressAutoHyphens/>
        <w:overflowPunct w:val="0"/>
        <w:spacing w:before="20" w:after="0" w:line="100" w:lineRule="atLeast"/>
        <w:ind w:firstLine="851"/>
        <w:jc w:val="both"/>
        <w:rPr>
          <w:rFonts w:ascii="Times New Roman" w:eastAsia="Times New Roman" w:hAnsi="Times New Roman" w:cs="Times New Roman"/>
          <w:bCs/>
          <w:kern w:val="1"/>
          <w:sz w:val="28"/>
          <w:szCs w:val="28"/>
          <w:lang w:eastAsia="ar-SA"/>
        </w:rPr>
      </w:pPr>
      <w:r w:rsidRPr="00F0798C">
        <w:rPr>
          <w:rFonts w:ascii="Times New Roman" w:eastAsia="Times New Roman" w:hAnsi="Times New Roman" w:cs="Times New Roman"/>
          <w:bCs/>
          <w:kern w:val="1"/>
          <w:sz w:val="28"/>
          <w:szCs w:val="28"/>
          <w:lang w:eastAsia="ar-SA"/>
        </w:rPr>
        <w:t xml:space="preserve">2. Организация исполнения местного бюджета возлагается на финансовый орган и </w:t>
      </w:r>
      <w:r w:rsidRPr="00F0798C">
        <w:rPr>
          <w:rFonts w:ascii="Times New Roman" w:eastAsia="Andale Sans UI" w:hAnsi="Times New Roman" w:cs="Times New Roman"/>
          <w:bCs/>
          <w:kern w:val="1"/>
          <w:sz w:val="28"/>
          <w:szCs w:val="28"/>
          <w:lang w:eastAsia="ar-SA"/>
        </w:rPr>
        <w:t xml:space="preserve">организуется </w:t>
      </w:r>
      <w:r w:rsidRPr="00F0798C">
        <w:rPr>
          <w:rFonts w:ascii="Times New Roman" w:eastAsia="Times New Roman" w:hAnsi="Times New Roman" w:cs="Times New Roman"/>
          <w:bCs/>
          <w:kern w:val="1"/>
          <w:sz w:val="28"/>
          <w:szCs w:val="28"/>
          <w:lang w:eastAsia="ar-SA"/>
        </w:rPr>
        <w:t>им на основе сводной бюджетной росписи</w:t>
      </w:r>
      <w:r w:rsidRPr="00F0798C">
        <w:rPr>
          <w:rFonts w:ascii="Times New Roman" w:eastAsia="Andale Sans UI" w:hAnsi="Times New Roman" w:cs="Times New Roman"/>
          <w:bCs/>
          <w:kern w:val="1"/>
          <w:sz w:val="28"/>
          <w:szCs w:val="28"/>
          <w:lang w:eastAsia="ar-SA"/>
        </w:rPr>
        <w:t xml:space="preserve"> и кассового плана</w:t>
      </w:r>
      <w:r w:rsidRPr="00F0798C">
        <w:rPr>
          <w:rFonts w:ascii="Times New Roman" w:eastAsia="Times New Roman" w:hAnsi="Times New Roman" w:cs="Times New Roman"/>
          <w:bCs/>
          <w:kern w:val="1"/>
          <w:sz w:val="28"/>
          <w:szCs w:val="28"/>
          <w:lang w:eastAsia="ar-SA"/>
        </w:rPr>
        <w:t xml:space="preserve">.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3. </w:t>
      </w:r>
      <w:r w:rsidR="00CF4D4B" w:rsidRPr="00100423">
        <w:rPr>
          <w:rFonts w:ascii="Times New Roman" w:eastAsia="Andale Sans UI" w:hAnsi="Times New Roman" w:cs="Times New Roman"/>
          <w:kern w:val="1"/>
          <w:sz w:val="28"/>
          <w:szCs w:val="28"/>
          <w:highlight w:val="green"/>
          <w:lang w:eastAsia="ar-SA"/>
        </w:rPr>
        <w:t>Казначейское</w:t>
      </w:r>
      <w:r w:rsidRPr="00F0798C">
        <w:rPr>
          <w:rFonts w:ascii="Times New Roman" w:eastAsia="Andale Sans UI" w:hAnsi="Times New Roman" w:cs="Times New Roman"/>
          <w:kern w:val="1"/>
          <w:sz w:val="28"/>
          <w:szCs w:val="28"/>
          <w:lang w:eastAsia="ar-SA"/>
        </w:rPr>
        <w:t xml:space="preserve"> обслуживание исполнения местного бюджета осуществляется в порядке, установленном Бюджетным кодексом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Default="00F0798C" w:rsidP="00F0798C">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E573F8" w:rsidRPr="00F0798C" w:rsidRDefault="00E573F8" w:rsidP="00E573F8">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7</w:t>
      </w:r>
      <w:r w:rsidR="00CF4D4B">
        <w:rPr>
          <w:rFonts w:ascii="Times New Roman" w:eastAsia="Andale Sans UI" w:hAnsi="Times New Roman" w:cs="Times New Roman"/>
          <w:b/>
          <w:kern w:val="1"/>
          <w:sz w:val="28"/>
          <w:szCs w:val="28"/>
          <w:lang w:eastAsia="ar-SA"/>
        </w:rPr>
        <w:t>4</w:t>
      </w:r>
      <w:r w:rsidRPr="00F0798C">
        <w:rPr>
          <w:rFonts w:ascii="Times New Roman" w:eastAsia="Andale Sans UI" w:hAnsi="Times New Roman" w:cs="Times New Roman"/>
          <w:b/>
          <w:kern w:val="1"/>
          <w:sz w:val="28"/>
          <w:szCs w:val="28"/>
          <w:lang w:eastAsia="ar-SA"/>
        </w:rPr>
        <w:t>.</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
          <w:kern w:val="1"/>
          <w:sz w:val="28"/>
          <w:szCs w:val="28"/>
          <w:lang w:eastAsia="ar-SA"/>
        </w:rPr>
        <w:t>Осуществление финансового контроля</w:t>
      </w:r>
    </w:p>
    <w:p w:rsidR="0068579A" w:rsidRPr="005E106B" w:rsidRDefault="0068579A" w:rsidP="0068579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106B">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68579A" w:rsidRPr="00550441" w:rsidRDefault="0068579A" w:rsidP="0068579A">
      <w:pPr>
        <w:widowControl w:val="0"/>
        <w:tabs>
          <w:tab w:val="left" w:pos="1134"/>
        </w:tabs>
        <w:spacing w:after="0" w:line="240" w:lineRule="auto"/>
        <w:ind w:firstLine="851"/>
        <w:jc w:val="both"/>
        <w:rPr>
          <w:rFonts w:ascii="Times New Roman" w:eastAsia="Calibri" w:hAnsi="Times New Roman" w:cs="Times New Roman"/>
          <w:bCs/>
          <w:sz w:val="28"/>
          <w:szCs w:val="28"/>
          <w:lang w:eastAsia="x-none"/>
        </w:rPr>
      </w:pPr>
      <w:r w:rsidRPr="005E106B">
        <w:rPr>
          <w:rFonts w:ascii="Times New Roman" w:eastAsia="Calibri" w:hAnsi="Times New Roman" w:cs="Times New Roman"/>
          <w:bCs/>
          <w:sz w:val="28"/>
          <w:szCs w:val="28"/>
          <w:lang w:val="x-none" w:eastAsia="x-none"/>
        </w:rPr>
        <w:t>Муниципальный финансовый контроль подразделяется на внешний и внутренний, предварительный и последующий.</w:t>
      </w:r>
    </w:p>
    <w:p w:rsidR="00E573F8" w:rsidRPr="00F0798C" w:rsidRDefault="00E573F8" w:rsidP="00E573F8">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F0798C">
        <w:rPr>
          <w:rFonts w:ascii="Times New Roman" w:eastAsia="Calibri" w:hAnsi="Times New Roman" w:cs="Times New Roman"/>
          <w:bCs/>
          <w:sz w:val="28"/>
          <w:szCs w:val="28"/>
          <w:lang w:eastAsia="ar-SA"/>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бюджета.</w:t>
      </w:r>
    </w:p>
    <w:p w:rsidR="00E573F8" w:rsidRPr="00F0798C" w:rsidRDefault="00E573F8" w:rsidP="00E573F8">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F0798C">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573F8" w:rsidRPr="00F0798C" w:rsidRDefault="00E573F8" w:rsidP="00E573F8">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 xml:space="preserve">3. Контрольно-счетная палата муниципального образования </w:t>
      </w:r>
      <w:proofErr w:type="spellStart"/>
      <w:r w:rsidRPr="00F0798C">
        <w:rPr>
          <w:rFonts w:ascii="Times New Roman" w:eastAsia="Andale Sans UI" w:hAnsi="Times New Roman" w:cs="Times New Roman"/>
          <w:bCs/>
          <w:kern w:val="1"/>
          <w:sz w:val="28"/>
          <w:szCs w:val="28"/>
          <w:lang w:eastAsia="ar-SA"/>
        </w:rPr>
        <w:t>Ейский</w:t>
      </w:r>
      <w:proofErr w:type="spellEnd"/>
      <w:r w:rsidRPr="00F0798C">
        <w:rPr>
          <w:rFonts w:ascii="Times New Roman" w:eastAsia="Andale Sans UI" w:hAnsi="Times New Roman" w:cs="Times New Roman"/>
          <w:bCs/>
          <w:kern w:val="1"/>
          <w:sz w:val="28"/>
          <w:szCs w:val="28"/>
          <w:lang w:eastAsia="ar-SA"/>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Pr="00F0798C">
        <w:rPr>
          <w:rFonts w:ascii="Times New Roman" w:eastAsia="Andale Sans UI" w:hAnsi="Times New Roman" w:cs="Times New Roman"/>
          <w:bCs/>
          <w:kern w:val="1"/>
          <w:sz w:val="28"/>
          <w:szCs w:val="28"/>
          <w:lang w:eastAsia="ar-SA"/>
        </w:rPr>
        <w:t>Ейский</w:t>
      </w:r>
      <w:proofErr w:type="spellEnd"/>
      <w:r w:rsidRPr="00F0798C">
        <w:rPr>
          <w:rFonts w:ascii="Times New Roman" w:eastAsia="Andale Sans UI" w:hAnsi="Times New Roman" w:cs="Times New Roman"/>
          <w:bCs/>
          <w:kern w:val="1"/>
          <w:sz w:val="28"/>
          <w:szCs w:val="28"/>
          <w:lang w:eastAsia="ar-SA"/>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E573F8" w:rsidRPr="00F0798C" w:rsidRDefault="00E573F8" w:rsidP="00E573F8">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К основным полномочиям </w:t>
      </w:r>
      <w:proofErr w:type="spellStart"/>
      <w:r w:rsidRPr="00F0798C">
        <w:rPr>
          <w:rFonts w:ascii="Times New Roman" w:eastAsia="Andale Sans UI" w:hAnsi="Times New Roman" w:cs="Times New Roman"/>
          <w:kern w:val="1"/>
          <w:sz w:val="28"/>
          <w:szCs w:val="28"/>
          <w:lang w:eastAsia="ar-SA"/>
        </w:rPr>
        <w:t>контрольно</w:t>
      </w:r>
      <w:proofErr w:type="spellEnd"/>
      <w:r w:rsidRPr="00F0798C">
        <w:rPr>
          <w:rFonts w:ascii="Times New Roman" w:eastAsia="Andale Sans UI" w:hAnsi="Times New Roman" w:cs="Times New Roman"/>
          <w:kern w:val="1"/>
          <w:sz w:val="28"/>
          <w:szCs w:val="28"/>
          <w:lang w:eastAsia="ar-SA"/>
        </w:rPr>
        <w:t xml:space="preserve"> – счетного органа поселения относятся:</w:t>
      </w:r>
    </w:p>
    <w:p w:rsidR="00E573F8" w:rsidRPr="00F0798C" w:rsidRDefault="00E573F8" w:rsidP="00E573F8">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контроль за исполнением местного бюджета;</w:t>
      </w:r>
    </w:p>
    <w:p w:rsidR="00E573F8" w:rsidRPr="00F0798C" w:rsidRDefault="00E573F8" w:rsidP="00E573F8">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экспертиза проектов местного бюджета;</w:t>
      </w:r>
    </w:p>
    <w:p w:rsidR="00E573F8" w:rsidRPr="00F0798C" w:rsidRDefault="00E573F8" w:rsidP="00E573F8">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внешняя проверка годового отчета об исполнении местного бюджета;</w:t>
      </w:r>
    </w:p>
    <w:p w:rsidR="00E573F8" w:rsidRPr="00F0798C" w:rsidRDefault="00E573F8" w:rsidP="00E573F8">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9" w:history="1">
        <w:r w:rsidRPr="00F0798C">
          <w:rPr>
            <w:rFonts w:ascii="Times New Roman" w:eastAsia="Andale Sans UI" w:hAnsi="Times New Roman" w:cs="Times New Roman"/>
            <w:kern w:val="1"/>
            <w:sz w:val="28"/>
            <w:szCs w:val="28"/>
          </w:rPr>
          <w:t>законодательством</w:t>
        </w:r>
      </w:hyperlink>
      <w:r w:rsidRPr="00F0798C">
        <w:rPr>
          <w:rFonts w:ascii="Times New Roman" w:eastAsia="Andale Sans UI" w:hAnsi="Times New Roman" w:cs="Times New Roman"/>
          <w:kern w:val="1"/>
          <w:sz w:val="28"/>
          <w:szCs w:val="28"/>
          <w:lang w:eastAsia="ar-SA"/>
        </w:rPr>
        <w:t xml:space="preserve"> Российской Федерации;</w:t>
      </w:r>
    </w:p>
    <w:p w:rsidR="00E573F8" w:rsidRPr="00F0798C" w:rsidRDefault="00E573F8" w:rsidP="00E573F8">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573F8" w:rsidRPr="00F0798C" w:rsidRDefault="00E573F8" w:rsidP="00E573F8">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E573F8" w:rsidRPr="00F0798C" w:rsidRDefault="00E573F8" w:rsidP="00E573F8">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573F8" w:rsidRPr="00F0798C" w:rsidRDefault="00E573F8" w:rsidP="00E573F8">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анализ бюджетного процесса в поселении и подготовка предложений, направленных на его совершенствование;</w:t>
      </w:r>
    </w:p>
    <w:p w:rsidR="00E573F8" w:rsidRPr="00F0798C" w:rsidRDefault="00E573F8" w:rsidP="00E573F8">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E573F8" w:rsidRPr="00F0798C" w:rsidRDefault="00E573F8" w:rsidP="00E573F8">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10) участие в пределах полномочий в мероприятиях, направленных на противодействие коррупции;</w:t>
      </w:r>
    </w:p>
    <w:p w:rsidR="00E573F8" w:rsidRPr="00F0798C" w:rsidRDefault="00E573F8" w:rsidP="00E573F8">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11) иные полномочия в сфере внешнего муниципального финансового контроля, установленные федеральными законами</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законами Краснодарского края,</w:t>
      </w:r>
      <w:r w:rsidRPr="00F0798C">
        <w:rPr>
          <w:rFonts w:ascii="Times New Roman" w:eastAsia="Andale Sans UI" w:hAnsi="Times New Roman" w:cs="Times New Roman"/>
          <w:b/>
          <w:kern w:val="1"/>
          <w:sz w:val="28"/>
          <w:szCs w:val="28"/>
          <w:lang w:eastAsia="ar-SA"/>
        </w:rPr>
        <w:t xml:space="preserve"> </w:t>
      </w:r>
      <w:r w:rsidRPr="00F0798C">
        <w:rPr>
          <w:rFonts w:ascii="Times New Roman" w:eastAsia="Andale Sans UI" w:hAnsi="Times New Roman" w:cs="Times New Roman"/>
          <w:kern w:val="1"/>
          <w:sz w:val="28"/>
          <w:szCs w:val="28"/>
          <w:lang w:eastAsia="ar-SA"/>
        </w:rPr>
        <w:t>уставом и решениями Совета.</w:t>
      </w:r>
    </w:p>
    <w:p w:rsidR="00E573F8" w:rsidRPr="00F0798C" w:rsidRDefault="00E573F8" w:rsidP="00E573F8">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F0798C">
        <w:rPr>
          <w:rFonts w:ascii="Times New Roman" w:eastAsia="Andale Sans UI" w:hAnsi="Times New Roman" w:cs="Times New Roman"/>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CF4D4B" w:rsidRPr="00100423" w:rsidRDefault="00CF4D4B" w:rsidP="00CF4D4B">
      <w:pPr>
        <w:widowControl w:val="0"/>
        <w:tabs>
          <w:tab w:val="left" w:pos="4395"/>
        </w:tabs>
        <w:spacing w:after="0" w:line="240" w:lineRule="auto"/>
        <w:ind w:firstLine="851"/>
        <w:jc w:val="both"/>
        <w:rPr>
          <w:rFonts w:ascii="Times New Roman" w:eastAsia="Times New Roman" w:hAnsi="Times New Roman" w:cs="Times New Roman"/>
          <w:sz w:val="28"/>
          <w:szCs w:val="28"/>
          <w:highlight w:val="green"/>
          <w:lang w:eastAsia="ru-RU"/>
        </w:rPr>
      </w:pPr>
      <w:r w:rsidRPr="00100423">
        <w:rPr>
          <w:rFonts w:ascii="Times New Roman" w:eastAsia="Times New Roman" w:hAnsi="Times New Roman" w:cs="Times New Roman"/>
          <w:sz w:val="28"/>
          <w:szCs w:val="28"/>
          <w:highlight w:val="green"/>
          <w:lang w:eastAsia="ru-RU"/>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F4D4B" w:rsidRPr="00100423" w:rsidRDefault="00CF4D4B" w:rsidP="00CF4D4B">
      <w:pPr>
        <w:widowControl w:val="0"/>
        <w:tabs>
          <w:tab w:val="left" w:pos="4395"/>
        </w:tabs>
        <w:spacing w:after="0" w:line="240" w:lineRule="auto"/>
        <w:ind w:firstLine="851"/>
        <w:jc w:val="both"/>
        <w:rPr>
          <w:rFonts w:ascii="Times New Roman" w:eastAsia="Times New Roman" w:hAnsi="Times New Roman" w:cs="Times New Roman"/>
          <w:sz w:val="28"/>
          <w:szCs w:val="28"/>
          <w:highlight w:val="green"/>
          <w:lang w:eastAsia="ru-RU"/>
        </w:rPr>
      </w:pPr>
      <w:r w:rsidRPr="00100423">
        <w:rPr>
          <w:rFonts w:ascii="Times New Roman" w:eastAsia="Times New Roman" w:hAnsi="Times New Roman" w:cs="Times New Roman"/>
          <w:sz w:val="28"/>
          <w:szCs w:val="28"/>
          <w:highlight w:val="green"/>
          <w:lang w:eastAsia="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F4D4B" w:rsidRPr="00100423" w:rsidRDefault="00CF4D4B" w:rsidP="00CF4D4B">
      <w:pPr>
        <w:widowControl w:val="0"/>
        <w:tabs>
          <w:tab w:val="left" w:pos="4395"/>
        </w:tabs>
        <w:spacing w:after="0" w:line="240" w:lineRule="auto"/>
        <w:ind w:firstLine="851"/>
        <w:jc w:val="both"/>
        <w:rPr>
          <w:rFonts w:ascii="Times New Roman" w:eastAsia="Times New Roman" w:hAnsi="Times New Roman" w:cs="Times New Roman"/>
          <w:sz w:val="28"/>
          <w:szCs w:val="28"/>
          <w:highlight w:val="green"/>
          <w:lang w:eastAsia="ru-RU"/>
        </w:rPr>
      </w:pPr>
      <w:r w:rsidRPr="00100423">
        <w:rPr>
          <w:rFonts w:ascii="Times New Roman" w:eastAsia="Times New Roman" w:hAnsi="Times New Roman" w:cs="Times New Roman"/>
          <w:sz w:val="28"/>
          <w:szCs w:val="28"/>
          <w:highlight w:val="green"/>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CF4D4B" w:rsidRPr="00100423" w:rsidRDefault="00CF4D4B" w:rsidP="00CF4D4B">
      <w:pPr>
        <w:widowControl w:val="0"/>
        <w:tabs>
          <w:tab w:val="left" w:pos="4395"/>
        </w:tabs>
        <w:spacing w:after="0" w:line="240" w:lineRule="auto"/>
        <w:ind w:firstLine="851"/>
        <w:jc w:val="both"/>
        <w:rPr>
          <w:rFonts w:ascii="Times New Roman" w:eastAsia="Times New Roman" w:hAnsi="Times New Roman" w:cs="Times New Roman"/>
          <w:sz w:val="28"/>
          <w:szCs w:val="28"/>
          <w:highlight w:val="green"/>
          <w:lang w:eastAsia="ru-RU"/>
        </w:rPr>
      </w:pPr>
      <w:r w:rsidRPr="00100423">
        <w:rPr>
          <w:rFonts w:ascii="Times New Roman" w:eastAsia="Times New Roman" w:hAnsi="Times New Roman" w:cs="Times New Roman"/>
          <w:sz w:val="28"/>
          <w:szCs w:val="28"/>
          <w:highlight w:val="green"/>
          <w:lang w:eastAsia="ru-RU"/>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F4D4B" w:rsidRPr="00100423" w:rsidRDefault="00CF4D4B" w:rsidP="00CF4D4B">
      <w:pPr>
        <w:widowControl w:val="0"/>
        <w:tabs>
          <w:tab w:val="left" w:pos="4395"/>
        </w:tabs>
        <w:spacing w:after="0" w:line="240" w:lineRule="auto"/>
        <w:ind w:firstLine="851"/>
        <w:jc w:val="both"/>
        <w:rPr>
          <w:rFonts w:ascii="Times New Roman" w:eastAsia="Times New Roman" w:hAnsi="Times New Roman" w:cs="Times New Roman"/>
          <w:sz w:val="28"/>
          <w:szCs w:val="28"/>
          <w:highlight w:val="green"/>
          <w:lang w:eastAsia="ru-RU"/>
        </w:rPr>
      </w:pPr>
      <w:r w:rsidRPr="00100423">
        <w:rPr>
          <w:rFonts w:ascii="Times New Roman" w:eastAsia="Times New Roman" w:hAnsi="Times New Roman" w:cs="Times New Roman"/>
          <w:sz w:val="28"/>
          <w:szCs w:val="28"/>
          <w:highlight w:val="green"/>
          <w:lang w:eastAsia="ru-RU"/>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CF4D4B" w:rsidRPr="00100423" w:rsidRDefault="00CF4D4B" w:rsidP="00CF4D4B">
      <w:pPr>
        <w:widowControl w:val="0"/>
        <w:tabs>
          <w:tab w:val="left" w:pos="4395"/>
        </w:tabs>
        <w:spacing w:after="0" w:line="240" w:lineRule="auto"/>
        <w:ind w:firstLine="851"/>
        <w:jc w:val="both"/>
        <w:rPr>
          <w:rFonts w:ascii="Times New Roman" w:eastAsia="Times New Roman" w:hAnsi="Times New Roman" w:cs="Times New Roman"/>
          <w:sz w:val="28"/>
          <w:szCs w:val="28"/>
          <w:highlight w:val="green"/>
          <w:lang w:eastAsia="ru-RU"/>
        </w:rPr>
      </w:pPr>
      <w:r w:rsidRPr="00100423">
        <w:rPr>
          <w:rFonts w:ascii="Times New Roman" w:eastAsia="Times New Roman" w:hAnsi="Times New Roman" w:cs="Times New Roman"/>
          <w:sz w:val="28"/>
          <w:szCs w:val="28"/>
          <w:highlight w:val="green"/>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4D4B" w:rsidRPr="00CF4D4B" w:rsidRDefault="00CF4D4B" w:rsidP="00CF4D4B">
      <w:pPr>
        <w:widowControl w:val="0"/>
        <w:tabs>
          <w:tab w:val="left" w:pos="4395"/>
        </w:tabs>
        <w:spacing w:after="0" w:line="240" w:lineRule="auto"/>
        <w:ind w:firstLine="851"/>
        <w:jc w:val="both"/>
        <w:rPr>
          <w:rFonts w:ascii="Times New Roman" w:eastAsia="Times New Roman" w:hAnsi="Times New Roman" w:cs="Times New Roman"/>
          <w:bCs/>
          <w:sz w:val="28"/>
          <w:szCs w:val="28"/>
          <w:lang w:eastAsia="ru-RU"/>
        </w:rPr>
      </w:pPr>
      <w:r w:rsidRPr="00100423">
        <w:rPr>
          <w:rFonts w:ascii="Times New Roman" w:eastAsia="Times New Roman" w:hAnsi="Times New Roman" w:cs="Times New Roman"/>
          <w:bCs/>
          <w:sz w:val="28"/>
          <w:szCs w:val="28"/>
          <w:highlight w:val="green"/>
          <w:lang w:eastAsia="ru-RU"/>
        </w:rPr>
        <w:t>6. Внутренний муниципальный финансовый контроль осуществляется в установленном Бюджетным кодексом Российской Федерации порядке.</w:t>
      </w:r>
    </w:p>
    <w:p w:rsidR="00E573F8" w:rsidRPr="005E106B" w:rsidRDefault="00E573F8" w:rsidP="00F0798C">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F0798C" w:rsidRPr="005E106B" w:rsidRDefault="00F0798C" w:rsidP="00F0798C">
      <w:pPr>
        <w:autoSpaceDE w:val="0"/>
        <w:autoSpaceDN w:val="0"/>
        <w:adjustRightInd w:val="0"/>
        <w:spacing w:after="0" w:line="100" w:lineRule="atLeast"/>
        <w:ind w:firstLine="851"/>
        <w:jc w:val="both"/>
        <w:outlineLvl w:val="0"/>
        <w:rPr>
          <w:rFonts w:ascii="Times New Roman" w:eastAsia="Calibri" w:hAnsi="Times New Roman" w:cs="Times New Roman"/>
          <w:b/>
          <w:bCs/>
          <w:sz w:val="28"/>
          <w:szCs w:val="28"/>
          <w:lang w:eastAsia="ar-SA"/>
        </w:rPr>
      </w:pPr>
      <w:r w:rsidRPr="005E106B">
        <w:rPr>
          <w:rFonts w:ascii="Times New Roman" w:eastAsia="Calibri" w:hAnsi="Times New Roman" w:cs="Times New Roman"/>
          <w:b/>
          <w:bCs/>
          <w:sz w:val="28"/>
          <w:szCs w:val="28"/>
          <w:lang w:eastAsia="ar-SA"/>
        </w:rPr>
        <w:t>Статья 7</w:t>
      </w:r>
      <w:r w:rsidR="00CF4D4B">
        <w:rPr>
          <w:rFonts w:ascii="Times New Roman" w:eastAsia="Calibri" w:hAnsi="Times New Roman" w:cs="Times New Roman"/>
          <w:b/>
          <w:bCs/>
          <w:sz w:val="28"/>
          <w:szCs w:val="28"/>
          <w:lang w:eastAsia="ar-SA"/>
        </w:rPr>
        <w:t>5</w:t>
      </w:r>
      <w:r w:rsidRPr="005E106B">
        <w:rPr>
          <w:rFonts w:ascii="Times New Roman" w:eastAsia="Calibri" w:hAnsi="Times New Roman" w:cs="Times New Roman"/>
          <w:b/>
          <w:bCs/>
          <w:sz w:val="28"/>
          <w:szCs w:val="28"/>
          <w:lang w:eastAsia="ar-SA"/>
        </w:rPr>
        <w:t>. Составление, внешняя проверка, рассмотрение и утверждение бюджетной отчетности</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E106B">
        <w:rPr>
          <w:rFonts w:ascii="Times New Roman" w:eastAsia="Calibri" w:hAnsi="Times New Roman" w:cs="Times New Roman"/>
          <w:sz w:val="28"/>
          <w:szCs w:val="28"/>
          <w:lang w:eastAsia="ar-SA"/>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2. Бюджетная отчетность поселения является годовой. Отчет об исполнении бюджета является ежеквартальным.</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3. Бюджетная отчетность поселения представляется финансовым органом в администрацию поселения.</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 xml:space="preserve">4. Отчет об исполнении местного бюджета за первый квартал, полугодие и девять месяцев текущего финансового года утверждается </w:t>
      </w:r>
      <w:r w:rsidRPr="00F0798C">
        <w:rPr>
          <w:rFonts w:ascii="Times New Roman" w:eastAsia="Calibri" w:hAnsi="Times New Roman" w:cs="Times New Roman"/>
          <w:sz w:val="28"/>
          <w:szCs w:val="28"/>
          <w:lang w:eastAsia="ar-SA"/>
        </w:rPr>
        <w:lastRenderedPageBreak/>
        <w:t xml:space="preserve">администрацией поселения и направляется в Совет поселения и Контрольно-счетную палату муниципального образования </w:t>
      </w:r>
      <w:proofErr w:type="spellStart"/>
      <w:r w:rsidRPr="00F0798C">
        <w:rPr>
          <w:rFonts w:ascii="Times New Roman" w:eastAsia="Calibri" w:hAnsi="Times New Roman" w:cs="Times New Roman"/>
          <w:sz w:val="28"/>
          <w:szCs w:val="28"/>
          <w:lang w:eastAsia="ar-SA"/>
        </w:rPr>
        <w:t>Ейский</w:t>
      </w:r>
      <w:proofErr w:type="spellEnd"/>
      <w:r w:rsidRPr="00F0798C">
        <w:rPr>
          <w:rFonts w:ascii="Times New Roman" w:eastAsia="Calibri" w:hAnsi="Times New Roman" w:cs="Times New Roman"/>
          <w:sz w:val="28"/>
          <w:szCs w:val="28"/>
          <w:lang w:eastAsia="ar-SA"/>
        </w:rPr>
        <w:t xml:space="preserve"> район.</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5. Годовой отчет об исполнении местного бюджета утверждается решением Совета.</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F0798C" w:rsidRPr="005E106B"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proofErr w:type="spellStart"/>
      <w:r w:rsidRPr="005E106B">
        <w:rPr>
          <w:rFonts w:ascii="Times New Roman" w:eastAsia="Calibri" w:hAnsi="Times New Roman" w:cs="Times New Roman"/>
          <w:sz w:val="28"/>
          <w:szCs w:val="28"/>
          <w:lang w:eastAsia="ar-SA"/>
        </w:rPr>
        <w:t>Ейский</w:t>
      </w:r>
      <w:proofErr w:type="spellEnd"/>
      <w:r w:rsidRPr="005E106B">
        <w:rPr>
          <w:rFonts w:ascii="Times New Roman" w:eastAsia="Calibri" w:hAnsi="Times New Roman" w:cs="Times New Roman"/>
          <w:sz w:val="28"/>
          <w:szCs w:val="28"/>
          <w:lang w:eastAsia="ar-SA"/>
        </w:rPr>
        <w:t xml:space="preserve"> район.</w:t>
      </w:r>
    </w:p>
    <w:p w:rsidR="00550441" w:rsidRPr="005E106B"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5E106B">
        <w:rPr>
          <w:rFonts w:ascii="Times New Roman" w:eastAsia="Calibri" w:hAnsi="Times New Roman" w:cs="Times New Roman"/>
          <w:sz w:val="28"/>
          <w:szCs w:val="28"/>
          <w:lang w:eastAsia="ru-RU"/>
        </w:rPr>
        <w:t xml:space="preserve">7. Одновременно с годовым отчетом об исполнении местного бюджета представляются </w:t>
      </w:r>
      <w:r w:rsidRPr="005E106B">
        <w:rPr>
          <w:rFonts w:ascii="Times New Roman" w:eastAsia="Times New Roman" w:hAnsi="Times New Roman" w:cs="Times New Roman"/>
          <w:sz w:val="28"/>
          <w:szCs w:val="28"/>
          <w:lang w:eastAsia="ru-RU"/>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5E106B">
        <w:rPr>
          <w:rFonts w:ascii="Times New Roman" w:eastAsia="Times New Roman" w:hAnsi="Times New Roman" w:cs="Times New Roman"/>
          <w:b/>
          <w:sz w:val="28"/>
          <w:szCs w:val="28"/>
          <w:lang w:eastAsia="ru-RU"/>
        </w:rPr>
        <w:t xml:space="preserve"> </w:t>
      </w:r>
      <w:r w:rsidRPr="005E106B">
        <w:rPr>
          <w:rFonts w:ascii="Times New Roman" w:eastAsia="Calibri" w:hAnsi="Times New Roman" w:cs="Times New Roman"/>
          <w:sz w:val="28"/>
          <w:szCs w:val="28"/>
          <w:lang w:eastAsia="ru-RU"/>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E106B">
        <w:rPr>
          <w:rFonts w:ascii="Times New Roman" w:eastAsia="Calibri" w:hAnsi="Times New Roman" w:cs="Times New Roman"/>
          <w:sz w:val="28"/>
          <w:szCs w:val="28"/>
          <w:lang w:eastAsia="ar-SA"/>
        </w:rPr>
        <w:t>8. По результатам рассмотрения</w:t>
      </w:r>
      <w:r w:rsidRPr="00F0798C">
        <w:rPr>
          <w:rFonts w:ascii="Times New Roman" w:eastAsia="Calibri" w:hAnsi="Times New Roman" w:cs="Times New Roman"/>
          <w:sz w:val="28"/>
          <w:szCs w:val="28"/>
          <w:lang w:eastAsia="ar-SA"/>
        </w:rPr>
        <w:t xml:space="preserve">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F0798C">
        <w:rPr>
          <w:rFonts w:ascii="Times New Roman" w:eastAsia="Calibri" w:hAnsi="Times New Roman" w:cs="Times New Roman"/>
          <w:sz w:val="28"/>
          <w:szCs w:val="28"/>
          <w:lang w:eastAsia="ar-SA"/>
        </w:rPr>
        <w:t>9. Годовой отчет об исполнении местного бюджета представляется в Совет не позднее 1 мая текущего года.</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F0798C">
        <w:rPr>
          <w:rFonts w:ascii="Times New Roman" w:eastAsia="Andale Sans UI" w:hAnsi="Times New Roman" w:cs="Times New Roman"/>
          <w:kern w:val="1"/>
          <w:sz w:val="28"/>
          <w:szCs w:val="28"/>
          <w:lang w:eastAsia="ar-SA"/>
        </w:rPr>
        <w:t xml:space="preserve">10. </w:t>
      </w:r>
      <w:r w:rsidRPr="00F0798C">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F0798C">
        <w:rPr>
          <w:rFonts w:ascii="Times New Roman" w:eastAsia="Calibri" w:hAnsi="Times New Roman" w:cs="Times New Roman"/>
          <w:sz w:val="28"/>
          <w:szCs w:val="28"/>
          <w:lang w:eastAsia="ar-SA"/>
        </w:rPr>
        <w:t xml:space="preserve">муниципального образования </w:t>
      </w:r>
      <w:proofErr w:type="spellStart"/>
      <w:r w:rsidRPr="00F0798C">
        <w:rPr>
          <w:rFonts w:ascii="Times New Roman" w:eastAsia="Calibri" w:hAnsi="Times New Roman" w:cs="Times New Roman"/>
          <w:sz w:val="28"/>
          <w:szCs w:val="28"/>
          <w:lang w:eastAsia="ar-SA"/>
        </w:rPr>
        <w:t>Ейский</w:t>
      </w:r>
      <w:proofErr w:type="spellEnd"/>
      <w:r w:rsidRPr="00F0798C">
        <w:rPr>
          <w:rFonts w:ascii="Times New Roman" w:eastAsia="Calibri" w:hAnsi="Times New Roman" w:cs="Times New Roman"/>
          <w:sz w:val="28"/>
          <w:szCs w:val="28"/>
          <w:lang w:eastAsia="ar-SA"/>
        </w:rPr>
        <w:t xml:space="preserve"> район</w:t>
      </w:r>
      <w:r w:rsidRPr="00F0798C">
        <w:rPr>
          <w:rFonts w:ascii="Times New Roman" w:eastAsia="Times New Roman" w:hAnsi="Times New Roman" w:cs="Times New Roman"/>
          <w:sz w:val="28"/>
          <w:szCs w:val="28"/>
          <w:lang w:eastAsia="ru-RU"/>
        </w:rPr>
        <w:t>.</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100423" w:rsidRDefault="00F0798C" w:rsidP="00F0798C">
      <w:pPr>
        <w:widowControl w:val="0"/>
        <w:spacing w:after="0" w:line="240" w:lineRule="auto"/>
        <w:ind w:firstLine="851"/>
        <w:jc w:val="both"/>
        <w:rPr>
          <w:rFonts w:ascii="Times New Roman" w:eastAsia="Andale Sans UI" w:hAnsi="Times New Roman" w:cs="Times New Roman"/>
          <w:b/>
          <w:kern w:val="1"/>
          <w:sz w:val="28"/>
          <w:szCs w:val="28"/>
          <w:highlight w:val="green"/>
          <w:lang w:eastAsia="ar-SA"/>
        </w:rPr>
      </w:pPr>
      <w:r w:rsidRPr="00100423">
        <w:rPr>
          <w:rFonts w:ascii="Times New Roman" w:eastAsia="Andale Sans UI" w:hAnsi="Times New Roman" w:cs="Times New Roman"/>
          <w:b/>
          <w:kern w:val="1"/>
          <w:sz w:val="28"/>
          <w:szCs w:val="28"/>
          <w:highlight w:val="green"/>
          <w:lang w:eastAsia="ar-SA"/>
        </w:rPr>
        <w:t>Статья 7</w:t>
      </w:r>
      <w:r w:rsidR="00DF7087" w:rsidRPr="00100423">
        <w:rPr>
          <w:rFonts w:ascii="Times New Roman" w:eastAsia="Andale Sans UI" w:hAnsi="Times New Roman" w:cs="Times New Roman"/>
          <w:b/>
          <w:kern w:val="1"/>
          <w:sz w:val="28"/>
          <w:szCs w:val="28"/>
          <w:highlight w:val="green"/>
          <w:lang w:eastAsia="ar-SA"/>
        </w:rPr>
        <w:t>6</w:t>
      </w:r>
      <w:r w:rsidRPr="00100423">
        <w:rPr>
          <w:rFonts w:ascii="Times New Roman" w:eastAsia="Andale Sans UI" w:hAnsi="Times New Roman" w:cs="Times New Roman"/>
          <w:b/>
          <w:kern w:val="1"/>
          <w:sz w:val="28"/>
          <w:szCs w:val="28"/>
          <w:highlight w:val="green"/>
          <w:lang w:eastAsia="ar-SA"/>
        </w:rPr>
        <w:t>. Управление муниципальным долгом</w:t>
      </w:r>
    </w:p>
    <w:p w:rsidR="00DF7087" w:rsidRPr="00100423" w:rsidRDefault="00DF7087" w:rsidP="00DF7087">
      <w:pPr>
        <w:widowControl w:val="0"/>
        <w:tabs>
          <w:tab w:val="left" w:pos="0"/>
        </w:tabs>
        <w:spacing w:after="0" w:line="240" w:lineRule="auto"/>
        <w:ind w:firstLine="851"/>
        <w:jc w:val="both"/>
        <w:rPr>
          <w:rFonts w:ascii="Times New Roman" w:eastAsia="Andale Sans UI" w:hAnsi="Times New Roman" w:cs="Times New Roman"/>
          <w:bCs/>
          <w:kern w:val="1"/>
          <w:sz w:val="28"/>
          <w:szCs w:val="28"/>
          <w:highlight w:val="green"/>
          <w:lang w:eastAsia="ar-SA"/>
        </w:rPr>
      </w:pPr>
      <w:r w:rsidRPr="00100423">
        <w:rPr>
          <w:rFonts w:ascii="Times New Roman" w:eastAsia="Andale Sans UI" w:hAnsi="Times New Roman" w:cs="Times New Roman"/>
          <w:bCs/>
          <w:kern w:val="1"/>
          <w:sz w:val="28"/>
          <w:szCs w:val="28"/>
          <w:highlight w:val="green"/>
          <w:lang w:eastAsia="ar-SA"/>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100423">
        <w:rPr>
          <w:rFonts w:ascii="Times New Roman" w:eastAsia="Andale Sans UI" w:hAnsi="Times New Roman" w:cs="Times New Roman"/>
          <w:kern w:val="1"/>
          <w:sz w:val="28"/>
          <w:szCs w:val="28"/>
          <w:highlight w:val="green"/>
          <w:lang w:eastAsia="ar-SA"/>
        </w:rPr>
        <w:t xml:space="preserve">поселения </w:t>
      </w:r>
      <w:r w:rsidRPr="00100423">
        <w:rPr>
          <w:rFonts w:ascii="Times New Roman" w:eastAsia="Andale Sans UI" w:hAnsi="Times New Roman" w:cs="Times New Roman"/>
          <w:bCs/>
          <w:kern w:val="1"/>
          <w:sz w:val="28"/>
          <w:szCs w:val="28"/>
          <w:highlight w:val="green"/>
          <w:lang w:eastAsia="ar-SA"/>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F7087" w:rsidRPr="00100423" w:rsidRDefault="00DF7087" w:rsidP="00DF7087">
      <w:pPr>
        <w:widowControl w:val="0"/>
        <w:tabs>
          <w:tab w:val="left" w:pos="0"/>
        </w:tabs>
        <w:spacing w:after="0" w:line="240" w:lineRule="auto"/>
        <w:ind w:firstLine="851"/>
        <w:jc w:val="both"/>
        <w:rPr>
          <w:rFonts w:ascii="Times New Roman" w:eastAsia="Andale Sans UI" w:hAnsi="Times New Roman" w:cs="Times New Roman"/>
          <w:bCs/>
          <w:kern w:val="1"/>
          <w:sz w:val="28"/>
          <w:szCs w:val="28"/>
          <w:highlight w:val="green"/>
          <w:lang w:eastAsia="ar-SA"/>
        </w:rPr>
      </w:pPr>
      <w:r w:rsidRPr="00100423">
        <w:rPr>
          <w:rFonts w:ascii="Times New Roman" w:eastAsia="Andale Sans UI" w:hAnsi="Times New Roman" w:cs="Times New Roman"/>
          <w:bCs/>
          <w:kern w:val="1"/>
          <w:sz w:val="28"/>
          <w:szCs w:val="28"/>
          <w:highlight w:val="green"/>
          <w:lang w:eastAsia="ar-SA"/>
        </w:rPr>
        <w:t>2. Управление муниципальным долгом осуществляется администрацией.</w:t>
      </w:r>
    </w:p>
    <w:p w:rsidR="00DF7087" w:rsidRPr="00100423" w:rsidRDefault="00DF7087" w:rsidP="00DF7087">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bCs/>
          <w:kern w:val="1"/>
          <w:sz w:val="28"/>
          <w:szCs w:val="28"/>
          <w:highlight w:val="green"/>
          <w:lang w:eastAsia="ar-SA"/>
        </w:rPr>
        <w:t xml:space="preserve">3. </w:t>
      </w:r>
      <w:r w:rsidRPr="00100423">
        <w:rPr>
          <w:rFonts w:ascii="Times New Roman" w:eastAsia="Andale Sans UI" w:hAnsi="Times New Roman" w:cs="Times New Roman"/>
          <w:kern w:val="1"/>
          <w:sz w:val="28"/>
          <w:szCs w:val="28"/>
          <w:highlight w:val="green"/>
          <w:lang w:eastAsia="ar-SA"/>
        </w:rPr>
        <w:t>Учет и регистрация муниципальных долговых обязательств поселения осуществляются в муниципальной долговой книге.</w:t>
      </w:r>
    </w:p>
    <w:p w:rsidR="00DF7087" w:rsidRPr="00100423" w:rsidRDefault="00DF7087" w:rsidP="00DF7087">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Ведение муниципальной долговой книги осуществляется финансовым органом поселения.</w:t>
      </w:r>
    </w:p>
    <w:p w:rsidR="00DF7087" w:rsidRPr="00100423" w:rsidRDefault="00DF7087" w:rsidP="00DF7087">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 xml:space="preserve">4. Информация о долговых обязательствах вносится финансовым органом поселения в муниципальную долговую книгу в срок, не </w:t>
      </w:r>
      <w:r w:rsidRPr="00100423">
        <w:rPr>
          <w:rFonts w:ascii="Times New Roman" w:eastAsia="Andale Sans UI" w:hAnsi="Times New Roman" w:cs="Times New Roman"/>
          <w:kern w:val="1"/>
          <w:sz w:val="28"/>
          <w:szCs w:val="28"/>
          <w:highlight w:val="green"/>
          <w:lang w:eastAsia="ar-SA"/>
        </w:rPr>
        <w:lastRenderedPageBreak/>
        <w:t>превышающий пяти рабочих дней с момента возникновения соответствующего обязательства.</w:t>
      </w:r>
    </w:p>
    <w:p w:rsidR="00DF7087" w:rsidRPr="00100423" w:rsidRDefault="00DF7087" w:rsidP="00DF7087">
      <w:pPr>
        <w:widowControl w:val="0"/>
        <w:tabs>
          <w:tab w:val="left" w:pos="0"/>
        </w:tabs>
        <w:spacing w:after="0" w:line="240" w:lineRule="auto"/>
        <w:ind w:firstLine="851"/>
        <w:jc w:val="both"/>
        <w:rPr>
          <w:rFonts w:ascii="Times New Roman" w:eastAsia="Andale Sans UI" w:hAnsi="Times New Roman" w:cs="Times New Roman"/>
          <w:kern w:val="1"/>
          <w:sz w:val="28"/>
          <w:szCs w:val="28"/>
          <w:highlight w:val="green"/>
          <w:lang w:eastAsia="ar-SA"/>
        </w:rPr>
      </w:pPr>
      <w:r w:rsidRPr="00100423">
        <w:rPr>
          <w:rFonts w:ascii="Times New Roman" w:eastAsia="Andale Sans UI" w:hAnsi="Times New Roman" w:cs="Times New Roman"/>
          <w:kern w:val="1"/>
          <w:sz w:val="28"/>
          <w:szCs w:val="28"/>
          <w:highlight w:val="green"/>
          <w:lang w:eastAsia="ar-SA"/>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F7087" w:rsidRPr="00DF7087" w:rsidRDefault="00DF7087" w:rsidP="00DF7087">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100423">
        <w:rPr>
          <w:rFonts w:ascii="Times New Roman" w:eastAsia="Andale Sans UI" w:hAnsi="Times New Roman" w:cs="Times New Roman"/>
          <w:kern w:val="1"/>
          <w:sz w:val="28"/>
          <w:szCs w:val="28"/>
          <w:highlight w:val="green"/>
          <w:lang w:eastAsia="ar-SA"/>
        </w:rPr>
        <w:t>В муниципальной долговой книге в том числе учитывается информация о просроченной задолженности по исполнению муници</w:t>
      </w:r>
      <w:r w:rsidR="00100423" w:rsidRPr="00100423">
        <w:rPr>
          <w:rFonts w:ascii="Times New Roman" w:eastAsia="Andale Sans UI" w:hAnsi="Times New Roman" w:cs="Times New Roman"/>
          <w:kern w:val="1"/>
          <w:sz w:val="28"/>
          <w:szCs w:val="28"/>
          <w:highlight w:val="green"/>
          <w:lang w:eastAsia="ar-SA"/>
        </w:rPr>
        <w:t>пальных долговых обязательств.</w:t>
      </w:r>
    </w:p>
    <w:p w:rsidR="00DF7087" w:rsidRPr="00DF7087" w:rsidRDefault="00DF7087" w:rsidP="00DF7087">
      <w:pPr>
        <w:widowControl w:val="0"/>
        <w:tabs>
          <w:tab w:val="left" w:pos="0"/>
        </w:tabs>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jc w:val="center"/>
        <w:rPr>
          <w:rFonts w:ascii="Times New Roman" w:eastAsia="Andale Sans UI" w:hAnsi="Times New Roman" w:cs="Times New Roman"/>
          <w:b/>
          <w:caps/>
          <w:kern w:val="1"/>
          <w:sz w:val="28"/>
          <w:szCs w:val="28"/>
          <w:lang w:eastAsia="ar-SA"/>
        </w:rPr>
      </w:pPr>
      <w:r w:rsidRPr="00F0798C">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F0798C" w:rsidRPr="00F0798C" w:rsidRDefault="00F0798C" w:rsidP="00F0798C">
      <w:pPr>
        <w:widowControl w:val="0"/>
        <w:spacing w:after="0" w:line="240" w:lineRule="auto"/>
        <w:ind w:firstLine="851"/>
        <w:jc w:val="center"/>
        <w:rPr>
          <w:rFonts w:ascii="Times New Roman" w:eastAsia="Andale Sans UI" w:hAnsi="Times New Roman" w:cs="Times New Roman"/>
          <w:b/>
          <w:caps/>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7</w:t>
      </w:r>
      <w:r w:rsidR="00DF7087">
        <w:rPr>
          <w:rFonts w:ascii="Times New Roman" w:eastAsia="Arial Unicode MS" w:hAnsi="Times New Roman" w:cs="Times New Roman"/>
          <w:b/>
          <w:kern w:val="1"/>
          <w:sz w:val="28"/>
          <w:szCs w:val="28"/>
          <w:lang w:eastAsia="ar-SA"/>
        </w:rPr>
        <w:t>7</w:t>
      </w:r>
      <w:r w:rsidRPr="00F0798C">
        <w:rPr>
          <w:rFonts w:ascii="Times New Roman" w:eastAsia="Arial Unicode MS" w:hAnsi="Times New Roman" w:cs="Times New Roman"/>
          <w:b/>
          <w:kern w:val="1"/>
          <w:sz w:val="28"/>
          <w:szCs w:val="28"/>
          <w:lang w:eastAsia="ar-SA"/>
        </w:rPr>
        <w:t>. Ответственность органов местного самоуправления и должностных лиц местного самоуправления</w:t>
      </w: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0798C" w:rsidRPr="00F0798C" w:rsidRDefault="00F0798C" w:rsidP="00F0798C">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Статья 7</w:t>
      </w:r>
      <w:r w:rsidR="00DF7087">
        <w:rPr>
          <w:rFonts w:ascii="Times New Roman" w:eastAsia="Arial Unicode MS" w:hAnsi="Times New Roman" w:cs="Times New Roman"/>
          <w:b/>
          <w:kern w:val="1"/>
          <w:sz w:val="28"/>
          <w:szCs w:val="28"/>
          <w:lang w:eastAsia="ar-SA"/>
        </w:rPr>
        <w:t>8</w:t>
      </w:r>
      <w:r w:rsidRPr="00F0798C">
        <w:rPr>
          <w:rFonts w:ascii="Times New Roman" w:eastAsia="Arial Unicode MS" w:hAnsi="Times New Roman" w:cs="Times New Roman"/>
          <w:b/>
          <w:kern w:val="1"/>
          <w:sz w:val="28"/>
          <w:szCs w:val="28"/>
          <w:lang w:eastAsia="ar-SA"/>
        </w:rPr>
        <w:t>. Ответственность органов местного самоуправления,</w:t>
      </w:r>
      <w:r w:rsidRPr="00F0798C">
        <w:rPr>
          <w:rFonts w:ascii="Times New Roman" w:eastAsia="Arial Unicode MS" w:hAnsi="Times New Roman" w:cs="Times New Roman"/>
          <w:b/>
          <w:color w:val="0000FF"/>
          <w:kern w:val="1"/>
          <w:sz w:val="28"/>
          <w:szCs w:val="28"/>
          <w:lang w:eastAsia="ar-SA"/>
        </w:rPr>
        <w:t xml:space="preserve"> </w:t>
      </w:r>
      <w:r w:rsidRPr="00F0798C">
        <w:rPr>
          <w:rFonts w:ascii="Times New Roman" w:eastAsia="Arial Unicode MS" w:hAnsi="Times New Roman" w:cs="Times New Roman"/>
          <w:b/>
          <w:kern w:val="1"/>
          <w:sz w:val="28"/>
          <w:szCs w:val="28"/>
          <w:lang w:eastAsia="ar-SA"/>
        </w:rPr>
        <w:t>депутатов, главы поселения перед населением</w:t>
      </w:r>
    </w:p>
    <w:p w:rsidR="00F0798C" w:rsidRPr="00F0798C" w:rsidRDefault="00F0798C" w:rsidP="00F0798C">
      <w:pPr>
        <w:widowControl w:val="0"/>
        <w:tabs>
          <w:tab w:val="left" w:pos="720"/>
        </w:tabs>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7</w:t>
      </w:r>
      <w:r w:rsidR="00DF7087">
        <w:rPr>
          <w:rFonts w:ascii="Times New Roman" w:eastAsia="Andale Sans UI" w:hAnsi="Times New Roman" w:cs="Times New Roman"/>
          <w:b/>
          <w:kern w:val="1"/>
          <w:sz w:val="28"/>
          <w:szCs w:val="28"/>
          <w:lang w:eastAsia="ar-SA"/>
        </w:rPr>
        <w:t>9</w:t>
      </w:r>
      <w:r w:rsidRPr="00F0798C">
        <w:rPr>
          <w:rFonts w:ascii="Times New Roman" w:eastAsia="Andale Sans UI" w:hAnsi="Times New Roman" w:cs="Times New Roman"/>
          <w:b/>
          <w:kern w:val="1"/>
          <w:sz w:val="28"/>
          <w:szCs w:val="28"/>
          <w:lang w:eastAsia="ar-SA"/>
        </w:rPr>
        <w:t>. Ответственность органов местного самоуправления и должностных лиц местного самоуправления поселения перед государством</w:t>
      </w: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Совет и глава поселения несут ответственность перед государством в порядке, установленном Федеральным законом от 06.10.2003 № 131-ФЗ</w:t>
      </w:r>
      <w:r w:rsidRPr="00F0798C">
        <w:rPr>
          <w:rFonts w:ascii="Times New Roman" w:eastAsia="Andale Sans UI" w:hAnsi="Times New Roman" w:cs="Times New Roman"/>
          <w:b/>
          <w:i/>
          <w:kern w:val="1"/>
          <w:sz w:val="28"/>
          <w:szCs w:val="28"/>
          <w:lang w:eastAsia="ar-SA"/>
        </w:rPr>
        <w:t xml:space="preserve"> </w:t>
      </w:r>
      <w:r w:rsidRPr="00F0798C">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F0798C" w:rsidRPr="00F0798C" w:rsidRDefault="00F0798C" w:rsidP="00F0798C">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 xml:space="preserve">Статья </w:t>
      </w:r>
      <w:r w:rsidR="00DF7087">
        <w:rPr>
          <w:rFonts w:ascii="Times New Roman" w:eastAsia="Andale Sans UI" w:hAnsi="Times New Roman" w:cs="Times New Roman"/>
          <w:b/>
          <w:kern w:val="1"/>
          <w:sz w:val="28"/>
          <w:szCs w:val="28"/>
          <w:lang w:eastAsia="ar-SA"/>
        </w:rPr>
        <w:t>80</w:t>
      </w:r>
      <w:r w:rsidRPr="00F0798C">
        <w:rPr>
          <w:rFonts w:ascii="Times New Roman" w:eastAsia="Andale Sans UI" w:hAnsi="Times New Roman" w:cs="Times New Roman"/>
          <w:b/>
          <w:kern w:val="1"/>
          <w:sz w:val="28"/>
          <w:szCs w:val="28"/>
          <w:lang w:eastAsia="ar-SA"/>
        </w:rPr>
        <w:t>. Удаление главы поселения в отставку</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 Совет поселения в соответствии с Федеральным законом от </w:t>
      </w:r>
      <w:r w:rsidRPr="00F0798C">
        <w:rPr>
          <w:rFonts w:ascii="Times New Roman" w:eastAsia="Andale Sans UI" w:hAnsi="Times New Roman" w:cs="Times New Roman"/>
          <w:kern w:val="1"/>
          <w:sz w:val="28"/>
          <w:szCs w:val="28"/>
          <w:lang w:eastAsia="ar-SA"/>
        </w:rPr>
        <w:lastRenderedPageBreak/>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F0798C">
        <w:rPr>
          <w:rFonts w:ascii="Times New Roman" w:eastAsia="Arial Unicode MS" w:hAnsi="Times New Roman" w:cs="Times New Roman"/>
          <w:kern w:val="1"/>
          <w:sz w:val="28"/>
          <w:szCs w:val="28"/>
          <w:lang w:eastAsia="ar-SA"/>
        </w:rPr>
        <w:t xml:space="preserve">4) несоблюдение ограничений, запретов, неисполнение обязанностей, которые установлены Федеральным </w:t>
      </w:r>
      <w:hyperlink r:id="rId40" w:history="1">
        <w:r w:rsidRPr="00F0798C">
          <w:rPr>
            <w:rFonts w:ascii="Times New Roman" w:eastAsia="Arial Unicode MS" w:hAnsi="Times New Roman" w:cs="Times New Roman"/>
            <w:kern w:val="1"/>
            <w:sz w:val="28"/>
            <w:szCs w:val="28"/>
            <w:lang w:eastAsia="ar-SA"/>
          </w:rPr>
          <w:t>законом</w:t>
        </w:r>
      </w:hyperlink>
      <w:r w:rsidRPr="00F0798C">
        <w:rPr>
          <w:rFonts w:ascii="Times New Roman" w:eastAsia="Arial Unicode MS" w:hAnsi="Times New Roman" w:cs="Times New Roman"/>
          <w:kern w:val="1"/>
          <w:sz w:val="28"/>
          <w:szCs w:val="28"/>
          <w:lang w:eastAsia="ar-SA"/>
        </w:rPr>
        <w:t xml:space="preserve"> от </w:t>
      </w:r>
      <w:r w:rsidRPr="00F0798C">
        <w:rPr>
          <w:rFonts w:ascii="Times New Roman" w:eastAsia="Arial Unicode MS" w:hAnsi="Times New Roman" w:cs="Times New Roman"/>
          <w:bCs/>
          <w:iCs/>
          <w:kern w:val="1"/>
          <w:sz w:val="28"/>
          <w:szCs w:val="28"/>
          <w:lang w:eastAsia="ar-SA"/>
        </w:rPr>
        <w:t>25.12.2008 № 273-ФЗ «О противодействии коррупции»</w:t>
      </w:r>
      <w:r w:rsidRPr="00F0798C">
        <w:rPr>
          <w:rFonts w:ascii="Times New Roman" w:eastAsia="Arial Unicode MS" w:hAnsi="Times New Roman" w:cs="Times New Roman"/>
          <w:kern w:val="1"/>
          <w:sz w:val="28"/>
          <w:szCs w:val="28"/>
          <w:lang w:eastAsia="ar-SA"/>
        </w:rPr>
        <w:t xml:space="preserve">, Федеральным </w:t>
      </w:r>
      <w:hyperlink r:id="rId41" w:history="1">
        <w:r w:rsidRPr="00F0798C">
          <w:rPr>
            <w:rFonts w:ascii="Times New Roman" w:eastAsia="Arial Unicode MS" w:hAnsi="Times New Roman" w:cs="Times New Roman"/>
            <w:kern w:val="1"/>
            <w:sz w:val="28"/>
            <w:szCs w:val="28"/>
            <w:lang w:eastAsia="ar-SA"/>
          </w:rPr>
          <w:t>законом</w:t>
        </w:r>
      </w:hyperlink>
      <w:r w:rsidRPr="00F0798C">
        <w:rPr>
          <w:rFonts w:ascii="Times New Roman" w:eastAsia="Arial Unicode MS" w:hAnsi="Times New Roman" w:cs="Times New Roman"/>
          <w:kern w:val="1"/>
          <w:sz w:val="28"/>
          <w:szCs w:val="28"/>
          <w:lang w:eastAsia="ar-SA"/>
        </w:rPr>
        <w:t xml:space="preserve"> от </w:t>
      </w:r>
      <w:r w:rsidRPr="00F0798C">
        <w:rPr>
          <w:rFonts w:ascii="Times New Roman" w:eastAsia="Arial Unicode MS" w:hAnsi="Times New Roman" w:cs="Times New Roman"/>
          <w:bCs/>
          <w:iCs/>
          <w:kern w:val="1"/>
          <w:sz w:val="28"/>
          <w:szCs w:val="28"/>
          <w:lang w:eastAsia="ar-SA"/>
        </w:rPr>
        <w:t>03.12.2012 № 230-ФЗ «О контроле за соответствием расходов лиц, замещающих государственные должности, и иных лиц их доходам»</w:t>
      </w:r>
      <w:r w:rsidRPr="00F0798C">
        <w:rPr>
          <w:rFonts w:ascii="Times New Roman" w:eastAsia="Arial Unicode MS" w:hAnsi="Times New Roman" w:cs="Times New Roman"/>
          <w:kern w:val="1"/>
          <w:sz w:val="28"/>
          <w:szCs w:val="28"/>
          <w:lang w:eastAsia="ar-SA"/>
        </w:rPr>
        <w:t xml:space="preserve">, Федеральным </w:t>
      </w:r>
      <w:hyperlink r:id="rId42" w:history="1">
        <w:r w:rsidRPr="00F0798C">
          <w:rPr>
            <w:rFonts w:ascii="Times New Roman" w:eastAsia="Arial Unicode MS" w:hAnsi="Times New Roman" w:cs="Times New Roman"/>
            <w:kern w:val="1"/>
            <w:sz w:val="28"/>
            <w:szCs w:val="28"/>
            <w:lang w:eastAsia="ar-SA"/>
          </w:rPr>
          <w:t>законом</w:t>
        </w:r>
      </w:hyperlink>
      <w:r w:rsidRPr="00F0798C">
        <w:rPr>
          <w:rFonts w:ascii="Times New Roman" w:eastAsia="Arial Unicode MS" w:hAnsi="Times New Roman" w:cs="Times New Roman"/>
          <w:kern w:val="1"/>
          <w:sz w:val="28"/>
          <w:szCs w:val="28"/>
          <w:lang w:eastAsia="ar-SA"/>
        </w:rPr>
        <w:t xml:space="preserve"> от </w:t>
      </w:r>
      <w:r w:rsidRPr="00F0798C">
        <w:rPr>
          <w:rFonts w:ascii="Times New Roman" w:eastAsia="Arial Unicode MS" w:hAnsi="Times New Roman" w:cs="Times New Roman"/>
          <w:bCs/>
          <w:iCs/>
          <w:kern w:val="1"/>
          <w:sz w:val="28"/>
          <w:szCs w:val="28"/>
          <w:lang w:eastAsia="ar-SA"/>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0798C">
        <w:rPr>
          <w:rFonts w:ascii="Times New Roman" w:eastAsia="Arial Unicode MS" w:hAnsi="Times New Roman" w:cs="Times New Roman"/>
          <w:kern w:val="1"/>
          <w:sz w:val="28"/>
          <w:szCs w:val="28"/>
          <w:lang w:eastAsia="ar-SA"/>
        </w:rPr>
        <w:t>;</w:t>
      </w:r>
    </w:p>
    <w:p w:rsidR="00F0798C" w:rsidRPr="00F0798C" w:rsidRDefault="00F0798C" w:rsidP="00F0798C">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F0798C">
        <w:rPr>
          <w:rFonts w:ascii="Times New Roman" w:eastAsia="Calibri" w:hAnsi="Times New Roman" w:cs="Times New Roman"/>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lastRenderedPageBreak/>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 xml:space="preserve">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w:t>
      </w:r>
      <w:r w:rsidRPr="00F0798C">
        <w:rPr>
          <w:rFonts w:ascii="Times New Roman" w:eastAsia="Andale Sans UI" w:hAnsi="Times New Roman" w:cs="Times New Roman"/>
          <w:kern w:val="1"/>
          <w:sz w:val="28"/>
          <w:szCs w:val="28"/>
          <w:lang w:eastAsia="ar-SA"/>
        </w:rPr>
        <w:lastRenderedPageBreak/>
        <w:t>подлежит опубликованию (обнародованию) одновременно с указанным решением Совета.</w:t>
      </w: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0798C" w:rsidRPr="00F0798C"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798C">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F0798C">
        <w:rPr>
          <w:rFonts w:ascii="Times New Roman" w:eastAsia="Arial Unicode MS" w:hAnsi="Times New Roman" w:cs="Times New Roman"/>
          <w:b/>
          <w:kern w:val="1"/>
          <w:sz w:val="28"/>
          <w:szCs w:val="28"/>
          <w:lang w:eastAsia="ar-SA"/>
        </w:rPr>
        <w:t xml:space="preserve">Статья </w:t>
      </w:r>
      <w:r w:rsidR="00DF7087">
        <w:rPr>
          <w:rFonts w:ascii="Times New Roman" w:eastAsia="Arial Unicode MS" w:hAnsi="Times New Roman" w:cs="Times New Roman"/>
          <w:b/>
          <w:kern w:val="1"/>
          <w:sz w:val="28"/>
          <w:szCs w:val="28"/>
          <w:lang w:eastAsia="ar-SA"/>
        </w:rPr>
        <w:t>81</w:t>
      </w:r>
      <w:r w:rsidRPr="00F0798C">
        <w:rPr>
          <w:rFonts w:ascii="Times New Roman" w:eastAsia="Arial Unicode MS" w:hAnsi="Times New Roman" w:cs="Times New Roman"/>
          <w:b/>
          <w:kern w:val="1"/>
          <w:sz w:val="28"/>
          <w:szCs w:val="28"/>
          <w:lang w:eastAsia="ar-SA"/>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0798C" w:rsidRPr="00F0798C"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0798C" w:rsidRPr="00F0798C"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8</w:t>
      </w:r>
      <w:r w:rsidR="00DF7087">
        <w:rPr>
          <w:rFonts w:ascii="Times New Roman" w:eastAsia="Andale Sans UI" w:hAnsi="Times New Roman" w:cs="Times New Roman"/>
          <w:b/>
          <w:kern w:val="1"/>
          <w:sz w:val="28"/>
          <w:szCs w:val="28"/>
          <w:lang w:eastAsia="ar-SA"/>
        </w:rPr>
        <w:t>2</w:t>
      </w:r>
      <w:r w:rsidRPr="00F0798C">
        <w:rPr>
          <w:rFonts w:ascii="Times New Roman" w:eastAsia="Andale Sans UI" w:hAnsi="Times New Roman" w:cs="Times New Roman"/>
          <w:b/>
          <w:kern w:val="1"/>
          <w:sz w:val="28"/>
          <w:szCs w:val="28"/>
          <w:lang w:eastAsia="ar-SA"/>
        </w:rPr>
        <w:t>. Контроль за деятельностью органов местного самоуправления и должностных лиц местного самоуправления</w:t>
      </w:r>
    </w:p>
    <w:p w:rsid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F0798C">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214282" w:rsidRDefault="00214282"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5E106B" w:rsidP="00214282">
      <w:pPr>
        <w:widowControl w:val="0"/>
        <w:tabs>
          <w:tab w:val="left" w:pos="2310"/>
        </w:tabs>
        <w:spacing w:after="0" w:line="240" w:lineRule="auto"/>
        <w:ind w:firstLine="851"/>
        <w:jc w:val="both"/>
        <w:rPr>
          <w:rFonts w:ascii="Times New Roman" w:eastAsia="Arial Unicode MS" w:hAnsi="Times New Roman" w:cs="Times New Roman"/>
          <w:b/>
          <w:caps/>
          <w:kern w:val="1"/>
          <w:sz w:val="28"/>
          <w:szCs w:val="28"/>
          <w:lang w:eastAsia="ar-SA"/>
        </w:rPr>
      </w:pPr>
      <w:r>
        <w:rPr>
          <w:rFonts w:ascii="Times New Roman" w:eastAsia="Andale Sans UI" w:hAnsi="Times New Roman" w:cs="Times New Roman"/>
          <w:kern w:val="1"/>
          <w:sz w:val="28"/>
          <w:szCs w:val="28"/>
          <w:lang w:eastAsia="ar-SA"/>
        </w:rPr>
        <w:tab/>
      </w:r>
      <w:r w:rsidR="00F0798C" w:rsidRPr="00F0798C">
        <w:rPr>
          <w:rFonts w:ascii="Times New Roman" w:eastAsia="Arial Unicode MS" w:hAnsi="Times New Roman" w:cs="Times New Roman"/>
          <w:b/>
          <w:caps/>
          <w:kern w:val="1"/>
          <w:sz w:val="28"/>
          <w:szCs w:val="28"/>
          <w:lang w:eastAsia="ar-SA"/>
        </w:rPr>
        <w:t>ГЛАВА 9. ЗАКЛЮЧИТЕЛЬНЫЕ ПОЛОЖЕНИЯ</w:t>
      </w:r>
    </w:p>
    <w:p w:rsidR="00F0798C" w:rsidRPr="00F0798C" w:rsidRDefault="00F0798C" w:rsidP="00F0798C">
      <w:pPr>
        <w:widowControl w:val="0"/>
        <w:spacing w:after="0" w:line="240" w:lineRule="auto"/>
        <w:ind w:firstLine="851"/>
        <w:jc w:val="both"/>
        <w:rPr>
          <w:rFonts w:ascii="Times New Roman" w:eastAsia="Arial Unicode MS" w:hAnsi="Times New Roman" w:cs="Times New Roman"/>
          <w:caps/>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strike/>
          <w:kern w:val="1"/>
          <w:sz w:val="28"/>
          <w:szCs w:val="28"/>
          <w:lang w:eastAsia="ar-SA"/>
        </w:rPr>
      </w:pPr>
      <w:r w:rsidRPr="00F0798C">
        <w:rPr>
          <w:rFonts w:ascii="Times New Roman" w:eastAsia="Andale Sans UI" w:hAnsi="Times New Roman" w:cs="Times New Roman"/>
          <w:kern w:val="1"/>
          <w:sz w:val="28"/>
          <w:szCs w:val="28"/>
          <w:lang w:eastAsia="ar-SA"/>
        </w:rPr>
        <w:t>Статья 8</w:t>
      </w:r>
      <w:r w:rsidR="00DF7087">
        <w:rPr>
          <w:rFonts w:ascii="Times New Roman" w:eastAsia="Andale Sans UI" w:hAnsi="Times New Roman" w:cs="Times New Roman"/>
          <w:kern w:val="1"/>
          <w:sz w:val="28"/>
          <w:szCs w:val="28"/>
          <w:lang w:eastAsia="ar-SA"/>
        </w:rPr>
        <w:t>3</w:t>
      </w:r>
      <w:r w:rsidRPr="00F0798C">
        <w:rPr>
          <w:rFonts w:ascii="Times New Roman" w:eastAsia="Andale Sans UI" w:hAnsi="Times New Roman" w:cs="Times New Roman"/>
          <w:kern w:val="1"/>
          <w:sz w:val="28"/>
          <w:szCs w:val="28"/>
          <w:lang w:eastAsia="ar-SA"/>
        </w:rPr>
        <w:t xml:space="preserve">. Вступление в силу устава поселения  </w:t>
      </w:r>
    </w:p>
    <w:p w:rsidR="00F0798C" w:rsidRDefault="00F0798C" w:rsidP="00F0798C">
      <w:pPr>
        <w:widowControl w:val="0"/>
        <w:spacing w:after="0" w:line="240" w:lineRule="auto"/>
        <w:ind w:firstLine="851"/>
        <w:jc w:val="both"/>
        <w:rPr>
          <w:rFonts w:ascii="Times New Roman" w:eastAsia="Calibri" w:hAnsi="Times New Roman" w:cs="Times New Roman"/>
          <w:sz w:val="28"/>
          <w:szCs w:val="28"/>
          <w:lang w:eastAsia="ru-RU"/>
        </w:rPr>
      </w:pPr>
      <w:r w:rsidRPr="00F0798C">
        <w:rPr>
          <w:rFonts w:ascii="Times New Roman" w:eastAsia="Andale Sans UI" w:hAnsi="Times New Roman" w:cs="Times New Roman"/>
          <w:kern w:val="1"/>
          <w:sz w:val="28"/>
          <w:szCs w:val="28"/>
          <w:lang w:eastAsia="ar-SA"/>
        </w:rPr>
        <w:t>Устав поселения</w:t>
      </w:r>
      <w:r w:rsidRPr="00F0798C">
        <w:rPr>
          <w:rFonts w:ascii="Times New Roman" w:eastAsia="Calibri" w:hAnsi="Times New Roman" w:cs="Times New Roman"/>
          <w:sz w:val="28"/>
          <w:szCs w:val="28"/>
          <w:lang w:eastAsia="ru-RU"/>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920EF" w:rsidRPr="005920EF" w:rsidRDefault="005920EF" w:rsidP="005920EF">
      <w:pPr>
        <w:widowControl w:val="0"/>
        <w:spacing w:after="0" w:line="240" w:lineRule="auto"/>
        <w:ind w:firstLine="851"/>
        <w:jc w:val="both"/>
        <w:rPr>
          <w:rFonts w:ascii="Times New Roman" w:hAnsi="Times New Roman" w:cs="Times New Roman"/>
          <w:b/>
          <w:strike/>
          <w:sz w:val="28"/>
          <w:szCs w:val="28"/>
        </w:rPr>
      </w:pPr>
      <w:r w:rsidRPr="005920EF">
        <w:rPr>
          <w:rFonts w:ascii="Times New Roman" w:eastAsia="Calibri" w:hAnsi="Times New Roman" w:cs="Times New Roman"/>
          <w:b/>
          <w:sz w:val="28"/>
          <w:szCs w:val="28"/>
          <w:highlight w:val="yellow"/>
          <w:lang w:eastAsia="ru-RU"/>
        </w:rPr>
        <w:t xml:space="preserve">Положения пункта 4 статьи 8, пункта 1 статьи  </w:t>
      </w:r>
      <w:r w:rsidR="00520E59" w:rsidRPr="00520E59">
        <w:rPr>
          <w:rFonts w:ascii="Times New Roman" w:eastAsia="Calibri" w:hAnsi="Times New Roman" w:cs="Times New Roman"/>
          <w:b/>
          <w:sz w:val="28"/>
          <w:szCs w:val="28"/>
          <w:highlight w:val="cyan"/>
          <w:lang w:eastAsia="ru-RU"/>
        </w:rPr>
        <w:t>39</w:t>
      </w:r>
      <w:r w:rsidR="00520E59">
        <w:rPr>
          <w:rFonts w:ascii="Times New Roman" w:eastAsia="Calibri" w:hAnsi="Times New Roman" w:cs="Times New Roman"/>
          <w:b/>
          <w:sz w:val="28"/>
          <w:szCs w:val="28"/>
          <w:highlight w:val="yellow"/>
          <w:lang w:eastAsia="ru-RU"/>
        </w:rPr>
        <w:t xml:space="preserve"> </w:t>
      </w:r>
      <w:r w:rsidRPr="005920EF">
        <w:rPr>
          <w:rFonts w:ascii="Times New Roman" w:eastAsia="Calibri" w:hAnsi="Times New Roman" w:cs="Times New Roman"/>
          <w:b/>
          <w:sz w:val="28"/>
          <w:szCs w:val="28"/>
          <w:highlight w:val="yellow"/>
          <w:lang w:eastAsia="ru-RU"/>
        </w:rPr>
        <w:t xml:space="preserve">в части организации </w:t>
      </w:r>
      <w:r w:rsidRPr="005920EF">
        <w:rPr>
          <w:rFonts w:ascii="Times New Roman" w:hAnsi="Times New Roman" w:cs="Times New Roman"/>
          <w:b/>
          <w:sz w:val="28"/>
          <w:szCs w:val="28"/>
          <w:highlight w:val="yellow"/>
        </w:rPr>
        <w:t>электро-, тепл</w:t>
      </w:r>
      <w:proofErr w:type="gramStart"/>
      <w:r w:rsidRPr="005920EF">
        <w:rPr>
          <w:rFonts w:ascii="Times New Roman" w:hAnsi="Times New Roman" w:cs="Times New Roman"/>
          <w:b/>
          <w:sz w:val="28"/>
          <w:szCs w:val="28"/>
          <w:highlight w:val="yellow"/>
        </w:rPr>
        <w:t>о-</w:t>
      </w:r>
      <w:proofErr w:type="gramEnd"/>
      <w:r w:rsidRPr="005920EF">
        <w:rPr>
          <w:rFonts w:ascii="Times New Roman" w:hAnsi="Times New Roman" w:cs="Times New Roman"/>
          <w:b/>
          <w:sz w:val="28"/>
          <w:szCs w:val="28"/>
          <w:highlight w:val="yellow"/>
        </w:rPr>
        <w:t>, газо- и водоснабжения населения, а также водоотведения,</w:t>
      </w:r>
      <w:r w:rsidRPr="005920EF">
        <w:rPr>
          <w:rFonts w:ascii="Times New Roman" w:eastAsia="Calibri" w:hAnsi="Times New Roman" w:cs="Times New Roman"/>
          <w:b/>
          <w:sz w:val="28"/>
          <w:szCs w:val="28"/>
          <w:highlight w:val="yellow"/>
          <w:lang w:eastAsia="ru-RU"/>
        </w:rPr>
        <w:t xml:space="preserve"> пункты 2, 3, 13, 14 статьи </w:t>
      </w:r>
      <w:r w:rsidR="00A62CEB" w:rsidRPr="005920EF">
        <w:rPr>
          <w:rFonts w:ascii="Times New Roman" w:eastAsia="Calibri" w:hAnsi="Times New Roman" w:cs="Times New Roman"/>
          <w:b/>
          <w:sz w:val="28"/>
          <w:szCs w:val="28"/>
          <w:highlight w:val="yellow"/>
          <w:lang w:eastAsia="ru-RU"/>
        </w:rPr>
        <w:t xml:space="preserve"> </w:t>
      </w:r>
      <w:r w:rsidR="00A62CEB" w:rsidRPr="00520E59">
        <w:rPr>
          <w:rFonts w:ascii="Times New Roman" w:eastAsia="Calibri" w:hAnsi="Times New Roman" w:cs="Times New Roman"/>
          <w:b/>
          <w:sz w:val="28"/>
          <w:szCs w:val="28"/>
          <w:highlight w:val="cyan"/>
          <w:lang w:eastAsia="ru-RU"/>
        </w:rPr>
        <w:t>39</w:t>
      </w:r>
      <w:r w:rsidR="00A62CEB">
        <w:rPr>
          <w:rFonts w:ascii="Times New Roman" w:eastAsia="Calibri" w:hAnsi="Times New Roman" w:cs="Times New Roman"/>
          <w:b/>
          <w:sz w:val="28"/>
          <w:szCs w:val="28"/>
          <w:highlight w:val="yellow"/>
          <w:lang w:eastAsia="ru-RU"/>
        </w:rPr>
        <w:t xml:space="preserve"> </w:t>
      </w:r>
      <w:r w:rsidRPr="005920EF">
        <w:rPr>
          <w:rFonts w:ascii="Times New Roman" w:eastAsia="Calibri" w:hAnsi="Times New Roman" w:cs="Times New Roman"/>
          <w:b/>
          <w:sz w:val="28"/>
          <w:szCs w:val="28"/>
          <w:highlight w:val="yellow"/>
          <w:lang w:eastAsia="ru-RU"/>
        </w:rPr>
        <w:t xml:space="preserve"> действуют до </w:t>
      </w:r>
      <w:r w:rsidRPr="005920EF">
        <w:rPr>
          <w:rFonts w:ascii="Times New Roman" w:hAnsi="Times New Roman" w:cs="Times New Roman"/>
          <w:b/>
          <w:sz w:val="28"/>
          <w:szCs w:val="28"/>
          <w:highlight w:val="yellow"/>
        </w:rPr>
        <w:t>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5920EF" w:rsidRPr="00F0798C" w:rsidRDefault="005920EF" w:rsidP="00F0798C">
      <w:pPr>
        <w:widowControl w:val="0"/>
        <w:spacing w:after="0" w:line="240" w:lineRule="auto"/>
        <w:ind w:firstLine="851"/>
        <w:jc w:val="both"/>
        <w:rPr>
          <w:rFonts w:ascii="Times New Roman" w:eastAsia="Andale Sans UI" w:hAnsi="Times New Roman" w:cs="Times New Roman"/>
          <w:strike/>
          <w:kern w:val="1"/>
          <w:sz w:val="28"/>
          <w:szCs w:val="28"/>
          <w:lang w:eastAsia="ar-SA"/>
        </w:rPr>
      </w:pPr>
    </w:p>
    <w:p w:rsidR="00F0798C" w:rsidRPr="00F0798C"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F0798C">
        <w:rPr>
          <w:rFonts w:ascii="Times New Roman" w:eastAsia="Andale Sans UI" w:hAnsi="Times New Roman" w:cs="Times New Roman"/>
          <w:b/>
          <w:kern w:val="1"/>
          <w:sz w:val="28"/>
          <w:szCs w:val="28"/>
          <w:lang w:eastAsia="ar-SA"/>
        </w:rPr>
        <w:t>Статья 8</w:t>
      </w:r>
      <w:r w:rsidR="00DF7087">
        <w:rPr>
          <w:rFonts w:ascii="Times New Roman" w:eastAsia="Andale Sans UI" w:hAnsi="Times New Roman" w:cs="Times New Roman"/>
          <w:b/>
          <w:kern w:val="1"/>
          <w:sz w:val="28"/>
          <w:szCs w:val="28"/>
          <w:lang w:eastAsia="ar-SA"/>
        </w:rPr>
        <w:t>4</w:t>
      </w:r>
      <w:r w:rsidRPr="00F0798C">
        <w:rPr>
          <w:rFonts w:ascii="Times New Roman" w:eastAsia="Andale Sans UI" w:hAnsi="Times New Roman" w:cs="Times New Roman"/>
          <w:kern w:val="1"/>
          <w:sz w:val="28"/>
          <w:szCs w:val="28"/>
          <w:lang w:eastAsia="ar-SA"/>
        </w:rPr>
        <w:t xml:space="preserve">. </w:t>
      </w:r>
      <w:r w:rsidRPr="00F0798C">
        <w:rPr>
          <w:rFonts w:ascii="Times New Roman" w:eastAsia="Andale Sans UI" w:hAnsi="Times New Roman" w:cs="Times New Roman"/>
          <w:b/>
          <w:kern w:val="1"/>
          <w:sz w:val="28"/>
          <w:szCs w:val="28"/>
          <w:lang w:eastAsia="ar-SA"/>
        </w:rPr>
        <w:t>О муниципальных правовых актах</w:t>
      </w:r>
    </w:p>
    <w:p w:rsidR="00F0798C" w:rsidRPr="00F0798C"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4"/>
          <w:lang w:eastAsia="ar-SA"/>
        </w:rPr>
      </w:pPr>
      <w:r w:rsidRPr="00F0798C">
        <w:rPr>
          <w:rFonts w:ascii="Times New Roman" w:eastAsia="Andale Sans UI" w:hAnsi="Times New Roman" w:cs="Times New Roman"/>
          <w:kern w:val="1"/>
          <w:sz w:val="28"/>
          <w:szCs w:val="28"/>
          <w:lang w:eastAsia="ar-SA"/>
        </w:rPr>
        <w:t xml:space="preserve">Муниципальные правовые акты, принятые до вступления в силу </w:t>
      </w:r>
      <w:r w:rsidRPr="00F0798C">
        <w:rPr>
          <w:rFonts w:ascii="Times New Roman" w:eastAsia="Andale Sans UI" w:hAnsi="Times New Roman" w:cs="Times New Roman"/>
          <w:kern w:val="1"/>
          <w:sz w:val="28"/>
          <w:szCs w:val="28"/>
          <w:lang w:eastAsia="ar-SA"/>
        </w:rPr>
        <w:lastRenderedPageBreak/>
        <w:t>настоящего устава, сохраняют свою силу и применяются в части, не противоречащей настоящему уставу.</w:t>
      </w:r>
    </w:p>
    <w:p w:rsidR="004811AA" w:rsidRDefault="004811AA"/>
    <w:sectPr w:rsidR="004811AA" w:rsidSect="00214282">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1D" w:rsidRDefault="002A091D" w:rsidP="00CE21C8">
      <w:pPr>
        <w:spacing w:after="0" w:line="240" w:lineRule="auto"/>
      </w:pPr>
      <w:r>
        <w:separator/>
      </w:r>
    </w:p>
  </w:endnote>
  <w:endnote w:type="continuationSeparator" w:id="0">
    <w:p w:rsidR="002A091D" w:rsidRDefault="002A091D" w:rsidP="00CE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ont27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1D" w:rsidRDefault="002A091D" w:rsidP="00CE21C8">
      <w:pPr>
        <w:spacing w:after="0" w:line="240" w:lineRule="auto"/>
      </w:pPr>
      <w:r>
        <w:separator/>
      </w:r>
    </w:p>
  </w:footnote>
  <w:footnote w:type="continuationSeparator" w:id="0">
    <w:p w:rsidR="002A091D" w:rsidRDefault="002A091D" w:rsidP="00CE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F7324A1"/>
    <w:multiLevelType w:val="singleLevel"/>
    <w:tmpl w:val="E206C490"/>
    <w:lvl w:ilvl="0">
      <w:start w:val="1"/>
      <w:numFmt w:val="decimal"/>
      <w:lvlText w:val="%1."/>
      <w:lvlJc w:val="left"/>
      <w:pPr>
        <w:tabs>
          <w:tab w:val="num" w:pos="1211"/>
        </w:tabs>
        <w:ind w:left="1211"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0"/>
    <w:rsid w:val="000148BE"/>
    <w:rsid w:val="00090301"/>
    <w:rsid w:val="000C0CB0"/>
    <w:rsid w:val="00100423"/>
    <w:rsid w:val="00102723"/>
    <w:rsid w:val="00190266"/>
    <w:rsid w:val="00214282"/>
    <w:rsid w:val="0024542C"/>
    <w:rsid w:val="002939AD"/>
    <w:rsid w:val="002A091D"/>
    <w:rsid w:val="0032745F"/>
    <w:rsid w:val="00363A99"/>
    <w:rsid w:val="00364D50"/>
    <w:rsid w:val="004811AA"/>
    <w:rsid w:val="00510686"/>
    <w:rsid w:val="00520E59"/>
    <w:rsid w:val="00536240"/>
    <w:rsid w:val="00550441"/>
    <w:rsid w:val="0058527C"/>
    <w:rsid w:val="005920EF"/>
    <w:rsid w:val="005E106B"/>
    <w:rsid w:val="006043C3"/>
    <w:rsid w:val="006049BC"/>
    <w:rsid w:val="0068579A"/>
    <w:rsid w:val="006A1307"/>
    <w:rsid w:val="00700C1C"/>
    <w:rsid w:val="00713C3D"/>
    <w:rsid w:val="00787B05"/>
    <w:rsid w:val="008403A7"/>
    <w:rsid w:val="00881307"/>
    <w:rsid w:val="008A08B6"/>
    <w:rsid w:val="008C508A"/>
    <w:rsid w:val="008F5A7D"/>
    <w:rsid w:val="009056F1"/>
    <w:rsid w:val="0093391B"/>
    <w:rsid w:val="00A56A29"/>
    <w:rsid w:val="00A62CEB"/>
    <w:rsid w:val="00B36DED"/>
    <w:rsid w:val="00B83BD0"/>
    <w:rsid w:val="00B86DFF"/>
    <w:rsid w:val="00BE5507"/>
    <w:rsid w:val="00C42BC8"/>
    <w:rsid w:val="00C8234F"/>
    <w:rsid w:val="00CC56EA"/>
    <w:rsid w:val="00CC740C"/>
    <w:rsid w:val="00CE21C8"/>
    <w:rsid w:val="00CF4D4B"/>
    <w:rsid w:val="00D22363"/>
    <w:rsid w:val="00D655E9"/>
    <w:rsid w:val="00DB4BBE"/>
    <w:rsid w:val="00DD2C39"/>
    <w:rsid w:val="00DF7087"/>
    <w:rsid w:val="00E573F8"/>
    <w:rsid w:val="00F0798C"/>
    <w:rsid w:val="00F3121A"/>
    <w:rsid w:val="00FA2B94"/>
    <w:rsid w:val="00FF15F6"/>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0798C"/>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F0798C"/>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F0798C"/>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F0798C"/>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F0798C"/>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F0798C"/>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F0798C"/>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F0798C"/>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798C"/>
    <w:rPr>
      <w:rFonts w:ascii="Arial" w:eastAsia="Andale Sans UI" w:hAnsi="Arial" w:cs="Wingdings"/>
      <w:b/>
      <w:bCs/>
      <w:kern w:val="1"/>
      <w:sz w:val="32"/>
      <w:szCs w:val="32"/>
      <w:lang w:eastAsia="ar-SA"/>
    </w:rPr>
  </w:style>
  <w:style w:type="character" w:customStyle="1" w:styleId="20">
    <w:name w:val="Заголовок 2 Знак"/>
    <w:basedOn w:val="a1"/>
    <w:link w:val="2"/>
    <w:rsid w:val="00F0798C"/>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F0798C"/>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F0798C"/>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F0798C"/>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F0798C"/>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F0798C"/>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F0798C"/>
    <w:rPr>
      <w:rFonts w:ascii="Times New Roman" w:eastAsia="Andale Sans UI" w:hAnsi="Times New Roman" w:cs="Times New Roman"/>
      <w:b/>
      <w:bCs/>
      <w:kern w:val="1"/>
      <w:sz w:val="28"/>
      <w:szCs w:val="28"/>
      <w:lang w:eastAsia="ar-SA"/>
    </w:rPr>
  </w:style>
  <w:style w:type="numbering" w:customStyle="1" w:styleId="11">
    <w:name w:val="Нет списка1"/>
    <w:next w:val="a3"/>
    <w:semiHidden/>
    <w:rsid w:val="00F0798C"/>
  </w:style>
  <w:style w:type="character" w:customStyle="1" w:styleId="12">
    <w:name w:val="Основной шрифт абзаца1"/>
    <w:rsid w:val="00F0798C"/>
  </w:style>
  <w:style w:type="character" w:customStyle="1" w:styleId="WW8Num3z0">
    <w:name w:val="WW8Num3z0"/>
    <w:rsid w:val="00F0798C"/>
  </w:style>
  <w:style w:type="character" w:customStyle="1" w:styleId="WW8Num4z0">
    <w:name w:val="WW8Num4z0"/>
    <w:rsid w:val="00F0798C"/>
  </w:style>
  <w:style w:type="character" w:customStyle="1" w:styleId="WW8Num10z0">
    <w:name w:val="WW8Num10z0"/>
    <w:rsid w:val="00F0798C"/>
  </w:style>
  <w:style w:type="character" w:customStyle="1" w:styleId="WW8Num20z0">
    <w:name w:val="WW8Num20z0"/>
    <w:rsid w:val="00F0798C"/>
  </w:style>
  <w:style w:type="character" w:customStyle="1" w:styleId="WW8Num22z0">
    <w:name w:val="WW8Num22z0"/>
    <w:rsid w:val="00F0798C"/>
  </w:style>
  <w:style w:type="character" w:customStyle="1" w:styleId="Absatz-Standardschriftart">
    <w:name w:val="Absatz-Standardschriftart"/>
    <w:rsid w:val="00F0798C"/>
  </w:style>
  <w:style w:type="character" w:customStyle="1" w:styleId="WW8Num21z0">
    <w:name w:val="WW8Num21z0"/>
    <w:rsid w:val="00F0798C"/>
  </w:style>
  <w:style w:type="character" w:customStyle="1" w:styleId="WW8Num23z0">
    <w:name w:val="WW8Num23z0"/>
    <w:rsid w:val="00F0798C"/>
  </w:style>
  <w:style w:type="character" w:customStyle="1" w:styleId="WW-Absatz-Standardschriftart">
    <w:name w:val="WW-Absatz-Standardschriftart"/>
    <w:rsid w:val="00F0798C"/>
  </w:style>
  <w:style w:type="character" w:customStyle="1" w:styleId="WW-Absatz-Standardschriftart1">
    <w:name w:val="WW-Absatz-Standardschriftart1"/>
    <w:rsid w:val="00F0798C"/>
  </w:style>
  <w:style w:type="character" w:customStyle="1" w:styleId="WW-Absatz-Standardschriftart11">
    <w:name w:val="WW-Absatz-Standardschriftart11"/>
    <w:rsid w:val="00F0798C"/>
  </w:style>
  <w:style w:type="character" w:customStyle="1" w:styleId="WW-Absatz-Standardschriftart111">
    <w:name w:val="WW-Absatz-Standardschriftart111"/>
    <w:rsid w:val="00F0798C"/>
  </w:style>
  <w:style w:type="character" w:customStyle="1" w:styleId="WW-Absatz-Standardschriftart1111">
    <w:name w:val="WW-Absatz-Standardschriftart1111"/>
    <w:rsid w:val="00F0798C"/>
  </w:style>
  <w:style w:type="character" w:customStyle="1" w:styleId="WW-Absatz-Standardschriftart11111">
    <w:name w:val="WW-Absatz-Standardschriftart11111"/>
    <w:rsid w:val="00F0798C"/>
  </w:style>
  <w:style w:type="character" w:customStyle="1" w:styleId="WW-Absatz-Standardschriftart111111">
    <w:name w:val="WW-Absatz-Standardschriftart111111"/>
    <w:rsid w:val="00F0798C"/>
  </w:style>
  <w:style w:type="character" w:customStyle="1" w:styleId="WW-Absatz-Standardschriftart1111111">
    <w:name w:val="WW-Absatz-Standardschriftart1111111"/>
    <w:rsid w:val="00F0798C"/>
  </w:style>
  <w:style w:type="character" w:customStyle="1" w:styleId="WW-Absatz-Standardschriftart11111111">
    <w:name w:val="WW-Absatz-Standardschriftart11111111"/>
    <w:rsid w:val="00F0798C"/>
  </w:style>
  <w:style w:type="character" w:customStyle="1" w:styleId="WW-Absatz-Standardschriftart111111111">
    <w:name w:val="WW-Absatz-Standardschriftart111111111"/>
    <w:rsid w:val="00F0798C"/>
  </w:style>
  <w:style w:type="character" w:customStyle="1" w:styleId="WW-Absatz-Standardschriftart1111111111">
    <w:name w:val="WW-Absatz-Standardschriftart1111111111"/>
    <w:rsid w:val="00F0798C"/>
  </w:style>
  <w:style w:type="character" w:customStyle="1" w:styleId="WW-Absatz-Standardschriftart11111111111">
    <w:name w:val="WW-Absatz-Standardschriftart11111111111"/>
    <w:rsid w:val="00F0798C"/>
  </w:style>
  <w:style w:type="character" w:customStyle="1" w:styleId="WW-Absatz-Standardschriftart111111111111">
    <w:name w:val="WW-Absatz-Standardschriftart111111111111"/>
    <w:rsid w:val="00F0798C"/>
  </w:style>
  <w:style w:type="character" w:customStyle="1" w:styleId="WW-Absatz-Standardschriftart1111111111111">
    <w:name w:val="WW-Absatz-Standardschriftart1111111111111"/>
    <w:rsid w:val="00F0798C"/>
  </w:style>
  <w:style w:type="character" w:customStyle="1" w:styleId="WW-Absatz-Standardschriftart11111111111111">
    <w:name w:val="WW-Absatz-Standardschriftart11111111111111"/>
    <w:rsid w:val="00F0798C"/>
  </w:style>
  <w:style w:type="character" w:customStyle="1" w:styleId="WW-Absatz-Standardschriftart111111111111111">
    <w:name w:val="WW-Absatz-Standardschriftart111111111111111"/>
    <w:rsid w:val="00F0798C"/>
  </w:style>
  <w:style w:type="character" w:customStyle="1" w:styleId="WW-Absatz-Standardschriftart1111111111111111">
    <w:name w:val="WW-Absatz-Standardschriftart1111111111111111"/>
    <w:rsid w:val="00F0798C"/>
  </w:style>
  <w:style w:type="character" w:customStyle="1" w:styleId="WW-Absatz-Standardschriftart11111111111111111">
    <w:name w:val="WW-Absatz-Standardschriftart11111111111111111"/>
    <w:rsid w:val="00F0798C"/>
  </w:style>
  <w:style w:type="character" w:customStyle="1" w:styleId="WW-Absatz-Standardschriftart111111111111111111">
    <w:name w:val="WW-Absatz-Standardschriftart111111111111111111"/>
    <w:rsid w:val="00F0798C"/>
  </w:style>
  <w:style w:type="character" w:customStyle="1" w:styleId="WW-Absatz-Standardschriftart1111111111111111111">
    <w:name w:val="WW-Absatz-Standardschriftart1111111111111111111"/>
    <w:rsid w:val="00F0798C"/>
  </w:style>
  <w:style w:type="character" w:customStyle="1" w:styleId="WW-Absatz-Standardschriftart11111111111111111111">
    <w:name w:val="WW-Absatz-Standardschriftart11111111111111111111"/>
    <w:rsid w:val="00F0798C"/>
  </w:style>
  <w:style w:type="character" w:customStyle="1" w:styleId="WW-Absatz-Standardschriftart111111111111111111111">
    <w:name w:val="WW-Absatz-Standardschriftart111111111111111111111"/>
    <w:rsid w:val="00F0798C"/>
  </w:style>
  <w:style w:type="character" w:customStyle="1" w:styleId="WW-Absatz-Standardschriftart1111111111111111111111">
    <w:name w:val="WW-Absatz-Standardschriftart1111111111111111111111"/>
    <w:rsid w:val="00F0798C"/>
  </w:style>
  <w:style w:type="character" w:customStyle="1" w:styleId="WW-Absatz-Standardschriftart11111111111111111111111">
    <w:name w:val="WW-Absatz-Standardschriftart11111111111111111111111"/>
    <w:rsid w:val="00F0798C"/>
  </w:style>
  <w:style w:type="character" w:customStyle="1" w:styleId="WW-Absatz-Standardschriftart111111111111111111111111">
    <w:name w:val="WW-Absatz-Standardschriftart111111111111111111111111"/>
    <w:rsid w:val="00F0798C"/>
  </w:style>
  <w:style w:type="character" w:customStyle="1" w:styleId="WW-Absatz-Standardschriftart1111111111111111111111111">
    <w:name w:val="WW-Absatz-Standardschriftart1111111111111111111111111"/>
    <w:rsid w:val="00F0798C"/>
  </w:style>
  <w:style w:type="character" w:customStyle="1" w:styleId="WW-Absatz-Standardschriftart11111111111111111111111111">
    <w:name w:val="WW-Absatz-Standardschriftart11111111111111111111111111"/>
    <w:rsid w:val="00F0798C"/>
  </w:style>
  <w:style w:type="character" w:customStyle="1" w:styleId="WW-Absatz-Standardschriftart111111111111111111111111111">
    <w:name w:val="WW-Absatz-Standardschriftart111111111111111111111111111"/>
    <w:rsid w:val="00F0798C"/>
  </w:style>
  <w:style w:type="character" w:customStyle="1" w:styleId="WW-Absatz-Standardschriftart1111111111111111111111111111">
    <w:name w:val="WW-Absatz-Standardschriftart1111111111111111111111111111"/>
    <w:rsid w:val="00F0798C"/>
  </w:style>
  <w:style w:type="character" w:customStyle="1" w:styleId="WW-Absatz-Standardschriftart11111111111111111111111111111">
    <w:name w:val="WW-Absatz-Standardschriftart11111111111111111111111111111"/>
    <w:rsid w:val="00F0798C"/>
  </w:style>
  <w:style w:type="character" w:customStyle="1" w:styleId="WW-Absatz-Standardschriftart111111111111111111111111111111">
    <w:name w:val="WW-Absatz-Standardschriftart111111111111111111111111111111"/>
    <w:rsid w:val="00F0798C"/>
  </w:style>
  <w:style w:type="character" w:customStyle="1" w:styleId="WW8Num8z0">
    <w:name w:val="WW8Num8z0"/>
    <w:rsid w:val="00F0798C"/>
  </w:style>
  <w:style w:type="character" w:customStyle="1" w:styleId="WW8Num13z0">
    <w:name w:val="WW8Num13z0"/>
    <w:rsid w:val="00F0798C"/>
  </w:style>
  <w:style w:type="character" w:customStyle="1" w:styleId="WW8Num9z0">
    <w:name w:val="WW8Num9z0"/>
    <w:rsid w:val="00F0798C"/>
  </w:style>
  <w:style w:type="character" w:customStyle="1" w:styleId="WW8Num16z0">
    <w:name w:val="WW8Num16z0"/>
    <w:rsid w:val="00F0798C"/>
  </w:style>
  <w:style w:type="character" w:customStyle="1" w:styleId="WW-">
    <w:name w:val="WW-Основной шрифт абзаца"/>
    <w:rsid w:val="00F0798C"/>
  </w:style>
  <w:style w:type="character" w:customStyle="1" w:styleId="a4">
    <w:name w:val="Не вступил в силу"/>
    <w:basedOn w:val="WW-"/>
    <w:rsid w:val="00F0798C"/>
  </w:style>
  <w:style w:type="character" w:customStyle="1" w:styleId="110">
    <w:name w:val="Основной шрифт абзаца11"/>
    <w:rsid w:val="00F0798C"/>
  </w:style>
  <w:style w:type="character" w:customStyle="1" w:styleId="a5">
    <w:name w:val="Основной текст Знак"/>
    <w:basedOn w:val="12"/>
    <w:rsid w:val="00F0798C"/>
  </w:style>
  <w:style w:type="character" w:customStyle="1" w:styleId="a6">
    <w:name w:val="Название Знак"/>
    <w:basedOn w:val="12"/>
    <w:rsid w:val="00F0798C"/>
  </w:style>
  <w:style w:type="character" w:customStyle="1" w:styleId="a7">
    <w:name w:val="Подзаголовок Знак"/>
    <w:basedOn w:val="12"/>
    <w:rsid w:val="00F0798C"/>
  </w:style>
  <w:style w:type="character" w:customStyle="1" w:styleId="a8">
    <w:name w:val="Верхний колонтитул Знак"/>
    <w:basedOn w:val="12"/>
    <w:uiPriority w:val="99"/>
    <w:rsid w:val="00F0798C"/>
  </w:style>
  <w:style w:type="character" w:customStyle="1" w:styleId="a9">
    <w:name w:val="Нижний колонтитул Знак"/>
    <w:basedOn w:val="12"/>
    <w:rsid w:val="00F0798C"/>
  </w:style>
  <w:style w:type="character" w:customStyle="1" w:styleId="aa">
    <w:name w:val="Основной текст с отступом Знак"/>
    <w:basedOn w:val="12"/>
    <w:rsid w:val="00F0798C"/>
  </w:style>
  <w:style w:type="character" w:customStyle="1" w:styleId="ab">
    <w:name w:val="Текст выноски Знак"/>
    <w:basedOn w:val="12"/>
    <w:rsid w:val="00F0798C"/>
  </w:style>
  <w:style w:type="character" w:styleId="ac">
    <w:name w:val="Hyperlink"/>
    <w:rsid w:val="00F0798C"/>
    <w:rPr>
      <w:color w:val="0000FF"/>
      <w:u w:val="single"/>
    </w:rPr>
  </w:style>
  <w:style w:type="character" w:customStyle="1" w:styleId="ListLabel1">
    <w:name w:val="ListLabel 1"/>
    <w:rsid w:val="00F0798C"/>
    <w:rPr>
      <w:i/>
      <w:sz w:val="28"/>
      <w:szCs w:val="28"/>
    </w:rPr>
  </w:style>
  <w:style w:type="character" w:customStyle="1" w:styleId="ListLabel2">
    <w:name w:val="ListLabel 2"/>
    <w:rsid w:val="00F0798C"/>
    <w:rPr>
      <w:rFonts w:cs="Courier New"/>
      <w:sz w:val="28"/>
      <w:szCs w:val="28"/>
    </w:rPr>
  </w:style>
  <w:style w:type="character" w:customStyle="1" w:styleId="ListLabel3">
    <w:name w:val="ListLabel 3"/>
    <w:rsid w:val="00F0798C"/>
    <w:rPr>
      <w:b/>
    </w:rPr>
  </w:style>
  <w:style w:type="paragraph" w:customStyle="1" w:styleId="ad">
    <w:name w:val="Заголовок"/>
    <w:basedOn w:val="a"/>
    <w:next w:val="a0"/>
    <w:rsid w:val="00F0798C"/>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3"/>
    <w:rsid w:val="00F0798C"/>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3">
    <w:name w:val="Основной текст Знак1"/>
    <w:basedOn w:val="a1"/>
    <w:link w:val="a0"/>
    <w:rsid w:val="00F0798C"/>
    <w:rPr>
      <w:rFonts w:ascii="Times New Roman" w:eastAsia="Andale Sans UI" w:hAnsi="Times New Roman" w:cs="Times New Roman"/>
      <w:kern w:val="1"/>
      <w:sz w:val="24"/>
      <w:szCs w:val="24"/>
      <w:lang w:eastAsia="ar-SA"/>
    </w:rPr>
  </w:style>
  <w:style w:type="paragraph" w:styleId="ae">
    <w:name w:val="List"/>
    <w:basedOn w:val="a0"/>
    <w:rsid w:val="00F0798C"/>
    <w:rPr>
      <w:rFonts w:ascii="Arial" w:hAnsi="Arial" w:cs="Tahoma"/>
    </w:rPr>
  </w:style>
  <w:style w:type="paragraph" w:customStyle="1" w:styleId="21">
    <w:name w:val="Название2"/>
    <w:basedOn w:val="a"/>
    <w:rsid w:val="00F0798C"/>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F0798C"/>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4">
    <w:name w:val="Название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5">
    <w:name w:val="Указатель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
    <w:name w:val="Subtitle"/>
    <w:basedOn w:val="ad"/>
    <w:next w:val="a0"/>
    <w:link w:val="16"/>
    <w:qFormat/>
    <w:rsid w:val="00F0798C"/>
    <w:pPr>
      <w:jc w:val="center"/>
    </w:pPr>
    <w:rPr>
      <w:i/>
      <w:iCs/>
    </w:rPr>
  </w:style>
  <w:style w:type="character" w:customStyle="1" w:styleId="16">
    <w:name w:val="Подзаголовок Знак1"/>
    <w:basedOn w:val="a1"/>
    <w:link w:val="af"/>
    <w:rsid w:val="00F0798C"/>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0">
    <w:name w:val="header"/>
    <w:basedOn w:val="a"/>
    <w:link w:val="17"/>
    <w:uiPriority w:val="99"/>
    <w:rsid w:val="00F0798C"/>
    <w:pPr>
      <w:suppressLineNumbers/>
      <w:tabs>
        <w:tab w:val="center" w:pos="4677"/>
        <w:tab w:val="right" w:pos="9355"/>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7">
    <w:name w:val="Верхний колонтитул Знак1"/>
    <w:basedOn w:val="a1"/>
    <w:link w:val="af0"/>
    <w:uiPriority w:val="99"/>
    <w:rsid w:val="00F0798C"/>
    <w:rPr>
      <w:rFonts w:ascii="Times New Roman" w:eastAsia="Andale Sans UI" w:hAnsi="Times New Roman" w:cs="Times New Roman"/>
      <w:kern w:val="1"/>
      <w:sz w:val="24"/>
      <w:szCs w:val="24"/>
      <w:lang w:eastAsia="ar-SA"/>
    </w:rPr>
  </w:style>
  <w:style w:type="paragraph" w:styleId="af1">
    <w:name w:val="footer"/>
    <w:basedOn w:val="a"/>
    <w:link w:val="18"/>
    <w:rsid w:val="00F0798C"/>
    <w:pPr>
      <w:suppressLineNumbers/>
      <w:tabs>
        <w:tab w:val="center" w:pos="4153"/>
        <w:tab w:val="right" w:pos="8306"/>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8">
    <w:name w:val="Нижний колонтитул Знак1"/>
    <w:basedOn w:val="a1"/>
    <w:link w:val="af1"/>
    <w:rsid w:val="00F0798C"/>
    <w:rPr>
      <w:rFonts w:ascii="Times New Roman" w:eastAsia="Andale Sans UI" w:hAnsi="Times New Roman" w:cs="Times New Roman"/>
      <w:kern w:val="1"/>
      <w:sz w:val="24"/>
      <w:szCs w:val="24"/>
      <w:lang w:eastAsia="ar-SA"/>
    </w:rPr>
  </w:style>
  <w:style w:type="paragraph" w:customStyle="1" w:styleId="19">
    <w:name w:val="Цитат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1">
    <w:name w:val="Указатель 1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2">
    <w:name w:val="Body Text Indent"/>
    <w:basedOn w:val="a"/>
    <w:link w:val="1a"/>
    <w:rsid w:val="00F0798C"/>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2"/>
    <w:rsid w:val="00F0798C"/>
    <w:rPr>
      <w:rFonts w:ascii="Times New Roman" w:eastAsia="Andale Sans UI" w:hAnsi="Times New Roman" w:cs="Times New Roman"/>
      <w:b/>
      <w:bCs/>
      <w:kern w:val="1"/>
      <w:sz w:val="28"/>
      <w:szCs w:val="28"/>
      <w:lang w:eastAsia="ar-SA"/>
    </w:rPr>
  </w:style>
  <w:style w:type="paragraph" w:customStyle="1" w:styleId="ConsNormal">
    <w:name w:val="ConsNormal"/>
    <w:rsid w:val="00F0798C"/>
    <w:pPr>
      <w:widowControl w:val="0"/>
      <w:suppressAutoHyphens/>
    </w:pPr>
    <w:rPr>
      <w:rFonts w:ascii="Calibri" w:eastAsia="Arial Unicode MS" w:hAnsi="Calibri" w:cs="font275"/>
      <w:kern w:val="1"/>
      <w:lang w:eastAsia="ar-SA"/>
    </w:rPr>
  </w:style>
  <w:style w:type="paragraph" w:customStyle="1" w:styleId="af3">
    <w:name w:val="адресат"/>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F0798C"/>
    <w:pPr>
      <w:widowControl w:val="0"/>
      <w:suppressAutoHyphens/>
    </w:pPr>
    <w:rPr>
      <w:rFonts w:ascii="Calibri" w:eastAsia="Arial Unicode MS" w:hAnsi="Calibri" w:cs="font275"/>
      <w:kern w:val="1"/>
      <w:lang w:eastAsia="ar-SA"/>
    </w:rPr>
  </w:style>
  <w:style w:type="paragraph" w:customStyle="1" w:styleId="WW-2">
    <w:name w:val="WW-Основной текст с отступом 2"/>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F0798C"/>
    <w:pPr>
      <w:widowControl w:val="0"/>
      <w:suppressAutoHyphens/>
    </w:pPr>
    <w:rPr>
      <w:rFonts w:ascii="Calibri" w:eastAsia="Arial Unicode MS" w:hAnsi="Calibri" w:cs="font275"/>
      <w:kern w:val="1"/>
      <w:lang w:eastAsia="ar-SA"/>
    </w:rPr>
  </w:style>
  <w:style w:type="paragraph" w:customStyle="1" w:styleId="af4">
    <w:name w:val="Стиль"/>
    <w:rsid w:val="00F0798C"/>
    <w:pPr>
      <w:widowControl w:val="0"/>
      <w:suppressAutoHyphens/>
    </w:pPr>
    <w:rPr>
      <w:rFonts w:ascii="Calibri" w:eastAsia="Arial Unicode MS" w:hAnsi="Calibri" w:cs="font275"/>
      <w:kern w:val="1"/>
      <w:lang w:eastAsia="ar-SA"/>
    </w:rPr>
  </w:style>
  <w:style w:type="paragraph" w:customStyle="1" w:styleId="af5">
    <w:name w:val="Содержимое таблицы"/>
    <w:basedOn w:val="a"/>
    <w:rsid w:val="00F0798C"/>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F0798C"/>
    <w:pPr>
      <w:widowControl w:val="0"/>
      <w:suppressAutoHyphens/>
    </w:pPr>
    <w:rPr>
      <w:rFonts w:ascii="Calibri" w:eastAsia="Arial Unicode MS" w:hAnsi="Calibri" w:cs="font275"/>
      <w:kern w:val="1"/>
      <w:lang w:eastAsia="ar-SA"/>
    </w:rPr>
  </w:style>
  <w:style w:type="paragraph" w:customStyle="1" w:styleId="ConsPlusNonformat">
    <w:name w:val="ConsPlusNonformat"/>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6">
    <w:name w:val="Заголовок таблицы"/>
    <w:basedOn w:val="af5"/>
    <w:rsid w:val="00F0798C"/>
    <w:pPr>
      <w:jc w:val="center"/>
    </w:pPr>
    <w:rPr>
      <w:b/>
      <w:bCs/>
    </w:rPr>
  </w:style>
  <w:style w:type="paragraph" w:customStyle="1" w:styleId="211">
    <w:name w:val="Основной текст с отступом 2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7">
    <w:name w:val="Balloon Text"/>
    <w:basedOn w:val="a"/>
    <w:link w:val="1f"/>
    <w:rsid w:val="00F0798C"/>
    <w:pPr>
      <w:suppressAutoHyphens/>
      <w:spacing w:after="0" w:line="240" w:lineRule="auto"/>
    </w:pPr>
    <w:rPr>
      <w:rFonts w:ascii="Tahoma" w:eastAsia="Andale Sans UI" w:hAnsi="Tahoma" w:cs="Times New Roman"/>
      <w:kern w:val="1"/>
      <w:sz w:val="16"/>
      <w:szCs w:val="16"/>
      <w:lang w:val="x-none" w:eastAsia="ar-SA"/>
    </w:rPr>
  </w:style>
  <w:style w:type="character" w:customStyle="1" w:styleId="1f">
    <w:name w:val="Текст выноски Знак1"/>
    <w:basedOn w:val="a1"/>
    <w:link w:val="af7"/>
    <w:rsid w:val="00F0798C"/>
    <w:rPr>
      <w:rFonts w:ascii="Tahoma" w:eastAsia="Andale Sans UI" w:hAnsi="Tahoma" w:cs="Times New Roman"/>
      <w:kern w:val="1"/>
      <w:sz w:val="16"/>
      <w:szCs w:val="16"/>
      <w:lang w:val="x-none" w:eastAsia="ar-SA"/>
    </w:rPr>
  </w:style>
  <w:style w:type="character" w:styleId="af8">
    <w:name w:val="Emphasis"/>
    <w:qFormat/>
    <w:rsid w:val="00F0798C"/>
    <w:rPr>
      <w:i/>
      <w:iCs/>
    </w:rPr>
  </w:style>
  <w:style w:type="paragraph" w:styleId="af9">
    <w:name w:val="List Paragraph"/>
    <w:basedOn w:val="a"/>
    <w:uiPriority w:val="34"/>
    <w:qFormat/>
    <w:rsid w:val="00713C3D"/>
    <w:pPr>
      <w:ind w:left="720"/>
      <w:contextualSpacing/>
    </w:pPr>
  </w:style>
  <w:style w:type="paragraph" w:styleId="afa">
    <w:name w:val="Plain Text"/>
    <w:basedOn w:val="a"/>
    <w:link w:val="afb"/>
    <w:rsid w:val="00214282"/>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1"/>
    <w:link w:val="afa"/>
    <w:rsid w:val="00214282"/>
    <w:rPr>
      <w:rFonts w:ascii="Courier New" w:eastAsia="Times New Roman" w:hAnsi="Courier New" w:cs="Times New Roman"/>
      <w:sz w:val="20"/>
      <w:szCs w:val="20"/>
      <w:lang w:val="x-none" w:eastAsia="x-none"/>
    </w:rPr>
  </w:style>
  <w:style w:type="paragraph" w:styleId="afc">
    <w:name w:val="No Spacing"/>
    <w:uiPriority w:val="1"/>
    <w:qFormat/>
    <w:rsid w:val="002142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0798C"/>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F0798C"/>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F0798C"/>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F0798C"/>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F0798C"/>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F0798C"/>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F0798C"/>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F0798C"/>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798C"/>
    <w:rPr>
      <w:rFonts w:ascii="Arial" w:eastAsia="Andale Sans UI" w:hAnsi="Arial" w:cs="Wingdings"/>
      <w:b/>
      <w:bCs/>
      <w:kern w:val="1"/>
      <w:sz w:val="32"/>
      <w:szCs w:val="32"/>
      <w:lang w:eastAsia="ar-SA"/>
    </w:rPr>
  </w:style>
  <w:style w:type="character" w:customStyle="1" w:styleId="20">
    <w:name w:val="Заголовок 2 Знак"/>
    <w:basedOn w:val="a1"/>
    <w:link w:val="2"/>
    <w:rsid w:val="00F0798C"/>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F0798C"/>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F0798C"/>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F0798C"/>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F0798C"/>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F0798C"/>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F0798C"/>
    <w:rPr>
      <w:rFonts w:ascii="Times New Roman" w:eastAsia="Andale Sans UI" w:hAnsi="Times New Roman" w:cs="Times New Roman"/>
      <w:b/>
      <w:bCs/>
      <w:kern w:val="1"/>
      <w:sz w:val="28"/>
      <w:szCs w:val="28"/>
      <w:lang w:eastAsia="ar-SA"/>
    </w:rPr>
  </w:style>
  <w:style w:type="numbering" w:customStyle="1" w:styleId="11">
    <w:name w:val="Нет списка1"/>
    <w:next w:val="a3"/>
    <w:semiHidden/>
    <w:rsid w:val="00F0798C"/>
  </w:style>
  <w:style w:type="character" w:customStyle="1" w:styleId="12">
    <w:name w:val="Основной шрифт абзаца1"/>
    <w:rsid w:val="00F0798C"/>
  </w:style>
  <w:style w:type="character" w:customStyle="1" w:styleId="WW8Num3z0">
    <w:name w:val="WW8Num3z0"/>
    <w:rsid w:val="00F0798C"/>
  </w:style>
  <w:style w:type="character" w:customStyle="1" w:styleId="WW8Num4z0">
    <w:name w:val="WW8Num4z0"/>
    <w:rsid w:val="00F0798C"/>
  </w:style>
  <w:style w:type="character" w:customStyle="1" w:styleId="WW8Num10z0">
    <w:name w:val="WW8Num10z0"/>
    <w:rsid w:val="00F0798C"/>
  </w:style>
  <w:style w:type="character" w:customStyle="1" w:styleId="WW8Num20z0">
    <w:name w:val="WW8Num20z0"/>
    <w:rsid w:val="00F0798C"/>
  </w:style>
  <w:style w:type="character" w:customStyle="1" w:styleId="WW8Num22z0">
    <w:name w:val="WW8Num22z0"/>
    <w:rsid w:val="00F0798C"/>
  </w:style>
  <w:style w:type="character" w:customStyle="1" w:styleId="Absatz-Standardschriftart">
    <w:name w:val="Absatz-Standardschriftart"/>
    <w:rsid w:val="00F0798C"/>
  </w:style>
  <w:style w:type="character" w:customStyle="1" w:styleId="WW8Num21z0">
    <w:name w:val="WW8Num21z0"/>
    <w:rsid w:val="00F0798C"/>
  </w:style>
  <w:style w:type="character" w:customStyle="1" w:styleId="WW8Num23z0">
    <w:name w:val="WW8Num23z0"/>
    <w:rsid w:val="00F0798C"/>
  </w:style>
  <w:style w:type="character" w:customStyle="1" w:styleId="WW-Absatz-Standardschriftart">
    <w:name w:val="WW-Absatz-Standardschriftart"/>
    <w:rsid w:val="00F0798C"/>
  </w:style>
  <w:style w:type="character" w:customStyle="1" w:styleId="WW-Absatz-Standardschriftart1">
    <w:name w:val="WW-Absatz-Standardschriftart1"/>
    <w:rsid w:val="00F0798C"/>
  </w:style>
  <w:style w:type="character" w:customStyle="1" w:styleId="WW-Absatz-Standardschriftart11">
    <w:name w:val="WW-Absatz-Standardschriftart11"/>
    <w:rsid w:val="00F0798C"/>
  </w:style>
  <w:style w:type="character" w:customStyle="1" w:styleId="WW-Absatz-Standardschriftart111">
    <w:name w:val="WW-Absatz-Standardschriftart111"/>
    <w:rsid w:val="00F0798C"/>
  </w:style>
  <w:style w:type="character" w:customStyle="1" w:styleId="WW-Absatz-Standardschriftart1111">
    <w:name w:val="WW-Absatz-Standardschriftart1111"/>
    <w:rsid w:val="00F0798C"/>
  </w:style>
  <w:style w:type="character" w:customStyle="1" w:styleId="WW-Absatz-Standardschriftart11111">
    <w:name w:val="WW-Absatz-Standardschriftart11111"/>
    <w:rsid w:val="00F0798C"/>
  </w:style>
  <w:style w:type="character" w:customStyle="1" w:styleId="WW-Absatz-Standardschriftart111111">
    <w:name w:val="WW-Absatz-Standardschriftart111111"/>
    <w:rsid w:val="00F0798C"/>
  </w:style>
  <w:style w:type="character" w:customStyle="1" w:styleId="WW-Absatz-Standardschriftart1111111">
    <w:name w:val="WW-Absatz-Standardschriftart1111111"/>
    <w:rsid w:val="00F0798C"/>
  </w:style>
  <w:style w:type="character" w:customStyle="1" w:styleId="WW-Absatz-Standardschriftart11111111">
    <w:name w:val="WW-Absatz-Standardschriftart11111111"/>
    <w:rsid w:val="00F0798C"/>
  </w:style>
  <w:style w:type="character" w:customStyle="1" w:styleId="WW-Absatz-Standardschriftart111111111">
    <w:name w:val="WW-Absatz-Standardschriftart111111111"/>
    <w:rsid w:val="00F0798C"/>
  </w:style>
  <w:style w:type="character" w:customStyle="1" w:styleId="WW-Absatz-Standardschriftart1111111111">
    <w:name w:val="WW-Absatz-Standardschriftart1111111111"/>
    <w:rsid w:val="00F0798C"/>
  </w:style>
  <w:style w:type="character" w:customStyle="1" w:styleId="WW-Absatz-Standardschriftart11111111111">
    <w:name w:val="WW-Absatz-Standardschriftart11111111111"/>
    <w:rsid w:val="00F0798C"/>
  </w:style>
  <w:style w:type="character" w:customStyle="1" w:styleId="WW-Absatz-Standardschriftart111111111111">
    <w:name w:val="WW-Absatz-Standardschriftart111111111111"/>
    <w:rsid w:val="00F0798C"/>
  </w:style>
  <w:style w:type="character" w:customStyle="1" w:styleId="WW-Absatz-Standardschriftart1111111111111">
    <w:name w:val="WW-Absatz-Standardschriftart1111111111111"/>
    <w:rsid w:val="00F0798C"/>
  </w:style>
  <w:style w:type="character" w:customStyle="1" w:styleId="WW-Absatz-Standardschriftart11111111111111">
    <w:name w:val="WW-Absatz-Standardschriftart11111111111111"/>
    <w:rsid w:val="00F0798C"/>
  </w:style>
  <w:style w:type="character" w:customStyle="1" w:styleId="WW-Absatz-Standardschriftart111111111111111">
    <w:name w:val="WW-Absatz-Standardschriftart111111111111111"/>
    <w:rsid w:val="00F0798C"/>
  </w:style>
  <w:style w:type="character" w:customStyle="1" w:styleId="WW-Absatz-Standardschriftart1111111111111111">
    <w:name w:val="WW-Absatz-Standardschriftart1111111111111111"/>
    <w:rsid w:val="00F0798C"/>
  </w:style>
  <w:style w:type="character" w:customStyle="1" w:styleId="WW-Absatz-Standardschriftart11111111111111111">
    <w:name w:val="WW-Absatz-Standardschriftart11111111111111111"/>
    <w:rsid w:val="00F0798C"/>
  </w:style>
  <w:style w:type="character" w:customStyle="1" w:styleId="WW-Absatz-Standardschriftart111111111111111111">
    <w:name w:val="WW-Absatz-Standardschriftart111111111111111111"/>
    <w:rsid w:val="00F0798C"/>
  </w:style>
  <w:style w:type="character" w:customStyle="1" w:styleId="WW-Absatz-Standardschriftart1111111111111111111">
    <w:name w:val="WW-Absatz-Standardschriftart1111111111111111111"/>
    <w:rsid w:val="00F0798C"/>
  </w:style>
  <w:style w:type="character" w:customStyle="1" w:styleId="WW-Absatz-Standardschriftart11111111111111111111">
    <w:name w:val="WW-Absatz-Standardschriftart11111111111111111111"/>
    <w:rsid w:val="00F0798C"/>
  </w:style>
  <w:style w:type="character" w:customStyle="1" w:styleId="WW-Absatz-Standardschriftart111111111111111111111">
    <w:name w:val="WW-Absatz-Standardschriftart111111111111111111111"/>
    <w:rsid w:val="00F0798C"/>
  </w:style>
  <w:style w:type="character" w:customStyle="1" w:styleId="WW-Absatz-Standardschriftart1111111111111111111111">
    <w:name w:val="WW-Absatz-Standardschriftart1111111111111111111111"/>
    <w:rsid w:val="00F0798C"/>
  </w:style>
  <w:style w:type="character" w:customStyle="1" w:styleId="WW-Absatz-Standardschriftart11111111111111111111111">
    <w:name w:val="WW-Absatz-Standardschriftart11111111111111111111111"/>
    <w:rsid w:val="00F0798C"/>
  </w:style>
  <w:style w:type="character" w:customStyle="1" w:styleId="WW-Absatz-Standardschriftart111111111111111111111111">
    <w:name w:val="WW-Absatz-Standardschriftart111111111111111111111111"/>
    <w:rsid w:val="00F0798C"/>
  </w:style>
  <w:style w:type="character" w:customStyle="1" w:styleId="WW-Absatz-Standardschriftart1111111111111111111111111">
    <w:name w:val="WW-Absatz-Standardschriftart1111111111111111111111111"/>
    <w:rsid w:val="00F0798C"/>
  </w:style>
  <w:style w:type="character" w:customStyle="1" w:styleId="WW-Absatz-Standardschriftart11111111111111111111111111">
    <w:name w:val="WW-Absatz-Standardschriftart11111111111111111111111111"/>
    <w:rsid w:val="00F0798C"/>
  </w:style>
  <w:style w:type="character" w:customStyle="1" w:styleId="WW-Absatz-Standardschriftart111111111111111111111111111">
    <w:name w:val="WW-Absatz-Standardschriftart111111111111111111111111111"/>
    <w:rsid w:val="00F0798C"/>
  </w:style>
  <w:style w:type="character" w:customStyle="1" w:styleId="WW-Absatz-Standardschriftart1111111111111111111111111111">
    <w:name w:val="WW-Absatz-Standardschriftart1111111111111111111111111111"/>
    <w:rsid w:val="00F0798C"/>
  </w:style>
  <w:style w:type="character" w:customStyle="1" w:styleId="WW-Absatz-Standardschriftart11111111111111111111111111111">
    <w:name w:val="WW-Absatz-Standardschriftart11111111111111111111111111111"/>
    <w:rsid w:val="00F0798C"/>
  </w:style>
  <w:style w:type="character" w:customStyle="1" w:styleId="WW-Absatz-Standardschriftart111111111111111111111111111111">
    <w:name w:val="WW-Absatz-Standardschriftart111111111111111111111111111111"/>
    <w:rsid w:val="00F0798C"/>
  </w:style>
  <w:style w:type="character" w:customStyle="1" w:styleId="WW8Num8z0">
    <w:name w:val="WW8Num8z0"/>
    <w:rsid w:val="00F0798C"/>
  </w:style>
  <w:style w:type="character" w:customStyle="1" w:styleId="WW8Num13z0">
    <w:name w:val="WW8Num13z0"/>
    <w:rsid w:val="00F0798C"/>
  </w:style>
  <w:style w:type="character" w:customStyle="1" w:styleId="WW8Num9z0">
    <w:name w:val="WW8Num9z0"/>
    <w:rsid w:val="00F0798C"/>
  </w:style>
  <w:style w:type="character" w:customStyle="1" w:styleId="WW8Num16z0">
    <w:name w:val="WW8Num16z0"/>
    <w:rsid w:val="00F0798C"/>
  </w:style>
  <w:style w:type="character" w:customStyle="1" w:styleId="WW-">
    <w:name w:val="WW-Основной шрифт абзаца"/>
    <w:rsid w:val="00F0798C"/>
  </w:style>
  <w:style w:type="character" w:customStyle="1" w:styleId="a4">
    <w:name w:val="Не вступил в силу"/>
    <w:basedOn w:val="WW-"/>
    <w:rsid w:val="00F0798C"/>
  </w:style>
  <w:style w:type="character" w:customStyle="1" w:styleId="110">
    <w:name w:val="Основной шрифт абзаца11"/>
    <w:rsid w:val="00F0798C"/>
  </w:style>
  <w:style w:type="character" w:customStyle="1" w:styleId="a5">
    <w:name w:val="Основной текст Знак"/>
    <w:basedOn w:val="12"/>
    <w:rsid w:val="00F0798C"/>
  </w:style>
  <w:style w:type="character" w:customStyle="1" w:styleId="a6">
    <w:name w:val="Название Знак"/>
    <w:basedOn w:val="12"/>
    <w:rsid w:val="00F0798C"/>
  </w:style>
  <w:style w:type="character" w:customStyle="1" w:styleId="a7">
    <w:name w:val="Подзаголовок Знак"/>
    <w:basedOn w:val="12"/>
    <w:rsid w:val="00F0798C"/>
  </w:style>
  <w:style w:type="character" w:customStyle="1" w:styleId="a8">
    <w:name w:val="Верхний колонтитул Знак"/>
    <w:basedOn w:val="12"/>
    <w:uiPriority w:val="99"/>
    <w:rsid w:val="00F0798C"/>
  </w:style>
  <w:style w:type="character" w:customStyle="1" w:styleId="a9">
    <w:name w:val="Нижний колонтитул Знак"/>
    <w:basedOn w:val="12"/>
    <w:rsid w:val="00F0798C"/>
  </w:style>
  <w:style w:type="character" w:customStyle="1" w:styleId="aa">
    <w:name w:val="Основной текст с отступом Знак"/>
    <w:basedOn w:val="12"/>
    <w:rsid w:val="00F0798C"/>
  </w:style>
  <w:style w:type="character" w:customStyle="1" w:styleId="ab">
    <w:name w:val="Текст выноски Знак"/>
    <w:basedOn w:val="12"/>
    <w:rsid w:val="00F0798C"/>
  </w:style>
  <w:style w:type="character" w:styleId="ac">
    <w:name w:val="Hyperlink"/>
    <w:rsid w:val="00F0798C"/>
    <w:rPr>
      <w:color w:val="0000FF"/>
      <w:u w:val="single"/>
    </w:rPr>
  </w:style>
  <w:style w:type="character" w:customStyle="1" w:styleId="ListLabel1">
    <w:name w:val="ListLabel 1"/>
    <w:rsid w:val="00F0798C"/>
    <w:rPr>
      <w:i/>
      <w:sz w:val="28"/>
      <w:szCs w:val="28"/>
    </w:rPr>
  </w:style>
  <w:style w:type="character" w:customStyle="1" w:styleId="ListLabel2">
    <w:name w:val="ListLabel 2"/>
    <w:rsid w:val="00F0798C"/>
    <w:rPr>
      <w:rFonts w:cs="Courier New"/>
      <w:sz w:val="28"/>
      <w:szCs w:val="28"/>
    </w:rPr>
  </w:style>
  <w:style w:type="character" w:customStyle="1" w:styleId="ListLabel3">
    <w:name w:val="ListLabel 3"/>
    <w:rsid w:val="00F0798C"/>
    <w:rPr>
      <w:b/>
    </w:rPr>
  </w:style>
  <w:style w:type="paragraph" w:customStyle="1" w:styleId="ad">
    <w:name w:val="Заголовок"/>
    <w:basedOn w:val="a"/>
    <w:next w:val="a0"/>
    <w:rsid w:val="00F0798C"/>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3"/>
    <w:rsid w:val="00F0798C"/>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3">
    <w:name w:val="Основной текст Знак1"/>
    <w:basedOn w:val="a1"/>
    <w:link w:val="a0"/>
    <w:rsid w:val="00F0798C"/>
    <w:rPr>
      <w:rFonts w:ascii="Times New Roman" w:eastAsia="Andale Sans UI" w:hAnsi="Times New Roman" w:cs="Times New Roman"/>
      <w:kern w:val="1"/>
      <w:sz w:val="24"/>
      <w:szCs w:val="24"/>
      <w:lang w:eastAsia="ar-SA"/>
    </w:rPr>
  </w:style>
  <w:style w:type="paragraph" w:styleId="ae">
    <w:name w:val="List"/>
    <w:basedOn w:val="a0"/>
    <w:rsid w:val="00F0798C"/>
    <w:rPr>
      <w:rFonts w:ascii="Arial" w:hAnsi="Arial" w:cs="Tahoma"/>
    </w:rPr>
  </w:style>
  <w:style w:type="paragraph" w:customStyle="1" w:styleId="21">
    <w:name w:val="Название2"/>
    <w:basedOn w:val="a"/>
    <w:rsid w:val="00F0798C"/>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F0798C"/>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4">
    <w:name w:val="Название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5">
    <w:name w:val="Указатель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
    <w:name w:val="Subtitle"/>
    <w:basedOn w:val="ad"/>
    <w:next w:val="a0"/>
    <w:link w:val="16"/>
    <w:qFormat/>
    <w:rsid w:val="00F0798C"/>
    <w:pPr>
      <w:jc w:val="center"/>
    </w:pPr>
    <w:rPr>
      <w:i/>
      <w:iCs/>
    </w:rPr>
  </w:style>
  <w:style w:type="character" w:customStyle="1" w:styleId="16">
    <w:name w:val="Подзаголовок Знак1"/>
    <w:basedOn w:val="a1"/>
    <w:link w:val="af"/>
    <w:rsid w:val="00F0798C"/>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0">
    <w:name w:val="header"/>
    <w:basedOn w:val="a"/>
    <w:link w:val="17"/>
    <w:uiPriority w:val="99"/>
    <w:rsid w:val="00F0798C"/>
    <w:pPr>
      <w:suppressLineNumbers/>
      <w:tabs>
        <w:tab w:val="center" w:pos="4677"/>
        <w:tab w:val="right" w:pos="9355"/>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7">
    <w:name w:val="Верхний колонтитул Знак1"/>
    <w:basedOn w:val="a1"/>
    <w:link w:val="af0"/>
    <w:uiPriority w:val="99"/>
    <w:rsid w:val="00F0798C"/>
    <w:rPr>
      <w:rFonts w:ascii="Times New Roman" w:eastAsia="Andale Sans UI" w:hAnsi="Times New Roman" w:cs="Times New Roman"/>
      <w:kern w:val="1"/>
      <w:sz w:val="24"/>
      <w:szCs w:val="24"/>
      <w:lang w:eastAsia="ar-SA"/>
    </w:rPr>
  </w:style>
  <w:style w:type="paragraph" w:styleId="af1">
    <w:name w:val="footer"/>
    <w:basedOn w:val="a"/>
    <w:link w:val="18"/>
    <w:rsid w:val="00F0798C"/>
    <w:pPr>
      <w:suppressLineNumbers/>
      <w:tabs>
        <w:tab w:val="center" w:pos="4153"/>
        <w:tab w:val="right" w:pos="8306"/>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8">
    <w:name w:val="Нижний колонтитул Знак1"/>
    <w:basedOn w:val="a1"/>
    <w:link w:val="af1"/>
    <w:rsid w:val="00F0798C"/>
    <w:rPr>
      <w:rFonts w:ascii="Times New Roman" w:eastAsia="Andale Sans UI" w:hAnsi="Times New Roman" w:cs="Times New Roman"/>
      <w:kern w:val="1"/>
      <w:sz w:val="24"/>
      <w:szCs w:val="24"/>
      <w:lang w:eastAsia="ar-SA"/>
    </w:rPr>
  </w:style>
  <w:style w:type="paragraph" w:customStyle="1" w:styleId="19">
    <w:name w:val="Цитат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1">
    <w:name w:val="Указатель 1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2">
    <w:name w:val="Body Text Indent"/>
    <w:basedOn w:val="a"/>
    <w:link w:val="1a"/>
    <w:rsid w:val="00F0798C"/>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2"/>
    <w:rsid w:val="00F0798C"/>
    <w:rPr>
      <w:rFonts w:ascii="Times New Roman" w:eastAsia="Andale Sans UI" w:hAnsi="Times New Roman" w:cs="Times New Roman"/>
      <w:b/>
      <w:bCs/>
      <w:kern w:val="1"/>
      <w:sz w:val="28"/>
      <w:szCs w:val="28"/>
      <w:lang w:eastAsia="ar-SA"/>
    </w:rPr>
  </w:style>
  <w:style w:type="paragraph" w:customStyle="1" w:styleId="ConsNormal">
    <w:name w:val="ConsNormal"/>
    <w:rsid w:val="00F0798C"/>
    <w:pPr>
      <w:widowControl w:val="0"/>
      <w:suppressAutoHyphens/>
    </w:pPr>
    <w:rPr>
      <w:rFonts w:ascii="Calibri" w:eastAsia="Arial Unicode MS" w:hAnsi="Calibri" w:cs="font275"/>
      <w:kern w:val="1"/>
      <w:lang w:eastAsia="ar-SA"/>
    </w:rPr>
  </w:style>
  <w:style w:type="paragraph" w:customStyle="1" w:styleId="af3">
    <w:name w:val="адресат"/>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F0798C"/>
    <w:pPr>
      <w:widowControl w:val="0"/>
      <w:suppressAutoHyphens/>
    </w:pPr>
    <w:rPr>
      <w:rFonts w:ascii="Calibri" w:eastAsia="Arial Unicode MS" w:hAnsi="Calibri" w:cs="font275"/>
      <w:kern w:val="1"/>
      <w:lang w:eastAsia="ar-SA"/>
    </w:rPr>
  </w:style>
  <w:style w:type="paragraph" w:customStyle="1" w:styleId="WW-2">
    <w:name w:val="WW-Основной текст с отступом 2"/>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F0798C"/>
    <w:pPr>
      <w:widowControl w:val="0"/>
      <w:suppressAutoHyphens/>
    </w:pPr>
    <w:rPr>
      <w:rFonts w:ascii="Calibri" w:eastAsia="Arial Unicode MS" w:hAnsi="Calibri" w:cs="font275"/>
      <w:kern w:val="1"/>
      <w:lang w:eastAsia="ar-SA"/>
    </w:rPr>
  </w:style>
  <w:style w:type="paragraph" w:customStyle="1" w:styleId="af4">
    <w:name w:val="Стиль"/>
    <w:rsid w:val="00F0798C"/>
    <w:pPr>
      <w:widowControl w:val="0"/>
      <w:suppressAutoHyphens/>
    </w:pPr>
    <w:rPr>
      <w:rFonts w:ascii="Calibri" w:eastAsia="Arial Unicode MS" w:hAnsi="Calibri" w:cs="font275"/>
      <w:kern w:val="1"/>
      <w:lang w:eastAsia="ar-SA"/>
    </w:rPr>
  </w:style>
  <w:style w:type="paragraph" w:customStyle="1" w:styleId="af5">
    <w:name w:val="Содержимое таблицы"/>
    <w:basedOn w:val="a"/>
    <w:rsid w:val="00F0798C"/>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F0798C"/>
    <w:pPr>
      <w:widowControl w:val="0"/>
      <w:suppressAutoHyphens/>
    </w:pPr>
    <w:rPr>
      <w:rFonts w:ascii="Calibri" w:eastAsia="Arial Unicode MS" w:hAnsi="Calibri" w:cs="font275"/>
      <w:kern w:val="1"/>
      <w:lang w:eastAsia="ar-SA"/>
    </w:rPr>
  </w:style>
  <w:style w:type="paragraph" w:customStyle="1" w:styleId="ConsPlusNonformat">
    <w:name w:val="ConsPlusNonformat"/>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6">
    <w:name w:val="Заголовок таблицы"/>
    <w:basedOn w:val="af5"/>
    <w:rsid w:val="00F0798C"/>
    <w:pPr>
      <w:jc w:val="center"/>
    </w:pPr>
    <w:rPr>
      <w:b/>
      <w:bCs/>
    </w:rPr>
  </w:style>
  <w:style w:type="paragraph" w:customStyle="1" w:styleId="211">
    <w:name w:val="Основной текст с отступом 2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7">
    <w:name w:val="Balloon Text"/>
    <w:basedOn w:val="a"/>
    <w:link w:val="1f"/>
    <w:rsid w:val="00F0798C"/>
    <w:pPr>
      <w:suppressAutoHyphens/>
      <w:spacing w:after="0" w:line="240" w:lineRule="auto"/>
    </w:pPr>
    <w:rPr>
      <w:rFonts w:ascii="Tahoma" w:eastAsia="Andale Sans UI" w:hAnsi="Tahoma" w:cs="Times New Roman"/>
      <w:kern w:val="1"/>
      <w:sz w:val="16"/>
      <w:szCs w:val="16"/>
      <w:lang w:val="x-none" w:eastAsia="ar-SA"/>
    </w:rPr>
  </w:style>
  <w:style w:type="character" w:customStyle="1" w:styleId="1f">
    <w:name w:val="Текст выноски Знак1"/>
    <w:basedOn w:val="a1"/>
    <w:link w:val="af7"/>
    <w:rsid w:val="00F0798C"/>
    <w:rPr>
      <w:rFonts w:ascii="Tahoma" w:eastAsia="Andale Sans UI" w:hAnsi="Tahoma" w:cs="Times New Roman"/>
      <w:kern w:val="1"/>
      <w:sz w:val="16"/>
      <w:szCs w:val="16"/>
      <w:lang w:val="x-none" w:eastAsia="ar-SA"/>
    </w:rPr>
  </w:style>
  <w:style w:type="character" w:styleId="af8">
    <w:name w:val="Emphasis"/>
    <w:qFormat/>
    <w:rsid w:val="00F0798C"/>
    <w:rPr>
      <w:i/>
      <w:iCs/>
    </w:rPr>
  </w:style>
  <w:style w:type="paragraph" w:styleId="af9">
    <w:name w:val="List Paragraph"/>
    <w:basedOn w:val="a"/>
    <w:uiPriority w:val="34"/>
    <w:qFormat/>
    <w:rsid w:val="00713C3D"/>
    <w:pPr>
      <w:ind w:left="720"/>
      <w:contextualSpacing/>
    </w:pPr>
  </w:style>
  <w:style w:type="paragraph" w:styleId="afa">
    <w:name w:val="Plain Text"/>
    <w:basedOn w:val="a"/>
    <w:link w:val="afb"/>
    <w:rsid w:val="00214282"/>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1"/>
    <w:link w:val="afa"/>
    <w:rsid w:val="00214282"/>
    <w:rPr>
      <w:rFonts w:ascii="Courier New" w:eastAsia="Times New Roman" w:hAnsi="Courier New" w:cs="Times New Roman"/>
      <w:sz w:val="20"/>
      <w:szCs w:val="20"/>
      <w:lang w:val="x-none" w:eastAsia="x-none"/>
    </w:rPr>
  </w:style>
  <w:style w:type="paragraph" w:styleId="afc">
    <w:name w:val="No Spacing"/>
    <w:uiPriority w:val="1"/>
    <w:qFormat/>
    <w:rsid w:val="00214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BA12721EF2EAB48078B01F5700B78E5B02B9FED36205282EFA806B99B2IEW9G" TargetMode="External"/><Relationship Id="rId26" Type="http://schemas.openxmlformats.org/officeDocument/2006/relationships/hyperlink" Target="consultantplus://offline/ref=D7763408C2A25C5A49CAB7ED0A76B38706C74D5643B777E134020625313E4D15F316B37B8AF5681177T5M" TargetMode="External"/><Relationship Id="rId39"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B8AF56B1E77T5M" TargetMode="External"/><Relationship Id="rId42" Type="http://schemas.openxmlformats.org/officeDocument/2006/relationships/hyperlink" Target="consultantplus://offline/ref=6289369182ADB4E902B112E303E633131C6443A7815DD1CEEE35E6819Ao9p1G" TargetMode="External"/><Relationship Id="rId7" Type="http://schemas.openxmlformats.org/officeDocument/2006/relationships/footnotes" Target="footnotes.xml"/><Relationship Id="rId12" Type="http://schemas.openxmlformats.org/officeDocument/2006/relationships/hyperlink" Target="consultantplus://offline/ref=5A809F9354D1F5C413437D54462DC5AB6EA0D2720566A35E1845949AE8r9F6O" TargetMode="External"/><Relationship Id="rId17" Type="http://schemas.openxmlformats.org/officeDocument/2006/relationships/hyperlink" Target="consultantplus://offline/ref=BA12721EF2EAB48078B01F5700B78E5B01B1F6D56308282EFA806B99B2IEW9G" TargetMode="External"/><Relationship Id="rId25" Type="http://schemas.openxmlformats.org/officeDocument/2006/relationships/hyperlink" Target="consultantplus://offline/ref=D7763408C2A25C5A49CAB7ED0A76B38706C74D5643B777E134020625313E4D15F316B37B8AF5681277T2M" TargetMode="External"/><Relationship Id="rId33" Type="http://schemas.openxmlformats.org/officeDocument/2006/relationships/hyperlink" Target="consultantplus://offline/ref=D7763408C2A25C5A49CAB7ED0A76B38706C74D5643B777E134020625313E4D15F316B37B8AF56B1F77TCM" TargetMode="External"/><Relationship Id="rId38" Type="http://schemas.openxmlformats.org/officeDocument/2006/relationships/hyperlink" Target="consultantplus://offline/ref=14FF488E4D0B61CCAF64FD63DD7D323EEC5532FC17EF8B97CFFD74372BDC74D19D2CA46AB5463675C8EAD7D88404D5F2FC9D7B974F45S0CFK"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C8D7FT6M" TargetMode="External"/><Relationship Id="rId41" Type="http://schemas.openxmlformats.org/officeDocument/2006/relationships/hyperlink" Target="consultantplus://offline/ref=6289369182ADB4E902B112E303E633131C6442A18F58D1CEEE35E6819Ao9p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45373019C8D56C13BA18748645D86133630663ACF3D35117758F98ACD1DFD782D19u3E9I" TargetMode="External"/><Relationship Id="rId24" Type="http://schemas.openxmlformats.org/officeDocument/2006/relationships/hyperlink" Target="consultantplus://offline/ref=D7763408C2A25C5A49CAB7ED0A76B38706C74D5643B777E134020625313E4D15F316B37B8AF46D1277TCM" TargetMode="External"/><Relationship Id="rId32" Type="http://schemas.openxmlformats.org/officeDocument/2006/relationships/hyperlink" Target="consultantplus://offline/ref=D7763408C2A25C5A49CAB7ED0A76B38706C74D5643B777E134020625313E4D15F316B37C8D7FT1M" TargetMode="External"/><Relationship Id="rId37" Type="http://schemas.openxmlformats.org/officeDocument/2006/relationships/hyperlink" Target="consultantplus://offline/ref=14FF488E4D0B61CCAF64FD63DD7D323EEC5532FC17EF8B97CFFD74372BDC74D19D2CA46AB5473975C8EAD7D88404D5F2FC9D7B974F45S0CFK" TargetMode="External"/><Relationship Id="rId40" Type="http://schemas.openxmlformats.org/officeDocument/2006/relationships/hyperlink" Target="consultantplus://offline/ref=6289369182ADB4E902B112E303E633131F6C4AA78E55D1CEEE35E6819Ao9p1G"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B8AF46E1677TCM" TargetMode="External"/><Relationship Id="rId28" Type="http://schemas.openxmlformats.org/officeDocument/2006/relationships/hyperlink" Target="consultantplus://offline/ref=D7763408C2A25C5A49CAB7ED0A76B38706C74D5643B777E134020625313E4D15F316B37B8AF46E1077T4M" TargetMode="External"/><Relationship Id="rId36" Type="http://schemas.openxmlformats.org/officeDocument/2006/relationships/hyperlink" Target="consultantplus://offline/ref=14FF488E4D0B61CCAF64FD63DD7D323EEC5532FC17EF8B97CFFD74372BDC74D19D2CA46CB9413075C8EAD7D88404D5F2FC9D7B974F45S0CFK"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BA12721EF2EAB48078B01F5700B78E5B02B9FFD56C00282EFA806B99B2IEW9G" TargetMode="External"/><Relationship Id="rId31" Type="http://schemas.openxmlformats.org/officeDocument/2006/relationships/hyperlink" Target="consultantplus://offline/ref=D7763408C2A25C5A49CAB7ED0A76B38706C74D5643B777E134020625313E4D15F316B37B8AF5691577T7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D7763408C2A25C5A49CAB7ED0A76B38706C74D5643B777E134020625313E4D15F316B37B8AF5681177T6M" TargetMode="External"/><Relationship Id="rId30" Type="http://schemas.openxmlformats.org/officeDocument/2006/relationships/hyperlink" Target="consultantplus://offline/ref=D7763408C2A25C5A49CAB7ED0A76B38706C74D5643B777E134020625313E4D15F316B37B8AF5691677TCM" TargetMode="External"/><Relationship Id="rId35" Type="http://schemas.openxmlformats.org/officeDocument/2006/relationships/hyperlink" Target="http://&#1087;&#1088;&#1072;&#1074;&#1086;-&#1084;&#1080;&#1085;&#1102;&#1089;&#1090;.&#1088;&#109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2A8F-A4E5-4DC3-9786-6BD57870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79</Pages>
  <Words>30213</Words>
  <Characters>172215</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Камышеватского СП</Company>
  <LinksUpToDate>false</LinksUpToDate>
  <CharactersWithSpaces>202024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2021-04-16T06:31:00Z</dcterms:created>
  <dcterms:modified xsi:type="dcterms:W3CDTF">2021-07-19T07:41:00Z</dcterms:modified>
</cp:coreProperties>
</file>