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896000">
        <w:rPr>
          <w:rFonts w:ascii="Times New Roman" w:hAnsi="Times New Roman"/>
          <w:b/>
          <w:sz w:val="24"/>
          <w:szCs w:val="24"/>
        </w:rPr>
        <w:t>СЕЛО МАКЛАКИ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3448DA" w:rsidRPr="0002103D" w:rsidRDefault="003448DA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03D" w:rsidRPr="00A6544B" w:rsidRDefault="009A5A57" w:rsidP="0002103D">
      <w:pPr>
        <w:spacing w:after="0"/>
        <w:rPr>
          <w:rFonts w:ascii="Times New Roman" w:hAnsi="Times New Roman"/>
          <w:b/>
        </w:rPr>
      </w:pPr>
      <w:r w:rsidRPr="00A6544B">
        <w:rPr>
          <w:rFonts w:ascii="Times New Roman" w:hAnsi="Times New Roman"/>
          <w:b/>
          <w:sz w:val="24"/>
          <w:szCs w:val="24"/>
        </w:rPr>
        <w:t xml:space="preserve"> «</w:t>
      </w:r>
      <w:r w:rsidR="00C6568C">
        <w:rPr>
          <w:rFonts w:ascii="Times New Roman" w:hAnsi="Times New Roman"/>
          <w:b/>
          <w:sz w:val="24"/>
          <w:szCs w:val="24"/>
        </w:rPr>
        <w:t>17</w:t>
      </w:r>
      <w:r w:rsidR="0002103D" w:rsidRPr="00A6544B">
        <w:rPr>
          <w:rFonts w:ascii="Times New Roman" w:hAnsi="Times New Roman"/>
          <w:b/>
          <w:sz w:val="24"/>
          <w:szCs w:val="24"/>
        </w:rPr>
        <w:t>»</w:t>
      </w:r>
      <w:r w:rsidR="003448DA" w:rsidRPr="00A6544B">
        <w:rPr>
          <w:rFonts w:ascii="Times New Roman" w:hAnsi="Times New Roman"/>
          <w:b/>
          <w:sz w:val="24"/>
          <w:szCs w:val="24"/>
        </w:rPr>
        <w:t>января  2018</w:t>
      </w:r>
      <w:r w:rsidR="0002103D" w:rsidRPr="00A6544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№ </w:t>
      </w:r>
      <w:r w:rsidR="00C6568C">
        <w:rPr>
          <w:rFonts w:ascii="Times New Roman" w:hAnsi="Times New Roman"/>
          <w:b/>
          <w:sz w:val="24"/>
          <w:szCs w:val="24"/>
        </w:rPr>
        <w:t>4</w:t>
      </w:r>
      <w:r w:rsidR="0002103D" w:rsidRPr="00A654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02103D" w:rsidRPr="00A6544B" w:rsidRDefault="0002103D" w:rsidP="0002103D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448DA" w:rsidRPr="00A6544B" w:rsidRDefault="003448DA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6544B">
        <w:rPr>
          <w:rFonts w:ascii="Times New Roman" w:hAnsi="Times New Roman"/>
          <w:b/>
          <w:bCs/>
          <w:sz w:val="26"/>
          <w:szCs w:val="26"/>
        </w:rPr>
        <w:t>О внесении изменений и дополнений</w:t>
      </w:r>
    </w:p>
    <w:p w:rsidR="003448DA" w:rsidRPr="00A6544B" w:rsidRDefault="003448DA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6544B">
        <w:rPr>
          <w:rFonts w:ascii="Times New Roman" w:hAnsi="Times New Roman"/>
          <w:b/>
          <w:bCs/>
          <w:sz w:val="26"/>
          <w:szCs w:val="26"/>
        </w:rPr>
        <w:t xml:space="preserve"> в Решение Сельской Думы №25 от 25.12.2017г.</w:t>
      </w:r>
    </w:p>
    <w:p w:rsidR="003448DA" w:rsidRPr="00A6544B" w:rsidRDefault="003448DA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6544B">
        <w:rPr>
          <w:rFonts w:ascii="Times New Roman" w:hAnsi="Times New Roman"/>
          <w:b/>
          <w:bCs/>
          <w:sz w:val="26"/>
          <w:szCs w:val="26"/>
        </w:rPr>
        <w:t>«О бюджете сельского поселения «Село Маклаки»</w:t>
      </w:r>
    </w:p>
    <w:p w:rsidR="0002103D" w:rsidRPr="00A6544B" w:rsidRDefault="00A6544B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</w:t>
      </w:r>
      <w:r w:rsidR="003448DA" w:rsidRPr="00A6544B">
        <w:rPr>
          <w:rFonts w:ascii="Times New Roman" w:hAnsi="Times New Roman"/>
          <w:b/>
          <w:bCs/>
          <w:sz w:val="26"/>
          <w:szCs w:val="26"/>
        </w:rPr>
        <w:t xml:space="preserve">а 2018 год и на плановый период 2019 и 2020 годов» </w:t>
      </w:r>
    </w:p>
    <w:p w:rsidR="0002103D" w:rsidRPr="00A6544B" w:rsidRDefault="0002103D" w:rsidP="000210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412B2" w:rsidRPr="00A6544B" w:rsidRDefault="003448DA" w:rsidP="00B54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44B">
        <w:rPr>
          <w:rFonts w:ascii="Times New Roman" w:hAnsi="Times New Roman"/>
          <w:sz w:val="26"/>
          <w:szCs w:val="26"/>
        </w:rPr>
        <w:t>Учитывая остатки денежных средств, образовавшихся в бюджете сельского поселения «Село Маклаки» по состоянию на 01.01.2018г. Сельская Дума сельского поселения «Село Маклаки»</w:t>
      </w:r>
    </w:p>
    <w:p w:rsidR="003448DA" w:rsidRDefault="003448DA" w:rsidP="00B5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8DA" w:rsidRDefault="003448DA" w:rsidP="00B54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8DA">
        <w:rPr>
          <w:rFonts w:ascii="Times New Roman" w:hAnsi="Times New Roman"/>
          <w:b/>
          <w:sz w:val="24"/>
          <w:szCs w:val="24"/>
        </w:rPr>
        <w:t>РЕШИЛА:</w:t>
      </w:r>
    </w:p>
    <w:p w:rsidR="003448DA" w:rsidRDefault="003448DA" w:rsidP="00B54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8DA" w:rsidRPr="00A6544B" w:rsidRDefault="003448DA" w:rsidP="00B54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44B">
        <w:rPr>
          <w:rFonts w:ascii="Times New Roman" w:hAnsi="Times New Roman"/>
          <w:sz w:val="26"/>
          <w:szCs w:val="26"/>
        </w:rPr>
        <w:t>Внести изменения и дополнения в Решение Сельской Думы от 25.12.2017г.  №25 «О бюджете сельского поселения «Село Маклаки» на 2018 год и на плановый период 2019 и 2020 годов».</w:t>
      </w:r>
    </w:p>
    <w:p w:rsidR="00A6544B" w:rsidRPr="00A6544B" w:rsidRDefault="00A6544B" w:rsidP="00B54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48DA" w:rsidRPr="00A6544B" w:rsidRDefault="003448DA" w:rsidP="003448DA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Пункт 1 Решения изложить в следующей редакции:</w:t>
      </w:r>
    </w:p>
    <w:p w:rsidR="003448DA" w:rsidRPr="00A6544B" w:rsidRDefault="003448DA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- Утвердить следующие основные характеристики бюджета поселения на 2018 год:</w:t>
      </w:r>
    </w:p>
    <w:p w:rsidR="003448DA" w:rsidRPr="00A6544B" w:rsidRDefault="003448DA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общий объем доходов бюджета поселения в сумме 4292,407 тыс. рублей, в том числе объем безвозмездных поступлений 627,652 тыс. рублей;</w:t>
      </w:r>
    </w:p>
    <w:p w:rsidR="003448DA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 xml:space="preserve">общий объем расходов бюджета поселения в сумме  </w:t>
      </w:r>
      <w:r w:rsidR="001C2728" w:rsidRPr="00A6544B">
        <w:rPr>
          <w:rFonts w:ascii="Times New Roman" w:hAnsi="Times New Roman"/>
          <w:color w:val="000000"/>
          <w:sz w:val="26"/>
          <w:szCs w:val="26"/>
        </w:rPr>
        <w:t>5578274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рублей 24 коп;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нормативную величину резервного фонда сельского поселения «Село Маклаки» в сумме 10 тыс. рублей;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верхний предел муниципального внутреннего долга на 1 января 2019 года в сумме 0,0тыс. рублей, в том числе верхний предел долга по муниципальным гарантиям 0,0 тыс. рублей;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предельный объем муниципального долга в сумме 3664,755 тыс. рублей;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дефицит местного бюджета в сумме 1285867</w:t>
      </w:r>
      <w:r w:rsidR="00117559" w:rsidRPr="00A6544B">
        <w:rPr>
          <w:rFonts w:ascii="Times New Roman" w:hAnsi="Times New Roman"/>
          <w:color w:val="000000"/>
          <w:sz w:val="26"/>
          <w:szCs w:val="26"/>
        </w:rPr>
        <w:t xml:space="preserve"> рублей 24 коп;</w:t>
      </w:r>
    </w:p>
    <w:p w:rsidR="00A6544B" w:rsidRPr="00A6544B" w:rsidRDefault="00A6544B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2728" w:rsidRPr="00A6544B" w:rsidRDefault="001C2728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Внести в приложение №8 «Ведомственная структура расходов сельского поселения «Село Маклаки» на 2018 год» изменения и дополнения, согласно приложению №1 к данному Решению.</w:t>
      </w:r>
    </w:p>
    <w:p w:rsidR="00E4792D" w:rsidRPr="00A6544B" w:rsidRDefault="00E4792D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Внести изменения в приложение №10 «Распределение бюджетных ассигнований местного бюджета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2018 год» согласно приложению №2 к данному Решению.</w:t>
      </w:r>
    </w:p>
    <w:p w:rsidR="00E4792D" w:rsidRPr="00A6544B" w:rsidRDefault="00E4792D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 xml:space="preserve">Внести в приложение №12 «Распределение бюджетных ассигнований местного бюджета по целевым статьям (муниципальным программам и не программным </w:t>
      </w:r>
      <w:r w:rsidRPr="00A6544B">
        <w:rPr>
          <w:rFonts w:ascii="Times New Roman" w:hAnsi="Times New Roman"/>
          <w:color w:val="000000"/>
          <w:sz w:val="26"/>
          <w:szCs w:val="26"/>
        </w:rPr>
        <w:lastRenderedPageBreak/>
        <w:t>направлениям деятельности), группам и подгруппам видов расходов классификации расходов бюджетов 2018 год» согласно приложению №3 к данному Решению.</w:t>
      </w:r>
    </w:p>
    <w:p w:rsidR="00A6544B" w:rsidRPr="00A6544B" w:rsidRDefault="00A6544B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Утвердить источники финансирования дефицита местного бюджета сельского поселения «Село Маклаки» на 2018 год дополнив приложение №16 (приложение №4 к настоящему Решению)</w:t>
      </w:r>
    </w:p>
    <w:p w:rsidR="00A6544B" w:rsidRDefault="00A6544B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Данное Решение вступает в силу с даты обнародования.</w:t>
      </w:r>
    </w:p>
    <w:p w:rsidR="00A6544B" w:rsidRPr="00A6544B" w:rsidRDefault="00A6544B" w:rsidP="00A6544B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7559" w:rsidRPr="00A6544B" w:rsidRDefault="00117559" w:rsidP="001C27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48DA" w:rsidRPr="00A6544B" w:rsidRDefault="003448DA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12B2" w:rsidRPr="00A6544B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020F" w:rsidRPr="00A6544B" w:rsidRDefault="00B54318" w:rsidP="00B54318">
      <w:pPr>
        <w:pStyle w:val="a3"/>
        <w:jc w:val="left"/>
        <w:outlineLvl w:val="0"/>
        <w:rPr>
          <w:sz w:val="26"/>
          <w:szCs w:val="26"/>
        </w:rPr>
      </w:pPr>
      <w:r w:rsidRPr="00A6544B">
        <w:rPr>
          <w:sz w:val="26"/>
          <w:szCs w:val="26"/>
        </w:rPr>
        <w:t>Глава сельского поселения</w:t>
      </w:r>
    </w:p>
    <w:p w:rsidR="00B54318" w:rsidRPr="00A6544B" w:rsidRDefault="00B54318" w:rsidP="00B54318">
      <w:pPr>
        <w:pStyle w:val="a3"/>
        <w:jc w:val="left"/>
        <w:outlineLvl w:val="0"/>
        <w:rPr>
          <w:sz w:val="26"/>
          <w:szCs w:val="26"/>
        </w:rPr>
      </w:pPr>
      <w:r w:rsidRPr="00A6544B">
        <w:rPr>
          <w:sz w:val="26"/>
          <w:szCs w:val="26"/>
        </w:rPr>
        <w:t>«</w:t>
      </w:r>
      <w:r w:rsidR="00C43DC0" w:rsidRPr="00A6544B">
        <w:rPr>
          <w:sz w:val="26"/>
          <w:szCs w:val="26"/>
        </w:rPr>
        <w:t>Село Маклаки»:</w:t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="00C43DC0" w:rsidRPr="00A6544B">
        <w:rPr>
          <w:sz w:val="26"/>
          <w:szCs w:val="26"/>
        </w:rPr>
        <w:t>О.Н.Волчкова</w:t>
      </w:r>
    </w:p>
    <w:sectPr w:rsidR="00B54318" w:rsidRPr="00A6544B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7D" w:rsidRDefault="0046717D" w:rsidP="00327C59">
      <w:pPr>
        <w:spacing w:after="0" w:line="240" w:lineRule="auto"/>
      </w:pPr>
      <w:r>
        <w:separator/>
      </w:r>
    </w:p>
  </w:endnote>
  <w:endnote w:type="continuationSeparator" w:id="1">
    <w:p w:rsidR="0046717D" w:rsidRDefault="0046717D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7D" w:rsidRDefault="0046717D" w:rsidP="00327C59">
      <w:pPr>
        <w:spacing w:after="0" w:line="240" w:lineRule="auto"/>
      </w:pPr>
      <w:r>
        <w:separator/>
      </w:r>
    </w:p>
  </w:footnote>
  <w:footnote w:type="continuationSeparator" w:id="1">
    <w:p w:rsidR="0046717D" w:rsidRDefault="0046717D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8206CA5"/>
    <w:multiLevelType w:val="hybridMultilevel"/>
    <w:tmpl w:val="188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1674A"/>
    <w:rsid w:val="00020457"/>
    <w:rsid w:val="0002103D"/>
    <w:rsid w:val="00030478"/>
    <w:rsid w:val="00031F39"/>
    <w:rsid w:val="0003589E"/>
    <w:rsid w:val="000824BD"/>
    <w:rsid w:val="000855BD"/>
    <w:rsid w:val="000B2B42"/>
    <w:rsid w:val="000C7E47"/>
    <w:rsid w:val="00117559"/>
    <w:rsid w:val="00146F76"/>
    <w:rsid w:val="0017105B"/>
    <w:rsid w:val="001A7A8B"/>
    <w:rsid w:val="001B1E86"/>
    <w:rsid w:val="001C2728"/>
    <w:rsid w:val="001D42BB"/>
    <w:rsid w:val="001E2B59"/>
    <w:rsid w:val="001E71E6"/>
    <w:rsid w:val="0020140D"/>
    <w:rsid w:val="0023133E"/>
    <w:rsid w:val="002412B2"/>
    <w:rsid w:val="00271526"/>
    <w:rsid w:val="00320CFB"/>
    <w:rsid w:val="00325EA8"/>
    <w:rsid w:val="00327C59"/>
    <w:rsid w:val="00331078"/>
    <w:rsid w:val="003448DA"/>
    <w:rsid w:val="003757B4"/>
    <w:rsid w:val="003860C1"/>
    <w:rsid w:val="003C099E"/>
    <w:rsid w:val="003C0EE0"/>
    <w:rsid w:val="003F101B"/>
    <w:rsid w:val="003F2718"/>
    <w:rsid w:val="004006D0"/>
    <w:rsid w:val="00401EF4"/>
    <w:rsid w:val="004161E9"/>
    <w:rsid w:val="004659F8"/>
    <w:rsid w:val="0046717D"/>
    <w:rsid w:val="004873AF"/>
    <w:rsid w:val="0049456B"/>
    <w:rsid w:val="00494FE0"/>
    <w:rsid w:val="004A4E6F"/>
    <w:rsid w:val="004B4655"/>
    <w:rsid w:val="00540A7C"/>
    <w:rsid w:val="005628EB"/>
    <w:rsid w:val="00576E5C"/>
    <w:rsid w:val="00580D77"/>
    <w:rsid w:val="005B636A"/>
    <w:rsid w:val="00605A50"/>
    <w:rsid w:val="00605DA8"/>
    <w:rsid w:val="006138CE"/>
    <w:rsid w:val="00622581"/>
    <w:rsid w:val="00715EA4"/>
    <w:rsid w:val="007412C9"/>
    <w:rsid w:val="00751D73"/>
    <w:rsid w:val="00761753"/>
    <w:rsid w:val="007A350F"/>
    <w:rsid w:val="007C2E4D"/>
    <w:rsid w:val="007F05EC"/>
    <w:rsid w:val="008101D4"/>
    <w:rsid w:val="008104CD"/>
    <w:rsid w:val="00812958"/>
    <w:rsid w:val="008140B8"/>
    <w:rsid w:val="00816E79"/>
    <w:rsid w:val="00820286"/>
    <w:rsid w:val="00853CB3"/>
    <w:rsid w:val="008670E2"/>
    <w:rsid w:val="00896000"/>
    <w:rsid w:val="00896080"/>
    <w:rsid w:val="008A2E72"/>
    <w:rsid w:val="008B298C"/>
    <w:rsid w:val="008D01E2"/>
    <w:rsid w:val="008F0E30"/>
    <w:rsid w:val="00943217"/>
    <w:rsid w:val="00944CE7"/>
    <w:rsid w:val="00974DE8"/>
    <w:rsid w:val="009A5A57"/>
    <w:rsid w:val="009A5A9A"/>
    <w:rsid w:val="009F1C77"/>
    <w:rsid w:val="009F7879"/>
    <w:rsid w:val="00A001D7"/>
    <w:rsid w:val="00A5008C"/>
    <w:rsid w:val="00A55D18"/>
    <w:rsid w:val="00A624F6"/>
    <w:rsid w:val="00A64240"/>
    <w:rsid w:val="00A6544B"/>
    <w:rsid w:val="00AD0CFC"/>
    <w:rsid w:val="00B458D5"/>
    <w:rsid w:val="00B54318"/>
    <w:rsid w:val="00BA7E7B"/>
    <w:rsid w:val="00BC4184"/>
    <w:rsid w:val="00BD6D19"/>
    <w:rsid w:val="00C43DC0"/>
    <w:rsid w:val="00C44726"/>
    <w:rsid w:val="00C5419E"/>
    <w:rsid w:val="00C6568C"/>
    <w:rsid w:val="00C940BE"/>
    <w:rsid w:val="00CB04F2"/>
    <w:rsid w:val="00CB7A9D"/>
    <w:rsid w:val="00CD2814"/>
    <w:rsid w:val="00D06F59"/>
    <w:rsid w:val="00D14127"/>
    <w:rsid w:val="00D36E2A"/>
    <w:rsid w:val="00D6179D"/>
    <w:rsid w:val="00D82EF9"/>
    <w:rsid w:val="00D85031"/>
    <w:rsid w:val="00DD0056"/>
    <w:rsid w:val="00E1090C"/>
    <w:rsid w:val="00E4792D"/>
    <w:rsid w:val="00E761FA"/>
    <w:rsid w:val="00E82E0F"/>
    <w:rsid w:val="00EC7DCC"/>
    <w:rsid w:val="00F12FEC"/>
    <w:rsid w:val="00F24FD5"/>
    <w:rsid w:val="00F400AB"/>
    <w:rsid w:val="00F9020F"/>
    <w:rsid w:val="00FB2E9E"/>
    <w:rsid w:val="00FE2CEA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CC8-84D7-4D97-8AD1-A221815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2</cp:revision>
  <cp:lastPrinted>2018-01-23T06:02:00Z</cp:lastPrinted>
  <dcterms:created xsi:type="dcterms:W3CDTF">2018-01-23T06:02:00Z</dcterms:created>
  <dcterms:modified xsi:type="dcterms:W3CDTF">2018-01-23T06:02:00Z</dcterms:modified>
</cp:coreProperties>
</file>