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E2" w:rsidRDefault="000D6B4E" w:rsidP="00964DE2">
      <w:pPr>
        <w:spacing w:line="360" w:lineRule="auto"/>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2663190</wp:posOffset>
            </wp:positionH>
            <wp:positionV relativeFrom="paragraph">
              <wp:posOffset>-291465</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7"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964DE2" w:rsidRDefault="00964DE2" w:rsidP="00964DE2">
      <w:pPr>
        <w:spacing w:line="360" w:lineRule="auto"/>
        <w:jc w:val="center"/>
        <w:rPr>
          <w:b/>
          <w:sz w:val="28"/>
          <w:szCs w:val="28"/>
        </w:rPr>
      </w:pPr>
    </w:p>
    <w:p w:rsidR="00964DE2" w:rsidRDefault="00964DE2" w:rsidP="00964DE2">
      <w:pPr>
        <w:spacing w:line="360" w:lineRule="auto"/>
        <w:jc w:val="center"/>
        <w:rPr>
          <w:b/>
          <w:sz w:val="28"/>
          <w:szCs w:val="28"/>
        </w:rPr>
      </w:pPr>
    </w:p>
    <w:p w:rsidR="00964DE2" w:rsidRPr="00C2325A" w:rsidRDefault="00964DE2" w:rsidP="00964DE2">
      <w:pPr>
        <w:spacing w:line="360" w:lineRule="auto"/>
        <w:jc w:val="center"/>
        <w:rPr>
          <w:b/>
          <w:sz w:val="28"/>
          <w:szCs w:val="28"/>
        </w:rPr>
      </w:pPr>
      <w:r w:rsidRPr="00C2325A">
        <w:rPr>
          <w:b/>
          <w:sz w:val="28"/>
          <w:szCs w:val="28"/>
        </w:rPr>
        <w:t xml:space="preserve"> РОССИЙСКАЯ ФЕДЕРАЦИЯ</w:t>
      </w:r>
    </w:p>
    <w:p w:rsidR="00964DE2" w:rsidRPr="00C2325A" w:rsidRDefault="00964DE2" w:rsidP="00964DE2">
      <w:pPr>
        <w:spacing w:line="360" w:lineRule="auto"/>
        <w:jc w:val="center"/>
        <w:rPr>
          <w:b/>
          <w:spacing w:val="20"/>
          <w:sz w:val="28"/>
          <w:szCs w:val="28"/>
        </w:rPr>
      </w:pPr>
      <w:r w:rsidRPr="00C2325A">
        <w:rPr>
          <w:b/>
          <w:spacing w:val="20"/>
          <w:sz w:val="28"/>
          <w:szCs w:val="28"/>
        </w:rPr>
        <w:t>ОРЛОВСКАЯ ОБЛАСТЬ</w:t>
      </w:r>
    </w:p>
    <w:p w:rsidR="00964DE2" w:rsidRPr="00C2325A" w:rsidRDefault="00964DE2" w:rsidP="00964DE2">
      <w:pPr>
        <w:spacing w:line="360" w:lineRule="auto"/>
        <w:jc w:val="center"/>
        <w:rPr>
          <w:b/>
          <w:spacing w:val="20"/>
          <w:sz w:val="28"/>
          <w:szCs w:val="28"/>
        </w:rPr>
      </w:pPr>
      <w:r w:rsidRPr="00C2325A">
        <w:rPr>
          <w:b/>
          <w:spacing w:val="20"/>
          <w:sz w:val="28"/>
          <w:szCs w:val="28"/>
        </w:rPr>
        <w:t>ВЕРХОВСКИЙ РАЙОН</w:t>
      </w:r>
    </w:p>
    <w:p w:rsidR="00964DE2" w:rsidRPr="00C2325A" w:rsidRDefault="00964DE2" w:rsidP="00964DE2">
      <w:pPr>
        <w:spacing w:line="360" w:lineRule="auto"/>
        <w:jc w:val="center"/>
        <w:rPr>
          <w:b/>
          <w:spacing w:val="20"/>
          <w:sz w:val="28"/>
          <w:szCs w:val="28"/>
        </w:rPr>
      </w:pPr>
      <w:r w:rsidRPr="00C2325A">
        <w:rPr>
          <w:b/>
          <w:spacing w:val="20"/>
          <w:sz w:val="28"/>
          <w:szCs w:val="28"/>
        </w:rPr>
        <w:t>АДМИНИСТРАЦИЯ ПОСЕЛКА ВЕРХОВЬЕ</w:t>
      </w:r>
    </w:p>
    <w:p w:rsidR="00964DE2" w:rsidRPr="00C2325A" w:rsidRDefault="00964DE2" w:rsidP="00964DE2">
      <w:pPr>
        <w:pStyle w:val="a3"/>
        <w:tabs>
          <w:tab w:val="left" w:pos="708"/>
        </w:tabs>
        <w:spacing w:line="360" w:lineRule="auto"/>
        <w:jc w:val="center"/>
        <w:rPr>
          <w:rFonts w:ascii="Times New Roman" w:hAnsi="Times New Roman"/>
          <w:b/>
          <w:sz w:val="28"/>
          <w:szCs w:val="28"/>
        </w:rPr>
      </w:pPr>
      <w:r w:rsidRPr="00C2325A">
        <w:rPr>
          <w:rFonts w:ascii="Times New Roman" w:hAnsi="Times New Roman"/>
          <w:b/>
          <w:sz w:val="28"/>
          <w:szCs w:val="28"/>
        </w:rPr>
        <w:t>ПОСТАНОВЛЕНИЕ</w:t>
      </w:r>
    </w:p>
    <w:p w:rsidR="00964DE2" w:rsidRPr="00595689" w:rsidRDefault="00AE42E4" w:rsidP="00964DE2">
      <w:pPr>
        <w:pStyle w:val="a3"/>
        <w:tabs>
          <w:tab w:val="left" w:pos="708"/>
        </w:tabs>
        <w:spacing w:line="240" w:lineRule="auto"/>
        <w:jc w:val="both"/>
        <w:rPr>
          <w:rFonts w:ascii="Times New Roman" w:hAnsi="Times New Roman"/>
          <w:sz w:val="26"/>
          <w:szCs w:val="26"/>
        </w:rPr>
      </w:pPr>
      <w:r w:rsidRPr="00595689">
        <w:rPr>
          <w:rFonts w:ascii="Times New Roman" w:hAnsi="Times New Roman"/>
          <w:sz w:val="26"/>
          <w:szCs w:val="26"/>
        </w:rPr>
        <w:t xml:space="preserve"> </w:t>
      </w:r>
      <w:r w:rsidR="00E0319A">
        <w:rPr>
          <w:rFonts w:ascii="Times New Roman" w:hAnsi="Times New Roman"/>
          <w:sz w:val="26"/>
          <w:szCs w:val="26"/>
        </w:rPr>
        <w:t>7</w:t>
      </w:r>
      <w:r w:rsidR="009974B9">
        <w:rPr>
          <w:rFonts w:ascii="Times New Roman" w:hAnsi="Times New Roman"/>
          <w:sz w:val="26"/>
          <w:szCs w:val="26"/>
        </w:rPr>
        <w:t xml:space="preserve"> августа</w:t>
      </w:r>
      <w:r w:rsidR="009C0FDA" w:rsidRPr="00595689">
        <w:rPr>
          <w:rFonts w:ascii="Times New Roman" w:hAnsi="Times New Roman"/>
          <w:sz w:val="26"/>
          <w:szCs w:val="26"/>
        </w:rPr>
        <w:t xml:space="preserve"> 2020</w:t>
      </w:r>
      <w:r w:rsidR="00964DE2" w:rsidRPr="00595689">
        <w:rPr>
          <w:rFonts w:ascii="Times New Roman" w:hAnsi="Times New Roman"/>
          <w:sz w:val="26"/>
          <w:szCs w:val="26"/>
        </w:rPr>
        <w:t xml:space="preserve"> года                                                                                </w:t>
      </w:r>
      <w:r w:rsidR="00362050" w:rsidRPr="00595689">
        <w:rPr>
          <w:rFonts w:ascii="Times New Roman" w:hAnsi="Times New Roman"/>
          <w:sz w:val="26"/>
          <w:szCs w:val="26"/>
        </w:rPr>
        <w:t xml:space="preserve">  </w:t>
      </w:r>
      <w:r w:rsidR="00964DE2" w:rsidRPr="00595689">
        <w:rPr>
          <w:rFonts w:ascii="Times New Roman" w:hAnsi="Times New Roman"/>
          <w:sz w:val="26"/>
          <w:szCs w:val="26"/>
        </w:rPr>
        <w:t xml:space="preserve">     </w:t>
      </w:r>
      <w:r w:rsidR="0029550D" w:rsidRPr="00595689">
        <w:rPr>
          <w:rFonts w:ascii="Times New Roman" w:hAnsi="Times New Roman"/>
          <w:sz w:val="26"/>
          <w:szCs w:val="26"/>
        </w:rPr>
        <w:t xml:space="preserve">  </w:t>
      </w:r>
      <w:r w:rsidRPr="00595689">
        <w:rPr>
          <w:rFonts w:ascii="Times New Roman" w:hAnsi="Times New Roman"/>
          <w:sz w:val="26"/>
          <w:szCs w:val="26"/>
        </w:rPr>
        <w:t xml:space="preserve"> </w:t>
      </w:r>
      <w:r w:rsidR="009974B9">
        <w:rPr>
          <w:rFonts w:ascii="Times New Roman" w:hAnsi="Times New Roman"/>
          <w:sz w:val="26"/>
          <w:szCs w:val="26"/>
        </w:rPr>
        <w:t xml:space="preserve">             </w:t>
      </w:r>
      <w:r w:rsidR="00964DE2" w:rsidRPr="00595689">
        <w:rPr>
          <w:rFonts w:ascii="Times New Roman" w:hAnsi="Times New Roman"/>
          <w:sz w:val="26"/>
          <w:szCs w:val="26"/>
        </w:rPr>
        <w:t xml:space="preserve">№ </w:t>
      </w:r>
      <w:r w:rsidR="009974B9">
        <w:rPr>
          <w:rFonts w:ascii="Times New Roman" w:hAnsi="Times New Roman"/>
          <w:sz w:val="26"/>
          <w:szCs w:val="26"/>
        </w:rPr>
        <w:t>118</w:t>
      </w:r>
    </w:p>
    <w:p w:rsidR="00964DE2" w:rsidRPr="00595689" w:rsidRDefault="00595689" w:rsidP="00964DE2">
      <w:pPr>
        <w:pStyle w:val="a3"/>
        <w:tabs>
          <w:tab w:val="left" w:pos="708"/>
        </w:tabs>
        <w:spacing w:line="240" w:lineRule="auto"/>
        <w:jc w:val="both"/>
        <w:rPr>
          <w:rFonts w:ascii="Times New Roman" w:hAnsi="Times New Roman"/>
          <w:sz w:val="26"/>
          <w:szCs w:val="26"/>
        </w:rPr>
      </w:pPr>
      <w:r>
        <w:rPr>
          <w:rFonts w:ascii="Times New Roman" w:hAnsi="Times New Roman"/>
          <w:sz w:val="26"/>
          <w:szCs w:val="26"/>
        </w:rPr>
        <w:t xml:space="preserve">   </w:t>
      </w:r>
      <w:r w:rsidR="009974B9">
        <w:rPr>
          <w:rFonts w:ascii="Times New Roman" w:hAnsi="Times New Roman"/>
          <w:sz w:val="26"/>
          <w:szCs w:val="26"/>
        </w:rPr>
        <w:t xml:space="preserve">   </w:t>
      </w:r>
      <w:r w:rsidR="00964DE2" w:rsidRPr="00595689">
        <w:rPr>
          <w:rFonts w:ascii="Times New Roman" w:hAnsi="Times New Roman"/>
          <w:sz w:val="26"/>
          <w:szCs w:val="26"/>
        </w:rPr>
        <w:t xml:space="preserve"> п. Верховье</w:t>
      </w:r>
    </w:p>
    <w:p w:rsidR="00964DE2" w:rsidRPr="00595689" w:rsidRDefault="00964DE2" w:rsidP="00FE50C2">
      <w:pPr>
        <w:jc w:val="center"/>
        <w:rPr>
          <w:b/>
          <w:sz w:val="26"/>
          <w:szCs w:val="26"/>
        </w:rPr>
      </w:pPr>
    </w:p>
    <w:p w:rsidR="00266611" w:rsidRDefault="00266611" w:rsidP="00266611">
      <w:pPr>
        <w:jc w:val="center"/>
        <w:rPr>
          <w:b/>
          <w:sz w:val="26"/>
          <w:szCs w:val="26"/>
        </w:rPr>
      </w:pPr>
      <w:r w:rsidRPr="00595689">
        <w:rPr>
          <w:b/>
          <w:sz w:val="26"/>
          <w:szCs w:val="26"/>
        </w:rPr>
        <w:t>О проведен</w:t>
      </w:r>
      <w:proofErr w:type="gramStart"/>
      <w:r w:rsidRPr="00595689">
        <w:rPr>
          <w:b/>
          <w:sz w:val="26"/>
          <w:szCs w:val="26"/>
        </w:rPr>
        <w:t xml:space="preserve">ии </w:t>
      </w:r>
      <w:r w:rsidR="009C0FDA" w:rsidRPr="00595689">
        <w:rPr>
          <w:b/>
          <w:sz w:val="26"/>
          <w:szCs w:val="26"/>
        </w:rPr>
        <w:t>ау</w:t>
      </w:r>
      <w:proofErr w:type="gramEnd"/>
      <w:r w:rsidR="009C0FDA" w:rsidRPr="00595689">
        <w:rPr>
          <w:b/>
          <w:sz w:val="26"/>
          <w:szCs w:val="26"/>
        </w:rPr>
        <w:t>кциона по продаже земельного участка</w:t>
      </w:r>
    </w:p>
    <w:p w:rsidR="00266611" w:rsidRPr="00595689" w:rsidRDefault="00266611" w:rsidP="00266611">
      <w:pPr>
        <w:jc w:val="both"/>
        <w:rPr>
          <w:sz w:val="26"/>
          <w:szCs w:val="26"/>
        </w:rPr>
      </w:pPr>
    </w:p>
    <w:p w:rsidR="00266611" w:rsidRPr="009974B9" w:rsidRDefault="00266611" w:rsidP="00266611">
      <w:pPr>
        <w:ind w:firstLine="709"/>
        <w:jc w:val="both"/>
        <w:rPr>
          <w:sz w:val="26"/>
          <w:szCs w:val="26"/>
        </w:rPr>
      </w:pPr>
      <w:r w:rsidRPr="00595689">
        <w:rPr>
          <w:sz w:val="26"/>
          <w:szCs w:val="26"/>
        </w:rPr>
        <w:t xml:space="preserve">В соответствии с Гражданским кодексом Российской Федерации, пунктом 1 статьи 39.3, статьями 39.11, 39.12 Земельного кодекса Российской Федерации, </w:t>
      </w:r>
      <w:r w:rsidRPr="009974B9">
        <w:rPr>
          <w:sz w:val="26"/>
          <w:szCs w:val="26"/>
        </w:rPr>
        <w:t xml:space="preserve">Администрация поселка Верховье </w:t>
      </w:r>
      <w:proofErr w:type="spellStart"/>
      <w:r w:rsidRPr="009974B9">
        <w:rPr>
          <w:sz w:val="26"/>
          <w:szCs w:val="26"/>
        </w:rPr>
        <w:t>Верховского</w:t>
      </w:r>
      <w:proofErr w:type="spellEnd"/>
      <w:r w:rsidRPr="009974B9">
        <w:rPr>
          <w:sz w:val="26"/>
          <w:szCs w:val="26"/>
        </w:rPr>
        <w:t xml:space="preserve"> района Орловской области </w:t>
      </w:r>
      <w:r w:rsidR="00595689" w:rsidRPr="009974B9">
        <w:rPr>
          <w:sz w:val="26"/>
          <w:szCs w:val="26"/>
        </w:rPr>
        <w:t xml:space="preserve">                               </w:t>
      </w:r>
      <w:proofErr w:type="spellStart"/>
      <w:proofErr w:type="gramStart"/>
      <w:r w:rsidRPr="009974B9">
        <w:rPr>
          <w:sz w:val="26"/>
          <w:szCs w:val="26"/>
        </w:rPr>
        <w:t>п</w:t>
      </w:r>
      <w:proofErr w:type="spellEnd"/>
      <w:proofErr w:type="gramEnd"/>
      <w:r w:rsidRPr="009974B9">
        <w:rPr>
          <w:sz w:val="26"/>
          <w:szCs w:val="26"/>
        </w:rPr>
        <w:t xml:space="preserve"> о с т а </w:t>
      </w:r>
      <w:proofErr w:type="spellStart"/>
      <w:r w:rsidRPr="009974B9">
        <w:rPr>
          <w:sz w:val="26"/>
          <w:szCs w:val="26"/>
        </w:rPr>
        <w:t>н</w:t>
      </w:r>
      <w:proofErr w:type="spellEnd"/>
      <w:r w:rsidRPr="009974B9">
        <w:rPr>
          <w:sz w:val="26"/>
          <w:szCs w:val="26"/>
        </w:rPr>
        <w:t xml:space="preserve"> о в л я е т:</w:t>
      </w:r>
    </w:p>
    <w:p w:rsidR="00266611" w:rsidRPr="009974B9" w:rsidRDefault="00266611" w:rsidP="00266611">
      <w:pPr>
        <w:ind w:firstLine="709"/>
        <w:jc w:val="both"/>
        <w:rPr>
          <w:sz w:val="26"/>
          <w:szCs w:val="26"/>
        </w:rPr>
      </w:pPr>
      <w:r w:rsidRPr="009974B9">
        <w:rPr>
          <w:sz w:val="26"/>
          <w:szCs w:val="26"/>
        </w:rPr>
        <w:t>1. Провести аукцион, открытый по составу участников и форме подачи предложе</w:t>
      </w:r>
      <w:r w:rsidR="009C0FDA" w:rsidRPr="009974B9">
        <w:rPr>
          <w:sz w:val="26"/>
          <w:szCs w:val="26"/>
        </w:rPr>
        <w:t>ний о цене, по продаже земельного участка</w:t>
      </w:r>
      <w:r w:rsidRPr="009974B9">
        <w:rPr>
          <w:sz w:val="26"/>
          <w:szCs w:val="26"/>
        </w:rPr>
        <w:t xml:space="preserve"> (далее – предмет аукциона): </w:t>
      </w:r>
    </w:p>
    <w:p w:rsidR="006C247D" w:rsidRPr="009974B9" w:rsidRDefault="006C247D" w:rsidP="009C0FDA">
      <w:pPr>
        <w:autoSpaceDE w:val="0"/>
        <w:autoSpaceDN w:val="0"/>
        <w:adjustRightInd w:val="0"/>
        <w:ind w:firstLine="680"/>
        <w:jc w:val="both"/>
        <w:rPr>
          <w:sz w:val="26"/>
          <w:szCs w:val="26"/>
        </w:rPr>
      </w:pPr>
      <w:r w:rsidRPr="009974B9">
        <w:rPr>
          <w:sz w:val="26"/>
          <w:szCs w:val="26"/>
        </w:rPr>
        <w:t xml:space="preserve">Лот №1: </w:t>
      </w:r>
      <w:r w:rsidR="009C0FDA" w:rsidRPr="009974B9">
        <w:rPr>
          <w:sz w:val="26"/>
          <w:szCs w:val="26"/>
        </w:rPr>
        <w:t xml:space="preserve">земельный участок из земель, государственная собственность на которые не разграничена, кадастровый номер </w:t>
      </w:r>
      <w:r w:rsidR="009974B9" w:rsidRPr="009974B9">
        <w:rPr>
          <w:bCs/>
          <w:sz w:val="26"/>
          <w:szCs w:val="26"/>
          <w:shd w:val="clear" w:color="auto" w:fill="FFFFFF"/>
        </w:rPr>
        <w:t>57:19:0010302</w:t>
      </w:r>
      <w:r w:rsidR="009C0FDA" w:rsidRPr="009974B9">
        <w:rPr>
          <w:bCs/>
          <w:sz w:val="26"/>
          <w:szCs w:val="26"/>
          <w:shd w:val="clear" w:color="auto" w:fill="FFFFFF"/>
        </w:rPr>
        <w:t>:</w:t>
      </w:r>
      <w:r w:rsidR="009974B9" w:rsidRPr="009974B9">
        <w:rPr>
          <w:bCs/>
          <w:sz w:val="26"/>
          <w:szCs w:val="26"/>
          <w:shd w:val="clear" w:color="auto" w:fill="FFFFFF"/>
        </w:rPr>
        <w:t>229</w:t>
      </w:r>
      <w:r w:rsidR="009C0FDA" w:rsidRPr="009974B9">
        <w:rPr>
          <w:sz w:val="26"/>
          <w:szCs w:val="26"/>
        </w:rPr>
        <w:t xml:space="preserve">, адрес (местоположение): </w:t>
      </w:r>
      <w:r w:rsidR="009974B9" w:rsidRPr="009974B9">
        <w:rPr>
          <w:color w:val="212121"/>
          <w:sz w:val="26"/>
          <w:szCs w:val="26"/>
          <w:shd w:val="clear" w:color="auto" w:fill="FFFFFF"/>
        </w:rPr>
        <w:t xml:space="preserve">Российская Федерация, Орловская область, р-н </w:t>
      </w:r>
      <w:proofErr w:type="spellStart"/>
      <w:r w:rsidR="009974B9" w:rsidRPr="009974B9">
        <w:rPr>
          <w:color w:val="212121"/>
          <w:sz w:val="26"/>
          <w:szCs w:val="26"/>
          <w:shd w:val="clear" w:color="auto" w:fill="FFFFFF"/>
        </w:rPr>
        <w:t>Верховский</w:t>
      </w:r>
      <w:proofErr w:type="spellEnd"/>
      <w:r w:rsidR="009974B9" w:rsidRPr="009974B9">
        <w:rPr>
          <w:color w:val="212121"/>
          <w:sz w:val="26"/>
          <w:szCs w:val="26"/>
          <w:shd w:val="clear" w:color="auto" w:fill="FFFFFF"/>
        </w:rPr>
        <w:t xml:space="preserve">, </w:t>
      </w:r>
      <w:r w:rsidR="009974B9">
        <w:rPr>
          <w:color w:val="212121"/>
          <w:sz w:val="26"/>
          <w:szCs w:val="26"/>
          <w:shd w:val="clear" w:color="auto" w:fill="FFFFFF"/>
        </w:rPr>
        <w:t xml:space="preserve">                      </w:t>
      </w:r>
      <w:proofErr w:type="spellStart"/>
      <w:r w:rsidR="009974B9" w:rsidRPr="009974B9">
        <w:rPr>
          <w:color w:val="212121"/>
          <w:sz w:val="26"/>
          <w:szCs w:val="26"/>
          <w:shd w:val="clear" w:color="auto" w:fill="FFFFFF"/>
        </w:rPr>
        <w:t>пгт</w:t>
      </w:r>
      <w:proofErr w:type="spellEnd"/>
      <w:r w:rsidR="009974B9" w:rsidRPr="009974B9">
        <w:rPr>
          <w:color w:val="212121"/>
          <w:sz w:val="26"/>
          <w:szCs w:val="26"/>
          <w:shd w:val="clear" w:color="auto" w:fill="FFFFFF"/>
        </w:rPr>
        <w:t xml:space="preserve"> Верховье</w:t>
      </w:r>
      <w:r w:rsidR="009974B9">
        <w:rPr>
          <w:sz w:val="26"/>
          <w:szCs w:val="26"/>
        </w:rPr>
        <w:t>, площадь: 319 768</w:t>
      </w:r>
      <w:r w:rsidR="009C0FDA" w:rsidRPr="009974B9">
        <w:rPr>
          <w:sz w:val="26"/>
          <w:szCs w:val="26"/>
        </w:rPr>
        <w:t xml:space="preserve"> кв. м, категория земель: Земли населенных пунктов, вид разрешенного использования: Объекты растениеводства.</w:t>
      </w:r>
    </w:p>
    <w:p w:rsidR="003B493F" w:rsidRPr="009974B9" w:rsidRDefault="003B493F" w:rsidP="003B493F">
      <w:pPr>
        <w:ind w:firstLine="709"/>
        <w:jc w:val="both"/>
        <w:rPr>
          <w:sz w:val="26"/>
          <w:szCs w:val="26"/>
        </w:rPr>
      </w:pPr>
      <w:r w:rsidRPr="009974B9">
        <w:rPr>
          <w:sz w:val="26"/>
          <w:szCs w:val="26"/>
        </w:rPr>
        <w:t>Ограничения (обременения) прав на земельный участок отсутствуют.</w:t>
      </w:r>
    </w:p>
    <w:p w:rsidR="00266611" w:rsidRPr="009974B9" w:rsidRDefault="00CC41D6" w:rsidP="00266611">
      <w:pPr>
        <w:ind w:firstLine="709"/>
        <w:jc w:val="both"/>
        <w:rPr>
          <w:sz w:val="26"/>
          <w:szCs w:val="26"/>
        </w:rPr>
      </w:pPr>
      <w:r w:rsidRPr="009974B9">
        <w:rPr>
          <w:sz w:val="26"/>
          <w:szCs w:val="26"/>
        </w:rPr>
        <w:t xml:space="preserve">2. </w:t>
      </w:r>
      <w:r w:rsidR="00266611" w:rsidRPr="009974B9">
        <w:rPr>
          <w:sz w:val="26"/>
          <w:szCs w:val="26"/>
        </w:rPr>
        <w:t>Определить:</w:t>
      </w:r>
    </w:p>
    <w:p w:rsidR="00266611" w:rsidRPr="009974B9" w:rsidRDefault="00266611" w:rsidP="00266611">
      <w:pPr>
        <w:ind w:firstLine="709"/>
        <w:jc w:val="both"/>
        <w:rPr>
          <w:sz w:val="26"/>
          <w:szCs w:val="26"/>
        </w:rPr>
      </w:pPr>
      <w:r w:rsidRPr="009974B9">
        <w:rPr>
          <w:sz w:val="26"/>
          <w:szCs w:val="26"/>
        </w:rPr>
        <w:t>- начальную цену предмет</w:t>
      </w:r>
      <w:r w:rsidR="007332C3" w:rsidRPr="009974B9">
        <w:rPr>
          <w:sz w:val="26"/>
          <w:szCs w:val="26"/>
        </w:rPr>
        <w:t xml:space="preserve">а аукциона – </w:t>
      </w:r>
      <w:r w:rsidR="009974B9">
        <w:rPr>
          <w:bCs/>
          <w:sz w:val="26"/>
          <w:szCs w:val="26"/>
          <w:shd w:val="clear" w:color="auto" w:fill="FFFFFF"/>
        </w:rPr>
        <w:t xml:space="preserve">2 769 190 </w:t>
      </w:r>
      <w:r w:rsidR="009C0FDA" w:rsidRPr="009974B9">
        <w:rPr>
          <w:bCs/>
          <w:sz w:val="26"/>
          <w:szCs w:val="26"/>
          <w:shd w:val="clear" w:color="auto" w:fill="FFFFFF"/>
        </w:rPr>
        <w:t xml:space="preserve"> </w:t>
      </w:r>
      <w:r w:rsidR="006963CD" w:rsidRPr="009974B9">
        <w:rPr>
          <w:sz w:val="26"/>
          <w:szCs w:val="26"/>
        </w:rPr>
        <w:t>(</w:t>
      </w:r>
      <w:r w:rsidR="009974B9">
        <w:rPr>
          <w:sz w:val="26"/>
          <w:szCs w:val="26"/>
        </w:rPr>
        <w:t>два миллиона семьсот шестьдесят девять тысяч сто девяносто) рублей 88</w:t>
      </w:r>
      <w:r w:rsidRPr="009974B9">
        <w:rPr>
          <w:sz w:val="26"/>
          <w:szCs w:val="26"/>
        </w:rPr>
        <w:t xml:space="preserve"> копеек;</w:t>
      </w:r>
    </w:p>
    <w:p w:rsidR="00266611" w:rsidRPr="00595689" w:rsidRDefault="00266611" w:rsidP="00266611">
      <w:pPr>
        <w:ind w:firstLine="709"/>
        <w:jc w:val="both"/>
        <w:rPr>
          <w:sz w:val="26"/>
          <w:szCs w:val="26"/>
        </w:rPr>
      </w:pPr>
      <w:r w:rsidRPr="009974B9">
        <w:rPr>
          <w:sz w:val="26"/>
          <w:szCs w:val="26"/>
        </w:rPr>
        <w:t>- величину повышения начальной цены</w:t>
      </w:r>
      <w:r w:rsidRPr="00595689">
        <w:rPr>
          <w:sz w:val="26"/>
          <w:szCs w:val="26"/>
        </w:rPr>
        <w:t xml:space="preserve"> предмета аукциона («шаг аукц</w:t>
      </w:r>
      <w:r w:rsidR="006963CD" w:rsidRPr="00595689">
        <w:rPr>
          <w:sz w:val="26"/>
          <w:szCs w:val="26"/>
        </w:rPr>
        <w:t xml:space="preserve">иона») – 3% начальной цены предмета аукциона </w:t>
      </w:r>
      <w:r w:rsidR="009974B9">
        <w:rPr>
          <w:sz w:val="26"/>
          <w:szCs w:val="26"/>
        </w:rPr>
        <w:t>– 83 075</w:t>
      </w:r>
      <w:r w:rsidR="006963CD" w:rsidRPr="00595689">
        <w:rPr>
          <w:sz w:val="26"/>
          <w:szCs w:val="26"/>
        </w:rPr>
        <w:t xml:space="preserve"> (</w:t>
      </w:r>
      <w:r w:rsidR="003D39E7">
        <w:rPr>
          <w:sz w:val="26"/>
          <w:szCs w:val="26"/>
        </w:rPr>
        <w:t>восемьдесят три тысячи семьдесят пять) рублей 73 копейки</w:t>
      </w:r>
      <w:r w:rsidRPr="00595689">
        <w:rPr>
          <w:sz w:val="26"/>
          <w:szCs w:val="26"/>
        </w:rPr>
        <w:t>;</w:t>
      </w:r>
    </w:p>
    <w:p w:rsidR="00266611" w:rsidRPr="00595689" w:rsidRDefault="00266611" w:rsidP="006963CD">
      <w:pPr>
        <w:ind w:firstLine="709"/>
        <w:jc w:val="both"/>
        <w:rPr>
          <w:sz w:val="26"/>
          <w:szCs w:val="26"/>
        </w:rPr>
      </w:pPr>
      <w:r w:rsidRPr="00595689">
        <w:rPr>
          <w:sz w:val="26"/>
          <w:szCs w:val="26"/>
        </w:rPr>
        <w:t xml:space="preserve">- размер задатка – 20% начальной цены </w:t>
      </w:r>
      <w:r w:rsidR="006963CD" w:rsidRPr="00595689">
        <w:rPr>
          <w:sz w:val="26"/>
          <w:szCs w:val="26"/>
        </w:rPr>
        <w:t xml:space="preserve">предмета аукциона </w:t>
      </w:r>
      <w:r w:rsidRPr="00595689">
        <w:rPr>
          <w:sz w:val="26"/>
          <w:szCs w:val="26"/>
        </w:rPr>
        <w:t xml:space="preserve">– </w:t>
      </w:r>
      <w:r w:rsidR="003D39E7">
        <w:rPr>
          <w:sz w:val="26"/>
          <w:szCs w:val="26"/>
        </w:rPr>
        <w:t>553 838</w:t>
      </w:r>
      <w:r w:rsidR="009C0FDA" w:rsidRPr="00595689">
        <w:rPr>
          <w:sz w:val="26"/>
          <w:szCs w:val="26"/>
        </w:rPr>
        <w:t xml:space="preserve"> </w:t>
      </w:r>
      <w:r w:rsidR="00285DE1" w:rsidRPr="00595689">
        <w:rPr>
          <w:sz w:val="26"/>
          <w:szCs w:val="26"/>
        </w:rPr>
        <w:t>(</w:t>
      </w:r>
      <w:r w:rsidR="003D39E7">
        <w:rPr>
          <w:sz w:val="26"/>
          <w:szCs w:val="26"/>
        </w:rPr>
        <w:t>пятьсот пятьдесят три тысячи восемьсот тридцать восемь</w:t>
      </w:r>
      <w:r w:rsidR="009C0FDA" w:rsidRPr="00595689">
        <w:rPr>
          <w:sz w:val="26"/>
          <w:szCs w:val="26"/>
        </w:rPr>
        <w:t xml:space="preserve">) </w:t>
      </w:r>
      <w:r w:rsidR="003D39E7">
        <w:rPr>
          <w:sz w:val="26"/>
          <w:szCs w:val="26"/>
        </w:rPr>
        <w:t>рублей 18 копеек</w:t>
      </w:r>
      <w:r w:rsidRPr="00595689">
        <w:rPr>
          <w:sz w:val="26"/>
          <w:szCs w:val="26"/>
        </w:rPr>
        <w:t>.</w:t>
      </w:r>
    </w:p>
    <w:p w:rsidR="004C7EB8" w:rsidRPr="00595689" w:rsidRDefault="00CC41D6" w:rsidP="004C7EB8">
      <w:pPr>
        <w:ind w:firstLine="709"/>
        <w:jc w:val="both"/>
        <w:rPr>
          <w:sz w:val="26"/>
          <w:szCs w:val="26"/>
        </w:rPr>
      </w:pPr>
      <w:r>
        <w:rPr>
          <w:sz w:val="26"/>
          <w:szCs w:val="26"/>
        </w:rPr>
        <w:t>3</w:t>
      </w:r>
      <w:r w:rsidR="004C7EB8" w:rsidRPr="00595689">
        <w:rPr>
          <w:sz w:val="26"/>
          <w:szCs w:val="26"/>
        </w:rPr>
        <w:t>. Установить:</w:t>
      </w:r>
    </w:p>
    <w:p w:rsidR="004C7EB8" w:rsidRPr="00595689" w:rsidRDefault="004C7EB8" w:rsidP="004C7EB8">
      <w:pPr>
        <w:ind w:firstLine="709"/>
        <w:jc w:val="both"/>
        <w:rPr>
          <w:sz w:val="26"/>
          <w:szCs w:val="26"/>
        </w:rPr>
      </w:pPr>
      <w:r w:rsidRPr="00595689">
        <w:rPr>
          <w:sz w:val="26"/>
          <w:szCs w:val="26"/>
        </w:rPr>
        <w:t xml:space="preserve">- место приема заявок на участие в аукционе, место определения участников аукциона, место проведения аукциона, место определения результатов аукциона: Орловская область, </w:t>
      </w:r>
      <w:proofErr w:type="spellStart"/>
      <w:r w:rsidRPr="00595689">
        <w:rPr>
          <w:sz w:val="26"/>
          <w:szCs w:val="26"/>
        </w:rPr>
        <w:t>Верховский</w:t>
      </w:r>
      <w:proofErr w:type="spellEnd"/>
      <w:r w:rsidRPr="00595689">
        <w:rPr>
          <w:sz w:val="26"/>
          <w:szCs w:val="26"/>
        </w:rPr>
        <w:t xml:space="preserve"> район, </w:t>
      </w:r>
      <w:proofErr w:type="spellStart"/>
      <w:r w:rsidRPr="00595689">
        <w:rPr>
          <w:sz w:val="26"/>
          <w:szCs w:val="26"/>
        </w:rPr>
        <w:t>п</w:t>
      </w:r>
      <w:r w:rsidR="006A06A2" w:rsidRPr="00595689">
        <w:rPr>
          <w:sz w:val="26"/>
          <w:szCs w:val="26"/>
        </w:rPr>
        <w:t>гт</w:t>
      </w:r>
      <w:proofErr w:type="spellEnd"/>
      <w:r w:rsidRPr="00595689">
        <w:rPr>
          <w:sz w:val="26"/>
          <w:szCs w:val="26"/>
        </w:rPr>
        <w:t>. Верховье,</w:t>
      </w:r>
      <w:r w:rsidR="004F73D4">
        <w:rPr>
          <w:sz w:val="26"/>
          <w:szCs w:val="26"/>
        </w:rPr>
        <w:t xml:space="preserve"> </w:t>
      </w:r>
      <w:r w:rsidR="0088756E">
        <w:rPr>
          <w:sz w:val="26"/>
          <w:szCs w:val="26"/>
        </w:rPr>
        <w:t xml:space="preserve">ул. 7 Ноября, д. 6 </w:t>
      </w:r>
      <w:r w:rsidR="004F73D4">
        <w:rPr>
          <w:sz w:val="26"/>
          <w:szCs w:val="26"/>
        </w:rPr>
        <w:t xml:space="preserve">(2-й этаж, </w:t>
      </w:r>
      <w:r w:rsidRPr="00595689">
        <w:rPr>
          <w:sz w:val="26"/>
          <w:szCs w:val="26"/>
        </w:rPr>
        <w:t xml:space="preserve">Администрация поселка Верховье);  </w:t>
      </w:r>
    </w:p>
    <w:p w:rsidR="009B60E3" w:rsidRDefault="004C7EB8" w:rsidP="0029550D">
      <w:pPr>
        <w:ind w:firstLine="709"/>
        <w:jc w:val="both"/>
        <w:rPr>
          <w:sz w:val="26"/>
          <w:szCs w:val="26"/>
        </w:rPr>
      </w:pPr>
      <w:r w:rsidRPr="00595689">
        <w:rPr>
          <w:sz w:val="26"/>
          <w:szCs w:val="26"/>
        </w:rPr>
        <w:t xml:space="preserve">- дату </w:t>
      </w:r>
      <w:r w:rsidR="009B60E3">
        <w:rPr>
          <w:sz w:val="26"/>
          <w:szCs w:val="26"/>
        </w:rPr>
        <w:t xml:space="preserve">и время </w:t>
      </w:r>
      <w:r w:rsidRPr="00595689">
        <w:rPr>
          <w:sz w:val="26"/>
          <w:szCs w:val="26"/>
        </w:rPr>
        <w:t xml:space="preserve">начала и окончания приема заявок на участие в аукционе: </w:t>
      </w:r>
      <w:r w:rsidR="003D39E7">
        <w:rPr>
          <w:sz w:val="26"/>
          <w:szCs w:val="26"/>
        </w:rPr>
        <w:t xml:space="preserve">                  с 17 августа</w:t>
      </w:r>
      <w:r w:rsidR="00E0319A">
        <w:rPr>
          <w:sz w:val="26"/>
          <w:szCs w:val="26"/>
        </w:rPr>
        <w:t xml:space="preserve"> 2020 года по 11 сентября</w:t>
      </w:r>
      <w:r w:rsidR="009B60E3" w:rsidRPr="00595689">
        <w:rPr>
          <w:sz w:val="26"/>
          <w:szCs w:val="26"/>
        </w:rPr>
        <w:t xml:space="preserve"> 2020 года</w:t>
      </w:r>
      <w:r w:rsidR="009B60E3" w:rsidRPr="009B60E3">
        <w:rPr>
          <w:sz w:val="26"/>
          <w:szCs w:val="26"/>
        </w:rPr>
        <w:t xml:space="preserve">, </w:t>
      </w:r>
      <w:r w:rsidR="009B60E3" w:rsidRPr="00595689">
        <w:rPr>
          <w:sz w:val="26"/>
          <w:szCs w:val="26"/>
        </w:rPr>
        <w:t xml:space="preserve">с 8 ч 00 мин до 17 ч 00 мин </w:t>
      </w:r>
      <w:r w:rsidR="009B60E3" w:rsidRPr="009B60E3">
        <w:rPr>
          <w:sz w:val="26"/>
          <w:szCs w:val="26"/>
        </w:rPr>
        <w:t>в рабочие дни (</w:t>
      </w:r>
      <w:r w:rsidR="009B60E3" w:rsidRPr="00595689">
        <w:rPr>
          <w:sz w:val="26"/>
          <w:szCs w:val="26"/>
        </w:rPr>
        <w:t>перерыв с 13 ч 00 мин до 14 ч 00 мин</w:t>
      </w:r>
      <w:r w:rsidR="009B60E3" w:rsidRPr="009B60E3">
        <w:rPr>
          <w:sz w:val="26"/>
          <w:szCs w:val="26"/>
        </w:rPr>
        <w:t>)</w:t>
      </w:r>
      <w:r w:rsidR="009B60E3">
        <w:rPr>
          <w:sz w:val="26"/>
          <w:szCs w:val="26"/>
        </w:rPr>
        <w:t>;</w:t>
      </w:r>
    </w:p>
    <w:p w:rsidR="004C7EB8" w:rsidRPr="00595689" w:rsidRDefault="004C7EB8" w:rsidP="004C7EB8">
      <w:pPr>
        <w:ind w:firstLine="709"/>
        <w:jc w:val="both"/>
        <w:rPr>
          <w:sz w:val="26"/>
          <w:szCs w:val="26"/>
        </w:rPr>
      </w:pPr>
      <w:r w:rsidRPr="00595689">
        <w:rPr>
          <w:sz w:val="26"/>
          <w:szCs w:val="26"/>
        </w:rPr>
        <w:t xml:space="preserve">- дату рассмотрения </w:t>
      </w:r>
      <w:r w:rsidR="006A06A2" w:rsidRPr="00595689">
        <w:rPr>
          <w:sz w:val="26"/>
          <w:szCs w:val="26"/>
        </w:rPr>
        <w:t>заявок на участие в аукцио</w:t>
      </w:r>
      <w:r w:rsidR="00E0319A">
        <w:rPr>
          <w:sz w:val="26"/>
          <w:szCs w:val="26"/>
        </w:rPr>
        <w:t>не: 15 сентября</w:t>
      </w:r>
      <w:r w:rsidR="0029550D" w:rsidRPr="00595689">
        <w:rPr>
          <w:sz w:val="26"/>
          <w:szCs w:val="26"/>
        </w:rPr>
        <w:t xml:space="preserve"> 2020</w:t>
      </w:r>
      <w:r w:rsidRPr="00595689">
        <w:rPr>
          <w:sz w:val="26"/>
          <w:szCs w:val="26"/>
        </w:rPr>
        <w:t xml:space="preserve"> года;</w:t>
      </w:r>
    </w:p>
    <w:p w:rsidR="004C7EB8" w:rsidRPr="00595689" w:rsidRDefault="004C7EB8" w:rsidP="004C7EB8">
      <w:pPr>
        <w:ind w:firstLine="709"/>
        <w:jc w:val="both"/>
        <w:rPr>
          <w:sz w:val="26"/>
          <w:szCs w:val="26"/>
        </w:rPr>
      </w:pPr>
      <w:r w:rsidRPr="00595689">
        <w:rPr>
          <w:sz w:val="26"/>
          <w:szCs w:val="26"/>
        </w:rPr>
        <w:t>- дату и время проведе</w:t>
      </w:r>
      <w:r w:rsidR="00E0319A">
        <w:rPr>
          <w:sz w:val="26"/>
          <w:szCs w:val="26"/>
        </w:rPr>
        <w:t>ния аукциона: 17 сентября</w:t>
      </w:r>
      <w:r w:rsidRPr="00595689">
        <w:rPr>
          <w:sz w:val="26"/>
          <w:szCs w:val="26"/>
        </w:rPr>
        <w:t xml:space="preserve"> </w:t>
      </w:r>
      <w:r w:rsidR="0029550D" w:rsidRPr="00595689">
        <w:rPr>
          <w:sz w:val="26"/>
          <w:szCs w:val="26"/>
        </w:rPr>
        <w:t>2020</w:t>
      </w:r>
      <w:r w:rsidR="006A06A2" w:rsidRPr="00595689">
        <w:rPr>
          <w:sz w:val="26"/>
          <w:szCs w:val="26"/>
        </w:rPr>
        <w:t xml:space="preserve"> года в 10</w:t>
      </w:r>
      <w:r w:rsidRPr="00595689">
        <w:rPr>
          <w:sz w:val="26"/>
          <w:szCs w:val="26"/>
        </w:rPr>
        <w:t xml:space="preserve"> ч 00 мин.</w:t>
      </w:r>
    </w:p>
    <w:p w:rsidR="00E65608" w:rsidRPr="00595689" w:rsidRDefault="00CC41D6" w:rsidP="00EA216C">
      <w:pPr>
        <w:ind w:firstLine="709"/>
        <w:jc w:val="both"/>
        <w:rPr>
          <w:sz w:val="26"/>
          <w:szCs w:val="26"/>
        </w:rPr>
      </w:pPr>
      <w:r>
        <w:rPr>
          <w:sz w:val="26"/>
          <w:szCs w:val="26"/>
        </w:rPr>
        <w:lastRenderedPageBreak/>
        <w:t>4</w:t>
      </w:r>
      <w:r w:rsidR="00E65608" w:rsidRPr="00595689">
        <w:rPr>
          <w:sz w:val="26"/>
          <w:szCs w:val="26"/>
        </w:rPr>
        <w:t xml:space="preserve">. Создать </w:t>
      </w:r>
      <w:r w:rsidR="004F4421" w:rsidRPr="00595689">
        <w:rPr>
          <w:sz w:val="26"/>
          <w:szCs w:val="26"/>
        </w:rPr>
        <w:t xml:space="preserve">аукционную </w:t>
      </w:r>
      <w:r w:rsidR="00E65608" w:rsidRPr="00595689">
        <w:rPr>
          <w:sz w:val="26"/>
          <w:szCs w:val="26"/>
        </w:rPr>
        <w:t>комиссию (далее – комиссия) в составе согласно приложению 1 к настоящему постановлению.</w:t>
      </w:r>
    </w:p>
    <w:p w:rsidR="00E65608" w:rsidRPr="00595689" w:rsidRDefault="00CC41D6" w:rsidP="00EA216C">
      <w:pPr>
        <w:ind w:firstLine="709"/>
        <w:jc w:val="both"/>
        <w:rPr>
          <w:sz w:val="26"/>
          <w:szCs w:val="26"/>
        </w:rPr>
      </w:pPr>
      <w:r>
        <w:rPr>
          <w:sz w:val="26"/>
          <w:szCs w:val="26"/>
        </w:rPr>
        <w:t>5</w:t>
      </w:r>
      <w:r w:rsidR="00E65608" w:rsidRPr="00595689">
        <w:rPr>
          <w:sz w:val="26"/>
          <w:szCs w:val="26"/>
        </w:rPr>
        <w:t>. Комиссии:</w:t>
      </w:r>
    </w:p>
    <w:p w:rsidR="00E65608" w:rsidRPr="00595689" w:rsidRDefault="00E65608" w:rsidP="00EA216C">
      <w:pPr>
        <w:ind w:firstLine="709"/>
        <w:jc w:val="both"/>
        <w:rPr>
          <w:sz w:val="26"/>
          <w:szCs w:val="26"/>
        </w:rPr>
      </w:pPr>
      <w:r w:rsidRPr="00595689">
        <w:rPr>
          <w:sz w:val="26"/>
          <w:szCs w:val="26"/>
        </w:rPr>
        <w:t>- проверить правильность оформления документов, представленных заявителями;</w:t>
      </w:r>
    </w:p>
    <w:p w:rsidR="000220D0" w:rsidRPr="00595689" w:rsidRDefault="00E65608" w:rsidP="000220D0">
      <w:pPr>
        <w:ind w:firstLine="709"/>
        <w:jc w:val="both"/>
        <w:rPr>
          <w:sz w:val="26"/>
          <w:szCs w:val="26"/>
        </w:rPr>
      </w:pPr>
      <w:r w:rsidRPr="00595689">
        <w:rPr>
          <w:sz w:val="26"/>
          <w:szCs w:val="26"/>
        </w:rPr>
        <w:t xml:space="preserve">- принять решение о признании заявителей участниками аукциона или </w:t>
      </w:r>
      <w:proofErr w:type="gramStart"/>
      <w:r w:rsidRPr="00595689">
        <w:rPr>
          <w:sz w:val="26"/>
          <w:szCs w:val="26"/>
        </w:rPr>
        <w:t>об отказе в допуске к участию в аукционе по основаниям</w:t>
      </w:r>
      <w:proofErr w:type="gramEnd"/>
      <w:r w:rsidRPr="00595689">
        <w:rPr>
          <w:sz w:val="26"/>
          <w:szCs w:val="26"/>
        </w:rPr>
        <w:t>, установленным</w:t>
      </w:r>
      <w:r w:rsidR="000220D0" w:rsidRPr="00595689">
        <w:rPr>
          <w:sz w:val="26"/>
          <w:szCs w:val="26"/>
        </w:rPr>
        <w:t xml:space="preserve"> действующим законодательством; </w:t>
      </w:r>
    </w:p>
    <w:p w:rsidR="000220D0" w:rsidRPr="00595689" w:rsidRDefault="000220D0" w:rsidP="000220D0">
      <w:pPr>
        <w:ind w:firstLine="709"/>
        <w:jc w:val="both"/>
        <w:rPr>
          <w:sz w:val="26"/>
          <w:szCs w:val="26"/>
        </w:rPr>
      </w:pPr>
      <w:r w:rsidRPr="00595689">
        <w:rPr>
          <w:sz w:val="26"/>
          <w:szCs w:val="26"/>
        </w:rPr>
        <w:t>- оформить протокол рассмотрения заявок на участие в аукционе;</w:t>
      </w:r>
    </w:p>
    <w:p w:rsidR="00E65608" w:rsidRPr="00595689" w:rsidRDefault="000220D0" w:rsidP="000220D0">
      <w:pPr>
        <w:ind w:firstLine="709"/>
        <w:jc w:val="both"/>
        <w:rPr>
          <w:sz w:val="26"/>
          <w:szCs w:val="26"/>
        </w:rPr>
      </w:pPr>
      <w:r w:rsidRPr="00595689">
        <w:rPr>
          <w:sz w:val="26"/>
          <w:szCs w:val="26"/>
        </w:rPr>
        <w:t>- уведомить заявителей о принятых в отношении них решениях</w:t>
      </w:r>
      <w:r w:rsidR="00E65608" w:rsidRPr="00595689">
        <w:rPr>
          <w:sz w:val="26"/>
          <w:szCs w:val="26"/>
        </w:rPr>
        <w:t>;</w:t>
      </w:r>
    </w:p>
    <w:p w:rsidR="00E65608" w:rsidRPr="00595689" w:rsidRDefault="00EA216C" w:rsidP="00EA216C">
      <w:pPr>
        <w:ind w:firstLine="709"/>
        <w:jc w:val="both"/>
        <w:rPr>
          <w:sz w:val="26"/>
          <w:szCs w:val="26"/>
        </w:rPr>
      </w:pPr>
      <w:r w:rsidRPr="00595689">
        <w:rPr>
          <w:sz w:val="26"/>
          <w:szCs w:val="26"/>
        </w:rPr>
        <w:t>- определить победителей</w:t>
      </w:r>
      <w:r w:rsidR="00E65608" w:rsidRPr="00595689">
        <w:rPr>
          <w:sz w:val="26"/>
          <w:szCs w:val="26"/>
        </w:rPr>
        <w:t xml:space="preserve"> аукцио</w:t>
      </w:r>
      <w:r w:rsidRPr="00595689">
        <w:rPr>
          <w:sz w:val="26"/>
          <w:szCs w:val="26"/>
        </w:rPr>
        <w:t>на</w:t>
      </w:r>
      <w:r w:rsidR="00E65608" w:rsidRPr="00595689">
        <w:rPr>
          <w:sz w:val="26"/>
          <w:szCs w:val="26"/>
        </w:rPr>
        <w:t xml:space="preserve"> и оформить протокол о результатах аукциона.</w:t>
      </w:r>
    </w:p>
    <w:p w:rsidR="00846B0E" w:rsidRPr="00595689" w:rsidRDefault="00CC41D6" w:rsidP="00846B0E">
      <w:pPr>
        <w:ind w:firstLine="709"/>
        <w:jc w:val="both"/>
        <w:rPr>
          <w:sz w:val="26"/>
          <w:szCs w:val="26"/>
        </w:rPr>
      </w:pPr>
      <w:r>
        <w:rPr>
          <w:sz w:val="26"/>
          <w:szCs w:val="26"/>
        </w:rPr>
        <w:t>6</w:t>
      </w:r>
      <w:r w:rsidR="00846B0E" w:rsidRPr="00595689">
        <w:rPr>
          <w:sz w:val="26"/>
          <w:szCs w:val="26"/>
        </w:rPr>
        <w:t>. Установить порядок проведения аукциона согласно приложению 2 к настоящему постановлению.</w:t>
      </w:r>
    </w:p>
    <w:p w:rsidR="00846B0E" w:rsidRPr="00595689" w:rsidRDefault="00CC41D6" w:rsidP="00846B0E">
      <w:pPr>
        <w:ind w:firstLine="709"/>
        <w:jc w:val="both"/>
        <w:rPr>
          <w:sz w:val="26"/>
          <w:szCs w:val="26"/>
        </w:rPr>
      </w:pPr>
      <w:r>
        <w:rPr>
          <w:sz w:val="26"/>
          <w:szCs w:val="26"/>
        </w:rPr>
        <w:t>7</w:t>
      </w:r>
      <w:r w:rsidR="00846B0E" w:rsidRPr="00595689">
        <w:rPr>
          <w:sz w:val="26"/>
          <w:szCs w:val="26"/>
        </w:rPr>
        <w:t>. Главному специалисту Администрации поселка Верховье Новиковой Н.В.:</w:t>
      </w:r>
    </w:p>
    <w:p w:rsidR="00846B0E" w:rsidRPr="00595689" w:rsidRDefault="00846B0E" w:rsidP="00846B0E">
      <w:pPr>
        <w:ind w:firstLine="709"/>
        <w:jc w:val="both"/>
        <w:rPr>
          <w:sz w:val="26"/>
          <w:szCs w:val="26"/>
        </w:rPr>
      </w:pPr>
      <w:r w:rsidRPr="00595689">
        <w:rPr>
          <w:sz w:val="26"/>
          <w:szCs w:val="26"/>
        </w:rPr>
        <w:t>- организовать размещение извещения о проведен</w:t>
      </w:r>
      <w:proofErr w:type="gramStart"/>
      <w:r w:rsidRPr="00595689">
        <w:rPr>
          <w:sz w:val="26"/>
          <w:szCs w:val="26"/>
        </w:rPr>
        <w:t>ии ау</w:t>
      </w:r>
      <w:proofErr w:type="gramEnd"/>
      <w:r w:rsidRPr="00595689">
        <w:rPr>
          <w:sz w:val="26"/>
          <w:szCs w:val="26"/>
        </w:rPr>
        <w:t xml:space="preserve">кциона согласно приложению 3 к настоящему постановлению на официальном сайте Российской Федерации в информационно-телекоммуникационной сети </w:t>
      </w:r>
      <w:r w:rsidR="00C21A45">
        <w:rPr>
          <w:sz w:val="26"/>
          <w:szCs w:val="26"/>
        </w:rPr>
        <w:t>«</w:t>
      </w:r>
      <w:r w:rsidRPr="00595689">
        <w:rPr>
          <w:sz w:val="26"/>
          <w:szCs w:val="26"/>
        </w:rPr>
        <w:t>Интернет</w:t>
      </w:r>
      <w:r w:rsidR="00C21A45">
        <w:rPr>
          <w:sz w:val="26"/>
          <w:szCs w:val="26"/>
        </w:rPr>
        <w:t>»</w:t>
      </w:r>
      <w:r w:rsidRPr="00595689">
        <w:rPr>
          <w:sz w:val="26"/>
          <w:szCs w:val="26"/>
        </w:rPr>
        <w:t xml:space="preserve"> для размещения информации о проведении торгов: </w:t>
      </w:r>
      <w:hyperlink r:id="rId8" w:history="1">
        <w:r w:rsidRPr="00595689">
          <w:rPr>
            <w:rStyle w:val="a7"/>
            <w:color w:val="auto"/>
            <w:sz w:val="26"/>
            <w:szCs w:val="26"/>
            <w:u w:val="none"/>
          </w:rPr>
          <w:t>www.torgi.gov.ru</w:t>
        </w:r>
      </w:hyperlink>
      <w:r w:rsidRPr="00595689">
        <w:rPr>
          <w:sz w:val="26"/>
          <w:szCs w:val="26"/>
        </w:rPr>
        <w:t>,</w:t>
      </w:r>
      <w:r w:rsidR="00C21A45">
        <w:rPr>
          <w:sz w:val="26"/>
          <w:szCs w:val="26"/>
        </w:rPr>
        <w:t xml:space="preserve"> на официальном </w:t>
      </w:r>
      <w:r w:rsidRPr="00595689">
        <w:rPr>
          <w:sz w:val="26"/>
          <w:szCs w:val="26"/>
        </w:rPr>
        <w:t xml:space="preserve">сайте Администрации поселка Верховье: </w:t>
      </w:r>
      <w:proofErr w:type="spellStart"/>
      <w:r w:rsidRPr="00595689">
        <w:rPr>
          <w:sz w:val="26"/>
          <w:szCs w:val="26"/>
        </w:rPr>
        <w:t>www.verhovadm.ru</w:t>
      </w:r>
      <w:proofErr w:type="spellEnd"/>
      <w:r w:rsidRPr="00595689">
        <w:rPr>
          <w:sz w:val="26"/>
          <w:szCs w:val="26"/>
        </w:rPr>
        <w:t xml:space="preserve">, а также обеспечить опубликование в </w:t>
      </w:r>
      <w:r w:rsidR="00595689" w:rsidRPr="00595689">
        <w:rPr>
          <w:sz w:val="26"/>
          <w:szCs w:val="26"/>
        </w:rPr>
        <w:t xml:space="preserve">общественно-политической </w:t>
      </w:r>
      <w:r w:rsidRPr="00595689">
        <w:rPr>
          <w:sz w:val="26"/>
          <w:szCs w:val="26"/>
        </w:rPr>
        <w:t>газете «Наше время»;</w:t>
      </w:r>
    </w:p>
    <w:p w:rsidR="00846B0E" w:rsidRPr="00595689" w:rsidRDefault="00846B0E" w:rsidP="00846B0E">
      <w:pPr>
        <w:ind w:firstLine="709"/>
        <w:jc w:val="both"/>
        <w:rPr>
          <w:sz w:val="26"/>
          <w:szCs w:val="26"/>
        </w:rPr>
      </w:pPr>
      <w:r w:rsidRPr="00595689">
        <w:rPr>
          <w:sz w:val="26"/>
          <w:szCs w:val="26"/>
        </w:rPr>
        <w:t>- выдавать необходимые материалы и соответствующие документы юридическим и физическим лицам, намеривающим принять участие в аукционе;</w:t>
      </w:r>
    </w:p>
    <w:p w:rsidR="00846B0E" w:rsidRPr="00595689" w:rsidRDefault="00846B0E" w:rsidP="00846B0E">
      <w:pPr>
        <w:ind w:firstLine="709"/>
        <w:jc w:val="both"/>
        <w:rPr>
          <w:sz w:val="26"/>
          <w:szCs w:val="26"/>
        </w:rPr>
      </w:pPr>
      <w:r w:rsidRPr="00595689">
        <w:rPr>
          <w:sz w:val="26"/>
          <w:szCs w:val="26"/>
        </w:rPr>
        <w:t>- принимать заявки на участие в аукционе и документы от заявителей, организовать регистрацию заявок в журнале приема заявок на участие в аукционе, обеспечивать сохранность представленных заявок и прилагаемых к ним документов, а также конфиденциальность сведений о наличии заявок, лицах, подавших заявки, и содержании представленных ими документов до момента их рассмотрения;</w:t>
      </w:r>
    </w:p>
    <w:p w:rsidR="00E65608" w:rsidRPr="00595689" w:rsidRDefault="004F4F3A" w:rsidP="00846B0E">
      <w:pPr>
        <w:ind w:firstLine="709"/>
        <w:jc w:val="both"/>
        <w:rPr>
          <w:sz w:val="26"/>
          <w:szCs w:val="26"/>
        </w:rPr>
      </w:pPr>
      <w:r w:rsidRPr="00595689">
        <w:rPr>
          <w:sz w:val="26"/>
          <w:szCs w:val="26"/>
        </w:rPr>
        <w:t xml:space="preserve">- </w:t>
      </w:r>
      <w:r w:rsidR="000220D0" w:rsidRPr="00595689">
        <w:rPr>
          <w:sz w:val="26"/>
          <w:szCs w:val="26"/>
        </w:rPr>
        <w:t>подготовить</w:t>
      </w:r>
      <w:r w:rsidR="00FE50C2" w:rsidRPr="00595689">
        <w:rPr>
          <w:sz w:val="26"/>
          <w:szCs w:val="26"/>
        </w:rPr>
        <w:t xml:space="preserve"> про</w:t>
      </w:r>
      <w:r w:rsidR="00FF11D3" w:rsidRPr="00595689">
        <w:rPr>
          <w:sz w:val="26"/>
          <w:szCs w:val="26"/>
        </w:rPr>
        <w:t>ект</w:t>
      </w:r>
      <w:r w:rsidR="00595689" w:rsidRPr="00595689">
        <w:rPr>
          <w:sz w:val="26"/>
          <w:szCs w:val="26"/>
        </w:rPr>
        <w:t xml:space="preserve"> договора</w:t>
      </w:r>
      <w:r w:rsidR="00CF7FFE" w:rsidRPr="00595689">
        <w:rPr>
          <w:sz w:val="26"/>
          <w:szCs w:val="26"/>
        </w:rPr>
        <w:t xml:space="preserve"> купли-продажи</w:t>
      </w:r>
      <w:r w:rsidR="00595689" w:rsidRPr="00595689">
        <w:rPr>
          <w:sz w:val="26"/>
          <w:szCs w:val="26"/>
        </w:rPr>
        <w:t xml:space="preserve"> земельного участка</w:t>
      </w:r>
      <w:r w:rsidR="00E65608" w:rsidRPr="00595689">
        <w:rPr>
          <w:sz w:val="26"/>
          <w:szCs w:val="26"/>
        </w:rPr>
        <w:t>;</w:t>
      </w:r>
    </w:p>
    <w:p w:rsidR="00E65608" w:rsidRPr="00595689" w:rsidRDefault="00E65608" w:rsidP="00EA216C">
      <w:pPr>
        <w:ind w:firstLine="709"/>
        <w:jc w:val="both"/>
        <w:rPr>
          <w:sz w:val="26"/>
          <w:szCs w:val="26"/>
        </w:rPr>
      </w:pPr>
      <w:r w:rsidRPr="00595689">
        <w:rPr>
          <w:sz w:val="26"/>
          <w:szCs w:val="26"/>
        </w:rPr>
        <w:t>- осуществить иные функции.</w:t>
      </w:r>
    </w:p>
    <w:p w:rsidR="00E65608" w:rsidRPr="00595689" w:rsidRDefault="00CC41D6" w:rsidP="00EA216C">
      <w:pPr>
        <w:ind w:firstLine="709"/>
        <w:jc w:val="both"/>
        <w:rPr>
          <w:sz w:val="26"/>
          <w:szCs w:val="26"/>
        </w:rPr>
      </w:pPr>
      <w:r>
        <w:rPr>
          <w:sz w:val="26"/>
          <w:szCs w:val="26"/>
        </w:rPr>
        <w:t>8</w:t>
      </w:r>
      <w:r w:rsidR="00E65608" w:rsidRPr="00595689">
        <w:rPr>
          <w:sz w:val="26"/>
          <w:szCs w:val="26"/>
        </w:rPr>
        <w:t>. Утвердить форму заяв</w:t>
      </w:r>
      <w:r w:rsidR="00EA216C" w:rsidRPr="00595689">
        <w:rPr>
          <w:sz w:val="26"/>
          <w:szCs w:val="26"/>
        </w:rPr>
        <w:t>ки</w:t>
      </w:r>
      <w:r w:rsidR="000220D0" w:rsidRPr="00595689">
        <w:rPr>
          <w:sz w:val="26"/>
          <w:szCs w:val="26"/>
        </w:rPr>
        <w:t xml:space="preserve"> на участие </w:t>
      </w:r>
      <w:r w:rsidR="002A5374" w:rsidRPr="00595689">
        <w:rPr>
          <w:sz w:val="26"/>
          <w:szCs w:val="26"/>
        </w:rPr>
        <w:t xml:space="preserve">в </w:t>
      </w:r>
      <w:r w:rsidR="000220D0" w:rsidRPr="00595689">
        <w:rPr>
          <w:sz w:val="26"/>
          <w:szCs w:val="26"/>
        </w:rPr>
        <w:t>аукционе</w:t>
      </w:r>
      <w:r w:rsidR="00405D73" w:rsidRPr="00595689">
        <w:rPr>
          <w:sz w:val="26"/>
          <w:szCs w:val="26"/>
        </w:rPr>
        <w:t xml:space="preserve"> согласно приложению 4</w:t>
      </w:r>
      <w:r w:rsidR="00E65608" w:rsidRPr="00595689">
        <w:rPr>
          <w:sz w:val="26"/>
          <w:szCs w:val="26"/>
        </w:rPr>
        <w:t xml:space="preserve"> к настоящему постановлению.</w:t>
      </w:r>
    </w:p>
    <w:p w:rsidR="00E65608" w:rsidRPr="00595689" w:rsidRDefault="00CC41D6" w:rsidP="00EA216C">
      <w:pPr>
        <w:ind w:firstLine="709"/>
        <w:jc w:val="both"/>
        <w:rPr>
          <w:sz w:val="26"/>
          <w:szCs w:val="26"/>
        </w:rPr>
      </w:pPr>
      <w:r>
        <w:rPr>
          <w:sz w:val="26"/>
          <w:szCs w:val="26"/>
        </w:rPr>
        <w:t>9</w:t>
      </w:r>
      <w:r w:rsidR="00E65608" w:rsidRPr="00595689">
        <w:rPr>
          <w:sz w:val="26"/>
          <w:szCs w:val="26"/>
        </w:rPr>
        <w:t xml:space="preserve">. Утвердить проект договора </w:t>
      </w:r>
      <w:r w:rsidR="00CF7FFE" w:rsidRPr="00595689">
        <w:rPr>
          <w:sz w:val="26"/>
          <w:szCs w:val="26"/>
        </w:rPr>
        <w:t>купли-продажи</w:t>
      </w:r>
      <w:r w:rsidR="000220D0" w:rsidRPr="00595689">
        <w:rPr>
          <w:sz w:val="26"/>
          <w:szCs w:val="26"/>
        </w:rPr>
        <w:t xml:space="preserve"> </w:t>
      </w:r>
      <w:r w:rsidR="00E65608" w:rsidRPr="00595689">
        <w:rPr>
          <w:sz w:val="26"/>
          <w:szCs w:val="26"/>
        </w:rPr>
        <w:t>земельно</w:t>
      </w:r>
      <w:r w:rsidR="00405D73" w:rsidRPr="00595689">
        <w:rPr>
          <w:sz w:val="26"/>
          <w:szCs w:val="26"/>
        </w:rPr>
        <w:t>го участка согласно приложению 5</w:t>
      </w:r>
      <w:r w:rsidR="00E65608" w:rsidRPr="00595689">
        <w:rPr>
          <w:sz w:val="26"/>
          <w:szCs w:val="26"/>
        </w:rPr>
        <w:t xml:space="preserve"> к настоящему постановлению.</w:t>
      </w:r>
    </w:p>
    <w:p w:rsidR="00E65608" w:rsidRDefault="00CC41D6" w:rsidP="00EA216C">
      <w:pPr>
        <w:ind w:firstLine="709"/>
        <w:jc w:val="both"/>
        <w:rPr>
          <w:sz w:val="26"/>
          <w:szCs w:val="26"/>
          <w:shd w:val="clear" w:color="auto" w:fill="FFFFFF"/>
        </w:rPr>
      </w:pPr>
      <w:r>
        <w:rPr>
          <w:sz w:val="26"/>
          <w:szCs w:val="26"/>
        </w:rPr>
        <w:t>10</w:t>
      </w:r>
      <w:r w:rsidR="00E65608" w:rsidRPr="00595689">
        <w:rPr>
          <w:sz w:val="26"/>
          <w:szCs w:val="26"/>
        </w:rPr>
        <w:t xml:space="preserve">. </w:t>
      </w:r>
      <w:proofErr w:type="gramStart"/>
      <w:r w:rsidR="00E65608" w:rsidRPr="00595689">
        <w:rPr>
          <w:sz w:val="26"/>
          <w:szCs w:val="26"/>
        </w:rPr>
        <w:t>Контроль за</w:t>
      </w:r>
      <w:proofErr w:type="gramEnd"/>
      <w:r w:rsidR="00E65608" w:rsidRPr="00595689">
        <w:rPr>
          <w:sz w:val="26"/>
          <w:szCs w:val="26"/>
        </w:rPr>
        <w:t xml:space="preserve"> исполнением настоящ</w:t>
      </w:r>
      <w:r w:rsidR="0080471C" w:rsidRPr="00595689">
        <w:rPr>
          <w:sz w:val="26"/>
          <w:szCs w:val="26"/>
        </w:rPr>
        <w:t xml:space="preserve">его постановления </w:t>
      </w:r>
      <w:r w:rsidR="0080471C" w:rsidRPr="00595689">
        <w:rPr>
          <w:sz w:val="26"/>
          <w:szCs w:val="26"/>
          <w:shd w:val="clear" w:color="auto" w:fill="FFFFFF"/>
        </w:rPr>
        <w:t>оставляю за собой.</w:t>
      </w:r>
    </w:p>
    <w:p w:rsidR="00595689" w:rsidRPr="00595689" w:rsidRDefault="00595689" w:rsidP="00EA216C">
      <w:pPr>
        <w:ind w:firstLine="709"/>
        <w:jc w:val="both"/>
        <w:rPr>
          <w:sz w:val="26"/>
          <w:szCs w:val="26"/>
        </w:rPr>
      </w:pPr>
    </w:p>
    <w:p w:rsidR="0049371B" w:rsidRPr="00595689" w:rsidRDefault="0049371B" w:rsidP="00CB7B03">
      <w:pPr>
        <w:jc w:val="both"/>
        <w:rPr>
          <w:sz w:val="26"/>
          <w:szCs w:val="26"/>
        </w:rPr>
      </w:pPr>
    </w:p>
    <w:p w:rsidR="003B4084" w:rsidRPr="00595689" w:rsidRDefault="003B4084" w:rsidP="00CB7B03">
      <w:pPr>
        <w:jc w:val="both"/>
        <w:rPr>
          <w:sz w:val="26"/>
          <w:szCs w:val="26"/>
        </w:rPr>
      </w:pPr>
    </w:p>
    <w:p w:rsidR="00FD7E2E" w:rsidRPr="00595689" w:rsidRDefault="00CF7FFE" w:rsidP="0049371B">
      <w:pPr>
        <w:jc w:val="both"/>
        <w:rPr>
          <w:b/>
          <w:sz w:val="26"/>
          <w:szCs w:val="26"/>
        </w:rPr>
      </w:pPr>
      <w:r w:rsidRPr="00595689">
        <w:rPr>
          <w:b/>
          <w:sz w:val="26"/>
          <w:szCs w:val="26"/>
        </w:rPr>
        <w:t>Глава</w:t>
      </w:r>
      <w:r w:rsidR="003008D5" w:rsidRPr="00595689">
        <w:rPr>
          <w:b/>
          <w:sz w:val="26"/>
          <w:szCs w:val="26"/>
        </w:rPr>
        <w:t xml:space="preserve"> поселка</w:t>
      </w:r>
      <w:r w:rsidR="000220D0" w:rsidRPr="00595689">
        <w:rPr>
          <w:b/>
          <w:sz w:val="26"/>
          <w:szCs w:val="26"/>
        </w:rPr>
        <w:t xml:space="preserve"> Верховье         </w:t>
      </w:r>
      <w:r w:rsidR="00E65608" w:rsidRPr="00595689">
        <w:rPr>
          <w:b/>
          <w:sz w:val="26"/>
          <w:szCs w:val="26"/>
        </w:rPr>
        <w:t xml:space="preserve">            </w:t>
      </w:r>
      <w:r w:rsidR="00FD7E2E" w:rsidRPr="00595689">
        <w:rPr>
          <w:b/>
          <w:sz w:val="26"/>
          <w:szCs w:val="26"/>
        </w:rPr>
        <w:t xml:space="preserve"> </w:t>
      </w:r>
      <w:r w:rsidR="00FE50C2" w:rsidRPr="00595689">
        <w:rPr>
          <w:b/>
          <w:sz w:val="26"/>
          <w:szCs w:val="26"/>
        </w:rPr>
        <w:t xml:space="preserve">   </w:t>
      </w:r>
      <w:r w:rsidR="003B4084" w:rsidRPr="00595689">
        <w:rPr>
          <w:b/>
          <w:sz w:val="26"/>
          <w:szCs w:val="26"/>
        </w:rPr>
        <w:t xml:space="preserve">                             </w:t>
      </w:r>
      <w:r w:rsidR="000D3306" w:rsidRPr="00595689">
        <w:rPr>
          <w:b/>
          <w:sz w:val="26"/>
          <w:szCs w:val="26"/>
        </w:rPr>
        <w:t xml:space="preserve">   </w:t>
      </w:r>
      <w:r w:rsidRPr="00595689">
        <w:rPr>
          <w:b/>
          <w:sz w:val="26"/>
          <w:szCs w:val="26"/>
        </w:rPr>
        <w:t xml:space="preserve">  </w:t>
      </w:r>
      <w:r w:rsidR="00595689">
        <w:rPr>
          <w:b/>
          <w:sz w:val="26"/>
          <w:szCs w:val="26"/>
        </w:rPr>
        <w:t xml:space="preserve">              </w:t>
      </w:r>
      <w:r w:rsidRPr="00595689">
        <w:rPr>
          <w:b/>
          <w:sz w:val="26"/>
          <w:szCs w:val="26"/>
        </w:rPr>
        <w:t xml:space="preserve"> М.В. </w:t>
      </w:r>
      <w:proofErr w:type="spellStart"/>
      <w:r w:rsidRPr="00595689">
        <w:rPr>
          <w:b/>
          <w:sz w:val="26"/>
          <w:szCs w:val="26"/>
        </w:rPr>
        <w:t>Величкина</w:t>
      </w:r>
      <w:proofErr w:type="spellEnd"/>
    </w:p>
    <w:p w:rsidR="00BE4FBE" w:rsidRDefault="00BE4FBE" w:rsidP="0049371B">
      <w:pPr>
        <w:jc w:val="both"/>
        <w:rPr>
          <w:b/>
          <w:sz w:val="28"/>
          <w:szCs w:val="28"/>
        </w:rPr>
      </w:pPr>
    </w:p>
    <w:p w:rsidR="00BE4FBE" w:rsidRDefault="00BE4FBE" w:rsidP="0049371B">
      <w:pPr>
        <w:jc w:val="both"/>
        <w:rPr>
          <w:b/>
          <w:sz w:val="28"/>
          <w:szCs w:val="28"/>
        </w:rPr>
      </w:pPr>
    </w:p>
    <w:p w:rsidR="00DA16E6" w:rsidRDefault="00DA16E6" w:rsidP="00BE4FBE">
      <w:pPr>
        <w:autoSpaceDE w:val="0"/>
        <w:autoSpaceDN w:val="0"/>
        <w:adjustRightInd w:val="0"/>
        <w:jc w:val="both"/>
        <w:rPr>
          <w:sz w:val="28"/>
          <w:szCs w:val="28"/>
        </w:rPr>
      </w:pPr>
    </w:p>
    <w:p w:rsidR="003008D5" w:rsidRDefault="003008D5" w:rsidP="00BE4FBE">
      <w:pPr>
        <w:autoSpaceDE w:val="0"/>
        <w:autoSpaceDN w:val="0"/>
        <w:adjustRightInd w:val="0"/>
        <w:jc w:val="both"/>
        <w:rPr>
          <w:sz w:val="28"/>
          <w:szCs w:val="28"/>
        </w:rPr>
      </w:pPr>
    </w:p>
    <w:p w:rsidR="00CF7FFE" w:rsidRDefault="00CF7FFE" w:rsidP="00BE4FBE">
      <w:pPr>
        <w:autoSpaceDE w:val="0"/>
        <w:autoSpaceDN w:val="0"/>
        <w:adjustRightInd w:val="0"/>
        <w:jc w:val="both"/>
        <w:rPr>
          <w:sz w:val="28"/>
          <w:szCs w:val="28"/>
        </w:rPr>
      </w:pPr>
    </w:p>
    <w:p w:rsidR="00BC01CB" w:rsidRDefault="00BC01CB" w:rsidP="00BE4FBE">
      <w:pPr>
        <w:autoSpaceDE w:val="0"/>
        <w:autoSpaceDN w:val="0"/>
        <w:adjustRightInd w:val="0"/>
        <w:jc w:val="both"/>
        <w:rPr>
          <w:sz w:val="28"/>
          <w:szCs w:val="28"/>
        </w:rPr>
      </w:pPr>
    </w:p>
    <w:p w:rsidR="00595689" w:rsidRDefault="00595689" w:rsidP="00BE4FBE">
      <w:pPr>
        <w:autoSpaceDE w:val="0"/>
        <w:autoSpaceDN w:val="0"/>
        <w:adjustRightInd w:val="0"/>
        <w:jc w:val="both"/>
        <w:rPr>
          <w:sz w:val="28"/>
          <w:szCs w:val="28"/>
        </w:rPr>
      </w:pPr>
    </w:p>
    <w:p w:rsidR="00714977" w:rsidRDefault="00714977" w:rsidP="00BE4FBE">
      <w:pPr>
        <w:autoSpaceDE w:val="0"/>
        <w:autoSpaceDN w:val="0"/>
        <w:adjustRightInd w:val="0"/>
        <w:jc w:val="both"/>
        <w:rPr>
          <w:sz w:val="28"/>
          <w:szCs w:val="28"/>
        </w:rPr>
      </w:pPr>
    </w:p>
    <w:p w:rsidR="00DA16E6" w:rsidRDefault="00DA16E6" w:rsidP="00BE4FBE">
      <w:pPr>
        <w:autoSpaceDE w:val="0"/>
        <w:autoSpaceDN w:val="0"/>
        <w:adjustRightInd w:val="0"/>
        <w:jc w:val="both"/>
        <w:rPr>
          <w:sz w:val="28"/>
          <w:szCs w:val="28"/>
        </w:rPr>
      </w:pPr>
    </w:p>
    <w:tbl>
      <w:tblPr>
        <w:tblW w:w="0" w:type="auto"/>
        <w:tblInd w:w="5070" w:type="dxa"/>
        <w:tblLook w:val="04A0"/>
      </w:tblPr>
      <w:tblGrid>
        <w:gridCol w:w="4501"/>
      </w:tblGrid>
      <w:tr w:rsidR="00BE4FBE" w:rsidRPr="00595689" w:rsidTr="00A85C49">
        <w:tc>
          <w:tcPr>
            <w:tcW w:w="4501" w:type="dxa"/>
          </w:tcPr>
          <w:p w:rsidR="00BE4FBE" w:rsidRPr="00595689" w:rsidRDefault="003008D5" w:rsidP="00A85C49">
            <w:pPr>
              <w:autoSpaceDE w:val="0"/>
              <w:autoSpaceDN w:val="0"/>
              <w:adjustRightInd w:val="0"/>
              <w:jc w:val="both"/>
              <w:rPr>
                <w:sz w:val="26"/>
                <w:szCs w:val="26"/>
              </w:rPr>
            </w:pPr>
            <w:r w:rsidRPr="00595689">
              <w:rPr>
                <w:sz w:val="26"/>
                <w:szCs w:val="26"/>
              </w:rPr>
              <w:lastRenderedPageBreak/>
              <w:t>Приложение 1 к постановлению А</w:t>
            </w:r>
            <w:r w:rsidR="00BE4FBE" w:rsidRPr="00595689">
              <w:rPr>
                <w:sz w:val="26"/>
                <w:szCs w:val="26"/>
              </w:rPr>
              <w:t>дминистрации поселка Верховье</w:t>
            </w:r>
          </w:p>
          <w:p w:rsidR="00BE4FBE" w:rsidRPr="00595689" w:rsidRDefault="003008D5" w:rsidP="00A85C49">
            <w:pPr>
              <w:jc w:val="both"/>
              <w:rPr>
                <w:sz w:val="26"/>
                <w:szCs w:val="26"/>
              </w:rPr>
            </w:pPr>
            <w:r w:rsidRPr="00595689">
              <w:rPr>
                <w:sz w:val="26"/>
                <w:szCs w:val="26"/>
              </w:rPr>
              <w:t xml:space="preserve">от </w:t>
            </w:r>
            <w:r w:rsidR="00C03B08">
              <w:rPr>
                <w:sz w:val="26"/>
                <w:szCs w:val="26"/>
              </w:rPr>
              <w:t>7 августа</w:t>
            </w:r>
            <w:r w:rsidR="00CF7FFE" w:rsidRPr="00595689">
              <w:rPr>
                <w:sz w:val="26"/>
                <w:szCs w:val="26"/>
              </w:rPr>
              <w:t xml:space="preserve"> </w:t>
            </w:r>
            <w:r w:rsidR="00595689">
              <w:rPr>
                <w:sz w:val="26"/>
                <w:szCs w:val="26"/>
              </w:rPr>
              <w:t>2020</w:t>
            </w:r>
            <w:r w:rsidRPr="00595689">
              <w:rPr>
                <w:sz w:val="26"/>
                <w:szCs w:val="26"/>
              </w:rPr>
              <w:t xml:space="preserve"> года</w:t>
            </w:r>
            <w:r w:rsidR="00BE4FBE" w:rsidRPr="00595689">
              <w:rPr>
                <w:sz w:val="26"/>
                <w:szCs w:val="26"/>
              </w:rPr>
              <w:t xml:space="preserve"> № </w:t>
            </w:r>
            <w:r w:rsidR="00BE4FBE" w:rsidRPr="00595689">
              <w:rPr>
                <w:sz w:val="26"/>
                <w:szCs w:val="26"/>
                <w:highlight w:val="yellow"/>
                <w:u w:val="single"/>
              </w:rPr>
              <w:softHyphen/>
            </w:r>
            <w:r w:rsidR="00BE4FBE" w:rsidRPr="00595689">
              <w:rPr>
                <w:sz w:val="26"/>
                <w:szCs w:val="26"/>
                <w:highlight w:val="yellow"/>
                <w:u w:val="single"/>
              </w:rPr>
              <w:softHyphen/>
            </w:r>
            <w:r w:rsidR="00BE4FBE" w:rsidRPr="00595689">
              <w:rPr>
                <w:sz w:val="26"/>
                <w:szCs w:val="26"/>
                <w:highlight w:val="yellow"/>
                <w:u w:val="single"/>
              </w:rPr>
              <w:softHyphen/>
            </w:r>
            <w:r w:rsidR="00C03B08">
              <w:rPr>
                <w:sz w:val="26"/>
                <w:szCs w:val="26"/>
              </w:rPr>
              <w:t>118</w:t>
            </w:r>
          </w:p>
        </w:tc>
      </w:tr>
    </w:tbl>
    <w:p w:rsidR="0042450D" w:rsidRPr="00595689" w:rsidRDefault="0042450D" w:rsidP="00BE4FBE">
      <w:pPr>
        <w:jc w:val="both"/>
        <w:rPr>
          <w:sz w:val="26"/>
          <w:szCs w:val="26"/>
        </w:rPr>
      </w:pPr>
    </w:p>
    <w:p w:rsidR="0042450D" w:rsidRPr="00595689" w:rsidRDefault="0042450D" w:rsidP="0049371B">
      <w:pPr>
        <w:rPr>
          <w:sz w:val="26"/>
          <w:szCs w:val="26"/>
        </w:rPr>
      </w:pPr>
    </w:p>
    <w:p w:rsidR="0042450D" w:rsidRPr="00595689" w:rsidRDefault="0042450D" w:rsidP="0042450D">
      <w:pPr>
        <w:ind w:right="180"/>
        <w:jc w:val="center"/>
        <w:rPr>
          <w:sz w:val="26"/>
          <w:szCs w:val="26"/>
        </w:rPr>
      </w:pPr>
      <w:r w:rsidRPr="00595689">
        <w:rPr>
          <w:sz w:val="26"/>
          <w:szCs w:val="26"/>
        </w:rPr>
        <w:t xml:space="preserve"> Состав </w:t>
      </w:r>
      <w:r w:rsidR="004F4421" w:rsidRPr="00595689">
        <w:rPr>
          <w:sz w:val="26"/>
          <w:szCs w:val="26"/>
        </w:rPr>
        <w:t xml:space="preserve">аукционной </w:t>
      </w:r>
      <w:r w:rsidRPr="00595689">
        <w:rPr>
          <w:sz w:val="26"/>
          <w:szCs w:val="26"/>
        </w:rPr>
        <w:t>к</w:t>
      </w:r>
      <w:r w:rsidR="004F4421" w:rsidRPr="00595689">
        <w:rPr>
          <w:sz w:val="26"/>
          <w:szCs w:val="26"/>
        </w:rPr>
        <w:t>омиссии</w:t>
      </w:r>
      <w:r w:rsidRPr="00595689">
        <w:rPr>
          <w:sz w:val="26"/>
          <w:szCs w:val="26"/>
        </w:rPr>
        <w:t>:</w:t>
      </w:r>
    </w:p>
    <w:p w:rsidR="0042450D" w:rsidRPr="00595689" w:rsidRDefault="0042450D" w:rsidP="0042450D">
      <w:pPr>
        <w:ind w:right="180"/>
        <w:rPr>
          <w:sz w:val="26"/>
          <w:szCs w:val="26"/>
        </w:rPr>
      </w:pPr>
    </w:p>
    <w:p w:rsidR="0042450D" w:rsidRDefault="0042450D" w:rsidP="0042450D">
      <w:pPr>
        <w:ind w:left="540" w:right="180" w:firstLine="540"/>
        <w:jc w:val="both"/>
        <w:rPr>
          <w:sz w:val="26"/>
          <w:szCs w:val="26"/>
        </w:rPr>
      </w:pPr>
      <w:r w:rsidRPr="00595689">
        <w:rPr>
          <w:sz w:val="26"/>
          <w:szCs w:val="26"/>
        </w:rPr>
        <w:t>Кузин Е</w:t>
      </w:r>
      <w:r w:rsidR="003008D5" w:rsidRPr="00595689">
        <w:rPr>
          <w:sz w:val="26"/>
          <w:szCs w:val="26"/>
        </w:rPr>
        <w:t>вгений Юрьевич</w:t>
      </w:r>
      <w:r w:rsidRPr="00595689">
        <w:rPr>
          <w:sz w:val="26"/>
          <w:szCs w:val="26"/>
        </w:rPr>
        <w:t xml:space="preserve"> –</w:t>
      </w:r>
      <w:r w:rsidR="0080471C" w:rsidRPr="00595689">
        <w:rPr>
          <w:sz w:val="26"/>
          <w:szCs w:val="26"/>
        </w:rPr>
        <w:t xml:space="preserve"> заместитель г</w:t>
      </w:r>
      <w:r w:rsidRPr="00595689">
        <w:rPr>
          <w:sz w:val="26"/>
          <w:szCs w:val="26"/>
        </w:rPr>
        <w:t xml:space="preserve">лавы </w:t>
      </w:r>
      <w:r w:rsidR="003008D5" w:rsidRPr="00595689">
        <w:rPr>
          <w:sz w:val="26"/>
          <w:szCs w:val="26"/>
        </w:rPr>
        <w:t>А</w:t>
      </w:r>
      <w:r w:rsidR="00BA041B" w:rsidRPr="00595689">
        <w:rPr>
          <w:sz w:val="26"/>
          <w:szCs w:val="26"/>
        </w:rPr>
        <w:t xml:space="preserve">дминистрации поселка </w:t>
      </w:r>
      <w:r w:rsidR="0046025A" w:rsidRPr="00595689">
        <w:rPr>
          <w:sz w:val="26"/>
          <w:szCs w:val="26"/>
        </w:rPr>
        <w:t xml:space="preserve">Верховье, </w:t>
      </w:r>
      <w:r w:rsidRPr="00595689">
        <w:rPr>
          <w:sz w:val="26"/>
          <w:szCs w:val="26"/>
        </w:rPr>
        <w:t>председатель комиссии;</w:t>
      </w:r>
    </w:p>
    <w:p w:rsidR="00595689" w:rsidRDefault="00595689" w:rsidP="0042450D">
      <w:pPr>
        <w:ind w:left="540" w:right="180" w:firstLine="540"/>
        <w:jc w:val="both"/>
        <w:rPr>
          <w:sz w:val="26"/>
          <w:szCs w:val="26"/>
        </w:rPr>
      </w:pPr>
    </w:p>
    <w:p w:rsidR="0042450D" w:rsidRPr="00595689" w:rsidRDefault="00595689" w:rsidP="00595689">
      <w:pPr>
        <w:ind w:left="540" w:right="180" w:firstLine="540"/>
        <w:jc w:val="both"/>
        <w:rPr>
          <w:sz w:val="26"/>
          <w:szCs w:val="26"/>
          <w:shd w:val="clear" w:color="auto" w:fill="FFFFFF"/>
        </w:rPr>
      </w:pPr>
      <w:r w:rsidRPr="00595689">
        <w:rPr>
          <w:sz w:val="26"/>
          <w:szCs w:val="26"/>
        </w:rPr>
        <w:t xml:space="preserve">Быковская Татьяна Валерьевна – </w:t>
      </w:r>
      <w:r w:rsidRPr="00595689">
        <w:rPr>
          <w:sz w:val="26"/>
          <w:szCs w:val="26"/>
          <w:shd w:val="clear" w:color="auto" w:fill="FFFFFF"/>
        </w:rPr>
        <w:t>заместитель главы Администрации поселка Верховье по финансовым вопросам, планированию, бухгалтерскому учету и отчетности</w:t>
      </w:r>
      <w:r>
        <w:rPr>
          <w:sz w:val="26"/>
          <w:szCs w:val="26"/>
          <w:shd w:val="clear" w:color="auto" w:fill="FFFFFF"/>
        </w:rPr>
        <w:t xml:space="preserve">, </w:t>
      </w:r>
      <w:r w:rsidR="00F85AE0" w:rsidRPr="00595689">
        <w:rPr>
          <w:sz w:val="26"/>
          <w:szCs w:val="26"/>
        </w:rPr>
        <w:t xml:space="preserve">заместитель </w:t>
      </w:r>
      <w:r w:rsidR="0042450D" w:rsidRPr="00595689">
        <w:rPr>
          <w:sz w:val="26"/>
          <w:szCs w:val="26"/>
        </w:rPr>
        <w:t>председателя комиссии;</w:t>
      </w:r>
    </w:p>
    <w:p w:rsidR="0042450D" w:rsidRPr="00595689" w:rsidRDefault="0042450D" w:rsidP="0042450D">
      <w:pPr>
        <w:ind w:right="180"/>
        <w:jc w:val="both"/>
        <w:rPr>
          <w:sz w:val="26"/>
          <w:szCs w:val="26"/>
        </w:rPr>
      </w:pPr>
    </w:p>
    <w:p w:rsidR="0042450D" w:rsidRPr="00595689" w:rsidRDefault="0042450D" w:rsidP="0042450D">
      <w:pPr>
        <w:ind w:left="540" w:right="180" w:firstLine="540"/>
        <w:jc w:val="both"/>
        <w:rPr>
          <w:sz w:val="26"/>
          <w:szCs w:val="26"/>
        </w:rPr>
      </w:pPr>
      <w:r w:rsidRPr="00595689">
        <w:rPr>
          <w:sz w:val="26"/>
          <w:szCs w:val="26"/>
        </w:rPr>
        <w:t>Новикова Н</w:t>
      </w:r>
      <w:r w:rsidR="00FF11D3" w:rsidRPr="00595689">
        <w:rPr>
          <w:sz w:val="26"/>
          <w:szCs w:val="26"/>
        </w:rPr>
        <w:t>аталья Васильевна</w:t>
      </w:r>
      <w:r w:rsidR="0046025A" w:rsidRPr="00595689">
        <w:rPr>
          <w:sz w:val="26"/>
          <w:szCs w:val="26"/>
        </w:rPr>
        <w:t xml:space="preserve"> – главный специалист А</w:t>
      </w:r>
      <w:r w:rsidRPr="00595689">
        <w:rPr>
          <w:sz w:val="26"/>
          <w:szCs w:val="26"/>
        </w:rPr>
        <w:t>дминистрации по</w:t>
      </w:r>
      <w:r w:rsidR="00405D73" w:rsidRPr="00595689">
        <w:rPr>
          <w:sz w:val="26"/>
          <w:szCs w:val="26"/>
        </w:rPr>
        <w:t>селка Верховье, аукционист</w:t>
      </w:r>
      <w:r w:rsidRPr="00595689">
        <w:rPr>
          <w:sz w:val="26"/>
          <w:szCs w:val="26"/>
        </w:rPr>
        <w:t>, секретарь комиссии.</w:t>
      </w:r>
    </w:p>
    <w:p w:rsidR="0042450D" w:rsidRPr="00595689" w:rsidRDefault="0042450D" w:rsidP="0046025A">
      <w:pPr>
        <w:ind w:right="180"/>
        <w:jc w:val="both"/>
        <w:rPr>
          <w:sz w:val="26"/>
          <w:szCs w:val="26"/>
        </w:rPr>
      </w:pPr>
    </w:p>
    <w:p w:rsidR="00CF7FFE" w:rsidRPr="00595689" w:rsidRDefault="00CF7FFE" w:rsidP="00CF7FFE">
      <w:pPr>
        <w:ind w:left="540" w:right="180" w:firstLine="540"/>
        <w:jc w:val="both"/>
        <w:rPr>
          <w:sz w:val="26"/>
          <w:szCs w:val="26"/>
        </w:rPr>
      </w:pPr>
      <w:r w:rsidRPr="00595689">
        <w:rPr>
          <w:sz w:val="26"/>
          <w:szCs w:val="26"/>
        </w:rPr>
        <w:t>Члены комиссии:</w:t>
      </w:r>
    </w:p>
    <w:p w:rsidR="00CF7FFE" w:rsidRPr="00595689" w:rsidRDefault="00CF7FFE" w:rsidP="00595689">
      <w:pPr>
        <w:ind w:right="180"/>
        <w:jc w:val="both"/>
        <w:rPr>
          <w:sz w:val="26"/>
          <w:szCs w:val="26"/>
        </w:rPr>
      </w:pPr>
    </w:p>
    <w:p w:rsidR="00CF7FFE" w:rsidRDefault="00CF7FFE" w:rsidP="00CF7FFE">
      <w:pPr>
        <w:ind w:left="540" w:right="180" w:firstLine="540"/>
        <w:jc w:val="both"/>
        <w:rPr>
          <w:sz w:val="26"/>
          <w:szCs w:val="26"/>
        </w:rPr>
      </w:pPr>
      <w:r w:rsidRPr="00595689">
        <w:rPr>
          <w:sz w:val="26"/>
          <w:szCs w:val="26"/>
        </w:rPr>
        <w:t>Головина Наталья Алексеевна - главный специалист А</w:t>
      </w:r>
      <w:r w:rsidR="00224C98">
        <w:rPr>
          <w:sz w:val="26"/>
          <w:szCs w:val="26"/>
        </w:rPr>
        <w:t>дминистрации поселка Верховье,</w:t>
      </w:r>
    </w:p>
    <w:p w:rsidR="00595689" w:rsidRDefault="00595689" w:rsidP="00CF7FFE">
      <w:pPr>
        <w:ind w:left="540" w:right="180" w:firstLine="540"/>
        <w:jc w:val="both"/>
        <w:rPr>
          <w:sz w:val="26"/>
          <w:szCs w:val="26"/>
        </w:rPr>
      </w:pPr>
    </w:p>
    <w:p w:rsidR="00595689" w:rsidRPr="00595689" w:rsidRDefault="00595689" w:rsidP="00CF7FFE">
      <w:pPr>
        <w:ind w:left="540" w:right="180" w:firstLine="540"/>
        <w:jc w:val="both"/>
        <w:rPr>
          <w:sz w:val="26"/>
          <w:szCs w:val="26"/>
        </w:rPr>
      </w:pPr>
      <w:proofErr w:type="spellStart"/>
      <w:r w:rsidRPr="00595689">
        <w:rPr>
          <w:sz w:val="26"/>
          <w:szCs w:val="26"/>
        </w:rPr>
        <w:t>Манохина</w:t>
      </w:r>
      <w:proofErr w:type="spellEnd"/>
      <w:r w:rsidRPr="00595689">
        <w:rPr>
          <w:sz w:val="26"/>
          <w:szCs w:val="26"/>
        </w:rPr>
        <w:t xml:space="preserve"> Светлана Анатольевна – главный специалист-юрист А</w:t>
      </w:r>
      <w:r>
        <w:rPr>
          <w:sz w:val="26"/>
          <w:szCs w:val="26"/>
        </w:rPr>
        <w:t>дминистрации поселка Верховье.</w:t>
      </w:r>
    </w:p>
    <w:p w:rsidR="002C6190" w:rsidRPr="00FE50C2" w:rsidRDefault="002C6190" w:rsidP="0042450D">
      <w:pPr>
        <w:ind w:left="540" w:right="180" w:firstLine="540"/>
        <w:jc w:val="both"/>
        <w:rPr>
          <w:sz w:val="28"/>
          <w:szCs w:val="28"/>
        </w:rPr>
      </w:pPr>
    </w:p>
    <w:p w:rsidR="0042450D" w:rsidRPr="00FE50C2" w:rsidRDefault="0042450D" w:rsidP="0042450D">
      <w:pPr>
        <w:ind w:left="540" w:right="180" w:firstLine="540"/>
        <w:jc w:val="both"/>
        <w:rPr>
          <w:sz w:val="28"/>
          <w:szCs w:val="28"/>
        </w:rPr>
      </w:pPr>
    </w:p>
    <w:p w:rsidR="0042450D" w:rsidRPr="00FE50C2" w:rsidRDefault="0042450D" w:rsidP="0042450D">
      <w:pPr>
        <w:ind w:left="540" w:right="180" w:firstLine="540"/>
        <w:jc w:val="both"/>
        <w:rPr>
          <w:sz w:val="28"/>
          <w:szCs w:val="28"/>
        </w:rPr>
      </w:pPr>
    </w:p>
    <w:p w:rsidR="0042450D" w:rsidRPr="00866E3B" w:rsidRDefault="0042450D" w:rsidP="0042450D">
      <w:pPr>
        <w:rPr>
          <w:sz w:val="26"/>
          <w:szCs w:val="26"/>
        </w:rPr>
      </w:pPr>
    </w:p>
    <w:p w:rsidR="0042450D" w:rsidRPr="00866E3B" w:rsidRDefault="0042450D" w:rsidP="0042450D">
      <w:pPr>
        <w:rPr>
          <w:sz w:val="26"/>
          <w:szCs w:val="26"/>
        </w:rPr>
      </w:pPr>
    </w:p>
    <w:p w:rsidR="0042450D" w:rsidRDefault="0042450D" w:rsidP="0042450D"/>
    <w:p w:rsidR="0042450D" w:rsidRDefault="0042450D" w:rsidP="00CB7B03">
      <w:pPr>
        <w:jc w:val="both"/>
        <w:rPr>
          <w:sz w:val="28"/>
        </w:rPr>
      </w:pPr>
    </w:p>
    <w:p w:rsidR="00FD7E2E" w:rsidRDefault="00FD7E2E" w:rsidP="00CB7B03">
      <w:pPr>
        <w:jc w:val="both"/>
        <w:rPr>
          <w:sz w:val="28"/>
        </w:rPr>
      </w:pPr>
    </w:p>
    <w:p w:rsidR="0042450D" w:rsidRDefault="0042450D" w:rsidP="0042450D">
      <w:pPr>
        <w:autoSpaceDE w:val="0"/>
        <w:autoSpaceDN w:val="0"/>
        <w:adjustRightInd w:val="0"/>
        <w:ind w:left="4140"/>
        <w:jc w:val="both"/>
        <w:rPr>
          <w:sz w:val="28"/>
          <w:szCs w:val="28"/>
        </w:rPr>
      </w:pPr>
      <w:r>
        <w:rPr>
          <w:sz w:val="28"/>
          <w:szCs w:val="28"/>
        </w:rPr>
        <w:t xml:space="preserve">              </w:t>
      </w:r>
    </w:p>
    <w:p w:rsidR="005B6823" w:rsidRDefault="005B6823" w:rsidP="0042450D">
      <w:pPr>
        <w:autoSpaceDE w:val="0"/>
        <w:autoSpaceDN w:val="0"/>
        <w:adjustRightInd w:val="0"/>
        <w:ind w:left="4140"/>
        <w:jc w:val="both"/>
        <w:rPr>
          <w:sz w:val="28"/>
          <w:szCs w:val="28"/>
        </w:rPr>
      </w:pPr>
    </w:p>
    <w:p w:rsidR="00846B0E" w:rsidRDefault="00846B0E" w:rsidP="0042450D">
      <w:pPr>
        <w:autoSpaceDE w:val="0"/>
        <w:autoSpaceDN w:val="0"/>
        <w:adjustRightInd w:val="0"/>
        <w:ind w:left="4140"/>
        <w:jc w:val="both"/>
        <w:rPr>
          <w:sz w:val="28"/>
          <w:szCs w:val="28"/>
        </w:rPr>
      </w:pPr>
    </w:p>
    <w:p w:rsidR="00846B0E" w:rsidRDefault="00846B0E" w:rsidP="0042450D">
      <w:pPr>
        <w:autoSpaceDE w:val="0"/>
        <w:autoSpaceDN w:val="0"/>
        <w:adjustRightInd w:val="0"/>
        <w:ind w:left="4140"/>
        <w:jc w:val="both"/>
        <w:rPr>
          <w:sz w:val="28"/>
          <w:szCs w:val="28"/>
        </w:rPr>
      </w:pPr>
    </w:p>
    <w:p w:rsidR="008F390D" w:rsidRDefault="008F390D" w:rsidP="0042450D">
      <w:pPr>
        <w:autoSpaceDE w:val="0"/>
        <w:autoSpaceDN w:val="0"/>
        <w:adjustRightInd w:val="0"/>
        <w:ind w:left="4140"/>
        <w:jc w:val="both"/>
        <w:rPr>
          <w:sz w:val="28"/>
          <w:szCs w:val="28"/>
        </w:rPr>
      </w:pPr>
    </w:p>
    <w:p w:rsidR="00224C98" w:rsidRDefault="00224C98" w:rsidP="0042450D">
      <w:pPr>
        <w:autoSpaceDE w:val="0"/>
        <w:autoSpaceDN w:val="0"/>
        <w:adjustRightInd w:val="0"/>
        <w:ind w:left="4140"/>
        <w:jc w:val="both"/>
        <w:rPr>
          <w:sz w:val="28"/>
          <w:szCs w:val="28"/>
        </w:rPr>
      </w:pPr>
    </w:p>
    <w:p w:rsidR="00224C98" w:rsidRDefault="00224C98"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BC01CB" w:rsidRDefault="00BC01CB" w:rsidP="0042450D">
      <w:pPr>
        <w:autoSpaceDE w:val="0"/>
        <w:autoSpaceDN w:val="0"/>
        <w:adjustRightInd w:val="0"/>
        <w:ind w:left="4140"/>
        <w:jc w:val="both"/>
        <w:rPr>
          <w:sz w:val="28"/>
          <w:szCs w:val="28"/>
        </w:rPr>
      </w:pPr>
    </w:p>
    <w:p w:rsidR="00365F95" w:rsidRDefault="00365F95"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405D73" w:rsidRDefault="00405D73"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46025A" w:rsidRDefault="0046025A" w:rsidP="0046025A">
      <w:pPr>
        <w:autoSpaceDE w:val="0"/>
        <w:autoSpaceDN w:val="0"/>
        <w:adjustRightInd w:val="0"/>
        <w:jc w:val="both"/>
        <w:rPr>
          <w:sz w:val="28"/>
          <w:szCs w:val="28"/>
        </w:rPr>
      </w:pPr>
    </w:p>
    <w:p w:rsidR="00CF7FFE" w:rsidRDefault="00CF7FFE" w:rsidP="0046025A">
      <w:pPr>
        <w:autoSpaceDE w:val="0"/>
        <w:autoSpaceDN w:val="0"/>
        <w:adjustRightInd w:val="0"/>
        <w:jc w:val="both"/>
        <w:rPr>
          <w:sz w:val="28"/>
          <w:szCs w:val="28"/>
        </w:rPr>
      </w:pPr>
    </w:p>
    <w:tbl>
      <w:tblPr>
        <w:tblW w:w="0" w:type="auto"/>
        <w:tblInd w:w="5070" w:type="dxa"/>
        <w:tblLook w:val="04A0"/>
      </w:tblPr>
      <w:tblGrid>
        <w:gridCol w:w="4501"/>
      </w:tblGrid>
      <w:tr w:rsidR="00405D73" w:rsidRPr="00224C98" w:rsidTr="00FD2DAF">
        <w:tc>
          <w:tcPr>
            <w:tcW w:w="4501" w:type="dxa"/>
          </w:tcPr>
          <w:p w:rsidR="00405D73" w:rsidRPr="00224C98" w:rsidRDefault="00405D73" w:rsidP="00FD2DAF">
            <w:pPr>
              <w:autoSpaceDE w:val="0"/>
              <w:autoSpaceDN w:val="0"/>
              <w:adjustRightInd w:val="0"/>
              <w:jc w:val="both"/>
              <w:rPr>
                <w:sz w:val="26"/>
                <w:szCs w:val="26"/>
              </w:rPr>
            </w:pPr>
            <w:r w:rsidRPr="00224C98">
              <w:rPr>
                <w:sz w:val="26"/>
                <w:szCs w:val="26"/>
              </w:rPr>
              <w:t>Приложение 2 к постановлению Администрации поселка Верховье</w:t>
            </w:r>
          </w:p>
          <w:p w:rsidR="00405D73" w:rsidRPr="00224C98" w:rsidRDefault="00C03B08" w:rsidP="00FD2DAF">
            <w:pPr>
              <w:jc w:val="both"/>
              <w:rPr>
                <w:b/>
                <w:sz w:val="26"/>
                <w:szCs w:val="26"/>
              </w:rPr>
            </w:pPr>
            <w:r>
              <w:rPr>
                <w:sz w:val="26"/>
                <w:szCs w:val="26"/>
              </w:rPr>
              <w:t>от 7 августа</w:t>
            </w:r>
            <w:r w:rsidR="00224C98">
              <w:rPr>
                <w:sz w:val="26"/>
                <w:szCs w:val="26"/>
              </w:rPr>
              <w:t xml:space="preserve"> 2020</w:t>
            </w:r>
            <w:r w:rsidR="00405D73" w:rsidRPr="00224C98">
              <w:rPr>
                <w:sz w:val="26"/>
                <w:szCs w:val="26"/>
              </w:rPr>
              <w:t xml:space="preserve"> года № </w:t>
            </w:r>
            <w:r w:rsidR="00405D73" w:rsidRPr="00224C98">
              <w:rPr>
                <w:sz w:val="26"/>
                <w:szCs w:val="26"/>
                <w:highlight w:val="yellow"/>
                <w:u w:val="single"/>
              </w:rPr>
              <w:softHyphen/>
            </w:r>
            <w:r w:rsidR="00405D73" w:rsidRPr="00224C98">
              <w:rPr>
                <w:sz w:val="26"/>
                <w:szCs w:val="26"/>
                <w:highlight w:val="yellow"/>
                <w:u w:val="single"/>
              </w:rPr>
              <w:softHyphen/>
            </w:r>
            <w:r w:rsidR="00405D73" w:rsidRPr="00224C98">
              <w:rPr>
                <w:sz w:val="26"/>
                <w:szCs w:val="26"/>
                <w:highlight w:val="yellow"/>
                <w:u w:val="single"/>
              </w:rPr>
              <w:softHyphen/>
            </w:r>
            <w:r>
              <w:rPr>
                <w:sz w:val="26"/>
                <w:szCs w:val="26"/>
              </w:rPr>
              <w:t>118</w:t>
            </w:r>
          </w:p>
        </w:tc>
      </w:tr>
    </w:tbl>
    <w:p w:rsidR="00405D73" w:rsidRPr="00224C98" w:rsidRDefault="00405D73" w:rsidP="00405D73">
      <w:pPr>
        <w:rPr>
          <w:b/>
          <w:sz w:val="26"/>
          <w:szCs w:val="26"/>
        </w:rPr>
      </w:pPr>
    </w:p>
    <w:p w:rsidR="00405D73" w:rsidRPr="00224C98" w:rsidRDefault="00405D73" w:rsidP="00405D73">
      <w:pPr>
        <w:pStyle w:val="Default"/>
        <w:jc w:val="center"/>
        <w:rPr>
          <w:b/>
          <w:bCs/>
          <w:iCs/>
          <w:sz w:val="26"/>
          <w:szCs w:val="26"/>
        </w:rPr>
      </w:pPr>
      <w:r w:rsidRPr="00224C98">
        <w:rPr>
          <w:b/>
          <w:bCs/>
          <w:iCs/>
          <w:sz w:val="26"/>
          <w:szCs w:val="26"/>
        </w:rPr>
        <w:t>Порядок проведения аукциона</w:t>
      </w:r>
    </w:p>
    <w:p w:rsidR="00714977" w:rsidRPr="00224C98" w:rsidRDefault="00714977" w:rsidP="00405D73">
      <w:pPr>
        <w:pStyle w:val="Default"/>
        <w:jc w:val="center"/>
        <w:rPr>
          <w:sz w:val="26"/>
          <w:szCs w:val="26"/>
        </w:rPr>
      </w:pPr>
    </w:p>
    <w:p w:rsidR="00F93CA7" w:rsidRPr="00224C98" w:rsidRDefault="00F93CA7" w:rsidP="00F93CA7">
      <w:pPr>
        <w:ind w:firstLine="709"/>
        <w:jc w:val="both"/>
        <w:rPr>
          <w:sz w:val="26"/>
          <w:szCs w:val="26"/>
        </w:rPr>
      </w:pPr>
      <w:bookmarkStart w:id="0" w:name="dst702"/>
      <w:bookmarkEnd w:id="0"/>
      <w:r w:rsidRPr="00224C98">
        <w:rPr>
          <w:sz w:val="26"/>
          <w:szCs w:val="26"/>
        </w:rPr>
        <w:t xml:space="preserve">Аукцион ведет аукционист. </w:t>
      </w:r>
    </w:p>
    <w:p w:rsidR="00F93CA7" w:rsidRPr="00224C98" w:rsidRDefault="00F93CA7" w:rsidP="00F93CA7">
      <w:pPr>
        <w:ind w:firstLine="709"/>
        <w:jc w:val="both"/>
        <w:rPr>
          <w:sz w:val="26"/>
          <w:szCs w:val="26"/>
        </w:rPr>
      </w:pPr>
      <w:r w:rsidRPr="00224C98">
        <w:rPr>
          <w:sz w:val="26"/>
          <w:szCs w:val="26"/>
        </w:rPr>
        <w:t xml:space="preserve">Участникам аукциона выдаются пронумерованные карточки участника аукциона (далее именуются – карточки). </w:t>
      </w:r>
    </w:p>
    <w:p w:rsidR="00F93CA7" w:rsidRPr="00224C98" w:rsidRDefault="00F93CA7" w:rsidP="00F93CA7">
      <w:pPr>
        <w:ind w:firstLine="709"/>
        <w:jc w:val="both"/>
        <w:rPr>
          <w:sz w:val="26"/>
          <w:szCs w:val="26"/>
        </w:rPr>
      </w:pPr>
      <w:r w:rsidRPr="00224C98">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F93CA7" w:rsidRPr="00224C98" w:rsidRDefault="00F93CA7" w:rsidP="00F93CA7">
      <w:pPr>
        <w:ind w:firstLine="709"/>
        <w:jc w:val="both"/>
        <w:rPr>
          <w:sz w:val="26"/>
          <w:szCs w:val="26"/>
        </w:rPr>
      </w:pPr>
      <w:r w:rsidRPr="00224C98">
        <w:rPr>
          <w:sz w:val="26"/>
          <w:szCs w:val="26"/>
        </w:rPr>
        <w:t xml:space="preserve">Каждая последующая цена </w:t>
      </w:r>
      <w:proofErr w:type="gramStart"/>
      <w:r w:rsidRPr="00224C98">
        <w:rPr>
          <w:sz w:val="26"/>
          <w:szCs w:val="26"/>
        </w:rPr>
        <w:t>заявляется</w:t>
      </w:r>
      <w:proofErr w:type="gramEnd"/>
      <w:r w:rsidRPr="00224C98">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F93CA7" w:rsidRPr="00224C98" w:rsidRDefault="00F93CA7" w:rsidP="00F93CA7">
      <w:pPr>
        <w:ind w:firstLine="709"/>
        <w:jc w:val="both"/>
        <w:rPr>
          <w:sz w:val="26"/>
          <w:szCs w:val="26"/>
        </w:rPr>
      </w:pPr>
      <w:r w:rsidRPr="00224C98">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F93CA7" w:rsidRPr="00224C98" w:rsidRDefault="00F93CA7" w:rsidP="00F93CA7">
      <w:pPr>
        <w:ind w:firstLine="709"/>
        <w:jc w:val="both"/>
        <w:rPr>
          <w:rStyle w:val="blk"/>
          <w:sz w:val="26"/>
          <w:szCs w:val="26"/>
        </w:rPr>
      </w:pPr>
      <w:r w:rsidRPr="00224C98">
        <w:rPr>
          <w:rStyle w:val="blk"/>
          <w:sz w:val="26"/>
          <w:szCs w:val="26"/>
        </w:rPr>
        <w:t>В случае</w:t>
      </w:r>
      <w:proofErr w:type="gramStart"/>
      <w:r w:rsidRPr="00224C98">
        <w:rPr>
          <w:rStyle w:val="blk"/>
          <w:sz w:val="26"/>
          <w:szCs w:val="26"/>
        </w:rPr>
        <w:t>,</w:t>
      </w:r>
      <w:proofErr w:type="gramEnd"/>
      <w:r w:rsidRPr="00224C98">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93CA7" w:rsidRPr="00224C98" w:rsidRDefault="00F93CA7" w:rsidP="00F93CA7">
      <w:pPr>
        <w:ind w:firstLine="709"/>
        <w:jc w:val="both"/>
        <w:rPr>
          <w:sz w:val="26"/>
          <w:szCs w:val="26"/>
        </w:rPr>
      </w:pPr>
      <w:r w:rsidRPr="00224C98">
        <w:rPr>
          <w:sz w:val="26"/>
          <w:szCs w:val="26"/>
        </w:rPr>
        <w:t xml:space="preserve">Каждая последующая цена, превышающая </w:t>
      </w:r>
      <w:proofErr w:type="gramStart"/>
      <w:r w:rsidRPr="00224C98">
        <w:rPr>
          <w:sz w:val="26"/>
          <w:szCs w:val="26"/>
        </w:rPr>
        <w:t>предыдущую</w:t>
      </w:r>
      <w:proofErr w:type="gramEnd"/>
      <w:r w:rsidRPr="00224C98">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224C98">
        <w:rPr>
          <w:sz w:val="26"/>
          <w:szCs w:val="26"/>
        </w:rPr>
        <w:t>заявляется</w:t>
      </w:r>
      <w:proofErr w:type="gramEnd"/>
      <w:r w:rsidRPr="00224C98">
        <w:rPr>
          <w:sz w:val="26"/>
          <w:szCs w:val="26"/>
        </w:rPr>
        <w:t xml:space="preserve"> участником аукциона путем поднятия карточки и ее оглашения. </w:t>
      </w:r>
    </w:p>
    <w:p w:rsidR="00F93CA7" w:rsidRPr="00224C98" w:rsidRDefault="00F93CA7" w:rsidP="00F93CA7">
      <w:pPr>
        <w:ind w:firstLine="709"/>
        <w:jc w:val="both"/>
        <w:rPr>
          <w:sz w:val="26"/>
          <w:szCs w:val="26"/>
        </w:rPr>
      </w:pPr>
      <w:r w:rsidRPr="00224C98">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F93CA7" w:rsidRPr="00224C98" w:rsidRDefault="0075247D" w:rsidP="00F93CA7">
      <w:pPr>
        <w:ind w:firstLine="709"/>
        <w:jc w:val="both"/>
        <w:rPr>
          <w:sz w:val="26"/>
          <w:szCs w:val="26"/>
        </w:rPr>
      </w:pPr>
      <w:r w:rsidRPr="00224C98">
        <w:rPr>
          <w:sz w:val="26"/>
          <w:szCs w:val="26"/>
        </w:rPr>
        <w:t>По завершен</w:t>
      </w:r>
      <w:proofErr w:type="gramStart"/>
      <w:r w:rsidRPr="00224C98">
        <w:rPr>
          <w:sz w:val="26"/>
          <w:szCs w:val="26"/>
        </w:rPr>
        <w:t>ии</w:t>
      </w:r>
      <w:r w:rsidR="00F93CA7" w:rsidRPr="00224C98">
        <w:rPr>
          <w:sz w:val="26"/>
          <w:szCs w:val="26"/>
        </w:rPr>
        <w:t xml:space="preserve"> ау</w:t>
      </w:r>
      <w:proofErr w:type="gramEnd"/>
      <w:r w:rsidR="00F93CA7" w:rsidRPr="00224C98">
        <w:rPr>
          <w:sz w:val="26"/>
          <w:szCs w:val="26"/>
        </w:rPr>
        <w:t>кциона аукционист объявляет о продаже предмета аукциона, называет цену продажи и номер карточки победителя аукциона.</w:t>
      </w:r>
    </w:p>
    <w:p w:rsidR="00F93CA7" w:rsidRPr="00224C98" w:rsidRDefault="00F93CA7" w:rsidP="00F93CA7">
      <w:pPr>
        <w:ind w:firstLine="709"/>
        <w:jc w:val="both"/>
        <w:rPr>
          <w:sz w:val="26"/>
          <w:szCs w:val="26"/>
        </w:rPr>
      </w:pPr>
      <w:r w:rsidRPr="00224C98">
        <w:rPr>
          <w:rStyle w:val="blk"/>
          <w:sz w:val="26"/>
          <w:szCs w:val="26"/>
        </w:rPr>
        <w:t>Победителем аукциона признается участник аукциона, предложивший наибольшую цену за земельный участок</w:t>
      </w:r>
      <w:r w:rsidRPr="00224C98">
        <w:rPr>
          <w:sz w:val="26"/>
          <w:szCs w:val="26"/>
        </w:rPr>
        <w:t>.</w:t>
      </w:r>
    </w:p>
    <w:p w:rsidR="00714977" w:rsidRPr="00224C98" w:rsidRDefault="00F93CA7" w:rsidP="00F93CA7">
      <w:pPr>
        <w:ind w:firstLine="709"/>
        <w:jc w:val="both"/>
        <w:rPr>
          <w:rStyle w:val="blk"/>
          <w:sz w:val="26"/>
          <w:szCs w:val="26"/>
        </w:rPr>
      </w:pPr>
      <w:r w:rsidRPr="00224C98">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3CA7" w:rsidRPr="00224C98" w:rsidRDefault="00F93CA7" w:rsidP="00F93CA7">
      <w:pPr>
        <w:ind w:firstLine="709"/>
        <w:jc w:val="both"/>
        <w:rPr>
          <w:rStyle w:val="blk"/>
          <w:sz w:val="26"/>
          <w:szCs w:val="26"/>
        </w:rPr>
      </w:pPr>
    </w:p>
    <w:p w:rsidR="00F93CA7" w:rsidRPr="00224C98" w:rsidRDefault="00F93CA7" w:rsidP="00F93CA7">
      <w:pPr>
        <w:ind w:firstLine="709"/>
        <w:jc w:val="both"/>
        <w:rPr>
          <w:rStyle w:val="blk"/>
          <w:sz w:val="26"/>
          <w:szCs w:val="26"/>
        </w:rPr>
      </w:pPr>
    </w:p>
    <w:p w:rsidR="00405D73" w:rsidRPr="00224C98" w:rsidRDefault="00405D73" w:rsidP="00405D73">
      <w:pPr>
        <w:ind w:left="540" w:right="180" w:firstLine="540"/>
        <w:jc w:val="both"/>
        <w:rPr>
          <w:rStyle w:val="blk"/>
          <w:sz w:val="26"/>
          <w:szCs w:val="26"/>
        </w:rPr>
      </w:pPr>
    </w:p>
    <w:p w:rsidR="00F93CA7" w:rsidRDefault="00F93CA7"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Pr="004B7E15" w:rsidRDefault="00224C98" w:rsidP="00405D73">
      <w:pPr>
        <w:ind w:left="540" w:right="180" w:firstLine="540"/>
        <w:jc w:val="both"/>
        <w:rPr>
          <w:sz w:val="28"/>
          <w:szCs w:val="28"/>
        </w:rPr>
      </w:pPr>
    </w:p>
    <w:p w:rsidR="0042450D" w:rsidRPr="004B7E15" w:rsidRDefault="004A6F83" w:rsidP="0042450D">
      <w:pPr>
        <w:autoSpaceDE w:val="0"/>
        <w:autoSpaceDN w:val="0"/>
        <w:adjustRightInd w:val="0"/>
        <w:ind w:left="4680" w:firstLine="680"/>
        <w:jc w:val="both"/>
      </w:pPr>
      <w:r w:rsidRPr="004B7E15">
        <w:t xml:space="preserve">     </w:t>
      </w:r>
    </w:p>
    <w:tbl>
      <w:tblPr>
        <w:tblW w:w="0" w:type="auto"/>
        <w:tblInd w:w="5211" w:type="dxa"/>
        <w:tblLook w:val="04A0"/>
      </w:tblPr>
      <w:tblGrid>
        <w:gridCol w:w="4359"/>
      </w:tblGrid>
      <w:tr w:rsidR="0042450D" w:rsidRPr="00C21A45" w:rsidTr="0046025A">
        <w:tc>
          <w:tcPr>
            <w:tcW w:w="4359" w:type="dxa"/>
            <w:shd w:val="clear" w:color="auto" w:fill="auto"/>
          </w:tcPr>
          <w:p w:rsidR="0046025A" w:rsidRPr="00C21A45" w:rsidRDefault="00405D73" w:rsidP="0046025A">
            <w:pPr>
              <w:autoSpaceDE w:val="0"/>
              <w:autoSpaceDN w:val="0"/>
              <w:adjustRightInd w:val="0"/>
              <w:jc w:val="both"/>
              <w:rPr>
                <w:sz w:val="26"/>
                <w:szCs w:val="26"/>
              </w:rPr>
            </w:pPr>
            <w:r w:rsidRPr="00C21A45">
              <w:rPr>
                <w:sz w:val="26"/>
                <w:szCs w:val="26"/>
              </w:rPr>
              <w:t>Приложение 3</w:t>
            </w:r>
            <w:r w:rsidR="0046025A" w:rsidRPr="00C21A45">
              <w:rPr>
                <w:sz w:val="26"/>
                <w:szCs w:val="26"/>
              </w:rPr>
              <w:t xml:space="preserve"> к постановлению Администрации поселка Верховье</w:t>
            </w:r>
          </w:p>
          <w:p w:rsidR="0042450D" w:rsidRPr="00C21A45" w:rsidRDefault="0046025A" w:rsidP="0046025A">
            <w:pPr>
              <w:autoSpaceDE w:val="0"/>
              <w:autoSpaceDN w:val="0"/>
              <w:adjustRightInd w:val="0"/>
              <w:jc w:val="both"/>
              <w:rPr>
                <w:sz w:val="26"/>
                <w:szCs w:val="26"/>
              </w:rPr>
            </w:pPr>
            <w:r w:rsidRPr="00C21A45">
              <w:rPr>
                <w:sz w:val="26"/>
                <w:szCs w:val="26"/>
              </w:rPr>
              <w:t xml:space="preserve">от </w:t>
            </w:r>
            <w:r w:rsidR="00C03B08">
              <w:rPr>
                <w:sz w:val="26"/>
                <w:szCs w:val="26"/>
              </w:rPr>
              <w:t>7 августа</w:t>
            </w:r>
            <w:r w:rsidR="00224C98" w:rsidRPr="00C21A45">
              <w:rPr>
                <w:sz w:val="26"/>
                <w:szCs w:val="26"/>
              </w:rPr>
              <w:t xml:space="preserve"> 2020</w:t>
            </w:r>
            <w:r w:rsidRPr="00C21A45">
              <w:rPr>
                <w:sz w:val="26"/>
                <w:szCs w:val="26"/>
              </w:rPr>
              <w:t xml:space="preserve"> года № </w:t>
            </w:r>
            <w:r w:rsidRPr="00C21A45">
              <w:rPr>
                <w:sz w:val="26"/>
                <w:szCs w:val="26"/>
                <w:highlight w:val="yellow"/>
                <w:u w:val="single"/>
              </w:rPr>
              <w:softHyphen/>
            </w:r>
            <w:r w:rsidRPr="00C21A45">
              <w:rPr>
                <w:sz w:val="26"/>
                <w:szCs w:val="26"/>
                <w:highlight w:val="yellow"/>
                <w:u w:val="single"/>
              </w:rPr>
              <w:softHyphen/>
            </w:r>
            <w:r w:rsidRPr="00C21A45">
              <w:rPr>
                <w:sz w:val="26"/>
                <w:szCs w:val="26"/>
                <w:highlight w:val="yellow"/>
                <w:u w:val="single"/>
              </w:rPr>
              <w:softHyphen/>
            </w:r>
            <w:r w:rsidR="00C03B08">
              <w:rPr>
                <w:sz w:val="26"/>
                <w:szCs w:val="26"/>
              </w:rPr>
              <w:t>118</w:t>
            </w:r>
          </w:p>
        </w:tc>
      </w:tr>
    </w:tbl>
    <w:p w:rsidR="0042450D" w:rsidRPr="00C21A45" w:rsidRDefault="0042450D" w:rsidP="002C6190">
      <w:pPr>
        <w:autoSpaceDE w:val="0"/>
        <w:autoSpaceDN w:val="0"/>
        <w:adjustRightInd w:val="0"/>
        <w:ind w:left="4680" w:firstLine="680"/>
        <w:jc w:val="both"/>
        <w:rPr>
          <w:sz w:val="26"/>
          <w:szCs w:val="26"/>
        </w:rPr>
      </w:pPr>
      <w:r w:rsidRPr="00C21A45">
        <w:rPr>
          <w:sz w:val="26"/>
          <w:szCs w:val="26"/>
        </w:rPr>
        <w:t xml:space="preserve">    </w:t>
      </w:r>
    </w:p>
    <w:p w:rsidR="0042450D" w:rsidRPr="00C21A45" w:rsidRDefault="0042450D" w:rsidP="0042450D">
      <w:pPr>
        <w:autoSpaceDE w:val="0"/>
        <w:autoSpaceDN w:val="0"/>
        <w:adjustRightInd w:val="0"/>
        <w:ind w:firstLine="680"/>
        <w:jc w:val="center"/>
        <w:rPr>
          <w:b/>
          <w:sz w:val="26"/>
          <w:szCs w:val="26"/>
        </w:rPr>
      </w:pPr>
      <w:r w:rsidRPr="00C21A45">
        <w:rPr>
          <w:b/>
          <w:sz w:val="26"/>
          <w:szCs w:val="26"/>
        </w:rPr>
        <w:t>Извещение о проведен</w:t>
      </w:r>
      <w:proofErr w:type="gramStart"/>
      <w:r w:rsidRPr="00C21A45">
        <w:rPr>
          <w:b/>
          <w:sz w:val="26"/>
          <w:szCs w:val="26"/>
        </w:rPr>
        <w:t>ии ау</w:t>
      </w:r>
      <w:proofErr w:type="gramEnd"/>
      <w:r w:rsidRPr="00C21A45">
        <w:rPr>
          <w:b/>
          <w:sz w:val="26"/>
          <w:szCs w:val="26"/>
        </w:rPr>
        <w:t>кциона</w:t>
      </w:r>
    </w:p>
    <w:p w:rsidR="00FD7E2E" w:rsidRPr="00C21A45" w:rsidRDefault="00FD7E2E" w:rsidP="00FE50C2">
      <w:pPr>
        <w:autoSpaceDE w:val="0"/>
        <w:autoSpaceDN w:val="0"/>
        <w:adjustRightInd w:val="0"/>
        <w:ind w:firstLine="709"/>
        <w:jc w:val="both"/>
        <w:rPr>
          <w:sz w:val="26"/>
          <w:szCs w:val="26"/>
        </w:rPr>
      </w:pPr>
    </w:p>
    <w:p w:rsidR="002C6190" w:rsidRPr="00C21A45" w:rsidRDefault="0046025A" w:rsidP="00CF7FFE">
      <w:pPr>
        <w:ind w:firstLine="709"/>
        <w:jc w:val="both"/>
        <w:rPr>
          <w:sz w:val="26"/>
          <w:szCs w:val="26"/>
        </w:rPr>
      </w:pPr>
      <w:r w:rsidRPr="00C21A45">
        <w:rPr>
          <w:sz w:val="26"/>
          <w:szCs w:val="26"/>
        </w:rPr>
        <w:t>Во исполнение постановления А</w:t>
      </w:r>
      <w:r w:rsidR="0042450D" w:rsidRPr="00C21A45">
        <w:rPr>
          <w:sz w:val="26"/>
          <w:szCs w:val="26"/>
        </w:rPr>
        <w:t xml:space="preserve">дминистрации поселка Верховье </w:t>
      </w:r>
      <w:proofErr w:type="spellStart"/>
      <w:r w:rsidR="0042450D" w:rsidRPr="00C21A45">
        <w:rPr>
          <w:sz w:val="26"/>
          <w:szCs w:val="26"/>
        </w:rPr>
        <w:t>Верховского</w:t>
      </w:r>
      <w:proofErr w:type="spellEnd"/>
      <w:r w:rsidR="0042450D" w:rsidRPr="00C21A45">
        <w:rPr>
          <w:sz w:val="26"/>
          <w:szCs w:val="26"/>
        </w:rPr>
        <w:t xml:space="preserve"> района Орловской области </w:t>
      </w:r>
      <w:r w:rsidRPr="00C21A45">
        <w:rPr>
          <w:spacing w:val="-4"/>
          <w:sz w:val="26"/>
          <w:szCs w:val="26"/>
        </w:rPr>
        <w:t xml:space="preserve">от </w:t>
      </w:r>
      <w:r w:rsidR="00C03B08">
        <w:rPr>
          <w:spacing w:val="-4"/>
          <w:sz w:val="26"/>
          <w:szCs w:val="26"/>
        </w:rPr>
        <w:t>7 августа</w:t>
      </w:r>
      <w:r w:rsidR="00224C98" w:rsidRPr="00C21A45">
        <w:rPr>
          <w:spacing w:val="-4"/>
          <w:sz w:val="26"/>
          <w:szCs w:val="26"/>
        </w:rPr>
        <w:t xml:space="preserve"> 2020</w:t>
      </w:r>
      <w:r w:rsidR="004464E1" w:rsidRPr="00C21A45">
        <w:rPr>
          <w:spacing w:val="-4"/>
          <w:sz w:val="26"/>
          <w:szCs w:val="26"/>
        </w:rPr>
        <w:t xml:space="preserve"> года</w:t>
      </w:r>
      <w:r w:rsidR="0042450D" w:rsidRPr="00C21A45">
        <w:rPr>
          <w:spacing w:val="-4"/>
          <w:sz w:val="26"/>
          <w:szCs w:val="26"/>
        </w:rPr>
        <w:t xml:space="preserve"> № </w:t>
      </w:r>
      <w:r w:rsidR="00C03B08">
        <w:rPr>
          <w:spacing w:val="-4"/>
          <w:sz w:val="26"/>
          <w:szCs w:val="26"/>
        </w:rPr>
        <w:t>118</w:t>
      </w:r>
      <w:r w:rsidR="0042450D" w:rsidRPr="00C21A45">
        <w:rPr>
          <w:sz w:val="26"/>
          <w:szCs w:val="26"/>
        </w:rPr>
        <w:t xml:space="preserve"> «</w:t>
      </w:r>
      <w:r w:rsidR="00FE50C2" w:rsidRPr="00C21A45">
        <w:rPr>
          <w:sz w:val="26"/>
          <w:szCs w:val="26"/>
        </w:rPr>
        <w:t>О проведен</w:t>
      </w:r>
      <w:proofErr w:type="gramStart"/>
      <w:r w:rsidR="00FE50C2" w:rsidRPr="00C21A45">
        <w:rPr>
          <w:sz w:val="26"/>
          <w:szCs w:val="26"/>
        </w:rPr>
        <w:t>ии ау</w:t>
      </w:r>
      <w:proofErr w:type="gramEnd"/>
      <w:r w:rsidR="00FE50C2" w:rsidRPr="00C21A45">
        <w:rPr>
          <w:sz w:val="26"/>
          <w:szCs w:val="26"/>
        </w:rPr>
        <w:t>кци</w:t>
      </w:r>
      <w:r w:rsidR="00CF7FFE" w:rsidRPr="00C21A45">
        <w:rPr>
          <w:sz w:val="26"/>
          <w:szCs w:val="26"/>
        </w:rPr>
        <w:t>она по продаже</w:t>
      </w:r>
      <w:r w:rsidR="00224C98" w:rsidRPr="00C21A45">
        <w:rPr>
          <w:sz w:val="26"/>
          <w:szCs w:val="26"/>
        </w:rPr>
        <w:t xml:space="preserve"> земельного</w:t>
      </w:r>
      <w:r w:rsidR="00FE50C2" w:rsidRPr="00C21A45">
        <w:rPr>
          <w:sz w:val="26"/>
          <w:szCs w:val="26"/>
        </w:rPr>
        <w:t xml:space="preserve"> участк</w:t>
      </w:r>
      <w:r w:rsidR="00224C98" w:rsidRPr="00C21A45">
        <w:rPr>
          <w:sz w:val="26"/>
          <w:szCs w:val="26"/>
        </w:rPr>
        <w:t>а</w:t>
      </w:r>
      <w:r w:rsidR="002C6190" w:rsidRPr="00C21A45">
        <w:rPr>
          <w:spacing w:val="-4"/>
          <w:sz w:val="26"/>
          <w:szCs w:val="26"/>
        </w:rPr>
        <w:t>»</w:t>
      </w:r>
      <w:r w:rsidRPr="00C21A45">
        <w:rPr>
          <w:spacing w:val="-4"/>
          <w:sz w:val="26"/>
          <w:szCs w:val="26"/>
        </w:rPr>
        <w:t xml:space="preserve"> А</w:t>
      </w:r>
      <w:r w:rsidR="0042450D" w:rsidRPr="00C21A45">
        <w:rPr>
          <w:spacing w:val="-4"/>
          <w:sz w:val="26"/>
          <w:szCs w:val="26"/>
        </w:rPr>
        <w:t xml:space="preserve">дминистрацией поселка Верховье </w:t>
      </w:r>
      <w:proofErr w:type="spellStart"/>
      <w:r w:rsidR="0042450D" w:rsidRPr="00C21A45">
        <w:rPr>
          <w:sz w:val="26"/>
          <w:szCs w:val="26"/>
        </w:rPr>
        <w:t>Верховского</w:t>
      </w:r>
      <w:proofErr w:type="spellEnd"/>
      <w:r w:rsidR="0042450D" w:rsidRPr="00C21A45">
        <w:rPr>
          <w:sz w:val="26"/>
          <w:szCs w:val="26"/>
        </w:rPr>
        <w:t xml:space="preserve"> района Орловской области</w:t>
      </w:r>
      <w:r w:rsidR="0042450D" w:rsidRPr="00C21A45">
        <w:rPr>
          <w:spacing w:val="-4"/>
          <w:sz w:val="26"/>
          <w:szCs w:val="26"/>
        </w:rPr>
        <w:t xml:space="preserve"> (далее </w:t>
      </w:r>
      <w:r w:rsidRPr="00C21A45">
        <w:rPr>
          <w:spacing w:val="-4"/>
          <w:sz w:val="26"/>
          <w:szCs w:val="26"/>
        </w:rPr>
        <w:t>–</w:t>
      </w:r>
      <w:r w:rsidR="0042450D" w:rsidRPr="00C21A45">
        <w:rPr>
          <w:spacing w:val="-4"/>
          <w:sz w:val="26"/>
          <w:szCs w:val="26"/>
        </w:rPr>
        <w:t xml:space="preserve"> Организатор</w:t>
      </w:r>
      <w:r w:rsidRPr="00C21A45">
        <w:rPr>
          <w:spacing w:val="-4"/>
          <w:sz w:val="26"/>
          <w:szCs w:val="26"/>
        </w:rPr>
        <w:t xml:space="preserve"> аукциона</w:t>
      </w:r>
      <w:r w:rsidR="0042450D" w:rsidRPr="00C21A45">
        <w:rPr>
          <w:spacing w:val="-4"/>
          <w:sz w:val="26"/>
          <w:szCs w:val="26"/>
        </w:rPr>
        <w:t xml:space="preserve">) проводится </w:t>
      </w:r>
      <w:r w:rsidR="0042450D" w:rsidRPr="00C21A45">
        <w:rPr>
          <w:sz w:val="26"/>
          <w:szCs w:val="26"/>
        </w:rPr>
        <w:t>аукцион</w:t>
      </w:r>
      <w:r w:rsidR="002C6190" w:rsidRPr="00C21A45">
        <w:rPr>
          <w:sz w:val="26"/>
          <w:szCs w:val="26"/>
        </w:rPr>
        <w:t xml:space="preserve">, открытый по составу участников и форме подачи предложений </w:t>
      </w:r>
      <w:r w:rsidR="004F4A46" w:rsidRPr="00C21A45">
        <w:rPr>
          <w:sz w:val="26"/>
          <w:szCs w:val="26"/>
        </w:rPr>
        <w:t>о цене</w:t>
      </w:r>
      <w:r w:rsidR="00224C98" w:rsidRPr="00C21A45">
        <w:rPr>
          <w:sz w:val="26"/>
          <w:szCs w:val="26"/>
        </w:rPr>
        <w:t>, по продаже земельного участка</w:t>
      </w:r>
      <w:r w:rsidR="009B30C7" w:rsidRPr="00C21A45">
        <w:rPr>
          <w:sz w:val="26"/>
          <w:szCs w:val="26"/>
        </w:rPr>
        <w:t>.</w:t>
      </w:r>
    </w:p>
    <w:p w:rsidR="004A6F83" w:rsidRPr="00C21A45" w:rsidRDefault="0042450D" w:rsidP="004A6F83">
      <w:pPr>
        <w:ind w:firstLine="680"/>
        <w:jc w:val="both"/>
        <w:rPr>
          <w:sz w:val="26"/>
          <w:szCs w:val="26"/>
        </w:rPr>
      </w:pPr>
      <w:r w:rsidRPr="00C21A45">
        <w:rPr>
          <w:spacing w:val="-4"/>
          <w:sz w:val="26"/>
          <w:szCs w:val="26"/>
        </w:rPr>
        <w:t>Ау</w:t>
      </w:r>
      <w:r w:rsidR="00971CD3" w:rsidRPr="00C21A45">
        <w:rPr>
          <w:spacing w:val="-4"/>
          <w:sz w:val="26"/>
          <w:szCs w:val="26"/>
        </w:rPr>
        <w:t>кцион состоит</w:t>
      </w:r>
      <w:r w:rsidR="00BE4FBE" w:rsidRPr="00C21A45">
        <w:rPr>
          <w:spacing w:val="-4"/>
          <w:sz w:val="26"/>
          <w:szCs w:val="26"/>
        </w:rPr>
        <w:t xml:space="preserve">ся </w:t>
      </w:r>
      <w:r w:rsidR="00C03B08">
        <w:rPr>
          <w:spacing w:val="-4"/>
          <w:sz w:val="26"/>
          <w:szCs w:val="26"/>
        </w:rPr>
        <w:t>17 сентября</w:t>
      </w:r>
      <w:r w:rsidR="005B6823" w:rsidRPr="00C21A45">
        <w:rPr>
          <w:spacing w:val="-4"/>
          <w:sz w:val="26"/>
          <w:szCs w:val="26"/>
        </w:rPr>
        <w:t xml:space="preserve"> </w:t>
      </w:r>
      <w:r w:rsidR="00224C98" w:rsidRPr="00C21A45">
        <w:rPr>
          <w:spacing w:val="-4"/>
          <w:sz w:val="26"/>
          <w:szCs w:val="26"/>
        </w:rPr>
        <w:t>2020</w:t>
      </w:r>
      <w:r w:rsidR="004464E1" w:rsidRPr="00C21A45">
        <w:rPr>
          <w:spacing w:val="-4"/>
          <w:sz w:val="26"/>
          <w:szCs w:val="26"/>
        </w:rPr>
        <w:t xml:space="preserve"> года</w:t>
      </w:r>
      <w:r w:rsidR="00CF7FFE" w:rsidRPr="00C21A45">
        <w:rPr>
          <w:spacing w:val="-4"/>
          <w:sz w:val="26"/>
          <w:szCs w:val="26"/>
        </w:rPr>
        <w:t xml:space="preserve"> </w:t>
      </w:r>
      <w:r w:rsidR="0090317B" w:rsidRPr="00C21A45">
        <w:rPr>
          <w:spacing w:val="-4"/>
          <w:sz w:val="26"/>
          <w:szCs w:val="26"/>
        </w:rPr>
        <w:t>в 10.00</w:t>
      </w:r>
      <w:r w:rsidRPr="00C21A45">
        <w:rPr>
          <w:spacing w:val="-4"/>
          <w:sz w:val="26"/>
          <w:szCs w:val="26"/>
        </w:rPr>
        <w:t xml:space="preserve"> по адресу: </w:t>
      </w:r>
      <w:r w:rsidRPr="00C21A45">
        <w:rPr>
          <w:sz w:val="26"/>
          <w:szCs w:val="26"/>
        </w:rPr>
        <w:t>Орловская</w:t>
      </w:r>
      <w:r w:rsidR="0090317B" w:rsidRPr="00C21A45">
        <w:rPr>
          <w:sz w:val="26"/>
          <w:szCs w:val="26"/>
        </w:rPr>
        <w:t xml:space="preserve"> область, </w:t>
      </w:r>
      <w:proofErr w:type="spellStart"/>
      <w:r w:rsidR="0090317B" w:rsidRPr="00C21A45">
        <w:rPr>
          <w:sz w:val="26"/>
          <w:szCs w:val="26"/>
        </w:rPr>
        <w:t>Верховский</w:t>
      </w:r>
      <w:proofErr w:type="spellEnd"/>
      <w:r w:rsidR="0090317B" w:rsidRPr="00C21A45">
        <w:rPr>
          <w:sz w:val="26"/>
          <w:szCs w:val="26"/>
        </w:rPr>
        <w:t xml:space="preserve"> район, </w:t>
      </w:r>
      <w:proofErr w:type="spellStart"/>
      <w:r w:rsidR="0090317B" w:rsidRPr="00C21A45">
        <w:rPr>
          <w:sz w:val="26"/>
          <w:szCs w:val="26"/>
        </w:rPr>
        <w:t>п</w:t>
      </w:r>
      <w:r w:rsidR="00F37134" w:rsidRPr="00C21A45">
        <w:rPr>
          <w:sz w:val="26"/>
          <w:szCs w:val="26"/>
        </w:rPr>
        <w:t>гт</w:t>
      </w:r>
      <w:proofErr w:type="spellEnd"/>
      <w:r w:rsidR="0090317B" w:rsidRPr="00C21A45">
        <w:rPr>
          <w:sz w:val="26"/>
          <w:szCs w:val="26"/>
        </w:rPr>
        <w:t xml:space="preserve">. </w:t>
      </w:r>
      <w:r w:rsidRPr="00C21A45">
        <w:rPr>
          <w:sz w:val="26"/>
          <w:szCs w:val="26"/>
        </w:rPr>
        <w:t>Ве</w:t>
      </w:r>
      <w:r w:rsidR="005B6823" w:rsidRPr="00C21A45">
        <w:rPr>
          <w:sz w:val="26"/>
          <w:szCs w:val="26"/>
        </w:rPr>
        <w:t>р</w:t>
      </w:r>
      <w:r w:rsidR="003D2743" w:rsidRPr="00C21A45">
        <w:rPr>
          <w:sz w:val="26"/>
          <w:szCs w:val="26"/>
        </w:rPr>
        <w:t>ховье, ул. 7 Ноября, д.</w:t>
      </w:r>
      <w:r w:rsidR="009909D7" w:rsidRPr="00C21A45">
        <w:rPr>
          <w:sz w:val="26"/>
          <w:szCs w:val="26"/>
        </w:rPr>
        <w:t xml:space="preserve"> </w:t>
      </w:r>
      <w:r w:rsidR="005B6823" w:rsidRPr="00C21A45">
        <w:rPr>
          <w:sz w:val="26"/>
          <w:szCs w:val="26"/>
        </w:rPr>
        <w:t>6</w:t>
      </w:r>
      <w:r w:rsidR="004F73D4">
        <w:rPr>
          <w:sz w:val="26"/>
          <w:szCs w:val="26"/>
        </w:rPr>
        <w:t xml:space="preserve"> (</w:t>
      </w:r>
      <w:r w:rsidRPr="00C21A45">
        <w:rPr>
          <w:sz w:val="26"/>
          <w:szCs w:val="26"/>
        </w:rPr>
        <w:t>2-й этаж</w:t>
      </w:r>
      <w:r w:rsidR="004F73D4">
        <w:rPr>
          <w:sz w:val="26"/>
          <w:szCs w:val="26"/>
        </w:rPr>
        <w:t xml:space="preserve">, </w:t>
      </w:r>
      <w:r w:rsidR="0046025A" w:rsidRPr="00C21A45">
        <w:rPr>
          <w:spacing w:val="-4"/>
          <w:sz w:val="26"/>
          <w:szCs w:val="26"/>
        </w:rPr>
        <w:t>А</w:t>
      </w:r>
      <w:r w:rsidR="000618BC" w:rsidRPr="00C21A45">
        <w:rPr>
          <w:spacing w:val="-4"/>
          <w:sz w:val="26"/>
          <w:szCs w:val="26"/>
        </w:rPr>
        <w:t>дминистрация</w:t>
      </w:r>
      <w:r w:rsidR="00971CD3" w:rsidRPr="00C21A45">
        <w:rPr>
          <w:spacing w:val="-4"/>
          <w:sz w:val="26"/>
          <w:szCs w:val="26"/>
        </w:rPr>
        <w:t xml:space="preserve"> поселка Верховье</w:t>
      </w:r>
      <w:r w:rsidR="00971CD3" w:rsidRPr="00C21A45">
        <w:rPr>
          <w:sz w:val="26"/>
          <w:szCs w:val="26"/>
        </w:rPr>
        <w:t>)</w:t>
      </w:r>
      <w:r w:rsidRPr="00C21A45">
        <w:rPr>
          <w:sz w:val="26"/>
          <w:szCs w:val="26"/>
        </w:rPr>
        <w:t>.</w:t>
      </w:r>
    </w:p>
    <w:p w:rsidR="005D6B13" w:rsidRPr="00C21A45" w:rsidRDefault="004A6F83" w:rsidP="00DD5410">
      <w:pPr>
        <w:ind w:firstLine="680"/>
        <w:jc w:val="both"/>
        <w:rPr>
          <w:b/>
          <w:bCs/>
          <w:iCs/>
          <w:sz w:val="26"/>
          <w:szCs w:val="26"/>
        </w:rPr>
      </w:pPr>
      <w:r w:rsidRPr="00C21A45">
        <w:rPr>
          <w:b/>
          <w:bCs/>
          <w:iCs/>
          <w:sz w:val="26"/>
          <w:szCs w:val="26"/>
        </w:rPr>
        <w:t xml:space="preserve">Порядок проведения аукциона. </w:t>
      </w:r>
    </w:p>
    <w:p w:rsidR="005D6B13" w:rsidRPr="00C21A45" w:rsidRDefault="005D6B13" w:rsidP="005D6B13">
      <w:pPr>
        <w:ind w:firstLine="709"/>
        <w:jc w:val="both"/>
        <w:rPr>
          <w:sz w:val="26"/>
          <w:szCs w:val="26"/>
        </w:rPr>
      </w:pPr>
      <w:r w:rsidRPr="00C21A45">
        <w:rPr>
          <w:sz w:val="26"/>
          <w:szCs w:val="26"/>
        </w:rPr>
        <w:t xml:space="preserve">Аукцион ведет аукционист. </w:t>
      </w:r>
    </w:p>
    <w:p w:rsidR="005D6B13" w:rsidRPr="00C21A45" w:rsidRDefault="005D6B13" w:rsidP="005D6B13">
      <w:pPr>
        <w:ind w:firstLine="709"/>
        <w:jc w:val="both"/>
        <w:rPr>
          <w:sz w:val="26"/>
          <w:szCs w:val="26"/>
        </w:rPr>
      </w:pPr>
      <w:r w:rsidRPr="00C21A45">
        <w:rPr>
          <w:sz w:val="26"/>
          <w:szCs w:val="26"/>
        </w:rPr>
        <w:t xml:space="preserve">Участникам аукциона выдаются пронумерованные карточки участника аукциона (далее именуются – карточки). </w:t>
      </w:r>
    </w:p>
    <w:p w:rsidR="005D6B13" w:rsidRPr="00C21A45" w:rsidRDefault="005D6B13" w:rsidP="005D6B13">
      <w:pPr>
        <w:ind w:firstLine="709"/>
        <w:jc w:val="both"/>
        <w:rPr>
          <w:sz w:val="26"/>
          <w:szCs w:val="26"/>
        </w:rPr>
      </w:pPr>
      <w:r w:rsidRPr="00C21A45">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5D6B13" w:rsidRPr="00C21A45" w:rsidRDefault="005D6B13" w:rsidP="005D6B13">
      <w:pPr>
        <w:ind w:firstLine="709"/>
        <w:jc w:val="both"/>
        <w:rPr>
          <w:sz w:val="26"/>
          <w:szCs w:val="26"/>
        </w:rPr>
      </w:pPr>
      <w:r w:rsidRPr="00C21A45">
        <w:rPr>
          <w:sz w:val="26"/>
          <w:szCs w:val="26"/>
        </w:rPr>
        <w:t xml:space="preserve">Каждая последующая цена </w:t>
      </w:r>
      <w:proofErr w:type="gramStart"/>
      <w:r w:rsidRPr="00C21A45">
        <w:rPr>
          <w:sz w:val="26"/>
          <w:szCs w:val="26"/>
        </w:rPr>
        <w:t>заявляется</w:t>
      </w:r>
      <w:proofErr w:type="gramEnd"/>
      <w:r w:rsidRPr="00C21A45">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5D6B13" w:rsidRPr="00C21A45" w:rsidRDefault="005D6B13" w:rsidP="005D6B13">
      <w:pPr>
        <w:ind w:firstLine="709"/>
        <w:jc w:val="both"/>
        <w:rPr>
          <w:sz w:val="26"/>
          <w:szCs w:val="26"/>
        </w:rPr>
      </w:pPr>
      <w:r w:rsidRPr="00C21A45">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5D6B13" w:rsidRPr="00C21A45" w:rsidRDefault="005D6B13" w:rsidP="005D6B13">
      <w:pPr>
        <w:ind w:firstLine="709"/>
        <w:jc w:val="both"/>
        <w:rPr>
          <w:rStyle w:val="blk"/>
          <w:sz w:val="26"/>
          <w:szCs w:val="26"/>
        </w:rPr>
      </w:pPr>
      <w:r w:rsidRPr="00C21A45">
        <w:rPr>
          <w:rStyle w:val="blk"/>
          <w:sz w:val="26"/>
          <w:szCs w:val="26"/>
        </w:rPr>
        <w:t>В случае</w:t>
      </w:r>
      <w:proofErr w:type="gramStart"/>
      <w:r w:rsidRPr="00C21A45">
        <w:rPr>
          <w:rStyle w:val="blk"/>
          <w:sz w:val="26"/>
          <w:szCs w:val="26"/>
        </w:rPr>
        <w:t>,</w:t>
      </w:r>
      <w:proofErr w:type="gramEnd"/>
      <w:r w:rsidRPr="00C21A45">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D6B13" w:rsidRPr="00C21A45" w:rsidRDefault="005D6B13" w:rsidP="005D6B13">
      <w:pPr>
        <w:ind w:firstLine="709"/>
        <w:jc w:val="both"/>
        <w:rPr>
          <w:sz w:val="26"/>
          <w:szCs w:val="26"/>
        </w:rPr>
      </w:pPr>
      <w:r w:rsidRPr="00C21A45">
        <w:rPr>
          <w:sz w:val="26"/>
          <w:szCs w:val="26"/>
        </w:rPr>
        <w:t xml:space="preserve">Каждая последующая цена, превышающая </w:t>
      </w:r>
      <w:proofErr w:type="gramStart"/>
      <w:r w:rsidRPr="00C21A45">
        <w:rPr>
          <w:sz w:val="26"/>
          <w:szCs w:val="26"/>
        </w:rPr>
        <w:t>предыдущую</w:t>
      </w:r>
      <w:proofErr w:type="gramEnd"/>
      <w:r w:rsidRPr="00C21A45">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C21A45">
        <w:rPr>
          <w:sz w:val="26"/>
          <w:szCs w:val="26"/>
        </w:rPr>
        <w:t>заявляется</w:t>
      </w:r>
      <w:proofErr w:type="gramEnd"/>
      <w:r w:rsidRPr="00C21A45">
        <w:rPr>
          <w:sz w:val="26"/>
          <w:szCs w:val="26"/>
        </w:rPr>
        <w:t xml:space="preserve"> участником аукциона путем поднятия карточки и ее оглашения. </w:t>
      </w:r>
    </w:p>
    <w:p w:rsidR="005D6B13" w:rsidRPr="00C21A45" w:rsidRDefault="005D6B13" w:rsidP="005D6B13">
      <w:pPr>
        <w:ind w:firstLine="709"/>
        <w:jc w:val="both"/>
        <w:rPr>
          <w:sz w:val="26"/>
          <w:szCs w:val="26"/>
        </w:rPr>
      </w:pPr>
      <w:r w:rsidRPr="00C21A45">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5D6B13" w:rsidRPr="00C21A45" w:rsidRDefault="005D6B13" w:rsidP="005D6B13">
      <w:pPr>
        <w:ind w:firstLine="709"/>
        <w:jc w:val="both"/>
        <w:rPr>
          <w:sz w:val="26"/>
          <w:szCs w:val="26"/>
        </w:rPr>
      </w:pPr>
      <w:r w:rsidRPr="00C21A45">
        <w:rPr>
          <w:sz w:val="26"/>
          <w:szCs w:val="26"/>
        </w:rPr>
        <w:t>По завершен</w:t>
      </w:r>
      <w:proofErr w:type="gramStart"/>
      <w:r w:rsidRPr="00C21A45">
        <w:rPr>
          <w:sz w:val="26"/>
          <w:szCs w:val="26"/>
        </w:rPr>
        <w:t>ии ау</w:t>
      </w:r>
      <w:proofErr w:type="gramEnd"/>
      <w:r w:rsidRPr="00C21A45">
        <w:rPr>
          <w:sz w:val="26"/>
          <w:szCs w:val="26"/>
        </w:rPr>
        <w:t>кциона аукционист объявляет о продаже предмета аукциона, называет цену продажи и номер карточки победителя аукциона.</w:t>
      </w:r>
    </w:p>
    <w:p w:rsidR="005D6B13" w:rsidRPr="00C21A45" w:rsidRDefault="005D6B13" w:rsidP="005D6B13">
      <w:pPr>
        <w:ind w:firstLine="709"/>
        <w:jc w:val="both"/>
        <w:rPr>
          <w:sz w:val="26"/>
          <w:szCs w:val="26"/>
        </w:rPr>
      </w:pPr>
      <w:r w:rsidRPr="00C21A45">
        <w:rPr>
          <w:rStyle w:val="blk"/>
          <w:sz w:val="26"/>
          <w:szCs w:val="26"/>
        </w:rPr>
        <w:t>Победителем аукциона признается участник аукциона, предложивший наибольшую цену за земельный участок</w:t>
      </w:r>
      <w:r w:rsidRPr="00C21A45">
        <w:rPr>
          <w:sz w:val="26"/>
          <w:szCs w:val="26"/>
        </w:rPr>
        <w:t>.</w:t>
      </w:r>
    </w:p>
    <w:p w:rsidR="005D6B13" w:rsidRPr="00C21A45" w:rsidRDefault="005D6B13" w:rsidP="005D6B13">
      <w:pPr>
        <w:ind w:firstLine="709"/>
        <w:jc w:val="both"/>
        <w:rPr>
          <w:rStyle w:val="blk"/>
          <w:sz w:val="26"/>
          <w:szCs w:val="26"/>
        </w:rPr>
      </w:pPr>
      <w:r w:rsidRPr="00C21A45">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5C45" w:rsidRPr="00C21A45" w:rsidRDefault="0042450D" w:rsidP="00CF7FFE">
      <w:pPr>
        <w:autoSpaceDE w:val="0"/>
        <w:autoSpaceDN w:val="0"/>
        <w:adjustRightInd w:val="0"/>
        <w:ind w:firstLine="680"/>
        <w:jc w:val="both"/>
        <w:rPr>
          <w:sz w:val="26"/>
          <w:szCs w:val="26"/>
        </w:rPr>
      </w:pPr>
      <w:r w:rsidRPr="00C21A45">
        <w:rPr>
          <w:b/>
          <w:sz w:val="26"/>
          <w:szCs w:val="26"/>
        </w:rPr>
        <w:t>Предмет аукциона:</w:t>
      </w:r>
      <w:r w:rsidR="005B6823" w:rsidRPr="00C21A45">
        <w:rPr>
          <w:sz w:val="26"/>
          <w:szCs w:val="26"/>
        </w:rPr>
        <w:t xml:space="preserve"> </w:t>
      </w:r>
      <w:r w:rsidR="00224C98" w:rsidRPr="00C21A45">
        <w:rPr>
          <w:sz w:val="26"/>
          <w:szCs w:val="26"/>
        </w:rPr>
        <w:t>продажа земельного участка</w:t>
      </w:r>
      <w:r w:rsidR="00CF7FFE" w:rsidRPr="00C21A45">
        <w:rPr>
          <w:sz w:val="26"/>
          <w:szCs w:val="26"/>
        </w:rPr>
        <w:t>:</w:t>
      </w:r>
    </w:p>
    <w:p w:rsidR="00C03B08" w:rsidRPr="009974B9" w:rsidRDefault="00F37134" w:rsidP="00735D72">
      <w:pPr>
        <w:autoSpaceDE w:val="0"/>
        <w:autoSpaceDN w:val="0"/>
        <w:adjustRightInd w:val="0"/>
        <w:ind w:firstLine="680"/>
        <w:jc w:val="both"/>
        <w:rPr>
          <w:sz w:val="26"/>
          <w:szCs w:val="26"/>
        </w:rPr>
      </w:pPr>
      <w:r w:rsidRPr="00C21A45">
        <w:rPr>
          <w:b/>
          <w:sz w:val="26"/>
          <w:szCs w:val="26"/>
        </w:rPr>
        <w:t>Лот №1</w:t>
      </w:r>
      <w:r w:rsidRPr="00C21A45">
        <w:rPr>
          <w:sz w:val="26"/>
          <w:szCs w:val="26"/>
        </w:rPr>
        <w:t xml:space="preserve">: </w:t>
      </w:r>
      <w:r w:rsidR="00C03B08" w:rsidRPr="009974B9">
        <w:rPr>
          <w:sz w:val="26"/>
          <w:szCs w:val="26"/>
        </w:rPr>
        <w:t xml:space="preserve">земельный участок из земель, государственная собственность на которые не разграничена, кадастровый номер </w:t>
      </w:r>
      <w:r w:rsidR="00C03B08" w:rsidRPr="009974B9">
        <w:rPr>
          <w:bCs/>
          <w:sz w:val="26"/>
          <w:szCs w:val="26"/>
          <w:shd w:val="clear" w:color="auto" w:fill="FFFFFF"/>
        </w:rPr>
        <w:t>57:19:0010302:229</w:t>
      </w:r>
      <w:r w:rsidR="00C03B08" w:rsidRPr="009974B9">
        <w:rPr>
          <w:sz w:val="26"/>
          <w:szCs w:val="26"/>
        </w:rPr>
        <w:t xml:space="preserve">, адрес (местоположение): </w:t>
      </w:r>
      <w:r w:rsidR="00C03B08" w:rsidRPr="009974B9">
        <w:rPr>
          <w:color w:val="212121"/>
          <w:sz w:val="26"/>
          <w:szCs w:val="26"/>
          <w:shd w:val="clear" w:color="auto" w:fill="FFFFFF"/>
        </w:rPr>
        <w:t xml:space="preserve">Российская Федерация, Орловская область, р-н </w:t>
      </w:r>
      <w:proofErr w:type="spellStart"/>
      <w:r w:rsidR="00C03B08" w:rsidRPr="009974B9">
        <w:rPr>
          <w:color w:val="212121"/>
          <w:sz w:val="26"/>
          <w:szCs w:val="26"/>
          <w:shd w:val="clear" w:color="auto" w:fill="FFFFFF"/>
        </w:rPr>
        <w:t>Верховский</w:t>
      </w:r>
      <w:proofErr w:type="spellEnd"/>
      <w:r w:rsidR="00C03B08" w:rsidRPr="009974B9">
        <w:rPr>
          <w:color w:val="212121"/>
          <w:sz w:val="26"/>
          <w:szCs w:val="26"/>
          <w:shd w:val="clear" w:color="auto" w:fill="FFFFFF"/>
        </w:rPr>
        <w:t xml:space="preserve">, </w:t>
      </w:r>
      <w:r w:rsidR="00C03B08">
        <w:rPr>
          <w:color w:val="212121"/>
          <w:sz w:val="26"/>
          <w:szCs w:val="26"/>
          <w:shd w:val="clear" w:color="auto" w:fill="FFFFFF"/>
        </w:rPr>
        <w:t xml:space="preserve">                      </w:t>
      </w:r>
      <w:proofErr w:type="spellStart"/>
      <w:r w:rsidR="00C03B08" w:rsidRPr="009974B9">
        <w:rPr>
          <w:color w:val="212121"/>
          <w:sz w:val="26"/>
          <w:szCs w:val="26"/>
          <w:shd w:val="clear" w:color="auto" w:fill="FFFFFF"/>
        </w:rPr>
        <w:t>пгт</w:t>
      </w:r>
      <w:proofErr w:type="spellEnd"/>
      <w:r w:rsidR="00C03B08" w:rsidRPr="009974B9">
        <w:rPr>
          <w:color w:val="212121"/>
          <w:sz w:val="26"/>
          <w:szCs w:val="26"/>
          <w:shd w:val="clear" w:color="auto" w:fill="FFFFFF"/>
        </w:rPr>
        <w:t xml:space="preserve"> Верховье</w:t>
      </w:r>
      <w:r w:rsidR="00C03B08">
        <w:rPr>
          <w:sz w:val="26"/>
          <w:szCs w:val="26"/>
        </w:rPr>
        <w:t>, площадь: 319 768</w:t>
      </w:r>
      <w:r w:rsidR="00C03B08" w:rsidRPr="009974B9">
        <w:rPr>
          <w:sz w:val="26"/>
          <w:szCs w:val="26"/>
        </w:rPr>
        <w:t xml:space="preserve"> кв. м, категория земель: Земли населенных пунктов, вид разрешенного использования: Объекты растениеводства.</w:t>
      </w:r>
    </w:p>
    <w:p w:rsidR="00C03B08" w:rsidRPr="009974B9" w:rsidRDefault="00C03B08" w:rsidP="00C03B08">
      <w:pPr>
        <w:ind w:firstLine="709"/>
        <w:jc w:val="both"/>
        <w:rPr>
          <w:sz w:val="26"/>
          <w:szCs w:val="26"/>
        </w:rPr>
      </w:pPr>
      <w:r w:rsidRPr="009974B9">
        <w:rPr>
          <w:sz w:val="26"/>
          <w:szCs w:val="26"/>
        </w:rPr>
        <w:t>Ограничения (обременения) прав на земельный участок отсутствуют.</w:t>
      </w:r>
    </w:p>
    <w:p w:rsidR="00F37134" w:rsidRPr="00C21A45" w:rsidRDefault="00F37134" w:rsidP="00F37134">
      <w:pPr>
        <w:ind w:firstLine="709"/>
        <w:jc w:val="both"/>
        <w:rPr>
          <w:sz w:val="26"/>
          <w:szCs w:val="26"/>
        </w:rPr>
      </w:pPr>
      <w:r w:rsidRPr="00C21A45">
        <w:rPr>
          <w:sz w:val="26"/>
          <w:szCs w:val="26"/>
        </w:rPr>
        <w:t xml:space="preserve">Начальная цена – </w:t>
      </w:r>
      <w:r w:rsidR="00F403D7">
        <w:rPr>
          <w:bCs/>
          <w:sz w:val="26"/>
          <w:szCs w:val="26"/>
          <w:shd w:val="clear" w:color="auto" w:fill="FFFFFF"/>
        </w:rPr>
        <w:t xml:space="preserve">2 769 190 </w:t>
      </w:r>
      <w:r w:rsidR="00F403D7" w:rsidRPr="009974B9">
        <w:rPr>
          <w:bCs/>
          <w:sz w:val="26"/>
          <w:szCs w:val="26"/>
          <w:shd w:val="clear" w:color="auto" w:fill="FFFFFF"/>
        </w:rPr>
        <w:t xml:space="preserve"> </w:t>
      </w:r>
      <w:r w:rsidR="00F403D7" w:rsidRPr="009974B9">
        <w:rPr>
          <w:sz w:val="26"/>
          <w:szCs w:val="26"/>
        </w:rPr>
        <w:t>(</w:t>
      </w:r>
      <w:r w:rsidR="00F403D7">
        <w:rPr>
          <w:sz w:val="26"/>
          <w:szCs w:val="26"/>
        </w:rPr>
        <w:t>два миллиона семьсот шестьдесят девять тысяч сто девяносто) рублей 88</w:t>
      </w:r>
      <w:r w:rsidR="00F403D7" w:rsidRPr="009974B9">
        <w:rPr>
          <w:sz w:val="26"/>
          <w:szCs w:val="26"/>
        </w:rPr>
        <w:t xml:space="preserve"> копеек</w:t>
      </w:r>
      <w:r w:rsidR="009B60E3" w:rsidRPr="00C21A45">
        <w:rPr>
          <w:sz w:val="26"/>
          <w:szCs w:val="26"/>
        </w:rPr>
        <w:t>.</w:t>
      </w:r>
    </w:p>
    <w:p w:rsidR="00F37134" w:rsidRPr="00C21A45" w:rsidRDefault="00F37134" w:rsidP="00F37134">
      <w:pPr>
        <w:ind w:firstLine="709"/>
        <w:jc w:val="both"/>
        <w:rPr>
          <w:sz w:val="26"/>
          <w:szCs w:val="26"/>
        </w:rPr>
      </w:pPr>
      <w:r w:rsidRPr="00C21A45">
        <w:rPr>
          <w:sz w:val="26"/>
          <w:szCs w:val="26"/>
        </w:rPr>
        <w:t xml:space="preserve">«Шаг аукциона» – 3% начальной цены – </w:t>
      </w:r>
      <w:r w:rsidR="00F403D7">
        <w:rPr>
          <w:sz w:val="26"/>
          <w:szCs w:val="26"/>
        </w:rPr>
        <w:t>83 075</w:t>
      </w:r>
      <w:r w:rsidR="00F403D7" w:rsidRPr="00595689">
        <w:rPr>
          <w:sz w:val="26"/>
          <w:szCs w:val="26"/>
        </w:rPr>
        <w:t xml:space="preserve"> (</w:t>
      </w:r>
      <w:r w:rsidR="00F403D7">
        <w:rPr>
          <w:sz w:val="26"/>
          <w:szCs w:val="26"/>
        </w:rPr>
        <w:t>восемьдесят три тысячи семьдесят пять) рублей 73 копейки</w:t>
      </w:r>
      <w:r w:rsidR="009B60E3" w:rsidRPr="00C21A45">
        <w:rPr>
          <w:sz w:val="26"/>
          <w:szCs w:val="26"/>
        </w:rPr>
        <w:t>.</w:t>
      </w:r>
    </w:p>
    <w:p w:rsidR="009B60E3" w:rsidRPr="00C21A45" w:rsidRDefault="00F37134" w:rsidP="009B60E3">
      <w:pPr>
        <w:ind w:firstLine="709"/>
        <w:jc w:val="both"/>
        <w:rPr>
          <w:sz w:val="26"/>
          <w:szCs w:val="26"/>
        </w:rPr>
      </w:pPr>
      <w:r w:rsidRPr="00C21A45">
        <w:rPr>
          <w:sz w:val="26"/>
          <w:szCs w:val="26"/>
        </w:rPr>
        <w:t xml:space="preserve">Размер задатка – 20% начальной цены – </w:t>
      </w:r>
      <w:r w:rsidR="00F403D7">
        <w:rPr>
          <w:sz w:val="26"/>
          <w:szCs w:val="26"/>
        </w:rPr>
        <w:t>553 838</w:t>
      </w:r>
      <w:r w:rsidR="00F403D7" w:rsidRPr="00595689">
        <w:rPr>
          <w:sz w:val="26"/>
          <w:szCs w:val="26"/>
        </w:rPr>
        <w:t xml:space="preserve"> (</w:t>
      </w:r>
      <w:r w:rsidR="00F403D7">
        <w:rPr>
          <w:sz w:val="26"/>
          <w:szCs w:val="26"/>
        </w:rPr>
        <w:t>пятьсот пятьдесят три тысячи восемьсот тридцать восемь</w:t>
      </w:r>
      <w:r w:rsidR="00F403D7" w:rsidRPr="00595689">
        <w:rPr>
          <w:sz w:val="26"/>
          <w:szCs w:val="26"/>
        </w:rPr>
        <w:t xml:space="preserve">) </w:t>
      </w:r>
      <w:r w:rsidR="00F403D7">
        <w:rPr>
          <w:sz w:val="26"/>
          <w:szCs w:val="26"/>
        </w:rPr>
        <w:t>рублей 18 копеек</w:t>
      </w:r>
      <w:r w:rsidR="009B60E3" w:rsidRPr="00C21A45">
        <w:rPr>
          <w:sz w:val="26"/>
          <w:szCs w:val="26"/>
        </w:rPr>
        <w:t>.</w:t>
      </w:r>
    </w:p>
    <w:p w:rsidR="004F663A" w:rsidRPr="00C21A45" w:rsidRDefault="004F663A" w:rsidP="004F663A">
      <w:pPr>
        <w:ind w:firstLine="709"/>
        <w:jc w:val="both"/>
        <w:rPr>
          <w:sz w:val="26"/>
          <w:szCs w:val="26"/>
        </w:rPr>
      </w:pPr>
      <w:r w:rsidRPr="00C21A45">
        <w:rPr>
          <w:sz w:val="26"/>
          <w:szCs w:val="26"/>
        </w:rPr>
        <w:t xml:space="preserve">Форма заявки на участие в аукционе размещена на официальном сайте Российской Федерации в информационно-телекоммуникационной сети </w:t>
      </w:r>
      <w:r w:rsidR="00C21A45">
        <w:rPr>
          <w:sz w:val="26"/>
          <w:szCs w:val="26"/>
        </w:rPr>
        <w:t>«</w:t>
      </w:r>
      <w:r w:rsidRPr="00C21A45">
        <w:rPr>
          <w:sz w:val="26"/>
          <w:szCs w:val="26"/>
        </w:rPr>
        <w:t>Интернет</w:t>
      </w:r>
      <w:r w:rsidR="00C21A45">
        <w:rPr>
          <w:sz w:val="26"/>
          <w:szCs w:val="26"/>
        </w:rPr>
        <w:t>»</w:t>
      </w:r>
      <w:r w:rsidRPr="00C21A45">
        <w:rPr>
          <w:sz w:val="26"/>
          <w:szCs w:val="26"/>
        </w:rPr>
        <w:t xml:space="preserve"> для размещения информации о проведении торгов: </w:t>
      </w:r>
      <w:hyperlink r:id="rId9" w:history="1">
        <w:r w:rsidRPr="00C21A45">
          <w:rPr>
            <w:rStyle w:val="a7"/>
            <w:color w:val="auto"/>
            <w:sz w:val="26"/>
            <w:szCs w:val="26"/>
            <w:u w:val="none"/>
          </w:rPr>
          <w:t>www.torgi.gov.ru</w:t>
        </w:r>
      </w:hyperlink>
      <w:r w:rsidR="00C21A45">
        <w:rPr>
          <w:sz w:val="26"/>
          <w:szCs w:val="26"/>
        </w:rPr>
        <w:t xml:space="preserve">, на официальном </w:t>
      </w:r>
      <w:r w:rsidRPr="00C21A45">
        <w:rPr>
          <w:sz w:val="26"/>
          <w:szCs w:val="26"/>
        </w:rPr>
        <w:t xml:space="preserve">сайте Администрации поселка Верховье: </w:t>
      </w:r>
      <w:hyperlink r:id="rId10" w:history="1">
        <w:r w:rsidRPr="00C21A45">
          <w:rPr>
            <w:rStyle w:val="a7"/>
            <w:color w:val="auto"/>
            <w:sz w:val="26"/>
            <w:szCs w:val="26"/>
            <w:u w:val="none"/>
          </w:rPr>
          <w:t>www.verhovadm.ru</w:t>
        </w:r>
      </w:hyperlink>
      <w:r w:rsidRPr="00C21A45">
        <w:rPr>
          <w:sz w:val="26"/>
          <w:szCs w:val="26"/>
        </w:rPr>
        <w:t xml:space="preserve">, может быть получена у Организатора аукциона по адресу: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Pr="00C21A45">
        <w:rPr>
          <w:sz w:val="26"/>
          <w:szCs w:val="26"/>
        </w:rPr>
        <w:t>. Верхо</w:t>
      </w:r>
      <w:r w:rsidR="00C21A45">
        <w:rPr>
          <w:sz w:val="26"/>
          <w:szCs w:val="26"/>
        </w:rPr>
        <w:t>вье,</w:t>
      </w:r>
      <w:r w:rsidR="004F73D4">
        <w:rPr>
          <w:sz w:val="26"/>
          <w:szCs w:val="26"/>
        </w:rPr>
        <w:t xml:space="preserve"> ул. 7 Ноября, д. 6</w:t>
      </w:r>
      <w:r w:rsidRPr="00C21A45">
        <w:rPr>
          <w:sz w:val="26"/>
          <w:szCs w:val="26"/>
        </w:rPr>
        <w:t>.</w:t>
      </w:r>
    </w:p>
    <w:p w:rsidR="004F663A" w:rsidRPr="00C21A45" w:rsidRDefault="004F663A" w:rsidP="004F663A">
      <w:pPr>
        <w:autoSpaceDE w:val="0"/>
        <w:autoSpaceDN w:val="0"/>
        <w:adjustRightInd w:val="0"/>
        <w:ind w:firstLine="680"/>
        <w:jc w:val="both"/>
        <w:rPr>
          <w:sz w:val="26"/>
          <w:szCs w:val="26"/>
        </w:rPr>
      </w:pPr>
      <w:r w:rsidRPr="00C21A45">
        <w:rPr>
          <w:sz w:val="26"/>
          <w:szCs w:val="26"/>
        </w:rPr>
        <w:t xml:space="preserve">Заявку на участие в аукционе заявитель предоставляет лично или через своего представителя. В случае подачи заявки представителем предъявляется доверенность. </w:t>
      </w:r>
    </w:p>
    <w:p w:rsidR="004F663A" w:rsidRPr="00C21A45" w:rsidRDefault="004F663A" w:rsidP="004F663A">
      <w:pPr>
        <w:autoSpaceDE w:val="0"/>
        <w:autoSpaceDN w:val="0"/>
        <w:adjustRightInd w:val="0"/>
        <w:ind w:firstLine="680"/>
        <w:jc w:val="both"/>
        <w:rPr>
          <w:sz w:val="26"/>
          <w:szCs w:val="26"/>
        </w:rPr>
      </w:pPr>
      <w:r w:rsidRPr="00C21A45">
        <w:rPr>
          <w:sz w:val="26"/>
          <w:szCs w:val="26"/>
        </w:rPr>
        <w:t>Для участия в аукционе заявители представляют следующие документы:</w:t>
      </w:r>
    </w:p>
    <w:p w:rsidR="004F663A" w:rsidRPr="00C21A45" w:rsidRDefault="006C0764"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1) заявка</w:t>
      </w:r>
      <w:r w:rsidR="004F663A" w:rsidRPr="00C21A45">
        <w:rPr>
          <w:rFonts w:ascii="Times New Roman" w:hAnsi="Times New Roman" w:cs="Times New Roman"/>
          <w:sz w:val="26"/>
          <w:szCs w:val="26"/>
        </w:rPr>
        <w:t xml:space="preserve"> на участие </w:t>
      </w:r>
      <w:r w:rsidR="00284D55" w:rsidRPr="00C21A45">
        <w:rPr>
          <w:rFonts w:ascii="Times New Roman" w:hAnsi="Times New Roman" w:cs="Times New Roman"/>
          <w:sz w:val="26"/>
          <w:szCs w:val="26"/>
        </w:rPr>
        <w:t xml:space="preserve">в аукционе </w:t>
      </w:r>
      <w:r w:rsidR="004F663A" w:rsidRPr="00C21A45">
        <w:rPr>
          <w:rFonts w:ascii="Times New Roman" w:hAnsi="Times New Roman" w:cs="Times New Roman"/>
          <w:sz w:val="26"/>
          <w:szCs w:val="26"/>
        </w:rPr>
        <w:t xml:space="preserve">установленного образца (составляется в 2 экз., один из </w:t>
      </w:r>
      <w:proofErr w:type="gramStart"/>
      <w:r w:rsidR="004F663A" w:rsidRPr="00C21A45">
        <w:rPr>
          <w:rFonts w:ascii="Times New Roman" w:hAnsi="Times New Roman" w:cs="Times New Roman"/>
          <w:sz w:val="26"/>
          <w:szCs w:val="26"/>
        </w:rPr>
        <w:t>которых</w:t>
      </w:r>
      <w:proofErr w:type="gramEnd"/>
      <w:r w:rsidR="004F663A" w:rsidRPr="00C21A45">
        <w:rPr>
          <w:rFonts w:ascii="Times New Roman" w:hAnsi="Times New Roman" w:cs="Times New Roman"/>
          <w:sz w:val="26"/>
          <w:szCs w:val="26"/>
        </w:rPr>
        <w:t xml:space="preserve"> остается у Организатора аукциона, другой - у заявителя);</w:t>
      </w:r>
    </w:p>
    <w:p w:rsidR="004F663A" w:rsidRPr="00C21A45" w:rsidRDefault="004F663A"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2) копии документов, удостоверяющих личность заявителя</w:t>
      </w:r>
      <w:r w:rsidR="00284D55" w:rsidRPr="00C21A45">
        <w:rPr>
          <w:rFonts w:ascii="Times New Roman" w:hAnsi="Times New Roman" w:cs="Times New Roman"/>
          <w:sz w:val="26"/>
          <w:szCs w:val="26"/>
        </w:rPr>
        <w:t xml:space="preserve"> (для граждан)</w:t>
      </w:r>
      <w:r w:rsidRPr="00C21A45">
        <w:rPr>
          <w:rFonts w:ascii="Times New Roman" w:hAnsi="Times New Roman" w:cs="Times New Roman"/>
          <w:sz w:val="26"/>
          <w:szCs w:val="26"/>
        </w:rPr>
        <w:t>;</w:t>
      </w:r>
    </w:p>
    <w:p w:rsidR="00284D55" w:rsidRPr="00C21A45" w:rsidRDefault="00284D55" w:rsidP="00284D55">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4D55" w:rsidRPr="00C21A45" w:rsidRDefault="00284D55" w:rsidP="00284D55">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 xml:space="preserve"> 4) документы, подтверждающие внесение задатка.</w:t>
      </w:r>
    </w:p>
    <w:p w:rsidR="004F663A" w:rsidRPr="00C21A45" w:rsidRDefault="004F663A"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4F663A" w:rsidRPr="00C21A45" w:rsidRDefault="004F663A" w:rsidP="004F663A">
      <w:pPr>
        <w:ind w:firstLine="680"/>
        <w:jc w:val="both"/>
        <w:rPr>
          <w:sz w:val="26"/>
          <w:szCs w:val="26"/>
        </w:rPr>
      </w:pPr>
      <w:r w:rsidRPr="00C21A45">
        <w:rPr>
          <w:sz w:val="26"/>
          <w:szCs w:val="26"/>
        </w:rPr>
        <w:t>Один заявитель имеет право подать в отношении предмета аукциона (одного лота) только одну заявку на участие в аукционе.</w:t>
      </w:r>
    </w:p>
    <w:p w:rsidR="004F663A" w:rsidRPr="00C21A45" w:rsidRDefault="004F663A" w:rsidP="004F663A">
      <w:pPr>
        <w:ind w:firstLine="680"/>
        <w:jc w:val="both"/>
        <w:rPr>
          <w:sz w:val="26"/>
          <w:szCs w:val="26"/>
        </w:rPr>
      </w:pPr>
      <w:r w:rsidRPr="00C21A45">
        <w:rPr>
          <w:sz w:val="26"/>
          <w:szCs w:val="26"/>
        </w:rPr>
        <w:t>Заявка на участие в аукционе, поступившая по истечении срока приема заявок, возвращается заявителю в день ее поступления.</w:t>
      </w:r>
    </w:p>
    <w:p w:rsidR="004F663A" w:rsidRPr="00C21A45" w:rsidRDefault="004F663A" w:rsidP="004F663A">
      <w:pPr>
        <w:ind w:firstLine="680"/>
        <w:jc w:val="both"/>
        <w:rPr>
          <w:sz w:val="26"/>
          <w:szCs w:val="26"/>
        </w:rPr>
      </w:pPr>
      <w:r w:rsidRPr="00C21A45">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F663A" w:rsidRPr="00C21A45" w:rsidRDefault="004F663A" w:rsidP="004F663A">
      <w:pPr>
        <w:autoSpaceDE w:val="0"/>
        <w:autoSpaceDN w:val="0"/>
        <w:adjustRightInd w:val="0"/>
        <w:ind w:firstLine="680"/>
        <w:jc w:val="both"/>
        <w:rPr>
          <w:sz w:val="26"/>
          <w:szCs w:val="26"/>
        </w:rPr>
      </w:pPr>
      <w:r w:rsidRPr="00C21A45">
        <w:rPr>
          <w:sz w:val="26"/>
          <w:szCs w:val="26"/>
        </w:rPr>
        <w:t xml:space="preserve">Место приема заявок на участие в аукционе: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004F73D4">
        <w:rPr>
          <w:sz w:val="26"/>
          <w:szCs w:val="26"/>
        </w:rPr>
        <w:t xml:space="preserve">. Верховье, ул. 7 Ноября, д.6 (2-й этаж, </w:t>
      </w:r>
      <w:r w:rsidRPr="00C21A45">
        <w:rPr>
          <w:sz w:val="26"/>
          <w:szCs w:val="26"/>
        </w:rPr>
        <w:t>Администрация поселка Верховье).</w:t>
      </w:r>
    </w:p>
    <w:p w:rsidR="009B60E3" w:rsidRPr="00C21A45" w:rsidRDefault="009B60E3" w:rsidP="004F663A">
      <w:pPr>
        <w:ind w:firstLine="709"/>
        <w:jc w:val="both"/>
        <w:rPr>
          <w:sz w:val="26"/>
          <w:szCs w:val="26"/>
        </w:rPr>
      </w:pPr>
      <w:r w:rsidRPr="00C21A45">
        <w:rPr>
          <w:sz w:val="26"/>
          <w:szCs w:val="26"/>
        </w:rPr>
        <w:t>Д</w:t>
      </w:r>
      <w:r w:rsidR="006C0764" w:rsidRPr="00C21A45">
        <w:rPr>
          <w:sz w:val="26"/>
          <w:szCs w:val="26"/>
        </w:rPr>
        <w:t xml:space="preserve">ата </w:t>
      </w:r>
      <w:r w:rsidRPr="00C21A45">
        <w:rPr>
          <w:sz w:val="26"/>
          <w:szCs w:val="26"/>
        </w:rPr>
        <w:t xml:space="preserve">и время </w:t>
      </w:r>
      <w:r w:rsidR="004F663A" w:rsidRPr="00C21A45">
        <w:rPr>
          <w:sz w:val="26"/>
          <w:szCs w:val="26"/>
        </w:rPr>
        <w:t>начала и окончания приема заявок на участие в аукционе:</w:t>
      </w:r>
      <w:r w:rsidR="00F37134" w:rsidRPr="00C21A45">
        <w:rPr>
          <w:sz w:val="26"/>
          <w:szCs w:val="26"/>
        </w:rPr>
        <w:t xml:space="preserve"> </w:t>
      </w:r>
      <w:r w:rsidR="00F403D7">
        <w:rPr>
          <w:sz w:val="26"/>
          <w:szCs w:val="26"/>
        </w:rPr>
        <w:t>с 17 августа 2020 года по 11 сентября</w:t>
      </w:r>
      <w:r w:rsidRPr="00C21A45">
        <w:rPr>
          <w:sz w:val="26"/>
          <w:szCs w:val="26"/>
        </w:rPr>
        <w:t xml:space="preserve"> 2020 года, с 8.00 до 17.00 в рабочие дни (перерыв с 13.00 </w:t>
      </w:r>
      <w:proofErr w:type="gramStart"/>
      <w:r w:rsidRPr="00C21A45">
        <w:rPr>
          <w:sz w:val="26"/>
          <w:szCs w:val="26"/>
        </w:rPr>
        <w:t>до</w:t>
      </w:r>
      <w:proofErr w:type="gramEnd"/>
      <w:r w:rsidRPr="00C21A45">
        <w:rPr>
          <w:sz w:val="26"/>
          <w:szCs w:val="26"/>
        </w:rPr>
        <w:t xml:space="preserve"> 14.00).</w:t>
      </w:r>
    </w:p>
    <w:p w:rsidR="00A418A2" w:rsidRPr="00C21A45" w:rsidRDefault="004F663A" w:rsidP="004F663A">
      <w:pPr>
        <w:ind w:firstLine="709"/>
        <w:jc w:val="both"/>
        <w:rPr>
          <w:sz w:val="26"/>
          <w:szCs w:val="26"/>
        </w:rPr>
      </w:pPr>
      <w:r w:rsidRPr="00C21A45">
        <w:rPr>
          <w:sz w:val="26"/>
          <w:szCs w:val="26"/>
        </w:rPr>
        <w:t xml:space="preserve">Задаток вносится по следующим реквизитам: Администрация поселка Верховье </w:t>
      </w:r>
      <w:proofErr w:type="spellStart"/>
      <w:r w:rsidRPr="00C21A45">
        <w:rPr>
          <w:sz w:val="26"/>
          <w:szCs w:val="26"/>
        </w:rPr>
        <w:t>Верховского</w:t>
      </w:r>
      <w:proofErr w:type="spellEnd"/>
      <w:r w:rsidRPr="00C21A45">
        <w:rPr>
          <w:sz w:val="26"/>
          <w:szCs w:val="26"/>
        </w:rPr>
        <w:t xml:space="preserve"> района Орловской области, на счет </w:t>
      </w:r>
      <w:r w:rsidR="007F3DCB" w:rsidRPr="00C21A45">
        <w:rPr>
          <w:sz w:val="26"/>
          <w:szCs w:val="26"/>
        </w:rPr>
        <w:t>№ 40101810845250010006</w:t>
      </w:r>
      <w:r w:rsidRPr="00C21A45">
        <w:rPr>
          <w:sz w:val="26"/>
          <w:szCs w:val="26"/>
        </w:rPr>
        <w:t xml:space="preserve"> в Отделение Орел </w:t>
      </w:r>
      <w:proofErr w:type="gramStart"/>
      <w:r w:rsidRPr="00C21A45">
        <w:rPr>
          <w:sz w:val="26"/>
          <w:szCs w:val="26"/>
        </w:rPr>
        <w:t>г</w:t>
      </w:r>
      <w:proofErr w:type="gramEnd"/>
      <w:r w:rsidRPr="00C21A45">
        <w:rPr>
          <w:sz w:val="26"/>
          <w:szCs w:val="26"/>
        </w:rPr>
        <w:t xml:space="preserve">. Орел, ИНН 5705001098, КПП 570501001, БИК 045402001, КБК 002 114 06013 13 0000 430, ОКТМО 54608151, назначение платежа: </w:t>
      </w:r>
      <w:r w:rsidR="00284D55" w:rsidRPr="00C21A45">
        <w:rPr>
          <w:sz w:val="26"/>
          <w:szCs w:val="26"/>
        </w:rPr>
        <w:t xml:space="preserve">задаток, перечисляемый для участия в аукционе </w:t>
      </w:r>
      <w:r w:rsidR="00F403D7">
        <w:rPr>
          <w:sz w:val="26"/>
          <w:szCs w:val="26"/>
        </w:rPr>
        <w:t>17 сентября</w:t>
      </w:r>
      <w:r w:rsidR="00F37134" w:rsidRPr="00C21A45">
        <w:rPr>
          <w:sz w:val="26"/>
          <w:szCs w:val="26"/>
        </w:rPr>
        <w:t xml:space="preserve"> </w:t>
      </w:r>
      <w:r w:rsidR="00C21A45" w:rsidRPr="00C21A45">
        <w:rPr>
          <w:sz w:val="26"/>
          <w:szCs w:val="26"/>
        </w:rPr>
        <w:t xml:space="preserve">2020 </w:t>
      </w:r>
      <w:r w:rsidR="002B2014" w:rsidRPr="00C21A45">
        <w:rPr>
          <w:sz w:val="26"/>
          <w:szCs w:val="26"/>
        </w:rPr>
        <w:t>года.</w:t>
      </w:r>
    </w:p>
    <w:p w:rsidR="004F663A" w:rsidRPr="00C21A45" w:rsidRDefault="005D6B13" w:rsidP="005D6B13">
      <w:pPr>
        <w:ind w:firstLine="709"/>
        <w:jc w:val="both"/>
        <w:rPr>
          <w:sz w:val="26"/>
          <w:szCs w:val="26"/>
        </w:rPr>
      </w:pPr>
      <w:r w:rsidRPr="00C21A45">
        <w:rPr>
          <w:sz w:val="26"/>
          <w:szCs w:val="26"/>
        </w:rPr>
        <w:t>З</w:t>
      </w:r>
      <w:r w:rsidR="00A418A2" w:rsidRPr="00C21A45">
        <w:rPr>
          <w:sz w:val="26"/>
          <w:szCs w:val="26"/>
        </w:rPr>
        <w:t>аявитель не д</w:t>
      </w:r>
      <w:r w:rsidRPr="00C21A45">
        <w:rPr>
          <w:sz w:val="26"/>
          <w:szCs w:val="26"/>
        </w:rPr>
        <w:t xml:space="preserve">опускается к участию в аукционе в случае </w:t>
      </w:r>
      <w:proofErr w:type="spellStart"/>
      <w:r w:rsidRPr="00C21A45">
        <w:rPr>
          <w:sz w:val="26"/>
          <w:szCs w:val="26"/>
        </w:rPr>
        <w:t>непоступления</w:t>
      </w:r>
      <w:proofErr w:type="spellEnd"/>
      <w:r w:rsidRPr="00C21A45">
        <w:rPr>
          <w:sz w:val="26"/>
          <w:szCs w:val="26"/>
        </w:rPr>
        <w:t xml:space="preserve"> задатка на указанный счет на дату рассмотрения заявок на участие в аукционе (</w:t>
      </w:r>
      <w:r w:rsidR="00FF5998" w:rsidRPr="00C21A45">
        <w:rPr>
          <w:sz w:val="26"/>
          <w:szCs w:val="26"/>
        </w:rPr>
        <w:t>не позднее 00 часов 00 минут (время московское)</w:t>
      </w:r>
      <w:r w:rsidR="00F403D7">
        <w:rPr>
          <w:sz w:val="26"/>
          <w:szCs w:val="26"/>
        </w:rPr>
        <w:t xml:space="preserve"> 15 сентября</w:t>
      </w:r>
      <w:r w:rsidR="00C21A45" w:rsidRPr="00C21A45">
        <w:rPr>
          <w:sz w:val="26"/>
          <w:szCs w:val="26"/>
        </w:rPr>
        <w:t xml:space="preserve"> 2020</w:t>
      </w:r>
      <w:r w:rsidRPr="00C21A45">
        <w:rPr>
          <w:sz w:val="26"/>
          <w:szCs w:val="26"/>
        </w:rPr>
        <w:t xml:space="preserve"> года).</w:t>
      </w:r>
    </w:p>
    <w:p w:rsidR="004F663A" w:rsidRPr="00C21A45" w:rsidRDefault="004F663A" w:rsidP="004F663A">
      <w:pPr>
        <w:ind w:firstLine="709"/>
        <w:jc w:val="both"/>
        <w:rPr>
          <w:sz w:val="26"/>
          <w:szCs w:val="26"/>
        </w:rPr>
      </w:pPr>
      <w:r w:rsidRPr="00C21A45">
        <w:rPr>
          <w:sz w:val="26"/>
          <w:szCs w:val="26"/>
        </w:rPr>
        <w:t>Внесенный задаток возвращается заявителю:</w:t>
      </w:r>
    </w:p>
    <w:p w:rsidR="004F663A" w:rsidRPr="00C21A45" w:rsidRDefault="004F663A" w:rsidP="004F663A">
      <w:pPr>
        <w:ind w:firstLine="709"/>
        <w:jc w:val="both"/>
        <w:rPr>
          <w:sz w:val="26"/>
          <w:szCs w:val="26"/>
        </w:rPr>
      </w:pPr>
      <w:r w:rsidRPr="00C21A45">
        <w:rPr>
          <w:sz w:val="26"/>
          <w:szCs w:val="26"/>
        </w:rPr>
        <w:t xml:space="preserve">- </w:t>
      </w:r>
      <w:proofErr w:type="gramStart"/>
      <w:r w:rsidRPr="00C21A45">
        <w:rPr>
          <w:sz w:val="26"/>
          <w:szCs w:val="26"/>
        </w:rPr>
        <w:t>отозвавшему</w:t>
      </w:r>
      <w:proofErr w:type="gramEnd"/>
      <w:r w:rsidRPr="00C21A45">
        <w:rPr>
          <w:sz w:val="26"/>
          <w:szCs w:val="26"/>
        </w:rPr>
        <w:t xml:space="preserve"> заявку - в течение 3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bookmarkStart w:id="1" w:name="Par1096"/>
      <w:bookmarkEnd w:id="1"/>
    </w:p>
    <w:p w:rsidR="004F663A" w:rsidRPr="00C21A45" w:rsidRDefault="004F663A" w:rsidP="004F663A">
      <w:pPr>
        <w:ind w:firstLine="709"/>
        <w:jc w:val="both"/>
        <w:rPr>
          <w:sz w:val="26"/>
          <w:szCs w:val="26"/>
        </w:rPr>
      </w:pPr>
      <w:proofErr w:type="gramStart"/>
      <w:r w:rsidRPr="00C21A45">
        <w:rPr>
          <w:sz w:val="26"/>
          <w:szCs w:val="26"/>
        </w:rPr>
        <w:t>- не допущенному к участию в аукционе - в течение 3 рабочих дней со дня оформления протокола приема заявок на участие в аукционе;</w:t>
      </w:r>
      <w:proofErr w:type="gramEnd"/>
    </w:p>
    <w:p w:rsidR="004F663A" w:rsidRPr="00C21A45" w:rsidRDefault="004F663A" w:rsidP="004F663A">
      <w:pPr>
        <w:ind w:firstLine="709"/>
        <w:jc w:val="both"/>
        <w:rPr>
          <w:sz w:val="26"/>
          <w:szCs w:val="26"/>
        </w:rPr>
      </w:pPr>
      <w:r w:rsidRPr="00C21A45">
        <w:rPr>
          <w:sz w:val="26"/>
          <w:szCs w:val="26"/>
        </w:rPr>
        <w:t xml:space="preserve">- </w:t>
      </w:r>
      <w:proofErr w:type="gramStart"/>
      <w:r w:rsidRPr="00C21A45">
        <w:rPr>
          <w:sz w:val="26"/>
          <w:szCs w:val="26"/>
        </w:rPr>
        <w:t>участвовавшим</w:t>
      </w:r>
      <w:proofErr w:type="gramEnd"/>
      <w:r w:rsidRPr="00C21A45">
        <w:rPr>
          <w:sz w:val="26"/>
          <w:szCs w:val="26"/>
        </w:rPr>
        <w:t xml:space="preserve"> в аукционе, но не победившим в нем - в течение 3 рабочих дней со дня подписания протокола о результатах аукциона; </w:t>
      </w:r>
    </w:p>
    <w:p w:rsidR="004F663A" w:rsidRPr="00C21A45" w:rsidRDefault="004F663A" w:rsidP="004F663A">
      <w:pPr>
        <w:ind w:firstLine="709"/>
        <w:jc w:val="both"/>
        <w:rPr>
          <w:sz w:val="26"/>
          <w:szCs w:val="26"/>
        </w:rPr>
      </w:pPr>
      <w:r w:rsidRPr="00C21A45">
        <w:rPr>
          <w:sz w:val="26"/>
          <w:szCs w:val="26"/>
        </w:rPr>
        <w:t xml:space="preserve">- участнику несостоявшихся торгов – в течение 3 рабочих дней со дня подписания протокола о результатах аукциона; </w:t>
      </w:r>
    </w:p>
    <w:p w:rsidR="004F663A" w:rsidRPr="00C21A45" w:rsidRDefault="004F663A" w:rsidP="004F663A">
      <w:pPr>
        <w:ind w:firstLine="709"/>
        <w:jc w:val="both"/>
        <w:rPr>
          <w:sz w:val="26"/>
          <w:szCs w:val="26"/>
        </w:rPr>
      </w:pPr>
      <w:r w:rsidRPr="00C21A45">
        <w:rPr>
          <w:sz w:val="26"/>
          <w:szCs w:val="26"/>
        </w:rPr>
        <w:t>- в течение 3 дней со дня принятия решения об отказе в проведен</w:t>
      </w:r>
      <w:proofErr w:type="gramStart"/>
      <w:r w:rsidRPr="00C21A45">
        <w:rPr>
          <w:sz w:val="26"/>
          <w:szCs w:val="26"/>
        </w:rPr>
        <w:t>ии ау</w:t>
      </w:r>
      <w:proofErr w:type="gramEnd"/>
      <w:r w:rsidRPr="00C21A45">
        <w:rPr>
          <w:sz w:val="26"/>
          <w:szCs w:val="26"/>
        </w:rPr>
        <w:t>кциона.</w:t>
      </w:r>
    </w:p>
    <w:p w:rsidR="004F663A" w:rsidRPr="00C21A45" w:rsidRDefault="004F663A" w:rsidP="004F663A">
      <w:pPr>
        <w:ind w:firstLine="709"/>
        <w:jc w:val="both"/>
        <w:rPr>
          <w:sz w:val="26"/>
          <w:szCs w:val="26"/>
        </w:rPr>
      </w:pPr>
      <w:r w:rsidRPr="00C21A45">
        <w:rPr>
          <w:sz w:val="26"/>
          <w:szCs w:val="26"/>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Par1083"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C21A45">
          <w:rPr>
            <w:sz w:val="26"/>
            <w:szCs w:val="26"/>
          </w:rPr>
          <w:t>пунктом 13</w:t>
        </w:r>
      </w:hyperlink>
      <w:r w:rsidRPr="00C21A45">
        <w:rPr>
          <w:sz w:val="26"/>
          <w:szCs w:val="26"/>
        </w:rPr>
        <w:t xml:space="preserve">, </w:t>
      </w:r>
      <w:hyperlink w:anchor="Par108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C21A45">
          <w:rPr>
            <w:sz w:val="26"/>
            <w:szCs w:val="26"/>
          </w:rPr>
          <w:t>14</w:t>
        </w:r>
      </w:hyperlink>
      <w:r w:rsidRPr="00C21A45">
        <w:rPr>
          <w:sz w:val="26"/>
          <w:szCs w:val="26"/>
        </w:rPr>
        <w:t xml:space="preserve"> или </w:t>
      </w:r>
      <w:hyperlink w:anchor="Par109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C21A45">
          <w:rPr>
            <w:sz w:val="26"/>
            <w:szCs w:val="26"/>
          </w:rPr>
          <w:t>20</w:t>
        </w:r>
      </w:hyperlink>
      <w:r w:rsidRPr="00C21A45">
        <w:rPr>
          <w:sz w:val="26"/>
          <w:szCs w:val="26"/>
        </w:rPr>
        <w:t xml:space="preserve">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4F663A" w:rsidRPr="00C21A45" w:rsidRDefault="004F663A" w:rsidP="004F663A">
      <w:pPr>
        <w:pStyle w:val="ConsNormal"/>
        <w:widowControl/>
        <w:ind w:right="0" w:firstLine="680"/>
        <w:jc w:val="both"/>
        <w:rPr>
          <w:rFonts w:ascii="Times New Roman" w:hAnsi="Times New Roman" w:cs="Times New Roman"/>
          <w:sz w:val="26"/>
          <w:szCs w:val="26"/>
        </w:rPr>
      </w:pPr>
      <w:r w:rsidRPr="00C21A45">
        <w:rPr>
          <w:rFonts w:ascii="Times New Roman" w:hAnsi="Times New Roman" w:cs="Times New Roman"/>
          <w:sz w:val="26"/>
          <w:szCs w:val="26"/>
        </w:rPr>
        <w:t xml:space="preserve">С проектом договора купли-продажи земельного участка можно ознакомиться </w:t>
      </w:r>
      <w:r w:rsidRPr="00C21A45">
        <w:rPr>
          <w:rFonts w:ascii="Times New Roman" w:hAnsi="Times New Roman" w:cs="Times New Roman"/>
          <w:spacing w:val="-4"/>
          <w:sz w:val="26"/>
          <w:szCs w:val="26"/>
        </w:rPr>
        <w:t xml:space="preserve">на официальном сайте Российской Федерации в </w:t>
      </w:r>
      <w:r w:rsidRPr="00C21A45">
        <w:rPr>
          <w:rFonts w:ascii="Times New Roman" w:hAnsi="Times New Roman" w:cs="Times New Roman"/>
          <w:sz w:val="26"/>
          <w:szCs w:val="26"/>
        </w:rPr>
        <w:t>информационно-телекоммуникационной сети</w:t>
      </w:r>
      <w:r w:rsidRPr="00C21A45">
        <w:rPr>
          <w:rFonts w:ascii="Times New Roman" w:hAnsi="Times New Roman" w:cs="Times New Roman"/>
          <w:spacing w:val="-4"/>
          <w:sz w:val="26"/>
          <w:szCs w:val="26"/>
        </w:rPr>
        <w:t xml:space="preserve"> </w:t>
      </w:r>
      <w:r w:rsidR="00C21A45"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rPr>
        <w:t>Интернет</w:t>
      </w:r>
      <w:r w:rsidR="00C21A45"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rPr>
        <w:t xml:space="preserve"> для размещения информации о проведении торгов: </w:t>
      </w:r>
      <w:hyperlink r:id="rId11" w:history="1">
        <w:r w:rsidRPr="00C21A45">
          <w:rPr>
            <w:rStyle w:val="a7"/>
            <w:rFonts w:ascii="Times New Roman" w:hAnsi="Times New Roman" w:cs="Times New Roman"/>
            <w:color w:val="auto"/>
            <w:spacing w:val="-4"/>
            <w:sz w:val="26"/>
            <w:szCs w:val="26"/>
            <w:u w:val="none"/>
            <w:lang w:val="en-US"/>
          </w:rPr>
          <w:t>www</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torgi</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gov</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ru</w:t>
        </w:r>
      </w:hyperlink>
      <w:r w:rsidR="00C21A45" w:rsidRPr="00C21A45">
        <w:rPr>
          <w:rFonts w:ascii="Times New Roman" w:hAnsi="Times New Roman" w:cs="Times New Roman"/>
          <w:sz w:val="26"/>
          <w:szCs w:val="26"/>
        </w:rPr>
        <w:t xml:space="preserve">, на официальном </w:t>
      </w:r>
      <w:r w:rsidRPr="00C21A45">
        <w:rPr>
          <w:rFonts w:ascii="Times New Roman" w:hAnsi="Times New Roman" w:cs="Times New Roman"/>
          <w:sz w:val="26"/>
          <w:szCs w:val="26"/>
        </w:rPr>
        <w:t>сайте Администрации поселка Верховье:</w:t>
      </w:r>
      <w:r w:rsidRPr="00C21A45">
        <w:rPr>
          <w:rFonts w:ascii="Times New Roman" w:hAnsi="Times New Roman" w:cs="Times New Roman"/>
          <w:spacing w:val="-4"/>
          <w:sz w:val="26"/>
          <w:szCs w:val="26"/>
        </w:rPr>
        <w:t xml:space="preserve"> </w:t>
      </w:r>
      <w:r w:rsidRPr="00C21A45">
        <w:rPr>
          <w:rFonts w:ascii="Times New Roman" w:hAnsi="Times New Roman" w:cs="Times New Roman"/>
          <w:spacing w:val="-4"/>
          <w:sz w:val="26"/>
          <w:szCs w:val="26"/>
          <w:lang w:val="en-US"/>
        </w:rPr>
        <w:t>www</w:t>
      </w:r>
      <w:r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lang w:val="en-US"/>
        </w:rPr>
        <w:t>verhovadm</w:t>
      </w:r>
      <w:r w:rsidRPr="00C21A45">
        <w:rPr>
          <w:rFonts w:ascii="Times New Roman" w:hAnsi="Times New Roman" w:cs="Times New Roman"/>
          <w:spacing w:val="-4"/>
          <w:sz w:val="26"/>
          <w:szCs w:val="26"/>
        </w:rPr>
        <w:t>.ru,</w:t>
      </w:r>
      <w:r w:rsidRPr="00C21A45">
        <w:rPr>
          <w:rFonts w:ascii="Times New Roman" w:hAnsi="Times New Roman" w:cs="Times New Roman"/>
          <w:sz w:val="26"/>
          <w:szCs w:val="26"/>
        </w:rPr>
        <w:t xml:space="preserve"> а также у Организатора аукциона.</w:t>
      </w:r>
    </w:p>
    <w:p w:rsidR="004F663A" w:rsidRPr="00C21A45" w:rsidRDefault="004F663A" w:rsidP="004F663A">
      <w:pPr>
        <w:shd w:val="clear" w:color="auto" w:fill="FFFFFF"/>
        <w:ind w:right="5" w:firstLine="680"/>
        <w:jc w:val="both"/>
        <w:rPr>
          <w:sz w:val="26"/>
          <w:szCs w:val="26"/>
        </w:rPr>
      </w:pPr>
      <w:r w:rsidRPr="00C21A45">
        <w:rPr>
          <w:sz w:val="26"/>
          <w:szCs w:val="26"/>
        </w:rPr>
        <w:t xml:space="preserve">Дополнительную информацию заинтересованные лица могут получить у Организатора аукциона по адресу: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00C21A45">
        <w:rPr>
          <w:sz w:val="26"/>
          <w:szCs w:val="26"/>
        </w:rPr>
        <w:t xml:space="preserve">. Верховье, </w:t>
      </w:r>
      <w:r w:rsidR="004F73D4">
        <w:rPr>
          <w:sz w:val="26"/>
          <w:szCs w:val="26"/>
        </w:rPr>
        <w:t>ул. 7 Ноября, д. 6</w:t>
      </w:r>
      <w:r w:rsidRPr="00C21A45">
        <w:rPr>
          <w:sz w:val="26"/>
          <w:szCs w:val="26"/>
        </w:rPr>
        <w:t xml:space="preserve">, т. 8/48676/2-39-54, </w:t>
      </w:r>
      <w:r w:rsidRPr="00C21A45">
        <w:rPr>
          <w:sz w:val="26"/>
          <w:szCs w:val="26"/>
          <w:shd w:val="clear" w:color="auto" w:fill="FFFFFF"/>
          <w:lang w:val="uk-UA"/>
        </w:rPr>
        <w:t xml:space="preserve">а так же </w:t>
      </w:r>
      <w:r w:rsidRPr="00C21A45">
        <w:rPr>
          <w:sz w:val="26"/>
          <w:szCs w:val="26"/>
        </w:rPr>
        <w:t>по адресу электронной почты:</w:t>
      </w:r>
      <w:r w:rsidRPr="00C21A45">
        <w:rPr>
          <w:sz w:val="26"/>
          <w:szCs w:val="26"/>
          <w:shd w:val="clear" w:color="auto" w:fill="FFFFFF"/>
        </w:rPr>
        <w:t xml:space="preserve"> </w:t>
      </w:r>
      <w:proofErr w:type="spellStart"/>
      <w:r w:rsidR="00F37134" w:rsidRPr="00C21A45">
        <w:rPr>
          <w:sz w:val="26"/>
          <w:szCs w:val="26"/>
          <w:lang w:val="en-US"/>
        </w:rPr>
        <w:t>verkhovje</w:t>
      </w:r>
      <w:proofErr w:type="spellEnd"/>
      <w:r w:rsidR="00F37134" w:rsidRPr="00C21A45">
        <w:rPr>
          <w:sz w:val="26"/>
          <w:szCs w:val="26"/>
        </w:rPr>
        <w:t>@</w:t>
      </w:r>
      <w:proofErr w:type="spellStart"/>
      <w:r w:rsidR="00F37134" w:rsidRPr="00C21A45">
        <w:rPr>
          <w:sz w:val="26"/>
          <w:szCs w:val="26"/>
          <w:lang w:val="en-US"/>
        </w:rPr>
        <w:t>yandex</w:t>
      </w:r>
      <w:proofErr w:type="spellEnd"/>
      <w:r w:rsidR="00F37134" w:rsidRPr="00C21A45">
        <w:rPr>
          <w:sz w:val="26"/>
          <w:szCs w:val="26"/>
        </w:rPr>
        <w:t>.</w:t>
      </w:r>
      <w:proofErr w:type="spellStart"/>
      <w:r w:rsidR="00F37134" w:rsidRPr="00C21A45">
        <w:rPr>
          <w:sz w:val="26"/>
          <w:szCs w:val="26"/>
          <w:lang w:val="en-US"/>
        </w:rPr>
        <w:t>ru</w:t>
      </w:r>
      <w:proofErr w:type="spellEnd"/>
      <w:r w:rsidRPr="00C21A45">
        <w:rPr>
          <w:sz w:val="26"/>
          <w:szCs w:val="26"/>
        </w:rPr>
        <w:t>.</w:t>
      </w:r>
    </w:p>
    <w:p w:rsidR="00F37134" w:rsidRDefault="00F37134" w:rsidP="004F663A">
      <w:pPr>
        <w:shd w:val="clear" w:color="auto" w:fill="FFFFFF"/>
        <w:ind w:right="5" w:firstLine="680"/>
        <w:jc w:val="both"/>
        <w:rPr>
          <w:sz w:val="24"/>
          <w:szCs w:val="24"/>
        </w:rPr>
      </w:pPr>
    </w:p>
    <w:p w:rsidR="00F37134" w:rsidRDefault="00F37134" w:rsidP="004F663A">
      <w:pPr>
        <w:shd w:val="clear" w:color="auto" w:fill="FFFFFF"/>
        <w:ind w:right="5" w:firstLine="680"/>
        <w:jc w:val="both"/>
        <w:rPr>
          <w:sz w:val="24"/>
          <w:szCs w:val="24"/>
        </w:rPr>
      </w:pPr>
    </w:p>
    <w:p w:rsidR="00F37134" w:rsidRDefault="00F37134" w:rsidP="004F663A">
      <w:pPr>
        <w:shd w:val="clear" w:color="auto" w:fill="FFFFFF"/>
        <w:ind w:right="5" w:firstLine="680"/>
        <w:jc w:val="both"/>
        <w:rPr>
          <w:sz w:val="24"/>
          <w:szCs w:val="24"/>
        </w:rPr>
      </w:pPr>
    </w:p>
    <w:p w:rsidR="00F37134" w:rsidRPr="004B7E15" w:rsidRDefault="00F37134" w:rsidP="004F663A">
      <w:pPr>
        <w:shd w:val="clear" w:color="auto" w:fill="FFFFFF"/>
        <w:ind w:right="5" w:firstLine="680"/>
        <w:jc w:val="both"/>
        <w:rPr>
          <w:sz w:val="24"/>
          <w:szCs w:val="24"/>
        </w:rPr>
      </w:pPr>
    </w:p>
    <w:p w:rsidR="0042450D" w:rsidRPr="004B7E15" w:rsidRDefault="0042450D" w:rsidP="0042450D">
      <w:pPr>
        <w:autoSpaceDE w:val="0"/>
        <w:autoSpaceDN w:val="0"/>
        <w:adjustRightInd w:val="0"/>
        <w:ind w:firstLine="360"/>
        <w:jc w:val="center"/>
        <w:rPr>
          <w:b/>
          <w:sz w:val="24"/>
          <w:szCs w:val="24"/>
        </w:rPr>
      </w:pPr>
    </w:p>
    <w:p w:rsidR="0042450D" w:rsidRPr="004B7E15" w:rsidRDefault="0042450D" w:rsidP="0042450D">
      <w:pPr>
        <w:autoSpaceDE w:val="0"/>
        <w:autoSpaceDN w:val="0"/>
        <w:adjustRightInd w:val="0"/>
        <w:ind w:left="4140"/>
        <w:jc w:val="both"/>
        <w:rPr>
          <w:sz w:val="24"/>
          <w:szCs w:val="24"/>
        </w:rPr>
      </w:pPr>
    </w:p>
    <w:p w:rsidR="0042450D" w:rsidRPr="004B7E15" w:rsidRDefault="0042450D" w:rsidP="0042450D">
      <w:pPr>
        <w:autoSpaceDE w:val="0"/>
        <w:autoSpaceDN w:val="0"/>
        <w:adjustRightInd w:val="0"/>
        <w:ind w:left="4140"/>
        <w:jc w:val="both"/>
        <w:rPr>
          <w:sz w:val="24"/>
          <w:szCs w:val="24"/>
        </w:rPr>
      </w:pPr>
    </w:p>
    <w:p w:rsidR="0048194D" w:rsidRDefault="0048194D" w:rsidP="0048194D">
      <w:pPr>
        <w:autoSpaceDE w:val="0"/>
        <w:autoSpaceDN w:val="0"/>
        <w:adjustRightInd w:val="0"/>
        <w:jc w:val="both"/>
        <w:rPr>
          <w:sz w:val="24"/>
          <w:szCs w:val="24"/>
        </w:rPr>
      </w:pPr>
    </w:p>
    <w:p w:rsidR="0049371B" w:rsidRDefault="0049371B" w:rsidP="0048194D">
      <w:pPr>
        <w:autoSpaceDE w:val="0"/>
        <w:autoSpaceDN w:val="0"/>
        <w:adjustRightInd w:val="0"/>
        <w:jc w:val="both"/>
        <w:rPr>
          <w:sz w:val="24"/>
          <w:szCs w:val="24"/>
        </w:rPr>
      </w:pPr>
    </w:p>
    <w:p w:rsidR="002246F5" w:rsidRDefault="002246F5" w:rsidP="0048194D">
      <w:pPr>
        <w:autoSpaceDE w:val="0"/>
        <w:autoSpaceDN w:val="0"/>
        <w:adjustRightInd w:val="0"/>
        <w:jc w:val="both"/>
        <w:rPr>
          <w:sz w:val="24"/>
          <w:szCs w:val="24"/>
        </w:rPr>
      </w:pPr>
    </w:p>
    <w:p w:rsidR="00CC41D6" w:rsidRDefault="00CC41D6" w:rsidP="0048194D">
      <w:pPr>
        <w:autoSpaceDE w:val="0"/>
        <w:autoSpaceDN w:val="0"/>
        <w:adjustRightInd w:val="0"/>
        <w:jc w:val="both"/>
        <w:rPr>
          <w:sz w:val="24"/>
          <w:szCs w:val="24"/>
        </w:rPr>
      </w:pPr>
    </w:p>
    <w:p w:rsidR="00D54772" w:rsidRDefault="00D54772" w:rsidP="0048194D">
      <w:pPr>
        <w:autoSpaceDE w:val="0"/>
        <w:autoSpaceDN w:val="0"/>
        <w:adjustRightInd w:val="0"/>
        <w:jc w:val="both"/>
        <w:rPr>
          <w:sz w:val="24"/>
          <w:szCs w:val="24"/>
        </w:rPr>
      </w:pPr>
    </w:p>
    <w:p w:rsidR="00C21A45" w:rsidRPr="00C21A45" w:rsidRDefault="00C21A45" w:rsidP="0048194D">
      <w:pPr>
        <w:autoSpaceDE w:val="0"/>
        <w:autoSpaceDN w:val="0"/>
        <w:adjustRightInd w:val="0"/>
        <w:jc w:val="both"/>
        <w:rPr>
          <w:sz w:val="26"/>
          <w:szCs w:val="26"/>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C21A45" w:rsidTr="00006739">
        <w:tc>
          <w:tcPr>
            <w:tcW w:w="4359" w:type="dxa"/>
            <w:tcBorders>
              <w:top w:val="nil"/>
              <w:left w:val="nil"/>
              <w:bottom w:val="nil"/>
              <w:right w:val="nil"/>
            </w:tcBorders>
            <w:shd w:val="clear" w:color="auto" w:fill="auto"/>
          </w:tcPr>
          <w:p w:rsidR="0046025A" w:rsidRPr="00C21A45" w:rsidRDefault="00405D73" w:rsidP="0046025A">
            <w:pPr>
              <w:autoSpaceDE w:val="0"/>
              <w:autoSpaceDN w:val="0"/>
              <w:adjustRightInd w:val="0"/>
              <w:jc w:val="both"/>
              <w:rPr>
                <w:sz w:val="26"/>
                <w:szCs w:val="26"/>
              </w:rPr>
            </w:pPr>
            <w:r w:rsidRPr="00C21A45">
              <w:rPr>
                <w:sz w:val="26"/>
                <w:szCs w:val="26"/>
              </w:rPr>
              <w:t>Приложение 4</w:t>
            </w:r>
            <w:r w:rsidR="0046025A" w:rsidRPr="00C21A45">
              <w:rPr>
                <w:sz w:val="26"/>
                <w:szCs w:val="26"/>
              </w:rPr>
              <w:t xml:space="preserve"> к постановлению Администрации поселка Верховье</w:t>
            </w:r>
          </w:p>
          <w:p w:rsidR="0042450D" w:rsidRPr="00C21A45" w:rsidRDefault="0046025A" w:rsidP="0046025A">
            <w:pPr>
              <w:autoSpaceDE w:val="0"/>
              <w:autoSpaceDN w:val="0"/>
              <w:adjustRightInd w:val="0"/>
              <w:jc w:val="both"/>
              <w:rPr>
                <w:sz w:val="26"/>
                <w:szCs w:val="26"/>
              </w:rPr>
            </w:pPr>
            <w:r w:rsidRPr="00C21A45">
              <w:rPr>
                <w:sz w:val="26"/>
                <w:szCs w:val="26"/>
              </w:rPr>
              <w:t xml:space="preserve">от </w:t>
            </w:r>
            <w:r w:rsidR="00C03B08">
              <w:rPr>
                <w:sz w:val="26"/>
                <w:szCs w:val="26"/>
              </w:rPr>
              <w:t>7 августа</w:t>
            </w:r>
            <w:r w:rsidR="00C21A45">
              <w:rPr>
                <w:sz w:val="26"/>
                <w:szCs w:val="26"/>
              </w:rPr>
              <w:t xml:space="preserve"> 2020</w:t>
            </w:r>
            <w:r w:rsidRPr="00C21A45">
              <w:rPr>
                <w:sz w:val="26"/>
                <w:szCs w:val="26"/>
              </w:rPr>
              <w:t xml:space="preserve"> года № </w:t>
            </w:r>
            <w:r w:rsidRPr="00C21A45">
              <w:rPr>
                <w:sz w:val="26"/>
                <w:szCs w:val="26"/>
                <w:highlight w:val="yellow"/>
                <w:u w:val="single"/>
              </w:rPr>
              <w:softHyphen/>
            </w:r>
            <w:r w:rsidRPr="00C21A45">
              <w:rPr>
                <w:sz w:val="26"/>
                <w:szCs w:val="26"/>
                <w:highlight w:val="yellow"/>
                <w:u w:val="single"/>
              </w:rPr>
              <w:softHyphen/>
            </w:r>
            <w:r w:rsidRPr="00C21A45">
              <w:rPr>
                <w:sz w:val="26"/>
                <w:szCs w:val="26"/>
                <w:highlight w:val="yellow"/>
                <w:u w:val="single"/>
              </w:rPr>
              <w:softHyphen/>
            </w:r>
            <w:r w:rsidR="00C03B08">
              <w:rPr>
                <w:sz w:val="26"/>
                <w:szCs w:val="26"/>
              </w:rPr>
              <w:t>118</w:t>
            </w:r>
          </w:p>
        </w:tc>
      </w:tr>
    </w:tbl>
    <w:p w:rsidR="009909D7" w:rsidRDefault="009909D7" w:rsidP="009909D7">
      <w:pPr>
        <w:pStyle w:val="ad"/>
        <w:pBdr>
          <w:bottom w:val="single" w:sz="8" w:space="1" w:color="000000"/>
        </w:pBdr>
        <w:spacing w:before="0" w:beforeAutospacing="0" w:after="0" w:afterAutospacing="0"/>
        <w:rPr>
          <w:color w:val="000000"/>
          <w:sz w:val="18"/>
          <w:szCs w:val="18"/>
        </w:rPr>
      </w:pPr>
    </w:p>
    <w:p w:rsidR="009909D7" w:rsidRDefault="00184568" w:rsidP="009909D7">
      <w:pPr>
        <w:pStyle w:val="ad"/>
        <w:pBdr>
          <w:bottom w:val="single" w:sz="8" w:space="1" w:color="000000"/>
        </w:pBdr>
        <w:spacing w:before="0" w:beforeAutospacing="0" w:after="0" w:afterAutospacing="0"/>
        <w:rPr>
          <w:color w:val="000000"/>
          <w:sz w:val="27"/>
          <w:szCs w:val="27"/>
        </w:rPr>
      </w:pPr>
      <w:r>
        <w:rPr>
          <w:color w:val="000000"/>
          <w:sz w:val="18"/>
          <w:szCs w:val="18"/>
        </w:rPr>
        <w:t>* На бланке организации (для юридических лиц)</w:t>
      </w:r>
    </w:p>
    <w:p w:rsidR="00184568" w:rsidRDefault="00184568" w:rsidP="009909D7">
      <w:pPr>
        <w:pStyle w:val="ad"/>
        <w:pBdr>
          <w:bottom w:val="single" w:sz="8" w:space="1" w:color="000000"/>
        </w:pBdr>
        <w:spacing w:before="0" w:beforeAutospacing="0" w:after="0" w:afterAutospacing="0"/>
        <w:jc w:val="both"/>
        <w:rPr>
          <w:color w:val="000000"/>
          <w:sz w:val="27"/>
          <w:szCs w:val="27"/>
        </w:rPr>
      </w:pPr>
      <w:r>
        <w:rPr>
          <w:color w:val="000000"/>
          <w:sz w:val="18"/>
          <w:szCs w:val="18"/>
        </w:rPr>
        <w:t>**Заявка, составленная более чем на одном листе, дол</w:t>
      </w:r>
      <w:r w:rsidR="00006739">
        <w:rPr>
          <w:color w:val="000000"/>
          <w:sz w:val="18"/>
          <w:szCs w:val="18"/>
        </w:rPr>
        <w:t>жна быть прошита, пронумерована, скреплена печатью (при наличии) и подписью З</w:t>
      </w:r>
      <w:r>
        <w:rPr>
          <w:color w:val="000000"/>
          <w:sz w:val="18"/>
          <w:szCs w:val="18"/>
        </w:rPr>
        <w:t>аявителя</w:t>
      </w:r>
    </w:p>
    <w:p w:rsidR="0042450D" w:rsidRDefault="0042450D" w:rsidP="0042450D">
      <w:pPr>
        <w:rPr>
          <w:b/>
        </w:rPr>
      </w:pPr>
    </w:p>
    <w:p w:rsidR="0042450D" w:rsidRPr="00BA3DB2" w:rsidRDefault="0042450D" w:rsidP="00006739">
      <w:pPr>
        <w:ind w:left="4820"/>
        <w:rPr>
          <w:b/>
        </w:rPr>
      </w:pPr>
      <w:r>
        <w:rPr>
          <w:b/>
        </w:rPr>
        <w:t>Организатору аукциона</w:t>
      </w:r>
      <w:r w:rsidR="00031121">
        <w:rPr>
          <w:b/>
        </w:rPr>
        <w:t>:</w:t>
      </w:r>
    </w:p>
    <w:p w:rsidR="00031121" w:rsidRDefault="0046025A" w:rsidP="00006739">
      <w:pPr>
        <w:ind w:left="4820"/>
        <w:rPr>
          <w:b/>
        </w:rPr>
      </w:pPr>
      <w:r>
        <w:rPr>
          <w:b/>
        </w:rPr>
        <w:t>А</w:t>
      </w:r>
      <w:r w:rsidR="002B2014">
        <w:rPr>
          <w:b/>
        </w:rPr>
        <w:t>дминистрации</w:t>
      </w:r>
      <w:r w:rsidR="0042450D">
        <w:rPr>
          <w:b/>
        </w:rPr>
        <w:t xml:space="preserve"> поселка Верховье </w:t>
      </w:r>
      <w:r w:rsidR="0042450D" w:rsidRPr="005A1B5A">
        <w:rPr>
          <w:b/>
        </w:rPr>
        <w:t xml:space="preserve"> </w:t>
      </w:r>
    </w:p>
    <w:p w:rsidR="0042450D" w:rsidRPr="005A1B5A" w:rsidRDefault="0042450D" w:rsidP="00006739">
      <w:pPr>
        <w:ind w:left="4820"/>
        <w:rPr>
          <w:b/>
        </w:rPr>
      </w:pPr>
      <w:proofErr w:type="spellStart"/>
      <w:r w:rsidRPr="005A1B5A">
        <w:rPr>
          <w:b/>
        </w:rPr>
        <w:t>Верховского</w:t>
      </w:r>
      <w:proofErr w:type="spellEnd"/>
      <w:r w:rsidRPr="005A1B5A">
        <w:rPr>
          <w:b/>
        </w:rPr>
        <w:t xml:space="preserve"> района Орловской области</w:t>
      </w:r>
      <w:r w:rsidR="002E40DE">
        <w:rPr>
          <w:b/>
        </w:rPr>
        <w:t>;</w:t>
      </w:r>
    </w:p>
    <w:p w:rsidR="002E40DE" w:rsidRDefault="00FA0CA4" w:rsidP="00006739">
      <w:pPr>
        <w:ind w:left="4820"/>
        <w:rPr>
          <w:b/>
        </w:rPr>
      </w:pPr>
      <w:r>
        <w:rPr>
          <w:b/>
        </w:rPr>
        <w:t>7 Ноября</w:t>
      </w:r>
      <w:r w:rsidR="00CC41D6">
        <w:rPr>
          <w:b/>
        </w:rPr>
        <w:t xml:space="preserve"> ул.</w:t>
      </w:r>
      <w:r>
        <w:rPr>
          <w:b/>
        </w:rPr>
        <w:t>, д.</w:t>
      </w:r>
      <w:r w:rsidR="00451E34">
        <w:rPr>
          <w:b/>
        </w:rPr>
        <w:t xml:space="preserve"> </w:t>
      </w:r>
      <w:r>
        <w:rPr>
          <w:b/>
        </w:rPr>
        <w:t>6</w:t>
      </w:r>
      <w:r w:rsidR="002E40DE">
        <w:rPr>
          <w:b/>
        </w:rPr>
        <w:t xml:space="preserve">, </w:t>
      </w:r>
      <w:proofErr w:type="spellStart"/>
      <w:r w:rsidR="002E40DE">
        <w:rPr>
          <w:b/>
        </w:rPr>
        <w:t>пгт</w:t>
      </w:r>
      <w:proofErr w:type="spellEnd"/>
      <w:r w:rsidR="002E40DE">
        <w:rPr>
          <w:b/>
        </w:rPr>
        <w:t xml:space="preserve">. Верховье, </w:t>
      </w:r>
    </w:p>
    <w:p w:rsidR="00BA041B" w:rsidRDefault="002E40DE" w:rsidP="00006739">
      <w:pPr>
        <w:ind w:left="4820"/>
        <w:rPr>
          <w:b/>
        </w:rPr>
      </w:pPr>
      <w:proofErr w:type="spellStart"/>
      <w:r>
        <w:rPr>
          <w:b/>
        </w:rPr>
        <w:t>Верховский</w:t>
      </w:r>
      <w:proofErr w:type="spellEnd"/>
      <w:r>
        <w:rPr>
          <w:b/>
        </w:rPr>
        <w:t xml:space="preserve"> район, Орловская область, 303720</w:t>
      </w:r>
    </w:p>
    <w:p w:rsidR="0042450D" w:rsidRPr="003A6D8D" w:rsidRDefault="0042450D" w:rsidP="0042450D">
      <w:pPr>
        <w:jc w:val="both"/>
        <w:rPr>
          <w:sz w:val="18"/>
          <w:szCs w:val="18"/>
        </w:rPr>
      </w:pPr>
      <w:r>
        <w:rPr>
          <w:sz w:val="18"/>
          <w:szCs w:val="18"/>
        </w:rPr>
        <w:t xml:space="preserve"> </w:t>
      </w:r>
      <w:r w:rsidRPr="003A6D8D">
        <w:rPr>
          <w:sz w:val="18"/>
          <w:szCs w:val="18"/>
        </w:rPr>
        <w:t xml:space="preserve"> </w:t>
      </w:r>
      <w:r w:rsidR="002E40DE">
        <w:rPr>
          <w:sz w:val="18"/>
          <w:szCs w:val="18"/>
        </w:rPr>
        <w:t xml:space="preserve">                                                     </w:t>
      </w:r>
    </w:p>
    <w:p w:rsidR="0042450D" w:rsidRDefault="0042450D" w:rsidP="0042450D">
      <w:pPr>
        <w:pStyle w:val="2"/>
        <w:rPr>
          <w:sz w:val="18"/>
          <w:szCs w:val="18"/>
        </w:rPr>
      </w:pPr>
    </w:p>
    <w:p w:rsidR="0042450D" w:rsidRPr="000F7E88" w:rsidRDefault="0042450D" w:rsidP="0042450D">
      <w:pPr>
        <w:pStyle w:val="2"/>
        <w:rPr>
          <w:sz w:val="24"/>
          <w:szCs w:val="24"/>
        </w:rPr>
      </w:pPr>
      <w:r w:rsidRPr="000F7E88">
        <w:rPr>
          <w:sz w:val="24"/>
          <w:szCs w:val="24"/>
        </w:rPr>
        <w:t xml:space="preserve">ЗАЯВКА </w:t>
      </w:r>
    </w:p>
    <w:p w:rsidR="0042450D" w:rsidRPr="003C34E6" w:rsidRDefault="0042450D" w:rsidP="00DA16E6">
      <w:pPr>
        <w:jc w:val="center"/>
        <w:rPr>
          <w:b/>
        </w:rPr>
      </w:pPr>
      <w:r w:rsidRPr="000F7E88">
        <w:rPr>
          <w:b/>
        </w:rPr>
        <w:t xml:space="preserve">на участие </w:t>
      </w:r>
      <w:r w:rsidRPr="003C34E6">
        <w:rPr>
          <w:b/>
        </w:rPr>
        <w:t>в аукционе</w:t>
      </w:r>
      <w:r w:rsidR="004F73D4">
        <w:rPr>
          <w:b/>
        </w:rPr>
        <w:t xml:space="preserve"> (Лот №1</w:t>
      </w:r>
      <w:r w:rsidR="00DA16E6" w:rsidRPr="003C34E6">
        <w:rPr>
          <w:b/>
        </w:rPr>
        <w:t>)</w:t>
      </w:r>
    </w:p>
    <w:p w:rsidR="0042450D" w:rsidRPr="003C34E6" w:rsidRDefault="0042450D" w:rsidP="008645EC">
      <w:pPr>
        <w:pStyle w:val="BodyText1"/>
        <w:ind w:firstLine="709"/>
      </w:pPr>
      <w:r w:rsidRPr="003C34E6">
        <w:t>1._______</w:t>
      </w:r>
      <w:r w:rsidR="00FA0CA4" w:rsidRPr="003C34E6">
        <w:t>______________________________</w:t>
      </w:r>
      <w:r w:rsidR="008645EC" w:rsidRPr="003C34E6">
        <w:t>__</w:t>
      </w:r>
      <w:r w:rsidRPr="003C34E6">
        <w:t>_____</w:t>
      </w:r>
      <w:r w:rsidR="008645EC" w:rsidRPr="003C34E6">
        <w:t>_________________________</w:t>
      </w:r>
      <w:r w:rsidR="003C34E6">
        <w:t>__</w:t>
      </w:r>
      <w:r w:rsidR="008645EC" w:rsidRPr="003C34E6">
        <w:t>_</w:t>
      </w:r>
    </w:p>
    <w:p w:rsidR="0042450D" w:rsidRPr="003C34E6" w:rsidRDefault="0042450D" w:rsidP="0042450D">
      <w:pPr>
        <w:pStyle w:val="BodyText1"/>
        <w:rPr>
          <w:u w:val="single"/>
        </w:rPr>
      </w:pPr>
      <w:r w:rsidRPr="003C34E6">
        <w:t>__________</w:t>
      </w:r>
      <w:r w:rsidR="008645EC" w:rsidRPr="003C34E6">
        <w:t>_________________________</w:t>
      </w:r>
      <w:r w:rsidR="00FA0CA4" w:rsidRPr="003C34E6">
        <w:t>___</w:t>
      </w:r>
      <w:r w:rsidRPr="003C34E6">
        <w:t>______________________________________</w:t>
      </w:r>
      <w:r w:rsidR="003C34E6">
        <w:t>__</w:t>
      </w:r>
      <w:r w:rsidRPr="003C34E6">
        <w:t>__</w:t>
      </w:r>
    </w:p>
    <w:p w:rsidR="0042450D" w:rsidRPr="003C34E6" w:rsidRDefault="0042450D" w:rsidP="0042450D">
      <w:pPr>
        <w:pStyle w:val="BodyText1"/>
      </w:pPr>
      <w:r w:rsidRPr="003C34E6">
        <w:t>_______________________</w:t>
      </w:r>
      <w:r w:rsidR="00FA0CA4" w:rsidRPr="003C34E6">
        <w:t>____________</w:t>
      </w:r>
      <w:r w:rsidR="008645EC" w:rsidRPr="003C34E6">
        <w:t>____</w:t>
      </w:r>
      <w:r w:rsidRPr="003C34E6">
        <w:t>____________________________________</w:t>
      </w:r>
      <w:r w:rsidR="003C34E6">
        <w:t>__</w:t>
      </w:r>
      <w:r w:rsidRPr="003C34E6">
        <w:t>___</w:t>
      </w:r>
    </w:p>
    <w:p w:rsidR="008645EC" w:rsidRPr="003C34E6" w:rsidRDefault="008645EC" w:rsidP="0042450D">
      <w:pPr>
        <w:pStyle w:val="BodyText1"/>
      </w:pPr>
      <w:r w:rsidRPr="003C34E6">
        <w:t>___________________________________________________________________________</w:t>
      </w:r>
      <w:r w:rsidR="003C34E6">
        <w:t>__</w:t>
      </w:r>
      <w:r w:rsidRPr="003C34E6">
        <w:t>___</w:t>
      </w:r>
    </w:p>
    <w:p w:rsidR="00006739" w:rsidRPr="003C34E6" w:rsidRDefault="00006739" w:rsidP="00006739">
      <w:pPr>
        <w:jc w:val="center"/>
        <w:rPr>
          <w:i/>
          <w:sz w:val="16"/>
          <w:szCs w:val="16"/>
        </w:rPr>
      </w:pPr>
      <w:r w:rsidRPr="003C34E6">
        <w:rPr>
          <w:i/>
          <w:sz w:val="16"/>
          <w:szCs w:val="16"/>
        </w:rPr>
        <w:t xml:space="preserve">(для юридических лиц: полное наименование, место нахождения, ОГРН, ИНН;  </w:t>
      </w:r>
    </w:p>
    <w:p w:rsidR="00006739" w:rsidRPr="003C34E6" w:rsidRDefault="00943A88" w:rsidP="00006739">
      <w:pPr>
        <w:jc w:val="center"/>
        <w:rPr>
          <w:i/>
          <w:sz w:val="16"/>
          <w:szCs w:val="16"/>
        </w:rPr>
      </w:pPr>
      <w:r w:rsidRPr="003C34E6">
        <w:rPr>
          <w:i/>
          <w:sz w:val="16"/>
          <w:szCs w:val="16"/>
        </w:rPr>
        <w:t xml:space="preserve">для физических лиц: </w:t>
      </w:r>
      <w:proofErr w:type="gramStart"/>
      <w:r w:rsidRPr="003C34E6">
        <w:rPr>
          <w:i/>
          <w:sz w:val="16"/>
          <w:szCs w:val="16"/>
        </w:rPr>
        <w:t xml:space="preserve">Ф.И.О. </w:t>
      </w:r>
      <w:r w:rsidR="00006739" w:rsidRPr="003C34E6">
        <w:rPr>
          <w:i/>
          <w:sz w:val="16"/>
          <w:szCs w:val="16"/>
        </w:rPr>
        <w:t>реквизиты документа, удостоверяющего личност</w:t>
      </w:r>
      <w:r w:rsidRPr="003C34E6">
        <w:rPr>
          <w:i/>
          <w:sz w:val="16"/>
          <w:szCs w:val="16"/>
        </w:rPr>
        <w:t>ь</w:t>
      </w:r>
      <w:r w:rsidR="005D6B13" w:rsidRPr="003C34E6">
        <w:rPr>
          <w:i/>
          <w:sz w:val="16"/>
          <w:szCs w:val="16"/>
        </w:rPr>
        <w:t xml:space="preserve">, </w:t>
      </w:r>
      <w:r w:rsidRPr="003C34E6">
        <w:rPr>
          <w:i/>
          <w:sz w:val="16"/>
          <w:szCs w:val="16"/>
        </w:rPr>
        <w:t>место жительства</w:t>
      </w:r>
      <w:r w:rsidR="00F37134">
        <w:rPr>
          <w:i/>
          <w:sz w:val="16"/>
          <w:szCs w:val="16"/>
        </w:rPr>
        <w:t>, ИНН</w:t>
      </w:r>
      <w:r w:rsidR="00006739" w:rsidRPr="003C34E6">
        <w:rPr>
          <w:i/>
          <w:sz w:val="16"/>
          <w:szCs w:val="16"/>
        </w:rPr>
        <w:t>)</w:t>
      </w:r>
      <w:proofErr w:type="gramEnd"/>
    </w:p>
    <w:p w:rsidR="00006739" w:rsidRPr="003C34E6" w:rsidRDefault="0042450D" w:rsidP="00006739">
      <w:pPr>
        <w:pStyle w:val="BodyText1"/>
      </w:pPr>
      <w:r w:rsidRPr="003C34E6">
        <w:t xml:space="preserve">далее именуемый Заявитель, </w:t>
      </w:r>
      <w:r w:rsidR="00006739" w:rsidRPr="003C34E6">
        <w:t>в лице________________________________________</w:t>
      </w:r>
      <w:r w:rsidR="003C34E6">
        <w:t>____</w:t>
      </w:r>
      <w:r w:rsidR="00006739" w:rsidRPr="003C34E6">
        <w:t>_____</w:t>
      </w:r>
    </w:p>
    <w:p w:rsidR="00006739" w:rsidRPr="003C34E6" w:rsidRDefault="00006739" w:rsidP="00006739">
      <w:pPr>
        <w:pStyle w:val="BodyText1"/>
      </w:pPr>
      <w:r w:rsidRPr="003C34E6">
        <w:t>__________________________________________________________________</w:t>
      </w:r>
      <w:r w:rsidR="003C34E6">
        <w:t>__</w:t>
      </w:r>
      <w:r w:rsidRPr="003C34E6">
        <w:t>____________</w:t>
      </w:r>
    </w:p>
    <w:p w:rsidR="00006739" w:rsidRPr="003C34E6" w:rsidRDefault="00006739" w:rsidP="00006739">
      <w:pPr>
        <w:pStyle w:val="BodyText1"/>
        <w:ind w:left="360"/>
        <w:jc w:val="center"/>
        <w:rPr>
          <w:i/>
          <w:iCs/>
          <w:sz w:val="16"/>
          <w:szCs w:val="16"/>
        </w:rPr>
      </w:pPr>
      <w:r w:rsidRPr="003C34E6">
        <w:rPr>
          <w:i/>
          <w:iCs/>
          <w:sz w:val="16"/>
          <w:szCs w:val="16"/>
        </w:rPr>
        <w:t>(должность (при необходимости), фамилия, имя, отчество)</w:t>
      </w:r>
    </w:p>
    <w:p w:rsidR="00006739" w:rsidRPr="003C34E6" w:rsidRDefault="00006739" w:rsidP="00006739">
      <w:pPr>
        <w:pStyle w:val="BodyText1"/>
      </w:pPr>
      <w:proofErr w:type="gramStart"/>
      <w:r w:rsidRPr="003C34E6">
        <w:t>действующего</w:t>
      </w:r>
      <w:proofErr w:type="gramEnd"/>
      <w:r w:rsidRPr="003C34E6">
        <w:t xml:space="preserve"> на основании__________________________________________</w:t>
      </w:r>
      <w:r w:rsidR="003C34E6">
        <w:t>__</w:t>
      </w:r>
      <w:r w:rsidRPr="003C34E6">
        <w:t>___________</w:t>
      </w:r>
    </w:p>
    <w:p w:rsidR="003C34E6" w:rsidRDefault="00006739" w:rsidP="003C34E6">
      <w:pPr>
        <w:pStyle w:val="BodyText1"/>
      </w:pPr>
      <w:r w:rsidRPr="003C34E6">
        <w:t>___________________________________________________________________</w:t>
      </w:r>
      <w:r w:rsidR="003C34E6">
        <w:t>__</w:t>
      </w:r>
      <w:r w:rsidRPr="003C34E6">
        <w:t>__________,</w:t>
      </w:r>
    </w:p>
    <w:p w:rsidR="00006739" w:rsidRPr="003C34E6" w:rsidRDefault="00006739" w:rsidP="003C34E6">
      <w:pPr>
        <w:pStyle w:val="BodyText1"/>
        <w:jc w:val="center"/>
      </w:pPr>
      <w:r w:rsidRPr="003C34E6">
        <w:rPr>
          <w:i/>
          <w:iCs/>
          <w:sz w:val="16"/>
          <w:szCs w:val="16"/>
        </w:rPr>
        <w:t xml:space="preserve">(Устава, приказа, положения, доверенности </w:t>
      </w:r>
      <w:r w:rsidR="003C34E6">
        <w:rPr>
          <w:i/>
          <w:iCs/>
          <w:sz w:val="16"/>
          <w:szCs w:val="16"/>
        </w:rPr>
        <w:t xml:space="preserve">и т.д. </w:t>
      </w:r>
      <w:r w:rsidR="004F73D4">
        <w:rPr>
          <w:i/>
          <w:iCs/>
          <w:sz w:val="16"/>
          <w:szCs w:val="16"/>
        </w:rPr>
        <w:t>(с указание реквизитов документа</w:t>
      </w:r>
      <w:r w:rsidRPr="003C34E6">
        <w:rPr>
          <w:i/>
          <w:iCs/>
          <w:sz w:val="16"/>
          <w:szCs w:val="16"/>
        </w:rPr>
        <w:t>))</w:t>
      </w:r>
    </w:p>
    <w:p w:rsidR="000811B1" w:rsidRPr="004F73D4" w:rsidRDefault="0042450D" w:rsidP="004F73D4">
      <w:pPr>
        <w:jc w:val="both"/>
        <w:rPr>
          <w:sz w:val="24"/>
          <w:szCs w:val="24"/>
        </w:rPr>
      </w:pPr>
      <w:r w:rsidRPr="004F73D4">
        <w:rPr>
          <w:sz w:val="24"/>
          <w:szCs w:val="24"/>
        </w:rPr>
        <w:t>ознакомившись с извещением</w:t>
      </w:r>
      <w:r w:rsidR="000F39B7" w:rsidRPr="004F73D4">
        <w:rPr>
          <w:sz w:val="24"/>
          <w:szCs w:val="24"/>
        </w:rPr>
        <w:t xml:space="preserve"> о проведен</w:t>
      </w:r>
      <w:proofErr w:type="gramStart"/>
      <w:r w:rsidR="000F39B7" w:rsidRPr="004F73D4">
        <w:rPr>
          <w:sz w:val="24"/>
          <w:szCs w:val="24"/>
        </w:rPr>
        <w:t>ии ау</w:t>
      </w:r>
      <w:proofErr w:type="gramEnd"/>
      <w:r w:rsidR="000F39B7" w:rsidRPr="004F73D4">
        <w:rPr>
          <w:sz w:val="24"/>
          <w:szCs w:val="24"/>
        </w:rPr>
        <w:t>кциона</w:t>
      </w:r>
      <w:r w:rsidR="004F73D4" w:rsidRPr="004F73D4">
        <w:rPr>
          <w:sz w:val="24"/>
          <w:szCs w:val="24"/>
        </w:rPr>
        <w:t xml:space="preserve">, </w:t>
      </w:r>
      <w:r w:rsidRPr="004F73D4">
        <w:rPr>
          <w:sz w:val="24"/>
          <w:szCs w:val="24"/>
        </w:rPr>
        <w:t>сообщает о желании принять участие в аукционе</w:t>
      </w:r>
      <w:r w:rsidR="0041013C" w:rsidRPr="004F73D4">
        <w:rPr>
          <w:sz w:val="24"/>
          <w:szCs w:val="24"/>
        </w:rPr>
        <w:t>,</w:t>
      </w:r>
      <w:r w:rsidRPr="004F73D4">
        <w:rPr>
          <w:sz w:val="24"/>
          <w:szCs w:val="24"/>
        </w:rPr>
        <w:t xml:space="preserve"> </w:t>
      </w:r>
      <w:r w:rsidR="003024A3" w:rsidRPr="00C03B08">
        <w:rPr>
          <w:sz w:val="24"/>
          <w:szCs w:val="24"/>
        </w:rPr>
        <w:t>открытом по составу участников и форме подачи предложений о цене</w:t>
      </w:r>
      <w:r w:rsidR="00006739" w:rsidRPr="00C03B08">
        <w:rPr>
          <w:sz w:val="24"/>
          <w:szCs w:val="24"/>
        </w:rPr>
        <w:t>,</w:t>
      </w:r>
      <w:r w:rsidR="003024A3" w:rsidRPr="00C03B08">
        <w:rPr>
          <w:sz w:val="24"/>
          <w:szCs w:val="24"/>
        </w:rPr>
        <w:t xml:space="preserve"> </w:t>
      </w:r>
      <w:r w:rsidR="00943A88" w:rsidRPr="00C03B08">
        <w:rPr>
          <w:sz w:val="24"/>
          <w:szCs w:val="24"/>
        </w:rPr>
        <w:t>по продаже земельного участка</w:t>
      </w:r>
      <w:r w:rsidR="004F73D4" w:rsidRPr="00C03B08">
        <w:rPr>
          <w:sz w:val="24"/>
          <w:szCs w:val="24"/>
        </w:rPr>
        <w:t>: Лот №1</w:t>
      </w:r>
      <w:r w:rsidRPr="00C03B08">
        <w:rPr>
          <w:sz w:val="24"/>
          <w:szCs w:val="24"/>
        </w:rPr>
        <w:t>:</w:t>
      </w:r>
      <w:r w:rsidR="003024A3" w:rsidRPr="00C03B08">
        <w:rPr>
          <w:sz w:val="24"/>
          <w:szCs w:val="24"/>
        </w:rPr>
        <w:t xml:space="preserve"> </w:t>
      </w:r>
      <w:r w:rsidR="00C03B08" w:rsidRPr="00C03B08">
        <w:rPr>
          <w:sz w:val="24"/>
          <w:szCs w:val="24"/>
        </w:rPr>
        <w:t xml:space="preserve">земельный участок из земель, государственная собственность на которые не разграничена, кадастровый номер </w:t>
      </w:r>
      <w:r w:rsidR="00C03B08" w:rsidRPr="00C03B08">
        <w:rPr>
          <w:bCs/>
          <w:sz w:val="24"/>
          <w:szCs w:val="24"/>
          <w:shd w:val="clear" w:color="auto" w:fill="FFFFFF"/>
        </w:rPr>
        <w:t>57:19:0010302:229</w:t>
      </w:r>
      <w:r w:rsidR="00C03B08" w:rsidRPr="00C03B08">
        <w:rPr>
          <w:sz w:val="24"/>
          <w:szCs w:val="24"/>
        </w:rPr>
        <w:t xml:space="preserve">, адрес (местоположение): </w:t>
      </w:r>
      <w:r w:rsidR="00C03B08" w:rsidRPr="00C03B08">
        <w:rPr>
          <w:color w:val="212121"/>
          <w:sz w:val="24"/>
          <w:szCs w:val="24"/>
          <w:shd w:val="clear" w:color="auto" w:fill="FFFFFF"/>
        </w:rPr>
        <w:t xml:space="preserve">Российская Федерация, Орловская область, р-н </w:t>
      </w:r>
      <w:proofErr w:type="spellStart"/>
      <w:r w:rsidR="00C03B08" w:rsidRPr="00C03B08">
        <w:rPr>
          <w:color w:val="212121"/>
          <w:sz w:val="24"/>
          <w:szCs w:val="24"/>
          <w:shd w:val="clear" w:color="auto" w:fill="FFFFFF"/>
        </w:rPr>
        <w:t>Верховский</w:t>
      </w:r>
      <w:proofErr w:type="spellEnd"/>
      <w:r w:rsidR="00C03B08" w:rsidRPr="00C03B08">
        <w:rPr>
          <w:color w:val="212121"/>
          <w:sz w:val="24"/>
          <w:szCs w:val="24"/>
          <w:shd w:val="clear" w:color="auto" w:fill="FFFFFF"/>
        </w:rPr>
        <w:t xml:space="preserve">,                       </w:t>
      </w:r>
      <w:proofErr w:type="spellStart"/>
      <w:r w:rsidR="00C03B08" w:rsidRPr="00C03B08">
        <w:rPr>
          <w:color w:val="212121"/>
          <w:sz w:val="24"/>
          <w:szCs w:val="24"/>
          <w:shd w:val="clear" w:color="auto" w:fill="FFFFFF"/>
        </w:rPr>
        <w:t>пгт</w:t>
      </w:r>
      <w:proofErr w:type="spellEnd"/>
      <w:r w:rsidR="00C03B08" w:rsidRPr="00C03B08">
        <w:rPr>
          <w:color w:val="212121"/>
          <w:sz w:val="24"/>
          <w:szCs w:val="24"/>
          <w:shd w:val="clear" w:color="auto" w:fill="FFFFFF"/>
        </w:rPr>
        <w:t xml:space="preserve"> Верховье</w:t>
      </w:r>
      <w:r w:rsidR="00C03B08" w:rsidRPr="00C03B08">
        <w:rPr>
          <w:sz w:val="24"/>
          <w:szCs w:val="24"/>
        </w:rPr>
        <w:t>, площадь: 319 768 кв. м, категория земель: Земли населенных пунктов, вид разрешенного использования: Объекты растениеводства</w:t>
      </w:r>
      <w:r w:rsidR="008645EC" w:rsidRPr="00C03B08">
        <w:rPr>
          <w:sz w:val="24"/>
          <w:szCs w:val="24"/>
        </w:rPr>
        <w:t xml:space="preserve">, </w:t>
      </w:r>
      <w:proofErr w:type="gramStart"/>
      <w:r w:rsidR="008645EC" w:rsidRPr="00C03B08">
        <w:rPr>
          <w:sz w:val="24"/>
          <w:szCs w:val="24"/>
        </w:rPr>
        <w:t>который</w:t>
      </w:r>
      <w:proofErr w:type="gramEnd"/>
      <w:r w:rsidR="008645EC" w:rsidRPr="00C03B08">
        <w:rPr>
          <w:sz w:val="24"/>
          <w:szCs w:val="24"/>
        </w:rPr>
        <w:t xml:space="preserve"> </w:t>
      </w:r>
      <w:r w:rsidRPr="00C03B08">
        <w:rPr>
          <w:sz w:val="24"/>
          <w:szCs w:val="24"/>
        </w:rPr>
        <w:t>проводится Организатором</w:t>
      </w:r>
      <w:r w:rsidR="00006739" w:rsidRPr="00C03B08">
        <w:rPr>
          <w:sz w:val="24"/>
          <w:szCs w:val="24"/>
        </w:rPr>
        <w:t xml:space="preserve"> аукциона: А</w:t>
      </w:r>
      <w:r w:rsidRPr="00C03B08">
        <w:rPr>
          <w:sz w:val="24"/>
          <w:szCs w:val="24"/>
        </w:rPr>
        <w:t xml:space="preserve">дминистрацией поселка Верховье </w:t>
      </w:r>
      <w:proofErr w:type="spellStart"/>
      <w:r w:rsidRPr="00C03B08">
        <w:rPr>
          <w:sz w:val="24"/>
          <w:szCs w:val="24"/>
        </w:rPr>
        <w:t>Верховского</w:t>
      </w:r>
      <w:proofErr w:type="spellEnd"/>
      <w:r w:rsidRPr="00C03B08">
        <w:rPr>
          <w:sz w:val="24"/>
          <w:szCs w:val="24"/>
        </w:rPr>
        <w:t xml:space="preserve"> района Орловской области на основании постановления </w:t>
      </w:r>
      <w:r w:rsidR="005417DF" w:rsidRPr="00C03B08">
        <w:rPr>
          <w:sz w:val="24"/>
          <w:szCs w:val="24"/>
        </w:rPr>
        <w:t xml:space="preserve">от </w:t>
      </w:r>
      <w:r w:rsidR="00C03B08">
        <w:rPr>
          <w:sz w:val="24"/>
          <w:szCs w:val="24"/>
        </w:rPr>
        <w:t xml:space="preserve">7 августа </w:t>
      </w:r>
      <w:r w:rsidR="004F73D4" w:rsidRPr="00C03B08">
        <w:rPr>
          <w:sz w:val="24"/>
          <w:szCs w:val="24"/>
        </w:rPr>
        <w:t>2020</w:t>
      </w:r>
      <w:r w:rsidR="00006739" w:rsidRPr="00C03B08">
        <w:rPr>
          <w:sz w:val="24"/>
          <w:szCs w:val="24"/>
        </w:rPr>
        <w:t xml:space="preserve"> года</w:t>
      </w:r>
      <w:r w:rsidR="00A14F0C" w:rsidRPr="00C03B08">
        <w:rPr>
          <w:sz w:val="24"/>
          <w:szCs w:val="24"/>
        </w:rPr>
        <w:t xml:space="preserve"> </w:t>
      </w:r>
      <w:r w:rsidR="003C34E6" w:rsidRPr="00C03B08">
        <w:rPr>
          <w:sz w:val="24"/>
          <w:szCs w:val="24"/>
        </w:rPr>
        <w:t xml:space="preserve"> </w:t>
      </w:r>
      <w:r w:rsidR="00062789" w:rsidRPr="00C03B08">
        <w:rPr>
          <w:sz w:val="24"/>
          <w:szCs w:val="24"/>
        </w:rPr>
        <w:t>№</w:t>
      </w:r>
      <w:r w:rsidR="003024A3" w:rsidRPr="00C03B08">
        <w:rPr>
          <w:sz w:val="24"/>
          <w:szCs w:val="24"/>
        </w:rPr>
        <w:t xml:space="preserve"> </w:t>
      </w:r>
      <w:r w:rsidR="00C03B08">
        <w:rPr>
          <w:sz w:val="24"/>
          <w:szCs w:val="24"/>
        </w:rPr>
        <w:t>118</w:t>
      </w:r>
      <w:r w:rsidR="0041013C" w:rsidRPr="00C03B08">
        <w:rPr>
          <w:sz w:val="24"/>
          <w:szCs w:val="24"/>
        </w:rPr>
        <w:t xml:space="preserve"> </w:t>
      </w:r>
      <w:r w:rsidR="003024A3" w:rsidRPr="00C03B08">
        <w:rPr>
          <w:sz w:val="24"/>
          <w:szCs w:val="24"/>
        </w:rPr>
        <w:t>«О проведен</w:t>
      </w:r>
      <w:proofErr w:type="gramStart"/>
      <w:r w:rsidR="003024A3" w:rsidRPr="00C03B08">
        <w:rPr>
          <w:sz w:val="24"/>
          <w:szCs w:val="24"/>
        </w:rPr>
        <w:t>ии ау</w:t>
      </w:r>
      <w:proofErr w:type="gramEnd"/>
      <w:r w:rsidR="003024A3" w:rsidRPr="00C03B08">
        <w:rPr>
          <w:sz w:val="24"/>
          <w:szCs w:val="24"/>
        </w:rPr>
        <w:t>кци</w:t>
      </w:r>
      <w:r w:rsidR="00943A88" w:rsidRPr="00C03B08">
        <w:rPr>
          <w:sz w:val="24"/>
          <w:szCs w:val="24"/>
        </w:rPr>
        <w:t>она по продаже</w:t>
      </w:r>
      <w:r w:rsidR="004F73D4" w:rsidRPr="00C03B08">
        <w:rPr>
          <w:sz w:val="24"/>
          <w:szCs w:val="24"/>
        </w:rPr>
        <w:t xml:space="preserve"> земельного</w:t>
      </w:r>
      <w:r w:rsidR="003024A3" w:rsidRPr="00C03B08">
        <w:rPr>
          <w:sz w:val="24"/>
          <w:szCs w:val="24"/>
        </w:rPr>
        <w:t xml:space="preserve"> участк</w:t>
      </w:r>
      <w:r w:rsidR="004F73D4" w:rsidRPr="00C03B08">
        <w:rPr>
          <w:sz w:val="24"/>
          <w:szCs w:val="24"/>
        </w:rPr>
        <w:t>а</w:t>
      </w:r>
      <w:r w:rsidR="003024A3" w:rsidRPr="00C03B08">
        <w:rPr>
          <w:spacing w:val="-4"/>
          <w:sz w:val="24"/>
          <w:szCs w:val="24"/>
        </w:rPr>
        <w:t>»</w:t>
      </w:r>
      <w:r w:rsidR="00891335" w:rsidRPr="00C03B08">
        <w:rPr>
          <w:sz w:val="24"/>
          <w:szCs w:val="24"/>
        </w:rPr>
        <w:t xml:space="preserve"> </w:t>
      </w:r>
      <w:r w:rsidR="000F39B7" w:rsidRPr="00C03B08">
        <w:rPr>
          <w:color w:val="000000"/>
          <w:sz w:val="24"/>
          <w:szCs w:val="24"/>
        </w:rPr>
        <w:t>и состоится </w:t>
      </w:r>
      <w:r w:rsidR="00C03B08">
        <w:rPr>
          <w:bCs/>
          <w:color w:val="000000"/>
          <w:sz w:val="24"/>
          <w:szCs w:val="24"/>
        </w:rPr>
        <w:t>17 сентября</w:t>
      </w:r>
      <w:r w:rsidR="00891335" w:rsidRPr="004F73D4">
        <w:rPr>
          <w:bCs/>
          <w:color w:val="000000"/>
          <w:sz w:val="24"/>
          <w:szCs w:val="24"/>
        </w:rPr>
        <w:t xml:space="preserve"> </w:t>
      </w:r>
      <w:r w:rsidR="004F73D4" w:rsidRPr="004F73D4">
        <w:rPr>
          <w:bCs/>
          <w:color w:val="000000"/>
          <w:sz w:val="24"/>
          <w:szCs w:val="24"/>
        </w:rPr>
        <w:t>2020</w:t>
      </w:r>
      <w:r w:rsidR="00414380" w:rsidRPr="004F73D4">
        <w:rPr>
          <w:bCs/>
          <w:color w:val="000000"/>
          <w:sz w:val="24"/>
          <w:szCs w:val="24"/>
        </w:rPr>
        <w:t xml:space="preserve"> год</w:t>
      </w:r>
      <w:r w:rsidR="00006739" w:rsidRPr="004F73D4">
        <w:rPr>
          <w:bCs/>
          <w:color w:val="000000"/>
          <w:sz w:val="24"/>
          <w:szCs w:val="24"/>
        </w:rPr>
        <w:t>а</w:t>
      </w:r>
      <w:r w:rsidR="00891335" w:rsidRPr="004F73D4">
        <w:rPr>
          <w:bCs/>
          <w:color w:val="000000"/>
          <w:sz w:val="24"/>
          <w:szCs w:val="24"/>
        </w:rPr>
        <w:t xml:space="preserve"> в 10 ч</w:t>
      </w:r>
      <w:r w:rsidR="000F39B7" w:rsidRPr="004F73D4">
        <w:rPr>
          <w:bCs/>
          <w:color w:val="000000"/>
          <w:sz w:val="24"/>
          <w:szCs w:val="24"/>
        </w:rPr>
        <w:t xml:space="preserve"> 00 мин</w:t>
      </w:r>
      <w:r w:rsidR="000F39B7" w:rsidRPr="004F73D4">
        <w:rPr>
          <w:color w:val="000000"/>
          <w:sz w:val="24"/>
          <w:szCs w:val="24"/>
        </w:rPr>
        <w:t> по адресу: Орловска</w:t>
      </w:r>
      <w:r w:rsidR="00891335" w:rsidRPr="004F73D4">
        <w:rPr>
          <w:color w:val="000000"/>
          <w:sz w:val="24"/>
          <w:szCs w:val="24"/>
        </w:rPr>
        <w:t xml:space="preserve">я область, </w:t>
      </w:r>
      <w:proofErr w:type="spellStart"/>
      <w:r w:rsidR="00891335" w:rsidRPr="004F73D4">
        <w:rPr>
          <w:color w:val="000000"/>
          <w:sz w:val="24"/>
          <w:szCs w:val="24"/>
        </w:rPr>
        <w:t>Верховский</w:t>
      </w:r>
      <w:proofErr w:type="spellEnd"/>
      <w:r w:rsidR="00891335" w:rsidRPr="004F73D4">
        <w:rPr>
          <w:color w:val="000000"/>
          <w:sz w:val="24"/>
          <w:szCs w:val="24"/>
        </w:rPr>
        <w:t xml:space="preserve"> район, </w:t>
      </w:r>
      <w:proofErr w:type="spellStart"/>
      <w:r w:rsidR="00891335" w:rsidRPr="004F73D4">
        <w:rPr>
          <w:color w:val="000000"/>
          <w:sz w:val="24"/>
          <w:szCs w:val="24"/>
        </w:rPr>
        <w:t>п</w:t>
      </w:r>
      <w:r w:rsidR="008D40FD" w:rsidRPr="004F73D4">
        <w:rPr>
          <w:color w:val="000000"/>
          <w:sz w:val="24"/>
          <w:szCs w:val="24"/>
        </w:rPr>
        <w:t>гт</w:t>
      </w:r>
      <w:proofErr w:type="spellEnd"/>
      <w:r w:rsidR="00891335" w:rsidRPr="004F73D4">
        <w:rPr>
          <w:color w:val="000000"/>
          <w:sz w:val="24"/>
          <w:szCs w:val="24"/>
        </w:rPr>
        <w:t>.</w:t>
      </w:r>
      <w:r w:rsidR="000F39B7" w:rsidRPr="004F73D4">
        <w:rPr>
          <w:color w:val="000000"/>
          <w:sz w:val="24"/>
          <w:szCs w:val="24"/>
        </w:rPr>
        <w:t xml:space="preserve"> Верховье, ул. 7 Ноября, д. 6</w:t>
      </w:r>
      <w:r w:rsidR="004F73D4">
        <w:rPr>
          <w:color w:val="000000"/>
          <w:sz w:val="24"/>
          <w:szCs w:val="24"/>
        </w:rPr>
        <w:t xml:space="preserve"> (</w:t>
      </w:r>
      <w:r w:rsidR="004F73D4" w:rsidRPr="004F73D4">
        <w:rPr>
          <w:sz w:val="24"/>
          <w:szCs w:val="24"/>
        </w:rPr>
        <w:t>2-й этаж</w:t>
      </w:r>
      <w:r w:rsidR="004F73D4">
        <w:rPr>
          <w:color w:val="000000"/>
          <w:sz w:val="24"/>
          <w:szCs w:val="24"/>
        </w:rPr>
        <w:t xml:space="preserve">, </w:t>
      </w:r>
      <w:r w:rsidR="00006739" w:rsidRPr="004F73D4">
        <w:rPr>
          <w:color w:val="000000"/>
          <w:sz w:val="24"/>
          <w:szCs w:val="24"/>
        </w:rPr>
        <w:t>А</w:t>
      </w:r>
      <w:r w:rsidR="000F051E" w:rsidRPr="004F73D4">
        <w:rPr>
          <w:color w:val="000000"/>
          <w:sz w:val="24"/>
          <w:szCs w:val="24"/>
        </w:rPr>
        <w:t>дминистрация поселка Верховье)</w:t>
      </w:r>
      <w:r w:rsidR="000F39B7" w:rsidRPr="004F73D4">
        <w:rPr>
          <w:color w:val="000000"/>
          <w:sz w:val="24"/>
          <w:szCs w:val="24"/>
        </w:rPr>
        <w:t>.</w:t>
      </w:r>
    </w:p>
    <w:p w:rsidR="00694FB5" w:rsidRPr="004F73D4" w:rsidRDefault="00694FB5" w:rsidP="000F39B7">
      <w:pPr>
        <w:pStyle w:val="BodyText1"/>
        <w:ind w:firstLine="709"/>
      </w:pPr>
      <w:r w:rsidRPr="004F73D4">
        <w:t>2. Обязуюсь соблюда</w:t>
      </w:r>
      <w:r w:rsidR="008D40FD" w:rsidRPr="004F73D4">
        <w:t xml:space="preserve">ть порядок проведения аукциона </w:t>
      </w:r>
      <w:r w:rsidRPr="004F73D4">
        <w:t>и подтверждаю, что с</w:t>
      </w:r>
      <w:r w:rsidR="004B7E15" w:rsidRPr="004F73D4">
        <w:t xml:space="preserve">огласен с условиями проведения </w:t>
      </w:r>
      <w:r w:rsidRPr="004F73D4">
        <w:t>аукциона, указанными в извещении</w:t>
      </w:r>
      <w:r w:rsidR="000F39B7" w:rsidRPr="004F73D4">
        <w:t xml:space="preserve"> о проведен</w:t>
      </w:r>
      <w:proofErr w:type="gramStart"/>
      <w:r w:rsidR="000F39B7" w:rsidRPr="004F73D4">
        <w:t>ии ау</w:t>
      </w:r>
      <w:proofErr w:type="gramEnd"/>
      <w:r w:rsidR="000F39B7" w:rsidRPr="004F73D4">
        <w:t>кциона</w:t>
      </w:r>
      <w:r w:rsidRPr="004F73D4">
        <w:t>, настоящей заявке и принимаю их полностью.</w:t>
      </w:r>
    </w:p>
    <w:p w:rsidR="0041013C" w:rsidRPr="004F73D4" w:rsidRDefault="000F39B7" w:rsidP="0041013C">
      <w:pPr>
        <w:pStyle w:val="BodyText1"/>
        <w:ind w:firstLine="709"/>
      </w:pPr>
      <w:r w:rsidRPr="004F73D4">
        <w:t>3</w:t>
      </w:r>
      <w:r w:rsidR="000811B1" w:rsidRPr="004F73D4">
        <w:t xml:space="preserve">. </w:t>
      </w:r>
      <w:proofErr w:type="gramStart"/>
      <w:r w:rsidR="00806EF0" w:rsidRPr="004F73D4">
        <w:t xml:space="preserve">Осведомлен о том, что мне </w:t>
      </w:r>
      <w:r w:rsidR="0042450D" w:rsidRPr="004F73D4">
        <w:t>может быть отказано в допуске к участию в аукционе по следующим основаниям:</w:t>
      </w:r>
      <w:proofErr w:type="gramEnd"/>
    </w:p>
    <w:p w:rsidR="0041013C" w:rsidRPr="004F73D4" w:rsidRDefault="0042450D" w:rsidP="0041013C">
      <w:pPr>
        <w:pStyle w:val="BodyText1"/>
        <w:ind w:firstLine="709"/>
      </w:pPr>
      <w:r w:rsidRPr="004F73D4">
        <w:t>1) непредставление необходимых для участия в аукционе документов или представление недостоверных сведений;</w:t>
      </w:r>
    </w:p>
    <w:p w:rsidR="0041013C" w:rsidRPr="00FF5998" w:rsidRDefault="00CC41D6" w:rsidP="00FF5998">
      <w:pPr>
        <w:ind w:firstLine="709"/>
        <w:jc w:val="both"/>
        <w:rPr>
          <w:sz w:val="24"/>
          <w:szCs w:val="24"/>
        </w:rPr>
      </w:pPr>
      <w:r>
        <w:rPr>
          <w:sz w:val="24"/>
          <w:szCs w:val="24"/>
        </w:rPr>
        <w:t xml:space="preserve">2) </w:t>
      </w:r>
      <w:proofErr w:type="spellStart"/>
      <w:r>
        <w:rPr>
          <w:sz w:val="24"/>
          <w:szCs w:val="24"/>
        </w:rPr>
        <w:t>не</w:t>
      </w:r>
      <w:r w:rsidR="0042450D" w:rsidRPr="004F73D4">
        <w:rPr>
          <w:sz w:val="24"/>
          <w:szCs w:val="24"/>
        </w:rPr>
        <w:t>поступление</w:t>
      </w:r>
      <w:proofErr w:type="spellEnd"/>
      <w:r w:rsidR="0042450D" w:rsidRPr="004F73D4">
        <w:rPr>
          <w:sz w:val="24"/>
          <w:szCs w:val="24"/>
        </w:rPr>
        <w:t xml:space="preserve"> задатка на дату рассмотрения</w:t>
      </w:r>
      <w:r w:rsidR="0042450D" w:rsidRPr="00FF5998">
        <w:rPr>
          <w:sz w:val="24"/>
          <w:szCs w:val="24"/>
        </w:rPr>
        <w:t xml:space="preserve"> заявок на участие в аукционе</w:t>
      </w:r>
      <w:r w:rsidR="00943A88" w:rsidRPr="00FF5998">
        <w:rPr>
          <w:sz w:val="24"/>
          <w:szCs w:val="24"/>
        </w:rPr>
        <w:t xml:space="preserve"> </w:t>
      </w:r>
      <w:r w:rsidR="00FF5998" w:rsidRPr="00FF5998">
        <w:rPr>
          <w:sz w:val="24"/>
          <w:szCs w:val="24"/>
        </w:rPr>
        <w:t>(не позднее 00 часов 00 минут (в</w:t>
      </w:r>
      <w:r w:rsidR="00C03B08">
        <w:rPr>
          <w:sz w:val="24"/>
          <w:szCs w:val="24"/>
        </w:rPr>
        <w:t>ремя московское) 15 сентября</w:t>
      </w:r>
      <w:r w:rsidR="004F73D4">
        <w:rPr>
          <w:sz w:val="24"/>
          <w:szCs w:val="24"/>
        </w:rPr>
        <w:t xml:space="preserve"> 2020</w:t>
      </w:r>
      <w:r w:rsidR="00FF5998" w:rsidRPr="00FF5998">
        <w:rPr>
          <w:sz w:val="24"/>
          <w:szCs w:val="24"/>
        </w:rPr>
        <w:t xml:space="preserve"> года);</w:t>
      </w:r>
    </w:p>
    <w:p w:rsidR="0041013C" w:rsidRPr="00FF5998" w:rsidRDefault="0042450D" w:rsidP="0041013C">
      <w:pPr>
        <w:pStyle w:val="BodyText1"/>
        <w:ind w:firstLine="709"/>
      </w:pPr>
      <w:r w:rsidRPr="00FF5998">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r w:rsidR="00891335" w:rsidRPr="00FF5998">
        <w:t xml:space="preserve">, </w:t>
      </w:r>
      <w:r w:rsidR="00943A88" w:rsidRPr="00FF5998">
        <w:t>покупателем земельного участка</w:t>
      </w:r>
      <w:r w:rsidR="00891335" w:rsidRPr="00FF5998">
        <w:t>;</w:t>
      </w:r>
    </w:p>
    <w:p w:rsidR="000F39B7" w:rsidRPr="000F39B7" w:rsidRDefault="0042450D" w:rsidP="0041013C">
      <w:pPr>
        <w:pStyle w:val="BodyText1"/>
        <w:ind w:firstLine="709"/>
      </w:pPr>
      <w:proofErr w:type="gramStart"/>
      <w:r w:rsidRPr="00FF5998">
        <w:t>4) наличие сведений о заявителе, об учредителях (участниках), о членах коллегиальных исполнительных</w:t>
      </w:r>
      <w:r w:rsidRPr="00943A88">
        <w:t xml:space="preserve"> органов заявителя, лицах, исполняющих</w:t>
      </w:r>
      <w:r w:rsidRPr="000F39B7">
        <w:t xml:space="preserve">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F39B7" w:rsidRPr="000F39B7" w:rsidRDefault="000F39B7" w:rsidP="000F39B7">
      <w:pPr>
        <w:pStyle w:val="ConsPlusNormal"/>
        <w:ind w:firstLine="709"/>
        <w:jc w:val="both"/>
        <w:rPr>
          <w:rFonts w:ascii="Times New Roman" w:hAnsi="Times New Roman" w:cs="Times New Roman"/>
          <w:color w:val="000000"/>
          <w:sz w:val="24"/>
          <w:szCs w:val="24"/>
        </w:rPr>
      </w:pPr>
      <w:r w:rsidRPr="000F39B7">
        <w:rPr>
          <w:rFonts w:ascii="Times New Roman" w:hAnsi="Times New Roman" w:cs="Times New Roman"/>
          <w:color w:val="000000"/>
          <w:sz w:val="24"/>
          <w:szCs w:val="24"/>
        </w:rPr>
        <w:t>4</w:t>
      </w:r>
      <w:r w:rsidR="006B3F4C" w:rsidRPr="000F39B7">
        <w:rPr>
          <w:rFonts w:ascii="Times New Roman" w:hAnsi="Times New Roman" w:cs="Times New Roman"/>
          <w:color w:val="000000"/>
          <w:sz w:val="24"/>
          <w:szCs w:val="24"/>
        </w:rPr>
        <w:t>. В случае уклонени</w:t>
      </w:r>
      <w:r>
        <w:rPr>
          <w:rFonts w:ascii="Times New Roman" w:hAnsi="Times New Roman" w:cs="Times New Roman"/>
          <w:color w:val="000000"/>
          <w:sz w:val="24"/>
          <w:szCs w:val="24"/>
        </w:rPr>
        <w:t>я от за</w:t>
      </w:r>
      <w:r w:rsidR="00943A88">
        <w:rPr>
          <w:rFonts w:ascii="Times New Roman" w:hAnsi="Times New Roman" w:cs="Times New Roman"/>
          <w:color w:val="000000"/>
          <w:sz w:val="24"/>
          <w:szCs w:val="24"/>
        </w:rPr>
        <w:t>ключения договора купли-продажи</w:t>
      </w:r>
      <w:r w:rsidR="00307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земельного участка </w:t>
      </w:r>
      <w:proofErr w:type="gramStart"/>
      <w:r w:rsidR="006B3F4C" w:rsidRPr="000F39B7">
        <w:rPr>
          <w:rFonts w:ascii="Times New Roman" w:hAnsi="Times New Roman" w:cs="Times New Roman"/>
          <w:color w:val="000000"/>
          <w:sz w:val="24"/>
          <w:szCs w:val="24"/>
        </w:rPr>
        <w:t>согласен</w:t>
      </w:r>
      <w:proofErr w:type="gramEnd"/>
      <w:r w:rsidR="006B3F4C" w:rsidRPr="000F39B7">
        <w:rPr>
          <w:rFonts w:ascii="Times New Roman" w:hAnsi="Times New Roman" w:cs="Times New Roman"/>
          <w:color w:val="000000"/>
          <w:sz w:val="24"/>
          <w:szCs w:val="24"/>
        </w:rPr>
        <w:t xml:space="preserve"> с тем, что сумма внесенного задатка возврату не подлежит.</w:t>
      </w:r>
    </w:p>
    <w:p w:rsidR="0042450D" w:rsidRPr="000F39B7" w:rsidRDefault="00545F4B" w:rsidP="000F39B7">
      <w:pPr>
        <w:ind w:firstLine="709"/>
        <w:jc w:val="both"/>
        <w:rPr>
          <w:sz w:val="24"/>
          <w:szCs w:val="24"/>
        </w:rPr>
      </w:pPr>
      <w:r>
        <w:rPr>
          <w:sz w:val="24"/>
          <w:szCs w:val="24"/>
        </w:rPr>
        <w:t>5</w:t>
      </w:r>
      <w:r w:rsidR="0042450D" w:rsidRPr="000F39B7">
        <w:rPr>
          <w:sz w:val="24"/>
          <w:szCs w:val="24"/>
        </w:rPr>
        <w:t>. Адрес для направления корреспонденции и уведомлений:</w:t>
      </w:r>
    </w:p>
    <w:p w:rsidR="0042450D" w:rsidRPr="00006739" w:rsidRDefault="0042450D" w:rsidP="000F39B7">
      <w:pPr>
        <w:jc w:val="both"/>
        <w:rPr>
          <w:sz w:val="24"/>
          <w:szCs w:val="24"/>
        </w:rPr>
      </w:pPr>
      <w:r w:rsidRPr="00006739">
        <w:rPr>
          <w:sz w:val="24"/>
          <w:szCs w:val="24"/>
        </w:rPr>
        <w:t>__________________________</w:t>
      </w:r>
      <w:r w:rsidR="00806EF0" w:rsidRPr="00006739">
        <w:rPr>
          <w:sz w:val="24"/>
          <w:szCs w:val="24"/>
        </w:rPr>
        <w:t>_____________________________</w:t>
      </w:r>
      <w:r w:rsidRPr="00006739">
        <w:rPr>
          <w:sz w:val="24"/>
          <w:szCs w:val="24"/>
        </w:rPr>
        <w:t>__________________</w:t>
      </w:r>
      <w:r w:rsidR="00020D22">
        <w:rPr>
          <w:sz w:val="24"/>
          <w:szCs w:val="24"/>
        </w:rPr>
        <w:t>___</w:t>
      </w:r>
      <w:r w:rsidRPr="00006739">
        <w:rPr>
          <w:sz w:val="24"/>
          <w:szCs w:val="24"/>
        </w:rPr>
        <w:t>____</w:t>
      </w:r>
    </w:p>
    <w:p w:rsidR="0042450D" w:rsidRPr="00006739" w:rsidRDefault="0042450D" w:rsidP="0042450D">
      <w:pPr>
        <w:jc w:val="both"/>
        <w:rPr>
          <w:sz w:val="24"/>
          <w:szCs w:val="24"/>
        </w:rPr>
      </w:pPr>
      <w:r w:rsidRPr="00006739">
        <w:rPr>
          <w:sz w:val="24"/>
          <w:szCs w:val="24"/>
        </w:rPr>
        <w:t>__________________________</w:t>
      </w:r>
      <w:r w:rsidR="00806EF0" w:rsidRPr="00006739">
        <w:rPr>
          <w:sz w:val="24"/>
          <w:szCs w:val="24"/>
        </w:rPr>
        <w:t>_____________________________</w:t>
      </w:r>
      <w:r w:rsidRPr="00006739">
        <w:rPr>
          <w:sz w:val="24"/>
          <w:szCs w:val="24"/>
        </w:rPr>
        <w:t>__________________</w:t>
      </w:r>
      <w:r w:rsidR="00020D22">
        <w:rPr>
          <w:sz w:val="24"/>
          <w:szCs w:val="24"/>
        </w:rPr>
        <w:t>___</w:t>
      </w:r>
      <w:r w:rsidR="004B7E15">
        <w:rPr>
          <w:sz w:val="24"/>
          <w:szCs w:val="24"/>
        </w:rPr>
        <w:t>___ ,</w:t>
      </w:r>
    </w:p>
    <w:p w:rsidR="0042450D" w:rsidRPr="00006739" w:rsidRDefault="0042450D" w:rsidP="0042450D">
      <w:pPr>
        <w:jc w:val="both"/>
        <w:rPr>
          <w:sz w:val="24"/>
          <w:szCs w:val="24"/>
        </w:rPr>
      </w:pPr>
      <w:r w:rsidRPr="00006739">
        <w:rPr>
          <w:sz w:val="24"/>
          <w:szCs w:val="24"/>
        </w:rPr>
        <w:t>телефон ________________</w:t>
      </w:r>
      <w:r w:rsidR="00020D22">
        <w:rPr>
          <w:sz w:val="24"/>
          <w:szCs w:val="24"/>
        </w:rPr>
        <w:t>_</w:t>
      </w:r>
      <w:r w:rsidRPr="00006739">
        <w:rPr>
          <w:sz w:val="24"/>
          <w:szCs w:val="24"/>
        </w:rPr>
        <w:t>___, факс ______</w:t>
      </w:r>
      <w:r w:rsidR="00020D22">
        <w:rPr>
          <w:sz w:val="24"/>
          <w:szCs w:val="24"/>
        </w:rPr>
        <w:t>_</w:t>
      </w:r>
      <w:r w:rsidRPr="00006739">
        <w:rPr>
          <w:sz w:val="24"/>
          <w:szCs w:val="24"/>
        </w:rPr>
        <w:t xml:space="preserve">_____________, </w:t>
      </w:r>
      <w:proofErr w:type="spellStart"/>
      <w:r w:rsidRPr="00006739">
        <w:rPr>
          <w:sz w:val="24"/>
          <w:szCs w:val="24"/>
        </w:rPr>
        <w:t>эл</w:t>
      </w:r>
      <w:proofErr w:type="spellEnd"/>
      <w:r w:rsidRPr="00006739">
        <w:rPr>
          <w:sz w:val="24"/>
          <w:szCs w:val="24"/>
        </w:rPr>
        <w:t>. почта</w:t>
      </w:r>
      <w:r w:rsidR="00FF5998">
        <w:rPr>
          <w:sz w:val="24"/>
          <w:szCs w:val="24"/>
        </w:rPr>
        <w:t xml:space="preserve"> ___________</w:t>
      </w:r>
      <w:r w:rsidRPr="00006739">
        <w:rPr>
          <w:sz w:val="24"/>
          <w:szCs w:val="24"/>
        </w:rPr>
        <w:t>____</w:t>
      </w:r>
      <w:r w:rsidR="004C4653" w:rsidRPr="00006739">
        <w:rPr>
          <w:sz w:val="24"/>
          <w:szCs w:val="24"/>
        </w:rPr>
        <w:t>_</w:t>
      </w:r>
      <w:r w:rsidRPr="00006739">
        <w:rPr>
          <w:sz w:val="24"/>
          <w:szCs w:val="24"/>
        </w:rPr>
        <w:t>_</w:t>
      </w:r>
      <w:r w:rsidR="004B7E15">
        <w:rPr>
          <w:sz w:val="24"/>
          <w:szCs w:val="24"/>
        </w:rPr>
        <w:t>.</w:t>
      </w:r>
    </w:p>
    <w:p w:rsidR="0042450D" w:rsidRPr="00006739" w:rsidRDefault="00545F4B" w:rsidP="004C4653">
      <w:pPr>
        <w:ind w:firstLine="709"/>
        <w:jc w:val="both"/>
        <w:rPr>
          <w:sz w:val="24"/>
          <w:szCs w:val="24"/>
        </w:rPr>
      </w:pPr>
      <w:r>
        <w:rPr>
          <w:sz w:val="24"/>
          <w:szCs w:val="24"/>
        </w:rPr>
        <w:t>6</w:t>
      </w:r>
      <w:r w:rsidR="0042450D" w:rsidRPr="00006739">
        <w:rPr>
          <w:sz w:val="24"/>
          <w:szCs w:val="24"/>
        </w:rPr>
        <w:t>. Банковские реквизиты для возврата задатка:</w:t>
      </w:r>
    </w:p>
    <w:p w:rsidR="0042450D" w:rsidRPr="00006739" w:rsidRDefault="0042450D" w:rsidP="0042450D">
      <w:pPr>
        <w:jc w:val="both"/>
        <w:rPr>
          <w:sz w:val="24"/>
          <w:szCs w:val="24"/>
        </w:rPr>
      </w:pPr>
      <w:r w:rsidRPr="00006739">
        <w:rPr>
          <w:sz w:val="24"/>
          <w:szCs w:val="24"/>
        </w:rPr>
        <w:t>_______</w:t>
      </w:r>
      <w:r w:rsidR="00FA0CA4" w:rsidRPr="00006739">
        <w:rPr>
          <w:sz w:val="24"/>
          <w:szCs w:val="24"/>
        </w:rPr>
        <w:t>_________________________</w:t>
      </w:r>
      <w:r w:rsidRPr="00006739">
        <w:rPr>
          <w:sz w:val="24"/>
          <w:szCs w:val="24"/>
        </w:rPr>
        <w:t>_____</w:t>
      </w:r>
      <w:r w:rsidR="00806EF0" w:rsidRPr="00006739">
        <w:rPr>
          <w:sz w:val="24"/>
          <w:szCs w:val="24"/>
        </w:rPr>
        <w:t>_____________________________</w:t>
      </w:r>
      <w:r w:rsidR="00020D22">
        <w:rPr>
          <w:sz w:val="24"/>
          <w:szCs w:val="24"/>
        </w:rPr>
        <w:t>____</w:t>
      </w:r>
      <w:r w:rsidR="00806EF0" w:rsidRPr="00006739">
        <w:rPr>
          <w:sz w:val="24"/>
          <w:szCs w:val="24"/>
        </w:rPr>
        <w:t>__</w:t>
      </w:r>
      <w:r w:rsidRPr="00006739">
        <w:rPr>
          <w:sz w:val="24"/>
          <w:szCs w:val="24"/>
        </w:rPr>
        <w:t>________</w:t>
      </w:r>
    </w:p>
    <w:p w:rsidR="0042450D" w:rsidRPr="002E40DE" w:rsidRDefault="0042450D" w:rsidP="0042450D">
      <w:pPr>
        <w:jc w:val="both"/>
        <w:rPr>
          <w:sz w:val="24"/>
          <w:szCs w:val="24"/>
        </w:rPr>
      </w:pPr>
      <w:r w:rsidRPr="002E40DE">
        <w:rPr>
          <w:sz w:val="24"/>
          <w:szCs w:val="24"/>
        </w:rPr>
        <w:t>___________________________________________________________________</w:t>
      </w:r>
      <w:r w:rsidR="00020D22" w:rsidRPr="002E40DE">
        <w:rPr>
          <w:sz w:val="24"/>
          <w:szCs w:val="24"/>
        </w:rPr>
        <w:t>______</w:t>
      </w:r>
      <w:r w:rsidRPr="002E40DE">
        <w:rPr>
          <w:sz w:val="24"/>
          <w:szCs w:val="24"/>
        </w:rPr>
        <w:t>_______________________________________________________________________________________</w:t>
      </w:r>
    </w:p>
    <w:p w:rsidR="002E40DE" w:rsidRPr="002E40DE" w:rsidRDefault="00545F4B" w:rsidP="002E40DE">
      <w:pPr>
        <w:ind w:firstLine="709"/>
        <w:jc w:val="both"/>
        <w:rPr>
          <w:sz w:val="24"/>
          <w:szCs w:val="24"/>
        </w:rPr>
      </w:pPr>
      <w:r>
        <w:rPr>
          <w:sz w:val="24"/>
          <w:szCs w:val="24"/>
        </w:rPr>
        <w:t>7</w:t>
      </w:r>
      <w:r w:rsidR="002E40DE" w:rsidRPr="002E40DE">
        <w:rPr>
          <w:sz w:val="24"/>
          <w:szCs w:val="24"/>
        </w:rPr>
        <w:t xml:space="preserve">. </w:t>
      </w:r>
      <w:proofErr w:type="gramStart"/>
      <w:r w:rsidR="002E40DE" w:rsidRPr="002E40DE">
        <w:rPr>
          <w:sz w:val="24"/>
          <w:szCs w:val="24"/>
        </w:rPr>
        <w:t>Согласен</w:t>
      </w:r>
      <w:proofErr w:type="gramEnd"/>
      <w:r w:rsidR="002E40DE" w:rsidRPr="002E40DE">
        <w:rPr>
          <w:sz w:val="24"/>
          <w:szCs w:val="24"/>
        </w:rPr>
        <w:t xml:space="preserve"> на хранение и обработку </w:t>
      </w:r>
      <w:r w:rsidR="00CC41D6">
        <w:rPr>
          <w:sz w:val="24"/>
          <w:szCs w:val="24"/>
        </w:rPr>
        <w:t>своих персональных данных (</w:t>
      </w:r>
      <w:r w:rsidR="002E40DE" w:rsidRPr="002E40DE">
        <w:rPr>
          <w:sz w:val="24"/>
          <w:szCs w:val="24"/>
        </w:rPr>
        <w:t>персональных данных доверителя</w:t>
      </w:r>
      <w:r w:rsidR="00CC41D6">
        <w:rPr>
          <w:sz w:val="24"/>
          <w:szCs w:val="24"/>
        </w:rPr>
        <w:t>)</w:t>
      </w:r>
      <w:r w:rsidR="002E40DE" w:rsidRPr="002E40DE">
        <w:rPr>
          <w:sz w:val="24"/>
          <w:szCs w:val="24"/>
        </w:rPr>
        <w:t xml:space="preserve"> в соответствии с Федеральным законом от 27 июля 2006 </w:t>
      </w:r>
      <w:r w:rsidR="00CC41D6">
        <w:rPr>
          <w:sz w:val="24"/>
          <w:szCs w:val="24"/>
        </w:rPr>
        <w:t xml:space="preserve">года </w:t>
      </w:r>
      <w:r w:rsidR="002E40DE" w:rsidRPr="002E40DE">
        <w:rPr>
          <w:sz w:val="24"/>
          <w:szCs w:val="24"/>
        </w:rPr>
        <w:t xml:space="preserve">№ </w:t>
      </w:r>
      <w:r w:rsidR="00CC41D6">
        <w:rPr>
          <w:sz w:val="24"/>
          <w:szCs w:val="24"/>
        </w:rPr>
        <w:t>152–</w:t>
      </w:r>
      <w:r w:rsidR="002E40DE" w:rsidRPr="002E40DE">
        <w:rPr>
          <w:sz w:val="24"/>
          <w:szCs w:val="24"/>
        </w:rPr>
        <w:t>ФЗ «О персональных данных».</w:t>
      </w:r>
    </w:p>
    <w:p w:rsidR="004C4653" w:rsidRPr="002E40DE" w:rsidRDefault="00545F4B" w:rsidP="004C4653">
      <w:pPr>
        <w:ind w:firstLine="709"/>
        <w:jc w:val="both"/>
        <w:rPr>
          <w:sz w:val="24"/>
          <w:szCs w:val="24"/>
        </w:rPr>
      </w:pPr>
      <w:r>
        <w:rPr>
          <w:sz w:val="24"/>
          <w:szCs w:val="24"/>
        </w:rPr>
        <w:t>8</w:t>
      </w:r>
      <w:r w:rsidR="004C4653" w:rsidRPr="002E40DE">
        <w:rPr>
          <w:sz w:val="24"/>
          <w:szCs w:val="24"/>
        </w:rPr>
        <w:t>. Прилагаемые документы:</w:t>
      </w:r>
    </w:p>
    <w:p w:rsidR="004C4653" w:rsidRPr="002E40DE" w:rsidRDefault="004C4653" w:rsidP="004C4653">
      <w:pPr>
        <w:jc w:val="both"/>
        <w:rPr>
          <w:sz w:val="24"/>
          <w:szCs w:val="24"/>
        </w:rPr>
      </w:pPr>
      <w:r w:rsidRPr="002E40DE">
        <w:rPr>
          <w:sz w:val="24"/>
          <w:szCs w:val="24"/>
        </w:rPr>
        <w:t>_______________________________________________________________________________________________________________________________________________________________________________________________________________________________</w:t>
      </w:r>
      <w:r w:rsidR="00020D22" w:rsidRPr="002E40DE">
        <w:rPr>
          <w:sz w:val="24"/>
          <w:szCs w:val="24"/>
        </w:rPr>
        <w:t>_________</w:t>
      </w:r>
      <w:r w:rsidRPr="002E40DE">
        <w:rPr>
          <w:sz w:val="24"/>
          <w:szCs w:val="24"/>
        </w:rPr>
        <w:t>________</w:t>
      </w:r>
    </w:p>
    <w:p w:rsidR="00020D22" w:rsidRPr="002E40DE" w:rsidRDefault="00020D22" w:rsidP="00020D22">
      <w:pPr>
        <w:jc w:val="both"/>
        <w:rPr>
          <w:sz w:val="24"/>
          <w:szCs w:val="24"/>
        </w:rPr>
      </w:pPr>
    </w:p>
    <w:p w:rsidR="002E40DE" w:rsidRPr="002E40DE" w:rsidRDefault="002E40DE" w:rsidP="00020D22">
      <w:pPr>
        <w:jc w:val="both"/>
        <w:rPr>
          <w:sz w:val="18"/>
          <w:szCs w:val="18"/>
        </w:rPr>
      </w:pPr>
      <w:r w:rsidRPr="002E40DE">
        <w:rPr>
          <w:sz w:val="18"/>
          <w:szCs w:val="18"/>
        </w:rPr>
        <w:t xml:space="preserve">          </w:t>
      </w:r>
    </w:p>
    <w:p w:rsidR="005B6823" w:rsidRPr="002E40DE" w:rsidRDefault="002E40DE" w:rsidP="00020D22">
      <w:pPr>
        <w:jc w:val="both"/>
        <w:rPr>
          <w:sz w:val="24"/>
          <w:szCs w:val="24"/>
        </w:rPr>
      </w:pPr>
      <w:r w:rsidRPr="002E40DE">
        <w:rPr>
          <w:sz w:val="18"/>
          <w:szCs w:val="18"/>
        </w:rPr>
        <w:t>«______» ______________________ 20___ г.</w:t>
      </w:r>
      <w:r w:rsidR="00020D22" w:rsidRPr="002E40DE">
        <w:rPr>
          <w:sz w:val="24"/>
          <w:szCs w:val="24"/>
        </w:rPr>
        <w:t xml:space="preserve"> </w:t>
      </w:r>
      <w:r w:rsidRPr="002E40DE">
        <w:rPr>
          <w:sz w:val="24"/>
          <w:szCs w:val="24"/>
        </w:rPr>
        <w:t xml:space="preserve">           </w:t>
      </w:r>
      <w:r w:rsidR="005B6823" w:rsidRPr="002E40DE">
        <w:rPr>
          <w:sz w:val="24"/>
          <w:szCs w:val="24"/>
        </w:rPr>
        <w:t>_____</w:t>
      </w:r>
      <w:r w:rsidRPr="002E40DE">
        <w:rPr>
          <w:sz w:val="24"/>
          <w:szCs w:val="24"/>
        </w:rPr>
        <w:t>_____________      /______________</w:t>
      </w:r>
      <w:r w:rsidR="005B6823" w:rsidRPr="002E40DE">
        <w:rPr>
          <w:sz w:val="24"/>
          <w:szCs w:val="24"/>
        </w:rPr>
        <w:t>_________/</w:t>
      </w:r>
    </w:p>
    <w:p w:rsidR="0042450D" w:rsidRPr="002E40DE" w:rsidRDefault="005B6823" w:rsidP="005B6823">
      <w:pPr>
        <w:ind w:firstLine="540"/>
        <w:jc w:val="both"/>
        <w:rPr>
          <w:i/>
          <w:sz w:val="18"/>
          <w:szCs w:val="18"/>
        </w:rPr>
      </w:pPr>
      <w:r w:rsidRPr="002E40DE">
        <w:rPr>
          <w:i/>
          <w:sz w:val="18"/>
          <w:szCs w:val="18"/>
        </w:rPr>
        <w:t xml:space="preserve">         </w:t>
      </w:r>
      <w:r w:rsidR="002E40DE" w:rsidRPr="002E40DE">
        <w:rPr>
          <w:i/>
          <w:sz w:val="18"/>
          <w:szCs w:val="18"/>
        </w:rPr>
        <w:t xml:space="preserve">                                                                           </w:t>
      </w:r>
      <w:r w:rsidRPr="002E40DE">
        <w:rPr>
          <w:i/>
          <w:sz w:val="18"/>
          <w:szCs w:val="18"/>
        </w:rPr>
        <w:t>(</w:t>
      </w:r>
      <w:r w:rsidR="0042450D" w:rsidRPr="002E40DE">
        <w:rPr>
          <w:i/>
          <w:sz w:val="18"/>
          <w:szCs w:val="18"/>
        </w:rPr>
        <w:t>Подпись Заявителя</w:t>
      </w:r>
      <w:r w:rsidRPr="002E40DE">
        <w:rPr>
          <w:i/>
          <w:sz w:val="18"/>
          <w:szCs w:val="18"/>
        </w:rPr>
        <w:t>)</w:t>
      </w:r>
      <w:r w:rsidR="002E40DE" w:rsidRPr="002E40DE">
        <w:rPr>
          <w:i/>
          <w:sz w:val="18"/>
          <w:szCs w:val="18"/>
        </w:rPr>
        <w:t xml:space="preserve">                </w:t>
      </w:r>
      <w:r w:rsidR="00020D22" w:rsidRPr="002E40DE">
        <w:rPr>
          <w:i/>
          <w:sz w:val="18"/>
          <w:szCs w:val="18"/>
        </w:rPr>
        <w:t xml:space="preserve">   (Инициалы, фамилия Заявителя)</w:t>
      </w:r>
    </w:p>
    <w:p w:rsidR="0042450D" w:rsidRPr="002E40DE" w:rsidRDefault="0042450D" w:rsidP="0042450D">
      <w:pPr>
        <w:jc w:val="both"/>
        <w:rPr>
          <w:sz w:val="18"/>
          <w:szCs w:val="18"/>
        </w:rPr>
      </w:pPr>
    </w:p>
    <w:p w:rsidR="0042450D" w:rsidRPr="002E40DE" w:rsidRDefault="0042450D" w:rsidP="0042450D">
      <w:pPr>
        <w:jc w:val="both"/>
        <w:rPr>
          <w:sz w:val="18"/>
          <w:szCs w:val="18"/>
        </w:rPr>
      </w:pPr>
      <w:r w:rsidRPr="002E40DE">
        <w:rPr>
          <w:sz w:val="18"/>
          <w:szCs w:val="18"/>
        </w:rPr>
        <w:t>м.п.</w:t>
      </w:r>
      <w:r w:rsidR="00006739" w:rsidRPr="002E40DE">
        <w:rPr>
          <w:sz w:val="18"/>
          <w:szCs w:val="18"/>
        </w:rPr>
        <w:t xml:space="preserve"> </w:t>
      </w:r>
      <w:r w:rsidR="00006739" w:rsidRPr="002E40DE">
        <w:rPr>
          <w:i/>
          <w:sz w:val="18"/>
          <w:szCs w:val="18"/>
        </w:rPr>
        <w:t>(при наличии)</w:t>
      </w:r>
    </w:p>
    <w:p w:rsidR="0042450D" w:rsidRPr="002E40DE" w:rsidRDefault="0042450D" w:rsidP="0042450D">
      <w:pPr>
        <w:jc w:val="both"/>
        <w:rPr>
          <w:sz w:val="18"/>
          <w:szCs w:val="18"/>
        </w:rPr>
      </w:pPr>
    </w:p>
    <w:p w:rsidR="0042450D" w:rsidRPr="002E40DE" w:rsidRDefault="0042450D" w:rsidP="0042450D">
      <w:pPr>
        <w:jc w:val="both"/>
        <w:rPr>
          <w:sz w:val="18"/>
          <w:szCs w:val="18"/>
        </w:rPr>
      </w:pPr>
    </w:p>
    <w:p w:rsidR="0042450D" w:rsidRPr="002E40DE" w:rsidRDefault="0042450D" w:rsidP="0042450D">
      <w:pPr>
        <w:tabs>
          <w:tab w:val="left" w:pos="5040"/>
        </w:tabs>
        <w:ind w:left="1248" w:firstLine="168"/>
        <w:rPr>
          <w:i/>
          <w:sz w:val="18"/>
          <w:szCs w:val="18"/>
        </w:rPr>
      </w:pPr>
    </w:p>
    <w:p w:rsidR="0042450D" w:rsidRPr="002E40DE" w:rsidRDefault="0042450D" w:rsidP="00D54772">
      <w:pPr>
        <w:tabs>
          <w:tab w:val="left" w:pos="5040"/>
        </w:tabs>
        <w:rPr>
          <w:i/>
          <w:sz w:val="18"/>
          <w:szCs w:val="18"/>
        </w:rPr>
      </w:pPr>
    </w:p>
    <w:p w:rsidR="00006739" w:rsidRPr="002E40DE" w:rsidRDefault="0042450D" w:rsidP="008D6068">
      <w:pPr>
        <w:tabs>
          <w:tab w:val="left" w:pos="5040"/>
        </w:tabs>
        <w:rPr>
          <w:i/>
          <w:sz w:val="22"/>
          <w:szCs w:val="22"/>
        </w:rPr>
      </w:pPr>
      <w:r w:rsidRPr="002E40DE">
        <w:rPr>
          <w:i/>
          <w:sz w:val="22"/>
          <w:szCs w:val="22"/>
        </w:rPr>
        <w:t>Заявка пр</w:t>
      </w:r>
      <w:r w:rsidR="004C4653" w:rsidRPr="002E40DE">
        <w:rPr>
          <w:i/>
          <w:sz w:val="22"/>
          <w:szCs w:val="22"/>
        </w:rPr>
        <w:t xml:space="preserve">инята Организатором аукциона </w:t>
      </w:r>
      <w:r w:rsidR="00D54772" w:rsidRPr="002E40DE">
        <w:rPr>
          <w:i/>
          <w:sz w:val="22"/>
          <w:szCs w:val="22"/>
        </w:rPr>
        <w:t>в ____</w:t>
      </w:r>
      <w:r w:rsidR="004B7E15" w:rsidRPr="002E40DE">
        <w:rPr>
          <w:i/>
          <w:sz w:val="22"/>
          <w:szCs w:val="22"/>
        </w:rPr>
        <w:t xml:space="preserve"> </w:t>
      </w:r>
      <w:proofErr w:type="gramStart"/>
      <w:r w:rsidR="00D54772" w:rsidRPr="002E40DE">
        <w:rPr>
          <w:i/>
          <w:sz w:val="22"/>
          <w:szCs w:val="22"/>
        </w:rPr>
        <w:t>ч</w:t>
      </w:r>
      <w:proofErr w:type="gramEnd"/>
      <w:r w:rsidR="00006739" w:rsidRPr="002E40DE">
        <w:rPr>
          <w:i/>
          <w:sz w:val="22"/>
          <w:szCs w:val="22"/>
        </w:rPr>
        <w:t xml:space="preserve"> </w:t>
      </w:r>
      <w:r w:rsidRPr="002E40DE">
        <w:rPr>
          <w:i/>
          <w:sz w:val="22"/>
          <w:szCs w:val="22"/>
        </w:rPr>
        <w:t xml:space="preserve"> ____ мин</w:t>
      </w:r>
      <w:r w:rsidR="00006739" w:rsidRPr="002E40DE">
        <w:rPr>
          <w:i/>
          <w:sz w:val="22"/>
          <w:szCs w:val="22"/>
        </w:rPr>
        <w:t xml:space="preserve"> </w:t>
      </w:r>
      <w:r w:rsidR="00806EF0" w:rsidRPr="002E40DE">
        <w:rPr>
          <w:i/>
          <w:sz w:val="22"/>
          <w:szCs w:val="22"/>
        </w:rPr>
        <w:t xml:space="preserve"> «____» ____</w:t>
      </w:r>
      <w:r w:rsidRPr="002E40DE">
        <w:rPr>
          <w:i/>
          <w:sz w:val="22"/>
          <w:szCs w:val="22"/>
        </w:rPr>
        <w:t>____</w:t>
      </w:r>
      <w:r w:rsidR="00D54772" w:rsidRPr="002E40DE">
        <w:rPr>
          <w:i/>
          <w:sz w:val="22"/>
          <w:szCs w:val="22"/>
        </w:rPr>
        <w:t>__</w:t>
      </w:r>
      <w:r w:rsidRPr="002E40DE">
        <w:rPr>
          <w:i/>
          <w:sz w:val="22"/>
          <w:szCs w:val="22"/>
        </w:rPr>
        <w:t>_</w:t>
      </w:r>
      <w:r w:rsidR="004B7E15" w:rsidRPr="002E40DE">
        <w:rPr>
          <w:i/>
          <w:sz w:val="22"/>
          <w:szCs w:val="22"/>
        </w:rPr>
        <w:t>___</w:t>
      </w:r>
      <w:r w:rsidR="00006739" w:rsidRPr="002E40DE">
        <w:rPr>
          <w:i/>
          <w:sz w:val="22"/>
          <w:szCs w:val="22"/>
        </w:rPr>
        <w:t>_____ 20</w:t>
      </w:r>
      <w:r w:rsidRPr="002E40DE">
        <w:rPr>
          <w:i/>
          <w:sz w:val="22"/>
          <w:szCs w:val="22"/>
        </w:rPr>
        <w:t xml:space="preserve"> _</w:t>
      </w:r>
      <w:r w:rsidR="00006739" w:rsidRPr="002E40DE">
        <w:rPr>
          <w:i/>
          <w:sz w:val="22"/>
          <w:szCs w:val="22"/>
        </w:rPr>
        <w:t>_</w:t>
      </w:r>
      <w:r w:rsidRPr="002E40DE">
        <w:rPr>
          <w:i/>
          <w:sz w:val="22"/>
          <w:szCs w:val="22"/>
        </w:rPr>
        <w:t>_</w:t>
      </w:r>
      <w:r w:rsidR="004B7E15" w:rsidRPr="002E40DE">
        <w:rPr>
          <w:i/>
          <w:sz w:val="22"/>
          <w:szCs w:val="22"/>
        </w:rPr>
        <w:t xml:space="preserve"> </w:t>
      </w:r>
      <w:r w:rsidRPr="002E40DE">
        <w:rPr>
          <w:i/>
          <w:sz w:val="22"/>
          <w:szCs w:val="22"/>
        </w:rPr>
        <w:t>г.,</w:t>
      </w:r>
    </w:p>
    <w:p w:rsidR="0042450D" w:rsidRPr="002E40DE" w:rsidRDefault="0042450D" w:rsidP="008D6068">
      <w:pPr>
        <w:tabs>
          <w:tab w:val="left" w:pos="5220"/>
        </w:tabs>
        <w:rPr>
          <w:i/>
          <w:sz w:val="22"/>
          <w:szCs w:val="22"/>
        </w:rPr>
      </w:pPr>
      <w:proofErr w:type="gramStart"/>
      <w:r w:rsidRPr="002E40DE">
        <w:rPr>
          <w:i/>
          <w:sz w:val="22"/>
          <w:szCs w:val="22"/>
        </w:rPr>
        <w:t>зарегистрирована</w:t>
      </w:r>
      <w:proofErr w:type="gramEnd"/>
      <w:r w:rsidRPr="002E40DE">
        <w:rPr>
          <w:i/>
          <w:sz w:val="22"/>
          <w:szCs w:val="22"/>
        </w:rPr>
        <w:t xml:space="preserve"> в журнале приема за</w:t>
      </w:r>
      <w:r w:rsidR="00806EF0" w:rsidRPr="002E40DE">
        <w:rPr>
          <w:i/>
          <w:sz w:val="22"/>
          <w:szCs w:val="22"/>
        </w:rPr>
        <w:t>явок под № __________</w:t>
      </w:r>
      <w:r w:rsidR="004B7E15" w:rsidRPr="002E40DE">
        <w:rPr>
          <w:i/>
          <w:sz w:val="22"/>
          <w:szCs w:val="22"/>
        </w:rPr>
        <w:t>__</w:t>
      </w:r>
      <w:r w:rsidR="00806EF0" w:rsidRPr="002E40DE">
        <w:rPr>
          <w:i/>
          <w:sz w:val="22"/>
          <w:szCs w:val="22"/>
        </w:rPr>
        <w:t>_____(___</w:t>
      </w:r>
      <w:r w:rsidR="004C4653" w:rsidRPr="002E40DE">
        <w:rPr>
          <w:i/>
          <w:sz w:val="22"/>
          <w:szCs w:val="22"/>
        </w:rPr>
        <w:t>__</w:t>
      </w:r>
      <w:r w:rsidRPr="002E40DE">
        <w:rPr>
          <w:i/>
          <w:sz w:val="22"/>
          <w:szCs w:val="22"/>
        </w:rPr>
        <w:t>__</w:t>
      </w:r>
      <w:r w:rsidR="00D54772" w:rsidRPr="002E40DE">
        <w:rPr>
          <w:i/>
          <w:sz w:val="22"/>
          <w:szCs w:val="22"/>
        </w:rPr>
        <w:t>___</w:t>
      </w:r>
      <w:r w:rsidR="004B7E15" w:rsidRPr="002E40DE">
        <w:rPr>
          <w:i/>
          <w:sz w:val="22"/>
          <w:szCs w:val="22"/>
        </w:rPr>
        <w:t>__</w:t>
      </w:r>
      <w:r w:rsidRPr="002E40DE">
        <w:rPr>
          <w:i/>
          <w:sz w:val="22"/>
          <w:szCs w:val="22"/>
        </w:rPr>
        <w:t>_</w:t>
      </w:r>
      <w:r w:rsidR="00D54772" w:rsidRPr="002E40DE">
        <w:rPr>
          <w:i/>
          <w:sz w:val="22"/>
          <w:szCs w:val="22"/>
        </w:rPr>
        <w:t>_</w:t>
      </w:r>
      <w:r w:rsidRPr="002E40DE">
        <w:rPr>
          <w:i/>
          <w:sz w:val="22"/>
          <w:szCs w:val="22"/>
        </w:rPr>
        <w:t>__________).</w:t>
      </w:r>
    </w:p>
    <w:p w:rsidR="0042450D" w:rsidRPr="002E40DE" w:rsidRDefault="0042450D" w:rsidP="008D6068">
      <w:pPr>
        <w:tabs>
          <w:tab w:val="left" w:pos="5220"/>
        </w:tabs>
      </w:pPr>
      <w:r w:rsidRPr="002E40DE">
        <w:rPr>
          <w:i/>
          <w:sz w:val="22"/>
          <w:szCs w:val="22"/>
        </w:rPr>
        <w:t>Подпись уполномоченного лица Организатора</w:t>
      </w:r>
      <w:r w:rsidR="00006739" w:rsidRPr="002E40DE">
        <w:rPr>
          <w:i/>
          <w:sz w:val="22"/>
          <w:szCs w:val="22"/>
        </w:rPr>
        <w:t xml:space="preserve"> аукциона __________________ /______________</w:t>
      </w:r>
      <w:r w:rsidRPr="002E40DE">
        <w:rPr>
          <w:i/>
          <w:sz w:val="22"/>
          <w:szCs w:val="22"/>
        </w:rPr>
        <w:t>_____/</w:t>
      </w:r>
    </w:p>
    <w:p w:rsidR="0042450D" w:rsidRPr="002E40DE" w:rsidRDefault="0042450D" w:rsidP="008F390D">
      <w:pPr>
        <w:autoSpaceDE w:val="0"/>
        <w:autoSpaceDN w:val="0"/>
        <w:adjustRightInd w:val="0"/>
        <w:jc w:val="both"/>
      </w:pPr>
    </w:p>
    <w:p w:rsidR="00DA16E6" w:rsidRDefault="00DA16E6" w:rsidP="00006739">
      <w:pPr>
        <w:autoSpaceDE w:val="0"/>
        <w:autoSpaceDN w:val="0"/>
        <w:adjustRightInd w:val="0"/>
        <w:jc w:val="both"/>
      </w:pPr>
    </w:p>
    <w:p w:rsidR="00006739" w:rsidRDefault="00006739" w:rsidP="00006739">
      <w:pPr>
        <w:autoSpaceDE w:val="0"/>
        <w:autoSpaceDN w:val="0"/>
        <w:adjustRightInd w:val="0"/>
        <w:jc w:val="both"/>
        <w:rPr>
          <w:sz w:val="28"/>
        </w:rPr>
      </w:pPr>
    </w:p>
    <w:p w:rsidR="00E4308E" w:rsidRDefault="00E4308E" w:rsidP="0049371B">
      <w:pPr>
        <w:autoSpaceDE w:val="0"/>
        <w:autoSpaceDN w:val="0"/>
        <w:adjustRightInd w:val="0"/>
        <w:ind w:left="4140"/>
        <w:jc w:val="both"/>
        <w:rPr>
          <w:sz w:val="28"/>
        </w:rPr>
      </w:pPr>
    </w:p>
    <w:p w:rsidR="008D6068" w:rsidRDefault="008D6068" w:rsidP="0049371B">
      <w:pPr>
        <w:autoSpaceDE w:val="0"/>
        <w:autoSpaceDN w:val="0"/>
        <w:adjustRightInd w:val="0"/>
        <w:ind w:left="4140"/>
        <w:jc w:val="both"/>
        <w:rPr>
          <w:sz w:val="28"/>
        </w:rPr>
      </w:pPr>
    </w:p>
    <w:p w:rsidR="004B7E15" w:rsidRDefault="004B7E15"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943A88" w:rsidRDefault="00943A88" w:rsidP="00020D22">
      <w:pPr>
        <w:autoSpaceDE w:val="0"/>
        <w:autoSpaceDN w:val="0"/>
        <w:adjustRightInd w:val="0"/>
        <w:jc w:val="both"/>
        <w:rPr>
          <w:sz w:val="28"/>
        </w:rPr>
      </w:pPr>
    </w:p>
    <w:p w:rsidR="008D40FD" w:rsidRDefault="008D40FD" w:rsidP="00020D22">
      <w:pPr>
        <w:autoSpaceDE w:val="0"/>
        <w:autoSpaceDN w:val="0"/>
        <w:adjustRightInd w:val="0"/>
        <w:jc w:val="both"/>
        <w:rPr>
          <w:sz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545F4B" w:rsidTr="00020D22">
        <w:tc>
          <w:tcPr>
            <w:tcW w:w="4359" w:type="dxa"/>
            <w:tcBorders>
              <w:top w:val="nil"/>
              <w:left w:val="nil"/>
              <w:bottom w:val="nil"/>
              <w:right w:val="nil"/>
            </w:tcBorders>
            <w:shd w:val="clear" w:color="auto" w:fill="auto"/>
          </w:tcPr>
          <w:p w:rsidR="00006739" w:rsidRPr="00545F4B" w:rsidRDefault="00405D73" w:rsidP="00006739">
            <w:pPr>
              <w:autoSpaceDE w:val="0"/>
              <w:autoSpaceDN w:val="0"/>
              <w:adjustRightInd w:val="0"/>
              <w:jc w:val="both"/>
              <w:rPr>
                <w:sz w:val="26"/>
                <w:szCs w:val="26"/>
              </w:rPr>
            </w:pPr>
            <w:r w:rsidRPr="00545F4B">
              <w:rPr>
                <w:sz w:val="26"/>
                <w:szCs w:val="26"/>
              </w:rPr>
              <w:t>Приложение 5</w:t>
            </w:r>
            <w:r w:rsidR="00006739" w:rsidRPr="00545F4B">
              <w:rPr>
                <w:sz w:val="26"/>
                <w:szCs w:val="26"/>
              </w:rPr>
              <w:t xml:space="preserve"> к постановлению Администрации поселка Верховье</w:t>
            </w:r>
          </w:p>
          <w:p w:rsidR="0042450D" w:rsidRPr="00545F4B" w:rsidRDefault="00006739" w:rsidP="00006739">
            <w:pPr>
              <w:autoSpaceDE w:val="0"/>
              <w:autoSpaceDN w:val="0"/>
              <w:adjustRightInd w:val="0"/>
              <w:jc w:val="both"/>
              <w:rPr>
                <w:sz w:val="26"/>
                <w:szCs w:val="26"/>
              </w:rPr>
            </w:pPr>
            <w:r w:rsidRPr="00545F4B">
              <w:rPr>
                <w:sz w:val="26"/>
                <w:szCs w:val="26"/>
              </w:rPr>
              <w:t xml:space="preserve">от </w:t>
            </w:r>
            <w:r w:rsidR="00C03B08">
              <w:rPr>
                <w:sz w:val="26"/>
                <w:szCs w:val="26"/>
              </w:rPr>
              <w:t>7 августа</w:t>
            </w:r>
            <w:r w:rsidR="00545F4B">
              <w:rPr>
                <w:sz w:val="26"/>
                <w:szCs w:val="26"/>
              </w:rPr>
              <w:t xml:space="preserve"> 2020</w:t>
            </w:r>
            <w:r w:rsidRPr="00545F4B">
              <w:rPr>
                <w:sz w:val="26"/>
                <w:szCs w:val="26"/>
              </w:rPr>
              <w:t xml:space="preserve"> года № </w:t>
            </w:r>
            <w:r w:rsidRPr="00545F4B">
              <w:rPr>
                <w:sz w:val="26"/>
                <w:szCs w:val="26"/>
                <w:highlight w:val="yellow"/>
                <w:u w:val="single"/>
              </w:rPr>
              <w:softHyphen/>
            </w:r>
            <w:r w:rsidRPr="00545F4B">
              <w:rPr>
                <w:sz w:val="26"/>
                <w:szCs w:val="26"/>
                <w:highlight w:val="yellow"/>
                <w:u w:val="single"/>
              </w:rPr>
              <w:softHyphen/>
            </w:r>
            <w:r w:rsidRPr="00545F4B">
              <w:rPr>
                <w:sz w:val="26"/>
                <w:szCs w:val="26"/>
                <w:highlight w:val="yellow"/>
                <w:u w:val="single"/>
              </w:rPr>
              <w:softHyphen/>
            </w:r>
            <w:r w:rsidR="00C03B08">
              <w:rPr>
                <w:sz w:val="26"/>
                <w:szCs w:val="26"/>
              </w:rPr>
              <w:t>118</w:t>
            </w:r>
          </w:p>
        </w:tc>
      </w:tr>
    </w:tbl>
    <w:p w:rsidR="0042450D" w:rsidRDefault="0042450D" w:rsidP="00E4308E">
      <w:pPr>
        <w:autoSpaceDE w:val="0"/>
        <w:autoSpaceDN w:val="0"/>
        <w:adjustRightInd w:val="0"/>
        <w:rPr>
          <w:sz w:val="24"/>
          <w:szCs w:val="24"/>
        </w:rPr>
      </w:pPr>
    </w:p>
    <w:p w:rsidR="00943A88" w:rsidRPr="008F390D" w:rsidRDefault="00943A88" w:rsidP="00943A88">
      <w:pPr>
        <w:jc w:val="center"/>
        <w:rPr>
          <w:b/>
          <w:sz w:val="24"/>
          <w:szCs w:val="24"/>
        </w:rPr>
      </w:pPr>
      <w:r>
        <w:rPr>
          <w:b/>
          <w:sz w:val="24"/>
          <w:szCs w:val="24"/>
        </w:rPr>
        <w:t>Проект д</w:t>
      </w:r>
      <w:r w:rsidRPr="008F390D">
        <w:rPr>
          <w:b/>
          <w:sz w:val="24"/>
          <w:szCs w:val="24"/>
        </w:rPr>
        <w:t>оговор</w:t>
      </w:r>
      <w:r>
        <w:rPr>
          <w:b/>
          <w:sz w:val="24"/>
          <w:szCs w:val="24"/>
        </w:rPr>
        <w:t>а</w:t>
      </w:r>
    </w:p>
    <w:p w:rsidR="00943A88" w:rsidRPr="008F390D" w:rsidRDefault="00943A88" w:rsidP="00943A88">
      <w:pPr>
        <w:jc w:val="center"/>
        <w:rPr>
          <w:b/>
          <w:sz w:val="24"/>
          <w:szCs w:val="24"/>
        </w:rPr>
      </w:pPr>
      <w:r w:rsidRPr="008F390D">
        <w:rPr>
          <w:b/>
          <w:sz w:val="24"/>
          <w:szCs w:val="24"/>
        </w:rPr>
        <w:t>купли-продажи земельного участка</w:t>
      </w:r>
    </w:p>
    <w:p w:rsidR="00943A88" w:rsidRPr="008F390D" w:rsidRDefault="00943A88" w:rsidP="00943A88">
      <w:pPr>
        <w:ind w:left="1572" w:firstLine="552"/>
        <w:rPr>
          <w:b/>
          <w:sz w:val="24"/>
          <w:szCs w:val="24"/>
        </w:rPr>
      </w:pPr>
    </w:p>
    <w:p w:rsidR="00943A88" w:rsidRPr="008F390D" w:rsidRDefault="00943A88" w:rsidP="00943A88">
      <w:pPr>
        <w:jc w:val="both"/>
        <w:rPr>
          <w:sz w:val="24"/>
          <w:szCs w:val="24"/>
        </w:rPr>
      </w:pPr>
      <w:proofErr w:type="spellStart"/>
      <w:r>
        <w:rPr>
          <w:sz w:val="24"/>
          <w:szCs w:val="24"/>
        </w:rPr>
        <w:t>пгт</w:t>
      </w:r>
      <w:proofErr w:type="spellEnd"/>
      <w:r>
        <w:rPr>
          <w:sz w:val="24"/>
          <w:szCs w:val="24"/>
        </w:rPr>
        <w:t xml:space="preserve">. </w:t>
      </w:r>
      <w:r w:rsidRPr="008F390D">
        <w:rPr>
          <w:sz w:val="24"/>
          <w:szCs w:val="24"/>
        </w:rPr>
        <w:t xml:space="preserve">Верховье </w:t>
      </w:r>
      <w:proofErr w:type="spellStart"/>
      <w:r>
        <w:rPr>
          <w:sz w:val="24"/>
          <w:szCs w:val="24"/>
        </w:rPr>
        <w:t>Верховского</w:t>
      </w:r>
      <w:proofErr w:type="spellEnd"/>
      <w:r>
        <w:rPr>
          <w:sz w:val="24"/>
          <w:szCs w:val="24"/>
        </w:rPr>
        <w:t xml:space="preserve"> района </w:t>
      </w:r>
      <w:r w:rsidRPr="008F390D">
        <w:rPr>
          <w:sz w:val="24"/>
          <w:szCs w:val="24"/>
        </w:rPr>
        <w:t xml:space="preserve">Орловской области        </w:t>
      </w:r>
      <w:r>
        <w:rPr>
          <w:sz w:val="24"/>
          <w:szCs w:val="24"/>
        </w:rPr>
        <w:t xml:space="preserve">         </w:t>
      </w:r>
      <w:r w:rsidRPr="008F390D">
        <w:rPr>
          <w:sz w:val="24"/>
          <w:szCs w:val="24"/>
        </w:rPr>
        <w:t>«____»_______</w:t>
      </w:r>
      <w:r>
        <w:rPr>
          <w:sz w:val="24"/>
          <w:szCs w:val="24"/>
        </w:rPr>
        <w:t>_</w:t>
      </w:r>
      <w:r w:rsidR="00545F4B">
        <w:rPr>
          <w:sz w:val="24"/>
          <w:szCs w:val="24"/>
        </w:rPr>
        <w:t>____20___</w:t>
      </w:r>
      <w:r w:rsidRPr="008F390D">
        <w:rPr>
          <w:sz w:val="24"/>
          <w:szCs w:val="24"/>
        </w:rPr>
        <w:t xml:space="preserve"> г.    </w:t>
      </w:r>
    </w:p>
    <w:p w:rsidR="00F004AE" w:rsidRDefault="00F004AE" w:rsidP="00943A88">
      <w:pPr>
        <w:jc w:val="both"/>
        <w:rPr>
          <w:sz w:val="24"/>
          <w:szCs w:val="24"/>
        </w:rPr>
      </w:pPr>
    </w:p>
    <w:p w:rsidR="00943A88" w:rsidRDefault="00943A88" w:rsidP="00F004AE">
      <w:pPr>
        <w:ind w:firstLine="709"/>
        <w:jc w:val="both"/>
        <w:rPr>
          <w:sz w:val="24"/>
          <w:szCs w:val="24"/>
        </w:rPr>
      </w:pPr>
      <w:r w:rsidRPr="00F004AE">
        <w:rPr>
          <w:b/>
          <w:sz w:val="24"/>
          <w:szCs w:val="24"/>
        </w:rPr>
        <w:t xml:space="preserve">Администрация поселка Верховье </w:t>
      </w:r>
      <w:proofErr w:type="spellStart"/>
      <w:r w:rsidRPr="00F004AE">
        <w:rPr>
          <w:b/>
          <w:sz w:val="24"/>
          <w:szCs w:val="24"/>
        </w:rPr>
        <w:t>Верховского</w:t>
      </w:r>
      <w:proofErr w:type="spellEnd"/>
      <w:r w:rsidRPr="00F004AE">
        <w:rPr>
          <w:b/>
          <w:sz w:val="24"/>
          <w:szCs w:val="24"/>
        </w:rPr>
        <w:t xml:space="preserve"> района Орловской области</w:t>
      </w:r>
      <w:r w:rsidRPr="008F390D">
        <w:rPr>
          <w:rStyle w:val="a6"/>
          <w:sz w:val="24"/>
          <w:szCs w:val="24"/>
        </w:rPr>
        <w:t>, ИНН 5705001098, КПП 570501001, ОГРН 1025701055995, зарегистрированная Межрайонной инспекцией Федеральной налоговой службы</w:t>
      </w:r>
      <w:r>
        <w:rPr>
          <w:rStyle w:val="a6"/>
          <w:sz w:val="24"/>
          <w:szCs w:val="24"/>
        </w:rPr>
        <w:t xml:space="preserve"> № 1 по Орловской области 24 октября </w:t>
      </w:r>
      <w:r w:rsidRPr="008F390D">
        <w:rPr>
          <w:rStyle w:val="a6"/>
          <w:sz w:val="24"/>
          <w:szCs w:val="24"/>
        </w:rPr>
        <w:t>2002</w:t>
      </w:r>
      <w:r>
        <w:rPr>
          <w:rStyle w:val="a6"/>
          <w:sz w:val="24"/>
          <w:szCs w:val="24"/>
        </w:rPr>
        <w:t xml:space="preserve"> года</w:t>
      </w:r>
      <w:r w:rsidRPr="008F390D">
        <w:rPr>
          <w:rStyle w:val="a6"/>
          <w:sz w:val="24"/>
          <w:szCs w:val="24"/>
        </w:rPr>
        <w:t>, место нахождения: Орловская об</w:t>
      </w:r>
      <w:r>
        <w:rPr>
          <w:rStyle w:val="a6"/>
          <w:sz w:val="24"/>
          <w:szCs w:val="24"/>
        </w:rPr>
        <w:t xml:space="preserve">ласть, </w:t>
      </w:r>
      <w:proofErr w:type="spellStart"/>
      <w:r>
        <w:rPr>
          <w:rStyle w:val="a6"/>
          <w:sz w:val="24"/>
          <w:szCs w:val="24"/>
        </w:rPr>
        <w:t>Верховский</w:t>
      </w:r>
      <w:proofErr w:type="spellEnd"/>
      <w:r>
        <w:rPr>
          <w:rStyle w:val="a6"/>
          <w:sz w:val="24"/>
          <w:szCs w:val="24"/>
        </w:rPr>
        <w:t xml:space="preserve"> район, </w:t>
      </w:r>
      <w:proofErr w:type="spellStart"/>
      <w:r>
        <w:rPr>
          <w:rStyle w:val="a6"/>
          <w:sz w:val="24"/>
          <w:szCs w:val="24"/>
        </w:rPr>
        <w:t>п</w:t>
      </w:r>
      <w:r w:rsidR="008D40FD">
        <w:rPr>
          <w:rStyle w:val="a6"/>
          <w:sz w:val="24"/>
          <w:szCs w:val="24"/>
        </w:rPr>
        <w:t>гт</w:t>
      </w:r>
      <w:proofErr w:type="spellEnd"/>
      <w:r>
        <w:rPr>
          <w:rStyle w:val="a6"/>
          <w:sz w:val="24"/>
          <w:szCs w:val="24"/>
        </w:rPr>
        <w:t>. Верховье, ул. 7 Ноября</w:t>
      </w:r>
      <w:r w:rsidRPr="008F390D">
        <w:rPr>
          <w:rStyle w:val="a6"/>
          <w:sz w:val="24"/>
          <w:szCs w:val="24"/>
        </w:rPr>
        <w:t>, д.</w:t>
      </w:r>
      <w:r>
        <w:rPr>
          <w:rStyle w:val="a6"/>
          <w:sz w:val="24"/>
          <w:szCs w:val="24"/>
        </w:rPr>
        <w:t xml:space="preserve"> 6</w:t>
      </w:r>
      <w:r w:rsidRPr="008F390D">
        <w:rPr>
          <w:rStyle w:val="a6"/>
          <w:sz w:val="24"/>
          <w:szCs w:val="24"/>
        </w:rPr>
        <w:t xml:space="preserve">, </w:t>
      </w:r>
      <w:r w:rsidRPr="008A1C52">
        <w:rPr>
          <w:rStyle w:val="a6"/>
          <w:sz w:val="24"/>
          <w:szCs w:val="24"/>
        </w:rPr>
        <w:t xml:space="preserve">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w:t>
      </w:r>
      <w:proofErr w:type="spellStart"/>
      <w:r w:rsidRPr="008A1C52">
        <w:rPr>
          <w:rStyle w:val="a6"/>
          <w:sz w:val="24"/>
          <w:szCs w:val="24"/>
        </w:rPr>
        <w:t>Величкиной</w:t>
      </w:r>
      <w:proofErr w:type="spellEnd"/>
      <w:r w:rsidRPr="008A1C52">
        <w:rPr>
          <w:rStyle w:val="a6"/>
          <w:sz w:val="24"/>
          <w:szCs w:val="24"/>
        </w:rPr>
        <w:t xml:space="preserve"> Марины Владимировны,</w:t>
      </w:r>
      <w:r>
        <w:rPr>
          <w:rStyle w:val="a6"/>
          <w:sz w:val="24"/>
          <w:szCs w:val="24"/>
        </w:rPr>
        <w:t xml:space="preserve"> </w:t>
      </w:r>
      <w:r w:rsidRPr="008F390D">
        <w:rPr>
          <w:rStyle w:val="a6"/>
          <w:sz w:val="24"/>
          <w:szCs w:val="24"/>
        </w:rPr>
        <w:t>действующ</w:t>
      </w:r>
      <w:r>
        <w:rPr>
          <w:rStyle w:val="a6"/>
          <w:sz w:val="24"/>
          <w:szCs w:val="24"/>
        </w:rPr>
        <w:t>ей</w:t>
      </w:r>
      <w:r w:rsidRPr="008F390D">
        <w:rPr>
          <w:rStyle w:val="a6"/>
          <w:sz w:val="24"/>
          <w:szCs w:val="24"/>
        </w:rPr>
        <w:t xml:space="preserve"> на основании Устава</w:t>
      </w:r>
      <w:r>
        <w:rPr>
          <w:sz w:val="24"/>
          <w:szCs w:val="24"/>
        </w:rPr>
        <w:t>, именуемая</w:t>
      </w:r>
      <w:r w:rsidRPr="008F390D">
        <w:rPr>
          <w:sz w:val="24"/>
          <w:szCs w:val="24"/>
        </w:rPr>
        <w:t xml:space="preserve"> в дальнейшем </w:t>
      </w:r>
      <w:r w:rsidRPr="008F390D">
        <w:rPr>
          <w:i/>
          <w:sz w:val="24"/>
          <w:szCs w:val="24"/>
        </w:rPr>
        <w:t>«Продавец»,</w:t>
      </w:r>
      <w:r w:rsidRPr="008F390D">
        <w:rPr>
          <w:sz w:val="24"/>
          <w:szCs w:val="24"/>
        </w:rPr>
        <w:t xml:space="preserve"> с одной стороны и</w:t>
      </w:r>
      <w:r>
        <w:rPr>
          <w:sz w:val="24"/>
          <w:szCs w:val="24"/>
        </w:rPr>
        <w:t>_______________________________________________________________________________</w:t>
      </w:r>
    </w:p>
    <w:p w:rsidR="00943A88" w:rsidRDefault="00943A88" w:rsidP="00943A88">
      <w:pPr>
        <w:jc w:val="both"/>
        <w:rPr>
          <w:sz w:val="24"/>
          <w:szCs w:val="24"/>
        </w:rPr>
      </w:pPr>
      <w:proofErr w:type="gramStart"/>
      <w:r w:rsidRPr="008F390D">
        <w:rPr>
          <w:sz w:val="24"/>
          <w:szCs w:val="24"/>
        </w:rPr>
        <w:t>в лице</w:t>
      </w:r>
      <w:r>
        <w:rPr>
          <w:sz w:val="24"/>
          <w:szCs w:val="24"/>
        </w:rPr>
        <w:t xml:space="preserve"> ________________________________________________</w:t>
      </w:r>
      <w:r w:rsidRPr="008F390D">
        <w:rPr>
          <w:sz w:val="24"/>
          <w:szCs w:val="24"/>
        </w:rPr>
        <w:t>,</w:t>
      </w:r>
      <w:r>
        <w:rPr>
          <w:sz w:val="24"/>
          <w:szCs w:val="24"/>
        </w:rPr>
        <w:t xml:space="preserve"> </w:t>
      </w:r>
      <w:r w:rsidRPr="008F390D">
        <w:rPr>
          <w:sz w:val="24"/>
          <w:szCs w:val="24"/>
        </w:rPr>
        <w:t>действующего на основании ______________________________________________________,</w:t>
      </w:r>
      <w:r>
        <w:rPr>
          <w:sz w:val="24"/>
          <w:szCs w:val="24"/>
        </w:rPr>
        <w:t xml:space="preserve"> </w:t>
      </w:r>
      <w:r w:rsidRPr="008F390D">
        <w:rPr>
          <w:sz w:val="24"/>
          <w:szCs w:val="24"/>
        </w:rPr>
        <w:t xml:space="preserve">именуемый в дальнейшем </w:t>
      </w:r>
      <w:r w:rsidRPr="008F390D">
        <w:rPr>
          <w:i/>
          <w:sz w:val="24"/>
          <w:szCs w:val="24"/>
        </w:rPr>
        <w:t>«Покупатель»,</w:t>
      </w:r>
      <w:r w:rsidRPr="008F390D">
        <w:rPr>
          <w:sz w:val="24"/>
          <w:szCs w:val="24"/>
        </w:rPr>
        <w:t xml:space="preserve"> с другой стороны, вместе именуемые </w:t>
      </w:r>
      <w:r w:rsidRPr="008F390D">
        <w:rPr>
          <w:i/>
          <w:sz w:val="24"/>
          <w:szCs w:val="24"/>
        </w:rPr>
        <w:t>«Стороны»,</w:t>
      </w:r>
      <w:r w:rsidRPr="008F390D">
        <w:rPr>
          <w:sz w:val="24"/>
          <w:szCs w:val="24"/>
        </w:rPr>
        <w:t xml:space="preserve"> на основании </w:t>
      </w:r>
      <w:r w:rsidR="007D6DB3" w:rsidRPr="004B7E15">
        <w:rPr>
          <w:sz w:val="24"/>
          <w:szCs w:val="24"/>
        </w:rPr>
        <w:t xml:space="preserve">постановления Администрации поселка Верховье </w:t>
      </w:r>
      <w:proofErr w:type="spellStart"/>
      <w:r w:rsidR="007D6DB3" w:rsidRPr="004B7E15">
        <w:rPr>
          <w:sz w:val="24"/>
          <w:szCs w:val="24"/>
        </w:rPr>
        <w:t>Верховского</w:t>
      </w:r>
      <w:proofErr w:type="spellEnd"/>
      <w:r w:rsidR="007D6DB3" w:rsidRPr="004B7E15">
        <w:rPr>
          <w:sz w:val="24"/>
          <w:szCs w:val="24"/>
        </w:rPr>
        <w:t xml:space="preserve"> района Орловской области </w:t>
      </w:r>
      <w:r w:rsidR="007D6DB3" w:rsidRPr="004B7E15">
        <w:rPr>
          <w:spacing w:val="-4"/>
          <w:sz w:val="24"/>
          <w:szCs w:val="24"/>
        </w:rPr>
        <w:t xml:space="preserve">от </w:t>
      </w:r>
      <w:r w:rsidR="00F93E1C">
        <w:rPr>
          <w:spacing w:val="-4"/>
          <w:sz w:val="24"/>
          <w:szCs w:val="24"/>
        </w:rPr>
        <w:t>7 августа</w:t>
      </w:r>
      <w:r w:rsidR="00545F4B">
        <w:rPr>
          <w:spacing w:val="-4"/>
          <w:sz w:val="24"/>
          <w:szCs w:val="24"/>
        </w:rPr>
        <w:t xml:space="preserve"> 2020</w:t>
      </w:r>
      <w:r w:rsidR="007D6DB3" w:rsidRPr="004B7E15">
        <w:rPr>
          <w:spacing w:val="-4"/>
          <w:sz w:val="24"/>
          <w:szCs w:val="24"/>
        </w:rPr>
        <w:t xml:space="preserve"> года № </w:t>
      </w:r>
      <w:r w:rsidR="00F93E1C">
        <w:rPr>
          <w:spacing w:val="-4"/>
          <w:sz w:val="24"/>
          <w:szCs w:val="24"/>
        </w:rPr>
        <w:t>118</w:t>
      </w:r>
      <w:r w:rsidR="007D6DB3" w:rsidRPr="004B7E15">
        <w:rPr>
          <w:sz w:val="24"/>
          <w:szCs w:val="24"/>
        </w:rPr>
        <w:t xml:space="preserve"> «О проведен</w:t>
      </w:r>
      <w:r w:rsidR="00545F4B">
        <w:rPr>
          <w:sz w:val="24"/>
          <w:szCs w:val="24"/>
        </w:rPr>
        <w:t>ии аукциона по продаже земельного</w:t>
      </w:r>
      <w:r w:rsidR="007D6DB3" w:rsidRPr="004B7E15">
        <w:rPr>
          <w:sz w:val="24"/>
          <w:szCs w:val="24"/>
        </w:rPr>
        <w:t xml:space="preserve"> участк</w:t>
      </w:r>
      <w:r w:rsidR="00545F4B">
        <w:rPr>
          <w:sz w:val="24"/>
          <w:szCs w:val="24"/>
        </w:rPr>
        <w:t>а</w:t>
      </w:r>
      <w:r w:rsidR="007D6DB3" w:rsidRPr="004B7E15">
        <w:rPr>
          <w:spacing w:val="-4"/>
          <w:sz w:val="24"/>
          <w:szCs w:val="24"/>
        </w:rPr>
        <w:t>»</w:t>
      </w:r>
      <w:r w:rsidR="007D6DB3">
        <w:rPr>
          <w:spacing w:val="-4"/>
          <w:sz w:val="24"/>
          <w:szCs w:val="24"/>
        </w:rPr>
        <w:t xml:space="preserve">, </w:t>
      </w:r>
      <w:r w:rsidRPr="008F390D">
        <w:rPr>
          <w:sz w:val="24"/>
          <w:szCs w:val="24"/>
        </w:rPr>
        <w:t xml:space="preserve">протокола </w:t>
      </w:r>
      <w:r>
        <w:rPr>
          <w:sz w:val="24"/>
          <w:szCs w:val="24"/>
        </w:rPr>
        <w:t xml:space="preserve">_____________________ </w:t>
      </w:r>
      <w:r w:rsidRPr="008F390D">
        <w:rPr>
          <w:sz w:val="24"/>
          <w:szCs w:val="24"/>
        </w:rPr>
        <w:t>от «___» ____________</w:t>
      </w:r>
      <w:r w:rsidR="00545F4B">
        <w:rPr>
          <w:sz w:val="24"/>
          <w:szCs w:val="24"/>
        </w:rPr>
        <w:t xml:space="preserve"> 20___</w:t>
      </w:r>
      <w:r>
        <w:rPr>
          <w:sz w:val="24"/>
          <w:szCs w:val="24"/>
        </w:rPr>
        <w:t xml:space="preserve"> года заключили настоящий Д</w:t>
      </w:r>
      <w:r w:rsidRPr="008F390D">
        <w:rPr>
          <w:sz w:val="24"/>
          <w:szCs w:val="24"/>
        </w:rPr>
        <w:t>оговор о нижеследующем.</w:t>
      </w:r>
      <w:proofErr w:type="gramEnd"/>
    </w:p>
    <w:p w:rsidR="004B7E15" w:rsidRPr="008F390D" w:rsidRDefault="004B7E15" w:rsidP="00943A88">
      <w:pPr>
        <w:jc w:val="both"/>
        <w:rPr>
          <w:sz w:val="24"/>
          <w:szCs w:val="24"/>
        </w:rPr>
      </w:pPr>
    </w:p>
    <w:p w:rsidR="00943A88" w:rsidRDefault="004B7E15" w:rsidP="00943A88">
      <w:pPr>
        <w:jc w:val="center"/>
        <w:rPr>
          <w:b/>
          <w:sz w:val="24"/>
          <w:szCs w:val="24"/>
        </w:rPr>
      </w:pPr>
      <w:r>
        <w:rPr>
          <w:b/>
          <w:sz w:val="24"/>
          <w:szCs w:val="24"/>
        </w:rPr>
        <w:t>1. Предмет Д</w:t>
      </w:r>
      <w:r w:rsidR="00943A88" w:rsidRPr="008F390D">
        <w:rPr>
          <w:b/>
          <w:sz w:val="24"/>
          <w:szCs w:val="24"/>
        </w:rPr>
        <w:t>оговора</w:t>
      </w:r>
    </w:p>
    <w:p w:rsidR="004B7E15" w:rsidRPr="008F390D" w:rsidRDefault="004B7E15" w:rsidP="00943A88">
      <w:pPr>
        <w:jc w:val="center"/>
        <w:rPr>
          <w:b/>
          <w:sz w:val="24"/>
          <w:szCs w:val="24"/>
        </w:rPr>
      </w:pPr>
    </w:p>
    <w:p w:rsidR="00943A88" w:rsidRPr="00C03B08" w:rsidRDefault="00943A88" w:rsidP="004B7E15">
      <w:pPr>
        <w:ind w:firstLine="709"/>
        <w:jc w:val="both"/>
        <w:rPr>
          <w:bCs/>
          <w:sz w:val="24"/>
          <w:szCs w:val="24"/>
          <w:shd w:val="clear" w:color="auto" w:fill="FFFFFF"/>
        </w:rPr>
      </w:pPr>
      <w:r w:rsidRPr="00146A59">
        <w:rPr>
          <w:sz w:val="24"/>
          <w:szCs w:val="24"/>
        </w:rPr>
        <w:t>1.1.</w:t>
      </w:r>
      <w:r w:rsidRPr="00146A59">
        <w:rPr>
          <w:color w:val="000000"/>
          <w:sz w:val="24"/>
          <w:szCs w:val="24"/>
        </w:rPr>
        <w:t xml:space="preserve"> </w:t>
      </w:r>
      <w:r w:rsidRPr="00C03B08">
        <w:rPr>
          <w:i/>
          <w:color w:val="000000"/>
          <w:sz w:val="24"/>
          <w:szCs w:val="24"/>
        </w:rPr>
        <w:t>Продавец</w:t>
      </w:r>
      <w:r w:rsidRPr="00C03B08">
        <w:rPr>
          <w:color w:val="000000"/>
          <w:sz w:val="24"/>
          <w:szCs w:val="24"/>
        </w:rPr>
        <w:t xml:space="preserve"> обязуется передать в собственность, а </w:t>
      </w:r>
      <w:r w:rsidRPr="00C03B08">
        <w:rPr>
          <w:i/>
          <w:color w:val="000000"/>
          <w:sz w:val="24"/>
          <w:szCs w:val="24"/>
        </w:rPr>
        <w:t>Покупатель</w:t>
      </w:r>
      <w:r w:rsidRPr="00C03B08">
        <w:rPr>
          <w:sz w:val="24"/>
          <w:szCs w:val="24"/>
        </w:rPr>
        <w:t xml:space="preserve"> </w:t>
      </w:r>
      <w:r w:rsidRPr="00C03B08">
        <w:rPr>
          <w:color w:val="000000"/>
          <w:sz w:val="24"/>
          <w:szCs w:val="24"/>
        </w:rPr>
        <w:t xml:space="preserve">принять и оплатить по цене и на условиях настоящего Договора </w:t>
      </w:r>
      <w:r w:rsidR="00C03B08" w:rsidRPr="00C03B08">
        <w:rPr>
          <w:sz w:val="24"/>
          <w:szCs w:val="24"/>
        </w:rPr>
        <w:t xml:space="preserve">земельный участок из земель, государственная собственность на которые не разграничена, кадастровый номер </w:t>
      </w:r>
      <w:r w:rsidR="00C03B08" w:rsidRPr="00C03B08">
        <w:rPr>
          <w:bCs/>
          <w:sz w:val="24"/>
          <w:szCs w:val="24"/>
          <w:shd w:val="clear" w:color="auto" w:fill="FFFFFF"/>
        </w:rPr>
        <w:t>57:19:0010302:229</w:t>
      </w:r>
      <w:r w:rsidR="00C03B08" w:rsidRPr="00C03B08">
        <w:rPr>
          <w:sz w:val="24"/>
          <w:szCs w:val="24"/>
        </w:rPr>
        <w:t xml:space="preserve">, адрес (местоположение): </w:t>
      </w:r>
      <w:r w:rsidR="00C03B08" w:rsidRPr="00C03B08">
        <w:rPr>
          <w:color w:val="212121"/>
          <w:sz w:val="24"/>
          <w:szCs w:val="24"/>
          <w:shd w:val="clear" w:color="auto" w:fill="FFFFFF"/>
        </w:rPr>
        <w:t xml:space="preserve">Российская Федерация, Орловская область, р-н </w:t>
      </w:r>
      <w:proofErr w:type="spellStart"/>
      <w:r w:rsidR="00C03B08" w:rsidRPr="00C03B08">
        <w:rPr>
          <w:color w:val="212121"/>
          <w:sz w:val="24"/>
          <w:szCs w:val="24"/>
          <w:shd w:val="clear" w:color="auto" w:fill="FFFFFF"/>
        </w:rPr>
        <w:t>Верховский</w:t>
      </w:r>
      <w:proofErr w:type="spellEnd"/>
      <w:r w:rsidR="00C03B08" w:rsidRPr="00C03B08">
        <w:rPr>
          <w:color w:val="212121"/>
          <w:sz w:val="24"/>
          <w:szCs w:val="24"/>
          <w:shd w:val="clear" w:color="auto" w:fill="FFFFFF"/>
        </w:rPr>
        <w:t xml:space="preserve">,                       </w:t>
      </w:r>
      <w:proofErr w:type="spellStart"/>
      <w:r w:rsidR="00C03B08" w:rsidRPr="00C03B08">
        <w:rPr>
          <w:color w:val="212121"/>
          <w:sz w:val="24"/>
          <w:szCs w:val="24"/>
          <w:shd w:val="clear" w:color="auto" w:fill="FFFFFF"/>
        </w:rPr>
        <w:t>пгт</w:t>
      </w:r>
      <w:proofErr w:type="spellEnd"/>
      <w:r w:rsidR="00C03B08" w:rsidRPr="00C03B08">
        <w:rPr>
          <w:color w:val="212121"/>
          <w:sz w:val="24"/>
          <w:szCs w:val="24"/>
          <w:shd w:val="clear" w:color="auto" w:fill="FFFFFF"/>
        </w:rPr>
        <w:t xml:space="preserve"> Верховье</w:t>
      </w:r>
      <w:r w:rsidR="00C03B08" w:rsidRPr="00C03B08">
        <w:rPr>
          <w:sz w:val="24"/>
          <w:szCs w:val="24"/>
        </w:rPr>
        <w:t xml:space="preserve">, площадь: 319 768 кв. м, категория земель: Земли населенных пунктов, вид разрешенного использования: Объекты растениеводства </w:t>
      </w:r>
      <w:r w:rsidRPr="00C03B08">
        <w:rPr>
          <w:sz w:val="24"/>
          <w:szCs w:val="24"/>
        </w:rPr>
        <w:t xml:space="preserve">(далее – Участок). </w:t>
      </w:r>
    </w:p>
    <w:p w:rsidR="003B493F" w:rsidRPr="003B493F" w:rsidRDefault="00FF5998" w:rsidP="003B493F">
      <w:pPr>
        <w:ind w:firstLine="709"/>
        <w:jc w:val="both"/>
        <w:rPr>
          <w:sz w:val="24"/>
          <w:szCs w:val="24"/>
        </w:rPr>
      </w:pPr>
      <w:r w:rsidRPr="00C03B08">
        <w:rPr>
          <w:sz w:val="24"/>
          <w:szCs w:val="24"/>
        </w:rPr>
        <w:t xml:space="preserve">1.2. </w:t>
      </w:r>
      <w:r w:rsidR="003B493F" w:rsidRPr="00C03B08">
        <w:rPr>
          <w:sz w:val="24"/>
          <w:szCs w:val="24"/>
        </w:rPr>
        <w:t>Ограничения</w:t>
      </w:r>
      <w:r w:rsidR="003B493F" w:rsidRPr="003B493F">
        <w:rPr>
          <w:sz w:val="24"/>
          <w:szCs w:val="24"/>
        </w:rPr>
        <w:t xml:space="preserve"> (обременения) прав на земельный участок отсутствуют.</w:t>
      </w:r>
    </w:p>
    <w:p w:rsidR="00943A88" w:rsidRPr="00146A59" w:rsidRDefault="00943A88" w:rsidP="004008B2">
      <w:pPr>
        <w:pStyle w:val="a5"/>
        <w:rPr>
          <w:color w:val="000000"/>
          <w:sz w:val="24"/>
          <w:szCs w:val="24"/>
        </w:rPr>
      </w:pPr>
    </w:p>
    <w:p w:rsidR="00943A88" w:rsidRDefault="00943A88" w:rsidP="00943A88">
      <w:pPr>
        <w:pStyle w:val="3"/>
        <w:ind w:left="0" w:firstLine="0"/>
        <w:jc w:val="center"/>
        <w:rPr>
          <w:b/>
          <w:sz w:val="24"/>
          <w:szCs w:val="24"/>
        </w:rPr>
      </w:pPr>
      <w:r w:rsidRPr="008F390D">
        <w:rPr>
          <w:b/>
          <w:sz w:val="24"/>
          <w:szCs w:val="24"/>
        </w:rPr>
        <w:t>2. Условия и порядок расчетов</w:t>
      </w:r>
    </w:p>
    <w:p w:rsidR="004B7E15" w:rsidRPr="00C03B08" w:rsidRDefault="004B7E15" w:rsidP="00943A88">
      <w:pPr>
        <w:pStyle w:val="3"/>
        <w:ind w:left="0" w:firstLine="0"/>
        <w:jc w:val="center"/>
        <w:rPr>
          <w:b/>
          <w:sz w:val="24"/>
          <w:szCs w:val="24"/>
        </w:rPr>
      </w:pPr>
    </w:p>
    <w:p w:rsidR="00943A88" w:rsidRPr="00C03B08" w:rsidRDefault="00943A88" w:rsidP="00943A88">
      <w:pPr>
        <w:pStyle w:val="23"/>
        <w:ind w:left="0" w:firstLine="709"/>
        <w:jc w:val="both"/>
        <w:rPr>
          <w:sz w:val="24"/>
          <w:szCs w:val="24"/>
        </w:rPr>
      </w:pPr>
      <w:r w:rsidRPr="00C03B08">
        <w:rPr>
          <w:sz w:val="24"/>
          <w:szCs w:val="24"/>
        </w:rPr>
        <w:t xml:space="preserve">2.1. Цена продажи по настоящему Договору установлена </w:t>
      </w:r>
      <w:r w:rsidRPr="00C03B08">
        <w:rPr>
          <w:sz w:val="24"/>
          <w:szCs w:val="24"/>
        </w:rPr>
        <w:softHyphen/>
      </w:r>
      <w:r w:rsidRPr="00C03B08">
        <w:rPr>
          <w:sz w:val="24"/>
          <w:szCs w:val="24"/>
        </w:rPr>
        <w:softHyphen/>
      </w:r>
      <w:r w:rsidR="004B7E15" w:rsidRPr="00C03B08">
        <w:rPr>
          <w:sz w:val="24"/>
          <w:szCs w:val="24"/>
        </w:rPr>
        <w:t xml:space="preserve"> протоколом ____________________ от «___» ____________</w:t>
      </w:r>
      <w:r w:rsidR="00416D90" w:rsidRPr="00C03B08">
        <w:rPr>
          <w:sz w:val="24"/>
          <w:szCs w:val="24"/>
        </w:rPr>
        <w:t xml:space="preserve"> 20__</w:t>
      </w:r>
      <w:r w:rsidR="004B7E15" w:rsidRPr="00C03B08">
        <w:rPr>
          <w:sz w:val="24"/>
          <w:szCs w:val="24"/>
        </w:rPr>
        <w:t xml:space="preserve"> года</w:t>
      </w:r>
      <w:r w:rsidRPr="00C03B08">
        <w:rPr>
          <w:sz w:val="24"/>
          <w:szCs w:val="24"/>
        </w:rPr>
        <w:t xml:space="preserve"> и составляет __________________.</w:t>
      </w:r>
    </w:p>
    <w:p w:rsidR="00943A88" w:rsidRPr="00C03B08" w:rsidRDefault="00943A88" w:rsidP="00943A88">
      <w:pPr>
        <w:pStyle w:val="23"/>
        <w:ind w:left="0" w:firstLine="709"/>
        <w:jc w:val="both"/>
        <w:rPr>
          <w:sz w:val="24"/>
          <w:szCs w:val="24"/>
        </w:rPr>
      </w:pPr>
      <w:r w:rsidRPr="00C03B08">
        <w:rPr>
          <w:sz w:val="24"/>
          <w:szCs w:val="24"/>
        </w:rPr>
        <w:t xml:space="preserve">2.2. Задаток, внесенный </w:t>
      </w:r>
      <w:r w:rsidRPr="00C03B08">
        <w:rPr>
          <w:i/>
          <w:sz w:val="24"/>
          <w:szCs w:val="24"/>
        </w:rPr>
        <w:t>Покупателем</w:t>
      </w:r>
      <w:r w:rsidRPr="00C03B08">
        <w:rPr>
          <w:sz w:val="24"/>
          <w:szCs w:val="24"/>
        </w:rPr>
        <w:t xml:space="preserve"> перед проведением аукциона в размере </w:t>
      </w:r>
      <w:r w:rsidR="00C03B08" w:rsidRPr="00C03B08">
        <w:rPr>
          <w:sz w:val="24"/>
          <w:szCs w:val="24"/>
        </w:rPr>
        <w:t>553 838 (пятьсот пятьдесят три тысячи восемьсот тридцать восемь) рублей 18 копеек</w:t>
      </w:r>
      <w:r w:rsidRPr="00C03B08">
        <w:rPr>
          <w:sz w:val="24"/>
          <w:szCs w:val="24"/>
        </w:rPr>
        <w:t>, засчитывается в счет оплаты цены.</w:t>
      </w:r>
    </w:p>
    <w:p w:rsidR="00943A88" w:rsidRDefault="00943A88" w:rsidP="00943A88">
      <w:pPr>
        <w:ind w:firstLine="720"/>
        <w:jc w:val="both"/>
        <w:rPr>
          <w:sz w:val="24"/>
          <w:szCs w:val="24"/>
        </w:rPr>
      </w:pPr>
      <w:r w:rsidRPr="00C03B08">
        <w:rPr>
          <w:sz w:val="24"/>
          <w:szCs w:val="24"/>
        </w:rPr>
        <w:t>2.3. С учетом  п. 2.2</w:t>
      </w:r>
      <w:r>
        <w:rPr>
          <w:sz w:val="24"/>
          <w:szCs w:val="24"/>
        </w:rPr>
        <w:t xml:space="preserve">  настоящего  Д</w:t>
      </w:r>
      <w:r w:rsidRPr="008F390D">
        <w:rPr>
          <w:sz w:val="24"/>
          <w:szCs w:val="24"/>
        </w:rPr>
        <w:t xml:space="preserve">оговора  </w:t>
      </w:r>
      <w:r w:rsidRPr="008F390D">
        <w:rPr>
          <w:i/>
          <w:sz w:val="24"/>
          <w:szCs w:val="24"/>
        </w:rPr>
        <w:t xml:space="preserve">Покупатель </w:t>
      </w:r>
      <w:r w:rsidRPr="008F390D">
        <w:rPr>
          <w:sz w:val="24"/>
          <w:szCs w:val="24"/>
        </w:rPr>
        <w:t>обязан упла</w:t>
      </w:r>
      <w:r>
        <w:rPr>
          <w:sz w:val="24"/>
          <w:szCs w:val="24"/>
        </w:rPr>
        <w:t>тить сумму в размере _____________________________</w:t>
      </w:r>
      <w:r w:rsidRPr="008F390D">
        <w:rPr>
          <w:sz w:val="24"/>
          <w:szCs w:val="24"/>
        </w:rPr>
        <w:t xml:space="preserve">, представляющую собой сумму цены продажи за вычетом суммы задатка, которая вносится </w:t>
      </w:r>
      <w:r w:rsidRPr="008F390D">
        <w:rPr>
          <w:i/>
          <w:sz w:val="24"/>
          <w:szCs w:val="24"/>
        </w:rPr>
        <w:t>Покупателем</w:t>
      </w:r>
      <w:r w:rsidRPr="008F390D">
        <w:rPr>
          <w:sz w:val="24"/>
          <w:szCs w:val="24"/>
        </w:rPr>
        <w:t xml:space="preserve"> на счет </w:t>
      </w:r>
      <w:r w:rsidRPr="008F390D">
        <w:rPr>
          <w:i/>
          <w:sz w:val="24"/>
          <w:szCs w:val="24"/>
        </w:rPr>
        <w:t>Продавца</w:t>
      </w:r>
      <w:r w:rsidRPr="008F390D">
        <w:rPr>
          <w:sz w:val="24"/>
          <w:szCs w:val="24"/>
        </w:rPr>
        <w:t xml:space="preserve">:             </w:t>
      </w:r>
      <w:r w:rsidRPr="00623A2A">
        <w:rPr>
          <w:sz w:val="24"/>
          <w:szCs w:val="24"/>
        </w:rPr>
        <w:t xml:space="preserve">Администрация поселка Верховье </w:t>
      </w:r>
      <w:proofErr w:type="spellStart"/>
      <w:r w:rsidRPr="00623A2A">
        <w:rPr>
          <w:sz w:val="24"/>
          <w:szCs w:val="24"/>
        </w:rPr>
        <w:t>Верховского</w:t>
      </w:r>
      <w:proofErr w:type="spellEnd"/>
      <w:r w:rsidRPr="00623A2A">
        <w:rPr>
          <w:sz w:val="24"/>
          <w:szCs w:val="24"/>
        </w:rPr>
        <w:t xml:space="preserve"> района Орловской области, на счет                    № </w:t>
      </w:r>
      <w:r w:rsidR="00ED6F63" w:rsidRPr="005D6B13">
        <w:rPr>
          <w:sz w:val="24"/>
          <w:szCs w:val="24"/>
        </w:rPr>
        <w:t>40101810845250010006</w:t>
      </w:r>
      <w:r w:rsidRPr="00623A2A">
        <w:rPr>
          <w:sz w:val="24"/>
          <w:szCs w:val="24"/>
        </w:rPr>
        <w:t xml:space="preserve"> в Отделение Орел </w:t>
      </w:r>
      <w:proofErr w:type="gramStart"/>
      <w:r w:rsidRPr="00623A2A">
        <w:rPr>
          <w:sz w:val="24"/>
          <w:szCs w:val="24"/>
        </w:rPr>
        <w:t>г</w:t>
      </w:r>
      <w:proofErr w:type="gramEnd"/>
      <w:r w:rsidRPr="00623A2A">
        <w:rPr>
          <w:sz w:val="24"/>
          <w:szCs w:val="24"/>
        </w:rPr>
        <w:t>. Орел, ИНН 5705001098, КПП 570501001, БИК 045402001, КБК 002 114 06013 13 0000 430, ОКТМО 54608151, в</w:t>
      </w:r>
      <w:r>
        <w:rPr>
          <w:sz w:val="24"/>
          <w:szCs w:val="24"/>
        </w:rPr>
        <w:t xml:space="preserve"> течение 3</w:t>
      </w:r>
      <w:r w:rsidR="002B2014">
        <w:rPr>
          <w:sz w:val="24"/>
          <w:szCs w:val="24"/>
        </w:rPr>
        <w:t xml:space="preserve"> рабочих </w:t>
      </w:r>
      <w:r w:rsidRPr="008F390D">
        <w:rPr>
          <w:sz w:val="24"/>
          <w:szCs w:val="24"/>
        </w:rPr>
        <w:t>дней с</w:t>
      </w:r>
      <w:r>
        <w:rPr>
          <w:sz w:val="24"/>
          <w:szCs w:val="24"/>
        </w:rPr>
        <w:t xml:space="preserve"> момента заключения настоящего Д</w:t>
      </w:r>
      <w:r w:rsidRPr="008F390D">
        <w:rPr>
          <w:sz w:val="24"/>
          <w:szCs w:val="24"/>
        </w:rPr>
        <w:t xml:space="preserve">оговора путем единовременного перечисления денежных средств. </w:t>
      </w:r>
    </w:p>
    <w:p w:rsidR="004B7E15" w:rsidRPr="0049371B" w:rsidRDefault="004B7E15" w:rsidP="00943A88">
      <w:pPr>
        <w:ind w:firstLine="720"/>
        <w:jc w:val="both"/>
        <w:rPr>
          <w:sz w:val="24"/>
          <w:szCs w:val="24"/>
        </w:rPr>
      </w:pPr>
    </w:p>
    <w:p w:rsidR="00943A88" w:rsidRDefault="00943A88" w:rsidP="00943A88">
      <w:pPr>
        <w:jc w:val="center"/>
        <w:rPr>
          <w:b/>
          <w:sz w:val="24"/>
          <w:szCs w:val="24"/>
        </w:rPr>
      </w:pPr>
      <w:r w:rsidRPr="008F390D">
        <w:rPr>
          <w:b/>
          <w:sz w:val="24"/>
          <w:szCs w:val="24"/>
        </w:rPr>
        <w:t>3. Права и обязанности сторон</w:t>
      </w:r>
    </w:p>
    <w:p w:rsidR="004B7E15" w:rsidRPr="008F390D" w:rsidRDefault="004B7E15" w:rsidP="00943A88">
      <w:pPr>
        <w:jc w:val="center"/>
        <w:rPr>
          <w:b/>
          <w:sz w:val="24"/>
          <w:szCs w:val="24"/>
        </w:rPr>
      </w:pPr>
    </w:p>
    <w:p w:rsidR="00943A88" w:rsidRPr="008F390D" w:rsidRDefault="00943A88" w:rsidP="00943A88">
      <w:pPr>
        <w:ind w:firstLine="720"/>
        <w:jc w:val="both"/>
        <w:rPr>
          <w:sz w:val="24"/>
          <w:szCs w:val="24"/>
        </w:rPr>
      </w:pPr>
      <w:r w:rsidRPr="008F390D">
        <w:rPr>
          <w:sz w:val="24"/>
          <w:szCs w:val="24"/>
        </w:rPr>
        <w:t>3.1</w:t>
      </w:r>
      <w:r>
        <w:rPr>
          <w:sz w:val="24"/>
          <w:szCs w:val="24"/>
        </w:rPr>
        <w:t xml:space="preserve">. </w:t>
      </w:r>
      <w:r w:rsidRPr="008F390D">
        <w:rPr>
          <w:i/>
          <w:sz w:val="24"/>
          <w:szCs w:val="24"/>
        </w:rPr>
        <w:t>Продавец</w:t>
      </w:r>
      <w:r w:rsidRPr="008F390D">
        <w:rPr>
          <w:sz w:val="24"/>
          <w:szCs w:val="24"/>
        </w:rPr>
        <w:t xml:space="preserve"> обязуется:</w:t>
      </w:r>
    </w:p>
    <w:p w:rsidR="00943A88" w:rsidRPr="008F390D" w:rsidRDefault="00943A88" w:rsidP="00943A88">
      <w:pPr>
        <w:ind w:firstLine="720"/>
        <w:jc w:val="both"/>
        <w:rPr>
          <w:sz w:val="24"/>
          <w:szCs w:val="24"/>
        </w:rPr>
      </w:pPr>
      <w:r w:rsidRPr="008F390D">
        <w:rPr>
          <w:sz w:val="24"/>
          <w:szCs w:val="24"/>
        </w:rPr>
        <w:t xml:space="preserve">3.1.1. Передать </w:t>
      </w:r>
      <w:r w:rsidRPr="008F390D">
        <w:rPr>
          <w:i/>
          <w:sz w:val="24"/>
          <w:szCs w:val="24"/>
        </w:rPr>
        <w:t>Покупателю</w:t>
      </w:r>
      <w:r w:rsidRPr="008F390D">
        <w:rPr>
          <w:sz w:val="24"/>
          <w:szCs w:val="24"/>
        </w:rPr>
        <w:t xml:space="preserve"> </w:t>
      </w:r>
      <w:r>
        <w:rPr>
          <w:sz w:val="24"/>
          <w:szCs w:val="24"/>
        </w:rPr>
        <w:t>Участок в сроки, оговоренные в Д</w:t>
      </w:r>
      <w:r w:rsidRPr="008F390D">
        <w:rPr>
          <w:sz w:val="24"/>
          <w:szCs w:val="24"/>
        </w:rPr>
        <w:t>оговоре.</w:t>
      </w:r>
    </w:p>
    <w:p w:rsidR="00943A88" w:rsidRPr="008F390D" w:rsidRDefault="00943A88" w:rsidP="00943A88">
      <w:pPr>
        <w:ind w:firstLine="720"/>
        <w:jc w:val="both"/>
        <w:rPr>
          <w:sz w:val="24"/>
          <w:szCs w:val="24"/>
        </w:rPr>
      </w:pPr>
      <w:r w:rsidRPr="008F390D">
        <w:rPr>
          <w:sz w:val="24"/>
          <w:szCs w:val="24"/>
        </w:rPr>
        <w:t xml:space="preserve">3.1.2. </w:t>
      </w:r>
      <w:r w:rsidRPr="008F390D">
        <w:rPr>
          <w:spacing w:val="3"/>
          <w:sz w:val="24"/>
          <w:szCs w:val="24"/>
        </w:rPr>
        <w:t>В соответствии с Федеральным законом</w:t>
      </w:r>
      <w:r w:rsidRPr="008F390D">
        <w:rPr>
          <w:spacing w:val="5"/>
          <w:sz w:val="24"/>
          <w:szCs w:val="24"/>
        </w:rPr>
        <w:t xml:space="preserve"> </w:t>
      </w:r>
      <w:r>
        <w:rPr>
          <w:spacing w:val="3"/>
          <w:sz w:val="24"/>
          <w:szCs w:val="24"/>
        </w:rPr>
        <w:t xml:space="preserve">от 13 июня </w:t>
      </w:r>
      <w:r w:rsidRPr="008F390D">
        <w:rPr>
          <w:spacing w:val="3"/>
          <w:sz w:val="24"/>
          <w:szCs w:val="24"/>
        </w:rPr>
        <w:t xml:space="preserve">2015 </w:t>
      </w:r>
      <w:r>
        <w:rPr>
          <w:spacing w:val="3"/>
          <w:sz w:val="24"/>
          <w:szCs w:val="24"/>
        </w:rPr>
        <w:t xml:space="preserve">года </w:t>
      </w:r>
      <w:r w:rsidRPr="008F390D">
        <w:rPr>
          <w:spacing w:val="3"/>
          <w:sz w:val="24"/>
          <w:szCs w:val="24"/>
        </w:rPr>
        <w:t xml:space="preserve">№ 218-ФЗ </w:t>
      </w:r>
      <w:r w:rsidRPr="008F390D">
        <w:rPr>
          <w:spacing w:val="9"/>
          <w:sz w:val="24"/>
          <w:szCs w:val="24"/>
        </w:rPr>
        <w:t>«О государственной регистрации недвижимости</w:t>
      </w:r>
      <w:r w:rsidRPr="008F390D">
        <w:rPr>
          <w:spacing w:val="5"/>
          <w:sz w:val="24"/>
          <w:szCs w:val="24"/>
        </w:rPr>
        <w:t>»</w:t>
      </w:r>
      <w:r w:rsidRPr="008F390D">
        <w:rPr>
          <w:spacing w:val="3"/>
          <w:sz w:val="24"/>
          <w:szCs w:val="24"/>
        </w:rPr>
        <w:t xml:space="preserve"> </w:t>
      </w:r>
      <w:r w:rsidRPr="008F390D">
        <w:rPr>
          <w:sz w:val="24"/>
          <w:szCs w:val="24"/>
        </w:rPr>
        <w:t xml:space="preserve">направить в орган регистрации в срок не позднее пяти рабочих дней </w:t>
      </w:r>
      <w:proofErr w:type="gramStart"/>
      <w:r w:rsidRPr="008F390D">
        <w:rPr>
          <w:sz w:val="24"/>
          <w:szCs w:val="24"/>
        </w:rPr>
        <w:t>с даты совершения</w:t>
      </w:r>
      <w:proofErr w:type="gramEnd"/>
      <w:r w:rsidRPr="008F390D">
        <w:rPr>
          <w:sz w:val="24"/>
          <w:szCs w:val="24"/>
        </w:rPr>
        <w:t xml:space="preserve"> сделки заявление о государственной регистрации права собственности на имя </w:t>
      </w:r>
      <w:r w:rsidRPr="008F390D">
        <w:rPr>
          <w:i/>
          <w:sz w:val="24"/>
          <w:szCs w:val="24"/>
        </w:rPr>
        <w:t>Покупателя</w:t>
      </w:r>
      <w:r w:rsidRPr="008F390D">
        <w:rPr>
          <w:sz w:val="24"/>
          <w:szCs w:val="24"/>
        </w:rPr>
        <w:t xml:space="preserve"> и прилагаемые документы.</w:t>
      </w:r>
    </w:p>
    <w:p w:rsidR="00943A88" w:rsidRPr="008F390D" w:rsidRDefault="00943A88" w:rsidP="00943A88">
      <w:pPr>
        <w:pStyle w:val="a5"/>
        <w:ind w:firstLine="720"/>
        <w:rPr>
          <w:sz w:val="24"/>
          <w:szCs w:val="24"/>
        </w:rPr>
      </w:pPr>
      <w:r w:rsidRPr="008F390D">
        <w:rPr>
          <w:sz w:val="24"/>
          <w:szCs w:val="24"/>
        </w:rPr>
        <w:t xml:space="preserve">3.2. </w:t>
      </w:r>
      <w:r w:rsidRPr="008F390D">
        <w:rPr>
          <w:i/>
          <w:sz w:val="24"/>
          <w:szCs w:val="24"/>
        </w:rPr>
        <w:t>Покупатель</w:t>
      </w:r>
      <w:r w:rsidRPr="008F390D">
        <w:rPr>
          <w:sz w:val="24"/>
          <w:szCs w:val="24"/>
        </w:rPr>
        <w:t xml:space="preserve"> обязуется:</w:t>
      </w:r>
    </w:p>
    <w:p w:rsidR="00943A88" w:rsidRPr="008F390D" w:rsidRDefault="00943A88" w:rsidP="00943A88">
      <w:pPr>
        <w:shd w:val="clear" w:color="auto" w:fill="FFFFFF"/>
        <w:ind w:firstLine="686"/>
        <w:jc w:val="both"/>
        <w:rPr>
          <w:sz w:val="24"/>
          <w:szCs w:val="24"/>
        </w:rPr>
      </w:pPr>
      <w:r w:rsidRPr="008F390D">
        <w:rPr>
          <w:sz w:val="24"/>
          <w:szCs w:val="24"/>
        </w:rPr>
        <w:t>3.2.1.</w:t>
      </w:r>
      <w:r w:rsidRPr="008F390D">
        <w:rPr>
          <w:color w:val="000000"/>
          <w:spacing w:val="-4"/>
          <w:sz w:val="24"/>
          <w:szCs w:val="24"/>
        </w:rPr>
        <w:t xml:space="preserve"> Полностью </w:t>
      </w:r>
      <w:proofErr w:type="gramStart"/>
      <w:r w:rsidRPr="008F390D">
        <w:rPr>
          <w:color w:val="000000"/>
          <w:spacing w:val="-4"/>
          <w:sz w:val="24"/>
          <w:szCs w:val="24"/>
        </w:rPr>
        <w:t>оплатить цену приобретаемого</w:t>
      </w:r>
      <w:proofErr w:type="gramEnd"/>
      <w:r w:rsidRPr="008F390D">
        <w:rPr>
          <w:color w:val="000000"/>
          <w:spacing w:val="-4"/>
          <w:sz w:val="24"/>
          <w:szCs w:val="24"/>
        </w:rPr>
        <w:t xml:space="preserve"> земельного участка, </w:t>
      </w:r>
      <w:r w:rsidRPr="008F390D">
        <w:rPr>
          <w:sz w:val="24"/>
          <w:szCs w:val="24"/>
        </w:rPr>
        <w:t xml:space="preserve">в порядке, установленном  разделом 2 </w:t>
      </w:r>
      <w:r>
        <w:rPr>
          <w:sz w:val="24"/>
          <w:szCs w:val="24"/>
        </w:rPr>
        <w:t>Д</w:t>
      </w:r>
      <w:r w:rsidRPr="008F390D">
        <w:rPr>
          <w:sz w:val="24"/>
          <w:szCs w:val="24"/>
        </w:rPr>
        <w:t>оговора.</w:t>
      </w:r>
    </w:p>
    <w:p w:rsidR="00943A88" w:rsidRPr="008F390D" w:rsidRDefault="00943A88" w:rsidP="00943A88">
      <w:pPr>
        <w:pStyle w:val="a5"/>
        <w:ind w:firstLine="720"/>
        <w:rPr>
          <w:sz w:val="24"/>
          <w:szCs w:val="24"/>
        </w:rPr>
      </w:pPr>
      <w:r w:rsidRPr="008F390D">
        <w:rPr>
          <w:sz w:val="24"/>
          <w:szCs w:val="24"/>
        </w:rPr>
        <w:t>3.2.2.  Принять Участо</w:t>
      </w:r>
      <w:r w:rsidR="004B7E15">
        <w:rPr>
          <w:sz w:val="24"/>
          <w:szCs w:val="24"/>
        </w:rPr>
        <w:t>к на условиях, предусмотренных Д</w:t>
      </w:r>
      <w:r w:rsidRPr="008F390D">
        <w:rPr>
          <w:sz w:val="24"/>
          <w:szCs w:val="24"/>
        </w:rPr>
        <w:t>оговором.</w:t>
      </w:r>
    </w:p>
    <w:p w:rsidR="00943A88" w:rsidRPr="00D05317" w:rsidRDefault="00943A88" w:rsidP="00943A88">
      <w:pPr>
        <w:pStyle w:val="a5"/>
        <w:tabs>
          <w:tab w:val="num" w:pos="720"/>
        </w:tabs>
        <w:rPr>
          <w:sz w:val="24"/>
          <w:szCs w:val="24"/>
        </w:rPr>
      </w:pPr>
      <w:r w:rsidRPr="008F390D">
        <w:rPr>
          <w:sz w:val="24"/>
          <w:szCs w:val="24"/>
        </w:rPr>
        <w:tab/>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F390D">
        <w:rPr>
          <w:sz w:val="24"/>
          <w:szCs w:val="24"/>
        </w:rPr>
        <w:t>контроля за</w:t>
      </w:r>
      <w:proofErr w:type="gramEnd"/>
      <w:r w:rsidRPr="008F390D">
        <w:rPr>
          <w:sz w:val="24"/>
          <w:szCs w:val="24"/>
        </w:rPr>
        <w:t xml:space="preserve"> надлежащим выполнением условий Договора и </w:t>
      </w:r>
      <w:r w:rsidRPr="00D05317">
        <w:rPr>
          <w:sz w:val="24"/>
          <w:szCs w:val="24"/>
        </w:rPr>
        <w:t>установленного порядка использования Участка, а также обеспечивать доступ и проход на Участок их представителей.</w:t>
      </w:r>
    </w:p>
    <w:p w:rsidR="004B7E15" w:rsidRPr="0049371B" w:rsidRDefault="004B7E15" w:rsidP="00943A88">
      <w:pPr>
        <w:pStyle w:val="a5"/>
        <w:tabs>
          <w:tab w:val="num" w:pos="720"/>
        </w:tabs>
        <w:ind w:firstLine="709"/>
        <w:rPr>
          <w:sz w:val="24"/>
          <w:szCs w:val="24"/>
        </w:rPr>
      </w:pPr>
    </w:p>
    <w:p w:rsidR="00943A88" w:rsidRDefault="00943A88" w:rsidP="00943A88">
      <w:pPr>
        <w:jc w:val="center"/>
        <w:rPr>
          <w:b/>
          <w:sz w:val="24"/>
          <w:szCs w:val="24"/>
        </w:rPr>
      </w:pPr>
      <w:r w:rsidRPr="00D05317">
        <w:rPr>
          <w:b/>
          <w:sz w:val="24"/>
          <w:szCs w:val="24"/>
        </w:rPr>
        <w:t>4. Передача Участка и переход права собственности</w:t>
      </w:r>
    </w:p>
    <w:p w:rsidR="004B7E15" w:rsidRPr="00D05317" w:rsidRDefault="004B7E15" w:rsidP="00943A88">
      <w:pPr>
        <w:jc w:val="center"/>
        <w:rPr>
          <w:b/>
          <w:sz w:val="24"/>
          <w:szCs w:val="24"/>
        </w:rPr>
      </w:pPr>
    </w:p>
    <w:p w:rsidR="00943A88" w:rsidRPr="008F390D" w:rsidRDefault="00943A88" w:rsidP="00943A88">
      <w:pPr>
        <w:tabs>
          <w:tab w:val="num" w:pos="600"/>
        </w:tabs>
        <w:ind w:firstLine="709"/>
        <w:jc w:val="both"/>
        <w:rPr>
          <w:sz w:val="24"/>
          <w:szCs w:val="24"/>
        </w:rPr>
      </w:pPr>
      <w:r w:rsidRPr="00D05317">
        <w:rPr>
          <w:sz w:val="24"/>
          <w:szCs w:val="24"/>
        </w:rPr>
        <w:t xml:space="preserve">4.1. Передача Участка </w:t>
      </w:r>
      <w:r w:rsidRPr="00D05317">
        <w:rPr>
          <w:i/>
          <w:sz w:val="24"/>
          <w:szCs w:val="24"/>
        </w:rPr>
        <w:t>Продавцом</w:t>
      </w:r>
      <w:r w:rsidRPr="008F390D">
        <w:rPr>
          <w:sz w:val="24"/>
          <w:szCs w:val="24"/>
        </w:rPr>
        <w:t xml:space="preserve"> и принятие его </w:t>
      </w:r>
      <w:r w:rsidRPr="008F390D">
        <w:rPr>
          <w:i/>
          <w:sz w:val="24"/>
          <w:szCs w:val="24"/>
        </w:rPr>
        <w:t>Покупателем</w:t>
      </w:r>
      <w:r w:rsidRPr="008F390D">
        <w:rPr>
          <w:sz w:val="24"/>
          <w:szCs w:val="24"/>
        </w:rPr>
        <w:t xml:space="preserve"> осуществляется по подписываемому сторонами акту</w:t>
      </w:r>
      <w:r>
        <w:rPr>
          <w:sz w:val="24"/>
          <w:szCs w:val="24"/>
        </w:rPr>
        <w:t xml:space="preserve"> приема-передачи не позднее трех</w:t>
      </w:r>
      <w:r w:rsidRPr="008F390D">
        <w:rPr>
          <w:sz w:val="24"/>
          <w:szCs w:val="24"/>
        </w:rPr>
        <w:t xml:space="preserve"> дней после полной оплаты цены Учас</w:t>
      </w:r>
      <w:r>
        <w:rPr>
          <w:sz w:val="24"/>
          <w:szCs w:val="24"/>
        </w:rPr>
        <w:t>тка в соответствии с настоящим Д</w:t>
      </w:r>
      <w:r w:rsidRPr="008F390D">
        <w:rPr>
          <w:sz w:val="24"/>
          <w:szCs w:val="24"/>
        </w:rPr>
        <w:t xml:space="preserve">оговором. Акт приема-передачи является </w:t>
      </w:r>
      <w:r>
        <w:rPr>
          <w:sz w:val="24"/>
          <w:szCs w:val="24"/>
        </w:rPr>
        <w:t>неотъемлемой частью настоящего Д</w:t>
      </w:r>
      <w:r w:rsidRPr="008F390D">
        <w:rPr>
          <w:sz w:val="24"/>
          <w:szCs w:val="24"/>
        </w:rPr>
        <w:t xml:space="preserve">оговора. </w:t>
      </w:r>
    </w:p>
    <w:p w:rsidR="00943A88" w:rsidRPr="008F390D" w:rsidRDefault="00943A88" w:rsidP="00943A88">
      <w:pPr>
        <w:ind w:firstLine="709"/>
        <w:jc w:val="both"/>
        <w:rPr>
          <w:sz w:val="24"/>
          <w:szCs w:val="24"/>
        </w:rPr>
      </w:pPr>
      <w:r w:rsidRPr="008F390D">
        <w:rPr>
          <w:sz w:val="24"/>
          <w:szCs w:val="24"/>
        </w:rPr>
        <w:t xml:space="preserve">4.2. С момента передачи Участка на </w:t>
      </w:r>
      <w:r w:rsidRPr="008F390D">
        <w:rPr>
          <w:i/>
          <w:sz w:val="24"/>
          <w:szCs w:val="24"/>
        </w:rPr>
        <w:t>Покупателя</w:t>
      </w:r>
      <w:r w:rsidRPr="008F390D">
        <w:rPr>
          <w:sz w:val="24"/>
          <w:szCs w:val="24"/>
        </w:rPr>
        <w:t xml:space="preserve"> переходит риск случайной гибели и (или) повреждения, а также с этого момента </w:t>
      </w:r>
      <w:r w:rsidRPr="008F390D">
        <w:rPr>
          <w:i/>
          <w:sz w:val="24"/>
          <w:szCs w:val="24"/>
        </w:rPr>
        <w:t>Покупатель</w:t>
      </w:r>
      <w:r w:rsidRPr="008F390D">
        <w:rPr>
          <w:sz w:val="24"/>
          <w:szCs w:val="24"/>
        </w:rPr>
        <w:t xml:space="preserve"> несет все расходы по эксплуатации и содержанию Участка. </w:t>
      </w:r>
    </w:p>
    <w:p w:rsidR="00943A88" w:rsidRDefault="00943A88" w:rsidP="00943A88">
      <w:pPr>
        <w:autoSpaceDE w:val="0"/>
        <w:autoSpaceDN w:val="0"/>
        <w:adjustRightInd w:val="0"/>
        <w:ind w:firstLine="709"/>
        <w:jc w:val="both"/>
        <w:rPr>
          <w:sz w:val="24"/>
          <w:szCs w:val="24"/>
        </w:rPr>
      </w:pPr>
      <w:r w:rsidRPr="008F390D">
        <w:rPr>
          <w:sz w:val="24"/>
          <w:szCs w:val="24"/>
        </w:rPr>
        <w:t xml:space="preserve">4.3. Право собственности на Участок переходит к </w:t>
      </w:r>
      <w:r w:rsidRPr="008F390D">
        <w:rPr>
          <w:i/>
          <w:sz w:val="24"/>
          <w:szCs w:val="24"/>
        </w:rPr>
        <w:t>Покупателю</w:t>
      </w:r>
      <w:r w:rsidRPr="008F390D">
        <w:rPr>
          <w:sz w:val="24"/>
          <w:szCs w:val="24"/>
        </w:rPr>
        <w:t xml:space="preserve"> с момента регистрации перехода права собственности в Управлении Федеральной службы государственной регистрации, кадастра и картографии по Орловской области. </w:t>
      </w:r>
    </w:p>
    <w:p w:rsidR="004B7E15" w:rsidRPr="0049371B" w:rsidRDefault="004B7E15" w:rsidP="00943A88">
      <w:pPr>
        <w:autoSpaceDE w:val="0"/>
        <w:autoSpaceDN w:val="0"/>
        <w:adjustRightInd w:val="0"/>
        <w:ind w:firstLine="709"/>
        <w:jc w:val="both"/>
        <w:rPr>
          <w:sz w:val="24"/>
          <w:szCs w:val="24"/>
        </w:rPr>
      </w:pPr>
    </w:p>
    <w:p w:rsidR="00943A88" w:rsidRDefault="00943A88" w:rsidP="00943A88">
      <w:pPr>
        <w:autoSpaceDE w:val="0"/>
        <w:autoSpaceDN w:val="0"/>
        <w:adjustRightInd w:val="0"/>
        <w:jc w:val="center"/>
        <w:rPr>
          <w:b/>
          <w:sz w:val="24"/>
          <w:szCs w:val="24"/>
        </w:rPr>
      </w:pPr>
      <w:r w:rsidRPr="008F390D">
        <w:rPr>
          <w:b/>
          <w:sz w:val="24"/>
          <w:szCs w:val="24"/>
        </w:rPr>
        <w:t>5. Ответственность сторон</w:t>
      </w:r>
    </w:p>
    <w:p w:rsidR="004B7E15" w:rsidRPr="008F390D" w:rsidRDefault="004B7E15" w:rsidP="00943A88">
      <w:pPr>
        <w:autoSpaceDE w:val="0"/>
        <w:autoSpaceDN w:val="0"/>
        <w:adjustRightInd w:val="0"/>
        <w:jc w:val="center"/>
        <w:rPr>
          <w:b/>
          <w:sz w:val="24"/>
          <w:szCs w:val="24"/>
        </w:rPr>
      </w:pPr>
    </w:p>
    <w:p w:rsidR="00943A88" w:rsidRDefault="00943A88" w:rsidP="00943A88">
      <w:pPr>
        <w:autoSpaceDE w:val="0"/>
        <w:autoSpaceDN w:val="0"/>
        <w:adjustRightInd w:val="0"/>
        <w:ind w:firstLine="709"/>
        <w:jc w:val="both"/>
        <w:rPr>
          <w:sz w:val="24"/>
          <w:szCs w:val="24"/>
        </w:rPr>
      </w:pPr>
      <w:r w:rsidRPr="008F390D">
        <w:rPr>
          <w:sz w:val="24"/>
          <w:szCs w:val="24"/>
        </w:rPr>
        <w:t xml:space="preserve">5.1. За невыполнение или ненадлежащее выполнение своих обязательств по настоящему Договору </w:t>
      </w:r>
      <w:r w:rsidRPr="004B7E15">
        <w:rPr>
          <w:i/>
          <w:sz w:val="24"/>
          <w:szCs w:val="24"/>
        </w:rPr>
        <w:t>Стороны</w:t>
      </w:r>
      <w:r w:rsidRPr="008F390D">
        <w:rPr>
          <w:sz w:val="24"/>
          <w:szCs w:val="24"/>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4B7E15" w:rsidRPr="008F390D" w:rsidRDefault="004B7E15" w:rsidP="00943A88">
      <w:pPr>
        <w:autoSpaceDE w:val="0"/>
        <w:autoSpaceDN w:val="0"/>
        <w:adjustRightInd w:val="0"/>
        <w:ind w:firstLine="709"/>
        <w:jc w:val="both"/>
        <w:rPr>
          <w:sz w:val="24"/>
          <w:szCs w:val="24"/>
        </w:rPr>
      </w:pPr>
    </w:p>
    <w:p w:rsidR="00943A88" w:rsidRDefault="00943A88" w:rsidP="00943A88">
      <w:pPr>
        <w:autoSpaceDE w:val="0"/>
        <w:autoSpaceDN w:val="0"/>
        <w:adjustRightInd w:val="0"/>
        <w:jc w:val="center"/>
        <w:rPr>
          <w:b/>
          <w:sz w:val="24"/>
          <w:szCs w:val="24"/>
        </w:rPr>
      </w:pPr>
      <w:r>
        <w:rPr>
          <w:b/>
          <w:sz w:val="24"/>
          <w:szCs w:val="24"/>
        </w:rPr>
        <w:t>6.   Заключительные положения</w:t>
      </w:r>
    </w:p>
    <w:p w:rsidR="004B7E15" w:rsidRPr="008F390D" w:rsidRDefault="004B7E15" w:rsidP="00943A88">
      <w:pPr>
        <w:autoSpaceDE w:val="0"/>
        <w:autoSpaceDN w:val="0"/>
        <w:adjustRightInd w:val="0"/>
        <w:jc w:val="center"/>
        <w:rPr>
          <w:b/>
          <w:sz w:val="24"/>
          <w:szCs w:val="24"/>
        </w:rPr>
      </w:pPr>
    </w:p>
    <w:p w:rsidR="00943A88" w:rsidRPr="008F390D" w:rsidRDefault="00943A88" w:rsidP="00943A88">
      <w:pPr>
        <w:ind w:firstLine="709"/>
        <w:jc w:val="both"/>
        <w:rPr>
          <w:sz w:val="24"/>
          <w:szCs w:val="24"/>
        </w:rPr>
      </w:pPr>
      <w:r>
        <w:rPr>
          <w:sz w:val="24"/>
          <w:szCs w:val="24"/>
        </w:rPr>
        <w:t>6.1. Настоящий Д</w:t>
      </w:r>
      <w:r w:rsidRPr="008F390D">
        <w:rPr>
          <w:sz w:val="24"/>
          <w:szCs w:val="24"/>
        </w:rPr>
        <w:t>оговор вступает в силу с момента его подписания.</w:t>
      </w:r>
    </w:p>
    <w:p w:rsidR="00943A88" w:rsidRPr="008A1C52" w:rsidRDefault="00943A88" w:rsidP="00943A88">
      <w:pPr>
        <w:ind w:firstLine="709"/>
        <w:jc w:val="both"/>
        <w:rPr>
          <w:sz w:val="24"/>
          <w:szCs w:val="24"/>
        </w:rPr>
      </w:pPr>
      <w:r w:rsidRPr="008F390D">
        <w:rPr>
          <w:sz w:val="24"/>
          <w:szCs w:val="24"/>
        </w:rPr>
        <w:t>6.2. Все во</w:t>
      </w:r>
      <w:r>
        <w:rPr>
          <w:sz w:val="24"/>
          <w:szCs w:val="24"/>
        </w:rPr>
        <w:t>зможные споры и разногласия по Д</w:t>
      </w:r>
      <w:r w:rsidRPr="008F390D">
        <w:rPr>
          <w:sz w:val="24"/>
          <w:szCs w:val="24"/>
        </w:rPr>
        <w:t xml:space="preserve">оговору разрешаются путем переговоров. Соблюдение претензионного порядка обязательно. Срок рассмотрения претензии – 5 дней </w:t>
      </w:r>
      <w:r w:rsidRPr="008A1C52">
        <w:rPr>
          <w:sz w:val="24"/>
          <w:szCs w:val="24"/>
        </w:rPr>
        <w:t>с момента ее получения.</w:t>
      </w:r>
    </w:p>
    <w:p w:rsidR="00943A88" w:rsidRPr="008A1C52" w:rsidRDefault="00943A88" w:rsidP="00943A88">
      <w:pPr>
        <w:ind w:firstLine="709"/>
        <w:jc w:val="both"/>
        <w:rPr>
          <w:sz w:val="24"/>
          <w:szCs w:val="24"/>
        </w:rPr>
      </w:pPr>
      <w:r w:rsidRPr="008A1C52">
        <w:rPr>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943A88" w:rsidRPr="008A1C52" w:rsidRDefault="00943A88" w:rsidP="00943A88">
      <w:pPr>
        <w:ind w:firstLine="709"/>
        <w:jc w:val="both"/>
        <w:rPr>
          <w:sz w:val="24"/>
          <w:szCs w:val="24"/>
        </w:rPr>
      </w:pPr>
      <w:r>
        <w:rPr>
          <w:sz w:val="24"/>
          <w:szCs w:val="24"/>
        </w:rPr>
        <w:t>6.3. Настоящий Д</w:t>
      </w:r>
      <w:r w:rsidRPr="008A1C52">
        <w:rPr>
          <w:sz w:val="24"/>
          <w:szCs w:val="24"/>
        </w:rPr>
        <w:t xml:space="preserve">оговор составлен в трех экземплярах, имеющих равную юридическую силу, один из которых остается у </w:t>
      </w:r>
      <w:r w:rsidRPr="008A1C52">
        <w:rPr>
          <w:i/>
          <w:sz w:val="24"/>
          <w:szCs w:val="24"/>
        </w:rPr>
        <w:t>Продавца</w:t>
      </w:r>
      <w:r w:rsidRPr="008A1C52">
        <w:rPr>
          <w:sz w:val="24"/>
          <w:szCs w:val="24"/>
        </w:rPr>
        <w:t xml:space="preserve">, второй - у </w:t>
      </w:r>
      <w:r w:rsidRPr="008A1C52">
        <w:rPr>
          <w:i/>
          <w:sz w:val="24"/>
          <w:szCs w:val="24"/>
        </w:rPr>
        <w:t>Покупателя</w:t>
      </w:r>
      <w:r w:rsidRPr="008A1C52">
        <w:rPr>
          <w:sz w:val="24"/>
          <w:szCs w:val="24"/>
        </w:rPr>
        <w:t>, третий – у органа регистрации прав</w:t>
      </w:r>
      <w:r w:rsidR="00416D90">
        <w:rPr>
          <w:sz w:val="24"/>
          <w:szCs w:val="24"/>
        </w:rPr>
        <w:t>.</w:t>
      </w:r>
    </w:p>
    <w:p w:rsidR="00943A88" w:rsidRDefault="00943A88" w:rsidP="00943A88">
      <w:pPr>
        <w:ind w:firstLine="709"/>
        <w:jc w:val="both"/>
        <w:rPr>
          <w:sz w:val="24"/>
          <w:szCs w:val="24"/>
        </w:rPr>
      </w:pPr>
      <w:r>
        <w:rPr>
          <w:sz w:val="24"/>
          <w:szCs w:val="24"/>
        </w:rPr>
        <w:t>6.4. Настоящий Д</w:t>
      </w:r>
      <w:r w:rsidRPr="008A1C52">
        <w:rPr>
          <w:sz w:val="24"/>
          <w:szCs w:val="24"/>
        </w:rPr>
        <w:t>оговор содержит весь объем соглашений между сторонами в</w:t>
      </w:r>
      <w:r>
        <w:rPr>
          <w:sz w:val="24"/>
          <w:szCs w:val="24"/>
        </w:rPr>
        <w:t xml:space="preserve"> отношении предмета настоящего Д</w:t>
      </w:r>
      <w:r w:rsidRPr="008A1C52">
        <w:rPr>
          <w:sz w:val="24"/>
          <w:szCs w:val="24"/>
        </w:rPr>
        <w:t xml:space="preserve">оговора, отменяет или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w:t>
      </w:r>
      <w:r>
        <w:rPr>
          <w:sz w:val="24"/>
          <w:szCs w:val="24"/>
        </w:rPr>
        <w:t>форме до заключения настоящего Д</w:t>
      </w:r>
      <w:r w:rsidRPr="008A1C52">
        <w:rPr>
          <w:sz w:val="24"/>
          <w:szCs w:val="24"/>
        </w:rPr>
        <w:t>оговора.</w:t>
      </w:r>
    </w:p>
    <w:p w:rsidR="004B7E15" w:rsidRPr="00DF2913" w:rsidRDefault="004B7E15" w:rsidP="00943A88">
      <w:pPr>
        <w:ind w:firstLine="709"/>
        <w:jc w:val="both"/>
        <w:rPr>
          <w:sz w:val="24"/>
          <w:szCs w:val="24"/>
        </w:rPr>
      </w:pPr>
    </w:p>
    <w:p w:rsidR="00943A88" w:rsidRPr="008A1C52" w:rsidRDefault="00943A88" w:rsidP="00943A88">
      <w:pPr>
        <w:jc w:val="center"/>
        <w:rPr>
          <w:b/>
          <w:bCs/>
          <w:sz w:val="24"/>
          <w:szCs w:val="24"/>
        </w:rPr>
      </w:pPr>
      <w:r>
        <w:rPr>
          <w:b/>
          <w:bCs/>
          <w:sz w:val="24"/>
          <w:szCs w:val="24"/>
        </w:rPr>
        <w:t>7.   Реквизиты и подписи сторон</w:t>
      </w:r>
    </w:p>
    <w:p w:rsidR="00943A88" w:rsidRPr="008A1C52" w:rsidRDefault="00943A88" w:rsidP="00943A88">
      <w:pPr>
        <w:jc w:val="center"/>
        <w:rPr>
          <w:b/>
          <w:bCs/>
          <w:sz w:val="24"/>
          <w:szCs w:val="24"/>
        </w:rPr>
      </w:pPr>
    </w:p>
    <w:tbl>
      <w:tblPr>
        <w:tblW w:w="0" w:type="auto"/>
        <w:tblInd w:w="108" w:type="dxa"/>
        <w:tblLayout w:type="fixed"/>
        <w:tblLook w:val="0000"/>
      </w:tblPr>
      <w:tblGrid>
        <w:gridCol w:w="4860"/>
        <w:gridCol w:w="4779"/>
      </w:tblGrid>
      <w:tr w:rsidR="00943A88" w:rsidRPr="008A1C52" w:rsidTr="008F29FD">
        <w:tc>
          <w:tcPr>
            <w:tcW w:w="4860" w:type="dxa"/>
          </w:tcPr>
          <w:p w:rsidR="00943A88" w:rsidRDefault="00943A88" w:rsidP="008F29FD">
            <w:pPr>
              <w:jc w:val="center"/>
              <w:rPr>
                <w:b/>
                <w:sz w:val="24"/>
                <w:szCs w:val="24"/>
              </w:rPr>
            </w:pPr>
            <w:r w:rsidRPr="008A1C52">
              <w:rPr>
                <w:b/>
                <w:sz w:val="24"/>
                <w:szCs w:val="24"/>
              </w:rPr>
              <w:t>Продавец:</w:t>
            </w:r>
          </w:p>
          <w:p w:rsidR="004008B2" w:rsidRPr="008A1C52" w:rsidRDefault="004008B2" w:rsidP="008F29FD">
            <w:pPr>
              <w:jc w:val="center"/>
              <w:rPr>
                <w:b/>
                <w:sz w:val="24"/>
                <w:szCs w:val="24"/>
              </w:rPr>
            </w:pPr>
          </w:p>
          <w:p w:rsidR="00943A88" w:rsidRPr="004008B2" w:rsidRDefault="00943A88" w:rsidP="008F29FD">
            <w:pPr>
              <w:rPr>
                <w:b/>
                <w:sz w:val="24"/>
                <w:szCs w:val="24"/>
              </w:rPr>
            </w:pPr>
            <w:r w:rsidRPr="004008B2">
              <w:rPr>
                <w:b/>
                <w:sz w:val="24"/>
                <w:szCs w:val="24"/>
              </w:rPr>
              <w:t xml:space="preserve">Администрация поселка Верховье </w:t>
            </w:r>
          </w:p>
          <w:p w:rsidR="00943A88" w:rsidRPr="004008B2" w:rsidRDefault="00943A88" w:rsidP="008F29FD">
            <w:pPr>
              <w:rPr>
                <w:b/>
                <w:sz w:val="24"/>
                <w:szCs w:val="24"/>
              </w:rPr>
            </w:pPr>
            <w:proofErr w:type="spellStart"/>
            <w:r w:rsidRPr="004008B2">
              <w:rPr>
                <w:b/>
                <w:sz w:val="24"/>
                <w:szCs w:val="24"/>
              </w:rPr>
              <w:t>Верховского</w:t>
            </w:r>
            <w:proofErr w:type="spellEnd"/>
            <w:r w:rsidRPr="004008B2">
              <w:rPr>
                <w:b/>
                <w:sz w:val="24"/>
                <w:szCs w:val="24"/>
              </w:rPr>
              <w:t xml:space="preserve"> района Орловской области</w:t>
            </w:r>
            <w:r w:rsidRPr="004008B2">
              <w:rPr>
                <w:sz w:val="24"/>
                <w:szCs w:val="24"/>
              </w:rPr>
              <w:t>,</w:t>
            </w:r>
          </w:p>
          <w:p w:rsidR="00943A88" w:rsidRPr="008A1C52" w:rsidRDefault="00943A88" w:rsidP="008F29FD">
            <w:pPr>
              <w:rPr>
                <w:sz w:val="24"/>
                <w:szCs w:val="24"/>
              </w:rPr>
            </w:pPr>
            <w:r w:rsidRPr="008A1C52">
              <w:rPr>
                <w:sz w:val="24"/>
                <w:szCs w:val="24"/>
              </w:rPr>
              <w:t>место нахождения: Орловская об</w:t>
            </w:r>
            <w:r>
              <w:rPr>
                <w:sz w:val="24"/>
                <w:szCs w:val="24"/>
              </w:rPr>
              <w:t xml:space="preserve">ласть, </w:t>
            </w:r>
            <w:proofErr w:type="spellStart"/>
            <w:r>
              <w:rPr>
                <w:sz w:val="24"/>
                <w:szCs w:val="24"/>
              </w:rPr>
              <w:t>Верховский</w:t>
            </w:r>
            <w:proofErr w:type="spellEnd"/>
            <w:r>
              <w:rPr>
                <w:sz w:val="24"/>
                <w:szCs w:val="24"/>
              </w:rPr>
              <w:t xml:space="preserve"> район, </w:t>
            </w:r>
            <w:proofErr w:type="spellStart"/>
            <w:r>
              <w:rPr>
                <w:sz w:val="24"/>
                <w:szCs w:val="24"/>
              </w:rPr>
              <w:t>п</w:t>
            </w:r>
            <w:r w:rsidR="004008B2">
              <w:rPr>
                <w:sz w:val="24"/>
                <w:szCs w:val="24"/>
              </w:rPr>
              <w:t>гт</w:t>
            </w:r>
            <w:proofErr w:type="spellEnd"/>
            <w:r>
              <w:rPr>
                <w:sz w:val="24"/>
                <w:szCs w:val="24"/>
              </w:rPr>
              <w:t>.</w:t>
            </w:r>
            <w:r w:rsidRPr="008A1C52">
              <w:rPr>
                <w:sz w:val="24"/>
                <w:szCs w:val="24"/>
              </w:rPr>
              <w:t xml:space="preserve"> Верховье, </w:t>
            </w:r>
          </w:p>
          <w:p w:rsidR="00943A88" w:rsidRPr="008A1C52" w:rsidRDefault="00943A88" w:rsidP="008F29F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943A88" w:rsidRPr="008A1C52" w:rsidRDefault="00943A88" w:rsidP="008F29FD">
            <w:pPr>
              <w:rPr>
                <w:sz w:val="24"/>
                <w:szCs w:val="24"/>
              </w:rPr>
            </w:pPr>
            <w:r w:rsidRPr="008A1C52">
              <w:rPr>
                <w:sz w:val="24"/>
                <w:szCs w:val="24"/>
              </w:rPr>
              <w:t xml:space="preserve">ИНН 5705001098, КПП 570501001, </w:t>
            </w:r>
          </w:p>
          <w:p w:rsidR="00943A88" w:rsidRDefault="00943A88" w:rsidP="008F29FD">
            <w:pPr>
              <w:rPr>
                <w:sz w:val="24"/>
                <w:szCs w:val="24"/>
              </w:rPr>
            </w:pPr>
            <w:r w:rsidRPr="008A1C52">
              <w:rPr>
                <w:sz w:val="24"/>
                <w:szCs w:val="24"/>
              </w:rPr>
              <w:t>ОГРН 1025701055995</w:t>
            </w:r>
          </w:p>
          <w:p w:rsidR="004B7E15" w:rsidRPr="004B7E15" w:rsidRDefault="004B7E15" w:rsidP="008F29FD">
            <w:pPr>
              <w:rPr>
                <w:sz w:val="24"/>
                <w:szCs w:val="24"/>
              </w:rPr>
            </w:pPr>
          </w:p>
          <w:p w:rsidR="00943A88" w:rsidRPr="008A1C52" w:rsidRDefault="00943A88" w:rsidP="008F29F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943A88" w:rsidRPr="008A1C52" w:rsidRDefault="00943A88" w:rsidP="008F29FD">
            <w:pPr>
              <w:rPr>
                <w:b/>
                <w:sz w:val="24"/>
                <w:szCs w:val="24"/>
              </w:rPr>
            </w:pPr>
          </w:p>
          <w:p w:rsidR="00943A88" w:rsidRPr="008A1C52" w:rsidRDefault="00943A88" w:rsidP="008F29FD">
            <w:pPr>
              <w:rPr>
                <w:b/>
                <w:sz w:val="24"/>
                <w:szCs w:val="24"/>
              </w:rPr>
            </w:pPr>
            <w:r w:rsidRPr="008A1C52">
              <w:rPr>
                <w:b/>
                <w:sz w:val="24"/>
                <w:szCs w:val="24"/>
              </w:rPr>
              <w:t>_____</w:t>
            </w:r>
            <w:r>
              <w:rPr>
                <w:b/>
                <w:sz w:val="24"/>
                <w:szCs w:val="24"/>
              </w:rPr>
              <w:t>__________________</w:t>
            </w:r>
            <w:r w:rsidR="00F403D7">
              <w:rPr>
                <w:b/>
                <w:sz w:val="24"/>
                <w:szCs w:val="24"/>
              </w:rPr>
              <w:t xml:space="preserve"> </w:t>
            </w:r>
            <w:r>
              <w:rPr>
                <w:b/>
                <w:sz w:val="24"/>
                <w:szCs w:val="24"/>
              </w:rPr>
              <w:t>М.</w:t>
            </w:r>
            <w:r w:rsidRPr="008A1C52">
              <w:rPr>
                <w:b/>
                <w:sz w:val="24"/>
                <w:szCs w:val="24"/>
              </w:rPr>
              <w:t xml:space="preserve">В. </w:t>
            </w:r>
            <w:proofErr w:type="spellStart"/>
            <w:r w:rsidRPr="008A1C52">
              <w:rPr>
                <w:b/>
                <w:sz w:val="24"/>
                <w:szCs w:val="24"/>
              </w:rPr>
              <w:t>Величкина</w:t>
            </w:r>
            <w:proofErr w:type="spellEnd"/>
          </w:p>
          <w:p w:rsidR="00943A88" w:rsidRDefault="00943A88" w:rsidP="008F29FD">
            <w:pPr>
              <w:rPr>
                <w:sz w:val="24"/>
                <w:szCs w:val="24"/>
              </w:rPr>
            </w:pPr>
            <w:r w:rsidRPr="008A1C52">
              <w:rPr>
                <w:sz w:val="24"/>
                <w:szCs w:val="24"/>
              </w:rPr>
              <w:t>М.П.</w:t>
            </w:r>
          </w:p>
          <w:p w:rsidR="004B7E15" w:rsidRPr="008A1C52" w:rsidRDefault="004B7E15" w:rsidP="00AE42E4">
            <w:pPr>
              <w:rPr>
                <w:sz w:val="24"/>
                <w:szCs w:val="24"/>
              </w:rPr>
            </w:pPr>
          </w:p>
        </w:tc>
        <w:tc>
          <w:tcPr>
            <w:tcW w:w="4779" w:type="dxa"/>
          </w:tcPr>
          <w:p w:rsidR="00943A88" w:rsidRDefault="00943A88" w:rsidP="008F29FD">
            <w:pPr>
              <w:jc w:val="center"/>
              <w:rPr>
                <w:b/>
                <w:sz w:val="24"/>
                <w:szCs w:val="24"/>
              </w:rPr>
            </w:pPr>
            <w:r w:rsidRPr="008A1C52">
              <w:rPr>
                <w:b/>
                <w:sz w:val="24"/>
                <w:szCs w:val="24"/>
              </w:rPr>
              <w:t>Покупатель:</w:t>
            </w:r>
          </w:p>
          <w:p w:rsidR="004008B2" w:rsidRPr="008A1C52" w:rsidRDefault="004008B2" w:rsidP="008F29FD">
            <w:pPr>
              <w:jc w:val="center"/>
              <w:rPr>
                <w:b/>
                <w:sz w:val="24"/>
                <w:szCs w:val="24"/>
              </w:rPr>
            </w:pPr>
          </w:p>
          <w:p w:rsidR="00943A88" w:rsidRPr="008A1C52" w:rsidRDefault="00943A88" w:rsidP="008F29FD">
            <w:pPr>
              <w:rPr>
                <w:sz w:val="24"/>
                <w:szCs w:val="24"/>
              </w:rPr>
            </w:pPr>
            <w:r w:rsidRPr="008A1C52">
              <w:rPr>
                <w:bCs/>
                <w:sz w:val="24"/>
                <w:szCs w:val="24"/>
                <w:vertAlign w:val="superscript"/>
              </w:rPr>
              <w:t>___________________________________________________________________________________________________________________________________________________________________________</w:t>
            </w:r>
          </w:p>
        </w:tc>
      </w:tr>
    </w:tbl>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CC41D6" w:rsidRDefault="00CC41D6" w:rsidP="00CC41D6"/>
    <w:p w:rsidR="00CC41D6" w:rsidRDefault="00CC41D6" w:rsidP="00CC41D6"/>
    <w:p w:rsidR="00CC41D6" w:rsidRDefault="00CC41D6" w:rsidP="00CC41D6"/>
    <w:p w:rsidR="00CC41D6" w:rsidRDefault="00CC41D6" w:rsidP="00CC41D6"/>
    <w:p w:rsidR="00CC41D6" w:rsidRPr="00CC41D6" w:rsidRDefault="00CC41D6" w:rsidP="00CC41D6"/>
    <w:p w:rsidR="00AE42E4" w:rsidRDefault="00AE42E4" w:rsidP="007D6DB3">
      <w:pPr>
        <w:pStyle w:val="ae"/>
        <w:spacing w:before="0" w:after="0"/>
        <w:rPr>
          <w:rFonts w:ascii="Times New Roman" w:hAnsi="Times New Roman"/>
        </w:rPr>
      </w:pPr>
    </w:p>
    <w:p w:rsidR="007D6DB3" w:rsidRPr="007D6DB3" w:rsidRDefault="007D6DB3" w:rsidP="007D6DB3"/>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943A88" w:rsidRPr="008A1C52" w:rsidRDefault="00943A88" w:rsidP="00943A88">
      <w:pPr>
        <w:pStyle w:val="ae"/>
        <w:spacing w:before="0" w:after="0"/>
        <w:jc w:val="center"/>
        <w:rPr>
          <w:rFonts w:ascii="Times New Roman" w:hAnsi="Times New Roman"/>
        </w:rPr>
      </w:pPr>
      <w:r w:rsidRPr="008A1C52">
        <w:rPr>
          <w:rFonts w:ascii="Times New Roman" w:hAnsi="Times New Roman"/>
        </w:rPr>
        <w:t>Акт приема-передачи земельного участка</w:t>
      </w:r>
    </w:p>
    <w:p w:rsidR="00943A88" w:rsidRPr="008A1C52" w:rsidRDefault="00943A88" w:rsidP="00943A88">
      <w:pPr>
        <w:jc w:val="both"/>
        <w:rPr>
          <w:sz w:val="24"/>
          <w:szCs w:val="24"/>
        </w:rPr>
      </w:pPr>
    </w:p>
    <w:p w:rsidR="00943A88" w:rsidRPr="008A1C52" w:rsidRDefault="00ED6F63" w:rsidP="00943A88">
      <w:pPr>
        <w:jc w:val="both"/>
        <w:rPr>
          <w:sz w:val="24"/>
          <w:szCs w:val="24"/>
        </w:rPr>
      </w:pPr>
      <w:proofErr w:type="spellStart"/>
      <w:r>
        <w:rPr>
          <w:sz w:val="24"/>
          <w:szCs w:val="24"/>
        </w:rPr>
        <w:t>п</w:t>
      </w:r>
      <w:r w:rsidR="00943A88" w:rsidRPr="008A1C52">
        <w:rPr>
          <w:sz w:val="24"/>
          <w:szCs w:val="24"/>
        </w:rPr>
        <w:t>гт</w:t>
      </w:r>
      <w:proofErr w:type="spellEnd"/>
      <w:r>
        <w:rPr>
          <w:sz w:val="24"/>
          <w:szCs w:val="24"/>
        </w:rPr>
        <w:t>.</w:t>
      </w:r>
      <w:r w:rsidR="00943A88" w:rsidRPr="008A1C52">
        <w:rPr>
          <w:sz w:val="24"/>
          <w:szCs w:val="24"/>
        </w:rPr>
        <w:t xml:space="preserve"> Верховье </w:t>
      </w:r>
      <w:proofErr w:type="spellStart"/>
      <w:r w:rsidR="00943A88" w:rsidRPr="008A1C52">
        <w:rPr>
          <w:sz w:val="24"/>
          <w:szCs w:val="24"/>
        </w:rPr>
        <w:t>Верховского</w:t>
      </w:r>
      <w:proofErr w:type="spellEnd"/>
      <w:r w:rsidR="00943A88" w:rsidRPr="008A1C52">
        <w:rPr>
          <w:sz w:val="24"/>
          <w:szCs w:val="24"/>
        </w:rPr>
        <w:t xml:space="preserve"> района Орловской области              </w:t>
      </w:r>
      <w:r w:rsidR="00943A88">
        <w:rPr>
          <w:sz w:val="24"/>
          <w:szCs w:val="24"/>
        </w:rPr>
        <w:t xml:space="preserve">   </w:t>
      </w:r>
      <w:r w:rsidR="00943A88" w:rsidRPr="008A1C52">
        <w:rPr>
          <w:sz w:val="24"/>
          <w:szCs w:val="24"/>
        </w:rPr>
        <w:t xml:space="preserve"> «____»___</w:t>
      </w:r>
      <w:r w:rsidR="00416D90">
        <w:rPr>
          <w:sz w:val="24"/>
          <w:szCs w:val="24"/>
        </w:rPr>
        <w:t>_________ 20__</w:t>
      </w:r>
      <w:r w:rsidR="00943A88" w:rsidRPr="008A1C52">
        <w:rPr>
          <w:sz w:val="24"/>
          <w:szCs w:val="24"/>
        </w:rPr>
        <w:t xml:space="preserve"> г.</w:t>
      </w:r>
    </w:p>
    <w:p w:rsidR="00943A88" w:rsidRPr="008A1C52" w:rsidRDefault="00943A88" w:rsidP="00943A88">
      <w:pPr>
        <w:jc w:val="both"/>
        <w:rPr>
          <w:sz w:val="24"/>
          <w:szCs w:val="24"/>
        </w:rPr>
      </w:pPr>
    </w:p>
    <w:p w:rsidR="00943A88" w:rsidRPr="00C03B08" w:rsidRDefault="00943A88" w:rsidP="00F004AE">
      <w:pPr>
        <w:ind w:firstLine="709"/>
        <w:jc w:val="both"/>
        <w:rPr>
          <w:sz w:val="24"/>
          <w:szCs w:val="24"/>
        </w:rPr>
      </w:pPr>
      <w:r w:rsidRPr="00F004AE">
        <w:rPr>
          <w:b/>
          <w:sz w:val="24"/>
          <w:szCs w:val="24"/>
        </w:rPr>
        <w:t xml:space="preserve">Администрация поселка Верховье </w:t>
      </w:r>
      <w:proofErr w:type="spellStart"/>
      <w:r w:rsidRPr="00F004AE">
        <w:rPr>
          <w:b/>
          <w:sz w:val="24"/>
          <w:szCs w:val="24"/>
        </w:rPr>
        <w:t>Верховского</w:t>
      </w:r>
      <w:proofErr w:type="spellEnd"/>
      <w:r w:rsidRPr="00F004AE">
        <w:rPr>
          <w:b/>
          <w:sz w:val="24"/>
          <w:szCs w:val="24"/>
        </w:rPr>
        <w:t xml:space="preserve"> района Орловской области</w:t>
      </w:r>
      <w:r w:rsidRPr="008A1C52">
        <w:rPr>
          <w:rStyle w:val="a6"/>
          <w:sz w:val="24"/>
          <w:szCs w:val="24"/>
        </w:rPr>
        <w:t>, ИНН 5705001098, КПП 570501001, ОГРН 1025701055995, зарегистрированная Межрайонной инспекцией Федеральной налоговой службы</w:t>
      </w:r>
      <w:r w:rsidR="003C3473">
        <w:rPr>
          <w:rStyle w:val="a6"/>
          <w:sz w:val="24"/>
          <w:szCs w:val="24"/>
        </w:rPr>
        <w:t xml:space="preserve"> № 1 по Орловской области 24 октября </w:t>
      </w:r>
      <w:r w:rsidRPr="008A1C52">
        <w:rPr>
          <w:rStyle w:val="a6"/>
          <w:sz w:val="24"/>
          <w:szCs w:val="24"/>
        </w:rPr>
        <w:t>2002</w:t>
      </w:r>
      <w:r w:rsidR="003C3473">
        <w:rPr>
          <w:rStyle w:val="a6"/>
          <w:sz w:val="24"/>
          <w:szCs w:val="24"/>
        </w:rPr>
        <w:t xml:space="preserve"> года</w:t>
      </w:r>
      <w:r w:rsidRPr="008A1C52">
        <w:rPr>
          <w:rStyle w:val="a6"/>
          <w:sz w:val="24"/>
          <w:szCs w:val="24"/>
        </w:rPr>
        <w:t>, место нахождения: Орловская обл</w:t>
      </w:r>
      <w:r>
        <w:rPr>
          <w:rStyle w:val="a6"/>
          <w:sz w:val="24"/>
          <w:szCs w:val="24"/>
        </w:rPr>
        <w:t xml:space="preserve">асть, </w:t>
      </w:r>
      <w:proofErr w:type="spellStart"/>
      <w:r>
        <w:rPr>
          <w:rStyle w:val="a6"/>
          <w:sz w:val="24"/>
          <w:szCs w:val="24"/>
        </w:rPr>
        <w:t>Верховский</w:t>
      </w:r>
      <w:proofErr w:type="spellEnd"/>
      <w:r>
        <w:rPr>
          <w:rStyle w:val="a6"/>
          <w:sz w:val="24"/>
          <w:szCs w:val="24"/>
        </w:rPr>
        <w:t xml:space="preserve"> район, </w:t>
      </w:r>
      <w:proofErr w:type="spellStart"/>
      <w:r>
        <w:rPr>
          <w:rStyle w:val="a6"/>
          <w:sz w:val="24"/>
          <w:szCs w:val="24"/>
        </w:rPr>
        <w:t>п</w:t>
      </w:r>
      <w:r w:rsidR="004008B2">
        <w:rPr>
          <w:rStyle w:val="a6"/>
          <w:sz w:val="24"/>
          <w:szCs w:val="24"/>
        </w:rPr>
        <w:t>гт</w:t>
      </w:r>
      <w:proofErr w:type="spellEnd"/>
      <w:r>
        <w:rPr>
          <w:rStyle w:val="a6"/>
          <w:sz w:val="24"/>
          <w:szCs w:val="24"/>
        </w:rPr>
        <w:t>.</w:t>
      </w:r>
      <w:r w:rsidRPr="008A1C52">
        <w:rPr>
          <w:rStyle w:val="a6"/>
          <w:sz w:val="24"/>
          <w:szCs w:val="24"/>
        </w:rPr>
        <w:t xml:space="preserve"> </w:t>
      </w:r>
      <w:r>
        <w:rPr>
          <w:rStyle w:val="a6"/>
          <w:sz w:val="24"/>
          <w:szCs w:val="24"/>
        </w:rPr>
        <w:t>Верховье, ул. 7 Ноября</w:t>
      </w:r>
      <w:r w:rsidRPr="008A1C52">
        <w:rPr>
          <w:rStyle w:val="a6"/>
          <w:sz w:val="24"/>
          <w:szCs w:val="24"/>
        </w:rPr>
        <w:t xml:space="preserve">, д. </w:t>
      </w:r>
      <w:r>
        <w:rPr>
          <w:rStyle w:val="a6"/>
          <w:sz w:val="24"/>
          <w:szCs w:val="24"/>
        </w:rPr>
        <w:t>6</w:t>
      </w:r>
      <w:r w:rsidRPr="008A1C52">
        <w:rPr>
          <w:rStyle w:val="a6"/>
          <w:sz w:val="24"/>
          <w:szCs w:val="24"/>
        </w:rPr>
        <w:t xml:space="preserve">, 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w:t>
      </w:r>
      <w:proofErr w:type="spellStart"/>
      <w:r w:rsidRPr="008A1C52">
        <w:rPr>
          <w:rStyle w:val="a6"/>
          <w:sz w:val="24"/>
          <w:szCs w:val="24"/>
        </w:rPr>
        <w:t>Величкиной</w:t>
      </w:r>
      <w:proofErr w:type="spellEnd"/>
      <w:r w:rsidRPr="008A1C52">
        <w:rPr>
          <w:rStyle w:val="a6"/>
          <w:sz w:val="24"/>
          <w:szCs w:val="24"/>
        </w:rPr>
        <w:t xml:space="preserve"> Марины Владимировны, действующей на основании Устава</w:t>
      </w:r>
      <w:r w:rsidRPr="008A1C52">
        <w:rPr>
          <w:sz w:val="24"/>
          <w:szCs w:val="24"/>
        </w:rPr>
        <w:t xml:space="preserve">, именуемой в дальнейшем </w:t>
      </w:r>
      <w:r w:rsidRPr="008A1C52">
        <w:rPr>
          <w:i/>
          <w:sz w:val="24"/>
          <w:szCs w:val="24"/>
        </w:rPr>
        <w:t>«Продавец»,</w:t>
      </w:r>
      <w:r w:rsidRPr="008A1C52">
        <w:rPr>
          <w:sz w:val="24"/>
          <w:szCs w:val="24"/>
        </w:rPr>
        <w:t xml:space="preserve"> с одной стороны и </w:t>
      </w:r>
      <w:r w:rsidRPr="00C03B08">
        <w:rPr>
          <w:sz w:val="24"/>
          <w:szCs w:val="24"/>
        </w:rPr>
        <w:t>________________________________________________________________________________</w:t>
      </w:r>
    </w:p>
    <w:p w:rsidR="00943A88" w:rsidRPr="00C03B08" w:rsidRDefault="00943A88" w:rsidP="00943A88">
      <w:pPr>
        <w:rPr>
          <w:sz w:val="24"/>
          <w:szCs w:val="24"/>
        </w:rPr>
      </w:pPr>
      <w:r w:rsidRPr="00C03B08">
        <w:rPr>
          <w:sz w:val="24"/>
          <w:szCs w:val="24"/>
        </w:rPr>
        <w:t>в лице__________________________________________________________________________,</w:t>
      </w:r>
    </w:p>
    <w:p w:rsidR="00943A88" w:rsidRPr="00C03B08" w:rsidRDefault="00943A88" w:rsidP="00943A88">
      <w:pPr>
        <w:rPr>
          <w:sz w:val="24"/>
          <w:szCs w:val="24"/>
        </w:rPr>
      </w:pPr>
      <w:proofErr w:type="gramStart"/>
      <w:r w:rsidRPr="00C03B08">
        <w:rPr>
          <w:sz w:val="24"/>
          <w:szCs w:val="24"/>
        </w:rPr>
        <w:t>действующего</w:t>
      </w:r>
      <w:proofErr w:type="gramEnd"/>
      <w:r w:rsidRPr="00C03B08">
        <w:rPr>
          <w:sz w:val="24"/>
          <w:szCs w:val="24"/>
        </w:rPr>
        <w:t xml:space="preserve"> на основании ______________________________________________________,</w:t>
      </w:r>
    </w:p>
    <w:p w:rsidR="00943A88" w:rsidRPr="00C03B08" w:rsidRDefault="00943A88" w:rsidP="00943A88">
      <w:pPr>
        <w:jc w:val="both"/>
        <w:rPr>
          <w:sz w:val="24"/>
          <w:szCs w:val="24"/>
        </w:rPr>
      </w:pPr>
      <w:r w:rsidRPr="00C03B08">
        <w:rPr>
          <w:sz w:val="24"/>
          <w:szCs w:val="24"/>
        </w:rPr>
        <w:t xml:space="preserve">именуемый в дальнейшем </w:t>
      </w:r>
      <w:r w:rsidRPr="00C03B08">
        <w:rPr>
          <w:i/>
          <w:sz w:val="24"/>
          <w:szCs w:val="24"/>
        </w:rPr>
        <w:t>«Покупатель»,</w:t>
      </w:r>
      <w:r w:rsidRPr="00C03B08">
        <w:rPr>
          <w:sz w:val="24"/>
          <w:szCs w:val="24"/>
        </w:rPr>
        <w:t xml:space="preserve"> с другой стороны, вместе именуемые </w:t>
      </w:r>
      <w:r w:rsidRPr="00C03B08">
        <w:rPr>
          <w:i/>
          <w:sz w:val="24"/>
          <w:szCs w:val="24"/>
        </w:rPr>
        <w:t>«Стороны»</w:t>
      </w:r>
      <w:r w:rsidRPr="00C03B08">
        <w:rPr>
          <w:sz w:val="24"/>
          <w:szCs w:val="24"/>
        </w:rPr>
        <w:t>, составили акт о нижеследующем:</w:t>
      </w:r>
    </w:p>
    <w:p w:rsidR="00943A88" w:rsidRPr="00C03B08" w:rsidRDefault="00943A88" w:rsidP="00943A88">
      <w:pPr>
        <w:jc w:val="both"/>
        <w:rPr>
          <w:sz w:val="24"/>
          <w:szCs w:val="24"/>
        </w:rPr>
      </w:pPr>
    </w:p>
    <w:p w:rsidR="003C3473" w:rsidRPr="00C03B08" w:rsidRDefault="00943A88" w:rsidP="003C3473">
      <w:pPr>
        <w:ind w:firstLine="709"/>
        <w:jc w:val="both"/>
        <w:rPr>
          <w:bCs/>
          <w:sz w:val="24"/>
          <w:szCs w:val="24"/>
          <w:shd w:val="clear" w:color="auto" w:fill="FFFFFF"/>
        </w:rPr>
      </w:pPr>
      <w:r w:rsidRPr="00C03B08">
        <w:rPr>
          <w:sz w:val="24"/>
          <w:szCs w:val="24"/>
        </w:rPr>
        <w:t xml:space="preserve">1. На основании Договора купли-продажи земельного </w:t>
      </w:r>
      <w:r w:rsidR="003C3473" w:rsidRPr="00C03B08">
        <w:rPr>
          <w:sz w:val="24"/>
          <w:szCs w:val="24"/>
        </w:rPr>
        <w:t>участка от «___</w:t>
      </w:r>
      <w:r w:rsidRPr="00C03B08">
        <w:rPr>
          <w:sz w:val="24"/>
          <w:szCs w:val="24"/>
        </w:rPr>
        <w:t>_» __</w:t>
      </w:r>
      <w:r w:rsidR="003C3473" w:rsidRPr="00C03B08">
        <w:rPr>
          <w:sz w:val="24"/>
          <w:szCs w:val="24"/>
        </w:rPr>
        <w:t>_____</w:t>
      </w:r>
      <w:r w:rsidR="00416D90" w:rsidRPr="00C03B08">
        <w:rPr>
          <w:sz w:val="24"/>
          <w:szCs w:val="24"/>
        </w:rPr>
        <w:t>___ 20__</w:t>
      </w:r>
      <w:r w:rsidRPr="00C03B08">
        <w:rPr>
          <w:sz w:val="24"/>
          <w:szCs w:val="24"/>
        </w:rPr>
        <w:t xml:space="preserve"> г</w:t>
      </w:r>
      <w:r w:rsidR="003C3473" w:rsidRPr="00C03B08">
        <w:rPr>
          <w:sz w:val="24"/>
          <w:szCs w:val="24"/>
        </w:rPr>
        <w:t xml:space="preserve">ода </w:t>
      </w:r>
      <w:r w:rsidRPr="00C03B08">
        <w:rPr>
          <w:i/>
          <w:sz w:val="24"/>
          <w:szCs w:val="24"/>
        </w:rPr>
        <w:t>Продавец</w:t>
      </w:r>
      <w:r w:rsidRPr="00C03B08">
        <w:rPr>
          <w:sz w:val="24"/>
          <w:szCs w:val="24"/>
        </w:rPr>
        <w:t xml:space="preserve"> передал, а </w:t>
      </w:r>
      <w:r w:rsidRPr="00C03B08">
        <w:rPr>
          <w:i/>
          <w:sz w:val="24"/>
          <w:szCs w:val="24"/>
        </w:rPr>
        <w:t>Покупатель</w:t>
      </w:r>
      <w:r w:rsidRPr="00C03B08">
        <w:rPr>
          <w:sz w:val="24"/>
          <w:szCs w:val="24"/>
        </w:rPr>
        <w:t xml:space="preserve"> принял </w:t>
      </w:r>
      <w:r w:rsidR="00C03B08" w:rsidRPr="00C03B08">
        <w:rPr>
          <w:sz w:val="24"/>
          <w:szCs w:val="24"/>
        </w:rPr>
        <w:t xml:space="preserve">земельный участок из земель, государственная собственность на которые не разграничена, кадастровый номер </w:t>
      </w:r>
      <w:r w:rsidR="00C03B08" w:rsidRPr="00C03B08">
        <w:rPr>
          <w:bCs/>
          <w:sz w:val="24"/>
          <w:szCs w:val="24"/>
          <w:shd w:val="clear" w:color="auto" w:fill="FFFFFF"/>
        </w:rPr>
        <w:t>57:19:0010302:229</w:t>
      </w:r>
      <w:r w:rsidR="00C03B08" w:rsidRPr="00C03B08">
        <w:rPr>
          <w:sz w:val="24"/>
          <w:szCs w:val="24"/>
        </w:rPr>
        <w:t xml:space="preserve">, адрес (местоположение): </w:t>
      </w:r>
      <w:r w:rsidR="00C03B08" w:rsidRPr="00C03B08">
        <w:rPr>
          <w:color w:val="212121"/>
          <w:sz w:val="24"/>
          <w:szCs w:val="24"/>
          <w:shd w:val="clear" w:color="auto" w:fill="FFFFFF"/>
        </w:rPr>
        <w:t>Российская Федерация, Орл</w:t>
      </w:r>
      <w:r w:rsidR="00C03B08">
        <w:rPr>
          <w:color w:val="212121"/>
          <w:sz w:val="24"/>
          <w:szCs w:val="24"/>
          <w:shd w:val="clear" w:color="auto" w:fill="FFFFFF"/>
        </w:rPr>
        <w:t xml:space="preserve">овская область, р-н </w:t>
      </w:r>
      <w:proofErr w:type="spellStart"/>
      <w:r w:rsidR="00C03B08">
        <w:rPr>
          <w:color w:val="212121"/>
          <w:sz w:val="24"/>
          <w:szCs w:val="24"/>
          <w:shd w:val="clear" w:color="auto" w:fill="FFFFFF"/>
        </w:rPr>
        <w:t>Верховский</w:t>
      </w:r>
      <w:proofErr w:type="spellEnd"/>
      <w:r w:rsidR="00C03B08">
        <w:rPr>
          <w:color w:val="212121"/>
          <w:sz w:val="24"/>
          <w:szCs w:val="24"/>
          <w:shd w:val="clear" w:color="auto" w:fill="FFFFFF"/>
        </w:rPr>
        <w:t xml:space="preserve">, </w:t>
      </w:r>
      <w:proofErr w:type="spellStart"/>
      <w:r w:rsidR="00C03B08" w:rsidRPr="00C03B08">
        <w:rPr>
          <w:color w:val="212121"/>
          <w:sz w:val="24"/>
          <w:szCs w:val="24"/>
          <w:shd w:val="clear" w:color="auto" w:fill="FFFFFF"/>
        </w:rPr>
        <w:t>пгт</w:t>
      </w:r>
      <w:proofErr w:type="spellEnd"/>
      <w:r w:rsidR="00C03B08" w:rsidRPr="00C03B08">
        <w:rPr>
          <w:color w:val="212121"/>
          <w:sz w:val="24"/>
          <w:szCs w:val="24"/>
          <w:shd w:val="clear" w:color="auto" w:fill="FFFFFF"/>
        </w:rPr>
        <w:t xml:space="preserve"> Верховье</w:t>
      </w:r>
      <w:r w:rsidR="00C03B08" w:rsidRPr="00C03B08">
        <w:rPr>
          <w:sz w:val="24"/>
          <w:szCs w:val="24"/>
        </w:rPr>
        <w:t xml:space="preserve">, площадь: 319 768 кв. м, категория земель: Земли населенных пунктов, вид разрешенного использования: Объекты растениеводства </w:t>
      </w:r>
      <w:r w:rsidR="003C3473" w:rsidRPr="00C03B08">
        <w:rPr>
          <w:sz w:val="24"/>
          <w:szCs w:val="24"/>
        </w:rPr>
        <w:t xml:space="preserve">(далее – Участок). </w:t>
      </w:r>
    </w:p>
    <w:p w:rsidR="00943A88" w:rsidRPr="00C03B08" w:rsidRDefault="00416D90" w:rsidP="00ED6F63">
      <w:pPr>
        <w:ind w:firstLine="709"/>
        <w:jc w:val="both"/>
        <w:rPr>
          <w:sz w:val="24"/>
          <w:szCs w:val="24"/>
        </w:rPr>
      </w:pPr>
      <w:r w:rsidRPr="00C03B08">
        <w:rPr>
          <w:sz w:val="24"/>
          <w:szCs w:val="24"/>
        </w:rPr>
        <w:t>2</w:t>
      </w:r>
      <w:r w:rsidR="00943A88" w:rsidRPr="00C03B08">
        <w:rPr>
          <w:i/>
          <w:sz w:val="24"/>
          <w:szCs w:val="24"/>
        </w:rPr>
        <w:t>. Продавцом</w:t>
      </w:r>
      <w:r w:rsidR="00943A88" w:rsidRPr="00C03B08">
        <w:rPr>
          <w:sz w:val="24"/>
          <w:szCs w:val="24"/>
        </w:rPr>
        <w:t xml:space="preserve"> и </w:t>
      </w:r>
      <w:r w:rsidR="00943A88" w:rsidRPr="00C03B08">
        <w:rPr>
          <w:i/>
          <w:sz w:val="24"/>
          <w:szCs w:val="24"/>
        </w:rPr>
        <w:t>Покупателем</w:t>
      </w:r>
      <w:r w:rsidR="00943A88" w:rsidRPr="00C03B08">
        <w:rPr>
          <w:sz w:val="24"/>
          <w:szCs w:val="24"/>
        </w:rPr>
        <w:t xml:space="preserve"> произведен осмотр Участка. </w:t>
      </w:r>
      <w:r w:rsidR="00943A88" w:rsidRPr="00C03B08">
        <w:rPr>
          <w:i/>
          <w:sz w:val="24"/>
          <w:szCs w:val="24"/>
        </w:rPr>
        <w:t>Стороны</w:t>
      </w:r>
      <w:r w:rsidR="00943A88" w:rsidRPr="00C03B08">
        <w:rPr>
          <w:sz w:val="24"/>
          <w:szCs w:val="24"/>
        </w:rPr>
        <w:t xml:space="preserve"> претензий по  состоянию Участка</w:t>
      </w:r>
      <w:r w:rsidR="00943A88" w:rsidRPr="00C03B08">
        <w:rPr>
          <w:i/>
          <w:sz w:val="24"/>
          <w:szCs w:val="24"/>
        </w:rPr>
        <w:t xml:space="preserve"> </w:t>
      </w:r>
      <w:r w:rsidR="00943A88" w:rsidRPr="00C03B08">
        <w:rPr>
          <w:sz w:val="24"/>
          <w:szCs w:val="24"/>
        </w:rPr>
        <w:t xml:space="preserve">не имеют. </w:t>
      </w:r>
    </w:p>
    <w:p w:rsidR="00943A88" w:rsidRPr="008A1C52" w:rsidRDefault="00416D90" w:rsidP="00943A88">
      <w:pPr>
        <w:ind w:firstLine="709"/>
        <w:jc w:val="both"/>
        <w:rPr>
          <w:sz w:val="24"/>
          <w:szCs w:val="24"/>
        </w:rPr>
      </w:pPr>
      <w:r w:rsidRPr="00C03B08">
        <w:rPr>
          <w:sz w:val="24"/>
          <w:szCs w:val="24"/>
        </w:rPr>
        <w:t>3</w:t>
      </w:r>
      <w:r w:rsidR="00943A88" w:rsidRPr="00C03B08">
        <w:rPr>
          <w:sz w:val="24"/>
          <w:szCs w:val="24"/>
        </w:rPr>
        <w:t>. Оплата по Договору произведена полностью</w:t>
      </w:r>
      <w:r w:rsidR="00943A88" w:rsidRPr="008A1C52">
        <w:rPr>
          <w:sz w:val="24"/>
          <w:szCs w:val="24"/>
        </w:rPr>
        <w:t xml:space="preserve">. Все необходимые документы на Участок </w:t>
      </w:r>
      <w:r w:rsidR="00943A88" w:rsidRPr="008A1C52">
        <w:rPr>
          <w:i/>
          <w:sz w:val="24"/>
          <w:szCs w:val="24"/>
        </w:rPr>
        <w:t>Продавцом</w:t>
      </w:r>
      <w:r w:rsidR="00943A88" w:rsidRPr="008A1C52">
        <w:rPr>
          <w:sz w:val="24"/>
          <w:szCs w:val="24"/>
        </w:rPr>
        <w:t xml:space="preserve"> </w:t>
      </w:r>
      <w:r w:rsidR="00943A88" w:rsidRPr="008A1C52">
        <w:rPr>
          <w:i/>
          <w:sz w:val="24"/>
          <w:szCs w:val="24"/>
        </w:rPr>
        <w:t>Покупателю</w:t>
      </w:r>
      <w:r w:rsidR="00943A88" w:rsidRPr="008A1C52">
        <w:rPr>
          <w:sz w:val="24"/>
          <w:szCs w:val="24"/>
        </w:rPr>
        <w:t xml:space="preserve"> переданы. Взаимных претензий по совершенной сделке </w:t>
      </w:r>
      <w:r w:rsidR="00943A88" w:rsidRPr="008A1C52">
        <w:rPr>
          <w:i/>
          <w:sz w:val="24"/>
          <w:szCs w:val="24"/>
        </w:rPr>
        <w:t>Продавец</w:t>
      </w:r>
      <w:r w:rsidR="00943A88" w:rsidRPr="008A1C52">
        <w:rPr>
          <w:sz w:val="24"/>
          <w:szCs w:val="24"/>
        </w:rPr>
        <w:t xml:space="preserve"> и </w:t>
      </w:r>
      <w:r w:rsidR="00943A88" w:rsidRPr="008A1C52">
        <w:rPr>
          <w:i/>
          <w:sz w:val="24"/>
          <w:szCs w:val="24"/>
        </w:rPr>
        <w:t>Покупатель</w:t>
      </w:r>
      <w:r w:rsidR="00943A88" w:rsidRPr="008A1C52">
        <w:rPr>
          <w:sz w:val="24"/>
          <w:szCs w:val="24"/>
        </w:rPr>
        <w:t xml:space="preserve"> не имеют.</w:t>
      </w:r>
    </w:p>
    <w:p w:rsidR="00943A88" w:rsidRPr="008A1C52" w:rsidRDefault="00416D90" w:rsidP="00943A88">
      <w:pPr>
        <w:ind w:firstLine="709"/>
        <w:jc w:val="both"/>
        <w:rPr>
          <w:sz w:val="24"/>
          <w:szCs w:val="24"/>
        </w:rPr>
      </w:pPr>
      <w:r>
        <w:rPr>
          <w:sz w:val="24"/>
          <w:szCs w:val="24"/>
        </w:rPr>
        <w:t>4</w:t>
      </w:r>
      <w:r w:rsidR="00943A88" w:rsidRPr="008A1C52">
        <w:rPr>
          <w:sz w:val="24"/>
          <w:szCs w:val="24"/>
        </w:rPr>
        <w:t xml:space="preserve">. Настоящий акт составлен в трех экземплярах, имеющих равную юридическую силу, один из которых остается у </w:t>
      </w:r>
      <w:r w:rsidR="00943A88" w:rsidRPr="008A1C52">
        <w:rPr>
          <w:i/>
          <w:sz w:val="24"/>
          <w:szCs w:val="24"/>
        </w:rPr>
        <w:t>Продавца</w:t>
      </w:r>
      <w:r w:rsidR="00943A88" w:rsidRPr="008A1C52">
        <w:rPr>
          <w:sz w:val="24"/>
          <w:szCs w:val="24"/>
        </w:rPr>
        <w:t xml:space="preserve">, второй - у </w:t>
      </w:r>
      <w:r w:rsidR="00943A88" w:rsidRPr="008A1C52">
        <w:rPr>
          <w:i/>
          <w:sz w:val="24"/>
          <w:szCs w:val="24"/>
        </w:rPr>
        <w:t>Покупателя</w:t>
      </w:r>
      <w:r w:rsidR="00943A88" w:rsidRPr="008A1C52">
        <w:rPr>
          <w:sz w:val="24"/>
          <w:szCs w:val="24"/>
        </w:rPr>
        <w:t>, третий – у органа регистрации прав.</w:t>
      </w:r>
    </w:p>
    <w:p w:rsidR="00943A88" w:rsidRPr="008A1C52" w:rsidRDefault="00943A88" w:rsidP="00943A88">
      <w:pPr>
        <w:ind w:firstLine="709"/>
        <w:jc w:val="both"/>
        <w:rPr>
          <w:sz w:val="24"/>
          <w:szCs w:val="24"/>
        </w:rPr>
      </w:pPr>
    </w:p>
    <w:tbl>
      <w:tblPr>
        <w:tblW w:w="0" w:type="auto"/>
        <w:tblInd w:w="108" w:type="dxa"/>
        <w:tblLayout w:type="fixed"/>
        <w:tblLook w:val="0000"/>
      </w:tblPr>
      <w:tblGrid>
        <w:gridCol w:w="5057"/>
        <w:gridCol w:w="4186"/>
      </w:tblGrid>
      <w:tr w:rsidR="00943A88" w:rsidRPr="008A1C52" w:rsidTr="008F29FD">
        <w:tc>
          <w:tcPr>
            <w:tcW w:w="5057" w:type="dxa"/>
          </w:tcPr>
          <w:p w:rsidR="00943A88" w:rsidRPr="008A1C52" w:rsidRDefault="00943A88" w:rsidP="008F29FD">
            <w:pPr>
              <w:ind w:firstLine="1332"/>
              <w:rPr>
                <w:b/>
                <w:sz w:val="24"/>
                <w:szCs w:val="24"/>
              </w:rPr>
            </w:pPr>
            <w:r w:rsidRPr="008A1C52">
              <w:rPr>
                <w:b/>
                <w:sz w:val="24"/>
                <w:szCs w:val="24"/>
              </w:rPr>
              <w:t>Передал:</w:t>
            </w:r>
          </w:p>
          <w:p w:rsidR="00943A88" w:rsidRPr="008A1C52" w:rsidRDefault="00943A88" w:rsidP="008F29FD">
            <w:pPr>
              <w:rPr>
                <w:b/>
                <w:sz w:val="24"/>
                <w:szCs w:val="24"/>
              </w:rPr>
            </w:pPr>
          </w:p>
          <w:p w:rsidR="00943A88" w:rsidRPr="004008B2" w:rsidRDefault="00943A88" w:rsidP="008F29FD">
            <w:pPr>
              <w:rPr>
                <w:b/>
                <w:sz w:val="24"/>
                <w:szCs w:val="24"/>
              </w:rPr>
            </w:pPr>
            <w:r w:rsidRPr="004008B2">
              <w:rPr>
                <w:b/>
                <w:sz w:val="24"/>
                <w:szCs w:val="24"/>
              </w:rPr>
              <w:t xml:space="preserve">Администрация поселка Верховье </w:t>
            </w:r>
          </w:p>
          <w:p w:rsidR="00943A88" w:rsidRPr="004008B2" w:rsidRDefault="00943A88" w:rsidP="008F29FD">
            <w:pPr>
              <w:rPr>
                <w:b/>
                <w:sz w:val="24"/>
                <w:szCs w:val="24"/>
              </w:rPr>
            </w:pPr>
            <w:proofErr w:type="spellStart"/>
            <w:r w:rsidRPr="004008B2">
              <w:rPr>
                <w:b/>
                <w:sz w:val="24"/>
                <w:szCs w:val="24"/>
              </w:rPr>
              <w:t>Верховского</w:t>
            </w:r>
            <w:proofErr w:type="spellEnd"/>
            <w:r w:rsidRPr="004008B2">
              <w:rPr>
                <w:b/>
                <w:sz w:val="24"/>
                <w:szCs w:val="24"/>
              </w:rPr>
              <w:t xml:space="preserve"> района Орловской области</w:t>
            </w:r>
            <w:r w:rsidRPr="004008B2">
              <w:rPr>
                <w:sz w:val="24"/>
                <w:szCs w:val="24"/>
              </w:rPr>
              <w:t>,</w:t>
            </w:r>
          </w:p>
          <w:p w:rsidR="00943A88" w:rsidRPr="008A1C52" w:rsidRDefault="00943A88" w:rsidP="008F29FD">
            <w:pPr>
              <w:rPr>
                <w:sz w:val="24"/>
                <w:szCs w:val="24"/>
              </w:rPr>
            </w:pPr>
            <w:r w:rsidRPr="008A1C52">
              <w:rPr>
                <w:sz w:val="24"/>
                <w:szCs w:val="24"/>
              </w:rPr>
              <w:t xml:space="preserve">место нахождения: Орловская область, </w:t>
            </w:r>
            <w:proofErr w:type="spellStart"/>
            <w:r w:rsidRPr="008A1C52">
              <w:rPr>
                <w:sz w:val="24"/>
                <w:szCs w:val="24"/>
              </w:rPr>
              <w:t>Верховский</w:t>
            </w:r>
            <w:proofErr w:type="spellEnd"/>
            <w:r w:rsidRPr="008A1C52">
              <w:rPr>
                <w:sz w:val="24"/>
                <w:szCs w:val="24"/>
              </w:rPr>
              <w:t xml:space="preserve"> </w:t>
            </w:r>
            <w:r>
              <w:rPr>
                <w:sz w:val="24"/>
                <w:szCs w:val="24"/>
              </w:rPr>
              <w:t xml:space="preserve">район, </w:t>
            </w:r>
            <w:proofErr w:type="spellStart"/>
            <w:r>
              <w:rPr>
                <w:sz w:val="24"/>
                <w:szCs w:val="24"/>
              </w:rPr>
              <w:t>п</w:t>
            </w:r>
            <w:r w:rsidR="004008B2">
              <w:rPr>
                <w:sz w:val="24"/>
                <w:szCs w:val="24"/>
              </w:rPr>
              <w:t>гт</w:t>
            </w:r>
            <w:proofErr w:type="spellEnd"/>
            <w:r>
              <w:rPr>
                <w:sz w:val="24"/>
                <w:szCs w:val="24"/>
              </w:rPr>
              <w:t>.</w:t>
            </w:r>
            <w:r w:rsidRPr="008A1C52">
              <w:rPr>
                <w:sz w:val="24"/>
                <w:szCs w:val="24"/>
              </w:rPr>
              <w:t xml:space="preserve"> Верховье, </w:t>
            </w:r>
          </w:p>
          <w:p w:rsidR="00943A88" w:rsidRPr="008A1C52" w:rsidRDefault="00943A88" w:rsidP="008F29F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943A88" w:rsidRPr="008A1C52" w:rsidRDefault="00943A88" w:rsidP="008F29FD">
            <w:pPr>
              <w:rPr>
                <w:sz w:val="24"/>
                <w:szCs w:val="24"/>
              </w:rPr>
            </w:pPr>
            <w:r w:rsidRPr="008A1C52">
              <w:rPr>
                <w:sz w:val="24"/>
                <w:szCs w:val="24"/>
              </w:rPr>
              <w:t xml:space="preserve">ИНН 5705001098, КПП 570501001, </w:t>
            </w:r>
          </w:p>
          <w:p w:rsidR="00943A88" w:rsidRPr="008A1C52" w:rsidRDefault="00943A88" w:rsidP="008F29FD">
            <w:pPr>
              <w:rPr>
                <w:sz w:val="24"/>
                <w:szCs w:val="24"/>
              </w:rPr>
            </w:pPr>
            <w:r w:rsidRPr="008A1C52">
              <w:rPr>
                <w:sz w:val="24"/>
                <w:szCs w:val="24"/>
              </w:rPr>
              <w:t>ОГРН 1025701055995</w:t>
            </w:r>
          </w:p>
          <w:p w:rsidR="00943A88" w:rsidRPr="008A1C52" w:rsidRDefault="00943A88" w:rsidP="008F29FD">
            <w:pPr>
              <w:rPr>
                <w:b/>
                <w:sz w:val="24"/>
                <w:szCs w:val="24"/>
              </w:rPr>
            </w:pPr>
          </w:p>
          <w:p w:rsidR="00943A88" w:rsidRPr="008A1C52" w:rsidRDefault="00943A88" w:rsidP="008F29F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943A88" w:rsidRPr="008A1C52" w:rsidRDefault="00943A88" w:rsidP="008F29FD">
            <w:pPr>
              <w:rPr>
                <w:b/>
                <w:sz w:val="24"/>
                <w:szCs w:val="24"/>
              </w:rPr>
            </w:pPr>
          </w:p>
          <w:p w:rsidR="00943A88" w:rsidRPr="008A1C52" w:rsidRDefault="00F403D7" w:rsidP="008F29FD">
            <w:pPr>
              <w:rPr>
                <w:b/>
                <w:sz w:val="24"/>
                <w:szCs w:val="24"/>
              </w:rPr>
            </w:pPr>
            <w:r>
              <w:rPr>
                <w:b/>
                <w:sz w:val="24"/>
                <w:szCs w:val="24"/>
              </w:rPr>
              <w:t>_________________</w:t>
            </w:r>
            <w:r w:rsidR="00943A88" w:rsidRPr="008A1C52">
              <w:rPr>
                <w:b/>
                <w:sz w:val="24"/>
                <w:szCs w:val="24"/>
              </w:rPr>
              <w:t xml:space="preserve">_______ </w:t>
            </w:r>
            <w:r>
              <w:rPr>
                <w:b/>
                <w:sz w:val="24"/>
                <w:szCs w:val="24"/>
              </w:rPr>
              <w:t xml:space="preserve"> </w:t>
            </w:r>
            <w:r w:rsidR="00943A88" w:rsidRPr="008A1C52">
              <w:rPr>
                <w:b/>
                <w:sz w:val="24"/>
                <w:szCs w:val="24"/>
              </w:rPr>
              <w:t xml:space="preserve">М.В. </w:t>
            </w:r>
            <w:proofErr w:type="spellStart"/>
            <w:r w:rsidR="00943A88" w:rsidRPr="008A1C52">
              <w:rPr>
                <w:b/>
                <w:sz w:val="24"/>
                <w:szCs w:val="24"/>
              </w:rPr>
              <w:t>Величкина</w:t>
            </w:r>
            <w:proofErr w:type="spellEnd"/>
          </w:p>
          <w:p w:rsidR="00943A88" w:rsidRPr="008A1C52" w:rsidRDefault="00943A88" w:rsidP="008F29FD">
            <w:pPr>
              <w:rPr>
                <w:b/>
                <w:sz w:val="24"/>
                <w:szCs w:val="24"/>
              </w:rPr>
            </w:pPr>
            <w:r w:rsidRPr="008A1C52">
              <w:rPr>
                <w:sz w:val="24"/>
                <w:szCs w:val="24"/>
              </w:rPr>
              <w:t>М.П.</w:t>
            </w:r>
          </w:p>
        </w:tc>
        <w:tc>
          <w:tcPr>
            <w:tcW w:w="4186" w:type="dxa"/>
          </w:tcPr>
          <w:p w:rsidR="00943A88" w:rsidRPr="008A1C52" w:rsidRDefault="00943A88" w:rsidP="008F29FD">
            <w:pPr>
              <w:jc w:val="center"/>
              <w:rPr>
                <w:b/>
                <w:sz w:val="24"/>
                <w:szCs w:val="24"/>
              </w:rPr>
            </w:pPr>
            <w:r w:rsidRPr="008A1C52">
              <w:rPr>
                <w:b/>
                <w:sz w:val="24"/>
                <w:szCs w:val="24"/>
              </w:rPr>
              <w:t>Принял:</w:t>
            </w:r>
          </w:p>
          <w:p w:rsidR="00943A88" w:rsidRPr="008A1C52" w:rsidRDefault="00943A88" w:rsidP="008F29FD">
            <w:pPr>
              <w:rPr>
                <w:sz w:val="24"/>
                <w:szCs w:val="24"/>
              </w:rPr>
            </w:pPr>
          </w:p>
          <w:p w:rsidR="00943A88" w:rsidRPr="008A1C52" w:rsidRDefault="00943A88" w:rsidP="008F29FD">
            <w:pPr>
              <w:rPr>
                <w:bCs/>
                <w:sz w:val="24"/>
                <w:szCs w:val="24"/>
              </w:rPr>
            </w:pPr>
            <w:r w:rsidRPr="008A1C52">
              <w:rPr>
                <w:sz w:val="24"/>
                <w:szCs w:val="24"/>
              </w:rPr>
              <w:t>___________________________________________________________________________________________________</w:t>
            </w:r>
          </w:p>
        </w:tc>
      </w:tr>
    </w:tbl>
    <w:p w:rsidR="00943A88" w:rsidRPr="008F390D" w:rsidRDefault="00943A88" w:rsidP="00943A88">
      <w:pPr>
        <w:rPr>
          <w:sz w:val="24"/>
          <w:szCs w:val="24"/>
        </w:rPr>
      </w:pPr>
    </w:p>
    <w:p w:rsidR="00943A88" w:rsidRPr="008F390D" w:rsidRDefault="00943A88" w:rsidP="00943A88">
      <w:pPr>
        <w:rPr>
          <w:sz w:val="24"/>
          <w:szCs w:val="24"/>
        </w:rPr>
      </w:pPr>
    </w:p>
    <w:p w:rsidR="00943A88" w:rsidRPr="008F390D" w:rsidRDefault="00943A88" w:rsidP="00943A88">
      <w:pPr>
        <w:rPr>
          <w:sz w:val="24"/>
          <w:szCs w:val="24"/>
        </w:rPr>
      </w:pPr>
    </w:p>
    <w:p w:rsidR="00943A88" w:rsidRPr="008F390D" w:rsidRDefault="00943A88" w:rsidP="00943A88">
      <w:pPr>
        <w:autoSpaceDE w:val="0"/>
        <w:autoSpaceDN w:val="0"/>
        <w:adjustRightInd w:val="0"/>
        <w:ind w:firstLine="540"/>
        <w:jc w:val="center"/>
        <w:rPr>
          <w:sz w:val="24"/>
          <w:szCs w:val="24"/>
        </w:rPr>
      </w:pPr>
    </w:p>
    <w:p w:rsidR="00943A88" w:rsidRPr="008F390D" w:rsidRDefault="00943A88" w:rsidP="00943A88">
      <w:pPr>
        <w:jc w:val="center"/>
        <w:rPr>
          <w:sz w:val="24"/>
          <w:szCs w:val="24"/>
        </w:rPr>
      </w:pPr>
    </w:p>
    <w:p w:rsidR="00943A88" w:rsidRPr="008F390D" w:rsidRDefault="00943A88" w:rsidP="00943A88">
      <w:pPr>
        <w:jc w:val="center"/>
        <w:rPr>
          <w:sz w:val="24"/>
          <w:szCs w:val="24"/>
        </w:rPr>
      </w:pPr>
    </w:p>
    <w:p w:rsidR="0042450D" w:rsidRPr="00B7222A" w:rsidRDefault="0042450D" w:rsidP="00943A88">
      <w:pPr>
        <w:autoSpaceDE w:val="0"/>
        <w:autoSpaceDN w:val="0"/>
        <w:adjustRightInd w:val="0"/>
        <w:rPr>
          <w:sz w:val="24"/>
          <w:szCs w:val="24"/>
        </w:rPr>
      </w:pPr>
    </w:p>
    <w:sectPr w:rsidR="0042450D" w:rsidRPr="00B7222A" w:rsidSect="00EA615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C1" w:rsidRDefault="009D00C1" w:rsidP="00C85473">
      <w:r>
        <w:separator/>
      </w:r>
    </w:p>
  </w:endnote>
  <w:endnote w:type="continuationSeparator" w:id="0">
    <w:p w:rsidR="009D00C1" w:rsidRDefault="009D00C1" w:rsidP="00C85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l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C1" w:rsidRDefault="009D00C1" w:rsidP="00C85473">
      <w:r>
        <w:separator/>
      </w:r>
    </w:p>
  </w:footnote>
  <w:footnote w:type="continuationSeparator" w:id="0">
    <w:p w:rsidR="009D00C1" w:rsidRDefault="009D00C1" w:rsidP="00C8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830EB"/>
    <w:multiLevelType w:val="singleLevel"/>
    <w:tmpl w:val="F38839A4"/>
    <w:lvl w:ilvl="0">
      <w:start w:val="2"/>
      <w:numFmt w:val="decimal"/>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14381"/>
    <w:rsid w:val="00005138"/>
    <w:rsid w:val="00006739"/>
    <w:rsid w:val="0000694E"/>
    <w:rsid w:val="0001048F"/>
    <w:rsid w:val="00016485"/>
    <w:rsid w:val="000166C9"/>
    <w:rsid w:val="0001759D"/>
    <w:rsid w:val="00020D22"/>
    <w:rsid w:val="000210C1"/>
    <w:rsid w:val="000220D0"/>
    <w:rsid w:val="00026C3D"/>
    <w:rsid w:val="00031121"/>
    <w:rsid w:val="00042192"/>
    <w:rsid w:val="000465B4"/>
    <w:rsid w:val="00052843"/>
    <w:rsid w:val="0005455F"/>
    <w:rsid w:val="00054B36"/>
    <w:rsid w:val="00054E89"/>
    <w:rsid w:val="000573BC"/>
    <w:rsid w:val="0006023A"/>
    <w:rsid w:val="000603A6"/>
    <w:rsid w:val="000618BC"/>
    <w:rsid w:val="0006274B"/>
    <w:rsid w:val="00062789"/>
    <w:rsid w:val="000669B3"/>
    <w:rsid w:val="00067184"/>
    <w:rsid w:val="00067DE8"/>
    <w:rsid w:val="00072B1C"/>
    <w:rsid w:val="00072DA4"/>
    <w:rsid w:val="000737F6"/>
    <w:rsid w:val="00074931"/>
    <w:rsid w:val="00074ACC"/>
    <w:rsid w:val="00075457"/>
    <w:rsid w:val="00076295"/>
    <w:rsid w:val="00077B24"/>
    <w:rsid w:val="000811B1"/>
    <w:rsid w:val="00081EA8"/>
    <w:rsid w:val="000826AC"/>
    <w:rsid w:val="00084CD8"/>
    <w:rsid w:val="0008590B"/>
    <w:rsid w:val="00087702"/>
    <w:rsid w:val="000910F9"/>
    <w:rsid w:val="000917BC"/>
    <w:rsid w:val="00092C46"/>
    <w:rsid w:val="0009306D"/>
    <w:rsid w:val="00096BF9"/>
    <w:rsid w:val="000976D8"/>
    <w:rsid w:val="00097FCE"/>
    <w:rsid w:val="000A7286"/>
    <w:rsid w:val="000B345E"/>
    <w:rsid w:val="000B3BC9"/>
    <w:rsid w:val="000B59C1"/>
    <w:rsid w:val="000C3421"/>
    <w:rsid w:val="000C3F16"/>
    <w:rsid w:val="000C693E"/>
    <w:rsid w:val="000D07A1"/>
    <w:rsid w:val="000D262E"/>
    <w:rsid w:val="000D3306"/>
    <w:rsid w:val="000D46E5"/>
    <w:rsid w:val="000D614C"/>
    <w:rsid w:val="000D6B4E"/>
    <w:rsid w:val="000E0768"/>
    <w:rsid w:val="000E345F"/>
    <w:rsid w:val="000E3E56"/>
    <w:rsid w:val="000E4D4A"/>
    <w:rsid w:val="000E512F"/>
    <w:rsid w:val="000E7008"/>
    <w:rsid w:val="000F051E"/>
    <w:rsid w:val="000F39B7"/>
    <w:rsid w:val="000F4214"/>
    <w:rsid w:val="000F4F0E"/>
    <w:rsid w:val="00101635"/>
    <w:rsid w:val="001060E7"/>
    <w:rsid w:val="00112620"/>
    <w:rsid w:val="001149D4"/>
    <w:rsid w:val="00114D5D"/>
    <w:rsid w:val="0012209D"/>
    <w:rsid w:val="00122B33"/>
    <w:rsid w:val="0012329D"/>
    <w:rsid w:val="00135ED1"/>
    <w:rsid w:val="001368F7"/>
    <w:rsid w:val="00141798"/>
    <w:rsid w:val="0014232B"/>
    <w:rsid w:val="00143447"/>
    <w:rsid w:val="0014418C"/>
    <w:rsid w:val="00146577"/>
    <w:rsid w:val="00152E0B"/>
    <w:rsid w:val="00153591"/>
    <w:rsid w:val="00153717"/>
    <w:rsid w:val="00157872"/>
    <w:rsid w:val="001604C4"/>
    <w:rsid w:val="00162504"/>
    <w:rsid w:val="00163768"/>
    <w:rsid w:val="001645B3"/>
    <w:rsid w:val="00164B97"/>
    <w:rsid w:val="00165693"/>
    <w:rsid w:val="00170BB1"/>
    <w:rsid w:val="00173730"/>
    <w:rsid w:val="001743A3"/>
    <w:rsid w:val="00174993"/>
    <w:rsid w:val="0017730B"/>
    <w:rsid w:val="001805E2"/>
    <w:rsid w:val="00184568"/>
    <w:rsid w:val="001859C5"/>
    <w:rsid w:val="00186DF3"/>
    <w:rsid w:val="001878A5"/>
    <w:rsid w:val="00191073"/>
    <w:rsid w:val="0019232A"/>
    <w:rsid w:val="00195B98"/>
    <w:rsid w:val="00195E00"/>
    <w:rsid w:val="001A2914"/>
    <w:rsid w:val="001A5DF3"/>
    <w:rsid w:val="001A6814"/>
    <w:rsid w:val="001A7CE3"/>
    <w:rsid w:val="001B3381"/>
    <w:rsid w:val="001B4CB5"/>
    <w:rsid w:val="001C588F"/>
    <w:rsid w:val="001C61B5"/>
    <w:rsid w:val="001C6936"/>
    <w:rsid w:val="001D1B89"/>
    <w:rsid w:val="001D660E"/>
    <w:rsid w:val="001D69E6"/>
    <w:rsid w:val="001E1A04"/>
    <w:rsid w:val="001E5612"/>
    <w:rsid w:val="001E5ADD"/>
    <w:rsid w:val="001E622E"/>
    <w:rsid w:val="001E7445"/>
    <w:rsid w:val="001F0FC6"/>
    <w:rsid w:val="001F2574"/>
    <w:rsid w:val="001F2BD1"/>
    <w:rsid w:val="001F654D"/>
    <w:rsid w:val="001F7333"/>
    <w:rsid w:val="00200718"/>
    <w:rsid w:val="002008A3"/>
    <w:rsid w:val="002034ED"/>
    <w:rsid w:val="00203643"/>
    <w:rsid w:val="0020475C"/>
    <w:rsid w:val="002058CE"/>
    <w:rsid w:val="00207519"/>
    <w:rsid w:val="00212F6F"/>
    <w:rsid w:val="00220E09"/>
    <w:rsid w:val="0022149A"/>
    <w:rsid w:val="002246F5"/>
    <w:rsid w:val="00224C98"/>
    <w:rsid w:val="00224CB9"/>
    <w:rsid w:val="0022546D"/>
    <w:rsid w:val="0022592B"/>
    <w:rsid w:val="002276CB"/>
    <w:rsid w:val="002277B4"/>
    <w:rsid w:val="00237B9D"/>
    <w:rsid w:val="0025032E"/>
    <w:rsid w:val="00250F8F"/>
    <w:rsid w:val="00252664"/>
    <w:rsid w:val="0025286F"/>
    <w:rsid w:val="002555D7"/>
    <w:rsid w:val="00255FFB"/>
    <w:rsid w:val="00261B32"/>
    <w:rsid w:val="00264BC8"/>
    <w:rsid w:val="002661FC"/>
    <w:rsid w:val="00266611"/>
    <w:rsid w:val="002722CB"/>
    <w:rsid w:val="0027280A"/>
    <w:rsid w:val="00275A71"/>
    <w:rsid w:val="00276560"/>
    <w:rsid w:val="00281329"/>
    <w:rsid w:val="00284D55"/>
    <w:rsid w:val="00285AA8"/>
    <w:rsid w:val="00285DE1"/>
    <w:rsid w:val="00286A3F"/>
    <w:rsid w:val="00286B8A"/>
    <w:rsid w:val="002879FE"/>
    <w:rsid w:val="00290314"/>
    <w:rsid w:val="00290A36"/>
    <w:rsid w:val="002913FC"/>
    <w:rsid w:val="002952CF"/>
    <w:rsid w:val="0029550D"/>
    <w:rsid w:val="0029648F"/>
    <w:rsid w:val="002A4077"/>
    <w:rsid w:val="002A5374"/>
    <w:rsid w:val="002A63C3"/>
    <w:rsid w:val="002B0B57"/>
    <w:rsid w:val="002B12B8"/>
    <w:rsid w:val="002B2014"/>
    <w:rsid w:val="002B3770"/>
    <w:rsid w:val="002B3EFB"/>
    <w:rsid w:val="002B417C"/>
    <w:rsid w:val="002B4798"/>
    <w:rsid w:val="002B57CF"/>
    <w:rsid w:val="002B7435"/>
    <w:rsid w:val="002C2068"/>
    <w:rsid w:val="002C4FB8"/>
    <w:rsid w:val="002C6190"/>
    <w:rsid w:val="002C6572"/>
    <w:rsid w:val="002D05D8"/>
    <w:rsid w:val="002D13C7"/>
    <w:rsid w:val="002D2A4B"/>
    <w:rsid w:val="002D39CC"/>
    <w:rsid w:val="002D4BEC"/>
    <w:rsid w:val="002D77F4"/>
    <w:rsid w:val="002E40DE"/>
    <w:rsid w:val="002E5C9B"/>
    <w:rsid w:val="002F27DF"/>
    <w:rsid w:val="002F2C51"/>
    <w:rsid w:val="002F42E9"/>
    <w:rsid w:val="002F4822"/>
    <w:rsid w:val="002F4FCA"/>
    <w:rsid w:val="002F7D52"/>
    <w:rsid w:val="003008D5"/>
    <w:rsid w:val="003024A3"/>
    <w:rsid w:val="00304C35"/>
    <w:rsid w:val="0030504F"/>
    <w:rsid w:val="0030757C"/>
    <w:rsid w:val="003134BD"/>
    <w:rsid w:val="003139FD"/>
    <w:rsid w:val="00313A29"/>
    <w:rsid w:val="003143D6"/>
    <w:rsid w:val="003164C8"/>
    <w:rsid w:val="0032159D"/>
    <w:rsid w:val="00322602"/>
    <w:rsid w:val="00323BE7"/>
    <w:rsid w:val="00323CA4"/>
    <w:rsid w:val="00324DD8"/>
    <w:rsid w:val="0032764D"/>
    <w:rsid w:val="003302A7"/>
    <w:rsid w:val="00334C61"/>
    <w:rsid w:val="003413A0"/>
    <w:rsid w:val="003436F8"/>
    <w:rsid w:val="00343940"/>
    <w:rsid w:val="00346645"/>
    <w:rsid w:val="0035034F"/>
    <w:rsid w:val="0035379C"/>
    <w:rsid w:val="00356E24"/>
    <w:rsid w:val="00360B5E"/>
    <w:rsid w:val="00362050"/>
    <w:rsid w:val="00365F95"/>
    <w:rsid w:val="00367FA5"/>
    <w:rsid w:val="00375823"/>
    <w:rsid w:val="00380A82"/>
    <w:rsid w:val="003821A3"/>
    <w:rsid w:val="003842A4"/>
    <w:rsid w:val="00390594"/>
    <w:rsid w:val="00392125"/>
    <w:rsid w:val="00394092"/>
    <w:rsid w:val="00395339"/>
    <w:rsid w:val="00396BF5"/>
    <w:rsid w:val="00396F7C"/>
    <w:rsid w:val="003A07BE"/>
    <w:rsid w:val="003A29DB"/>
    <w:rsid w:val="003A4BF3"/>
    <w:rsid w:val="003A747D"/>
    <w:rsid w:val="003B3D10"/>
    <w:rsid w:val="003B4084"/>
    <w:rsid w:val="003B4095"/>
    <w:rsid w:val="003B4785"/>
    <w:rsid w:val="003B493F"/>
    <w:rsid w:val="003B6347"/>
    <w:rsid w:val="003C259F"/>
    <w:rsid w:val="003C3473"/>
    <w:rsid w:val="003C34E6"/>
    <w:rsid w:val="003D18CF"/>
    <w:rsid w:val="003D2743"/>
    <w:rsid w:val="003D27D6"/>
    <w:rsid w:val="003D39E7"/>
    <w:rsid w:val="003D4BED"/>
    <w:rsid w:val="003E0231"/>
    <w:rsid w:val="003E244C"/>
    <w:rsid w:val="003E2F2B"/>
    <w:rsid w:val="003E36C7"/>
    <w:rsid w:val="003E4CB5"/>
    <w:rsid w:val="003E6FC9"/>
    <w:rsid w:val="003F077D"/>
    <w:rsid w:val="003F112D"/>
    <w:rsid w:val="003F511D"/>
    <w:rsid w:val="003F779A"/>
    <w:rsid w:val="004003B0"/>
    <w:rsid w:val="004008B2"/>
    <w:rsid w:val="0040408F"/>
    <w:rsid w:val="004042CF"/>
    <w:rsid w:val="00404720"/>
    <w:rsid w:val="004048F0"/>
    <w:rsid w:val="004054CF"/>
    <w:rsid w:val="00405D73"/>
    <w:rsid w:val="00406AF8"/>
    <w:rsid w:val="0041013C"/>
    <w:rsid w:val="004122B5"/>
    <w:rsid w:val="00413370"/>
    <w:rsid w:val="004134E3"/>
    <w:rsid w:val="00413ED3"/>
    <w:rsid w:val="00414380"/>
    <w:rsid w:val="00414DAA"/>
    <w:rsid w:val="00415F4F"/>
    <w:rsid w:val="00416D90"/>
    <w:rsid w:val="0042450D"/>
    <w:rsid w:val="0042636D"/>
    <w:rsid w:val="00430F61"/>
    <w:rsid w:val="00435B8F"/>
    <w:rsid w:val="00442ABB"/>
    <w:rsid w:val="004464E1"/>
    <w:rsid w:val="00450189"/>
    <w:rsid w:val="0045067D"/>
    <w:rsid w:val="004508BF"/>
    <w:rsid w:val="004510A8"/>
    <w:rsid w:val="0045118E"/>
    <w:rsid w:val="00451E34"/>
    <w:rsid w:val="0045206D"/>
    <w:rsid w:val="0045267D"/>
    <w:rsid w:val="00453033"/>
    <w:rsid w:val="00454245"/>
    <w:rsid w:val="0046025A"/>
    <w:rsid w:val="00461B74"/>
    <w:rsid w:val="00470EB8"/>
    <w:rsid w:val="00470EBA"/>
    <w:rsid w:val="00472583"/>
    <w:rsid w:val="0047431B"/>
    <w:rsid w:val="0047793E"/>
    <w:rsid w:val="0048194D"/>
    <w:rsid w:val="00482818"/>
    <w:rsid w:val="00484184"/>
    <w:rsid w:val="00484B15"/>
    <w:rsid w:val="0049066F"/>
    <w:rsid w:val="004916C0"/>
    <w:rsid w:val="0049371B"/>
    <w:rsid w:val="00496FDB"/>
    <w:rsid w:val="00497BA7"/>
    <w:rsid w:val="004A272C"/>
    <w:rsid w:val="004A56D9"/>
    <w:rsid w:val="004A6F83"/>
    <w:rsid w:val="004B2D0D"/>
    <w:rsid w:val="004B2F93"/>
    <w:rsid w:val="004B3EEA"/>
    <w:rsid w:val="004B423E"/>
    <w:rsid w:val="004B44C3"/>
    <w:rsid w:val="004B7E15"/>
    <w:rsid w:val="004C000F"/>
    <w:rsid w:val="004C20D8"/>
    <w:rsid w:val="004C2526"/>
    <w:rsid w:val="004C30B7"/>
    <w:rsid w:val="004C4653"/>
    <w:rsid w:val="004C7EB8"/>
    <w:rsid w:val="004D13DB"/>
    <w:rsid w:val="004D2CC1"/>
    <w:rsid w:val="004D48F5"/>
    <w:rsid w:val="004D7DBA"/>
    <w:rsid w:val="004E1547"/>
    <w:rsid w:val="004E1D3B"/>
    <w:rsid w:val="004E2E80"/>
    <w:rsid w:val="004E38C0"/>
    <w:rsid w:val="004E6448"/>
    <w:rsid w:val="004F09B3"/>
    <w:rsid w:val="004F4421"/>
    <w:rsid w:val="004F4A46"/>
    <w:rsid w:val="004F4F3A"/>
    <w:rsid w:val="004F663A"/>
    <w:rsid w:val="004F73D4"/>
    <w:rsid w:val="005003FD"/>
    <w:rsid w:val="00501AAE"/>
    <w:rsid w:val="00501F00"/>
    <w:rsid w:val="00510338"/>
    <w:rsid w:val="00512456"/>
    <w:rsid w:val="005142B0"/>
    <w:rsid w:val="00514381"/>
    <w:rsid w:val="00516798"/>
    <w:rsid w:val="00516954"/>
    <w:rsid w:val="00521E03"/>
    <w:rsid w:val="00523D25"/>
    <w:rsid w:val="00524C6D"/>
    <w:rsid w:val="0052623F"/>
    <w:rsid w:val="00527CF9"/>
    <w:rsid w:val="00530A53"/>
    <w:rsid w:val="00536AF2"/>
    <w:rsid w:val="005417DF"/>
    <w:rsid w:val="00542567"/>
    <w:rsid w:val="00545F4B"/>
    <w:rsid w:val="005460EA"/>
    <w:rsid w:val="00547129"/>
    <w:rsid w:val="00554968"/>
    <w:rsid w:val="00554F6C"/>
    <w:rsid w:val="0056388E"/>
    <w:rsid w:val="00565CA3"/>
    <w:rsid w:val="00577CF9"/>
    <w:rsid w:val="005849B6"/>
    <w:rsid w:val="00585BA8"/>
    <w:rsid w:val="00594EDA"/>
    <w:rsid w:val="00595689"/>
    <w:rsid w:val="00597183"/>
    <w:rsid w:val="005A21C7"/>
    <w:rsid w:val="005A44F0"/>
    <w:rsid w:val="005B1BDF"/>
    <w:rsid w:val="005B2543"/>
    <w:rsid w:val="005B2C3B"/>
    <w:rsid w:val="005B3371"/>
    <w:rsid w:val="005B3E4C"/>
    <w:rsid w:val="005B6823"/>
    <w:rsid w:val="005C3CAF"/>
    <w:rsid w:val="005C462A"/>
    <w:rsid w:val="005C51A0"/>
    <w:rsid w:val="005C57C9"/>
    <w:rsid w:val="005C6400"/>
    <w:rsid w:val="005D017B"/>
    <w:rsid w:val="005D4DA3"/>
    <w:rsid w:val="005D50CD"/>
    <w:rsid w:val="005D6B13"/>
    <w:rsid w:val="005D7722"/>
    <w:rsid w:val="005E1C84"/>
    <w:rsid w:val="005E5F06"/>
    <w:rsid w:val="005E734C"/>
    <w:rsid w:val="005E7C56"/>
    <w:rsid w:val="005F36A0"/>
    <w:rsid w:val="005F3A25"/>
    <w:rsid w:val="00606BF9"/>
    <w:rsid w:val="00607FB7"/>
    <w:rsid w:val="00611078"/>
    <w:rsid w:val="006118DA"/>
    <w:rsid w:val="00612769"/>
    <w:rsid w:val="0061387F"/>
    <w:rsid w:val="0061413F"/>
    <w:rsid w:val="00616666"/>
    <w:rsid w:val="00616E99"/>
    <w:rsid w:val="00617131"/>
    <w:rsid w:val="00617233"/>
    <w:rsid w:val="00617623"/>
    <w:rsid w:val="006214AA"/>
    <w:rsid w:val="00622B17"/>
    <w:rsid w:val="0062740D"/>
    <w:rsid w:val="00631CD6"/>
    <w:rsid w:val="00634A79"/>
    <w:rsid w:val="00634F3D"/>
    <w:rsid w:val="0063735D"/>
    <w:rsid w:val="006378B7"/>
    <w:rsid w:val="00642313"/>
    <w:rsid w:val="00643754"/>
    <w:rsid w:val="00645E4A"/>
    <w:rsid w:val="00646A23"/>
    <w:rsid w:val="00647E8D"/>
    <w:rsid w:val="0065230D"/>
    <w:rsid w:val="006523EF"/>
    <w:rsid w:val="0065348F"/>
    <w:rsid w:val="00655398"/>
    <w:rsid w:val="00657FC3"/>
    <w:rsid w:val="006601D7"/>
    <w:rsid w:val="00660B22"/>
    <w:rsid w:val="00663714"/>
    <w:rsid w:val="00666874"/>
    <w:rsid w:val="0067156F"/>
    <w:rsid w:val="00673464"/>
    <w:rsid w:val="00676443"/>
    <w:rsid w:val="00677508"/>
    <w:rsid w:val="00677C3B"/>
    <w:rsid w:val="006802EA"/>
    <w:rsid w:val="006903BF"/>
    <w:rsid w:val="00690E49"/>
    <w:rsid w:val="00690F00"/>
    <w:rsid w:val="00694D76"/>
    <w:rsid w:val="00694FB5"/>
    <w:rsid w:val="006959C3"/>
    <w:rsid w:val="00695C4F"/>
    <w:rsid w:val="006963CD"/>
    <w:rsid w:val="00696935"/>
    <w:rsid w:val="006A02DA"/>
    <w:rsid w:val="006A06A2"/>
    <w:rsid w:val="006A17BA"/>
    <w:rsid w:val="006A233C"/>
    <w:rsid w:val="006A35AA"/>
    <w:rsid w:val="006B0839"/>
    <w:rsid w:val="006B3A71"/>
    <w:rsid w:val="006B3F4C"/>
    <w:rsid w:val="006B6F10"/>
    <w:rsid w:val="006B7696"/>
    <w:rsid w:val="006B7849"/>
    <w:rsid w:val="006C0764"/>
    <w:rsid w:val="006C247D"/>
    <w:rsid w:val="006C4F0C"/>
    <w:rsid w:val="006C65C2"/>
    <w:rsid w:val="006C7626"/>
    <w:rsid w:val="006D357C"/>
    <w:rsid w:val="006D622B"/>
    <w:rsid w:val="006D7673"/>
    <w:rsid w:val="006E002C"/>
    <w:rsid w:val="006E0A30"/>
    <w:rsid w:val="006E6C29"/>
    <w:rsid w:val="006E75A6"/>
    <w:rsid w:val="006F11B6"/>
    <w:rsid w:val="00704DA5"/>
    <w:rsid w:val="00707C58"/>
    <w:rsid w:val="00713087"/>
    <w:rsid w:val="00714977"/>
    <w:rsid w:val="00715338"/>
    <w:rsid w:val="00716405"/>
    <w:rsid w:val="00717326"/>
    <w:rsid w:val="007177E7"/>
    <w:rsid w:val="007231FE"/>
    <w:rsid w:val="007251E4"/>
    <w:rsid w:val="00725D03"/>
    <w:rsid w:val="00727321"/>
    <w:rsid w:val="00731382"/>
    <w:rsid w:val="00732983"/>
    <w:rsid w:val="007332C3"/>
    <w:rsid w:val="007352F4"/>
    <w:rsid w:val="00735C45"/>
    <w:rsid w:val="00735D72"/>
    <w:rsid w:val="007364D8"/>
    <w:rsid w:val="007371EB"/>
    <w:rsid w:val="007416BA"/>
    <w:rsid w:val="00743581"/>
    <w:rsid w:val="007435EE"/>
    <w:rsid w:val="00744C87"/>
    <w:rsid w:val="00751DD4"/>
    <w:rsid w:val="0075247D"/>
    <w:rsid w:val="00753961"/>
    <w:rsid w:val="007571D5"/>
    <w:rsid w:val="0075793B"/>
    <w:rsid w:val="00763A7A"/>
    <w:rsid w:val="00767131"/>
    <w:rsid w:val="00767A4A"/>
    <w:rsid w:val="007731B7"/>
    <w:rsid w:val="00773DF2"/>
    <w:rsid w:val="00774DD9"/>
    <w:rsid w:val="00780533"/>
    <w:rsid w:val="00780CE4"/>
    <w:rsid w:val="00781C0B"/>
    <w:rsid w:val="0078306F"/>
    <w:rsid w:val="00794341"/>
    <w:rsid w:val="00796705"/>
    <w:rsid w:val="007A107D"/>
    <w:rsid w:val="007A69A2"/>
    <w:rsid w:val="007A6DD8"/>
    <w:rsid w:val="007A74FA"/>
    <w:rsid w:val="007A7E01"/>
    <w:rsid w:val="007C28E6"/>
    <w:rsid w:val="007C3314"/>
    <w:rsid w:val="007C4861"/>
    <w:rsid w:val="007C5F80"/>
    <w:rsid w:val="007C6240"/>
    <w:rsid w:val="007C6D3A"/>
    <w:rsid w:val="007D207F"/>
    <w:rsid w:val="007D262C"/>
    <w:rsid w:val="007D32F9"/>
    <w:rsid w:val="007D47D6"/>
    <w:rsid w:val="007D490D"/>
    <w:rsid w:val="007D6436"/>
    <w:rsid w:val="007D6DB3"/>
    <w:rsid w:val="007D7D08"/>
    <w:rsid w:val="007E41A9"/>
    <w:rsid w:val="007E4B35"/>
    <w:rsid w:val="007F0D16"/>
    <w:rsid w:val="007F32DB"/>
    <w:rsid w:val="007F3DCB"/>
    <w:rsid w:val="007F4362"/>
    <w:rsid w:val="007F7F4B"/>
    <w:rsid w:val="00800DB4"/>
    <w:rsid w:val="008021C5"/>
    <w:rsid w:val="0080471C"/>
    <w:rsid w:val="00806EF0"/>
    <w:rsid w:val="00806EFF"/>
    <w:rsid w:val="0081428C"/>
    <w:rsid w:val="008150B7"/>
    <w:rsid w:val="00817590"/>
    <w:rsid w:val="008204E0"/>
    <w:rsid w:val="00821B1B"/>
    <w:rsid w:val="008237A9"/>
    <w:rsid w:val="008245DA"/>
    <w:rsid w:val="00824E15"/>
    <w:rsid w:val="00831266"/>
    <w:rsid w:val="00834C74"/>
    <w:rsid w:val="00841791"/>
    <w:rsid w:val="00846AC4"/>
    <w:rsid w:val="00846B0E"/>
    <w:rsid w:val="008521FF"/>
    <w:rsid w:val="008645EC"/>
    <w:rsid w:val="00864E13"/>
    <w:rsid w:val="00871F3F"/>
    <w:rsid w:val="00877CA7"/>
    <w:rsid w:val="00880AC3"/>
    <w:rsid w:val="00881BE6"/>
    <w:rsid w:val="00882D74"/>
    <w:rsid w:val="00885422"/>
    <w:rsid w:val="0088756E"/>
    <w:rsid w:val="00891335"/>
    <w:rsid w:val="0089220D"/>
    <w:rsid w:val="00892764"/>
    <w:rsid w:val="0089505F"/>
    <w:rsid w:val="0089558C"/>
    <w:rsid w:val="008A11B5"/>
    <w:rsid w:val="008A22A5"/>
    <w:rsid w:val="008A3ADE"/>
    <w:rsid w:val="008A701A"/>
    <w:rsid w:val="008A7F03"/>
    <w:rsid w:val="008B0366"/>
    <w:rsid w:val="008B161E"/>
    <w:rsid w:val="008B1B78"/>
    <w:rsid w:val="008B6AB5"/>
    <w:rsid w:val="008C2301"/>
    <w:rsid w:val="008C4B08"/>
    <w:rsid w:val="008C68C1"/>
    <w:rsid w:val="008C7DCD"/>
    <w:rsid w:val="008D38E1"/>
    <w:rsid w:val="008D40FD"/>
    <w:rsid w:val="008D6068"/>
    <w:rsid w:val="008E4987"/>
    <w:rsid w:val="008E4F05"/>
    <w:rsid w:val="008F2191"/>
    <w:rsid w:val="008F29FD"/>
    <w:rsid w:val="008F390D"/>
    <w:rsid w:val="008F5BE6"/>
    <w:rsid w:val="008F64C1"/>
    <w:rsid w:val="008F6D76"/>
    <w:rsid w:val="008F7A0C"/>
    <w:rsid w:val="008F7EBB"/>
    <w:rsid w:val="00900305"/>
    <w:rsid w:val="00902DC5"/>
    <w:rsid w:val="0090317B"/>
    <w:rsid w:val="00911284"/>
    <w:rsid w:val="009137A9"/>
    <w:rsid w:val="00914D33"/>
    <w:rsid w:val="00920C97"/>
    <w:rsid w:val="0092149F"/>
    <w:rsid w:val="009239BD"/>
    <w:rsid w:val="00926DE0"/>
    <w:rsid w:val="0093110F"/>
    <w:rsid w:val="00943A88"/>
    <w:rsid w:val="00947ADF"/>
    <w:rsid w:val="00947F35"/>
    <w:rsid w:val="00951078"/>
    <w:rsid w:val="00952A8D"/>
    <w:rsid w:val="00957807"/>
    <w:rsid w:val="0096369E"/>
    <w:rsid w:val="00964903"/>
    <w:rsid w:val="00964DE2"/>
    <w:rsid w:val="00965D55"/>
    <w:rsid w:val="00966D93"/>
    <w:rsid w:val="00967444"/>
    <w:rsid w:val="00970BD2"/>
    <w:rsid w:val="00971CD3"/>
    <w:rsid w:val="00973EE5"/>
    <w:rsid w:val="00977653"/>
    <w:rsid w:val="00980359"/>
    <w:rsid w:val="00983E3B"/>
    <w:rsid w:val="0098636D"/>
    <w:rsid w:val="00986C89"/>
    <w:rsid w:val="009909D7"/>
    <w:rsid w:val="00993837"/>
    <w:rsid w:val="009967E7"/>
    <w:rsid w:val="009974B9"/>
    <w:rsid w:val="0099782C"/>
    <w:rsid w:val="009A01EF"/>
    <w:rsid w:val="009A348F"/>
    <w:rsid w:val="009B2071"/>
    <w:rsid w:val="009B30C7"/>
    <w:rsid w:val="009B38C2"/>
    <w:rsid w:val="009B5670"/>
    <w:rsid w:val="009B60E3"/>
    <w:rsid w:val="009C0EF3"/>
    <w:rsid w:val="009C0FDA"/>
    <w:rsid w:val="009C1805"/>
    <w:rsid w:val="009C445E"/>
    <w:rsid w:val="009D00C1"/>
    <w:rsid w:val="009D3A5A"/>
    <w:rsid w:val="009D5588"/>
    <w:rsid w:val="009E01F6"/>
    <w:rsid w:val="009E1BF1"/>
    <w:rsid w:val="009E1C13"/>
    <w:rsid w:val="009E5F8A"/>
    <w:rsid w:val="009E7F1B"/>
    <w:rsid w:val="009F10D0"/>
    <w:rsid w:val="009F2035"/>
    <w:rsid w:val="009F2FA5"/>
    <w:rsid w:val="009F7BDA"/>
    <w:rsid w:val="00A00627"/>
    <w:rsid w:val="00A015B9"/>
    <w:rsid w:val="00A02F9B"/>
    <w:rsid w:val="00A14F0C"/>
    <w:rsid w:val="00A20E92"/>
    <w:rsid w:val="00A214FB"/>
    <w:rsid w:val="00A21DB6"/>
    <w:rsid w:val="00A22D01"/>
    <w:rsid w:val="00A2464C"/>
    <w:rsid w:val="00A2482B"/>
    <w:rsid w:val="00A30034"/>
    <w:rsid w:val="00A31856"/>
    <w:rsid w:val="00A3443E"/>
    <w:rsid w:val="00A36721"/>
    <w:rsid w:val="00A418A2"/>
    <w:rsid w:val="00A41C4F"/>
    <w:rsid w:val="00A42CA2"/>
    <w:rsid w:val="00A4310B"/>
    <w:rsid w:val="00A4455B"/>
    <w:rsid w:val="00A50833"/>
    <w:rsid w:val="00A529B8"/>
    <w:rsid w:val="00A538E4"/>
    <w:rsid w:val="00A56A85"/>
    <w:rsid w:val="00A628EC"/>
    <w:rsid w:val="00A637B1"/>
    <w:rsid w:val="00A64020"/>
    <w:rsid w:val="00A64C6F"/>
    <w:rsid w:val="00A66736"/>
    <w:rsid w:val="00A700A3"/>
    <w:rsid w:val="00A71C1A"/>
    <w:rsid w:val="00A7202A"/>
    <w:rsid w:val="00A737EC"/>
    <w:rsid w:val="00A73D54"/>
    <w:rsid w:val="00A74E41"/>
    <w:rsid w:val="00A77BF3"/>
    <w:rsid w:val="00A80BA7"/>
    <w:rsid w:val="00A80C9B"/>
    <w:rsid w:val="00A81D88"/>
    <w:rsid w:val="00A85A5C"/>
    <w:rsid w:val="00A85C49"/>
    <w:rsid w:val="00A9012C"/>
    <w:rsid w:val="00A92422"/>
    <w:rsid w:val="00A9364C"/>
    <w:rsid w:val="00A95457"/>
    <w:rsid w:val="00AA1DDC"/>
    <w:rsid w:val="00AA3F14"/>
    <w:rsid w:val="00AA5322"/>
    <w:rsid w:val="00AD083E"/>
    <w:rsid w:val="00AD1F95"/>
    <w:rsid w:val="00AD315C"/>
    <w:rsid w:val="00AD5142"/>
    <w:rsid w:val="00AD6B67"/>
    <w:rsid w:val="00AE19A6"/>
    <w:rsid w:val="00AE421F"/>
    <w:rsid w:val="00AE42E4"/>
    <w:rsid w:val="00AE7638"/>
    <w:rsid w:val="00AE7F87"/>
    <w:rsid w:val="00B0095C"/>
    <w:rsid w:val="00B053A1"/>
    <w:rsid w:val="00B20E86"/>
    <w:rsid w:val="00B34607"/>
    <w:rsid w:val="00B35922"/>
    <w:rsid w:val="00B369F7"/>
    <w:rsid w:val="00B42BA4"/>
    <w:rsid w:val="00B43061"/>
    <w:rsid w:val="00B44871"/>
    <w:rsid w:val="00B45CFA"/>
    <w:rsid w:val="00B5047F"/>
    <w:rsid w:val="00B51FE5"/>
    <w:rsid w:val="00B619A6"/>
    <w:rsid w:val="00B61F49"/>
    <w:rsid w:val="00B6552C"/>
    <w:rsid w:val="00B66F7E"/>
    <w:rsid w:val="00B71AAF"/>
    <w:rsid w:val="00B7222A"/>
    <w:rsid w:val="00B76E4D"/>
    <w:rsid w:val="00B81074"/>
    <w:rsid w:val="00B86177"/>
    <w:rsid w:val="00B90070"/>
    <w:rsid w:val="00B96D0D"/>
    <w:rsid w:val="00B97FCB"/>
    <w:rsid w:val="00BA041B"/>
    <w:rsid w:val="00BA09A8"/>
    <w:rsid w:val="00BA7C77"/>
    <w:rsid w:val="00BB0D19"/>
    <w:rsid w:val="00BB298C"/>
    <w:rsid w:val="00BB3E82"/>
    <w:rsid w:val="00BC01CB"/>
    <w:rsid w:val="00BC173D"/>
    <w:rsid w:val="00BC23B1"/>
    <w:rsid w:val="00BC41B0"/>
    <w:rsid w:val="00BC7C6C"/>
    <w:rsid w:val="00BD1255"/>
    <w:rsid w:val="00BD14E6"/>
    <w:rsid w:val="00BD3D10"/>
    <w:rsid w:val="00BD6251"/>
    <w:rsid w:val="00BE0BC8"/>
    <w:rsid w:val="00BE0F4B"/>
    <w:rsid w:val="00BE334C"/>
    <w:rsid w:val="00BE3EBF"/>
    <w:rsid w:val="00BE41CA"/>
    <w:rsid w:val="00BE4FBE"/>
    <w:rsid w:val="00BF2B95"/>
    <w:rsid w:val="00BF2EE2"/>
    <w:rsid w:val="00BF4215"/>
    <w:rsid w:val="00BF4357"/>
    <w:rsid w:val="00BF5AD5"/>
    <w:rsid w:val="00BF67CC"/>
    <w:rsid w:val="00BF7221"/>
    <w:rsid w:val="00C00FF6"/>
    <w:rsid w:val="00C01495"/>
    <w:rsid w:val="00C01535"/>
    <w:rsid w:val="00C02DF8"/>
    <w:rsid w:val="00C03B08"/>
    <w:rsid w:val="00C0555D"/>
    <w:rsid w:val="00C124C1"/>
    <w:rsid w:val="00C1511C"/>
    <w:rsid w:val="00C21A45"/>
    <w:rsid w:val="00C23D61"/>
    <w:rsid w:val="00C25D39"/>
    <w:rsid w:val="00C36815"/>
    <w:rsid w:val="00C43D31"/>
    <w:rsid w:val="00C43E59"/>
    <w:rsid w:val="00C45696"/>
    <w:rsid w:val="00C46C55"/>
    <w:rsid w:val="00C50D1C"/>
    <w:rsid w:val="00C518FB"/>
    <w:rsid w:val="00C52357"/>
    <w:rsid w:val="00C52A0A"/>
    <w:rsid w:val="00C52BFE"/>
    <w:rsid w:val="00C54337"/>
    <w:rsid w:val="00C5497A"/>
    <w:rsid w:val="00C54990"/>
    <w:rsid w:val="00C55934"/>
    <w:rsid w:val="00C56A2B"/>
    <w:rsid w:val="00C60BEB"/>
    <w:rsid w:val="00C617C5"/>
    <w:rsid w:val="00C644CE"/>
    <w:rsid w:val="00C66DE3"/>
    <w:rsid w:val="00C72306"/>
    <w:rsid w:val="00C72363"/>
    <w:rsid w:val="00C7746B"/>
    <w:rsid w:val="00C77810"/>
    <w:rsid w:val="00C7799C"/>
    <w:rsid w:val="00C800DE"/>
    <w:rsid w:val="00C85473"/>
    <w:rsid w:val="00C90410"/>
    <w:rsid w:val="00C9051A"/>
    <w:rsid w:val="00C9177D"/>
    <w:rsid w:val="00C94504"/>
    <w:rsid w:val="00CA3E28"/>
    <w:rsid w:val="00CA5E05"/>
    <w:rsid w:val="00CB716F"/>
    <w:rsid w:val="00CB792B"/>
    <w:rsid w:val="00CB7B03"/>
    <w:rsid w:val="00CC0D8B"/>
    <w:rsid w:val="00CC30D2"/>
    <w:rsid w:val="00CC41D6"/>
    <w:rsid w:val="00CC50BE"/>
    <w:rsid w:val="00CC6697"/>
    <w:rsid w:val="00CC7C80"/>
    <w:rsid w:val="00CD5AB1"/>
    <w:rsid w:val="00CD6144"/>
    <w:rsid w:val="00CF2508"/>
    <w:rsid w:val="00CF6E10"/>
    <w:rsid w:val="00CF7FFE"/>
    <w:rsid w:val="00D0013F"/>
    <w:rsid w:val="00D002DC"/>
    <w:rsid w:val="00D00851"/>
    <w:rsid w:val="00D008E8"/>
    <w:rsid w:val="00D0370C"/>
    <w:rsid w:val="00D05317"/>
    <w:rsid w:val="00D108B2"/>
    <w:rsid w:val="00D11375"/>
    <w:rsid w:val="00D13E92"/>
    <w:rsid w:val="00D15FC1"/>
    <w:rsid w:val="00D23C04"/>
    <w:rsid w:val="00D247D4"/>
    <w:rsid w:val="00D2591D"/>
    <w:rsid w:val="00D274A7"/>
    <w:rsid w:val="00D27BF9"/>
    <w:rsid w:val="00D27C4D"/>
    <w:rsid w:val="00D40C6A"/>
    <w:rsid w:val="00D46760"/>
    <w:rsid w:val="00D521FC"/>
    <w:rsid w:val="00D54772"/>
    <w:rsid w:val="00D557C3"/>
    <w:rsid w:val="00D57DED"/>
    <w:rsid w:val="00D6055B"/>
    <w:rsid w:val="00D62A5F"/>
    <w:rsid w:val="00D62EF3"/>
    <w:rsid w:val="00D66ED6"/>
    <w:rsid w:val="00D673ED"/>
    <w:rsid w:val="00D72061"/>
    <w:rsid w:val="00D825D6"/>
    <w:rsid w:val="00D82810"/>
    <w:rsid w:val="00D83361"/>
    <w:rsid w:val="00D93276"/>
    <w:rsid w:val="00D96C86"/>
    <w:rsid w:val="00D96E8A"/>
    <w:rsid w:val="00DA089F"/>
    <w:rsid w:val="00DA113B"/>
    <w:rsid w:val="00DA12E8"/>
    <w:rsid w:val="00DA16E6"/>
    <w:rsid w:val="00DB0F7E"/>
    <w:rsid w:val="00DB1342"/>
    <w:rsid w:val="00DB23CC"/>
    <w:rsid w:val="00DB350E"/>
    <w:rsid w:val="00DB5D53"/>
    <w:rsid w:val="00DB6025"/>
    <w:rsid w:val="00DB608F"/>
    <w:rsid w:val="00DC1BAA"/>
    <w:rsid w:val="00DC2CB4"/>
    <w:rsid w:val="00DC3CEA"/>
    <w:rsid w:val="00DC45C0"/>
    <w:rsid w:val="00DD01F2"/>
    <w:rsid w:val="00DD049D"/>
    <w:rsid w:val="00DD0783"/>
    <w:rsid w:val="00DD48E1"/>
    <w:rsid w:val="00DD5410"/>
    <w:rsid w:val="00DE4869"/>
    <w:rsid w:val="00DF18AA"/>
    <w:rsid w:val="00DF4E18"/>
    <w:rsid w:val="00DF6E0C"/>
    <w:rsid w:val="00E00F29"/>
    <w:rsid w:val="00E0195A"/>
    <w:rsid w:val="00E0303F"/>
    <w:rsid w:val="00E0319A"/>
    <w:rsid w:val="00E0346B"/>
    <w:rsid w:val="00E03FB2"/>
    <w:rsid w:val="00E109B0"/>
    <w:rsid w:val="00E11855"/>
    <w:rsid w:val="00E13210"/>
    <w:rsid w:val="00E13F06"/>
    <w:rsid w:val="00E1424B"/>
    <w:rsid w:val="00E14728"/>
    <w:rsid w:val="00E147CA"/>
    <w:rsid w:val="00E17378"/>
    <w:rsid w:val="00E20041"/>
    <w:rsid w:val="00E203AD"/>
    <w:rsid w:val="00E23079"/>
    <w:rsid w:val="00E244A3"/>
    <w:rsid w:val="00E25626"/>
    <w:rsid w:val="00E26025"/>
    <w:rsid w:val="00E302D9"/>
    <w:rsid w:val="00E32A11"/>
    <w:rsid w:val="00E344B3"/>
    <w:rsid w:val="00E34801"/>
    <w:rsid w:val="00E3551C"/>
    <w:rsid w:val="00E35C9C"/>
    <w:rsid w:val="00E4308E"/>
    <w:rsid w:val="00E43530"/>
    <w:rsid w:val="00E570D7"/>
    <w:rsid w:val="00E615B8"/>
    <w:rsid w:val="00E65608"/>
    <w:rsid w:val="00E7256D"/>
    <w:rsid w:val="00E7375E"/>
    <w:rsid w:val="00E774EC"/>
    <w:rsid w:val="00E77806"/>
    <w:rsid w:val="00E80251"/>
    <w:rsid w:val="00E81349"/>
    <w:rsid w:val="00E81C9C"/>
    <w:rsid w:val="00E81E6B"/>
    <w:rsid w:val="00E82D28"/>
    <w:rsid w:val="00E87741"/>
    <w:rsid w:val="00E90564"/>
    <w:rsid w:val="00E91C5A"/>
    <w:rsid w:val="00E95BDB"/>
    <w:rsid w:val="00EA01BF"/>
    <w:rsid w:val="00EA216C"/>
    <w:rsid w:val="00EA6157"/>
    <w:rsid w:val="00EA62CB"/>
    <w:rsid w:val="00EB7CA8"/>
    <w:rsid w:val="00EB7F8D"/>
    <w:rsid w:val="00EC0EE5"/>
    <w:rsid w:val="00EC67CD"/>
    <w:rsid w:val="00ED034A"/>
    <w:rsid w:val="00ED3EDD"/>
    <w:rsid w:val="00ED5CC8"/>
    <w:rsid w:val="00ED62E7"/>
    <w:rsid w:val="00ED6F63"/>
    <w:rsid w:val="00EE31EB"/>
    <w:rsid w:val="00EF5AB7"/>
    <w:rsid w:val="00EF672E"/>
    <w:rsid w:val="00F004AE"/>
    <w:rsid w:val="00F035AC"/>
    <w:rsid w:val="00F07C06"/>
    <w:rsid w:val="00F124EC"/>
    <w:rsid w:val="00F15444"/>
    <w:rsid w:val="00F16770"/>
    <w:rsid w:val="00F16986"/>
    <w:rsid w:val="00F16AAB"/>
    <w:rsid w:val="00F22552"/>
    <w:rsid w:val="00F230CD"/>
    <w:rsid w:val="00F23AA7"/>
    <w:rsid w:val="00F24802"/>
    <w:rsid w:val="00F27DEE"/>
    <w:rsid w:val="00F335C2"/>
    <w:rsid w:val="00F353D6"/>
    <w:rsid w:val="00F35591"/>
    <w:rsid w:val="00F35A2B"/>
    <w:rsid w:val="00F35AA9"/>
    <w:rsid w:val="00F36063"/>
    <w:rsid w:val="00F36D05"/>
    <w:rsid w:val="00F37134"/>
    <w:rsid w:val="00F403D7"/>
    <w:rsid w:val="00F405B0"/>
    <w:rsid w:val="00F460E9"/>
    <w:rsid w:val="00F46AC7"/>
    <w:rsid w:val="00F54932"/>
    <w:rsid w:val="00F56154"/>
    <w:rsid w:val="00F577D8"/>
    <w:rsid w:val="00F6020B"/>
    <w:rsid w:val="00F638E7"/>
    <w:rsid w:val="00F71D7F"/>
    <w:rsid w:val="00F73412"/>
    <w:rsid w:val="00F73C73"/>
    <w:rsid w:val="00F741AA"/>
    <w:rsid w:val="00F80EA2"/>
    <w:rsid w:val="00F82949"/>
    <w:rsid w:val="00F84C8D"/>
    <w:rsid w:val="00F85AE0"/>
    <w:rsid w:val="00F860D4"/>
    <w:rsid w:val="00F90325"/>
    <w:rsid w:val="00F907BB"/>
    <w:rsid w:val="00F92650"/>
    <w:rsid w:val="00F93CA7"/>
    <w:rsid w:val="00F93E1C"/>
    <w:rsid w:val="00FA0CA4"/>
    <w:rsid w:val="00FA0CC6"/>
    <w:rsid w:val="00FB206A"/>
    <w:rsid w:val="00FB5C67"/>
    <w:rsid w:val="00FC11A0"/>
    <w:rsid w:val="00FC645A"/>
    <w:rsid w:val="00FD2DAF"/>
    <w:rsid w:val="00FD4100"/>
    <w:rsid w:val="00FD4279"/>
    <w:rsid w:val="00FD42F0"/>
    <w:rsid w:val="00FD626E"/>
    <w:rsid w:val="00FD7E2E"/>
    <w:rsid w:val="00FE225D"/>
    <w:rsid w:val="00FE2E88"/>
    <w:rsid w:val="00FE3DE9"/>
    <w:rsid w:val="00FE50C2"/>
    <w:rsid w:val="00FE56BD"/>
    <w:rsid w:val="00FE5D29"/>
    <w:rsid w:val="00FE7334"/>
    <w:rsid w:val="00FE7999"/>
    <w:rsid w:val="00FF1185"/>
    <w:rsid w:val="00FF11D3"/>
    <w:rsid w:val="00FF172F"/>
    <w:rsid w:val="00FF1EEA"/>
    <w:rsid w:val="00FF44A8"/>
    <w:rsid w:val="00FF4BEC"/>
    <w:rsid w:val="00FF5803"/>
    <w:rsid w:val="00FF5998"/>
    <w:rsid w:val="00FF61C8"/>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381"/>
  </w:style>
  <w:style w:type="paragraph" w:styleId="1">
    <w:name w:val="heading 1"/>
    <w:basedOn w:val="a"/>
    <w:next w:val="a"/>
    <w:link w:val="10"/>
    <w:qFormat/>
    <w:rsid w:val="004245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2450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4381"/>
    <w:pPr>
      <w:tabs>
        <w:tab w:val="center" w:pos="4536"/>
        <w:tab w:val="right" w:pos="9072"/>
      </w:tabs>
      <w:spacing w:line="160" w:lineRule="atLeast"/>
    </w:pPr>
    <w:rPr>
      <w:rFonts w:ascii="Baltica" w:hAnsi="Baltica"/>
      <w:sz w:val="24"/>
    </w:rPr>
  </w:style>
  <w:style w:type="paragraph" w:styleId="a5">
    <w:name w:val="Body Text"/>
    <w:basedOn w:val="a"/>
    <w:link w:val="a6"/>
    <w:rsid w:val="00514381"/>
    <w:pPr>
      <w:jc w:val="both"/>
    </w:pPr>
    <w:rPr>
      <w:sz w:val="28"/>
      <w:szCs w:val="28"/>
    </w:rPr>
  </w:style>
  <w:style w:type="paragraph" w:customStyle="1" w:styleId="CharChar1CharChar1CharChar">
    <w:name w:val="Char Char Знак Знак1 Char Char1 Знак Знак Char Char"/>
    <w:basedOn w:val="a"/>
    <w:rsid w:val="00AA1DDC"/>
    <w:pPr>
      <w:spacing w:before="100" w:beforeAutospacing="1" w:after="100" w:afterAutospacing="1"/>
    </w:pPr>
    <w:rPr>
      <w:rFonts w:ascii="Tahoma" w:hAnsi="Tahoma"/>
      <w:lang w:val="en-US" w:eastAsia="en-US"/>
    </w:rPr>
  </w:style>
  <w:style w:type="character" w:styleId="a7">
    <w:name w:val="Hyperlink"/>
    <w:rsid w:val="00617623"/>
    <w:rPr>
      <w:color w:val="0000FF"/>
      <w:u w:val="single"/>
    </w:rPr>
  </w:style>
  <w:style w:type="paragraph" w:styleId="a8">
    <w:name w:val="Body Text Indent"/>
    <w:basedOn w:val="a"/>
    <w:link w:val="a9"/>
    <w:rsid w:val="0042450D"/>
    <w:pPr>
      <w:spacing w:after="120"/>
      <w:ind w:left="283"/>
    </w:pPr>
  </w:style>
  <w:style w:type="character" w:customStyle="1" w:styleId="a9">
    <w:name w:val="Основной текст с отступом Знак"/>
    <w:basedOn w:val="a0"/>
    <w:link w:val="a8"/>
    <w:rsid w:val="0042450D"/>
  </w:style>
  <w:style w:type="character" w:customStyle="1" w:styleId="20">
    <w:name w:val="Заголовок 2 Знак"/>
    <w:link w:val="2"/>
    <w:rsid w:val="0042450D"/>
    <w:rPr>
      <w:b/>
      <w:sz w:val="28"/>
    </w:rPr>
  </w:style>
  <w:style w:type="paragraph" w:customStyle="1" w:styleId="BodyText1">
    <w:name w:val="Body Text1"/>
    <w:basedOn w:val="a"/>
    <w:rsid w:val="0042450D"/>
    <w:pPr>
      <w:ind w:right="-6"/>
      <w:jc w:val="both"/>
    </w:pPr>
    <w:rPr>
      <w:sz w:val="24"/>
      <w:szCs w:val="24"/>
    </w:rPr>
  </w:style>
  <w:style w:type="paragraph" w:customStyle="1" w:styleId="ConsPlusNormal">
    <w:name w:val="ConsPlusNormal"/>
    <w:rsid w:val="0042450D"/>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42450D"/>
    <w:pPr>
      <w:autoSpaceDE w:val="0"/>
      <w:autoSpaceDN w:val="0"/>
      <w:adjustRightInd w:val="0"/>
      <w:jc w:val="both"/>
    </w:pPr>
    <w:rPr>
      <w:rFonts w:ascii="Courier New" w:hAnsi="Courier New" w:cs="Courier New"/>
    </w:rPr>
  </w:style>
  <w:style w:type="paragraph" w:customStyle="1" w:styleId="ConsNonformat">
    <w:name w:val="ConsNonformat"/>
    <w:rsid w:val="0042450D"/>
    <w:pPr>
      <w:widowControl w:val="0"/>
      <w:autoSpaceDE w:val="0"/>
      <w:autoSpaceDN w:val="0"/>
      <w:adjustRightInd w:val="0"/>
    </w:pPr>
    <w:rPr>
      <w:rFonts w:ascii="Courier New" w:hAnsi="Courier New" w:cs="Courier New"/>
    </w:rPr>
  </w:style>
  <w:style w:type="paragraph" w:customStyle="1" w:styleId="ConsNormal">
    <w:name w:val="ConsNormal"/>
    <w:rsid w:val="0042450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42450D"/>
    <w:pPr>
      <w:spacing w:after="120" w:line="480" w:lineRule="auto"/>
      <w:ind w:left="283"/>
    </w:pPr>
  </w:style>
  <w:style w:type="character" w:customStyle="1" w:styleId="22">
    <w:name w:val="Основной текст с отступом 2 Знак"/>
    <w:basedOn w:val="a0"/>
    <w:link w:val="21"/>
    <w:rsid w:val="0042450D"/>
  </w:style>
  <w:style w:type="character" w:customStyle="1" w:styleId="10">
    <w:name w:val="Заголовок 1 Знак"/>
    <w:link w:val="1"/>
    <w:rsid w:val="0042450D"/>
    <w:rPr>
      <w:rFonts w:ascii="Cambria" w:hAnsi="Cambria"/>
      <w:b/>
      <w:bCs/>
      <w:kern w:val="32"/>
      <w:sz w:val="32"/>
      <w:szCs w:val="32"/>
    </w:rPr>
  </w:style>
  <w:style w:type="character" w:customStyle="1" w:styleId="a6">
    <w:name w:val="Основной текст Знак"/>
    <w:link w:val="a5"/>
    <w:rsid w:val="0042450D"/>
    <w:rPr>
      <w:sz w:val="28"/>
      <w:szCs w:val="28"/>
    </w:rPr>
  </w:style>
  <w:style w:type="paragraph" w:styleId="ab">
    <w:name w:val="footer"/>
    <w:basedOn w:val="a"/>
    <w:link w:val="ac"/>
    <w:rsid w:val="00C85473"/>
    <w:pPr>
      <w:tabs>
        <w:tab w:val="center" w:pos="4677"/>
        <w:tab w:val="right" w:pos="9355"/>
      </w:tabs>
    </w:pPr>
  </w:style>
  <w:style w:type="character" w:customStyle="1" w:styleId="ac">
    <w:name w:val="Нижний колонтитул Знак"/>
    <w:basedOn w:val="a0"/>
    <w:link w:val="ab"/>
    <w:rsid w:val="00C85473"/>
  </w:style>
  <w:style w:type="paragraph" w:styleId="ad">
    <w:name w:val="Normal (Web)"/>
    <w:basedOn w:val="a"/>
    <w:uiPriority w:val="99"/>
    <w:unhideWhenUsed/>
    <w:rsid w:val="00184568"/>
    <w:pPr>
      <w:spacing w:before="100" w:beforeAutospacing="1" w:after="100" w:afterAutospacing="1"/>
    </w:pPr>
    <w:rPr>
      <w:sz w:val="24"/>
      <w:szCs w:val="24"/>
    </w:rPr>
  </w:style>
  <w:style w:type="paragraph" w:customStyle="1" w:styleId="western">
    <w:name w:val="western"/>
    <w:basedOn w:val="a"/>
    <w:rsid w:val="00694FB5"/>
    <w:pPr>
      <w:spacing w:before="100" w:beforeAutospacing="1" w:after="100" w:afterAutospacing="1"/>
    </w:pPr>
    <w:rPr>
      <w:sz w:val="24"/>
      <w:szCs w:val="24"/>
    </w:rPr>
  </w:style>
  <w:style w:type="paragraph" w:styleId="ae">
    <w:name w:val="caption"/>
    <w:basedOn w:val="a"/>
    <w:next w:val="a"/>
    <w:qFormat/>
    <w:rsid w:val="00451E34"/>
    <w:pPr>
      <w:spacing w:before="120" w:after="120"/>
    </w:pPr>
    <w:rPr>
      <w:rFonts w:ascii="Courier PS" w:hAnsi="Courier PS"/>
      <w:b/>
      <w:bCs/>
      <w:sz w:val="24"/>
      <w:szCs w:val="24"/>
    </w:rPr>
  </w:style>
  <w:style w:type="paragraph" w:styleId="23">
    <w:name w:val="List 2"/>
    <w:basedOn w:val="a"/>
    <w:rsid w:val="00451E34"/>
    <w:pPr>
      <w:ind w:left="566" w:hanging="283"/>
    </w:pPr>
  </w:style>
  <w:style w:type="paragraph" w:styleId="3">
    <w:name w:val="List 3"/>
    <w:basedOn w:val="a"/>
    <w:rsid w:val="00451E34"/>
    <w:pPr>
      <w:ind w:left="849" w:hanging="283"/>
    </w:pPr>
  </w:style>
  <w:style w:type="table" w:styleId="af">
    <w:name w:val="Table Grid"/>
    <w:basedOn w:val="a1"/>
    <w:rsid w:val="00BE4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005138"/>
    <w:pPr>
      <w:widowControl w:val="0"/>
      <w:autoSpaceDE w:val="0"/>
      <w:autoSpaceDN w:val="0"/>
      <w:adjustRightInd w:val="0"/>
      <w:spacing w:line="223" w:lineRule="exact"/>
      <w:ind w:firstLine="538"/>
      <w:jc w:val="both"/>
    </w:pPr>
    <w:rPr>
      <w:rFonts w:ascii="Arial" w:hAnsi="Arial"/>
      <w:sz w:val="24"/>
      <w:szCs w:val="24"/>
    </w:rPr>
  </w:style>
  <w:style w:type="character" w:customStyle="1" w:styleId="FontStyle11">
    <w:name w:val="Font Style11"/>
    <w:basedOn w:val="a0"/>
    <w:rsid w:val="00005138"/>
    <w:rPr>
      <w:rFonts w:ascii="Arial" w:hAnsi="Arial" w:cs="Arial"/>
      <w:spacing w:val="-10"/>
      <w:sz w:val="20"/>
      <w:szCs w:val="20"/>
    </w:rPr>
  </w:style>
  <w:style w:type="character" w:customStyle="1" w:styleId="blk">
    <w:name w:val="blk"/>
    <w:basedOn w:val="a0"/>
    <w:rsid w:val="00B35922"/>
  </w:style>
  <w:style w:type="character" w:customStyle="1" w:styleId="apple-converted-space">
    <w:name w:val="apple-converted-space"/>
    <w:basedOn w:val="a0"/>
    <w:rsid w:val="00B35922"/>
  </w:style>
  <w:style w:type="character" w:customStyle="1" w:styleId="a4">
    <w:name w:val="Верхний колонтитул Знак"/>
    <w:basedOn w:val="a0"/>
    <w:link w:val="a3"/>
    <w:rsid w:val="00964DE2"/>
    <w:rPr>
      <w:rFonts w:ascii="Baltica" w:hAnsi="Baltica"/>
      <w:sz w:val="24"/>
    </w:rPr>
  </w:style>
  <w:style w:type="paragraph" w:customStyle="1" w:styleId="Default">
    <w:name w:val="Default"/>
    <w:rsid w:val="00405D7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4426521">
      <w:bodyDiv w:val="1"/>
      <w:marLeft w:val="0"/>
      <w:marRight w:val="0"/>
      <w:marTop w:val="0"/>
      <w:marBottom w:val="0"/>
      <w:divBdr>
        <w:top w:val="none" w:sz="0" w:space="0" w:color="auto"/>
        <w:left w:val="none" w:sz="0" w:space="0" w:color="auto"/>
        <w:bottom w:val="none" w:sz="0" w:space="0" w:color="auto"/>
        <w:right w:val="none" w:sz="0" w:space="0" w:color="auto"/>
      </w:divBdr>
      <w:divsChild>
        <w:div w:id="402069702">
          <w:marLeft w:val="0"/>
          <w:marRight w:val="0"/>
          <w:marTop w:val="120"/>
          <w:marBottom w:val="0"/>
          <w:divBdr>
            <w:top w:val="none" w:sz="0" w:space="0" w:color="auto"/>
            <w:left w:val="none" w:sz="0" w:space="0" w:color="auto"/>
            <w:bottom w:val="none" w:sz="0" w:space="0" w:color="auto"/>
            <w:right w:val="none" w:sz="0" w:space="0" w:color="auto"/>
          </w:divBdr>
        </w:div>
        <w:div w:id="1242131641">
          <w:marLeft w:val="0"/>
          <w:marRight w:val="0"/>
          <w:marTop w:val="120"/>
          <w:marBottom w:val="0"/>
          <w:divBdr>
            <w:top w:val="none" w:sz="0" w:space="0" w:color="auto"/>
            <w:left w:val="none" w:sz="0" w:space="0" w:color="auto"/>
            <w:bottom w:val="none" w:sz="0" w:space="0" w:color="auto"/>
            <w:right w:val="none" w:sz="0" w:space="0" w:color="auto"/>
          </w:divBdr>
        </w:div>
      </w:divsChild>
    </w:div>
    <w:div w:id="176314370">
      <w:bodyDiv w:val="1"/>
      <w:marLeft w:val="0"/>
      <w:marRight w:val="0"/>
      <w:marTop w:val="0"/>
      <w:marBottom w:val="0"/>
      <w:divBdr>
        <w:top w:val="none" w:sz="0" w:space="0" w:color="auto"/>
        <w:left w:val="none" w:sz="0" w:space="0" w:color="auto"/>
        <w:bottom w:val="none" w:sz="0" w:space="0" w:color="auto"/>
        <w:right w:val="none" w:sz="0" w:space="0" w:color="auto"/>
      </w:divBdr>
    </w:div>
    <w:div w:id="556088052">
      <w:bodyDiv w:val="1"/>
      <w:marLeft w:val="0"/>
      <w:marRight w:val="0"/>
      <w:marTop w:val="0"/>
      <w:marBottom w:val="0"/>
      <w:divBdr>
        <w:top w:val="none" w:sz="0" w:space="0" w:color="auto"/>
        <w:left w:val="none" w:sz="0" w:space="0" w:color="auto"/>
        <w:bottom w:val="none" w:sz="0" w:space="0" w:color="auto"/>
        <w:right w:val="none" w:sz="0" w:space="0" w:color="auto"/>
      </w:divBdr>
    </w:div>
    <w:div w:id="688801989">
      <w:bodyDiv w:val="1"/>
      <w:marLeft w:val="0"/>
      <w:marRight w:val="0"/>
      <w:marTop w:val="0"/>
      <w:marBottom w:val="0"/>
      <w:divBdr>
        <w:top w:val="none" w:sz="0" w:space="0" w:color="auto"/>
        <w:left w:val="none" w:sz="0" w:space="0" w:color="auto"/>
        <w:bottom w:val="none" w:sz="0" w:space="0" w:color="auto"/>
        <w:right w:val="none" w:sz="0" w:space="0" w:color="auto"/>
      </w:divBdr>
    </w:div>
    <w:div w:id="739909479">
      <w:bodyDiv w:val="1"/>
      <w:marLeft w:val="0"/>
      <w:marRight w:val="0"/>
      <w:marTop w:val="0"/>
      <w:marBottom w:val="0"/>
      <w:divBdr>
        <w:top w:val="none" w:sz="0" w:space="0" w:color="auto"/>
        <w:left w:val="none" w:sz="0" w:space="0" w:color="auto"/>
        <w:bottom w:val="none" w:sz="0" w:space="0" w:color="auto"/>
        <w:right w:val="none" w:sz="0" w:space="0" w:color="auto"/>
      </w:divBdr>
      <w:divsChild>
        <w:div w:id="52508236">
          <w:marLeft w:val="0"/>
          <w:marRight w:val="0"/>
          <w:marTop w:val="120"/>
          <w:marBottom w:val="0"/>
          <w:divBdr>
            <w:top w:val="none" w:sz="0" w:space="0" w:color="auto"/>
            <w:left w:val="none" w:sz="0" w:space="0" w:color="auto"/>
            <w:bottom w:val="none" w:sz="0" w:space="0" w:color="auto"/>
            <w:right w:val="none" w:sz="0" w:space="0" w:color="auto"/>
          </w:divBdr>
        </w:div>
        <w:div w:id="66147234">
          <w:marLeft w:val="0"/>
          <w:marRight w:val="0"/>
          <w:marTop w:val="120"/>
          <w:marBottom w:val="0"/>
          <w:divBdr>
            <w:top w:val="none" w:sz="0" w:space="0" w:color="auto"/>
            <w:left w:val="none" w:sz="0" w:space="0" w:color="auto"/>
            <w:bottom w:val="none" w:sz="0" w:space="0" w:color="auto"/>
            <w:right w:val="none" w:sz="0" w:space="0" w:color="auto"/>
          </w:divBdr>
        </w:div>
        <w:div w:id="111560242">
          <w:marLeft w:val="0"/>
          <w:marRight w:val="0"/>
          <w:marTop w:val="120"/>
          <w:marBottom w:val="0"/>
          <w:divBdr>
            <w:top w:val="none" w:sz="0" w:space="0" w:color="auto"/>
            <w:left w:val="none" w:sz="0" w:space="0" w:color="auto"/>
            <w:bottom w:val="none" w:sz="0" w:space="0" w:color="auto"/>
            <w:right w:val="none" w:sz="0" w:space="0" w:color="auto"/>
          </w:divBdr>
        </w:div>
        <w:div w:id="134184244">
          <w:marLeft w:val="0"/>
          <w:marRight w:val="0"/>
          <w:marTop w:val="120"/>
          <w:marBottom w:val="0"/>
          <w:divBdr>
            <w:top w:val="none" w:sz="0" w:space="0" w:color="auto"/>
            <w:left w:val="none" w:sz="0" w:space="0" w:color="auto"/>
            <w:bottom w:val="none" w:sz="0" w:space="0" w:color="auto"/>
            <w:right w:val="none" w:sz="0" w:space="0" w:color="auto"/>
          </w:divBdr>
        </w:div>
        <w:div w:id="155151411">
          <w:marLeft w:val="0"/>
          <w:marRight w:val="0"/>
          <w:marTop w:val="120"/>
          <w:marBottom w:val="0"/>
          <w:divBdr>
            <w:top w:val="none" w:sz="0" w:space="0" w:color="auto"/>
            <w:left w:val="none" w:sz="0" w:space="0" w:color="auto"/>
            <w:bottom w:val="none" w:sz="0" w:space="0" w:color="auto"/>
            <w:right w:val="none" w:sz="0" w:space="0" w:color="auto"/>
          </w:divBdr>
        </w:div>
        <w:div w:id="163590044">
          <w:marLeft w:val="0"/>
          <w:marRight w:val="0"/>
          <w:marTop w:val="120"/>
          <w:marBottom w:val="0"/>
          <w:divBdr>
            <w:top w:val="none" w:sz="0" w:space="0" w:color="auto"/>
            <w:left w:val="none" w:sz="0" w:space="0" w:color="auto"/>
            <w:bottom w:val="none" w:sz="0" w:space="0" w:color="auto"/>
            <w:right w:val="none" w:sz="0" w:space="0" w:color="auto"/>
          </w:divBdr>
        </w:div>
        <w:div w:id="185604723">
          <w:marLeft w:val="0"/>
          <w:marRight w:val="0"/>
          <w:marTop w:val="120"/>
          <w:marBottom w:val="0"/>
          <w:divBdr>
            <w:top w:val="none" w:sz="0" w:space="0" w:color="auto"/>
            <w:left w:val="none" w:sz="0" w:space="0" w:color="auto"/>
            <w:bottom w:val="none" w:sz="0" w:space="0" w:color="auto"/>
            <w:right w:val="none" w:sz="0" w:space="0" w:color="auto"/>
          </w:divBdr>
        </w:div>
        <w:div w:id="195125182">
          <w:marLeft w:val="0"/>
          <w:marRight w:val="0"/>
          <w:marTop w:val="120"/>
          <w:marBottom w:val="0"/>
          <w:divBdr>
            <w:top w:val="none" w:sz="0" w:space="0" w:color="auto"/>
            <w:left w:val="none" w:sz="0" w:space="0" w:color="auto"/>
            <w:bottom w:val="none" w:sz="0" w:space="0" w:color="auto"/>
            <w:right w:val="none" w:sz="0" w:space="0" w:color="auto"/>
          </w:divBdr>
        </w:div>
        <w:div w:id="196088203">
          <w:marLeft w:val="0"/>
          <w:marRight w:val="0"/>
          <w:marTop w:val="120"/>
          <w:marBottom w:val="0"/>
          <w:divBdr>
            <w:top w:val="none" w:sz="0" w:space="0" w:color="auto"/>
            <w:left w:val="none" w:sz="0" w:space="0" w:color="auto"/>
            <w:bottom w:val="none" w:sz="0" w:space="0" w:color="auto"/>
            <w:right w:val="none" w:sz="0" w:space="0" w:color="auto"/>
          </w:divBdr>
        </w:div>
        <w:div w:id="288708418">
          <w:marLeft w:val="0"/>
          <w:marRight w:val="0"/>
          <w:marTop w:val="120"/>
          <w:marBottom w:val="0"/>
          <w:divBdr>
            <w:top w:val="none" w:sz="0" w:space="0" w:color="auto"/>
            <w:left w:val="none" w:sz="0" w:space="0" w:color="auto"/>
            <w:bottom w:val="none" w:sz="0" w:space="0" w:color="auto"/>
            <w:right w:val="none" w:sz="0" w:space="0" w:color="auto"/>
          </w:divBdr>
        </w:div>
        <w:div w:id="313144045">
          <w:marLeft w:val="0"/>
          <w:marRight w:val="0"/>
          <w:marTop w:val="120"/>
          <w:marBottom w:val="0"/>
          <w:divBdr>
            <w:top w:val="none" w:sz="0" w:space="0" w:color="auto"/>
            <w:left w:val="none" w:sz="0" w:space="0" w:color="auto"/>
            <w:bottom w:val="none" w:sz="0" w:space="0" w:color="auto"/>
            <w:right w:val="none" w:sz="0" w:space="0" w:color="auto"/>
          </w:divBdr>
        </w:div>
        <w:div w:id="323241287">
          <w:marLeft w:val="0"/>
          <w:marRight w:val="0"/>
          <w:marTop w:val="120"/>
          <w:marBottom w:val="0"/>
          <w:divBdr>
            <w:top w:val="none" w:sz="0" w:space="0" w:color="auto"/>
            <w:left w:val="none" w:sz="0" w:space="0" w:color="auto"/>
            <w:bottom w:val="none" w:sz="0" w:space="0" w:color="auto"/>
            <w:right w:val="none" w:sz="0" w:space="0" w:color="auto"/>
          </w:divBdr>
        </w:div>
        <w:div w:id="328677207">
          <w:marLeft w:val="0"/>
          <w:marRight w:val="0"/>
          <w:marTop w:val="120"/>
          <w:marBottom w:val="0"/>
          <w:divBdr>
            <w:top w:val="none" w:sz="0" w:space="0" w:color="auto"/>
            <w:left w:val="none" w:sz="0" w:space="0" w:color="auto"/>
            <w:bottom w:val="none" w:sz="0" w:space="0" w:color="auto"/>
            <w:right w:val="none" w:sz="0" w:space="0" w:color="auto"/>
          </w:divBdr>
        </w:div>
        <w:div w:id="331682467">
          <w:marLeft w:val="0"/>
          <w:marRight w:val="0"/>
          <w:marTop w:val="120"/>
          <w:marBottom w:val="0"/>
          <w:divBdr>
            <w:top w:val="none" w:sz="0" w:space="0" w:color="auto"/>
            <w:left w:val="none" w:sz="0" w:space="0" w:color="auto"/>
            <w:bottom w:val="none" w:sz="0" w:space="0" w:color="auto"/>
            <w:right w:val="none" w:sz="0" w:space="0" w:color="auto"/>
          </w:divBdr>
        </w:div>
        <w:div w:id="415397934">
          <w:marLeft w:val="0"/>
          <w:marRight w:val="0"/>
          <w:marTop w:val="120"/>
          <w:marBottom w:val="0"/>
          <w:divBdr>
            <w:top w:val="none" w:sz="0" w:space="0" w:color="auto"/>
            <w:left w:val="none" w:sz="0" w:space="0" w:color="auto"/>
            <w:bottom w:val="none" w:sz="0" w:space="0" w:color="auto"/>
            <w:right w:val="none" w:sz="0" w:space="0" w:color="auto"/>
          </w:divBdr>
        </w:div>
        <w:div w:id="444497585">
          <w:marLeft w:val="0"/>
          <w:marRight w:val="0"/>
          <w:marTop w:val="120"/>
          <w:marBottom w:val="0"/>
          <w:divBdr>
            <w:top w:val="none" w:sz="0" w:space="0" w:color="auto"/>
            <w:left w:val="none" w:sz="0" w:space="0" w:color="auto"/>
            <w:bottom w:val="none" w:sz="0" w:space="0" w:color="auto"/>
            <w:right w:val="none" w:sz="0" w:space="0" w:color="auto"/>
          </w:divBdr>
        </w:div>
        <w:div w:id="449470241">
          <w:marLeft w:val="0"/>
          <w:marRight w:val="0"/>
          <w:marTop w:val="120"/>
          <w:marBottom w:val="0"/>
          <w:divBdr>
            <w:top w:val="none" w:sz="0" w:space="0" w:color="auto"/>
            <w:left w:val="none" w:sz="0" w:space="0" w:color="auto"/>
            <w:bottom w:val="none" w:sz="0" w:space="0" w:color="auto"/>
            <w:right w:val="none" w:sz="0" w:space="0" w:color="auto"/>
          </w:divBdr>
        </w:div>
        <w:div w:id="454108018">
          <w:marLeft w:val="0"/>
          <w:marRight w:val="0"/>
          <w:marTop w:val="120"/>
          <w:marBottom w:val="0"/>
          <w:divBdr>
            <w:top w:val="none" w:sz="0" w:space="0" w:color="auto"/>
            <w:left w:val="none" w:sz="0" w:space="0" w:color="auto"/>
            <w:bottom w:val="none" w:sz="0" w:space="0" w:color="auto"/>
            <w:right w:val="none" w:sz="0" w:space="0" w:color="auto"/>
          </w:divBdr>
        </w:div>
        <w:div w:id="464661001">
          <w:marLeft w:val="0"/>
          <w:marRight w:val="0"/>
          <w:marTop w:val="120"/>
          <w:marBottom w:val="0"/>
          <w:divBdr>
            <w:top w:val="none" w:sz="0" w:space="0" w:color="auto"/>
            <w:left w:val="none" w:sz="0" w:space="0" w:color="auto"/>
            <w:bottom w:val="none" w:sz="0" w:space="0" w:color="auto"/>
            <w:right w:val="none" w:sz="0" w:space="0" w:color="auto"/>
          </w:divBdr>
        </w:div>
        <w:div w:id="499932307">
          <w:marLeft w:val="0"/>
          <w:marRight w:val="0"/>
          <w:marTop w:val="120"/>
          <w:marBottom w:val="0"/>
          <w:divBdr>
            <w:top w:val="none" w:sz="0" w:space="0" w:color="auto"/>
            <w:left w:val="none" w:sz="0" w:space="0" w:color="auto"/>
            <w:bottom w:val="none" w:sz="0" w:space="0" w:color="auto"/>
            <w:right w:val="none" w:sz="0" w:space="0" w:color="auto"/>
          </w:divBdr>
        </w:div>
        <w:div w:id="500656617">
          <w:marLeft w:val="0"/>
          <w:marRight w:val="0"/>
          <w:marTop w:val="120"/>
          <w:marBottom w:val="0"/>
          <w:divBdr>
            <w:top w:val="none" w:sz="0" w:space="0" w:color="auto"/>
            <w:left w:val="none" w:sz="0" w:space="0" w:color="auto"/>
            <w:bottom w:val="none" w:sz="0" w:space="0" w:color="auto"/>
            <w:right w:val="none" w:sz="0" w:space="0" w:color="auto"/>
          </w:divBdr>
        </w:div>
        <w:div w:id="503397474">
          <w:marLeft w:val="0"/>
          <w:marRight w:val="0"/>
          <w:marTop w:val="120"/>
          <w:marBottom w:val="0"/>
          <w:divBdr>
            <w:top w:val="none" w:sz="0" w:space="0" w:color="auto"/>
            <w:left w:val="none" w:sz="0" w:space="0" w:color="auto"/>
            <w:bottom w:val="none" w:sz="0" w:space="0" w:color="auto"/>
            <w:right w:val="none" w:sz="0" w:space="0" w:color="auto"/>
          </w:divBdr>
        </w:div>
        <w:div w:id="523178125">
          <w:marLeft w:val="0"/>
          <w:marRight w:val="0"/>
          <w:marTop w:val="120"/>
          <w:marBottom w:val="0"/>
          <w:divBdr>
            <w:top w:val="none" w:sz="0" w:space="0" w:color="auto"/>
            <w:left w:val="none" w:sz="0" w:space="0" w:color="auto"/>
            <w:bottom w:val="none" w:sz="0" w:space="0" w:color="auto"/>
            <w:right w:val="none" w:sz="0" w:space="0" w:color="auto"/>
          </w:divBdr>
        </w:div>
        <w:div w:id="535509561">
          <w:marLeft w:val="0"/>
          <w:marRight w:val="0"/>
          <w:marTop w:val="120"/>
          <w:marBottom w:val="0"/>
          <w:divBdr>
            <w:top w:val="none" w:sz="0" w:space="0" w:color="auto"/>
            <w:left w:val="none" w:sz="0" w:space="0" w:color="auto"/>
            <w:bottom w:val="none" w:sz="0" w:space="0" w:color="auto"/>
            <w:right w:val="none" w:sz="0" w:space="0" w:color="auto"/>
          </w:divBdr>
        </w:div>
        <w:div w:id="541289212">
          <w:marLeft w:val="0"/>
          <w:marRight w:val="0"/>
          <w:marTop w:val="120"/>
          <w:marBottom w:val="0"/>
          <w:divBdr>
            <w:top w:val="none" w:sz="0" w:space="0" w:color="auto"/>
            <w:left w:val="none" w:sz="0" w:space="0" w:color="auto"/>
            <w:bottom w:val="none" w:sz="0" w:space="0" w:color="auto"/>
            <w:right w:val="none" w:sz="0" w:space="0" w:color="auto"/>
          </w:divBdr>
        </w:div>
        <w:div w:id="586037152">
          <w:marLeft w:val="0"/>
          <w:marRight w:val="0"/>
          <w:marTop w:val="120"/>
          <w:marBottom w:val="96"/>
          <w:divBdr>
            <w:top w:val="none" w:sz="0" w:space="0" w:color="auto"/>
            <w:left w:val="single" w:sz="24" w:space="0" w:color="CED3F1"/>
            <w:bottom w:val="none" w:sz="0" w:space="0" w:color="auto"/>
            <w:right w:val="none" w:sz="0" w:space="0" w:color="auto"/>
          </w:divBdr>
        </w:div>
        <w:div w:id="613945217">
          <w:marLeft w:val="0"/>
          <w:marRight w:val="0"/>
          <w:marTop w:val="120"/>
          <w:marBottom w:val="0"/>
          <w:divBdr>
            <w:top w:val="none" w:sz="0" w:space="0" w:color="auto"/>
            <w:left w:val="none" w:sz="0" w:space="0" w:color="auto"/>
            <w:bottom w:val="none" w:sz="0" w:space="0" w:color="auto"/>
            <w:right w:val="none" w:sz="0" w:space="0" w:color="auto"/>
          </w:divBdr>
        </w:div>
        <w:div w:id="639043613">
          <w:marLeft w:val="0"/>
          <w:marRight w:val="0"/>
          <w:marTop w:val="120"/>
          <w:marBottom w:val="0"/>
          <w:divBdr>
            <w:top w:val="none" w:sz="0" w:space="0" w:color="auto"/>
            <w:left w:val="none" w:sz="0" w:space="0" w:color="auto"/>
            <w:bottom w:val="none" w:sz="0" w:space="0" w:color="auto"/>
            <w:right w:val="none" w:sz="0" w:space="0" w:color="auto"/>
          </w:divBdr>
        </w:div>
        <w:div w:id="780105301">
          <w:marLeft w:val="0"/>
          <w:marRight w:val="0"/>
          <w:marTop w:val="120"/>
          <w:marBottom w:val="0"/>
          <w:divBdr>
            <w:top w:val="none" w:sz="0" w:space="0" w:color="auto"/>
            <w:left w:val="none" w:sz="0" w:space="0" w:color="auto"/>
            <w:bottom w:val="none" w:sz="0" w:space="0" w:color="auto"/>
            <w:right w:val="none" w:sz="0" w:space="0" w:color="auto"/>
          </w:divBdr>
        </w:div>
        <w:div w:id="846754237">
          <w:marLeft w:val="0"/>
          <w:marRight w:val="0"/>
          <w:marTop w:val="120"/>
          <w:marBottom w:val="0"/>
          <w:divBdr>
            <w:top w:val="none" w:sz="0" w:space="0" w:color="auto"/>
            <w:left w:val="none" w:sz="0" w:space="0" w:color="auto"/>
            <w:bottom w:val="none" w:sz="0" w:space="0" w:color="auto"/>
            <w:right w:val="none" w:sz="0" w:space="0" w:color="auto"/>
          </w:divBdr>
        </w:div>
        <w:div w:id="886336624">
          <w:marLeft w:val="0"/>
          <w:marRight w:val="0"/>
          <w:marTop w:val="120"/>
          <w:marBottom w:val="0"/>
          <w:divBdr>
            <w:top w:val="none" w:sz="0" w:space="0" w:color="auto"/>
            <w:left w:val="none" w:sz="0" w:space="0" w:color="auto"/>
            <w:bottom w:val="none" w:sz="0" w:space="0" w:color="auto"/>
            <w:right w:val="none" w:sz="0" w:space="0" w:color="auto"/>
          </w:divBdr>
        </w:div>
        <w:div w:id="893926442">
          <w:marLeft w:val="0"/>
          <w:marRight w:val="0"/>
          <w:marTop w:val="120"/>
          <w:marBottom w:val="0"/>
          <w:divBdr>
            <w:top w:val="none" w:sz="0" w:space="0" w:color="auto"/>
            <w:left w:val="none" w:sz="0" w:space="0" w:color="auto"/>
            <w:bottom w:val="none" w:sz="0" w:space="0" w:color="auto"/>
            <w:right w:val="none" w:sz="0" w:space="0" w:color="auto"/>
          </w:divBdr>
        </w:div>
        <w:div w:id="950358731">
          <w:marLeft w:val="0"/>
          <w:marRight w:val="0"/>
          <w:marTop w:val="120"/>
          <w:marBottom w:val="0"/>
          <w:divBdr>
            <w:top w:val="none" w:sz="0" w:space="0" w:color="auto"/>
            <w:left w:val="none" w:sz="0" w:space="0" w:color="auto"/>
            <w:bottom w:val="none" w:sz="0" w:space="0" w:color="auto"/>
            <w:right w:val="none" w:sz="0" w:space="0" w:color="auto"/>
          </w:divBdr>
        </w:div>
        <w:div w:id="997031919">
          <w:marLeft w:val="0"/>
          <w:marRight w:val="0"/>
          <w:marTop w:val="120"/>
          <w:marBottom w:val="0"/>
          <w:divBdr>
            <w:top w:val="none" w:sz="0" w:space="0" w:color="auto"/>
            <w:left w:val="none" w:sz="0" w:space="0" w:color="auto"/>
            <w:bottom w:val="none" w:sz="0" w:space="0" w:color="auto"/>
            <w:right w:val="none" w:sz="0" w:space="0" w:color="auto"/>
          </w:divBdr>
        </w:div>
        <w:div w:id="1013998080">
          <w:marLeft w:val="0"/>
          <w:marRight w:val="0"/>
          <w:marTop w:val="120"/>
          <w:marBottom w:val="0"/>
          <w:divBdr>
            <w:top w:val="none" w:sz="0" w:space="0" w:color="auto"/>
            <w:left w:val="none" w:sz="0" w:space="0" w:color="auto"/>
            <w:bottom w:val="none" w:sz="0" w:space="0" w:color="auto"/>
            <w:right w:val="none" w:sz="0" w:space="0" w:color="auto"/>
          </w:divBdr>
        </w:div>
        <w:div w:id="1127285570">
          <w:marLeft w:val="0"/>
          <w:marRight w:val="0"/>
          <w:marTop w:val="120"/>
          <w:marBottom w:val="0"/>
          <w:divBdr>
            <w:top w:val="none" w:sz="0" w:space="0" w:color="auto"/>
            <w:left w:val="none" w:sz="0" w:space="0" w:color="auto"/>
            <w:bottom w:val="none" w:sz="0" w:space="0" w:color="auto"/>
            <w:right w:val="none" w:sz="0" w:space="0" w:color="auto"/>
          </w:divBdr>
        </w:div>
        <w:div w:id="1194348317">
          <w:marLeft w:val="0"/>
          <w:marRight w:val="0"/>
          <w:marTop w:val="120"/>
          <w:marBottom w:val="0"/>
          <w:divBdr>
            <w:top w:val="none" w:sz="0" w:space="0" w:color="auto"/>
            <w:left w:val="none" w:sz="0" w:space="0" w:color="auto"/>
            <w:bottom w:val="none" w:sz="0" w:space="0" w:color="auto"/>
            <w:right w:val="none" w:sz="0" w:space="0" w:color="auto"/>
          </w:divBdr>
        </w:div>
        <w:div w:id="1221554725">
          <w:marLeft w:val="0"/>
          <w:marRight w:val="0"/>
          <w:marTop w:val="120"/>
          <w:marBottom w:val="0"/>
          <w:divBdr>
            <w:top w:val="none" w:sz="0" w:space="0" w:color="auto"/>
            <w:left w:val="none" w:sz="0" w:space="0" w:color="auto"/>
            <w:bottom w:val="none" w:sz="0" w:space="0" w:color="auto"/>
            <w:right w:val="none" w:sz="0" w:space="0" w:color="auto"/>
          </w:divBdr>
        </w:div>
        <w:div w:id="1239637194">
          <w:marLeft w:val="0"/>
          <w:marRight w:val="0"/>
          <w:marTop w:val="120"/>
          <w:marBottom w:val="0"/>
          <w:divBdr>
            <w:top w:val="none" w:sz="0" w:space="0" w:color="auto"/>
            <w:left w:val="none" w:sz="0" w:space="0" w:color="auto"/>
            <w:bottom w:val="none" w:sz="0" w:space="0" w:color="auto"/>
            <w:right w:val="none" w:sz="0" w:space="0" w:color="auto"/>
          </w:divBdr>
        </w:div>
        <w:div w:id="1242907749">
          <w:marLeft w:val="0"/>
          <w:marRight w:val="0"/>
          <w:marTop w:val="120"/>
          <w:marBottom w:val="0"/>
          <w:divBdr>
            <w:top w:val="none" w:sz="0" w:space="0" w:color="auto"/>
            <w:left w:val="none" w:sz="0" w:space="0" w:color="auto"/>
            <w:bottom w:val="none" w:sz="0" w:space="0" w:color="auto"/>
            <w:right w:val="none" w:sz="0" w:space="0" w:color="auto"/>
          </w:divBdr>
        </w:div>
        <w:div w:id="1277055068">
          <w:marLeft w:val="0"/>
          <w:marRight w:val="0"/>
          <w:marTop w:val="120"/>
          <w:marBottom w:val="0"/>
          <w:divBdr>
            <w:top w:val="none" w:sz="0" w:space="0" w:color="auto"/>
            <w:left w:val="none" w:sz="0" w:space="0" w:color="auto"/>
            <w:bottom w:val="none" w:sz="0" w:space="0" w:color="auto"/>
            <w:right w:val="none" w:sz="0" w:space="0" w:color="auto"/>
          </w:divBdr>
        </w:div>
        <w:div w:id="1362365413">
          <w:marLeft w:val="0"/>
          <w:marRight w:val="0"/>
          <w:marTop w:val="120"/>
          <w:marBottom w:val="0"/>
          <w:divBdr>
            <w:top w:val="none" w:sz="0" w:space="0" w:color="auto"/>
            <w:left w:val="none" w:sz="0" w:space="0" w:color="auto"/>
            <w:bottom w:val="none" w:sz="0" w:space="0" w:color="auto"/>
            <w:right w:val="none" w:sz="0" w:space="0" w:color="auto"/>
          </w:divBdr>
        </w:div>
        <w:div w:id="1381175103">
          <w:marLeft w:val="0"/>
          <w:marRight w:val="0"/>
          <w:marTop w:val="120"/>
          <w:marBottom w:val="0"/>
          <w:divBdr>
            <w:top w:val="none" w:sz="0" w:space="0" w:color="auto"/>
            <w:left w:val="none" w:sz="0" w:space="0" w:color="auto"/>
            <w:bottom w:val="none" w:sz="0" w:space="0" w:color="auto"/>
            <w:right w:val="none" w:sz="0" w:space="0" w:color="auto"/>
          </w:divBdr>
        </w:div>
        <w:div w:id="1489051021">
          <w:marLeft w:val="0"/>
          <w:marRight w:val="0"/>
          <w:marTop w:val="120"/>
          <w:marBottom w:val="0"/>
          <w:divBdr>
            <w:top w:val="none" w:sz="0" w:space="0" w:color="auto"/>
            <w:left w:val="none" w:sz="0" w:space="0" w:color="auto"/>
            <w:bottom w:val="none" w:sz="0" w:space="0" w:color="auto"/>
            <w:right w:val="none" w:sz="0" w:space="0" w:color="auto"/>
          </w:divBdr>
        </w:div>
        <w:div w:id="1494294393">
          <w:marLeft w:val="0"/>
          <w:marRight w:val="0"/>
          <w:marTop w:val="120"/>
          <w:marBottom w:val="0"/>
          <w:divBdr>
            <w:top w:val="none" w:sz="0" w:space="0" w:color="auto"/>
            <w:left w:val="none" w:sz="0" w:space="0" w:color="auto"/>
            <w:bottom w:val="none" w:sz="0" w:space="0" w:color="auto"/>
            <w:right w:val="none" w:sz="0" w:space="0" w:color="auto"/>
          </w:divBdr>
        </w:div>
        <w:div w:id="1558971246">
          <w:marLeft w:val="0"/>
          <w:marRight w:val="0"/>
          <w:marTop w:val="120"/>
          <w:marBottom w:val="0"/>
          <w:divBdr>
            <w:top w:val="none" w:sz="0" w:space="0" w:color="auto"/>
            <w:left w:val="none" w:sz="0" w:space="0" w:color="auto"/>
            <w:bottom w:val="none" w:sz="0" w:space="0" w:color="auto"/>
            <w:right w:val="none" w:sz="0" w:space="0" w:color="auto"/>
          </w:divBdr>
        </w:div>
        <w:div w:id="1612980756">
          <w:marLeft w:val="0"/>
          <w:marRight w:val="0"/>
          <w:marTop w:val="120"/>
          <w:marBottom w:val="0"/>
          <w:divBdr>
            <w:top w:val="none" w:sz="0" w:space="0" w:color="auto"/>
            <w:left w:val="none" w:sz="0" w:space="0" w:color="auto"/>
            <w:bottom w:val="none" w:sz="0" w:space="0" w:color="auto"/>
            <w:right w:val="none" w:sz="0" w:space="0" w:color="auto"/>
          </w:divBdr>
        </w:div>
        <w:div w:id="1623458543">
          <w:marLeft w:val="0"/>
          <w:marRight w:val="0"/>
          <w:marTop w:val="120"/>
          <w:marBottom w:val="0"/>
          <w:divBdr>
            <w:top w:val="none" w:sz="0" w:space="0" w:color="auto"/>
            <w:left w:val="none" w:sz="0" w:space="0" w:color="auto"/>
            <w:bottom w:val="none" w:sz="0" w:space="0" w:color="auto"/>
            <w:right w:val="none" w:sz="0" w:space="0" w:color="auto"/>
          </w:divBdr>
        </w:div>
        <w:div w:id="1625116270">
          <w:marLeft w:val="0"/>
          <w:marRight w:val="0"/>
          <w:marTop w:val="120"/>
          <w:marBottom w:val="0"/>
          <w:divBdr>
            <w:top w:val="none" w:sz="0" w:space="0" w:color="auto"/>
            <w:left w:val="none" w:sz="0" w:space="0" w:color="auto"/>
            <w:bottom w:val="none" w:sz="0" w:space="0" w:color="auto"/>
            <w:right w:val="none" w:sz="0" w:space="0" w:color="auto"/>
          </w:divBdr>
        </w:div>
        <w:div w:id="1646473564">
          <w:marLeft w:val="0"/>
          <w:marRight w:val="0"/>
          <w:marTop w:val="120"/>
          <w:marBottom w:val="0"/>
          <w:divBdr>
            <w:top w:val="none" w:sz="0" w:space="0" w:color="auto"/>
            <w:left w:val="none" w:sz="0" w:space="0" w:color="auto"/>
            <w:bottom w:val="none" w:sz="0" w:space="0" w:color="auto"/>
            <w:right w:val="none" w:sz="0" w:space="0" w:color="auto"/>
          </w:divBdr>
        </w:div>
        <w:div w:id="1728453660">
          <w:marLeft w:val="0"/>
          <w:marRight w:val="0"/>
          <w:marTop w:val="120"/>
          <w:marBottom w:val="0"/>
          <w:divBdr>
            <w:top w:val="none" w:sz="0" w:space="0" w:color="auto"/>
            <w:left w:val="none" w:sz="0" w:space="0" w:color="auto"/>
            <w:bottom w:val="none" w:sz="0" w:space="0" w:color="auto"/>
            <w:right w:val="none" w:sz="0" w:space="0" w:color="auto"/>
          </w:divBdr>
        </w:div>
        <w:div w:id="1782991255">
          <w:marLeft w:val="0"/>
          <w:marRight w:val="0"/>
          <w:marTop w:val="120"/>
          <w:marBottom w:val="0"/>
          <w:divBdr>
            <w:top w:val="none" w:sz="0" w:space="0" w:color="auto"/>
            <w:left w:val="none" w:sz="0" w:space="0" w:color="auto"/>
            <w:bottom w:val="none" w:sz="0" w:space="0" w:color="auto"/>
            <w:right w:val="none" w:sz="0" w:space="0" w:color="auto"/>
          </w:divBdr>
        </w:div>
        <w:div w:id="1816952118">
          <w:marLeft w:val="0"/>
          <w:marRight w:val="0"/>
          <w:marTop w:val="120"/>
          <w:marBottom w:val="0"/>
          <w:divBdr>
            <w:top w:val="none" w:sz="0" w:space="0" w:color="auto"/>
            <w:left w:val="none" w:sz="0" w:space="0" w:color="auto"/>
            <w:bottom w:val="none" w:sz="0" w:space="0" w:color="auto"/>
            <w:right w:val="none" w:sz="0" w:space="0" w:color="auto"/>
          </w:divBdr>
        </w:div>
        <w:div w:id="1921596726">
          <w:marLeft w:val="0"/>
          <w:marRight w:val="0"/>
          <w:marTop w:val="120"/>
          <w:marBottom w:val="0"/>
          <w:divBdr>
            <w:top w:val="none" w:sz="0" w:space="0" w:color="auto"/>
            <w:left w:val="none" w:sz="0" w:space="0" w:color="auto"/>
            <w:bottom w:val="none" w:sz="0" w:space="0" w:color="auto"/>
            <w:right w:val="none" w:sz="0" w:space="0" w:color="auto"/>
          </w:divBdr>
        </w:div>
        <w:div w:id="1955096546">
          <w:marLeft w:val="0"/>
          <w:marRight w:val="0"/>
          <w:marTop w:val="120"/>
          <w:marBottom w:val="0"/>
          <w:divBdr>
            <w:top w:val="none" w:sz="0" w:space="0" w:color="auto"/>
            <w:left w:val="none" w:sz="0" w:space="0" w:color="auto"/>
            <w:bottom w:val="none" w:sz="0" w:space="0" w:color="auto"/>
            <w:right w:val="none" w:sz="0" w:space="0" w:color="auto"/>
          </w:divBdr>
        </w:div>
        <w:div w:id="2081249931">
          <w:marLeft w:val="0"/>
          <w:marRight w:val="0"/>
          <w:marTop w:val="120"/>
          <w:marBottom w:val="0"/>
          <w:divBdr>
            <w:top w:val="none" w:sz="0" w:space="0" w:color="auto"/>
            <w:left w:val="none" w:sz="0" w:space="0" w:color="auto"/>
            <w:bottom w:val="none" w:sz="0" w:space="0" w:color="auto"/>
            <w:right w:val="none" w:sz="0" w:space="0" w:color="auto"/>
          </w:divBdr>
        </w:div>
        <w:div w:id="2089497277">
          <w:marLeft w:val="0"/>
          <w:marRight w:val="0"/>
          <w:marTop w:val="120"/>
          <w:marBottom w:val="0"/>
          <w:divBdr>
            <w:top w:val="none" w:sz="0" w:space="0" w:color="auto"/>
            <w:left w:val="none" w:sz="0" w:space="0" w:color="auto"/>
            <w:bottom w:val="none" w:sz="0" w:space="0" w:color="auto"/>
            <w:right w:val="none" w:sz="0" w:space="0" w:color="auto"/>
          </w:divBdr>
        </w:div>
      </w:divsChild>
    </w:div>
    <w:div w:id="1056513667">
      <w:bodyDiv w:val="1"/>
      <w:marLeft w:val="0"/>
      <w:marRight w:val="0"/>
      <w:marTop w:val="0"/>
      <w:marBottom w:val="0"/>
      <w:divBdr>
        <w:top w:val="none" w:sz="0" w:space="0" w:color="auto"/>
        <w:left w:val="none" w:sz="0" w:space="0" w:color="auto"/>
        <w:bottom w:val="none" w:sz="0" w:space="0" w:color="auto"/>
        <w:right w:val="none" w:sz="0" w:space="0" w:color="auto"/>
      </w:divBdr>
    </w:div>
    <w:div w:id="1145319776">
      <w:bodyDiv w:val="1"/>
      <w:marLeft w:val="0"/>
      <w:marRight w:val="0"/>
      <w:marTop w:val="0"/>
      <w:marBottom w:val="0"/>
      <w:divBdr>
        <w:top w:val="none" w:sz="0" w:space="0" w:color="auto"/>
        <w:left w:val="none" w:sz="0" w:space="0" w:color="auto"/>
        <w:bottom w:val="none" w:sz="0" w:space="0" w:color="auto"/>
        <w:right w:val="none" w:sz="0" w:space="0" w:color="auto"/>
      </w:divBdr>
    </w:div>
    <w:div w:id="1601067536">
      <w:bodyDiv w:val="1"/>
      <w:marLeft w:val="0"/>
      <w:marRight w:val="0"/>
      <w:marTop w:val="0"/>
      <w:marBottom w:val="0"/>
      <w:divBdr>
        <w:top w:val="none" w:sz="0" w:space="0" w:color="auto"/>
        <w:left w:val="none" w:sz="0" w:space="0" w:color="auto"/>
        <w:bottom w:val="none" w:sz="0" w:space="0" w:color="auto"/>
        <w:right w:val="none" w:sz="0" w:space="0" w:color="auto"/>
      </w:divBdr>
    </w:div>
    <w:div w:id="1732271004">
      <w:bodyDiv w:val="1"/>
      <w:marLeft w:val="0"/>
      <w:marRight w:val="0"/>
      <w:marTop w:val="0"/>
      <w:marBottom w:val="0"/>
      <w:divBdr>
        <w:top w:val="none" w:sz="0" w:space="0" w:color="auto"/>
        <w:left w:val="none" w:sz="0" w:space="0" w:color="auto"/>
        <w:bottom w:val="none" w:sz="0" w:space="0" w:color="auto"/>
        <w:right w:val="none" w:sz="0" w:space="0" w:color="auto"/>
      </w:divBdr>
      <w:divsChild>
        <w:div w:id="25909678">
          <w:marLeft w:val="0"/>
          <w:marRight w:val="0"/>
          <w:marTop w:val="120"/>
          <w:marBottom w:val="0"/>
          <w:divBdr>
            <w:top w:val="none" w:sz="0" w:space="0" w:color="auto"/>
            <w:left w:val="none" w:sz="0" w:space="0" w:color="auto"/>
            <w:bottom w:val="none" w:sz="0" w:space="0" w:color="auto"/>
            <w:right w:val="none" w:sz="0" w:space="0" w:color="auto"/>
          </w:divBdr>
        </w:div>
        <w:div w:id="96215098">
          <w:marLeft w:val="0"/>
          <w:marRight w:val="0"/>
          <w:marTop w:val="120"/>
          <w:marBottom w:val="0"/>
          <w:divBdr>
            <w:top w:val="none" w:sz="0" w:space="0" w:color="auto"/>
            <w:left w:val="none" w:sz="0" w:space="0" w:color="auto"/>
            <w:bottom w:val="none" w:sz="0" w:space="0" w:color="auto"/>
            <w:right w:val="none" w:sz="0" w:space="0" w:color="auto"/>
          </w:divBdr>
        </w:div>
      </w:divsChild>
    </w:div>
    <w:div w:id="18919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verhovadm.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2767</TotalTime>
  <Pages>14</Pages>
  <Words>3441</Words>
  <Characters>27067</Characters>
  <Application>Microsoft Office Word</Application>
  <DocSecurity>0</DocSecurity>
  <Lines>225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30448</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6881330</vt:i4>
      </vt:variant>
      <vt:variant>
        <vt:i4>15</vt:i4>
      </vt:variant>
      <vt:variant>
        <vt:i4>0</vt:i4>
      </vt:variant>
      <vt:variant>
        <vt:i4>5</vt:i4>
      </vt:variant>
      <vt:variant>
        <vt:lpwstr/>
      </vt:variant>
      <vt:variant>
        <vt:lpwstr>Par1096</vt:lpwstr>
      </vt:variant>
      <vt:variant>
        <vt:i4>6815794</vt:i4>
      </vt:variant>
      <vt:variant>
        <vt:i4>12</vt:i4>
      </vt:variant>
      <vt:variant>
        <vt:i4>0</vt:i4>
      </vt:variant>
      <vt:variant>
        <vt:i4>5</vt:i4>
      </vt:variant>
      <vt:variant>
        <vt:lpwstr/>
      </vt:variant>
      <vt:variant>
        <vt:lpwstr>Par1084</vt:lpwstr>
      </vt:variant>
      <vt:variant>
        <vt:i4>6815794</vt:i4>
      </vt:variant>
      <vt:variant>
        <vt:i4>9</vt:i4>
      </vt:variant>
      <vt:variant>
        <vt:i4>0</vt:i4>
      </vt:variant>
      <vt:variant>
        <vt:i4>5</vt:i4>
      </vt:variant>
      <vt:variant>
        <vt:lpwstr/>
      </vt:variant>
      <vt:variant>
        <vt:lpwstr>Par1083</vt:lpwstr>
      </vt:variant>
      <vt:variant>
        <vt:i4>1114132</vt:i4>
      </vt:variant>
      <vt:variant>
        <vt:i4>6</vt:i4>
      </vt:variant>
      <vt:variant>
        <vt:i4>0</vt:i4>
      </vt:variant>
      <vt:variant>
        <vt:i4>5</vt:i4>
      </vt:variant>
      <vt:variant>
        <vt:lpwstr>http://www.verhovadm.ru/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27</cp:revision>
  <cp:lastPrinted>2020-08-06T18:50:00Z</cp:lastPrinted>
  <dcterms:created xsi:type="dcterms:W3CDTF">2012-09-12T09:31:00Z</dcterms:created>
  <dcterms:modified xsi:type="dcterms:W3CDTF">2020-08-06T18:52:00Z</dcterms:modified>
</cp:coreProperties>
</file>