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43" w:rsidRDefault="003D19BB" w:rsidP="003D19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46B43" w:rsidRPr="00B04643" w:rsidRDefault="00846B43" w:rsidP="00846B43">
      <w:pPr>
        <w:pStyle w:val="Style3"/>
        <w:widowControl/>
        <w:spacing w:before="41" w:line="240" w:lineRule="auto"/>
        <w:ind w:right="7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04643">
        <w:rPr>
          <w:rFonts w:ascii="Arial" w:hAnsi="Arial" w:cs="Arial"/>
          <w:b/>
          <w:color w:val="000000"/>
          <w:sz w:val="28"/>
          <w:szCs w:val="28"/>
        </w:rPr>
        <w:t>АДМИНИСТРАЦИЯ</w:t>
      </w:r>
    </w:p>
    <w:p w:rsidR="00846B43" w:rsidRPr="00B04643" w:rsidRDefault="00846B43" w:rsidP="00846B4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04643">
        <w:rPr>
          <w:rFonts w:ascii="Arial" w:hAnsi="Arial" w:cs="Arial"/>
          <w:b/>
          <w:color w:val="000000"/>
          <w:sz w:val="28"/>
          <w:szCs w:val="28"/>
        </w:rPr>
        <w:t>ПЕТРОПАВЛОВСКОГО  СЕЛЬСКОГО  ПОСЕЛЕНИЯ ПЕТРОПАВЛОВСКОГО  МУНИЦИПАЛЬНОГО  РАЙОНА ВОРОНЕЖСКОЙ  ОБЛАСТИ</w:t>
      </w:r>
    </w:p>
    <w:p w:rsidR="00846B43" w:rsidRDefault="00846B43" w:rsidP="00846B4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46B43" w:rsidRDefault="00846B43" w:rsidP="00846B4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46B43" w:rsidRDefault="00846B43" w:rsidP="00846B43">
      <w:pPr>
        <w:autoSpaceDE w:val="0"/>
        <w:autoSpaceDN w:val="0"/>
        <w:adjustRightInd w:val="0"/>
        <w:spacing w:line="288" w:lineRule="auto"/>
        <w:ind w:firstLine="560"/>
        <w:rPr>
          <w:rFonts w:ascii="Arial" w:hAnsi="Arial" w:cs="Arial"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846B43" w:rsidRDefault="00846B43" w:rsidP="00846B43">
      <w:pPr>
        <w:pStyle w:val="a3"/>
        <w:rPr>
          <w:szCs w:val="28"/>
          <w:u w:val="single"/>
        </w:rPr>
      </w:pPr>
    </w:p>
    <w:p w:rsidR="00520F70" w:rsidRDefault="00B04643" w:rsidP="00846B43">
      <w:pPr>
        <w:pStyle w:val="a3"/>
        <w:rPr>
          <w:sz w:val="24"/>
          <w:szCs w:val="24"/>
        </w:rPr>
      </w:pPr>
      <w:r>
        <w:rPr>
          <w:szCs w:val="28"/>
          <w:u w:val="single"/>
        </w:rPr>
        <w:t xml:space="preserve"> </w:t>
      </w:r>
      <w:r w:rsidR="006B6830">
        <w:rPr>
          <w:szCs w:val="28"/>
          <w:u w:val="single"/>
        </w:rPr>
        <w:t xml:space="preserve">                    </w:t>
      </w:r>
      <w:r w:rsidR="00846B43">
        <w:rPr>
          <w:szCs w:val="28"/>
          <w:u w:val="single"/>
        </w:rPr>
        <w:t>20</w:t>
      </w:r>
      <w:r w:rsidR="000803BD">
        <w:rPr>
          <w:szCs w:val="28"/>
          <w:u w:val="single"/>
        </w:rPr>
        <w:t>2</w:t>
      </w:r>
      <w:r w:rsidR="006B6830">
        <w:rPr>
          <w:szCs w:val="28"/>
          <w:u w:val="single"/>
        </w:rPr>
        <w:t>2</w:t>
      </w:r>
      <w:r w:rsidR="00846B43">
        <w:rPr>
          <w:szCs w:val="28"/>
          <w:u w:val="single"/>
        </w:rPr>
        <w:t xml:space="preserve"> г.  № </w:t>
      </w:r>
      <w:r w:rsidR="00006696" w:rsidRPr="00006696">
        <w:rPr>
          <w:szCs w:val="28"/>
        </w:rPr>
        <w:t xml:space="preserve">      </w:t>
      </w:r>
      <w:r w:rsidR="00EF33D4">
        <w:rPr>
          <w:sz w:val="24"/>
          <w:szCs w:val="24"/>
        </w:rPr>
        <w:t xml:space="preserve">               </w:t>
      </w:r>
    </w:p>
    <w:p w:rsidR="00846B43" w:rsidRPr="00B04643" w:rsidRDefault="00EF33D4" w:rsidP="00846B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06696">
        <w:rPr>
          <w:sz w:val="24"/>
          <w:szCs w:val="24"/>
        </w:rPr>
        <w:t xml:space="preserve">      </w:t>
      </w:r>
      <w:r w:rsidR="00846B43" w:rsidRPr="00B04643">
        <w:rPr>
          <w:sz w:val="24"/>
          <w:szCs w:val="24"/>
        </w:rPr>
        <w:t>с. Петропавловка</w:t>
      </w:r>
    </w:p>
    <w:p w:rsidR="00846B43" w:rsidRDefault="00846B43" w:rsidP="00846B43">
      <w:pPr>
        <w:pStyle w:val="a3"/>
        <w:rPr>
          <w:sz w:val="24"/>
          <w:szCs w:val="24"/>
        </w:rPr>
      </w:pPr>
    </w:p>
    <w:p w:rsidR="00846B43" w:rsidRDefault="00846B43" w:rsidP="00846B43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846B43" w:rsidRPr="007B73A0" w:rsidRDefault="00B04643" w:rsidP="00846B43">
      <w:pPr>
        <w:pStyle w:val="Title"/>
        <w:spacing w:before="0" w:after="0"/>
        <w:ind w:right="481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</w:t>
      </w:r>
      <w:r w:rsidR="005F57BF">
        <w:rPr>
          <w:rFonts w:ascii="Times New Roman" w:hAnsi="Times New Roman" w:cs="Times New Roman"/>
          <w:b w:val="0"/>
          <w:sz w:val="28"/>
          <w:szCs w:val="28"/>
        </w:rPr>
        <w:t>рисков причинения вреда (ущерба) охраняемым законом ценностям при организации и осуществлении муниципального земельного контроля в границах Петропавловского сельского поселения Петропавловского муниципального района Воронежской области</w:t>
      </w:r>
    </w:p>
    <w:p w:rsidR="00846B43" w:rsidRDefault="00846B43" w:rsidP="00846B43">
      <w:pPr>
        <w:pStyle w:val="a3"/>
        <w:rPr>
          <w:szCs w:val="28"/>
        </w:rPr>
      </w:pP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заключением о результатах общественных обсуждений от 22.11.2021 года  № </w:t>
      </w:r>
      <w:r>
        <w:rPr>
          <w:rFonts w:ascii="Times New Roman" w:hAnsi="Times New Roman"/>
          <w:sz w:val="28"/>
          <w:szCs w:val="28"/>
        </w:rPr>
        <w:t>3</w:t>
      </w:r>
      <w:r w:rsidRPr="005F57BF">
        <w:rPr>
          <w:rFonts w:ascii="Times New Roman" w:hAnsi="Times New Roman"/>
          <w:sz w:val="28"/>
          <w:szCs w:val="28"/>
        </w:rPr>
        <w:t xml:space="preserve"> администрация  </w:t>
      </w:r>
      <w:r>
        <w:rPr>
          <w:rFonts w:ascii="Times New Roman" w:hAnsi="Times New Roman"/>
          <w:sz w:val="28"/>
          <w:szCs w:val="28"/>
        </w:rPr>
        <w:t>Петропавловского</w:t>
      </w:r>
      <w:r w:rsidRPr="005F57B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7BF" w:rsidRDefault="005F57BF" w:rsidP="005F57B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ПОСТАНОВЛЯЕТ:</w:t>
      </w:r>
    </w:p>
    <w:p w:rsidR="005F57BF" w:rsidRPr="005F57BF" w:rsidRDefault="005F57BF" w:rsidP="005F57B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 xml:space="preserve">1. Утвердить Программу рисков причинения вреда (ущерба) охраняемым законом ценностям при организации и осуществлении муниципального земельного контроля в границах </w:t>
      </w:r>
      <w:r>
        <w:rPr>
          <w:rFonts w:ascii="Times New Roman" w:hAnsi="Times New Roman"/>
          <w:sz w:val="28"/>
          <w:szCs w:val="28"/>
        </w:rPr>
        <w:t>Петропавловского</w:t>
      </w:r>
      <w:r w:rsidRPr="005F57BF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на 202</w:t>
      </w:r>
      <w:r w:rsidR="006B6830">
        <w:rPr>
          <w:rFonts w:ascii="Times New Roman" w:hAnsi="Times New Roman"/>
          <w:sz w:val="28"/>
          <w:szCs w:val="28"/>
        </w:rPr>
        <w:t>3</w:t>
      </w:r>
      <w:r w:rsidRPr="005F57BF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 xml:space="preserve">2.  Обнародовать и обеспечить опубликование постановления в информационно-телекоммуникационной сети «Интернет» по адресу: </w:t>
      </w:r>
      <w:hyperlink r:id="rId6" w:history="1">
        <w:r w:rsidRPr="00FB28D7">
          <w:rPr>
            <w:rStyle w:val="aa"/>
            <w:rFonts w:ascii="Times New Roman" w:hAnsi="Times New Roman"/>
            <w:sz w:val="28"/>
            <w:szCs w:val="28"/>
          </w:rPr>
          <w:t>https://petropav.ru/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F57BF">
        <w:rPr>
          <w:rFonts w:ascii="Times New Roman" w:hAnsi="Times New Roman"/>
          <w:sz w:val="28"/>
          <w:szCs w:val="28"/>
        </w:rPr>
        <w:t>.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3. Настоящее постановление вступает в силу с 1 января 202</w:t>
      </w:r>
      <w:r w:rsidR="006B6830">
        <w:rPr>
          <w:rFonts w:ascii="Times New Roman" w:hAnsi="Times New Roman"/>
          <w:sz w:val="28"/>
          <w:szCs w:val="28"/>
        </w:rPr>
        <w:t>3</w:t>
      </w:r>
      <w:r w:rsidRPr="005F57BF">
        <w:rPr>
          <w:rFonts w:ascii="Times New Roman" w:hAnsi="Times New Roman"/>
          <w:sz w:val="28"/>
          <w:szCs w:val="28"/>
        </w:rPr>
        <w:t xml:space="preserve"> года.</w:t>
      </w:r>
    </w:p>
    <w:p w:rsidR="005F57BF" w:rsidRPr="005F57BF" w:rsidRDefault="005F57BF" w:rsidP="005F57BF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постановления оставляю за собой</w:t>
      </w:r>
      <w:r w:rsidRPr="005F57BF">
        <w:rPr>
          <w:rStyle w:val="FontStyle12"/>
          <w:sz w:val="28"/>
          <w:szCs w:val="28"/>
        </w:rPr>
        <w:t>.</w:t>
      </w:r>
    </w:p>
    <w:p w:rsidR="005F57BF" w:rsidRPr="005F57BF" w:rsidRDefault="005F57BF" w:rsidP="005F57BF">
      <w:pPr>
        <w:pStyle w:val="ConsPlusNormal"/>
        <w:ind w:firstLine="709"/>
        <w:jc w:val="both"/>
        <w:rPr>
          <w:rStyle w:val="FontStyle12"/>
          <w:sz w:val="28"/>
          <w:szCs w:val="28"/>
        </w:rPr>
      </w:pPr>
    </w:p>
    <w:p w:rsidR="005F57BF" w:rsidRDefault="005F57BF" w:rsidP="005F57BF">
      <w:pPr>
        <w:pStyle w:val="ConsPlusNormal"/>
        <w:ind w:firstLine="709"/>
        <w:jc w:val="both"/>
        <w:rPr>
          <w:rStyle w:val="FontStyle12"/>
          <w:sz w:val="28"/>
          <w:szCs w:val="28"/>
        </w:rPr>
      </w:pPr>
    </w:p>
    <w:p w:rsidR="005F57BF" w:rsidRPr="005F57BF" w:rsidRDefault="005F57BF" w:rsidP="005F57BF">
      <w:pPr>
        <w:pStyle w:val="ConsPlusNormal"/>
        <w:ind w:firstLine="709"/>
        <w:jc w:val="both"/>
        <w:rPr>
          <w:rStyle w:val="FontStyle12"/>
          <w:sz w:val="28"/>
          <w:szCs w:val="28"/>
        </w:rPr>
      </w:pPr>
    </w:p>
    <w:p w:rsidR="005F57BF" w:rsidRPr="005F57BF" w:rsidRDefault="005F57BF" w:rsidP="005F57BF">
      <w:pPr>
        <w:pStyle w:val="ConsPlusNormal"/>
        <w:ind w:firstLine="0"/>
        <w:jc w:val="both"/>
        <w:rPr>
          <w:rStyle w:val="FontStyle12"/>
          <w:sz w:val="28"/>
          <w:szCs w:val="28"/>
        </w:rPr>
      </w:pPr>
      <w:r w:rsidRPr="005F57BF">
        <w:rPr>
          <w:rStyle w:val="FontStyle12"/>
          <w:sz w:val="28"/>
          <w:szCs w:val="28"/>
        </w:rPr>
        <w:t>Глава</w:t>
      </w:r>
      <w:r>
        <w:rPr>
          <w:rStyle w:val="FontStyle12"/>
          <w:sz w:val="28"/>
          <w:szCs w:val="28"/>
        </w:rPr>
        <w:t xml:space="preserve"> Петропавловского</w:t>
      </w:r>
    </w:p>
    <w:p w:rsidR="005F57BF" w:rsidRPr="005F57BF" w:rsidRDefault="005F57BF" w:rsidP="005F57B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F57BF">
        <w:rPr>
          <w:rStyle w:val="FontStyle12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Style w:val="FontStyle12"/>
          <w:sz w:val="28"/>
          <w:szCs w:val="28"/>
        </w:rPr>
        <w:t>Ю.С.Шевцов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7BF" w:rsidRPr="005F57BF" w:rsidRDefault="005F57BF" w:rsidP="005F57BF">
      <w:pPr>
        <w:jc w:val="both"/>
        <w:rPr>
          <w:sz w:val="28"/>
          <w:szCs w:val="28"/>
        </w:rPr>
      </w:pPr>
      <w:r w:rsidRPr="005F57BF">
        <w:rPr>
          <w:sz w:val="28"/>
          <w:szCs w:val="28"/>
        </w:rPr>
        <w:br w:type="page"/>
      </w:r>
    </w:p>
    <w:p w:rsidR="005F57BF" w:rsidRPr="005F57BF" w:rsidRDefault="005F57BF" w:rsidP="005F57BF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F57BF" w:rsidRPr="005F57BF" w:rsidRDefault="005F57BF" w:rsidP="005F57BF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F57BF" w:rsidRPr="005F57BF" w:rsidRDefault="005F57BF" w:rsidP="005F57BF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Петропавловского муниципального района</w:t>
      </w:r>
    </w:p>
    <w:p w:rsidR="005F57BF" w:rsidRPr="005F57BF" w:rsidRDefault="005F57BF" w:rsidP="005F57BF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 xml:space="preserve">от </w:t>
      </w:r>
      <w:r w:rsidR="006B6830">
        <w:rPr>
          <w:rFonts w:ascii="Times New Roman" w:hAnsi="Times New Roman"/>
          <w:sz w:val="28"/>
          <w:szCs w:val="28"/>
        </w:rPr>
        <w:t xml:space="preserve">                 </w:t>
      </w:r>
      <w:r w:rsidR="00363699">
        <w:rPr>
          <w:rFonts w:ascii="Times New Roman" w:hAnsi="Times New Roman"/>
          <w:sz w:val="28"/>
          <w:szCs w:val="28"/>
        </w:rPr>
        <w:t>202</w:t>
      </w:r>
      <w:r w:rsidR="006B6830">
        <w:rPr>
          <w:rFonts w:ascii="Times New Roman" w:hAnsi="Times New Roman"/>
          <w:sz w:val="28"/>
          <w:szCs w:val="28"/>
        </w:rPr>
        <w:t xml:space="preserve">2 № 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7BF" w:rsidRPr="005F57BF" w:rsidRDefault="005F57BF" w:rsidP="005F57B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Программа рисков причинения вреда (ущерба) охраняемым</w:t>
      </w:r>
    </w:p>
    <w:p w:rsidR="005F57BF" w:rsidRPr="005F57BF" w:rsidRDefault="005F57BF" w:rsidP="005F57B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 xml:space="preserve">законом ценностям при организации и осуществлении муниципального земельного контроля в границах </w:t>
      </w:r>
      <w:r>
        <w:rPr>
          <w:rFonts w:ascii="Times New Roman" w:hAnsi="Times New Roman"/>
          <w:sz w:val="28"/>
          <w:szCs w:val="28"/>
        </w:rPr>
        <w:t>Петропавловского</w:t>
      </w:r>
      <w:r w:rsidRPr="005F57BF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на 2022 год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7BF" w:rsidRDefault="005F57BF" w:rsidP="005F57B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Раздел I. Аналитическая часть</w:t>
      </w:r>
    </w:p>
    <w:p w:rsidR="000C6762" w:rsidRPr="005F57BF" w:rsidRDefault="000C6762" w:rsidP="005F57B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1. Общие положения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 xml:space="preserve">1.1. Программа мероприятий в рамках муниципального земельного контроля в границах </w:t>
      </w:r>
      <w:r>
        <w:rPr>
          <w:rFonts w:ascii="Times New Roman" w:hAnsi="Times New Roman"/>
          <w:sz w:val="28"/>
          <w:szCs w:val="28"/>
        </w:rPr>
        <w:t>Петропавловского</w:t>
      </w:r>
      <w:r w:rsidRPr="005F57BF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по профилактике рисков причинения вреда (ущерба) охраняемым законом ценностей (далее - Программа) разработана 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1.2. 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 (далее - обязательные требования)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 xml:space="preserve">1.3. Органом, уполномоченным на осуществление муниципального земельного контроля в границах </w:t>
      </w:r>
      <w:r>
        <w:rPr>
          <w:rFonts w:ascii="Times New Roman" w:hAnsi="Times New Roman"/>
          <w:sz w:val="28"/>
          <w:szCs w:val="28"/>
        </w:rPr>
        <w:t>Петропавловского</w:t>
      </w:r>
      <w:r w:rsidRPr="005F57BF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(далее - муниципальный контроль), является администрация </w:t>
      </w:r>
      <w:r>
        <w:rPr>
          <w:rFonts w:ascii="Times New Roman" w:hAnsi="Times New Roman"/>
          <w:sz w:val="28"/>
          <w:szCs w:val="28"/>
        </w:rPr>
        <w:t>Петропавловского</w:t>
      </w:r>
      <w:r w:rsidRPr="005F57BF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(далее - администрация). 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2. Анализ и оценка состояния подконтрольной сферы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 xml:space="preserve">2.1. Муниципальный земельный контроль в границах </w:t>
      </w:r>
      <w:r>
        <w:rPr>
          <w:rFonts w:ascii="Times New Roman" w:hAnsi="Times New Roman"/>
          <w:sz w:val="28"/>
          <w:szCs w:val="28"/>
        </w:rPr>
        <w:t>Петропавловского</w:t>
      </w:r>
      <w:r w:rsidRPr="005F57BF">
        <w:rPr>
          <w:rFonts w:ascii="Times New Roman" w:hAnsi="Times New Roman"/>
          <w:sz w:val="28"/>
          <w:szCs w:val="28"/>
        </w:rPr>
        <w:t xml:space="preserve"> </w:t>
      </w:r>
      <w:r w:rsidR="000C6762">
        <w:rPr>
          <w:rFonts w:ascii="Times New Roman" w:hAnsi="Times New Roman"/>
          <w:sz w:val="28"/>
          <w:szCs w:val="28"/>
        </w:rPr>
        <w:t xml:space="preserve"> </w:t>
      </w:r>
      <w:r w:rsidRPr="005F57BF">
        <w:rPr>
          <w:rFonts w:ascii="Times New Roman" w:hAnsi="Times New Roman"/>
          <w:sz w:val="28"/>
          <w:szCs w:val="28"/>
        </w:rPr>
        <w:t>сельского поселения  Петропавловского муниципального района  Воронежской области осуществляется в соответствии с Земельным кодексом Российской Федерации, Федеральным закон от 06.10.2003 г.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lastRenderedPageBreak/>
        <w:t>2.2. Предметом муниципального земельного контроля является проверка соблюдения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2.3. Администрация осуществляет муниципальный земельный контроль за соблюдением: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 лицом, не имеющим предусмотренных законодательством прав на них;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компетенции;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срока.</w:t>
      </w:r>
    </w:p>
    <w:p w:rsidR="005F57BF" w:rsidRPr="000C6762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62">
        <w:rPr>
          <w:rFonts w:ascii="Times New Roman" w:hAnsi="Times New Roman"/>
          <w:sz w:val="28"/>
          <w:szCs w:val="28"/>
        </w:rPr>
        <w:t xml:space="preserve">2.4. В 2020 году в рамках осуществления мероприятий по муниципальному контролю проведено </w:t>
      </w:r>
      <w:r w:rsidR="000C6762">
        <w:rPr>
          <w:rFonts w:ascii="Times New Roman" w:hAnsi="Times New Roman"/>
          <w:sz w:val="28"/>
          <w:szCs w:val="28"/>
        </w:rPr>
        <w:t>3 проверки</w:t>
      </w:r>
      <w:r w:rsidRPr="000C6762">
        <w:rPr>
          <w:rFonts w:ascii="Times New Roman" w:hAnsi="Times New Roman"/>
          <w:sz w:val="28"/>
          <w:szCs w:val="28"/>
        </w:rPr>
        <w:t xml:space="preserve"> в ходе которых </w:t>
      </w:r>
      <w:r w:rsidR="000C6762">
        <w:rPr>
          <w:rFonts w:ascii="Times New Roman" w:hAnsi="Times New Roman"/>
          <w:sz w:val="28"/>
          <w:szCs w:val="28"/>
        </w:rPr>
        <w:t xml:space="preserve">невыявлено </w:t>
      </w:r>
      <w:r w:rsidRPr="000C6762">
        <w:rPr>
          <w:rFonts w:ascii="Times New Roman" w:hAnsi="Times New Roman"/>
          <w:sz w:val="28"/>
          <w:szCs w:val="28"/>
        </w:rPr>
        <w:t>нарушени</w:t>
      </w:r>
      <w:r w:rsidR="000C6762">
        <w:rPr>
          <w:rFonts w:ascii="Times New Roman" w:hAnsi="Times New Roman"/>
          <w:sz w:val="28"/>
          <w:szCs w:val="28"/>
        </w:rPr>
        <w:t>й</w:t>
      </w:r>
      <w:r w:rsidRPr="000C6762">
        <w:rPr>
          <w:rFonts w:ascii="Times New Roman" w:hAnsi="Times New Roman"/>
          <w:sz w:val="28"/>
          <w:szCs w:val="28"/>
        </w:rPr>
        <w:t xml:space="preserve"> земельного законодательства по ст. 7.1 КоАП РФ.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2.5. В 2020 году риски причинения вреда охраняемым законом ценностям отсутствуют.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3. Цели и задачи программы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3.1. Профилактика нарушений обязательных требований в области муниципального земельного контроля - это системно организованная деятельность администрации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- повышение прозрачности системы контрольной деятельности при проведении мероприятий по муниципальному контролю в области муниципального земельного контроля;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- предупреждение нарушений юридическими и физическими лицами обязательных требований законодательства в области муниципального земельного контроля;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- предотвращение рисков причинения вреда охраняемым законом ценностям;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3.2. Проведение профилактических мероприятий позволит решить следующие задачи: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lastRenderedPageBreak/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формирование у всех участников контрольной деятельности единого понимания обязательных требований;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устранение причин, факторов и условий, способствующих нарушению обязательных требований;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Раздел II. План мероприятий по профилактике нарушений на 2022 год</w:t>
      </w:r>
    </w:p>
    <w:p w:rsidR="000C6762" w:rsidRPr="005F57BF" w:rsidRDefault="000C6762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7BF" w:rsidRDefault="005F57BF" w:rsidP="000C67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57BF">
        <w:rPr>
          <w:sz w:val="28"/>
          <w:szCs w:val="28"/>
        </w:rPr>
        <w:t>Перечень профилактических мероприятий</w:t>
      </w:r>
    </w:p>
    <w:p w:rsidR="000C6762" w:rsidRPr="005F57BF" w:rsidRDefault="000C6762" w:rsidP="000C67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1854"/>
        <w:gridCol w:w="2602"/>
      </w:tblGrid>
      <w:tr w:rsidR="005F57BF" w:rsidRPr="005F57BF" w:rsidTr="00923640">
        <w:trPr>
          <w:trHeight w:val="1554"/>
        </w:trPr>
        <w:tc>
          <w:tcPr>
            <w:tcW w:w="2376" w:type="dxa"/>
            <w:shd w:val="clear" w:color="auto" w:fill="auto"/>
            <w:vAlign w:val="center"/>
            <w:hideMark/>
          </w:tcPr>
          <w:p w:rsidR="005F57BF" w:rsidRPr="005F57BF" w:rsidRDefault="005F57BF" w:rsidP="005F57BF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F57BF">
              <w:rPr>
                <w:sz w:val="28"/>
                <w:szCs w:val="28"/>
                <w:lang w:eastAsia="en-US"/>
              </w:rPr>
              <w:t>Виды профилактических мероприятий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F57BF" w:rsidRPr="005F57BF" w:rsidRDefault="005F57BF" w:rsidP="005F57BF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F57BF">
              <w:rPr>
                <w:sz w:val="28"/>
                <w:szCs w:val="28"/>
                <w:lang w:eastAsia="en-US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F57BF" w:rsidRPr="005F57BF" w:rsidRDefault="005F57BF" w:rsidP="005F57BF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F57BF">
              <w:rPr>
                <w:sz w:val="28"/>
                <w:szCs w:val="28"/>
                <w:lang w:eastAsia="en-US"/>
              </w:rPr>
              <w:t>Периодичность проведения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5F57BF" w:rsidRPr="005F57BF" w:rsidRDefault="005F57BF" w:rsidP="005F57BF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F57BF">
              <w:rPr>
                <w:sz w:val="28"/>
                <w:szCs w:val="28"/>
                <w:lang w:eastAsia="en-US"/>
              </w:rPr>
              <w:t>Способы проведения мероприятия</w:t>
            </w:r>
          </w:p>
        </w:tc>
      </w:tr>
      <w:tr w:rsidR="005F57BF" w:rsidRPr="005F57BF" w:rsidTr="00923640">
        <w:tc>
          <w:tcPr>
            <w:tcW w:w="2376" w:type="dxa"/>
            <w:shd w:val="clear" w:color="auto" w:fill="auto"/>
            <w:vAlign w:val="center"/>
            <w:hideMark/>
          </w:tcPr>
          <w:p w:rsidR="005F57BF" w:rsidRPr="005F57BF" w:rsidRDefault="005F57BF" w:rsidP="005F57BF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F57BF">
              <w:rPr>
                <w:sz w:val="28"/>
                <w:szCs w:val="28"/>
                <w:lang w:eastAsia="en-US"/>
              </w:rPr>
              <w:t>Информирование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F57BF" w:rsidRPr="005F57BF" w:rsidRDefault="005F57BF" w:rsidP="005F57BF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5F57BF">
              <w:rPr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F57BF" w:rsidRPr="005F57BF" w:rsidRDefault="005F57BF" w:rsidP="005F57BF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F57BF">
              <w:rPr>
                <w:sz w:val="28"/>
                <w:szCs w:val="28"/>
                <w:lang w:eastAsia="en-US"/>
              </w:rPr>
              <w:t>На постоянной основе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5F57BF" w:rsidRPr="005F57BF" w:rsidRDefault="005F57BF" w:rsidP="005F57BF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F57BF">
              <w:rPr>
                <w:sz w:val="28"/>
                <w:szCs w:val="28"/>
                <w:lang w:eastAsia="en-US"/>
              </w:rPr>
              <w:t>Посредством размещения соответствующих сведений на официальном сайте администрации в сети «Интернет»</w:t>
            </w:r>
          </w:p>
        </w:tc>
      </w:tr>
      <w:tr w:rsidR="005F57BF" w:rsidRPr="005F57BF" w:rsidTr="00923640">
        <w:tc>
          <w:tcPr>
            <w:tcW w:w="2376" w:type="dxa"/>
            <w:shd w:val="clear" w:color="auto" w:fill="auto"/>
            <w:vAlign w:val="center"/>
            <w:hideMark/>
          </w:tcPr>
          <w:p w:rsidR="005F57BF" w:rsidRPr="005F57BF" w:rsidRDefault="005F57BF" w:rsidP="005F57BF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F57BF">
              <w:rPr>
                <w:sz w:val="28"/>
                <w:szCs w:val="28"/>
                <w:lang w:eastAsia="en-US"/>
              </w:rPr>
              <w:t>Консультирование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F57BF" w:rsidRPr="005F57BF" w:rsidRDefault="005F57BF" w:rsidP="005F57BF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5F57BF">
              <w:rPr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F57BF" w:rsidRPr="005F57BF" w:rsidRDefault="005F57BF" w:rsidP="005F57BF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F57BF">
              <w:rPr>
                <w:sz w:val="28"/>
                <w:szCs w:val="28"/>
                <w:lang w:eastAsia="en-US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5F57BF" w:rsidRPr="005F57BF" w:rsidRDefault="005F57BF" w:rsidP="005F57BF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F57BF">
              <w:rPr>
                <w:sz w:val="28"/>
                <w:szCs w:val="28"/>
                <w:lang w:eastAsia="en-US"/>
              </w:rPr>
              <w:t>При личном обращении, посредством телефонной связи, электронной почты</w:t>
            </w:r>
          </w:p>
        </w:tc>
      </w:tr>
      <w:tr w:rsidR="005F57BF" w:rsidRPr="005F57BF" w:rsidTr="00923640">
        <w:tc>
          <w:tcPr>
            <w:tcW w:w="2376" w:type="dxa"/>
            <w:shd w:val="clear" w:color="auto" w:fill="auto"/>
            <w:vAlign w:val="center"/>
            <w:hideMark/>
          </w:tcPr>
          <w:p w:rsidR="005F57BF" w:rsidRPr="005F57BF" w:rsidRDefault="005F57BF" w:rsidP="005F57BF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F57BF">
              <w:rPr>
                <w:sz w:val="28"/>
                <w:szCs w:val="28"/>
                <w:lang w:eastAsia="en-US"/>
              </w:rPr>
              <w:t>Объявление предостережения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F57BF" w:rsidRPr="005F57BF" w:rsidRDefault="005F57BF" w:rsidP="005F57BF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5F57BF">
              <w:rPr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5F57BF">
              <w:rPr>
                <w:sz w:val="28"/>
                <w:szCs w:val="28"/>
                <w:lang w:eastAsia="en-US"/>
              </w:rPr>
              <w:lastRenderedPageBreak/>
              <w:t>муниципального контроля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F57BF" w:rsidRPr="005F57BF" w:rsidRDefault="005F57BF" w:rsidP="005F57BF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F57BF">
              <w:rPr>
                <w:sz w:val="28"/>
                <w:szCs w:val="28"/>
                <w:lang w:eastAsia="en-US"/>
              </w:rPr>
              <w:lastRenderedPageBreak/>
              <w:t xml:space="preserve">При наличии у контрольного органа сведений о готовящихся </w:t>
            </w:r>
            <w:r w:rsidRPr="005F57BF">
              <w:rPr>
                <w:sz w:val="28"/>
                <w:szCs w:val="28"/>
                <w:lang w:eastAsia="en-US"/>
              </w:rPr>
              <w:lastRenderedPageBreak/>
              <w:t xml:space="preserve">или возможных нарушениях обязательных требований 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5F57BF" w:rsidRPr="005F57BF" w:rsidRDefault="005F57BF" w:rsidP="005F57BF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F57BF">
              <w:rPr>
                <w:sz w:val="28"/>
                <w:szCs w:val="28"/>
                <w:lang w:eastAsia="en-US"/>
              </w:rPr>
              <w:lastRenderedPageBreak/>
              <w:t xml:space="preserve">Посредством направления контролируемому лицу почтой или электронной почтой </w:t>
            </w:r>
          </w:p>
        </w:tc>
      </w:tr>
    </w:tbl>
    <w:p w:rsidR="000C6762" w:rsidRDefault="000C6762" w:rsidP="000C676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57BF" w:rsidRDefault="005F57BF" w:rsidP="000C676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Раздел III. Оценка эффективности программы</w:t>
      </w:r>
    </w:p>
    <w:p w:rsidR="000C6762" w:rsidRPr="005F57BF" w:rsidRDefault="000C6762" w:rsidP="000C676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6.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Эффективность Программы оценивается по отчетным показателям, указанным в пункте 7 настоящей Программы. Отчетные показатели отражаются в Программе на плановый период по итогам календарного года.</w:t>
      </w:r>
    </w:p>
    <w:p w:rsidR="005F57BF" w:rsidRP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57BF" w:rsidRDefault="005F57BF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7BF">
        <w:rPr>
          <w:rFonts w:ascii="Times New Roman" w:hAnsi="Times New Roman"/>
          <w:sz w:val="28"/>
          <w:szCs w:val="28"/>
        </w:rPr>
        <w:t>7. Отчетные показатели оценки эффективности Программы на 2022 год</w:t>
      </w:r>
    </w:p>
    <w:p w:rsidR="000C6762" w:rsidRPr="005F57BF" w:rsidRDefault="000C6762" w:rsidP="005F5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421"/>
        <w:gridCol w:w="3191"/>
      </w:tblGrid>
      <w:tr w:rsidR="005F57BF" w:rsidRPr="005F57BF" w:rsidTr="00923640">
        <w:tc>
          <w:tcPr>
            <w:tcW w:w="959" w:type="dxa"/>
            <w:hideMark/>
          </w:tcPr>
          <w:p w:rsidR="005F57BF" w:rsidRPr="005F57BF" w:rsidRDefault="005F57BF" w:rsidP="005F57BF">
            <w:pPr>
              <w:jc w:val="both"/>
              <w:rPr>
                <w:color w:val="000000"/>
                <w:sz w:val="28"/>
                <w:szCs w:val="28"/>
              </w:rPr>
            </w:pPr>
            <w:r w:rsidRPr="005F57BF">
              <w:rPr>
                <w:color w:val="000000"/>
                <w:sz w:val="28"/>
                <w:szCs w:val="28"/>
              </w:rPr>
              <w:t xml:space="preserve">№ </w:t>
            </w:r>
          </w:p>
          <w:p w:rsidR="005F57BF" w:rsidRPr="005F57BF" w:rsidRDefault="005F57BF" w:rsidP="005F57BF">
            <w:pPr>
              <w:jc w:val="both"/>
              <w:rPr>
                <w:color w:val="000000"/>
                <w:sz w:val="28"/>
                <w:szCs w:val="28"/>
              </w:rPr>
            </w:pPr>
            <w:r w:rsidRPr="005F57BF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21" w:type="dxa"/>
            <w:hideMark/>
          </w:tcPr>
          <w:p w:rsidR="005F57BF" w:rsidRPr="005F57BF" w:rsidRDefault="005F57BF" w:rsidP="005F57BF">
            <w:pPr>
              <w:jc w:val="both"/>
              <w:rPr>
                <w:color w:val="000000"/>
                <w:sz w:val="28"/>
                <w:szCs w:val="28"/>
              </w:rPr>
            </w:pPr>
            <w:r w:rsidRPr="005F57B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hideMark/>
          </w:tcPr>
          <w:p w:rsidR="005F57BF" w:rsidRPr="005F57BF" w:rsidRDefault="005F57BF" w:rsidP="005F57BF">
            <w:pPr>
              <w:jc w:val="both"/>
              <w:rPr>
                <w:color w:val="000000"/>
                <w:sz w:val="28"/>
                <w:szCs w:val="28"/>
              </w:rPr>
            </w:pPr>
            <w:r w:rsidRPr="005F57BF">
              <w:rPr>
                <w:color w:val="000000"/>
                <w:sz w:val="28"/>
                <w:szCs w:val="28"/>
              </w:rPr>
              <w:t>Величина</w:t>
            </w:r>
          </w:p>
        </w:tc>
      </w:tr>
      <w:tr w:rsidR="005F57BF" w:rsidRPr="005F57BF" w:rsidTr="00923640">
        <w:tc>
          <w:tcPr>
            <w:tcW w:w="959" w:type="dxa"/>
            <w:hideMark/>
          </w:tcPr>
          <w:p w:rsidR="005F57BF" w:rsidRPr="005F57BF" w:rsidRDefault="005F57BF" w:rsidP="005F57BF">
            <w:pPr>
              <w:jc w:val="both"/>
              <w:rPr>
                <w:color w:val="000000"/>
                <w:sz w:val="28"/>
                <w:szCs w:val="28"/>
              </w:rPr>
            </w:pPr>
            <w:r w:rsidRPr="005F57B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421" w:type="dxa"/>
            <w:hideMark/>
          </w:tcPr>
          <w:p w:rsidR="005F57BF" w:rsidRPr="005F57BF" w:rsidRDefault="005F57BF" w:rsidP="005F57BF">
            <w:pPr>
              <w:jc w:val="both"/>
              <w:rPr>
                <w:color w:val="000000"/>
                <w:sz w:val="28"/>
                <w:szCs w:val="28"/>
              </w:rPr>
            </w:pPr>
            <w:r w:rsidRPr="005F57BF">
              <w:rPr>
                <w:color w:val="000000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3191" w:type="dxa"/>
            <w:hideMark/>
          </w:tcPr>
          <w:p w:rsidR="005F57BF" w:rsidRPr="005F57BF" w:rsidRDefault="005F57BF" w:rsidP="005F57BF">
            <w:pPr>
              <w:jc w:val="both"/>
              <w:rPr>
                <w:color w:val="000000"/>
                <w:sz w:val="28"/>
                <w:szCs w:val="28"/>
              </w:rPr>
            </w:pPr>
            <w:r w:rsidRPr="005F57BF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5F57BF" w:rsidRPr="005F57BF" w:rsidTr="00923640">
        <w:tc>
          <w:tcPr>
            <w:tcW w:w="959" w:type="dxa"/>
            <w:hideMark/>
          </w:tcPr>
          <w:p w:rsidR="005F57BF" w:rsidRPr="005F57BF" w:rsidRDefault="005F57BF" w:rsidP="005F57BF">
            <w:pPr>
              <w:jc w:val="both"/>
              <w:rPr>
                <w:color w:val="000000"/>
                <w:sz w:val="28"/>
                <w:szCs w:val="28"/>
              </w:rPr>
            </w:pPr>
            <w:r w:rsidRPr="005F57B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421" w:type="dxa"/>
            <w:hideMark/>
          </w:tcPr>
          <w:p w:rsidR="005F57BF" w:rsidRPr="005F57BF" w:rsidRDefault="005F57BF" w:rsidP="005F57BF">
            <w:pPr>
              <w:jc w:val="both"/>
              <w:rPr>
                <w:color w:val="000000"/>
                <w:sz w:val="28"/>
                <w:szCs w:val="28"/>
              </w:rPr>
            </w:pPr>
            <w:r w:rsidRPr="005F57BF">
              <w:rPr>
                <w:color w:val="000000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191" w:type="dxa"/>
            <w:hideMark/>
          </w:tcPr>
          <w:p w:rsidR="005F57BF" w:rsidRPr="005F57BF" w:rsidRDefault="005F57BF" w:rsidP="005F57BF">
            <w:pPr>
              <w:jc w:val="both"/>
              <w:rPr>
                <w:color w:val="000000"/>
                <w:sz w:val="28"/>
                <w:szCs w:val="28"/>
              </w:rPr>
            </w:pPr>
            <w:r w:rsidRPr="005F57BF">
              <w:rPr>
                <w:color w:val="000000"/>
                <w:sz w:val="28"/>
                <w:szCs w:val="28"/>
              </w:rPr>
              <w:t>100% от числа обратившихся</w:t>
            </w:r>
          </w:p>
        </w:tc>
      </w:tr>
      <w:tr w:rsidR="005F57BF" w:rsidRPr="005F57BF" w:rsidTr="00923640">
        <w:tc>
          <w:tcPr>
            <w:tcW w:w="959" w:type="dxa"/>
            <w:hideMark/>
          </w:tcPr>
          <w:p w:rsidR="005F57BF" w:rsidRPr="005F57BF" w:rsidRDefault="005F57BF" w:rsidP="005F57BF">
            <w:pPr>
              <w:jc w:val="both"/>
              <w:rPr>
                <w:color w:val="000000"/>
                <w:sz w:val="28"/>
                <w:szCs w:val="28"/>
              </w:rPr>
            </w:pPr>
            <w:r w:rsidRPr="005F57B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421" w:type="dxa"/>
            <w:hideMark/>
          </w:tcPr>
          <w:p w:rsidR="005F57BF" w:rsidRPr="005F57BF" w:rsidRDefault="005F57BF" w:rsidP="005F57BF">
            <w:pPr>
              <w:jc w:val="both"/>
              <w:rPr>
                <w:color w:val="000000"/>
                <w:sz w:val="28"/>
                <w:szCs w:val="28"/>
              </w:rPr>
            </w:pPr>
            <w:r w:rsidRPr="005F57BF">
              <w:rPr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91" w:type="dxa"/>
            <w:hideMark/>
          </w:tcPr>
          <w:p w:rsidR="005F57BF" w:rsidRPr="005F57BF" w:rsidRDefault="005F57BF" w:rsidP="005F57BF">
            <w:pPr>
              <w:jc w:val="both"/>
              <w:rPr>
                <w:color w:val="000000"/>
                <w:sz w:val="28"/>
                <w:szCs w:val="28"/>
              </w:rPr>
            </w:pPr>
            <w:r w:rsidRPr="005F57BF">
              <w:rPr>
                <w:color w:val="000000"/>
                <w:sz w:val="28"/>
                <w:szCs w:val="28"/>
              </w:rPr>
              <w:t>не менее 1 мероприятия проведенного контрольным органом</w:t>
            </w:r>
          </w:p>
        </w:tc>
      </w:tr>
    </w:tbl>
    <w:p w:rsidR="005F57BF" w:rsidRPr="00FF2892" w:rsidRDefault="005F57BF" w:rsidP="005F57BF">
      <w:pPr>
        <w:pStyle w:val="ConsPlusNormal"/>
        <w:ind w:firstLine="709"/>
        <w:jc w:val="both"/>
        <w:rPr>
          <w:rFonts w:cs="Arial"/>
        </w:rPr>
      </w:pPr>
    </w:p>
    <w:p w:rsidR="00736EEE" w:rsidRPr="002B6BBC" w:rsidRDefault="00736EEE" w:rsidP="005F57BF">
      <w:pPr>
        <w:ind w:firstLine="709"/>
        <w:jc w:val="both"/>
        <w:rPr>
          <w:rFonts w:cs="Arial"/>
        </w:rPr>
      </w:pPr>
    </w:p>
    <w:sectPr w:rsidR="00736EEE" w:rsidRPr="002B6BBC" w:rsidSect="00B0464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905"/>
    <w:multiLevelType w:val="multilevel"/>
    <w:tmpl w:val="846CB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auto"/>
      </w:rPr>
    </w:lvl>
  </w:abstractNum>
  <w:abstractNum w:abstractNumId="1">
    <w:nsid w:val="0B5860F2"/>
    <w:multiLevelType w:val="hybridMultilevel"/>
    <w:tmpl w:val="8C96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4FBA"/>
    <w:multiLevelType w:val="hybridMultilevel"/>
    <w:tmpl w:val="9DFE97DE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22114B"/>
    <w:multiLevelType w:val="multilevel"/>
    <w:tmpl w:val="332A3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728F2"/>
    <w:multiLevelType w:val="hybridMultilevel"/>
    <w:tmpl w:val="AB2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71A66"/>
    <w:multiLevelType w:val="hybridMultilevel"/>
    <w:tmpl w:val="F7981B4E"/>
    <w:lvl w:ilvl="0" w:tplc="E5E64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BD3A08"/>
    <w:multiLevelType w:val="multilevel"/>
    <w:tmpl w:val="67B4F9C8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631E12"/>
    <w:multiLevelType w:val="hybridMultilevel"/>
    <w:tmpl w:val="7F3EDA9A"/>
    <w:lvl w:ilvl="0" w:tplc="E8F47512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760E60"/>
    <w:multiLevelType w:val="hybridMultilevel"/>
    <w:tmpl w:val="32F8D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B0F81"/>
    <w:multiLevelType w:val="hybridMultilevel"/>
    <w:tmpl w:val="250E0378"/>
    <w:lvl w:ilvl="0" w:tplc="DD18880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12A1A"/>
    <w:rsid w:val="00006696"/>
    <w:rsid w:val="000118CA"/>
    <w:rsid w:val="0003704B"/>
    <w:rsid w:val="0003734E"/>
    <w:rsid w:val="000446D1"/>
    <w:rsid w:val="0005536E"/>
    <w:rsid w:val="000604F9"/>
    <w:rsid w:val="0006165C"/>
    <w:rsid w:val="000643FE"/>
    <w:rsid w:val="000745F0"/>
    <w:rsid w:val="00075994"/>
    <w:rsid w:val="000760F3"/>
    <w:rsid w:val="000803BD"/>
    <w:rsid w:val="00084469"/>
    <w:rsid w:val="000852D5"/>
    <w:rsid w:val="00085CA1"/>
    <w:rsid w:val="000870F9"/>
    <w:rsid w:val="00091384"/>
    <w:rsid w:val="000A480E"/>
    <w:rsid w:val="000B6F2E"/>
    <w:rsid w:val="000B79A8"/>
    <w:rsid w:val="000C445A"/>
    <w:rsid w:val="000C5D39"/>
    <w:rsid w:val="000C6762"/>
    <w:rsid w:val="000D78F2"/>
    <w:rsid w:val="000E71C9"/>
    <w:rsid w:val="000F3016"/>
    <w:rsid w:val="00106DFF"/>
    <w:rsid w:val="0011218C"/>
    <w:rsid w:val="001248D0"/>
    <w:rsid w:val="00131FD4"/>
    <w:rsid w:val="0018371F"/>
    <w:rsid w:val="00183E4A"/>
    <w:rsid w:val="00183EC1"/>
    <w:rsid w:val="00184395"/>
    <w:rsid w:val="001A7C89"/>
    <w:rsid w:val="001B1D93"/>
    <w:rsid w:val="001B7BC2"/>
    <w:rsid w:val="001C0426"/>
    <w:rsid w:val="001C7D68"/>
    <w:rsid w:val="001D62BA"/>
    <w:rsid w:val="001D6D06"/>
    <w:rsid w:val="001F6698"/>
    <w:rsid w:val="001F7A5E"/>
    <w:rsid w:val="00205521"/>
    <w:rsid w:val="002119F5"/>
    <w:rsid w:val="00216F1B"/>
    <w:rsid w:val="00223486"/>
    <w:rsid w:val="002251FB"/>
    <w:rsid w:val="002273AF"/>
    <w:rsid w:val="00230529"/>
    <w:rsid w:val="00234E80"/>
    <w:rsid w:val="002413EF"/>
    <w:rsid w:val="00242D6F"/>
    <w:rsid w:val="00255D9A"/>
    <w:rsid w:val="00281AE5"/>
    <w:rsid w:val="00282FDA"/>
    <w:rsid w:val="002859A8"/>
    <w:rsid w:val="00286974"/>
    <w:rsid w:val="002926C2"/>
    <w:rsid w:val="00295B15"/>
    <w:rsid w:val="002B7BC1"/>
    <w:rsid w:val="002C2D65"/>
    <w:rsid w:val="002C7BA0"/>
    <w:rsid w:val="002D1725"/>
    <w:rsid w:val="002E1C01"/>
    <w:rsid w:val="002E2015"/>
    <w:rsid w:val="002E43CB"/>
    <w:rsid w:val="002F4F07"/>
    <w:rsid w:val="00302901"/>
    <w:rsid w:val="00302BD5"/>
    <w:rsid w:val="00321D98"/>
    <w:rsid w:val="00324475"/>
    <w:rsid w:val="00324E28"/>
    <w:rsid w:val="00330CE5"/>
    <w:rsid w:val="00331CAF"/>
    <w:rsid w:val="003336F1"/>
    <w:rsid w:val="003365F9"/>
    <w:rsid w:val="00346961"/>
    <w:rsid w:val="00362C4C"/>
    <w:rsid w:val="00363699"/>
    <w:rsid w:val="00372132"/>
    <w:rsid w:val="00391675"/>
    <w:rsid w:val="00395C26"/>
    <w:rsid w:val="00397921"/>
    <w:rsid w:val="003A1B21"/>
    <w:rsid w:val="003A626E"/>
    <w:rsid w:val="003A70F3"/>
    <w:rsid w:val="003B41CE"/>
    <w:rsid w:val="003B5F07"/>
    <w:rsid w:val="003D19BB"/>
    <w:rsid w:val="003E1633"/>
    <w:rsid w:val="003E2418"/>
    <w:rsid w:val="003F683B"/>
    <w:rsid w:val="00405491"/>
    <w:rsid w:val="00423307"/>
    <w:rsid w:val="0042773F"/>
    <w:rsid w:val="00437A54"/>
    <w:rsid w:val="00452310"/>
    <w:rsid w:val="004618B4"/>
    <w:rsid w:val="00462DAC"/>
    <w:rsid w:val="00466594"/>
    <w:rsid w:val="0046700D"/>
    <w:rsid w:val="004A028C"/>
    <w:rsid w:val="004C1490"/>
    <w:rsid w:val="004C25EB"/>
    <w:rsid w:val="004D080C"/>
    <w:rsid w:val="004D39D2"/>
    <w:rsid w:val="004D65F8"/>
    <w:rsid w:val="004E537B"/>
    <w:rsid w:val="004F080C"/>
    <w:rsid w:val="005029F7"/>
    <w:rsid w:val="00517116"/>
    <w:rsid w:val="00520F70"/>
    <w:rsid w:val="00523EE8"/>
    <w:rsid w:val="005405C4"/>
    <w:rsid w:val="005405D4"/>
    <w:rsid w:val="005449E8"/>
    <w:rsid w:val="005454E4"/>
    <w:rsid w:val="00546AFC"/>
    <w:rsid w:val="0055154D"/>
    <w:rsid w:val="005527CC"/>
    <w:rsid w:val="00557F91"/>
    <w:rsid w:val="00560DBA"/>
    <w:rsid w:val="00563DDE"/>
    <w:rsid w:val="005708EA"/>
    <w:rsid w:val="005777E2"/>
    <w:rsid w:val="00580CC7"/>
    <w:rsid w:val="00580DF0"/>
    <w:rsid w:val="005837EE"/>
    <w:rsid w:val="0059220C"/>
    <w:rsid w:val="005B78D2"/>
    <w:rsid w:val="005C76BB"/>
    <w:rsid w:val="005C7DE8"/>
    <w:rsid w:val="005D7789"/>
    <w:rsid w:val="005E0BEF"/>
    <w:rsid w:val="005E23C1"/>
    <w:rsid w:val="005E3BBE"/>
    <w:rsid w:val="005F393E"/>
    <w:rsid w:val="005F57BF"/>
    <w:rsid w:val="006033D5"/>
    <w:rsid w:val="006075FD"/>
    <w:rsid w:val="00607D31"/>
    <w:rsid w:val="00607EE3"/>
    <w:rsid w:val="0061450E"/>
    <w:rsid w:val="00620938"/>
    <w:rsid w:val="00640D66"/>
    <w:rsid w:val="0065122B"/>
    <w:rsid w:val="00655965"/>
    <w:rsid w:val="0068186A"/>
    <w:rsid w:val="006875CB"/>
    <w:rsid w:val="006943B3"/>
    <w:rsid w:val="00697184"/>
    <w:rsid w:val="006A0D0D"/>
    <w:rsid w:val="006A5105"/>
    <w:rsid w:val="006A797A"/>
    <w:rsid w:val="006B26CF"/>
    <w:rsid w:val="006B6830"/>
    <w:rsid w:val="006C7F04"/>
    <w:rsid w:val="006E29F1"/>
    <w:rsid w:val="006E631C"/>
    <w:rsid w:val="006E6584"/>
    <w:rsid w:val="006F5FC4"/>
    <w:rsid w:val="00702B6B"/>
    <w:rsid w:val="007135E9"/>
    <w:rsid w:val="00716832"/>
    <w:rsid w:val="00720704"/>
    <w:rsid w:val="00724AB7"/>
    <w:rsid w:val="007360FF"/>
    <w:rsid w:val="00736EEE"/>
    <w:rsid w:val="00740220"/>
    <w:rsid w:val="007565BE"/>
    <w:rsid w:val="00761770"/>
    <w:rsid w:val="00767C61"/>
    <w:rsid w:val="007909CE"/>
    <w:rsid w:val="007A4972"/>
    <w:rsid w:val="007A4F88"/>
    <w:rsid w:val="007A70D2"/>
    <w:rsid w:val="007B0536"/>
    <w:rsid w:val="007B63CC"/>
    <w:rsid w:val="007B6AE9"/>
    <w:rsid w:val="007C0EC5"/>
    <w:rsid w:val="007C5A1B"/>
    <w:rsid w:val="007D7944"/>
    <w:rsid w:val="007E29CC"/>
    <w:rsid w:val="007F59D2"/>
    <w:rsid w:val="0080330E"/>
    <w:rsid w:val="00812335"/>
    <w:rsid w:val="00812373"/>
    <w:rsid w:val="008267E5"/>
    <w:rsid w:val="008276BC"/>
    <w:rsid w:val="00846B43"/>
    <w:rsid w:val="00862D14"/>
    <w:rsid w:val="00871C6A"/>
    <w:rsid w:val="0087314D"/>
    <w:rsid w:val="00880412"/>
    <w:rsid w:val="00881A12"/>
    <w:rsid w:val="00885A52"/>
    <w:rsid w:val="00890477"/>
    <w:rsid w:val="00892E6B"/>
    <w:rsid w:val="00897A61"/>
    <w:rsid w:val="008A052A"/>
    <w:rsid w:val="008A2C90"/>
    <w:rsid w:val="008A486A"/>
    <w:rsid w:val="008B3AD4"/>
    <w:rsid w:val="008B6E26"/>
    <w:rsid w:val="008C10CF"/>
    <w:rsid w:val="008C34D1"/>
    <w:rsid w:val="008E4B49"/>
    <w:rsid w:val="008F1660"/>
    <w:rsid w:val="00900582"/>
    <w:rsid w:val="00901F7B"/>
    <w:rsid w:val="00910E56"/>
    <w:rsid w:val="00917A15"/>
    <w:rsid w:val="009210D2"/>
    <w:rsid w:val="009577F2"/>
    <w:rsid w:val="00960EAB"/>
    <w:rsid w:val="00961EBF"/>
    <w:rsid w:val="00970A96"/>
    <w:rsid w:val="00974916"/>
    <w:rsid w:val="00976495"/>
    <w:rsid w:val="009830C0"/>
    <w:rsid w:val="00984E8F"/>
    <w:rsid w:val="009A0A77"/>
    <w:rsid w:val="009B39C4"/>
    <w:rsid w:val="009B57DD"/>
    <w:rsid w:val="009C0411"/>
    <w:rsid w:val="009D5CDB"/>
    <w:rsid w:val="009F35BD"/>
    <w:rsid w:val="00A070C3"/>
    <w:rsid w:val="00A25B16"/>
    <w:rsid w:val="00A344DD"/>
    <w:rsid w:val="00A44E6B"/>
    <w:rsid w:val="00A46BD4"/>
    <w:rsid w:val="00A5574D"/>
    <w:rsid w:val="00A963A7"/>
    <w:rsid w:val="00A96EEF"/>
    <w:rsid w:val="00AA0B87"/>
    <w:rsid w:val="00AA1539"/>
    <w:rsid w:val="00AA54BC"/>
    <w:rsid w:val="00AA54D3"/>
    <w:rsid w:val="00AA6C22"/>
    <w:rsid w:val="00AA7085"/>
    <w:rsid w:val="00AB03BD"/>
    <w:rsid w:val="00AB2B4D"/>
    <w:rsid w:val="00AB7FA9"/>
    <w:rsid w:val="00AC2AF9"/>
    <w:rsid w:val="00AD20E6"/>
    <w:rsid w:val="00AD7F8C"/>
    <w:rsid w:val="00AF7371"/>
    <w:rsid w:val="00B03621"/>
    <w:rsid w:val="00B04643"/>
    <w:rsid w:val="00B0796D"/>
    <w:rsid w:val="00B11C56"/>
    <w:rsid w:val="00B122E5"/>
    <w:rsid w:val="00B16E75"/>
    <w:rsid w:val="00B20EAE"/>
    <w:rsid w:val="00B26283"/>
    <w:rsid w:val="00B46DE0"/>
    <w:rsid w:val="00B5133B"/>
    <w:rsid w:val="00B554FE"/>
    <w:rsid w:val="00B56DC9"/>
    <w:rsid w:val="00B60E98"/>
    <w:rsid w:val="00B6180D"/>
    <w:rsid w:val="00B61821"/>
    <w:rsid w:val="00B6187F"/>
    <w:rsid w:val="00B66CE8"/>
    <w:rsid w:val="00B70479"/>
    <w:rsid w:val="00B70FE1"/>
    <w:rsid w:val="00B72F90"/>
    <w:rsid w:val="00B816FB"/>
    <w:rsid w:val="00B87D80"/>
    <w:rsid w:val="00B94E30"/>
    <w:rsid w:val="00BA0369"/>
    <w:rsid w:val="00BA0DB8"/>
    <w:rsid w:val="00BA2582"/>
    <w:rsid w:val="00BA3885"/>
    <w:rsid w:val="00BB1894"/>
    <w:rsid w:val="00BB24B9"/>
    <w:rsid w:val="00BB3806"/>
    <w:rsid w:val="00BC04A6"/>
    <w:rsid w:val="00BC30A6"/>
    <w:rsid w:val="00BE5E9B"/>
    <w:rsid w:val="00BE6597"/>
    <w:rsid w:val="00BF57C6"/>
    <w:rsid w:val="00C07813"/>
    <w:rsid w:val="00C122AB"/>
    <w:rsid w:val="00C124A0"/>
    <w:rsid w:val="00C20DC7"/>
    <w:rsid w:val="00C30FE9"/>
    <w:rsid w:val="00C34C7F"/>
    <w:rsid w:val="00C3590D"/>
    <w:rsid w:val="00C40E89"/>
    <w:rsid w:val="00C4153F"/>
    <w:rsid w:val="00C46542"/>
    <w:rsid w:val="00C46AEF"/>
    <w:rsid w:val="00C56163"/>
    <w:rsid w:val="00C573AD"/>
    <w:rsid w:val="00C65E19"/>
    <w:rsid w:val="00C95D94"/>
    <w:rsid w:val="00CA058C"/>
    <w:rsid w:val="00CA11F1"/>
    <w:rsid w:val="00CA182B"/>
    <w:rsid w:val="00CA230C"/>
    <w:rsid w:val="00CA3773"/>
    <w:rsid w:val="00CA5F4A"/>
    <w:rsid w:val="00CB0B37"/>
    <w:rsid w:val="00CB316C"/>
    <w:rsid w:val="00CB7466"/>
    <w:rsid w:val="00CC4945"/>
    <w:rsid w:val="00CE3E03"/>
    <w:rsid w:val="00CF0469"/>
    <w:rsid w:val="00D0088A"/>
    <w:rsid w:val="00D04066"/>
    <w:rsid w:val="00D05993"/>
    <w:rsid w:val="00D11708"/>
    <w:rsid w:val="00D37465"/>
    <w:rsid w:val="00D47869"/>
    <w:rsid w:val="00D552C1"/>
    <w:rsid w:val="00D60BF6"/>
    <w:rsid w:val="00D70488"/>
    <w:rsid w:val="00D71A57"/>
    <w:rsid w:val="00D73C07"/>
    <w:rsid w:val="00D94651"/>
    <w:rsid w:val="00D9737A"/>
    <w:rsid w:val="00DA100F"/>
    <w:rsid w:val="00DA3AD8"/>
    <w:rsid w:val="00DA49A9"/>
    <w:rsid w:val="00DB36CF"/>
    <w:rsid w:val="00DC01D4"/>
    <w:rsid w:val="00DD0105"/>
    <w:rsid w:val="00DD405C"/>
    <w:rsid w:val="00E02A13"/>
    <w:rsid w:val="00E0465D"/>
    <w:rsid w:val="00E07F5E"/>
    <w:rsid w:val="00E17B9D"/>
    <w:rsid w:val="00E343CA"/>
    <w:rsid w:val="00E42A07"/>
    <w:rsid w:val="00E43190"/>
    <w:rsid w:val="00E53DD3"/>
    <w:rsid w:val="00E549E0"/>
    <w:rsid w:val="00E56651"/>
    <w:rsid w:val="00E62EF7"/>
    <w:rsid w:val="00E6402A"/>
    <w:rsid w:val="00E65ACA"/>
    <w:rsid w:val="00E678C2"/>
    <w:rsid w:val="00E77DDF"/>
    <w:rsid w:val="00E92F04"/>
    <w:rsid w:val="00EA5812"/>
    <w:rsid w:val="00EB7301"/>
    <w:rsid w:val="00ED6752"/>
    <w:rsid w:val="00EE0A64"/>
    <w:rsid w:val="00EF33D4"/>
    <w:rsid w:val="00EF47B9"/>
    <w:rsid w:val="00F0032B"/>
    <w:rsid w:val="00F008E7"/>
    <w:rsid w:val="00F12A1A"/>
    <w:rsid w:val="00F308E3"/>
    <w:rsid w:val="00F5500D"/>
    <w:rsid w:val="00F56FC5"/>
    <w:rsid w:val="00F668FF"/>
    <w:rsid w:val="00F70BB7"/>
    <w:rsid w:val="00F821BB"/>
    <w:rsid w:val="00F97805"/>
    <w:rsid w:val="00FA0670"/>
    <w:rsid w:val="00FA1137"/>
    <w:rsid w:val="00FB0F64"/>
    <w:rsid w:val="00FC141F"/>
    <w:rsid w:val="00FC2542"/>
    <w:rsid w:val="00FD0661"/>
    <w:rsid w:val="00FD11E7"/>
    <w:rsid w:val="00FD7061"/>
    <w:rsid w:val="00FE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1A"/>
    <w:pPr>
      <w:widowControl w:val="0"/>
    </w:pPr>
  </w:style>
  <w:style w:type="paragraph" w:styleId="3">
    <w:name w:val="heading 3"/>
    <w:basedOn w:val="a"/>
    <w:next w:val="a"/>
    <w:link w:val="30"/>
    <w:qFormat/>
    <w:rsid w:val="00A25B16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A25B16"/>
    <w:rPr>
      <w:b/>
      <w:sz w:val="40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F12A1A"/>
    <w:pPr>
      <w:widowControl/>
      <w:suppressAutoHyphens/>
      <w:ind w:left="360"/>
      <w:jc w:val="both"/>
    </w:pPr>
    <w:rPr>
      <w:sz w:val="32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2A1A"/>
    <w:rPr>
      <w:sz w:val="32"/>
      <w:lang w:val="ru-RU" w:eastAsia="ar-SA" w:bidi="ar-SA"/>
    </w:rPr>
  </w:style>
  <w:style w:type="paragraph" w:customStyle="1" w:styleId="Default">
    <w:name w:val="Default"/>
    <w:uiPriority w:val="99"/>
    <w:rsid w:val="00F12A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F12A1A"/>
    <w:pPr>
      <w:autoSpaceDE w:val="0"/>
      <w:autoSpaceDN w:val="0"/>
      <w:adjustRightInd w:val="0"/>
      <w:spacing w:line="233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semiHidden/>
    <w:rsid w:val="00740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A25B16"/>
    <w:rPr>
      <w:rFonts w:ascii="Tahoma" w:hAnsi="Tahoma" w:cs="Tahoma"/>
      <w:sz w:val="16"/>
      <w:szCs w:val="16"/>
      <w:lang w:val="ru-RU" w:eastAsia="ru-RU" w:bidi="ar-SA"/>
    </w:rPr>
  </w:style>
  <w:style w:type="table" w:styleId="a7">
    <w:name w:val="Table Grid"/>
    <w:basedOn w:val="a1"/>
    <w:rsid w:val="00A25B1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70A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70A96"/>
    <w:rPr>
      <w:rFonts w:ascii="Arial" w:hAnsi="Arial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DA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C5D39"/>
    <w:pPr>
      <w:ind w:left="720"/>
      <w:contextualSpacing/>
    </w:pPr>
  </w:style>
  <w:style w:type="paragraph" w:customStyle="1" w:styleId="Title">
    <w:name w:val="Title!Название НПА"/>
    <w:basedOn w:val="a"/>
    <w:rsid w:val="00846B43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link w:val="ConsPlusNonformat0"/>
    <w:uiPriority w:val="99"/>
    <w:rsid w:val="0005536E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05536E"/>
    <w:rPr>
      <w:rFonts w:ascii="Courier New" w:hAnsi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05536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6033D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6033D5"/>
    <w:rPr>
      <w:color w:val="800080"/>
      <w:u w:val="single"/>
    </w:rPr>
  </w:style>
  <w:style w:type="paragraph" w:customStyle="1" w:styleId="xl65">
    <w:name w:val="xl6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033D5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67">
    <w:name w:val="xl67"/>
    <w:basedOn w:val="a"/>
    <w:rsid w:val="006033D5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033D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3300"/>
    </w:rPr>
  </w:style>
  <w:style w:type="paragraph" w:customStyle="1" w:styleId="xl80">
    <w:name w:val="xl80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033D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5">
    <w:name w:val="xl8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6033D5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033D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6033D5"/>
    <w:pPr>
      <w:widowControl/>
      <w:spacing w:before="100" w:beforeAutospacing="1" w:after="100" w:afterAutospacing="1"/>
    </w:pPr>
  </w:style>
  <w:style w:type="paragraph" w:customStyle="1" w:styleId="xl91">
    <w:name w:val="xl91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6033D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033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033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033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C0411"/>
  </w:style>
  <w:style w:type="paragraph" w:customStyle="1" w:styleId="xl102">
    <w:name w:val="xl102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9C041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9C041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9C041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C04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C0411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C04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C04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uiPriority w:val="20"/>
    <w:qFormat/>
    <w:rsid w:val="00736EEE"/>
    <w:rPr>
      <w:i/>
      <w:iCs/>
    </w:rPr>
  </w:style>
  <w:style w:type="character" w:customStyle="1" w:styleId="ConsPlusNormal1">
    <w:name w:val="ConsPlusNormal1"/>
    <w:locked/>
    <w:rsid w:val="00736EE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36E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736EEE"/>
    <w:rPr>
      <w:rFonts w:ascii="Courier New" w:hAnsi="Courier New"/>
      <w:sz w:val="24"/>
      <w:szCs w:val="24"/>
    </w:rPr>
  </w:style>
  <w:style w:type="paragraph" w:customStyle="1" w:styleId="p7">
    <w:name w:val="p7"/>
    <w:basedOn w:val="a"/>
    <w:rsid w:val="00736EEE"/>
    <w:pPr>
      <w:widowControl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customStyle="1" w:styleId="p8">
    <w:name w:val="p8"/>
    <w:basedOn w:val="a"/>
    <w:rsid w:val="00736EEE"/>
    <w:pPr>
      <w:widowControl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ad">
    <w:name w:val="Маркеры списка"/>
    <w:rsid w:val="00736EEE"/>
    <w:rPr>
      <w:rFonts w:ascii="OpenSymbol" w:eastAsia="OpenSymbol" w:hAnsi="OpenSymbol" w:cs="OpenSymbol"/>
    </w:rPr>
  </w:style>
  <w:style w:type="character" w:customStyle="1" w:styleId="FontStyle12">
    <w:name w:val="Font Style12"/>
    <w:rsid w:val="005F57B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1A"/>
    <w:pPr>
      <w:widowControl w:val="0"/>
    </w:pPr>
  </w:style>
  <w:style w:type="paragraph" w:styleId="3">
    <w:name w:val="heading 3"/>
    <w:basedOn w:val="a"/>
    <w:next w:val="a"/>
    <w:link w:val="30"/>
    <w:qFormat/>
    <w:rsid w:val="00A25B16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A25B16"/>
    <w:rPr>
      <w:b/>
      <w:sz w:val="40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F12A1A"/>
    <w:pPr>
      <w:widowControl/>
      <w:suppressAutoHyphens/>
      <w:ind w:left="360"/>
      <w:jc w:val="both"/>
    </w:pPr>
    <w:rPr>
      <w:sz w:val="32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2A1A"/>
    <w:rPr>
      <w:sz w:val="32"/>
      <w:lang w:val="ru-RU" w:eastAsia="ar-SA" w:bidi="ar-SA"/>
    </w:rPr>
  </w:style>
  <w:style w:type="paragraph" w:customStyle="1" w:styleId="Default">
    <w:name w:val="Default"/>
    <w:uiPriority w:val="99"/>
    <w:rsid w:val="00F12A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F12A1A"/>
    <w:pPr>
      <w:autoSpaceDE w:val="0"/>
      <w:autoSpaceDN w:val="0"/>
      <w:adjustRightInd w:val="0"/>
      <w:spacing w:line="233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semiHidden/>
    <w:rsid w:val="00740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A25B16"/>
    <w:rPr>
      <w:rFonts w:ascii="Tahoma" w:hAnsi="Tahoma" w:cs="Tahoma"/>
      <w:sz w:val="16"/>
      <w:szCs w:val="16"/>
      <w:lang w:val="ru-RU" w:eastAsia="ru-RU" w:bidi="ar-SA"/>
    </w:rPr>
  </w:style>
  <w:style w:type="table" w:styleId="a7">
    <w:name w:val="Table Grid"/>
    <w:basedOn w:val="a1"/>
    <w:rsid w:val="00A25B1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970A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70A96"/>
    <w:rPr>
      <w:rFonts w:ascii="Arial" w:hAnsi="Arial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DA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C5D39"/>
    <w:pPr>
      <w:ind w:left="720"/>
      <w:contextualSpacing/>
    </w:pPr>
  </w:style>
  <w:style w:type="paragraph" w:customStyle="1" w:styleId="Title">
    <w:name w:val="Title!Название НПА"/>
    <w:basedOn w:val="a"/>
    <w:rsid w:val="00846B43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link w:val="ConsPlusNonformat0"/>
    <w:uiPriority w:val="99"/>
    <w:rsid w:val="0005536E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05536E"/>
    <w:rPr>
      <w:rFonts w:ascii="Courier New" w:hAnsi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05536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6033D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6033D5"/>
    <w:rPr>
      <w:color w:val="800080"/>
      <w:u w:val="single"/>
    </w:rPr>
  </w:style>
  <w:style w:type="paragraph" w:customStyle="1" w:styleId="xl65">
    <w:name w:val="xl6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033D5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67">
    <w:name w:val="xl67"/>
    <w:basedOn w:val="a"/>
    <w:rsid w:val="006033D5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033D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3300"/>
    </w:rPr>
  </w:style>
  <w:style w:type="paragraph" w:customStyle="1" w:styleId="xl80">
    <w:name w:val="xl80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033D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5">
    <w:name w:val="xl8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6033D5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033D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6033D5"/>
    <w:pPr>
      <w:widowControl/>
      <w:spacing w:before="100" w:beforeAutospacing="1" w:after="100" w:afterAutospacing="1"/>
    </w:pPr>
  </w:style>
  <w:style w:type="paragraph" w:customStyle="1" w:styleId="xl91">
    <w:name w:val="xl91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6033D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033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033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033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C0411"/>
  </w:style>
  <w:style w:type="paragraph" w:customStyle="1" w:styleId="xl102">
    <w:name w:val="xl102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9C041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9C041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9C041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C04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C0411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C04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C04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trop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BDBB-43C9-47E5-B0A3-9B7C6DA4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user</cp:lastModifiedBy>
  <cp:revision>8</cp:revision>
  <cp:lastPrinted>2021-12-17T11:22:00Z</cp:lastPrinted>
  <dcterms:created xsi:type="dcterms:W3CDTF">2021-12-17T11:22:00Z</dcterms:created>
  <dcterms:modified xsi:type="dcterms:W3CDTF">2022-09-28T08:32:00Z</dcterms:modified>
</cp:coreProperties>
</file>