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44" w:rsidRPr="007E76FC" w:rsidRDefault="002D5E44" w:rsidP="009F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FC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p w:rsidR="002D5E44" w:rsidRPr="007E76FC" w:rsidRDefault="002D5E44" w:rsidP="009F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FC">
        <w:rPr>
          <w:rFonts w:ascii="Times New Roman" w:hAnsi="Times New Roman" w:cs="Times New Roman"/>
          <w:b/>
          <w:sz w:val="24"/>
          <w:szCs w:val="24"/>
        </w:rPr>
        <w:t>ВЕРХНЕХАВСКИЙ МУНИЦИПАЛЬНЫЙ РАЙОН</w:t>
      </w:r>
    </w:p>
    <w:p w:rsidR="002D5E44" w:rsidRPr="007E76FC" w:rsidRDefault="002D5E44" w:rsidP="009F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FC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D5E44" w:rsidRPr="007E76FC" w:rsidRDefault="002D5E44" w:rsidP="009F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FC">
        <w:rPr>
          <w:rFonts w:ascii="Times New Roman" w:hAnsi="Times New Roman" w:cs="Times New Roman"/>
          <w:b/>
          <w:sz w:val="24"/>
          <w:szCs w:val="24"/>
        </w:rPr>
        <w:t>УГЛЯНСКОГО СЕЛЬСКОГО ПОСЕЛЕНИЯ</w:t>
      </w:r>
    </w:p>
    <w:p w:rsidR="002D5E44" w:rsidRPr="007E76FC" w:rsidRDefault="002D5E44" w:rsidP="002D5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44" w:rsidRPr="009B2970" w:rsidRDefault="002D5E44" w:rsidP="002D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D5E44" w:rsidRPr="009B2970" w:rsidRDefault="009B2970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70">
        <w:rPr>
          <w:rFonts w:ascii="Times New Roman" w:hAnsi="Times New Roman" w:cs="Times New Roman"/>
          <w:sz w:val="28"/>
          <w:szCs w:val="28"/>
        </w:rPr>
        <w:t>от 24.12.2021</w:t>
      </w:r>
      <w:r w:rsidR="002D5E44" w:rsidRPr="009B29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Pr="009B2970">
        <w:rPr>
          <w:rFonts w:ascii="Times New Roman" w:hAnsi="Times New Roman" w:cs="Times New Roman"/>
          <w:sz w:val="28"/>
          <w:szCs w:val="28"/>
        </w:rPr>
        <w:t xml:space="preserve">            № 29 –</w:t>
      </w:r>
      <w:r w:rsidR="007E76FC" w:rsidRPr="009B29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2970">
        <w:rPr>
          <w:rFonts w:ascii="Times New Roman" w:hAnsi="Times New Roman" w:cs="Times New Roman"/>
          <w:sz w:val="28"/>
          <w:szCs w:val="28"/>
        </w:rPr>
        <w:t>- СНД</w:t>
      </w:r>
    </w:p>
    <w:p w:rsidR="002D5E44" w:rsidRPr="00281155" w:rsidRDefault="002D5E44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с.Углянец                                                            </w:t>
      </w:r>
    </w:p>
    <w:p w:rsidR="009F0263" w:rsidRDefault="002D5E44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155">
        <w:rPr>
          <w:rFonts w:ascii="Times New Roman" w:hAnsi="Times New Roman" w:cs="Times New Roman"/>
          <w:sz w:val="28"/>
          <w:szCs w:val="28"/>
        </w:rPr>
        <w:t xml:space="preserve">О </w:t>
      </w:r>
      <w:r w:rsidR="007E76FC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9F0263">
        <w:rPr>
          <w:rFonts w:ascii="Times New Roman" w:hAnsi="Times New Roman" w:cs="Times New Roman"/>
          <w:sz w:val="28"/>
          <w:szCs w:val="28"/>
        </w:rPr>
        <w:t>имущества Верхнехавского муниципального</w:t>
      </w:r>
    </w:p>
    <w:p w:rsidR="009F0263" w:rsidRDefault="009F0263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2D5E44">
        <w:rPr>
          <w:rFonts w:ascii="Times New Roman" w:hAnsi="Times New Roman" w:cs="Times New Roman"/>
          <w:sz w:val="28"/>
          <w:szCs w:val="28"/>
        </w:rPr>
        <w:t xml:space="preserve">  в муниципальную собственность Углянского </w:t>
      </w:r>
    </w:p>
    <w:p w:rsidR="002D5E44" w:rsidRDefault="002D5E44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Верхнехавского муниципального района</w:t>
      </w:r>
    </w:p>
    <w:p w:rsidR="002D5E44" w:rsidRPr="00281155" w:rsidRDefault="002D5E44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44" w:rsidRPr="00281155" w:rsidRDefault="009F0263" w:rsidP="009F0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A95">
        <w:rPr>
          <w:rFonts w:ascii="Times New Roman" w:hAnsi="Times New Roman" w:cs="Times New Roman"/>
          <w:sz w:val="28"/>
          <w:szCs w:val="28"/>
        </w:rPr>
        <w:t xml:space="preserve"> </w:t>
      </w:r>
      <w:r w:rsidR="002D5E44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Уставом Углянского сельского поселения Верхнехавского муниципального района Воронежской обл</w:t>
      </w:r>
      <w:r>
        <w:rPr>
          <w:rFonts w:ascii="Times New Roman" w:hAnsi="Times New Roman" w:cs="Times New Roman"/>
          <w:sz w:val="28"/>
          <w:szCs w:val="28"/>
        </w:rPr>
        <w:t>асти, на основании решения от 30.11.2021</w:t>
      </w:r>
      <w:r w:rsidR="002D5E44">
        <w:rPr>
          <w:rFonts w:ascii="Times New Roman" w:hAnsi="Times New Roman" w:cs="Times New Roman"/>
          <w:sz w:val="28"/>
          <w:szCs w:val="28"/>
        </w:rPr>
        <w:t xml:space="preserve"> г. СНД Верхнехавс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 № 116</w:t>
      </w:r>
      <w:r w:rsidR="002D5E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1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передаче имущества Верхнехавского муниципального района  в муниципальную собственность Углянского сельского поселения Верхнехавского муниципального района </w:t>
      </w:r>
      <w:r w:rsidR="002D5E44">
        <w:rPr>
          <w:rFonts w:ascii="Times New Roman" w:hAnsi="Times New Roman" w:cs="Times New Roman"/>
          <w:sz w:val="28"/>
          <w:szCs w:val="28"/>
        </w:rPr>
        <w:t>»,</w:t>
      </w:r>
      <w:r w:rsidR="002D5E44" w:rsidRPr="00EF0A52">
        <w:rPr>
          <w:rFonts w:ascii="Times New Roman" w:hAnsi="Times New Roman" w:cs="Times New Roman"/>
          <w:sz w:val="28"/>
          <w:szCs w:val="28"/>
        </w:rPr>
        <w:t xml:space="preserve"> </w:t>
      </w:r>
      <w:r w:rsidR="002D5E44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</w:t>
      </w:r>
    </w:p>
    <w:p w:rsidR="002D5E44" w:rsidRDefault="002D5E44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16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   в муниципальную  собственность Углянского сельского поселения  Верхне</w:t>
      </w:r>
      <w:r w:rsidR="009F0263">
        <w:rPr>
          <w:rFonts w:ascii="Times New Roman" w:hAnsi="Times New Roman" w:cs="Times New Roman"/>
          <w:sz w:val="28"/>
          <w:szCs w:val="28"/>
        </w:rPr>
        <w:t>хавского муниципального района имущество, согласно приложению № 1.</w:t>
      </w:r>
    </w:p>
    <w:p w:rsidR="002D5E44" w:rsidRDefault="009F0263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Включить </w:t>
      </w:r>
      <w:r w:rsidR="002D5E44">
        <w:rPr>
          <w:rFonts w:ascii="Times New Roman" w:hAnsi="Times New Roman" w:cs="Times New Roman"/>
          <w:sz w:val="28"/>
          <w:szCs w:val="28"/>
        </w:rPr>
        <w:t xml:space="preserve"> </w:t>
      </w:r>
      <w:r w:rsidR="00FA0DD9">
        <w:rPr>
          <w:rFonts w:ascii="Times New Roman" w:hAnsi="Times New Roman" w:cs="Times New Roman"/>
          <w:sz w:val="28"/>
          <w:szCs w:val="28"/>
        </w:rPr>
        <w:t>муниципальное имущества</w:t>
      </w:r>
      <w:r w:rsidR="002D5E44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Углянского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поселения, </w:t>
      </w:r>
      <w:r w:rsidR="006A197A">
        <w:rPr>
          <w:rFonts w:ascii="Times New Roman" w:hAnsi="Times New Roman" w:cs="Times New Roman"/>
          <w:sz w:val="28"/>
          <w:szCs w:val="28"/>
        </w:rPr>
        <w:t>согласно приложениям: № 2, № 3</w:t>
      </w:r>
    </w:p>
    <w:p w:rsidR="002D5E44" w:rsidRDefault="002D5E44" w:rsidP="002D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Обнародовать настоящее решение в соответствии с законодательством.</w:t>
      </w:r>
    </w:p>
    <w:p w:rsidR="002D5E44" w:rsidRPr="006E4DDB" w:rsidRDefault="002D5E44" w:rsidP="002D5E44"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0039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0396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6E4DDB">
        <w:t>.</w:t>
      </w:r>
    </w:p>
    <w:p w:rsidR="007E76FC" w:rsidRDefault="002D5E44" w:rsidP="002D5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1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3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8F" w:rsidRDefault="002D5E44" w:rsidP="00890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Углянского </w:t>
      </w:r>
      <w:r w:rsidRPr="002811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0B8F">
        <w:rPr>
          <w:rFonts w:ascii="Times New Roman" w:hAnsi="Times New Roman" w:cs="Times New Roman"/>
          <w:sz w:val="28"/>
          <w:szCs w:val="28"/>
        </w:rPr>
        <w:t xml:space="preserve">                    Н.А.Захаро</w:t>
      </w:r>
    </w:p>
    <w:p w:rsidR="00FA0DD9" w:rsidRDefault="007E76FC" w:rsidP="00890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DD9" w:rsidRDefault="00FA0DD9" w:rsidP="00890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6620" w:rsidRDefault="002D5E44" w:rsidP="00890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0BBA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  <w:r w:rsidR="00EB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20" w:rsidRDefault="00EB6620" w:rsidP="00890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СНД Углянского </w:t>
      </w:r>
    </w:p>
    <w:p w:rsidR="002D5E44" w:rsidRDefault="00E23FE0" w:rsidP="00890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B66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6620" w:rsidRPr="00B40BBA" w:rsidRDefault="00E23FE0" w:rsidP="00890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B6620">
        <w:rPr>
          <w:rFonts w:ascii="Times New Roman" w:hAnsi="Times New Roman" w:cs="Times New Roman"/>
          <w:sz w:val="28"/>
          <w:szCs w:val="28"/>
        </w:rPr>
        <w:t xml:space="preserve"> № 29 от 24.12.2021 г.</w:t>
      </w:r>
    </w:p>
    <w:p w:rsidR="002D5E44" w:rsidRDefault="002D5E44" w:rsidP="00890B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6FC" w:rsidRDefault="002D5E44" w:rsidP="002D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3FE0">
        <w:rPr>
          <w:rFonts w:ascii="Times New Roman" w:hAnsi="Times New Roman" w:cs="Times New Roman"/>
          <w:b/>
          <w:sz w:val="28"/>
          <w:szCs w:val="28"/>
        </w:rPr>
        <w:t xml:space="preserve">Перечень имущества </w:t>
      </w:r>
    </w:p>
    <w:p w:rsidR="002D5E44" w:rsidRPr="00E23FE0" w:rsidRDefault="002D5E44" w:rsidP="002D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E0">
        <w:rPr>
          <w:rFonts w:ascii="Times New Roman" w:hAnsi="Times New Roman" w:cs="Times New Roman"/>
          <w:b/>
          <w:sz w:val="28"/>
          <w:szCs w:val="28"/>
        </w:rPr>
        <w:t>принимаемого из муниципальной собственности Верхнехавского муниципального района Воронежской области в муниципальную собственность Углянского сельского поселения</w:t>
      </w:r>
    </w:p>
    <w:p w:rsidR="00EB6620" w:rsidRDefault="00EB6620" w:rsidP="00EB6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Здание с кадастровым номером 36:07: 6100004:244, общей площадью 884,5 кв.м., кол-во этажей-2; местоположение: Воронежская область, Верхнехавский район, с. Углянец, ул. Ломоносова,д.167 «г», назначение- нежилое, наименование-</w:t>
      </w:r>
      <w:r w:rsidR="00E23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стоящее здание.</w:t>
      </w:r>
    </w:p>
    <w:p w:rsidR="00EB6620" w:rsidRPr="00EB6620" w:rsidRDefault="00E23FE0" w:rsidP="00EB6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62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недвижимости, Правообладатель –Верхнехавский муниципальный район Воронежской области; государственная регистрация права: Собственность 36-36/008/003/2015-394/1  от 20.07.2015 г.</w:t>
      </w:r>
    </w:p>
    <w:p w:rsidR="002D5E44" w:rsidRDefault="00EB6620" w:rsidP="00EB6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общей площадь. 13283 кв.м., местоположение: Воронежскаяобласть, Верхнехавский район, с. Углянец, ул. Ломонсова, уч. 167 «г», категория земель-земли населенных пунктов, разрешенно использование5: Бытовой обслуживание,</w:t>
      </w:r>
      <w:r w:rsidR="00E23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E23FE0">
        <w:rPr>
          <w:rFonts w:ascii="Times New Roman" w:hAnsi="Times New Roman" w:cs="Times New Roman"/>
          <w:sz w:val="28"/>
          <w:szCs w:val="28"/>
        </w:rPr>
        <w:t>(или условный) номер: 36:07:6100002: 67.</w:t>
      </w:r>
    </w:p>
    <w:p w:rsidR="007E76FC" w:rsidRPr="00890B8F" w:rsidRDefault="00E23FE0" w:rsidP="00890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Выписка из Единого государственного реестра недвижимости об основных характеристиках и зарегистрированных правах на объект недвижимости, Правообладатель –Верхнехавский муниципальный район Воронежской области; государственная регистрация права: Собственность 36-36/008/002/2015-1228/1  от 11.08.2015 г.</w:t>
      </w:r>
    </w:p>
    <w:bookmarkEnd w:id="0"/>
    <w:tbl>
      <w:tblPr>
        <w:tblStyle w:val="a8"/>
        <w:tblpPr w:leftFromText="180" w:rightFromText="180" w:vertAnchor="text" w:horzAnchor="margin" w:tblpY="-113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52"/>
        <w:gridCol w:w="1081"/>
        <w:gridCol w:w="1196"/>
        <w:gridCol w:w="1095"/>
        <w:gridCol w:w="918"/>
        <w:gridCol w:w="695"/>
        <w:gridCol w:w="567"/>
        <w:gridCol w:w="1275"/>
        <w:gridCol w:w="851"/>
        <w:gridCol w:w="1276"/>
        <w:gridCol w:w="1599"/>
        <w:gridCol w:w="1229"/>
        <w:gridCol w:w="1105"/>
      </w:tblGrid>
      <w:tr w:rsidR="00E33C10" w:rsidRPr="007E76FC" w:rsidTr="005F7916">
        <w:trPr>
          <w:trHeight w:val="1408"/>
        </w:trPr>
        <w:tc>
          <w:tcPr>
            <w:tcW w:w="14560" w:type="dxa"/>
            <w:gridSpan w:val="14"/>
            <w:noWrap/>
            <w:hideMark/>
          </w:tcPr>
          <w:p w:rsidR="00E33C10" w:rsidRDefault="00E33C10" w:rsidP="00E3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10" w:rsidRDefault="00E33C10" w:rsidP="00E3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5F7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Приложение  № 2</w:t>
            </w:r>
          </w:p>
          <w:p w:rsidR="00E33C10" w:rsidRDefault="00E33C10" w:rsidP="00E3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СНД Углянского </w:t>
            </w:r>
          </w:p>
          <w:p w:rsidR="00E33C10" w:rsidRDefault="00E33C10" w:rsidP="00E3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сельского поселения</w:t>
            </w:r>
          </w:p>
          <w:p w:rsidR="00E33C10" w:rsidRPr="00B40BBA" w:rsidRDefault="00E33C10" w:rsidP="00E3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№ 29 от 24.12.2021 г.</w:t>
            </w:r>
          </w:p>
          <w:p w:rsidR="00E33C10" w:rsidRPr="007E76FC" w:rsidRDefault="00E33C10" w:rsidP="00E33C10">
            <w:pPr>
              <w:jc w:val="right"/>
            </w:pPr>
          </w:p>
        </w:tc>
      </w:tr>
      <w:tr w:rsidR="00E33C10" w:rsidRPr="007E76FC" w:rsidTr="00E33C10">
        <w:trPr>
          <w:trHeight w:val="390"/>
        </w:trPr>
        <w:tc>
          <w:tcPr>
            <w:tcW w:w="14560" w:type="dxa"/>
            <w:gridSpan w:val="14"/>
            <w:noWrap/>
            <w:hideMark/>
          </w:tcPr>
          <w:p w:rsidR="00E259AD" w:rsidRDefault="00890B8F" w:rsidP="00E33C10">
            <w:pPr>
              <w:rPr>
                <w:b/>
                <w:bCs/>
              </w:rPr>
            </w:pPr>
            <w:r w:rsidRPr="00890B8F">
              <w:rPr>
                <w:rFonts w:ascii="Times New Roman" w:hAnsi="Times New Roman" w:cs="Times New Roman"/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                                                </w:t>
            </w:r>
            <w:r w:rsidR="00E33C10" w:rsidRPr="007E76FC">
              <w:rPr>
                <w:b/>
                <w:bCs/>
              </w:rPr>
              <w:t xml:space="preserve">СВЕДЕНИЯ О ЗДАНИЯХ, СООРУЖЕНИЯХ, ОБЪЕКТАХ НЕЗАВЕРШЕННОГО СТРОИТЕЛЬСТВА </w:t>
            </w:r>
          </w:p>
          <w:p w:rsidR="00E33C10" w:rsidRPr="007E76FC" w:rsidRDefault="00E33C10" w:rsidP="00E33C10">
            <w:r w:rsidRPr="007E76FC">
              <w:rPr>
                <w:b/>
                <w:bCs/>
              </w:rPr>
              <w:t xml:space="preserve"> </w:t>
            </w:r>
            <w:r w:rsidR="00E259AD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Подраздел 1.1</w:t>
            </w:r>
          </w:p>
        </w:tc>
      </w:tr>
      <w:tr w:rsidR="00E33C10" w:rsidRPr="007E76FC" w:rsidTr="00E33C10">
        <w:trPr>
          <w:trHeight w:val="4290"/>
        </w:trPr>
        <w:tc>
          <w:tcPr>
            <w:tcW w:w="421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Реест-ровый номер</w:t>
            </w:r>
          </w:p>
        </w:tc>
        <w:tc>
          <w:tcPr>
            <w:tcW w:w="1252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1081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Адрес (местоположе-ние) недвижимого имущества</w:t>
            </w:r>
          </w:p>
        </w:tc>
        <w:tc>
          <w:tcPr>
            <w:tcW w:w="1196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Кадастро-вый или условный) номер муниципального недвижимого имущества</w:t>
            </w:r>
          </w:p>
        </w:tc>
        <w:tc>
          <w:tcPr>
            <w:tcW w:w="109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Площадь, протяженность и иные па-раметры, кв.м., (м/пм)</w:t>
            </w:r>
          </w:p>
        </w:tc>
        <w:tc>
          <w:tcPr>
            <w:tcW w:w="918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Балансовая стоимость /тыс. руб.</w:t>
            </w:r>
          </w:p>
        </w:tc>
        <w:tc>
          <w:tcPr>
            <w:tcW w:w="69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Начислен-ная амортиза-ция (износ) (тыс. руб.)</w:t>
            </w:r>
          </w:p>
        </w:tc>
        <w:tc>
          <w:tcPr>
            <w:tcW w:w="567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Кадастровая стоимость (тыс. руб.)</w:t>
            </w:r>
          </w:p>
        </w:tc>
        <w:tc>
          <w:tcPr>
            <w:tcW w:w="127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Дата возникновения права муниципа-льной собственности</w:t>
            </w:r>
          </w:p>
        </w:tc>
        <w:tc>
          <w:tcPr>
            <w:tcW w:w="851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Дата прекраще-ния права муниципальной собственности</w:t>
            </w:r>
          </w:p>
        </w:tc>
        <w:tc>
          <w:tcPr>
            <w:tcW w:w="1276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Реквизиты документов оснований возникнове-ния права муниципаль-ной собственности</w:t>
            </w:r>
          </w:p>
        </w:tc>
        <w:tc>
          <w:tcPr>
            <w:tcW w:w="1599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Реквизиты документов оснований прекращения права муниципальной собственности</w:t>
            </w:r>
          </w:p>
        </w:tc>
        <w:tc>
          <w:tcPr>
            <w:tcW w:w="1229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Сведения о правообладателе муници-пального нед-вижимого иму-щества</w:t>
            </w:r>
          </w:p>
        </w:tc>
        <w:tc>
          <w:tcPr>
            <w:tcW w:w="110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Сведения об ограни-чениях (обремен-ениях) с указани-ем основа-ния и даты их возникновения</w:t>
            </w:r>
          </w:p>
        </w:tc>
      </w:tr>
      <w:tr w:rsidR="00E33C10" w:rsidRPr="007E76FC" w:rsidTr="00E33C10">
        <w:trPr>
          <w:trHeight w:val="375"/>
        </w:trPr>
        <w:tc>
          <w:tcPr>
            <w:tcW w:w="421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2</w:t>
            </w:r>
          </w:p>
        </w:tc>
        <w:tc>
          <w:tcPr>
            <w:tcW w:w="1252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3</w:t>
            </w:r>
          </w:p>
        </w:tc>
        <w:tc>
          <w:tcPr>
            <w:tcW w:w="1081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4</w:t>
            </w:r>
          </w:p>
        </w:tc>
        <w:tc>
          <w:tcPr>
            <w:tcW w:w="1196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5</w:t>
            </w:r>
          </w:p>
        </w:tc>
        <w:tc>
          <w:tcPr>
            <w:tcW w:w="109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6</w:t>
            </w:r>
          </w:p>
        </w:tc>
        <w:tc>
          <w:tcPr>
            <w:tcW w:w="918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7</w:t>
            </w:r>
          </w:p>
        </w:tc>
        <w:tc>
          <w:tcPr>
            <w:tcW w:w="69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8</w:t>
            </w:r>
          </w:p>
        </w:tc>
        <w:tc>
          <w:tcPr>
            <w:tcW w:w="567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9</w:t>
            </w:r>
          </w:p>
        </w:tc>
        <w:tc>
          <w:tcPr>
            <w:tcW w:w="127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10</w:t>
            </w:r>
          </w:p>
        </w:tc>
        <w:tc>
          <w:tcPr>
            <w:tcW w:w="851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11</w:t>
            </w:r>
          </w:p>
        </w:tc>
        <w:tc>
          <w:tcPr>
            <w:tcW w:w="1276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12</w:t>
            </w:r>
          </w:p>
        </w:tc>
        <w:tc>
          <w:tcPr>
            <w:tcW w:w="1599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13</w:t>
            </w:r>
          </w:p>
        </w:tc>
        <w:tc>
          <w:tcPr>
            <w:tcW w:w="1229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14</w:t>
            </w:r>
          </w:p>
        </w:tc>
        <w:tc>
          <w:tcPr>
            <w:tcW w:w="1105" w:type="dxa"/>
            <w:hideMark/>
          </w:tcPr>
          <w:p w:rsidR="00E33C10" w:rsidRPr="007E76FC" w:rsidRDefault="00E33C10" w:rsidP="00E33C10">
            <w:pPr>
              <w:rPr>
                <w:b/>
                <w:bCs/>
              </w:rPr>
            </w:pPr>
            <w:r w:rsidRPr="007E76FC">
              <w:rPr>
                <w:b/>
                <w:bCs/>
              </w:rPr>
              <w:t>15</w:t>
            </w:r>
          </w:p>
        </w:tc>
      </w:tr>
      <w:tr w:rsidR="00E33C10" w:rsidRPr="007E76FC" w:rsidTr="00E33C10">
        <w:trPr>
          <w:trHeight w:val="1230"/>
        </w:trPr>
        <w:tc>
          <w:tcPr>
            <w:tcW w:w="421" w:type="dxa"/>
            <w:hideMark/>
          </w:tcPr>
          <w:p w:rsidR="00E33C10" w:rsidRPr="007E76FC" w:rsidRDefault="00E33C10" w:rsidP="00E33C10">
            <w:r w:rsidRPr="007E76FC">
              <w:t>1</w:t>
            </w:r>
          </w:p>
        </w:tc>
        <w:tc>
          <w:tcPr>
            <w:tcW w:w="1252" w:type="dxa"/>
            <w:hideMark/>
          </w:tcPr>
          <w:p w:rsidR="00E33C10" w:rsidRPr="00E33C10" w:rsidRDefault="00E33C10" w:rsidP="00E33C10">
            <w:r w:rsidRPr="00E33C10">
              <w:t>Отдельно стоящее здание</w:t>
            </w:r>
          </w:p>
        </w:tc>
        <w:tc>
          <w:tcPr>
            <w:tcW w:w="1081" w:type="dxa"/>
            <w:hideMark/>
          </w:tcPr>
          <w:p w:rsidR="00E33C10" w:rsidRPr="00E33C10" w:rsidRDefault="00E33C10" w:rsidP="00E33C10">
            <w:r w:rsidRPr="00E33C10">
              <w:t>Воронежская область Верхнехавский район с.Углянец ул.Ломоносова 167 «г»</w:t>
            </w:r>
          </w:p>
        </w:tc>
        <w:tc>
          <w:tcPr>
            <w:tcW w:w="1196" w:type="dxa"/>
            <w:hideMark/>
          </w:tcPr>
          <w:p w:rsidR="00E33C10" w:rsidRPr="005F7916" w:rsidRDefault="00E33C10" w:rsidP="00E259AD">
            <w:pPr>
              <w:rPr>
                <w:sz w:val="24"/>
                <w:szCs w:val="24"/>
              </w:rPr>
            </w:pPr>
            <w:r w:rsidRPr="00E33C10">
              <w:t> </w:t>
            </w:r>
            <w:r w:rsidR="006F1D13" w:rsidRPr="005F7916">
              <w:rPr>
                <w:rFonts w:ascii="Times New Roman" w:hAnsi="Times New Roman" w:cs="Times New Roman"/>
                <w:sz w:val="24"/>
                <w:szCs w:val="24"/>
              </w:rPr>
              <w:t>36:07: 6100004:244</w:t>
            </w:r>
          </w:p>
        </w:tc>
        <w:tc>
          <w:tcPr>
            <w:tcW w:w="1095" w:type="dxa"/>
          </w:tcPr>
          <w:p w:rsidR="00E33C10" w:rsidRPr="00E33C10" w:rsidRDefault="006F1D13" w:rsidP="00E33C10">
            <w:r>
              <w:rPr>
                <w:rFonts w:ascii="Times New Roman" w:hAnsi="Times New Roman" w:cs="Times New Roman"/>
              </w:rPr>
              <w:t>884,5</w:t>
            </w:r>
          </w:p>
        </w:tc>
        <w:tc>
          <w:tcPr>
            <w:tcW w:w="918" w:type="dxa"/>
          </w:tcPr>
          <w:p w:rsidR="00E33C10" w:rsidRPr="00E33C10" w:rsidRDefault="00E33C10" w:rsidP="00E33C10">
            <w:r w:rsidRPr="00E33C10">
              <w:t>15293691.60</w:t>
            </w:r>
          </w:p>
        </w:tc>
        <w:tc>
          <w:tcPr>
            <w:tcW w:w="695" w:type="dxa"/>
          </w:tcPr>
          <w:p w:rsidR="00E33C10" w:rsidRPr="00E33C10" w:rsidRDefault="00E33C10" w:rsidP="00E33C10"/>
        </w:tc>
        <w:tc>
          <w:tcPr>
            <w:tcW w:w="567" w:type="dxa"/>
          </w:tcPr>
          <w:p w:rsidR="00E33C10" w:rsidRPr="00E33C10" w:rsidRDefault="00E33C10" w:rsidP="00E33C10"/>
        </w:tc>
        <w:tc>
          <w:tcPr>
            <w:tcW w:w="1275" w:type="dxa"/>
          </w:tcPr>
          <w:p w:rsidR="00E33C10" w:rsidRPr="00E33C10" w:rsidRDefault="006F1D13" w:rsidP="00E33C10">
            <w:r>
              <w:t xml:space="preserve">30.11.2021 г. </w:t>
            </w:r>
            <w:r w:rsidR="00E33C10" w:rsidRPr="00E33C10">
              <w:t xml:space="preserve">Акт приема-передачи имущества, находящегося в муниципальной собственности </w:t>
            </w:r>
            <w:r w:rsidR="00E33C10" w:rsidRPr="00E33C10">
              <w:lastRenderedPageBreak/>
              <w:t>Верхнехавского муниципального района передаваемого в муниципальную собственнсть Углянского сельского поселения</w:t>
            </w:r>
          </w:p>
        </w:tc>
        <w:tc>
          <w:tcPr>
            <w:tcW w:w="851" w:type="dxa"/>
            <w:hideMark/>
          </w:tcPr>
          <w:p w:rsidR="00E33C10" w:rsidRPr="00E33C10" w:rsidRDefault="00E33C10" w:rsidP="00E33C10">
            <w:r w:rsidRPr="00E33C10">
              <w:lastRenderedPageBreak/>
              <w:t> </w:t>
            </w:r>
          </w:p>
        </w:tc>
        <w:tc>
          <w:tcPr>
            <w:tcW w:w="1276" w:type="dxa"/>
            <w:hideMark/>
          </w:tcPr>
          <w:p w:rsidR="00E33C10" w:rsidRPr="00E33C10" w:rsidRDefault="00E33C10" w:rsidP="00E33C10">
            <w:r w:rsidRPr="00E33C10">
              <w:t>Решение  № 29 от 24.12.2021 г. СНД  Углянского сельского поселения» О принятии в муниципальную собственн</w:t>
            </w:r>
            <w:r w:rsidRPr="00E33C10">
              <w:lastRenderedPageBreak/>
              <w:t>ость Углянского сельского поселения»</w:t>
            </w:r>
          </w:p>
        </w:tc>
        <w:tc>
          <w:tcPr>
            <w:tcW w:w="1599" w:type="dxa"/>
            <w:hideMark/>
          </w:tcPr>
          <w:p w:rsidR="00EB6620" w:rsidRPr="00E33C10" w:rsidRDefault="00E33C10" w:rsidP="00E33C10">
            <w:r w:rsidRPr="00E33C10">
              <w:lastRenderedPageBreak/>
              <w:t>      Выписка из Единого государственного реестра недвижимости об основных характеристиках и зарегистрированных правах на объект недвижимост</w:t>
            </w:r>
            <w:r w:rsidRPr="00E33C10">
              <w:lastRenderedPageBreak/>
              <w:t>и, Правообладатель –Верхнехавский муниципальный район Воронежской области; государственная регистрация пр</w:t>
            </w:r>
            <w:r w:rsidR="005F7916">
              <w:t>ава: Собственность 36-36/008/002/2015-1288</w:t>
            </w:r>
            <w:r w:rsidRPr="00E33C10">
              <w:t xml:space="preserve">/1 </w:t>
            </w:r>
            <w:r w:rsidR="005F7916">
              <w:t xml:space="preserve"> от 11.08</w:t>
            </w:r>
            <w:r w:rsidRPr="00E33C10">
              <w:t>.2015 г.</w:t>
            </w:r>
          </w:p>
          <w:p w:rsidR="00E33C10" w:rsidRPr="00E33C10" w:rsidRDefault="00E33C10" w:rsidP="00E33C10"/>
        </w:tc>
        <w:tc>
          <w:tcPr>
            <w:tcW w:w="1229" w:type="dxa"/>
            <w:hideMark/>
          </w:tcPr>
          <w:p w:rsidR="00E33C10" w:rsidRPr="007E76FC" w:rsidRDefault="00E33C10" w:rsidP="00E33C10">
            <w:r w:rsidRPr="007E76FC">
              <w:lastRenderedPageBreak/>
              <w:t>Углянское сельское поселение</w:t>
            </w:r>
          </w:p>
        </w:tc>
        <w:tc>
          <w:tcPr>
            <w:tcW w:w="1105" w:type="dxa"/>
            <w:hideMark/>
          </w:tcPr>
          <w:p w:rsidR="00E33C10" w:rsidRPr="007E76FC" w:rsidRDefault="00E33C10" w:rsidP="00E33C10">
            <w:r w:rsidRPr="007E76FC">
              <w:t> </w:t>
            </w:r>
          </w:p>
        </w:tc>
      </w:tr>
    </w:tbl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F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AD" w:rsidRDefault="00890B8F" w:rsidP="0089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259AD">
        <w:rPr>
          <w:rFonts w:ascii="Times New Roman" w:hAnsi="Times New Roman" w:cs="Times New Roman"/>
          <w:sz w:val="28"/>
          <w:szCs w:val="28"/>
        </w:rPr>
        <w:t xml:space="preserve"> </w:t>
      </w:r>
      <w:r w:rsidR="005F7916">
        <w:rPr>
          <w:rFonts w:ascii="Times New Roman" w:hAnsi="Times New Roman" w:cs="Times New Roman"/>
          <w:sz w:val="28"/>
          <w:szCs w:val="28"/>
        </w:rPr>
        <w:t>Приложение  № 3</w:t>
      </w:r>
      <w:r w:rsidR="00E2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AD" w:rsidRDefault="00E259AD" w:rsidP="006F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СНД Углянского </w:t>
      </w:r>
    </w:p>
    <w:p w:rsidR="00E259AD" w:rsidRDefault="00E259AD" w:rsidP="006F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</w:t>
      </w:r>
    </w:p>
    <w:p w:rsidR="00E259AD" w:rsidRPr="00B40BBA" w:rsidRDefault="00E259AD" w:rsidP="006F1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29 от 24.12.2021 г.</w:t>
      </w:r>
    </w:p>
    <w:tbl>
      <w:tblPr>
        <w:tblpPr w:leftFromText="180" w:rightFromText="180" w:vertAnchor="text" w:horzAnchor="margin" w:tblpY="58"/>
        <w:tblW w:w="15306" w:type="dxa"/>
        <w:tblLayout w:type="fixed"/>
        <w:tblLook w:val="0000" w:firstRow="0" w:lastRow="0" w:firstColumn="0" w:lastColumn="0" w:noHBand="0" w:noVBand="0"/>
      </w:tblPr>
      <w:tblGrid>
        <w:gridCol w:w="494"/>
        <w:gridCol w:w="108"/>
        <w:gridCol w:w="388"/>
        <w:gridCol w:w="634"/>
        <w:gridCol w:w="258"/>
        <w:gridCol w:w="1234"/>
        <w:gridCol w:w="992"/>
        <w:gridCol w:w="992"/>
        <w:gridCol w:w="1276"/>
        <w:gridCol w:w="602"/>
        <w:gridCol w:w="602"/>
        <w:gridCol w:w="1489"/>
        <w:gridCol w:w="851"/>
        <w:gridCol w:w="2268"/>
        <w:gridCol w:w="992"/>
        <w:gridCol w:w="992"/>
        <w:gridCol w:w="1134"/>
      </w:tblGrid>
      <w:tr w:rsidR="005F7916" w:rsidTr="005F7916">
        <w:trPr>
          <w:trHeight w:val="216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16" w:rsidRPr="00E259AD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259A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РАЗДЕЛ I. СВЕДЕНИЯ О МУНИЦИПАЛЬНОМ НЕДВИЖИМОМ ИМУЩЕСТВЕ</w:t>
            </w:r>
          </w:p>
        </w:tc>
      </w:tr>
      <w:tr w:rsidR="005F7916" w:rsidTr="005F7916">
        <w:trPr>
          <w:trHeight w:val="202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Подраздел 1.2  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7916" w:rsidRPr="00E259AD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ЗЕМЕЛЬНЫХ УЧАСТКАХ</w:t>
            </w:r>
          </w:p>
        </w:tc>
      </w:tr>
      <w:tr w:rsidR="005F7916" w:rsidTr="005F7916">
        <w:trPr>
          <w:trHeight w:val="20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16" w:rsidRPr="00E259AD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F7916" w:rsidRPr="00E259AD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7916" w:rsidRPr="00E259AD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7916" w:rsidTr="005F7916">
        <w:trPr>
          <w:trHeight w:val="133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п.п.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номер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Кадастровый номер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площадь, протяженность и иные параметры(м/пм)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балансовая стоимость /тыс. руб.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8"/>
              <w:tblpPr w:leftFromText="180" w:rightFromText="180" w:vertAnchor="text" w:horzAnchor="margin" w:tblpY="-113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5"/>
            </w:tblGrid>
            <w:tr w:rsidR="005F7916" w:rsidRPr="007E76FC" w:rsidTr="00676BB0">
              <w:trPr>
                <w:trHeight w:val="4290"/>
              </w:trPr>
              <w:tc>
                <w:tcPr>
                  <w:tcW w:w="695" w:type="dxa"/>
                  <w:hideMark/>
                </w:tcPr>
                <w:p w:rsidR="005F7916" w:rsidRPr="007E76FC" w:rsidRDefault="005F7916" w:rsidP="005F7916">
                  <w:pPr>
                    <w:rPr>
                      <w:b/>
                      <w:bCs/>
                    </w:rPr>
                  </w:pPr>
                  <w:r w:rsidRPr="007E76FC">
                    <w:rPr>
                      <w:b/>
                      <w:bCs/>
                    </w:rPr>
                    <w:t>Начислен-ная амортиза-ция (износ) (тыс. руб.)</w:t>
                  </w:r>
                </w:p>
              </w:tc>
            </w:tr>
          </w:tbl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Кадастровая стоимость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прекращения права муниципальной собственности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реквизиты документов оснований возникновения права муниципальной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реквизиты документов оснований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об ограничениях (обременениях) с указанием основания и даты их возникновения</w:t>
            </w:r>
          </w:p>
        </w:tc>
      </w:tr>
      <w:tr w:rsidR="005F7916" w:rsidTr="005F7916">
        <w:trPr>
          <w:trHeight w:val="36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5F7916" w:rsidTr="005F7916">
        <w:trPr>
          <w:trHeight w:val="4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Воронежская область Верхнехавский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с.Углянец ул.Ломоносова 167 «г»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P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916">
              <w:rPr>
                <w:rFonts w:ascii="Times New Roman" w:hAnsi="Times New Roman" w:cs="Times New Roman"/>
              </w:rPr>
              <w:lastRenderedPageBreak/>
              <w:t>36:07:6100002: 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30.11.2021 г. </w:t>
            </w:r>
            <w:r w:rsidRPr="00E33C10">
              <w:t xml:space="preserve">Акт приема-передачи имущества, находящегося в </w:t>
            </w:r>
            <w:r w:rsidRPr="00E33C10">
              <w:lastRenderedPageBreak/>
              <w:t>муниципальной собственности Верхнехавского муниципального района передаваемого в муниципальную собственнсть Углянского сельского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Pr="00E33C10" w:rsidRDefault="005F7916" w:rsidP="005F7916">
            <w:pPr>
              <w:spacing w:after="0" w:line="240" w:lineRule="auto"/>
            </w:pPr>
            <w:r w:rsidRPr="00E33C10">
              <w:t xml:space="preserve">  Выписка из Единого государственного реестра недвижимости об основных характеристиках и </w:t>
            </w:r>
            <w:r w:rsidRPr="00E33C10">
              <w:lastRenderedPageBreak/>
              <w:t>зарегистрированных правах на объект недвижимости, Правообладатель –Верхнехавский муниципальный район Воронежской области; государственная регистрация права: Собственность 36-36/008/003/2015-394/1  от 20.07.2015 г.</w:t>
            </w:r>
          </w:p>
          <w:p w:rsidR="005F7916" w:rsidRDefault="005F7916" w:rsidP="005F791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Углянское сельское поселение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916" w:rsidRDefault="005F7916" w:rsidP="005F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59AD" w:rsidRDefault="00E259AD" w:rsidP="006F1D13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259AD" w:rsidRPr="00E23FE0" w:rsidRDefault="00E259AD" w:rsidP="00E23F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32A9" w:rsidRDefault="00F932A9"/>
    <w:sectPr w:rsidR="00F932A9" w:rsidSect="00890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7E" w:rsidRDefault="004D0C7E" w:rsidP="00132A95">
      <w:pPr>
        <w:spacing w:after="0" w:line="240" w:lineRule="auto"/>
      </w:pPr>
      <w:r>
        <w:separator/>
      </w:r>
    </w:p>
  </w:endnote>
  <w:endnote w:type="continuationSeparator" w:id="0">
    <w:p w:rsidR="004D0C7E" w:rsidRDefault="004D0C7E" w:rsidP="0013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7E" w:rsidRDefault="004D0C7E" w:rsidP="00132A95">
      <w:pPr>
        <w:spacing w:after="0" w:line="240" w:lineRule="auto"/>
      </w:pPr>
      <w:r>
        <w:separator/>
      </w:r>
    </w:p>
  </w:footnote>
  <w:footnote w:type="continuationSeparator" w:id="0">
    <w:p w:rsidR="004D0C7E" w:rsidRDefault="004D0C7E" w:rsidP="0013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593B"/>
    <w:multiLevelType w:val="hybridMultilevel"/>
    <w:tmpl w:val="515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6500"/>
    <w:multiLevelType w:val="multilevel"/>
    <w:tmpl w:val="645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44"/>
    <w:rsid w:val="000838C7"/>
    <w:rsid w:val="000E5C6D"/>
    <w:rsid w:val="00132A95"/>
    <w:rsid w:val="001B539F"/>
    <w:rsid w:val="002D5E44"/>
    <w:rsid w:val="004D0C7E"/>
    <w:rsid w:val="005F7916"/>
    <w:rsid w:val="006A197A"/>
    <w:rsid w:val="006D19C2"/>
    <w:rsid w:val="006F1D13"/>
    <w:rsid w:val="007E76FC"/>
    <w:rsid w:val="00890B8F"/>
    <w:rsid w:val="009B2970"/>
    <w:rsid w:val="009F0263"/>
    <w:rsid w:val="00A358B7"/>
    <w:rsid w:val="00E23FE0"/>
    <w:rsid w:val="00E259AD"/>
    <w:rsid w:val="00E33C10"/>
    <w:rsid w:val="00EB6620"/>
    <w:rsid w:val="00F47443"/>
    <w:rsid w:val="00F932A9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6BE4C-FCF4-400A-8266-E4D9B7A7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A95"/>
  </w:style>
  <w:style w:type="paragraph" w:styleId="a6">
    <w:name w:val="footer"/>
    <w:basedOn w:val="a"/>
    <w:link w:val="a7"/>
    <w:uiPriority w:val="99"/>
    <w:unhideWhenUsed/>
    <w:rsid w:val="0013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A95"/>
  </w:style>
  <w:style w:type="table" w:styleId="a8">
    <w:name w:val="Table Grid"/>
    <w:basedOn w:val="a1"/>
    <w:uiPriority w:val="39"/>
    <w:rsid w:val="007E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2021-12-28T06:20:00Z</cp:lastPrinted>
  <dcterms:created xsi:type="dcterms:W3CDTF">2013-07-09T21:21:00Z</dcterms:created>
  <dcterms:modified xsi:type="dcterms:W3CDTF">2021-12-28T12:22:00Z</dcterms:modified>
</cp:coreProperties>
</file>