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6" w:rsidRDefault="00555E06" w:rsidP="00555E06">
      <w:pPr>
        <w:pStyle w:val="1"/>
        <w:widowControl w:val="0"/>
        <w:tabs>
          <w:tab w:val="num" w:pos="432"/>
        </w:tabs>
        <w:suppressAutoHyphens/>
        <w:ind w:left="432" w:hanging="432"/>
        <w:jc w:val="right"/>
        <w:rPr>
          <w:rFonts w:cs="Cambria Math"/>
          <w:sz w:val="24"/>
          <w:szCs w:val="24"/>
          <w:lang w:val="ru-RU"/>
        </w:rPr>
      </w:pPr>
      <w:r>
        <w:rPr>
          <w:rFonts w:cs="Cambria Math"/>
          <w:sz w:val="24"/>
          <w:szCs w:val="24"/>
          <w:lang w:val="ru-RU"/>
        </w:rPr>
        <w:t>ПРОЕКТ</w:t>
      </w:r>
    </w:p>
    <w:p w:rsidR="009735AC" w:rsidRPr="003958CB" w:rsidRDefault="009735AC" w:rsidP="009735AC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 w:val="0"/>
          <w:sz w:val="24"/>
          <w:szCs w:val="24"/>
          <w:lang w:val="ru-RU"/>
        </w:rPr>
      </w:pPr>
      <w:r w:rsidRPr="003958CB">
        <w:rPr>
          <w:rFonts w:cs="Cambria Math"/>
          <w:sz w:val="24"/>
          <w:szCs w:val="24"/>
          <w:lang w:val="ru-RU"/>
        </w:rPr>
        <w:t>АДМИНИСТРАЦИЯ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</w:p>
    <w:p w:rsidR="009735AC" w:rsidRPr="003958CB" w:rsidRDefault="009735AC" w:rsidP="009735AC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 w:val="0"/>
          <w:sz w:val="24"/>
          <w:szCs w:val="24"/>
          <w:lang w:val="ru-RU"/>
        </w:rPr>
      </w:pPr>
      <w:r w:rsidRPr="003958CB">
        <w:rPr>
          <w:rFonts w:cs="Cambria Math"/>
          <w:sz w:val="24"/>
          <w:szCs w:val="24"/>
          <w:lang w:val="ru-RU"/>
        </w:rPr>
        <w:t>МУНИЦИПАЛЬНОГО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ОБРАЗОВАНИЯ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ГРЯЗОВЕЦКОЕ</w:t>
      </w:r>
    </w:p>
    <w:p w:rsidR="00274C0E" w:rsidRDefault="00274C0E" w:rsidP="009735AC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rFonts w:cs="Cambria Math"/>
          <w:sz w:val="24"/>
          <w:szCs w:val="24"/>
          <w:lang w:val="ru-RU"/>
        </w:rPr>
      </w:pPr>
    </w:p>
    <w:p w:rsidR="009735AC" w:rsidRPr="003958CB" w:rsidRDefault="009735AC" w:rsidP="009735AC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 w:val="0"/>
          <w:sz w:val="24"/>
          <w:szCs w:val="24"/>
          <w:lang w:val="ru-RU"/>
        </w:rPr>
      </w:pPr>
      <w:r w:rsidRPr="003958CB">
        <w:rPr>
          <w:rFonts w:cs="Cambria Math"/>
          <w:sz w:val="24"/>
          <w:szCs w:val="24"/>
          <w:lang w:val="ru-RU"/>
        </w:rPr>
        <w:t>П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О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С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Т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А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Н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О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В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Л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Е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Н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И</w:t>
      </w:r>
      <w:r w:rsidRPr="003958CB">
        <w:rPr>
          <w:rFonts w:cs="Angsana New"/>
          <w:sz w:val="24"/>
          <w:szCs w:val="24"/>
          <w:lang w:val="ru-RU"/>
        </w:rPr>
        <w:t xml:space="preserve"> </w:t>
      </w:r>
      <w:r w:rsidRPr="003958CB">
        <w:rPr>
          <w:rFonts w:cs="Cambria Math"/>
          <w:sz w:val="24"/>
          <w:szCs w:val="24"/>
          <w:lang w:val="ru-RU"/>
        </w:rPr>
        <w:t>Е</w:t>
      </w:r>
    </w:p>
    <w:p w:rsidR="009735AC" w:rsidRDefault="009735AC" w:rsidP="009735AC">
      <w:pPr>
        <w:rPr>
          <w:rFonts w:asciiTheme="majorHAnsi" w:hAnsiTheme="majorHAnsi"/>
          <w:lang w:val="ru-RU"/>
        </w:rPr>
      </w:pPr>
    </w:p>
    <w:p w:rsidR="00555E06" w:rsidRDefault="00555E06" w:rsidP="009735AC">
      <w:pPr>
        <w:rPr>
          <w:rFonts w:asciiTheme="majorHAnsi" w:hAnsiTheme="majorHAnsi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376"/>
        <w:gridCol w:w="457"/>
        <w:gridCol w:w="884"/>
      </w:tblGrid>
      <w:tr w:rsidR="009735AC" w:rsidRPr="003958CB" w:rsidTr="00A900BA">
        <w:tc>
          <w:tcPr>
            <w:tcW w:w="2376" w:type="dxa"/>
          </w:tcPr>
          <w:p w:rsidR="009735AC" w:rsidRDefault="009735AC" w:rsidP="00A900BA">
            <w:pPr>
              <w:snapToGrid w:val="0"/>
              <w:jc w:val="center"/>
              <w:rPr>
                <w:rFonts w:asciiTheme="majorHAnsi" w:hAnsiTheme="majorHAnsi"/>
                <w:bCs/>
                <w:sz w:val="26"/>
                <w:szCs w:val="26"/>
                <w:lang w:val="ru-RU"/>
              </w:rPr>
            </w:pPr>
          </w:p>
          <w:p w:rsidR="00555E06" w:rsidRDefault="00555E06" w:rsidP="00A900BA">
            <w:pPr>
              <w:snapToGrid w:val="0"/>
              <w:jc w:val="center"/>
              <w:rPr>
                <w:rFonts w:asciiTheme="majorHAnsi" w:hAnsiTheme="majorHAnsi"/>
                <w:bCs/>
                <w:sz w:val="26"/>
                <w:szCs w:val="26"/>
                <w:lang w:val="ru-RU"/>
              </w:rPr>
            </w:pPr>
          </w:p>
          <w:p w:rsidR="00555E06" w:rsidRPr="00555E06" w:rsidRDefault="00555E06" w:rsidP="00A900BA">
            <w:pPr>
              <w:snapToGrid w:val="0"/>
              <w:jc w:val="center"/>
              <w:rPr>
                <w:rFonts w:asciiTheme="majorHAnsi" w:hAnsiTheme="majorHAnsi"/>
                <w:bCs/>
                <w:sz w:val="26"/>
                <w:szCs w:val="26"/>
                <w:lang w:val="ru-RU"/>
              </w:rPr>
            </w:pPr>
          </w:p>
        </w:tc>
        <w:tc>
          <w:tcPr>
            <w:tcW w:w="457" w:type="dxa"/>
          </w:tcPr>
          <w:p w:rsidR="009735AC" w:rsidRPr="00555E06" w:rsidRDefault="009735AC" w:rsidP="00A900BA">
            <w:pPr>
              <w:snapToGrid w:val="0"/>
              <w:jc w:val="center"/>
              <w:rPr>
                <w:rFonts w:asciiTheme="majorHAnsi" w:hAnsiTheme="majorHAnsi"/>
                <w:bCs/>
                <w:sz w:val="26"/>
                <w:szCs w:val="26"/>
                <w:lang w:val="ru-RU"/>
              </w:rPr>
            </w:pPr>
          </w:p>
        </w:tc>
        <w:tc>
          <w:tcPr>
            <w:tcW w:w="884" w:type="dxa"/>
            <w:vAlign w:val="bottom"/>
          </w:tcPr>
          <w:p w:rsidR="009735AC" w:rsidRPr="003958CB" w:rsidRDefault="00555E06" w:rsidP="00A900BA">
            <w:pPr>
              <w:snapToGrid w:val="0"/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>№</w:t>
            </w:r>
            <w:r w:rsidR="009735AC" w:rsidRPr="003958CB">
              <w:rPr>
                <w:rFonts w:asciiTheme="majorHAnsi" w:hAnsiTheme="majorHAnsi"/>
                <w:bCs/>
                <w:sz w:val="26"/>
                <w:szCs w:val="26"/>
              </w:rPr>
              <w:br/>
            </w:r>
          </w:p>
          <w:p w:rsidR="009735AC" w:rsidRPr="003958CB" w:rsidRDefault="009735AC" w:rsidP="00A900BA">
            <w:pPr>
              <w:snapToGrid w:val="0"/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</w:tc>
      </w:tr>
    </w:tbl>
    <w:p w:rsidR="009735AC" w:rsidRPr="003958CB" w:rsidRDefault="009735AC" w:rsidP="009735AC">
      <w:pPr>
        <w:rPr>
          <w:rFonts w:asciiTheme="majorHAnsi" w:hAnsiTheme="majorHAnsi"/>
          <w:sz w:val="26"/>
          <w:szCs w:val="26"/>
        </w:rPr>
      </w:pPr>
      <w:r w:rsidRPr="003958CB">
        <w:rPr>
          <w:rFonts w:asciiTheme="majorHAnsi" w:hAnsiTheme="majorHAnsi"/>
          <w:sz w:val="26"/>
          <w:szCs w:val="26"/>
        </w:rPr>
        <w:t xml:space="preserve">                       г. Грязовец</w:t>
      </w:r>
    </w:p>
    <w:p w:rsidR="009735AC" w:rsidRPr="003958CB" w:rsidRDefault="009735AC" w:rsidP="009735AC">
      <w:pPr>
        <w:rPr>
          <w:rFonts w:asciiTheme="majorHAnsi" w:hAnsiTheme="majorHAnsi"/>
          <w:sz w:val="26"/>
          <w:szCs w:val="26"/>
        </w:rPr>
      </w:pPr>
    </w:p>
    <w:p w:rsidR="009735AC" w:rsidRPr="003958CB" w:rsidRDefault="009735AC" w:rsidP="009735AC">
      <w:pPr>
        <w:tabs>
          <w:tab w:val="left" w:pos="5103"/>
        </w:tabs>
        <w:ind w:right="4393"/>
        <w:jc w:val="both"/>
        <w:rPr>
          <w:rFonts w:asciiTheme="majorHAnsi" w:hAnsiTheme="majorHAnsi"/>
          <w:b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bCs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3958CB">
        <w:rPr>
          <w:rFonts w:asciiTheme="majorHAnsi" w:hAnsiTheme="majorHAnsi"/>
          <w:b/>
          <w:sz w:val="26"/>
          <w:szCs w:val="26"/>
          <w:lang w:val="ru-RU"/>
        </w:rPr>
        <w:t>по предоставлению жилых помещений муниципального жилищного фонда по договорам социального найма</w:t>
      </w:r>
    </w:p>
    <w:p w:rsidR="009735AC" w:rsidRPr="003958CB" w:rsidRDefault="009735AC" w:rsidP="009735AC">
      <w:pPr>
        <w:pStyle w:val="ConsPlusNormal"/>
        <w:ind w:firstLine="0"/>
        <w:jc w:val="both"/>
        <w:rPr>
          <w:rFonts w:asciiTheme="majorHAnsi" w:hAnsiTheme="majorHAnsi" w:cs="Times New Roman"/>
          <w:sz w:val="26"/>
          <w:szCs w:val="26"/>
          <w:lang w:val="ru-RU"/>
        </w:rPr>
      </w:pPr>
    </w:p>
    <w:p w:rsidR="009735AC" w:rsidRPr="003958CB" w:rsidRDefault="009735AC" w:rsidP="009735AC">
      <w:pPr>
        <w:autoSpaceDE w:val="0"/>
        <w:ind w:firstLine="708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услуг», постановлением Администрации муниципального образования Грязовецкое от 09.07.2012 г. № 257  «О порядке разработки и 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Грязовецкое», </w:t>
      </w:r>
    </w:p>
    <w:p w:rsidR="009735AC" w:rsidRPr="003958CB" w:rsidRDefault="009735AC" w:rsidP="009735AC">
      <w:pPr>
        <w:autoSpaceDE w:val="0"/>
        <w:ind w:firstLine="708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9735AC" w:rsidRPr="003958CB" w:rsidRDefault="009735AC" w:rsidP="009735AC">
      <w:pPr>
        <w:shd w:val="clear" w:color="auto" w:fill="FFFFFF"/>
        <w:ind w:firstLine="708"/>
        <w:jc w:val="both"/>
        <w:rPr>
          <w:rFonts w:asciiTheme="majorHAnsi" w:hAnsiTheme="majorHAnsi"/>
          <w:b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sz w:val="26"/>
          <w:szCs w:val="26"/>
          <w:lang w:val="ru-RU"/>
        </w:rPr>
        <w:t>Администрация муниципального образования Грязовецкое ПОСТАНОВЛЯЕТ:</w:t>
      </w:r>
    </w:p>
    <w:p w:rsidR="009735AC" w:rsidRPr="003958CB" w:rsidRDefault="009735AC" w:rsidP="009735AC">
      <w:pPr>
        <w:shd w:val="clear" w:color="auto" w:fill="FFFFFF"/>
        <w:jc w:val="both"/>
        <w:rPr>
          <w:rFonts w:asciiTheme="majorHAnsi" w:hAnsiTheme="majorHAnsi"/>
          <w:b/>
          <w:sz w:val="26"/>
          <w:szCs w:val="26"/>
          <w:lang w:val="ru-RU"/>
        </w:rPr>
      </w:pPr>
    </w:p>
    <w:p w:rsidR="009735AC" w:rsidRPr="003958CB" w:rsidRDefault="009735AC" w:rsidP="00274C0E">
      <w:pPr>
        <w:autoSpaceDE w:val="0"/>
        <w:ind w:firstLine="708"/>
        <w:contextualSpacing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 Утвердить прилагаемый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найма.</w:t>
      </w:r>
    </w:p>
    <w:p w:rsidR="009735AC" w:rsidRDefault="009735AC" w:rsidP="00274C0E">
      <w:pPr>
        <w:autoSpaceDE w:val="0"/>
        <w:ind w:firstLine="708"/>
        <w:contextualSpacing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 Администрации муниципального образования Грязовецкое при оказании муниципальной услуги руководствоваться утвержденным административным регламентом.</w:t>
      </w:r>
    </w:p>
    <w:p w:rsidR="00274C0E" w:rsidRPr="00274C0E" w:rsidRDefault="00274C0E" w:rsidP="00274C0E">
      <w:pPr>
        <w:autoSpaceDE w:val="0"/>
        <w:ind w:firstLine="708"/>
        <w:contextualSpacing/>
        <w:jc w:val="both"/>
        <w:rPr>
          <w:rFonts w:asciiTheme="majorHAnsi" w:hAnsiTheme="majorHAnsi"/>
          <w:sz w:val="26"/>
          <w:szCs w:val="26"/>
          <w:lang w:val="ru-RU"/>
        </w:rPr>
      </w:pPr>
      <w:r w:rsidRPr="00274C0E">
        <w:rPr>
          <w:rFonts w:asciiTheme="majorHAnsi" w:hAnsiTheme="majorHAnsi"/>
          <w:sz w:val="26"/>
          <w:szCs w:val="26"/>
          <w:lang w:val="ru-RU"/>
        </w:rPr>
        <w:t>3. Признать утратившим силу  постановления администрации МО Грязовец</w:t>
      </w:r>
      <w:r>
        <w:rPr>
          <w:rFonts w:asciiTheme="majorHAnsi" w:hAnsiTheme="majorHAnsi"/>
          <w:sz w:val="26"/>
          <w:szCs w:val="26"/>
          <w:lang w:val="ru-RU"/>
        </w:rPr>
        <w:t xml:space="preserve">кое </w:t>
      </w:r>
    </w:p>
    <w:p w:rsidR="00274C0E" w:rsidRDefault="00274C0E" w:rsidP="00274C0E">
      <w:pPr>
        <w:pStyle w:val="ConsPlusTitle"/>
        <w:widowControl/>
        <w:spacing w:line="240" w:lineRule="auto"/>
        <w:contextualSpacing/>
        <w:jc w:val="both"/>
        <w:rPr>
          <w:rFonts w:asciiTheme="majorHAnsi" w:hAnsiTheme="majorHAnsi"/>
          <w:b w:val="0"/>
          <w:sz w:val="26"/>
          <w:szCs w:val="26"/>
          <w:lang w:val="ru-RU"/>
        </w:rPr>
      </w:pP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от</w:t>
      </w:r>
      <w:r w:rsidRPr="00274C0E">
        <w:rPr>
          <w:rFonts w:asciiTheme="majorHAnsi" w:hAnsiTheme="majorHAnsi" w:cs="Angsana New"/>
          <w:b w:val="0"/>
          <w:sz w:val="26"/>
          <w:szCs w:val="26"/>
          <w:lang w:val="ru-RU"/>
        </w:rPr>
        <w:t xml:space="preserve"> </w:t>
      </w:r>
      <w:r>
        <w:rPr>
          <w:rFonts w:asciiTheme="majorHAnsi" w:hAnsiTheme="majorHAnsi" w:cs="Times New Roman"/>
          <w:b w:val="0"/>
          <w:sz w:val="26"/>
          <w:szCs w:val="26"/>
          <w:lang w:val="ru-RU"/>
        </w:rPr>
        <w:t>13.09.2016</w:t>
      </w:r>
      <w:r w:rsidRPr="00274C0E">
        <w:rPr>
          <w:rFonts w:asciiTheme="majorHAnsi" w:hAnsiTheme="majorHAnsi" w:cs="Times New Roman"/>
          <w:b w:val="0"/>
          <w:sz w:val="26"/>
          <w:szCs w:val="26"/>
          <w:lang w:val="ru-RU"/>
        </w:rPr>
        <w:t xml:space="preserve"> </w:t>
      </w: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№</w:t>
      </w:r>
      <w:r w:rsidRPr="00274C0E">
        <w:rPr>
          <w:rFonts w:asciiTheme="majorHAnsi" w:hAnsiTheme="majorHAnsi" w:cs="Times New Roman"/>
          <w:b w:val="0"/>
          <w:sz w:val="26"/>
          <w:szCs w:val="26"/>
          <w:lang w:val="ru-RU"/>
        </w:rPr>
        <w:t xml:space="preserve"> </w:t>
      </w:r>
      <w:r>
        <w:rPr>
          <w:rFonts w:asciiTheme="majorHAnsi" w:hAnsiTheme="majorHAnsi" w:cs="Times New Roman"/>
          <w:b w:val="0"/>
          <w:sz w:val="26"/>
          <w:szCs w:val="26"/>
          <w:lang w:val="ru-RU"/>
        </w:rPr>
        <w:t>258</w:t>
      </w:r>
      <w:r w:rsidRPr="00274C0E">
        <w:rPr>
          <w:rFonts w:asciiTheme="majorHAnsi" w:hAnsiTheme="majorHAnsi" w:cs="Times New Roman"/>
          <w:b w:val="0"/>
          <w:sz w:val="26"/>
          <w:szCs w:val="26"/>
          <w:lang w:val="ru-RU"/>
        </w:rPr>
        <w:t xml:space="preserve"> «</w:t>
      </w: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Административный</w:t>
      </w:r>
      <w:r w:rsidRPr="00274C0E">
        <w:rPr>
          <w:rFonts w:asciiTheme="majorHAnsi" w:hAnsiTheme="majorHAnsi" w:cs="Angsana New"/>
          <w:b w:val="0"/>
          <w:sz w:val="26"/>
          <w:szCs w:val="26"/>
          <w:lang w:val="ru-RU"/>
        </w:rPr>
        <w:t xml:space="preserve"> </w:t>
      </w: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регламент</w:t>
      </w:r>
      <w:r w:rsidRPr="00274C0E">
        <w:rPr>
          <w:rFonts w:asciiTheme="majorHAnsi" w:hAnsiTheme="majorHAnsi" w:cs="Angsana New"/>
          <w:b w:val="0"/>
          <w:sz w:val="26"/>
          <w:szCs w:val="26"/>
          <w:lang w:val="ru-RU"/>
        </w:rPr>
        <w:t xml:space="preserve"> </w:t>
      </w: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предоставления</w:t>
      </w:r>
      <w:r w:rsidRPr="00274C0E">
        <w:rPr>
          <w:rFonts w:asciiTheme="majorHAnsi" w:hAnsiTheme="majorHAnsi" w:cs="Angsana New"/>
          <w:b w:val="0"/>
          <w:sz w:val="26"/>
          <w:szCs w:val="26"/>
          <w:lang w:val="ru-RU"/>
        </w:rPr>
        <w:t xml:space="preserve"> </w:t>
      </w: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муниципальной</w:t>
      </w:r>
      <w:r w:rsidRPr="00274C0E">
        <w:rPr>
          <w:rFonts w:asciiTheme="majorHAnsi" w:hAnsiTheme="majorHAnsi" w:cs="Angsana New"/>
          <w:b w:val="0"/>
          <w:sz w:val="26"/>
          <w:szCs w:val="26"/>
          <w:lang w:val="ru-RU"/>
        </w:rPr>
        <w:t xml:space="preserve"> </w:t>
      </w:r>
      <w:r w:rsidRPr="00274C0E">
        <w:rPr>
          <w:rFonts w:asciiTheme="majorHAnsi" w:hAnsiTheme="majorHAnsi" w:cs="Cambria Math"/>
          <w:b w:val="0"/>
          <w:sz w:val="26"/>
          <w:szCs w:val="26"/>
          <w:lang w:val="ru-RU"/>
        </w:rPr>
        <w:t>услуги</w:t>
      </w:r>
      <w:r w:rsidRPr="00274C0E">
        <w:rPr>
          <w:rFonts w:asciiTheme="majorHAnsi" w:hAnsiTheme="majorHAnsi"/>
          <w:b w:val="0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b w:val="0"/>
          <w:sz w:val="26"/>
          <w:szCs w:val="26"/>
          <w:lang w:val="ru-RU"/>
        </w:rPr>
        <w:t>по предоставлению жилых помещений муниципального жилищного фонда по договорам социального найма</w:t>
      </w:r>
      <w:r>
        <w:rPr>
          <w:rFonts w:asciiTheme="majorHAnsi" w:hAnsiTheme="majorHAnsi"/>
          <w:b w:val="0"/>
          <w:sz w:val="26"/>
          <w:szCs w:val="26"/>
          <w:lang w:val="ru-RU"/>
        </w:rPr>
        <w:t>».</w:t>
      </w:r>
    </w:p>
    <w:p w:rsidR="00274C0E" w:rsidRDefault="00274C0E" w:rsidP="00274C0E">
      <w:pPr>
        <w:pStyle w:val="ConsPlusTitle"/>
        <w:widowControl/>
        <w:spacing w:line="240" w:lineRule="auto"/>
        <w:ind w:firstLine="709"/>
        <w:contextualSpacing/>
        <w:jc w:val="both"/>
        <w:rPr>
          <w:rFonts w:asciiTheme="majorHAnsi" w:hAnsiTheme="majorHAnsi"/>
          <w:b w:val="0"/>
          <w:sz w:val="26"/>
          <w:szCs w:val="26"/>
          <w:lang w:val="ru-RU"/>
        </w:rPr>
      </w:pPr>
      <w:r w:rsidRPr="00274C0E">
        <w:rPr>
          <w:rFonts w:asciiTheme="majorHAnsi" w:hAnsiTheme="majorHAnsi"/>
          <w:b w:val="0"/>
          <w:sz w:val="26"/>
          <w:szCs w:val="26"/>
          <w:lang w:val="ru-RU"/>
        </w:rPr>
        <w:t>4</w:t>
      </w:r>
      <w:r w:rsidR="009735AC" w:rsidRPr="00274C0E">
        <w:rPr>
          <w:rFonts w:asciiTheme="majorHAnsi" w:hAnsiTheme="majorHAnsi"/>
          <w:b w:val="0"/>
          <w:sz w:val="26"/>
          <w:szCs w:val="26"/>
          <w:lang w:val="ru-RU"/>
        </w:rPr>
        <w:t>. Настоящее постановление подлежит размещению на официальном сайте Администрации муниципального образования Грязовецкое в информационно-телекоммуникационной сети Интернет.</w:t>
      </w:r>
    </w:p>
    <w:p w:rsidR="009735AC" w:rsidRDefault="00274C0E" w:rsidP="00274C0E">
      <w:pPr>
        <w:pStyle w:val="ConsPlusTitle"/>
        <w:widowControl/>
        <w:spacing w:line="240" w:lineRule="auto"/>
        <w:ind w:firstLine="709"/>
        <w:contextualSpacing/>
        <w:jc w:val="both"/>
        <w:rPr>
          <w:rFonts w:asciiTheme="majorHAnsi" w:hAnsiTheme="majorHAnsi"/>
          <w:b w:val="0"/>
          <w:sz w:val="26"/>
          <w:szCs w:val="26"/>
          <w:lang w:val="ru-RU"/>
        </w:rPr>
      </w:pPr>
      <w:r w:rsidRPr="00274C0E">
        <w:rPr>
          <w:rFonts w:asciiTheme="majorHAnsi" w:hAnsiTheme="majorHAnsi"/>
          <w:b w:val="0"/>
          <w:sz w:val="26"/>
          <w:szCs w:val="26"/>
          <w:lang w:val="ru-RU"/>
        </w:rPr>
        <w:t>5</w:t>
      </w:r>
      <w:r w:rsidR="009735AC" w:rsidRPr="00274C0E">
        <w:rPr>
          <w:rFonts w:asciiTheme="majorHAnsi" w:hAnsiTheme="majorHAnsi"/>
          <w:b w:val="0"/>
          <w:sz w:val="26"/>
          <w:szCs w:val="26"/>
          <w:lang w:val="ru-RU"/>
        </w:rPr>
        <w:t>. Контроль за выполнением настоящего постановления оставляю за собой.</w:t>
      </w:r>
    </w:p>
    <w:p w:rsidR="00274C0E" w:rsidRPr="00274C0E" w:rsidRDefault="00274C0E" w:rsidP="00274C0E">
      <w:pPr>
        <w:pStyle w:val="ConsPlusTitle"/>
        <w:widowControl/>
        <w:spacing w:line="240" w:lineRule="auto"/>
        <w:ind w:firstLine="709"/>
        <w:contextualSpacing/>
        <w:jc w:val="both"/>
        <w:rPr>
          <w:rFonts w:asciiTheme="majorHAnsi" w:hAnsiTheme="majorHAnsi"/>
          <w:b w:val="0"/>
          <w:sz w:val="26"/>
          <w:szCs w:val="26"/>
          <w:lang w:val="ru-RU"/>
        </w:rPr>
      </w:pPr>
    </w:p>
    <w:p w:rsidR="003958CB" w:rsidRDefault="009735AC" w:rsidP="003958CB">
      <w:pPr>
        <w:pStyle w:val="ConsPlusNormal"/>
        <w:widowControl/>
        <w:spacing w:line="240" w:lineRule="auto"/>
        <w:ind w:firstLine="0"/>
        <w:contextualSpacing/>
        <w:rPr>
          <w:rFonts w:asciiTheme="majorHAnsi" w:hAnsiTheme="majorHAnsi" w:cs="Cambria Math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Глава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муниципального</w:t>
      </w:r>
    </w:p>
    <w:p w:rsidR="009735AC" w:rsidRPr="003958CB" w:rsidRDefault="009735AC" w:rsidP="003958CB">
      <w:pPr>
        <w:pStyle w:val="ConsPlusNormal"/>
        <w:widowControl/>
        <w:spacing w:line="240" w:lineRule="auto"/>
        <w:ind w:firstLine="0"/>
        <w:contextualSpacing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образования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Грязовецкое</w:t>
      </w:r>
      <w:r w:rsidR="003958CB">
        <w:rPr>
          <w:rFonts w:asciiTheme="majorHAnsi" w:hAnsiTheme="majorHAnsi" w:cs="Angsana New"/>
          <w:sz w:val="26"/>
          <w:szCs w:val="26"/>
          <w:lang w:val="ru-RU"/>
        </w:rPr>
        <w:tab/>
      </w:r>
      <w:r w:rsidR="003958CB">
        <w:rPr>
          <w:rFonts w:asciiTheme="majorHAnsi" w:hAnsiTheme="majorHAnsi" w:cs="Angsana New"/>
          <w:sz w:val="26"/>
          <w:szCs w:val="26"/>
          <w:lang w:val="ru-RU"/>
        </w:rPr>
        <w:tab/>
      </w:r>
      <w:r w:rsidR="003958CB">
        <w:rPr>
          <w:rFonts w:asciiTheme="majorHAnsi" w:hAnsiTheme="majorHAnsi" w:cs="Angsana New"/>
          <w:sz w:val="26"/>
          <w:szCs w:val="26"/>
          <w:lang w:val="ru-RU"/>
        </w:rPr>
        <w:tab/>
        <w:t xml:space="preserve">       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                                     </w:t>
      </w:r>
      <w:r w:rsidR="003958CB">
        <w:rPr>
          <w:rFonts w:asciiTheme="majorHAnsi" w:hAnsiTheme="majorHAnsi" w:cs="Angsana New"/>
          <w:sz w:val="26"/>
          <w:szCs w:val="26"/>
          <w:lang w:val="ru-RU"/>
        </w:rPr>
        <w:t xml:space="preserve">           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3958CB">
        <w:rPr>
          <w:rFonts w:asciiTheme="majorHAnsi" w:hAnsiTheme="majorHAnsi" w:cs="Angsana New"/>
          <w:sz w:val="26"/>
          <w:szCs w:val="26"/>
          <w:lang w:val="ru-RU"/>
        </w:rPr>
        <w:t>Л.Ю. Воронина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             </w:t>
      </w:r>
    </w:p>
    <w:p w:rsidR="009735AC" w:rsidRPr="003958CB" w:rsidRDefault="009735AC" w:rsidP="009735AC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735AC" w:rsidRPr="003958CB" w:rsidRDefault="009735AC" w:rsidP="009735AC">
      <w:pPr>
        <w:ind w:left="5812"/>
        <w:rPr>
          <w:rStyle w:val="30"/>
          <w:rFonts w:cs="Times New Roman"/>
          <w:b w:val="0"/>
          <w:bCs w:val="0"/>
          <w:lang w:val="ru-RU"/>
        </w:rPr>
      </w:pPr>
      <w:r w:rsidRPr="003958CB">
        <w:rPr>
          <w:rStyle w:val="30"/>
          <w:rFonts w:cs="Cambria Math"/>
          <w:b w:val="0"/>
          <w:lang w:val="ru-RU"/>
        </w:rPr>
        <w:lastRenderedPageBreak/>
        <w:t>Утвержден</w:t>
      </w:r>
    </w:p>
    <w:p w:rsidR="009735AC" w:rsidRPr="003958CB" w:rsidRDefault="009735AC" w:rsidP="009735AC">
      <w:pPr>
        <w:pStyle w:val="ConsPlusNormal"/>
        <w:widowControl/>
        <w:ind w:left="5812" w:firstLine="0"/>
        <w:jc w:val="both"/>
        <w:rPr>
          <w:rStyle w:val="30"/>
          <w:rFonts w:cs="Times New Roman"/>
          <w:b w:val="0"/>
          <w:bCs w:val="0"/>
          <w:lang w:val="ru-RU"/>
        </w:rPr>
      </w:pPr>
      <w:r w:rsidRPr="003958CB">
        <w:rPr>
          <w:rStyle w:val="30"/>
          <w:rFonts w:cs="Cambria Math"/>
          <w:b w:val="0"/>
          <w:lang w:val="ru-RU"/>
        </w:rPr>
        <w:t>Постановлением</w:t>
      </w:r>
      <w:r w:rsidRPr="003958CB">
        <w:rPr>
          <w:rStyle w:val="30"/>
          <w:rFonts w:cs="Angsana New"/>
          <w:b w:val="0"/>
          <w:lang w:val="ru-RU"/>
        </w:rPr>
        <w:t xml:space="preserve"> </w:t>
      </w:r>
      <w:r w:rsidRPr="003958CB">
        <w:rPr>
          <w:rStyle w:val="30"/>
          <w:rFonts w:cs="Cambria Math"/>
          <w:b w:val="0"/>
          <w:lang w:val="ru-RU"/>
        </w:rPr>
        <w:t>Администрации</w:t>
      </w:r>
      <w:r w:rsidRPr="003958CB">
        <w:rPr>
          <w:rStyle w:val="30"/>
          <w:rFonts w:cs="Angsana New"/>
          <w:b w:val="0"/>
          <w:lang w:val="ru-RU"/>
        </w:rPr>
        <w:t xml:space="preserve"> </w:t>
      </w:r>
    </w:p>
    <w:p w:rsidR="009735AC" w:rsidRPr="003958CB" w:rsidRDefault="009735AC" w:rsidP="009735AC">
      <w:pPr>
        <w:ind w:firstLine="709"/>
        <w:jc w:val="center"/>
        <w:rPr>
          <w:rFonts w:asciiTheme="majorHAnsi" w:hAnsiTheme="majorHAnsi"/>
          <w:b/>
          <w:bCs/>
          <w:sz w:val="26"/>
          <w:szCs w:val="26"/>
          <w:lang w:val="ru-RU"/>
        </w:rPr>
      </w:pPr>
      <w:r w:rsidRPr="003958CB">
        <w:rPr>
          <w:rStyle w:val="30"/>
          <w:rFonts w:cs="Times New Roman"/>
          <w:b w:val="0"/>
          <w:lang w:val="ru-RU"/>
        </w:rPr>
        <w:t xml:space="preserve">                                            </w:t>
      </w:r>
      <w:r w:rsidR="003958CB">
        <w:rPr>
          <w:rStyle w:val="30"/>
          <w:rFonts w:cs="Times New Roman"/>
          <w:b w:val="0"/>
          <w:lang w:val="ru-RU"/>
        </w:rPr>
        <w:t xml:space="preserve">                             </w:t>
      </w:r>
      <w:r w:rsidRPr="003958CB">
        <w:rPr>
          <w:rStyle w:val="30"/>
          <w:rFonts w:cs="Cambria Math"/>
          <w:b w:val="0"/>
          <w:lang w:val="ru-RU"/>
        </w:rPr>
        <w:t>МО</w:t>
      </w:r>
      <w:r w:rsidRPr="003958CB">
        <w:rPr>
          <w:rStyle w:val="30"/>
          <w:rFonts w:cs="Angsana New"/>
          <w:b w:val="0"/>
          <w:lang w:val="ru-RU"/>
        </w:rPr>
        <w:t xml:space="preserve"> </w:t>
      </w:r>
      <w:r w:rsidRPr="003958CB">
        <w:rPr>
          <w:rStyle w:val="30"/>
          <w:rFonts w:cs="Cambria Math"/>
          <w:b w:val="0"/>
          <w:lang w:val="ru-RU"/>
        </w:rPr>
        <w:t>Грязовецкое</w:t>
      </w:r>
      <w:r w:rsidRPr="003958CB">
        <w:rPr>
          <w:rStyle w:val="30"/>
          <w:rFonts w:cs="Angsana New"/>
          <w:b w:val="0"/>
          <w:lang w:val="ru-RU"/>
        </w:rPr>
        <w:t xml:space="preserve"> </w:t>
      </w:r>
      <w:r w:rsidRPr="003958CB">
        <w:rPr>
          <w:rStyle w:val="30"/>
          <w:rFonts w:cs="Cambria Math"/>
          <w:b w:val="0"/>
          <w:lang w:val="ru-RU"/>
        </w:rPr>
        <w:t>№</w:t>
      </w:r>
      <w:r w:rsidRPr="003958CB">
        <w:rPr>
          <w:rStyle w:val="30"/>
          <w:rFonts w:cs="Angsana New"/>
          <w:b w:val="0"/>
          <w:lang w:val="ru-RU"/>
        </w:rPr>
        <w:t xml:space="preserve"> ___ </w:t>
      </w:r>
      <w:r w:rsidRPr="003958CB">
        <w:rPr>
          <w:rStyle w:val="30"/>
          <w:rFonts w:cs="Cambria Math"/>
          <w:b w:val="0"/>
          <w:lang w:val="ru-RU"/>
        </w:rPr>
        <w:t>от</w:t>
      </w:r>
      <w:r w:rsidRPr="003958CB">
        <w:rPr>
          <w:rStyle w:val="30"/>
          <w:rFonts w:cs="Angsana New"/>
          <w:b w:val="0"/>
          <w:lang w:val="ru-RU"/>
        </w:rPr>
        <w:t xml:space="preserve"> _____ </w:t>
      </w:r>
      <w:r w:rsidRPr="003958CB">
        <w:rPr>
          <w:rStyle w:val="30"/>
          <w:rFonts w:cs="Cambria Math"/>
          <w:b w:val="0"/>
          <w:lang w:val="ru-RU"/>
        </w:rPr>
        <w:t>г</w:t>
      </w:r>
      <w:r w:rsidRPr="003958CB">
        <w:rPr>
          <w:rStyle w:val="30"/>
          <w:rFonts w:cs="Angsana New"/>
          <w:b w:val="0"/>
          <w:lang w:val="ru-RU"/>
        </w:rPr>
        <w:t>.</w:t>
      </w:r>
    </w:p>
    <w:p w:rsidR="009735AC" w:rsidRPr="003958CB" w:rsidRDefault="009735AC" w:rsidP="009735AC">
      <w:pPr>
        <w:jc w:val="center"/>
        <w:rPr>
          <w:rFonts w:asciiTheme="majorHAnsi" w:hAnsiTheme="majorHAnsi"/>
          <w:bCs/>
          <w:sz w:val="26"/>
          <w:szCs w:val="26"/>
          <w:lang w:val="ru-RU"/>
        </w:rPr>
      </w:pPr>
    </w:p>
    <w:p w:rsidR="00841BFF" w:rsidRPr="003958CB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Theme="majorHAnsi" w:hAnsiTheme="majorHAnsi" w:cs="Times New Roman"/>
          <w:sz w:val="26"/>
          <w:szCs w:val="26"/>
          <w:lang w:val="ru-RU"/>
        </w:rPr>
      </w:pPr>
    </w:p>
    <w:p w:rsidR="00992692" w:rsidRPr="003958CB" w:rsidRDefault="009735AC" w:rsidP="009370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sz w:val="26"/>
          <w:szCs w:val="26"/>
          <w:lang w:val="ru-RU"/>
        </w:rPr>
        <w:t>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9735AC" w:rsidRDefault="009735AC" w:rsidP="009370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6"/>
          <w:szCs w:val="26"/>
          <w:lang w:val="ru-RU"/>
        </w:rPr>
      </w:pPr>
    </w:p>
    <w:p w:rsidR="003958CB" w:rsidRPr="003958CB" w:rsidRDefault="003958CB" w:rsidP="009370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6"/>
          <w:szCs w:val="26"/>
          <w:lang w:val="ru-RU"/>
        </w:rPr>
      </w:pPr>
    </w:p>
    <w:p w:rsidR="00841BFF" w:rsidRPr="003958CB" w:rsidRDefault="003958CB" w:rsidP="00841BFF">
      <w:pPr>
        <w:pStyle w:val="ConsPlusNormal"/>
        <w:widowControl/>
        <w:ind w:firstLine="0"/>
        <w:jc w:val="center"/>
        <w:outlineLvl w:val="1"/>
        <w:rPr>
          <w:rFonts w:asciiTheme="majorHAnsi" w:hAnsiTheme="majorHAnsi" w:cs="Times New Roman"/>
          <w:b/>
          <w:bCs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b/>
          <w:bCs/>
          <w:sz w:val="26"/>
          <w:szCs w:val="26"/>
        </w:rPr>
        <w:t>I</w:t>
      </w:r>
      <w:r w:rsidR="00B76469" w:rsidRPr="003958CB">
        <w:rPr>
          <w:rFonts w:asciiTheme="majorHAnsi" w:hAnsiTheme="majorHAnsi" w:cs="Times New Roman"/>
          <w:b/>
          <w:bCs/>
          <w:sz w:val="26"/>
          <w:szCs w:val="26"/>
          <w:lang w:val="ru-RU"/>
        </w:rPr>
        <w:t xml:space="preserve">. </w:t>
      </w:r>
      <w:r w:rsidR="00B76469" w:rsidRPr="003958CB">
        <w:rPr>
          <w:rFonts w:asciiTheme="majorHAnsi" w:hAnsiTheme="majorHAnsi" w:cs="Cambria Math"/>
          <w:b/>
          <w:bCs/>
          <w:sz w:val="26"/>
          <w:szCs w:val="26"/>
          <w:lang w:val="ru-RU"/>
        </w:rPr>
        <w:t>ОБЩИЕ</w:t>
      </w:r>
      <w:r w:rsidR="00B76469" w:rsidRPr="003958CB">
        <w:rPr>
          <w:rFonts w:asciiTheme="majorHAnsi" w:hAnsiTheme="majorHAnsi" w:cs="Angsana New"/>
          <w:b/>
          <w:bCs/>
          <w:sz w:val="26"/>
          <w:szCs w:val="26"/>
          <w:lang w:val="ru-RU"/>
        </w:rPr>
        <w:t xml:space="preserve"> </w:t>
      </w:r>
      <w:r w:rsidR="00B76469" w:rsidRPr="003958CB">
        <w:rPr>
          <w:rFonts w:asciiTheme="majorHAnsi" w:hAnsiTheme="majorHAnsi" w:cs="Cambria Math"/>
          <w:b/>
          <w:bCs/>
          <w:sz w:val="26"/>
          <w:szCs w:val="26"/>
          <w:lang w:val="ru-RU"/>
        </w:rPr>
        <w:t>ПОЛОЖЕНИЯ</w:t>
      </w:r>
    </w:p>
    <w:p w:rsidR="00841BFF" w:rsidRPr="003958CB" w:rsidRDefault="00841BFF" w:rsidP="00643FE9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1.1. Административный регламент предоставлени</w:t>
      </w:r>
      <w:r w:rsidR="007A0508" w:rsidRPr="003958CB">
        <w:rPr>
          <w:rFonts w:asciiTheme="majorHAnsi" w:hAnsiTheme="majorHAnsi"/>
          <w:sz w:val="26"/>
          <w:szCs w:val="26"/>
          <w:lang w:val="ru-RU"/>
        </w:rPr>
        <w:t>я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2E00C7" w:rsidRPr="003958CB">
        <w:rPr>
          <w:rFonts w:asciiTheme="majorHAnsi" w:hAnsiTheme="majorHAnsi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услуги </w:t>
      </w:r>
      <w:r w:rsidR="00F74369" w:rsidRPr="003958CB">
        <w:rPr>
          <w:rFonts w:asciiTheme="majorHAnsi" w:hAnsiTheme="majorHAnsi"/>
          <w:sz w:val="26"/>
          <w:szCs w:val="26"/>
          <w:lang w:val="ru-RU"/>
        </w:rPr>
        <w:t xml:space="preserve">по предоставлению жилых помещений муниципального жилищного фонда по договорам социального найма </w:t>
      </w:r>
      <w:r w:rsidR="00D11222" w:rsidRPr="003958CB">
        <w:rPr>
          <w:rFonts w:asciiTheme="majorHAnsi" w:hAnsiTheme="majorHAnsi"/>
          <w:sz w:val="26"/>
          <w:szCs w:val="26"/>
          <w:lang w:val="ru-RU"/>
        </w:rPr>
        <w:t xml:space="preserve">(далее – муниципальная услуга) </w:t>
      </w:r>
      <w:r w:rsidRPr="003958CB">
        <w:rPr>
          <w:rFonts w:asciiTheme="majorHAnsi" w:hAnsiTheme="majorHAnsi"/>
          <w:sz w:val="26"/>
          <w:szCs w:val="26"/>
          <w:lang w:val="ru-RU"/>
        </w:rPr>
        <w:t>устан</w:t>
      </w:r>
      <w:r w:rsidR="002E00C7" w:rsidRPr="003958CB">
        <w:rPr>
          <w:rFonts w:asciiTheme="majorHAnsi" w:hAnsiTheme="majorHAnsi"/>
          <w:sz w:val="26"/>
          <w:szCs w:val="26"/>
          <w:lang w:val="ru-RU"/>
        </w:rPr>
        <w:t>а</w:t>
      </w:r>
      <w:r w:rsidRPr="003958CB">
        <w:rPr>
          <w:rFonts w:asciiTheme="majorHAnsi" w:hAnsiTheme="majorHAnsi"/>
          <w:sz w:val="26"/>
          <w:szCs w:val="26"/>
          <w:lang w:val="ru-RU"/>
        </w:rPr>
        <w:t>вл</w:t>
      </w:r>
      <w:r w:rsidR="00EB4EF1" w:rsidRPr="003958CB">
        <w:rPr>
          <w:rFonts w:asciiTheme="majorHAnsi" w:hAnsiTheme="majorHAnsi"/>
          <w:sz w:val="26"/>
          <w:szCs w:val="26"/>
          <w:lang w:val="ru-RU"/>
        </w:rPr>
        <w:t>ивает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поряд</w:t>
      </w:r>
      <w:r w:rsidR="00EB4EF1" w:rsidRPr="003958CB">
        <w:rPr>
          <w:rFonts w:asciiTheme="majorHAnsi" w:hAnsiTheme="majorHAnsi"/>
          <w:sz w:val="26"/>
          <w:szCs w:val="26"/>
          <w:lang w:val="ru-RU"/>
        </w:rPr>
        <w:t>ок</w:t>
      </w:r>
      <w:r w:rsidR="002E00C7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и стандарт предоставления </w:t>
      </w:r>
      <w:r w:rsidR="002E00C7" w:rsidRPr="003958CB">
        <w:rPr>
          <w:rFonts w:asciiTheme="majorHAnsi" w:hAnsiTheme="majorHAnsi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услуги.</w:t>
      </w:r>
    </w:p>
    <w:p w:rsidR="005950A3" w:rsidRPr="003958CB" w:rsidRDefault="00841BFF" w:rsidP="00F74369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1.2. </w:t>
      </w:r>
      <w:r w:rsidR="005950A3" w:rsidRPr="003958CB">
        <w:rPr>
          <w:rFonts w:asciiTheme="majorHAnsi" w:hAnsiTheme="majorHAnsi"/>
          <w:sz w:val="26"/>
          <w:szCs w:val="26"/>
          <w:lang w:val="ru-RU"/>
        </w:rPr>
        <w:t xml:space="preserve">Заявителями являются </w:t>
      </w:r>
      <w:r w:rsidR="00591F6B" w:rsidRPr="003958CB">
        <w:rPr>
          <w:rFonts w:asciiTheme="majorHAnsi" w:hAnsiTheme="majorHAnsi"/>
          <w:sz w:val="26"/>
          <w:szCs w:val="26"/>
          <w:lang w:val="ru-RU"/>
        </w:rPr>
        <w:t xml:space="preserve">малоимущие </w:t>
      </w:r>
      <w:r w:rsidR="00F74369" w:rsidRPr="003958CB">
        <w:rPr>
          <w:rFonts w:asciiTheme="majorHAnsi" w:hAnsiTheme="majorHAnsi"/>
          <w:sz w:val="26"/>
          <w:szCs w:val="26"/>
          <w:lang w:val="ru-RU"/>
        </w:rPr>
        <w:t>граждане, которые приняты на учет в качестве нуждающихся в жилых помещениях,</w:t>
      </w:r>
      <w:r w:rsidR="005950A3" w:rsidRPr="003958CB">
        <w:rPr>
          <w:rFonts w:asciiTheme="majorHAnsi" w:hAnsiTheme="majorHAnsi"/>
          <w:sz w:val="26"/>
          <w:szCs w:val="26"/>
          <w:lang w:val="ru-RU"/>
        </w:rPr>
        <w:t xml:space="preserve"> либо </w:t>
      </w:r>
      <w:r w:rsidR="00F74369" w:rsidRPr="003958CB">
        <w:rPr>
          <w:rFonts w:asciiTheme="majorHAnsi" w:hAnsiTheme="majorHAnsi"/>
          <w:sz w:val="26"/>
          <w:szCs w:val="26"/>
          <w:lang w:val="ru-RU"/>
        </w:rPr>
        <w:t>их уполномоченные представители</w:t>
      </w:r>
      <w:r w:rsidR="005950A3"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D56BD0" w:rsidRPr="003958CB" w:rsidRDefault="00841BFF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1.3. </w:t>
      </w:r>
      <w:r w:rsidR="00D56BD0" w:rsidRPr="003958CB">
        <w:rPr>
          <w:rFonts w:asciiTheme="majorHAnsi" w:hAnsiTheme="majorHAnsi" w:cs="Cambria Math"/>
          <w:sz w:val="26"/>
          <w:szCs w:val="26"/>
          <w:lang w:val="ru-RU"/>
        </w:rPr>
        <w:t>Порядок</w:t>
      </w:r>
      <w:r w:rsidR="00D56BD0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D56BD0" w:rsidRPr="003958CB">
        <w:rPr>
          <w:rFonts w:asciiTheme="majorHAnsi" w:hAnsiTheme="majorHAnsi" w:cs="Cambria Math"/>
          <w:sz w:val="26"/>
          <w:szCs w:val="26"/>
          <w:lang w:val="ru-RU"/>
        </w:rPr>
        <w:t>информирования</w:t>
      </w:r>
      <w:r w:rsidR="00D56BD0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D56BD0" w:rsidRPr="003958CB">
        <w:rPr>
          <w:rFonts w:asciiTheme="majorHAnsi" w:hAnsiTheme="majorHAnsi" w:cs="Cambria Math"/>
          <w:sz w:val="26"/>
          <w:szCs w:val="26"/>
          <w:lang w:val="ru-RU"/>
        </w:rPr>
        <w:t>о</w:t>
      </w:r>
      <w:r w:rsidR="00D56BD0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D56BD0"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предоставлении</w:t>
      </w:r>
      <w:r w:rsidR="00D56BD0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D56BD0"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="00D56BD0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D56BD0"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="00D56BD0" w:rsidRPr="003958CB">
        <w:rPr>
          <w:rFonts w:asciiTheme="majorHAnsi" w:hAnsiTheme="majorHAnsi" w:cs="Angsana New"/>
          <w:sz w:val="26"/>
          <w:szCs w:val="26"/>
          <w:lang w:val="ru-RU"/>
        </w:rPr>
        <w:t>:</w:t>
      </w:r>
    </w:p>
    <w:p w:rsidR="009735AC" w:rsidRPr="003958CB" w:rsidRDefault="009735AC" w:rsidP="009735AC">
      <w:pPr>
        <w:suppressAutoHyphens/>
        <w:ind w:firstLine="540"/>
        <w:jc w:val="both"/>
        <w:rPr>
          <w:rFonts w:asciiTheme="majorHAnsi" w:hAnsiTheme="majorHAnsi"/>
          <w:color w:val="000000"/>
          <w:sz w:val="26"/>
          <w:szCs w:val="26"/>
          <w:lang w:val="ru-RU"/>
        </w:rPr>
      </w:pPr>
      <w:r w:rsidRPr="003958CB">
        <w:rPr>
          <w:rFonts w:asciiTheme="majorHAnsi" w:hAnsiTheme="majorHAnsi"/>
          <w:color w:val="000000"/>
          <w:sz w:val="26"/>
          <w:szCs w:val="26"/>
          <w:lang w:val="ru-RU"/>
        </w:rPr>
        <w:t xml:space="preserve">Место нахождения </w:t>
      </w:r>
      <w:r w:rsidRPr="003958CB">
        <w:rPr>
          <w:rFonts w:asciiTheme="majorHAnsi" w:hAnsiTheme="majorHAnsi"/>
          <w:sz w:val="26"/>
          <w:szCs w:val="26"/>
          <w:lang w:val="ru-RU"/>
        </w:rPr>
        <w:t>Администрации муниципального образования Грязовецкое</w:t>
      </w:r>
      <w:r w:rsidRPr="003958CB">
        <w:rPr>
          <w:rFonts w:asciiTheme="majorHAnsi" w:hAnsiTheme="majorHAnsi"/>
          <w:color w:val="FF0000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>его структурных подразделений (далее – Уполномоченный орган)</w:t>
      </w:r>
      <w:r w:rsidRPr="003958CB">
        <w:rPr>
          <w:rFonts w:asciiTheme="majorHAnsi" w:hAnsiTheme="majorHAnsi"/>
          <w:color w:val="000000"/>
          <w:sz w:val="26"/>
          <w:szCs w:val="26"/>
          <w:lang w:val="ru-RU"/>
        </w:rPr>
        <w:t>:</w:t>
      </w:r>
    </w:p>
    <w:p w:rsidR="009735AC" w:rsidRPr="003958CB" w:rsidRDefault="009735AC" w:rsidP="009735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color w:val="000000"/>
          <w:sz w:val="26"/>
          <w:szCs w:val="26"/>
          <w:lang w:val="ru-RU"/>
        </w:rPr>
        <w:t xml:space="preserve">Почтовый адрес </w:t>
      </w:r>
      <w:r w:rsidRPr="003958CB">
        <w:rPr>
          <w:rFonts w:asciiTheme="majorHAnsi" w:hAnsiTheme="majorHAnsi"/>
          <w:iCs/>
          <w:sz w:val="26"/>
          <w:szCs w:val="26"/>
          <w:lang w:val="ru-RU"/>
        </w:rPr>
        <w:t>Уполномоченного органа</w:t>
      </w:r>
      <w:r w:rsidRPr="003958CB">
        <w:rPr>
          <w:rFonts w:asciiTheme="majorHAnsi" w:hAnsiTheme="majorHAnsi"/>
          <w:color w:val="000000"/>
          <w:sz w:val="26"/>
          <w:szCs w:val="26"/>
          <w:lang w:val="ru-RU"/>
        </w:rPr>
        <w:t>: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ул. Ленина, 45, г. Грязовец, Вологодская область, Россия, 162000; </w:t>
      </w:r>
    </w:p>
    <w:p w:rsidR="009735AC" w:rsidRPr="003958CB" w:rsidRDefault="009735AC" w:rsidP="009735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Телефон/факс: (817-55) 2-17-87;</w:t>
      </w:r>
    </w:p>
    <w:p w:rsidR="009735AC" w:rsidRPr="003958CB" w:rsidRDefault="009735AC" w:rsidP="009735A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Адрес электронной почты: </w:t>
      </w:r>
      <w:r w:rsidR="003958CB">
        <w:rPr>
          <w:rStyle w:val="js-messages-title-dropdown-name"/>
          <w:rFonts w:asciiTheme="majorHAnsi" w:hAnsiTheme="majorHAnsi"/>
          <w:sz w:val="26"/>
          <w:szCs w:val="26"/>
        </w:rPr>
        <w:t>grmogry</w:t>
      </w:r>
      <w:r w:rsidR="003958CB" w:rsidRPr="003958CB">
        <w:rPr>
          <w:rStyle w:val="js-messages-title-dropdown-name"/>
          <w:rFonts w:asciiTheme="majorHAnsi" w:hAnsiTheme="majorHAnsi"/>
          <w:sz w:val="26"/>
          <w:szCs w:val="26"/>
          <w:lang w:val="ru-RU"/>
        </w:rPr>
        <w:t>@</w:t>
      </w:r>
      <w:r w:rsidR="003958CB">
        <w:rPr>
          <w:rStyle w:val="js-messages-title-dropdown-name"/>
          <w:rFonts w:asciiTheme="majorHAnsi" w:hAnsiTheme="majorHAnsi"/>
          <w:sz w:val="26"/>
          <w:szCs w:val="26"/>
        </w:rPr>
        <w:t>r</w:t>
      </w:r>
      <w:r w:rsidR="003958CB" w:rsidRPr="003958CB">
        <w:rPr>
          <w:rStyle w:val="js-messages-title-dropdown-name"/>
          <w:rFonts w:asciiTheme="majorHAnsi" w:hAnsiTheme="majorHAnsi"/>
          <w:sz w:val="26"/>
          <w:szCs w:val="26"/>
          <w:lang w:val="ru-RU"/>
        </w:rPr>
        <w:t>.09.</w:t>
      </w:r>
      <w:r w:rsidR="003958CB">
        <w:rPr>
          <w:rStyle w:val="js-messages-title-dropdown-name"/>
          <w:rFonts w:asciiTheme="majorHAnsi" w:hAnsiTheme="majorHAnsi"/>
          <w:sz w:val="26"/>
          <w:szCs w:val="26"/>
        </w:rPr>
        <w:t>gov</w:t>
      </w:r>
      <w:r w:rsidR="003958CB" w:rsidRPr="003958CB">
        <w:rPr>
          <w:rStyle w:val="js-messages-title-dropdown-name"/>
          <w:rFonts w:asciiTheme="majorHAnsi" w:hAnsiTheme="majorHAnsi"/>
          <w:sz w:val="26"/>
          <w:szCs w:val="26"/>
          <w:lang w:val="ru-RU"/>
        </w:rPr>
        <w:t>35.</w:t>
      </w:r>
      <w:r w:rsidR="003958CB">
        <w:rPr>
          <w:rStyle w:val="js-messages-title-dropdown-name"/>
          <w:rFonts w:asciiTheme="majorHAnsi" w:hAnsiTheme="majorHAnsi"/>
          <w:sz w:val="26"/>
          <w:szCs w:val="26"/>
        </w:rPr>
        <w:t>ru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9735AC" w:rsidRPr="003958CB" w:rsidRDefault="009735AC" w:rsidP="009735AC">
      <w:pPr>
        <w:pStyle w:val="ConsPlusNormal"/>
        <w:widowControl/>
        <w:tabs>
          <w:tab w:val="left" w:pos="1134"/>
        </w:tabs>
        <w:ind w:firstLine="567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Телефон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информирования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вопросам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связанным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: (817-55) 2-17-87; (817-55) 2-39-19 </w:t>
      </w:r>
    </w:p>
    <w:p w:rsidR="009735AC" w:rsidRPr="003958CB" w:rsidRDefault="009735AC" w:rsidP="009735AC">
      <w:pPr>
        <w:autoSpaceDE w:val="0"/>
        <w:autoSpaceDN w:val="0"/>
        <w:adjustRightInd w:val="0"/>
        <w:ind w:firstLine="567"/>
        <w:jc w:val="both"/>
        <w:rPr>
          <w:rStyle w:val="a3"/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Адрес официального сайта </w:t>
      </w:r>
      <w:r w:rsidRPr="003958CB">
        <w:rPr>
          <w:rFonts w:asciiTheme="majorHAnsi" w:hAnsiTheme="majorHAnsi"/>
          <w:iCs/>
          <w:sz w:val="26"/>
          <w:szCs w:val="26"/>
          <w:lang w:val="ru-RU"/>
        </w:rPr>
        <w:t>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в информационно-телекоммуникационной сети «Интернет» (далее – Интернет-сайт): </w:t>
      </w:r>
      <w:r w:rsidRPr="003958CB">
        <w:rPr>
          <w:rStyle w:val="js-messages-title-dropdown-name"/>
          <w:rFonts w:asciiTheme="majorHAnsi" w:hAnsiTheme="majorHAnsi"/>
          <w:sz w:val="26"/>
          <w:szCs w:val="26"/>
          <w:u w:val="single"/>
        </w:rPr>
        <w:t>mogryazovec</w:t>
      </w:r>
      <w:r w:rsidRPr="003958CB">
        <w:rPr>
          <w:rStyle w:val="js-messages-title-dropdown-name"/>
          <w:rFonts w:asciiTheme="majorHAnsi" w:hAnsiTheme="majorHAnsi"/>
          <w:sz w:val="26"/>
          <w:szCs w:val="26"/>
          <w:u w:val="single"/>
          <w:lang w:val="ru-RU"/>
        </w:rPr>
        <w:t>.</w:t>
      </w:r>
      <w:r w:rsidRPr="003958CB">
        <w:rPr>
          <w:rStyle w:val="js-messages-title-dropdown-name"/>
          <w:rFonts w:asciiTheme="majorHAnsi" w:hAnsiTheme="majorHAnsi"/>
          <w:sz w:val="26"/>
          <w:szCs w:val="26"/>
          <w:u w:val="single"/>
        </w:rPr>
        <w:t>ru</w:t>
      </w:r>
      <w:r w:rsidRPr="003958CB">
        <w:rPr>
          <w:rStyle w:val="a3"/>
          <w:rFonts w:asciiTheme="majorHAnsi" w:hAnsiTheme="majorHAnsi"/>
          <w:sz w:val="26"/>
          <w:szCs w:val="26"/>
          <w:lang w:val="ru-RU"/>
        </w:rPr>
        <w:t>;</w:t>
      </w:r>
    </w:p>
    <w:p w:rsidR="009735AC" w:rsidRPr="003958CB" w:rsidRDefault="009735AC" w:rsidP="009735AC">
      <w:pPr>
        <w:autoSpaceDE w:val="0"/>
        <w:autoSpaceDN w:val="0"/>
        <w:adjustRightInd w:val="0"/>
        <w:ind w:firstLine="720"/>
        <w:jc w:val="both"/>
        <w:outlineLvl w:val="0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Адрес Единого портала государственных и муниципальных услуг (функций) в сети «Интернет»: </w:t>
      </w:r>
      <w:hyperlink r:id="rId7" w:history="1">
        <w:r w:rsidRPr="003958CB">
          <w:rPr>
            <w:rStyle w:val="a3"/>
            <w:rFonts w:asciiTheme="majorHAnsi" w:hAnsiTheme="majorHAnsi"/>
            <w:sz w:val="26"/>
            <w:szCs w:val="26"/>
          </w:rPr>
          <w:t>www</w:t>
        </w:r>
        <w:r w:rsidRPr="003958CB">
          <w:rPr>
            <w:rStyle w:val="a3"/>
            <w:rFonts w:asciiTheme="majorHAnsi" w:hAnsiTheme="majorHAnsi"/>
            <w:sz w:val="26"/>
            <w:szCs w:val="26"/>
            <w:lang w:val="ru-RU"/>
          </w:rPr>
          <w:t>.</w:t>
        </w:r>
        <w:r w:rsidRPr="003958CB">
          <w:rPr>
            <w:rStyle w:val="a3"/>
            <w:rFonts w:asciiTheme="majorHAnsi" w:hAnsiTheme="majorHAnsi"/>
            <w:sz w:val="26"/>
            <w:szCs w:val="26"/>
          </w:rPr>
          <w:t>gosuslugi</w:t>
        </w:r>
        <w:r w:rsidRPr="003958CB">
          <w:rPr>
            <w:rStyle w:val="a3"/>
            <w:rFonts w:asciiTheme="majorHAnsi" w:hAnsiTheme="majorHAnsi"/>
            <w:sz w:val="26"/>
            <w:szCs w:val="26"/>
            <w:lang w:val="ru-RU"/>
          </w:rPr>
          <w:t>.</w:t>
        </w:r>
        <w:r w:rsidRPr="003958CB">
          <w:rPr>
            <w:rStyle w:val="a3"/>
            <w:rFonts w:asciiTheme="majorHAnsi" w:hAnsiTheme="majorHAnsi"/>
            <w:sz w:val="26"/>
            <w:szCs w:val="26"/>
          </w:rPr>
          <w:t>ru</w:t>
        </w:r>
      </w:hyperlink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9735AC" w:rsidRPr="003958CB" w:rsidRDefault="009735AC" w:rsidP="009735AC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Адрес Портала государственных и муниципальных услуг (функций) области в сети «Интернет»: </w:t>
      </w:r>
      <w:hyperlink r:id="rId8" w:history="1">
        <w:r w:rsidRPr="003958CB">
          <w:rPr>
            <w:rStyle w:val="a3"/>
            <w:rFonts w:asciiTheme="majorHAnsi" w:hAnsiTheme="majorHAnsi"/>
            <w:sz w:val="26"/>
            <w:szCs w:val="26"/>
          </w:rPr>
          <w:t>http</w:t>
        </w:r>
        <w:r w:rsidRPr="003958CB">
          <w:rPr>
            <w:rStyle w:val="a3"/>
            <w:rFonts w:asciiTheme="majorHAnsi" w:hAnsiTheme="majorHAnsi"/>
            <w:sz w:val="26"/>
            <w:szCs w:val="26"/>
            <w:lang w:val="ru-RU"/>
          </w:rPr>
          <w:t>://</w:t>
        </w:r>
        <w:r w:rsidRPr="003958CB">
          <w:rPr>
            <w:rStyle w:val="a3"/>
            <w:rFonts w:asciiTheme="majorHAnsi" w:hAnsiTheme="majorHAnsi"/>
            <w:sz w:val="26"/>
            <w:szCs w:val="26"/>
          </w:rPr>
          <w:t>gosuslugi</w:t>
        </w:r>
        <w:r w:rsidRPr="003958CB">
          <w:rPr>
            <w:rStyle w:val="a3"/>
            <w:rFonts w:asciiTheme="majorHAnsi" w:hAnsiTheme="majorHAnsi"/>
            <w:sz w:val="26"/>
            <w:szCs w:val="26"/>
            <w:lang w:val="ru-RU"/>
          </w:rPr>
          <w:t>35.</w:t>
        </w:r>
        <w:r w:rsidRPr="003958CB">
          <w:rPr>
            <w:rStyle w:val="a3"/>
            <w:rFonts w:asciiTheme="majorHAnsi" w:hAnsiTheme="majorHAnsi"/>
            <w:sz w:val="26"/>
            <w:szCs w:val="26"/>
          </w:rPr>
          <w:t>ru</w:t>
        </w:r>
        <w:r w:rsidRPr="003958CB">
          <w:rPr>
            <w:rStyle w:val="a3"/>
            <w:rFonts w:asciiTheme="majorHAnsi" w:hAnsiTheme="majorHAnsi"/>
            <w:sz w:val="26"/>
            <w:szCs w:val="26"/>
            <w:lang w:val="ru-RU"/>
          </w:rPr>
          <w:t>.</w:t>
        </w:r>
      </w:hyperlink>
    </w:p>
    <w:p w:rsidR="009735AC" w:rsidRPr="003958CB" w:rsidRDefault="009735AC" w:rsidP="009735AC">
      <w:pPr>
        <w:autoSpaceDE w:val="0"/>
        <w:autoSpaceDN w:val="0"/>
        <w:adjustRightInd w:val="0"/>
        <w:ind w:firstLine="567"/>
        <w:jc w:val="both"/>
        <w:rPr>
          <w:rStyle w:val="a3"/>
          <w:rFonts w:asciiTheme="majorHAnsi" w:hAnsiTheme="majorHAnsi"/>
          <w:sz w:val="26"/>
          <w:szCs w:val="26"/>
          <w:lang w:val="ru-RU"/>
        </w:rPr>
      </w:pPr>
    </w:p>
    <w:p w:rsidR="009735AC" w:rsidRPr="003958CB" w:rsidRDefault="009735AC" w:rsidP="009735AC">
      <w:pPr>
        <w:pStyle w:val="ConsPlusNormal"/>
        <w:widowControl/>
        <w:ind w:right="-5" w:firstLine="0"/>
        <w:jc w:val="both"/>
        <w:rPr>
          <w:rFonts w:asciiTheme="majorHAnsi" w:hAnsiTheme="majorHAnsi" w:cs="Times New Roman"/>
          <w:sz w:val="26"/>
          <w:szCs w:val="26"/>
        </w:rPr>
      </w:pPr>
      <w:r w:rsidRPr="003958CB">
        <w:rPr>
          <w:rFonts w:asciiTheme="majorHAnsi" w:hAnsiTheme="majorHAnsi" w:cs="Cambria Math"/>
          <w:sz w:val="26"/>
          <w:szCs w:val="26"/>
        </w:rPr>
        <w:t>График</w:t>
      </w:r>
      <w:r w:rsidRPr="003958CB">
        <w:rPr>
          <w:rFonts w:asciiTheme="majorHAnsi" w:hAnsiTheme="majorHAnsi" w:cs="Angsana New"/>
          <w:sz w:val="26"/>
          <w:szCs w:val="26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</w:rPr>
        <w:t>работы</w:t>
      </w:r>
      <w:r w:rsidRPr="003958CB">
        <w:rPr>
          <w:rFonts w:asciiTheme="majorHAnsi" w:hAnsiTheme="majorHAnsi" w:cs="Angsana New"/>
          <w:sz w:val="26"/>
          <w:szCs w:val="26"/>
        </w:rPr>
        <w:t xml:space="preserve"> </w:t>
      </w:r>
      <w:r w:rsidRPr="003958CB">
        <w:rPr>
          <w:rFonts w:asciiTheme="majorHAnsi" w:hAnsiTheme="majorHAnsi" w:cs="Cambria Math"/>
          <w:iCs/>
          <w:sz w:val="26"/>
          <w:szCs w:val="26"/>
        </w:rPr>
        <w:t>Уполномоченного</w:t>
      </w:r>
      <w:r w:rsidRPr="003958CB">
        <w:rPr>
          <w:rFonts w:asciiTheme="majorHAnsi" w:hAnsiTheme="majorHAnsi" w:cs="Angsana New"/>
          <w:iCs/>
          <w:sz w:val="26"/>
          <w:szCs w:val="26"/>
        </w:rPr>
        <w:t xml:space="preserve"> </w:t>
      </w:r>
      <w:r w:rsidRPr="003958CB">
        <w:rPr>
          <w:rFonts w:asciiTheme="majorHAnsi" w:hAnsiTheme="majorHAnsi" w:cs="Cambria Math"/>
          <w:iCs/>
          <w:sz w:val="26"/>
          <w:szCs w:val="26"/>
        </w:rPr>
        <w:t>органа</w:t>
      </w:r>
      <w:r w:rsidRPr="003958CB">
        <w:rPr>
          <w:rFonts w:asciiTheme="majorHAnsi" w:hAnsiTheme="majorHAnsi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5AC" w:rsidRPr="003958CB" w:rsidRDefault="009735AC" w:rsidP="00A900BA">
            <w:pPr>
              <w:pStyle w:val="ConsPlusNormal"/>
              <w:ind w:right="-5" w:firstLine="67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Times New Roman"/>
                <w:sz w:val="26"/>
                <w:szCs w:val="26"/>
              </w:rPr>
              <w:t>08.00-12.00</w:t>
            </w:r>
          </w:p>
          <w:p w:rsidR="009735AC" w:rsidRPr="003958CB" w:rsidRDefault="009735AC" w:rsidP="00A900BA">
            <w:pPr>
              <w:pStyle w:val="ConsPlusNormal"/>
              <w:ind w:right="-5" w:firstLine="67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Times New Roman"/>
                <w:sz w:val="26"/>
                <w:szCs w:val="26"/>
              </w:rPr>
              <w:t>13.00-17.00</w:t>
            </w: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ind w:right="-5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ind w:right="-5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ind w:right="-5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ВЫХОДНОЙ</w:t>
            </w: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ВЫХОДНОЙ</w:t>
            </w:r>
          </w:p>
        </w:tc>
      </w:tr>
      <w:tr w:rsidR="009735AC" w:rsidRPr="003958CB" w:rsidTr="00A900BA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Cambria Math"/>
                <w:sz w:val="26"/>
                <w:szCs w:val="26"/>
              </w:rPr>
              <w:t>Предпраздничные</w:t>
            </w:r>
            <w:r w:rsidRPr="003958CB">
              <w:rPr>
                <w:rFonts w:asciiTheme="majorHAnsi" w:hAnsiTheme="majorHAnsi" w:cs="Angsana New"/>
                <w:sz w:val="26"/>
                <w:szCs w:val="26"/>
              </w:rPr>
              <w:t xml:space="preserve"> </w:t>
            </w:r>
            <w:r w:rsidRPr="003958CB">
              <w:rPr>
                <w:rFonts w:asciiTheme="majorHAnsi" w:hAnsiTheme="majorHAnsi" w:cs="Cambria Math"/>
                <w:sz w:val="26"/>
                <w:szCs w:val="26"/>
              </w:rPr>
              <w:t>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AC" w:rsidRPr="003958CB" w:rsidRDefault="009735AC" w:rsidP="00A900BA">
            <w:pPr>
              <w:pStyle w:val="ConsPlusNormal"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Times New Roman"/>
                <w:sz w:val="26"/>
                <w:szCs w:val="26"/>
              </w:rPr>
              <w:t>08.00-12.00</w:t>
            </w:r>
          </w:p>
          <w:p w:rsidR="009735AC" w:rsidRPr="003958CB" w:rsidRDefault="009735AC" w:rsidP="00A900BA">
            <w:pPr>
              <w:pStyle w:val="ConsPlusNormal"/>
              <w:widowControl/>
              <w:ind w:right="-5" w:firstLine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3958CB">
              <w:rPr>
                <w:rFonts w:asciiTheme="majorHAnsi" w:hAnsiTheme="majorHAnsi" w:cs="Times New Roman"/>
                <w:sz w:val="26"/>
                <w:szCs w:val="26"/>
              </w:rPr>
              <w:t>13.00-16.00</w:t>
            </w:r>
          </w:p>
        </w:tc>
      </w:tr>
    </w:tbl>
    <w:p w:rsidR="003958CB" w:rsidRDefault="003958CB" w:rsidP="00881D11">
      <w:pPr>
        <w:autoSpaceDE w:val="0"/>
        <w:autoSpaceDN w:val="0"/>
        <w:adjustRightInd w:val="0"/>
        <w:ind w:right="-5" w:firstLine="540"/>
        <w:jc w:val="both"/>
        <w:rPr>
          <w:rFonts w:asciiTheme="majorHAnsi" w:hAnsiTheme="majorHAnsi"/>
          <w:sz w:val="26"/>
          <w:szCs w:val="26"/>
        </w:rPr>
      </w:pPr>
    </w:p>
    <w:p w:rsidR="00D56BD0" w:rsidRPr="003958CB" w:rsidRDefault="00D56BD0" w:rsidP="00881D11">
      <w:pPr>
        <w:autoSpaceDE w:val="0"/>
        <w:autoSpaceDN w:val="0"/>
        <w:adjustRightInd w:val="0"/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D56BD0" w:rsidRPr="003958CB" w:rsidRDefault="00D56BD0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лично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посредством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телефонной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факсимильной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связи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посредством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связи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</w:p>
    <w:p w:rsidR="00D56BD0" w:rsidRPr="003958CB" w:rsidRDefault="00D56BD0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посредством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почтовой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связи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стендах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помещениях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iCs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iCs/>
          <w:sz w:val="26"/>
          <w:szCs w:val="26"/>
          <w:lang w:val="ru-RU"/>
        </w:rPr>
        <w:t xml:space="preserve"> </w:t>
      </w:r>
      <w:r w:rsidR="00862919">
        <w:rPr>
          <w:rFonts w:asciiTheme="majorHAnsi" w:hAnsiTheme="majorHAnsi" w:cs="Cambria Math"/>
          <w:iCs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Times New Roman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pStyle w:val="ConsPlusNormal"/>
        <w:widowControl/>
        <w:ind w:right="-5"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-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телекоммуникационной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сети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«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Интернет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»: </w:t>
      </w:r>
    </w:p>
    <w:p w:rsidR="00D56BD0" w:rsidRPr="003958CB" w:rsidRDefault="00D56BD0" w:rsidP="00D56BD0">
      <w:pPr>
        <w:pStyle w:val="ConsPlusNormal"/>
        <w:widowControl/>
        <w:ind w:right="-5"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-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официальном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сайте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iCs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iCs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iCs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:     </w:t>
      </w:r>
    </w:p>
    <w:p w:rsidR="00D56BD0" w:rsidRPr="003958CB" w:rsidRDefault="00D56BD0" w:rsidP="00D56BD0">
      <w:pPr>
        <w:pStyle w:val="ConsPlusNormal"/>
        <w:widowControl/>
        <w:ind w:right="-5"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-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Едином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портале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государственных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(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функций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);</w:t>
      </w:r>
    </w:p>
    <w:p w:rsidR="00D56BD0" w:rsidRPr="003958CB" w:rsidRDefault="00D56BD0" w:rsidP="00D56BD0">
      <w:pPr>
        <w:autoSpaceDE w:val="0"/>
        <w:autoSpaceDN w:val="0"/>
        <w:adjustRightInd w:val="0"/>
        <w:ind w:firstLine="540"/>
        <w:jc w:val="both"/>
        <w:outlineLvl w:val="0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на Портале государственных и муниципальных услуг (функций) области.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информационных стендах </w:t>
      </w:r>
      <w:r w:rsidRPr="003958CB">
        <w:rPr>
          <w:rFonts w:asciiTheme="majorHAnsi" w:hAnsiTheme="majorHAnsi"/>
          <w:iCs/>
          <w:sz w:val="26"/>
          <w:szCs w:val="26"/>
          <w:lang w:val="ru-RU"/>
        </w:rPr>
        <w:t>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; 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в средствах массовой информации; 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на официальном сайте </w:t>
      </w:r>
      <w:r w:rsidR="00862919">
        <w:rPr>
          <w:rFonts w:asciiTheme="majorHAnsi" w:hAnsiTheme="majorHAnsi"/>
          <w:iCs/>
          <w:sz w:val="26"/>
          <w:szCs w:val="26"/>
          <w:lang w:val="ru-RU"/>
        </w:rPr>
        <w:t>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на Едином портале государственных и муниципальных услуг (функций);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на Портале государственных и муниципальных услуг (функций) Вологодской области.</w:t>
      </w:r>
    </w:p>
    <w:p w:rsidR="00D56BD0" w:rsidRPr="003958CB" w:rsidRDefault="00D56BD0" w:rsidP="00D56BD0">
      <w:pPr>
        <w:widowControl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D56BD0" w:rsidRPr="003958CB" w:rsidRDefault="00D56BD0" w:rsidP="00D56BD0">
      <w:pPr>
        <w:widowControl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1.7.</w:t>
      </w:r>
      <w:r w:rsidRPr="003958CB">
        <w:rPr>
          <w:rFonts w:asciiTheme="majorHAnsi" w:eastAsia="Arial Unicode MS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>Информирование о правилах предоставления муниципальной услуги осуществляется по следующим вопросам: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место нахождения Уполномоченного органа, его структурных подразделений, МФЦ;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u w:val="single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график ра</w:t>
      </w:r>
      <w:r w:rsidR="00862919">
        <w:rPr>
          <w:rFonts w:asciiTheme="majorHAnsi" w:hAnsiTheme="majorHAnsi"/>
          <w:sz w:val="26"/>
          <w:szCs w:val="26"/>
          <w:lang w:val="ru-RU"/>
        </w:rPr>
        <w:t>боты 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адрес сайта в сети Интернет Уполномоченного</w:t>
      </w:r>
      <w:r w:rsidR="00862919">
        <w:rPr>
          <w:rFonts w:asciiTheme="majorHAnsi" w:hAnsiTheme="majorHAnsi"/>
          <w:sz w:val="26"/>
          <w:szCs w:val="26"/>
          <w:lang w:val="ru-RU"/>
        </w:rPr>
        <w:t xml:space="preserve">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адрес электронной п</w:t>
      </w:r>
      <w:r w:rsidR="00862919">
        <w:rPr>
          <w:rFonts w:asciiTheme="majorHAnsi" w:hAnsiTheme="majorHAnsi"/>
          <w:sz w:val="26"/>
          <w:szCs w:val="26"/>
          <w:lang w:val="ru-RU"/>
        </w:rPr>
        <w:t>очты 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ход предоставления муниципальной услуги;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административные процедуры предоставления муниципальной услуги;</w:t>
      </w:r>
    </w:p>
    <w:p w:rsidR="00D56BD0" w:rsidRPr="003958CB" w:rsidRDefault="00D56BD0" w:rsidP="00D56BD0">
      <w:pPr>
        <w:tabs>
          <w:tab w:val="left" w:pos="540"/>
        </w:tabs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срок предоставления муниципальной услуги;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порядок и формы контроля за предоставлением муниципальной услуги;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основания для отказа в предоставлении муниципальной услуги;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56BD0" w:rsidRPr="003958CB" w:rsidRDefault="00D56BD0" w:rsidP="00D56BD0">
      <w:pPr>
        <w:ind w:right="-5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56BD0" w:rsidRPr="003958CB" w:rsidRDefault="00D56BD0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1.8.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Информирование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(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консультирование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)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осуществляется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специалистами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862919">
        <w:rPr>
          <w:rFonts w:asciiTheme="majorHAnsi" w:hAnsiTheme="majorHAnsi" w:cs="Cambria Math"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ответственными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информирование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обращении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заявителей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лично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телефону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посредством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почты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или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почты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D56BD0" w:rsidRPr="003958CB" w:rsidRDefault="00D56BD0" w:rsidP="00D56BD0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Информирование проводится на русском языке в форме: индивидуального и публичного информирования.</w:t>
      </w:r>
    </w:p>
    <w:p w:rsidR="00D56BD0" w:rsidRPr="003958CB" w:rsidRDefault="00D56BD0" w:rsidP="00D56BD0">
      <w:pPr>
        <w:ind w:right="-284"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56BD0" w:rsidRPr="003958CB" w:rsidRDefault="00D56BD0" w:rsidP="00D56BD0">
      <w:pPr>
        <w:ind w:right="-324" w:firstLine="60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56BD0" w:rsidRPr="003958CB" w:rsidRDefault="00D56BD0" w:rsidP="00D56BD0">
      <w:pPr>
        <w:ind w:right="-324" w:firstLine="60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56BD0" w:rsidRPr="003958CB" w:rsidRDefault="00D56BD0" w:rsidP="00D56BD0">
      <w:pPr>
        <w:ind w:right="-324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56BD0" w:rsidRPr="003958CB" w:rsidRDefault="00D56BD0" w:rsidP="00D56BD0">
      <w:pPr>
        <w:ind w:right="-324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56BD0" w:rsidRPr="003958CB" w:rsidRDefault="00D56BD0" w:rsidP="00D56BD0">
      <w:pPr>
        <w:tabs>
          <w:tab w:val="left" w:pos="0"/>
        </w:tabs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56BD0" w:rsidRPr="003958CB" w:rsidRDefault="00D56BD0" w:rsidP="00D56BD0">
      <w:pPr>
        <w:ind w:right="-324" w:firstLine="708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56BD0" w:rsidRPr="003958CB" w:rsidRDefault="00D56BD0" w:rsidP="00D56BD0">
      <w:pPr>
        <w:ind w:right="-324"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56BD0" w:rsidRPr="003958CB" w:rsidRDefault="00D56BD0" w:rsidP="00D56BD0">
      <w:pPr>
        <w:tabs>
          <w:tab w:val="left" w:pos="0"/>
        </w:tabs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56BD0" w:rsidRPr="003958CB" w:rsidRDefault="00D56BD0" w:rsidP="00D56BD0">
      <w:pPr>
        <w:widowControl w:val="0"/>
        <w:ind w:firstLine="708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средствах массовой информации;</w:t>
      </w:r>
    </w:p>
    <w:p w:rsidR="00D56BD0" w:rsidRPr="003958CB" w:rsidRDefault="00D56BD0" w:rsidP="00D56BD0">
      <w:pPr>
        <w:widowControl w:val="0"/>
        <w:ind w:firstLine="708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на официальном сайте в сети Интернет;</w:t>
      </w:r>
    </w:p>
    <w:p w:rsidR="00D56BD0" w:rsidRPr="003958CB" w:rsidRDefault="00D56BD0" w:rsidP="00D56BD0">
      <w:pPr>
        <w:widowControl w:val="0"/>
        <w:ind w:firstLine="708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на Портале государственных и муниципальных услуг (функций) Вологодской области;</w:t>
      </w:r>
    </w:p>
    <w:p w:rsidR="00D56BD0" w:rsidRPr="003958CB" w:rsidRDefault="00D56BD0" w:rsidP="00D56BD0">
      <w:pPr>
        <w:widowControl w:val="0"/>
        <w:ind w:firstLine="708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на информационных</w:t>
      </w:r>
      <w:r w:rsidR="00862919">
        <w:rPr>
          <w:rFonts w:asciiTheme="majorHAnsi" w:hAnsiTheme="majorHAnsi"/>
          <w:sz w:val="26"/>
          <w:szCs w:val="26"/>
          <w:lang w:val="ru-RU"/>
        </w:rPr>
        <w:t xml:space="preserve"> стендах 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D56BD0" w:rsidRPr="003958CB" w:rsidRDefault="00D56BD0" w:rsidP="00D56BD0">
      <w:pPr>
        <w:ind w:right="-284"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снижены).</w:t>
      </w:r>
    </w:p>
    <w:p w:rsidR="00B91415" w:rsidRPr="003958CB" w:rsidRDefault="00B91415" w:rsidP="00D56BD0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6"/>
          <w:szCs w:val="26"/>
          <w:lang w:val="ru-RU"/>
        </w:rPr>
      </w:pPr>
    </w:p>
    <w:p w:rsidR="000E4F4B" w:rsidRPr="003958CB" w:rsidRDefault="000E4F4B" w:rsidP="003958CB">
      <w:pPr>
        <w:pStyle w:val="4"/>
        <w:spacing w:before="0"/>
        <w:ind w:firstLine="540"/>
        <w:jc w:val="center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</w:rPr>
        <w:t>II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СТАНДАРТ ПРЕДОСТАВЛЕНИЯ </w:t>
      </w:r>
      <w:r w:rsidR="004E11A5" w:rsidRPr="003958CB">
        <w:rPr>
          <w:rFonts w:asciiTheme="majorHAnsi" w:hAnsiTheme="majorHAnsi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УСЛУГИ</w:t>
      </w:r>
    </w:p>
    <w:p w:rsidR="000E4F4B" w:rsidRPr="003958CB" w:rsidRDefault="000E4F4B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0E4F4B" w:rsidRPr="003958CB" w:rsidRDefault="000E4F4B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Наименование муниципальной услуги</w:t>
      </w:r>
    </w:p>
    <w:p w:rsidR="00B91415" w:rsidRPr="003958CB" w:rsidRDefault="00B91415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A84C6B" w:rsidRPr="003958CB" w:rsidRDefault="00881D11" w:rsidP="00465638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2.1 </w:t>
      </w:r>
      <w:r w:rsidR="00591F6B" w:rsidRPr="003958CB">
        <w:rPr>
          <w:rFonts w:asciiTheme="majorHAnsi" w:hAnsiTheme="majorHAnsi"/>
          <w:sz w:val="26"/>
          <w:szCs w:val="26"/>
          <w:lang w:val="ru-RU"/>
        </w:rPr>
        <w:t>Предоставлени</w:t>
      </w:r>
      <w:r w:rsidR="0017717E" w:rsidRPr="003958CB">
        <w:rPr>
          <w:rFonts w:asciiTheme="majorHAnsi" w:hAnsiTheme="majorHAnsi"/>
          <w:sz w:val="26"/>
          <w:szCs w:val="26"/>
          <w:lang w:val="ru-RU"/>
        </w:rPr>
        <w:t>е</w:t>
      </w:r>
      <w:r w:rsidR="00591F6B" w:rsidRPr="003958CB">
        <w:rPr>
          <w:rFonts w:asciiTheme="majorHAnsi" w:hAnsiTheme="majorHAnsi"/>
          <w:sz w:val="26"/>
          <w:szCs w:val="26"/>
          <w:lang w:val="ru-RU"/>
        </w:rPr>
        <w:t xml:space="preserve"> жилых помещений муниципального жилищного фонда по договорам социального найма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617FF3" w:rsidRPr="003958CB" w:rsidRDefault="00617FF3" w:rsidP="00465638">
      <w:pPr>
        <w:widowControl w:val="0"/>
        <w:autoSpaceDE w:val="0"/>
        <w:autoSpaceDN w:val="0"/>
        <w:adjustRightInd w:val="0"/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0E4F4B" w:rsidRPr="003958CB" w:rsidRDefault="000E4F4B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Наименование органа </w:t>
      </w:r>
      <w:r w:rsidR="002F1018" w:rsidRPr="003958CB">
        <w:rPr>
          <w:rFonts w:asciiTheme="majorHAnsi" w:hAnsiTheme="majorHAnsi"/>
          <w:i/>
          <w:iCs/>
          <w:sz w:val="26"/>
          <w:szCs w:val="26"/>
          <w:lang w:val="ru-RU"/>
        </w:rPr>
        <w:t>местного самоуправления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, предоставляющего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муниципальную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услугу</w:t>
      </w:r>
    </w:p>
    <w:p w:rsidR="00561E3F" w:rsidRPr="003958CB" w:rsidRDefault="00561E3F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D56BD0" w:rsidRPr="003958CB" w:rsidRDefault="00223E5F" w:rsidP="00D56BD0">
      <w:pPr>
        <w:ind w:firstLine="540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2.2.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 xml:space="preserve"> Муниципальная услуга предоставляется:</w:t>
      </w:r>
    </w:p>
    <w:p w:rsidR="00D56BD0" w:rsidRPr="003958CB" w:rsidRDefault="009735AC" w:rsidP="00D56BD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Администрация муниципального образования Грязовецкое</w:t>
      </w:r>
    </w:p>
    <w:p w:rsidR="00D56BD0" w:rsidRPr="003958CB" w:rsidRDefault="00D56BD0" w:rsidP="00D56BD0">
      <w:pPr>
        <w:pStyle w:val="23"/>
        <w:spacing w:after="0" w:line="240" w:lineRule="auto"/>
        <w:ind w:right="-5" w:firstLine="540"/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bCs/>
          <w:iCs/>
          <w:sz w:val="26"/>
          <w:szCs w:val="26"/>
          <w:lang w:val="ru-RU"/>
        </w:rPr>
        <w:t>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D56BD0" w:rsidRPr="003958CB" w:rsidRDefault="00881D11" w:rsidP="00D56BD0">
      <w:pPr>
        <w:ind w:firstLine="540"/>
        <w:jc w:val="both"/>
        <w:rPr>
          <w:rFonts w:asciiTheme="majorHAnsi" w:hAnsiTheme="majorHAnsi"/>
          <w:i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>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9735AC" w:rsidRPr="003958CB">
        <w:rPr>
          <w:rFonts w:asciiTheme="majorHAnsi" w:hAnsiTheme="majorHAnsi"/>
          <w:i/>
          <w:color w:val="FF0000"/>
          <w:sz w:val="26"/>
          <w:szCs w:val="26"/>
          <w:lang w:val="ru-RU"/>
        </w:rPr>
        <w:t>.</w:t>
      </w:r>
    </w:p>
    <w:p w:rsidR="00177AC6" w:rsidRPr="003958CB" w:rsidRDefault="00177AC6" w:rsidP="00465638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0E4F4B" w:rsidRPr="003958CB" w:rsidRDefault="000E4F4B" w:rsidP="00465638">
      <w:pPr>
        <w:pStyle w:val="23"/>
        <w:spacing w:after="0" w:line="240" w:lineRule="auto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Результат предоставления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</w:t>
      </w:r>
    </w:p>
    <w:p w:rsidR="000E4F4B" w:rsidRPr="003958CB" w:rsidRDefault="000E4F4B" w:rsidP="00465638">
      <w:pPr>
        <w:pStyle w:val="23"/>
        <w:spacing w:after="0" w:line="240" w:lineRule="auto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bookmarkStart w:id="0" w:name="_Toc294183574"/>
    </w:p>
    <w:p w:rsidR="00153F9E" w:rsidRPr="003958CB" w:rsidRDefault="00EA0BE2" w:rsidP="00153F9E">
      <w:pPr>
        <w:pStyle w:val="ConsPlusNormal"/>
        <w:ind w:firstLine="567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>2.4.</w:t>
      </w:r>
      <w:r w:rsidR="00153F9E"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153F9E" w:rsidRPr="003958CB">
        <w:rPr>
          <w:rFonts w:asciiTheme="majorHAnsi" w:hAnsiTheme="majorHAnsi" w:cs="Cambria Math"/>
          <w:sz w:val="26"/>
          <w:szCs w:val="26"/>
          <w:lang w:val="ru-RU"/>
        </w:rPr>
        <w:t>Результатом</w:t>
      </w:r>
      <w:r w:rsidR="00153F9E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53F9E"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предоставления</w:t>
      </w:r>
      <w:r w:rsidR="00153F9E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067227" w:rsidRPr="003958CB">
        <w:rPr>
          <w:rFonts w:asciiTheme="majorHAnsi" w:hAnsiTheme="majorHAnsi" w:cs="Cambria Math"/>
          <w:sz w:val="26"/>
          <w:szCs w:val="26"/>
          <w:lang w:val="ru-RU"/>
        </w:rPr>
        <w:t>муниципаль</w:t>
      </w:r>
      <w:r w:rsidR="00153F9E" w:rsidRPr="003958CB">
        <w:rPr>
          <w:rFonts w:asciiTheme="majorHAnsi" w:hAnsiTheme="majorHAnsi" w:cs="Cambria Math"/>
          <w:sz w:val="26"/>
          <w:szCs w:val="26"/>
          <w:lang w:val="ru-RU"/>
        </w:rPr>
        <w:t>ной</w:t>
      </w:r>
      <w:r w:rsidR="00153F9E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53F9E"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="00153F9E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53F9E" w:rsidRPr="003958CB">
        <w:rPr>
          <w:rFonts w:asciiTheme="majorHAnsi" w:hAnsiTheme="majorHAnsi" w:cs="Cambria Math"/>
          <w:sz w:val="26"/>
          <w:szCs w:val="26"/>
          <w:lang w:val="ru-RU"/>
        </w:rPr>
        <w:t>является</w:t>
      </w:r>
      <w:r w:rsidR="00153F9E" w:rsidRPr="003958CB">
        <w:rPr>
          <w:rFonts w:asciiTheme="majorHAnsi" w:hAnsiTheme="majorHAnsi" w:cs="Angsana New"/>
          <w:sz w:val="26"/>
          <w:szCs w:val="26"/>
          <w:lang w:val="ru-RU"/>
        </w:rPr>
        <w:t>:</w:t>
      </w:r>
    </w:p>
    <w:p w:rsidR="00AC1064" w:rsidRPr="003958CB" w:rsidRDefault="002C788E" w:rsidP="008D125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 xml:space="preserve">решение о </w:t>
      </w:r>
      <w:r w:rsidR="00AC1064" w:rsidRPr="003958CB">
        <w:rPr>
          <w:rFonts w:asciiTheme="majorHAnsi" w:hAnsiTheme="majorHAnsi"/>
          <w:sz w:val="26"/>
          <w:szCs w:val="26"/>
          <w:lang w:val="ru-RU"/>
        </w:rPr>
        <w:t>предоставлени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>и</w:t>
      </w:r>
      <w:r w:rsidR="00AC1064" w:rsidRPr="003958CB">
        <w:rPr>
          <w:rFonts w:asciiTheme="majorHAnsi" w:hAnsiTheme="majorHAnsi"/>
          <w:sz w:val="26"/>
          <w:szCs w:val="26"/>
          <w:lang w:val="ru-RU"/>
        </w:rPr>
        <w:t xml:space="preserve"> жилых помещений муниципального жилищного фонда по договору социального найма;</w:t>
      </w:r>
    </w:p>
    <w:p w:rsidR="0085208F" w:rsidRPr="003958CB" w:rsidRDefault="00AC1064" w:rsidP="00AC106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E40AB8" w:rsidRPr="003958CB">
        <w:rPr>
          <w:rFonts w:asciiTheme="majorHAnsi" w:hAnsiTheme="majorHAnsi"/>
          <w:sz w:val="26"/>
          <w:szCs w:val="26"/>
          <w:lang w:val="ru-RU"/>
        </w:rPr>
        <w:t xml:space="preserve">решение об </w:t>
      </w:r>
      <w:r w:rsidRPr="003958CB">
        <w:rPr>
          <w:rFonts w:asciiTheme="majorHAnsi" w:hAnsiTheme="majorHAnsi"/>
          <w:sz w:val="26"/>
          <w:szCs w:val="26"/>
          <w:lang w:val="ru-RU"/>
        </w:rPr>
        <w:t>отказ</w:t>
      </w:r>
      <w:r w:rsidR="00E40AB8" w:rsidRPr="003958CB">
        <w:rPr>
          <w:rFonts w:asciiTheme="majorHAnsi" w:hAnsiTheme="majorHAnsi"/>
          <w:sz w:val="26"/>
          <w:szCs w:val="26"/>
          <w:lang w:val="ru-RU"/>
        </w:rPr>
        <w:t>е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в предоставлении жилых помещений муниципального жилищного фонда по договору социального найма</w:t>
      </w:r>
      <w:r w:rsidR="008D125D"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E40AB8" w:rsidRPr="003958CB" w:rsidRDefault="00E40AB8" w:rsidP="00CF260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Cs/>
          <w:iCs/>
          <w:sz w:val="26"/>
          <w:szCs w:val="26"/>
          <w:lang w:val="ru-RU"/>
        </w:rPr>
      </w:pPr>
    </w:p>
    <w:bookmarkEnd w:id="0"/>
    <w:p w:rsidR="000E4F4B" w:rsidRPr="003958CB" w:rsidRDefault="000E4F4B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Срок предоставления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</w:t>
      </w:r>
    </w:p>
    <w:p w:rsidR="00951B68" w:rsidRPr="003958CB" w:rsidRDefault="00951B68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EA0BE2" w:rsidRPr="003958CB" w:rsidRDefault="00EA0BE2" w:rsidP="00AC106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bookmarkStart w:id="1" w:name="_Toc294183575"/>
      <w:r w:rsidRPr="003958CB">
        <w:rPr>
          <w:rFonts w:asciiTheme="majorHAnsi" w:hAnsiTheme="majorHAnsi"/>
          <w:sz w:val="26"/>
          <w:szCs w:val="26"/>
          <w:lang w:val="ru-RU"/>
        </w:rPr>
        <w:t>2.5.</w:t>
      </w:r>
      <w:r w:rsidR="001F262B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AC1064" w:rsidRPr="003958CB">
        <w:rPr>
          <w:rFonts w:asciiTheme="majorHAnsi" w:hAnsiTheme="majorHAnsi"/>
          <w:sz w:val="26"/>
          <w:szCs w:val="26"/>
          <w:lang w:val="ru-RU"/>
        </w:rPr>
        <w:t>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заявления.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</w:p>
    <w:p w:rsidR="00AC1064" w:rsidRPr="003958CB" w:rsidRDefault="00EA0BE2" w:rsidP="00AC106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Жилые помещения муниципального жилищного фонда предоставляются при их наличии в муниципальном жилищном фонде.</w:t>
      </w:r>
    </w:p>
    <w:p w:rsidR="002C788E" w:rsidRPr="003958CB" w:rsidRDefault="00EA0BE2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срок не превышающий 3 рабочих дней со дня принятия решения.</w:t>
      </w:r>
    </w:p>
    <w:p w:rsidR="00403A31" w:rsidRPr="003958CB" w:rsidRDefault="00403A31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bookmarkEnd w:id="1"/>
    <w:p w:rsidR="000E4F4B" w:rsidRPr="003958CB" w:rsidRDefault="00EA0BE2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C8734F" w:rsidRPr="003958CB" w:rsidRDefault="00C8734F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AD663A" w:rsidRPr="003958CB" w:rsidRDefault="00EA0BE2" w:rsidP="00465638">
      <w:pPr>
        <w:pStyle w:val="21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2.6. </w:t>
      </w:r>
      <w:r w:rsidR="00AD663A" w:rsidRPr="003958CB">
        <w:rPr>
          <w:rFonts w:asciiTheme="majorHAnsi" w:hAnsiTheme="majorHAnsi"/>
          <w:sz w:val="26"/>
          <w:szCs w:val="26"/>
          <w:lang w:val="ru-RU"/>
        </w:rPr>
        <w:t xml:space="preserve"> Предоставление </w:t>
      </w:r>
      <w:r w:rsidR="006E3392" w:rsidRPr="003958CB">
        <w:rPr>
          <w:rFonts w:asciiTheme="majorHAnsi" w:hAnsiTheme="majorHAnsi"/>
          <w:bCs/>
          <w:iCs/>
          <w:sz w:val="26"/>
          <w:szCs w:val="26"/>
          <w:lang w:val="ru-RU"/>
        </w:rPr>
        <w:t>муниципаль</w:t>
      </w:r>
      <w:r w:rsidR="00AD663A" w:rsidRPr="003958CB">
        <w:rPr>
          <w:rFonts w:asciiTheme="majorHAnsi" w:hAnsiTheme="majorHAnsi"/>
          <w:sz w:val="26"/>
          <w:szCs w:val="26"/>
          <w:lang w:val="ru-RU"/>
        </w:rPr>
        <w:t>ной услуги осуществляется в соответствии с:</w:t>
      </w:r>
    </w:p>
    <w:p w:rsidR="002C788E" w:rsidRPr="003958CB" w:rsidRDefault="00C22111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hyperlink r:id="rId9" w:history="1">
        <w:r w:rsidR="002C788E" w:rsidRPr="003958CB">
          <w:rPr>
            <w:rFonts w:asciiTheme="majorHAnsi" w:hAnsiTheme="majorHAnsi"/>
            <w:sz w:val="26"/>
            <w:szCs w:val="26"/>
            <w:lang w:val="ru-RU"/>
          </w:rPr>
          <w:t>Конституцией</w:t>
        </w:r>
      </w:hyperlink>
      <w:r w:rsidR="002C788E" w:rsidRPr="003958CB">
        <w:rPr>
          <w:rFonts w:asciiTheme="majorHAnsi" w:hAnsiTheme="majorHAnsi"/>
          <w:sz w:val="26"/>
          <w:szCs w:val="26"/>
          <w:lang w:val="ru-RU"/>
        </w:rPr>
        <w:t xml:space="preserve"> Российской Федерации;</w:t>
      </w:r>
    </w:p>
    <w:p w:rsidR="002C788E" w:rsidRPr="003958CB" w:rsidRDefault="002C788E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Жилищным </w:t>
      </w:r>
      <w:hyperlink r:id="rId10" w:history="1">
        <w:r w:rsidRPr="003958CB">
          <w:rPr>
            <w:rFonts w:asciiTheme="majorHAnsi" w:hAnsiTheme="majorHAnsi"/>
            <w:sz w:val="26"/>
            <w:szCs w:val="26"/>
            <w:lang w:val="ru-RU"/>
          </w:rPr>
          <w:t>кодекс</w:t>
        </w:r>
      </w:hyperlink>
      <w:r w:rsidRPr="003958CB">
        <w:rPr>
          <w:rFonts w:asciiTheme="majorHAnsi" w:hAnsiTheme="majorHAnsi"/>
          <w:sz w:val="26"/>
          <w:szCs w:val="26"/>
          <w:lang w:val="ru-RU"/>
        </w:rPr>
        <w:t>ом Российской Федерации от 29 декабря 2004 года №</w:t>
      </w:r>
      <w:r w:rsidRPr="003958CB">
        <w:rPr>
          <w:rFonts w:asciiTheme="majorHAnsi" w:hAnsiTheme="majorHAnsi"/>
          <w:sz w:val="26"/>
          <w:szCs w:val="26"/>
        </w:rPr>
        <w:t> </w:t>
      </w:r>
      <w:r w:rsidRPr="003958CB">
        <w:rPr>
          <w:rFonts w:asciiTheme="majorHAnsi" w:hAnsiTheme="majorHAnsi"/>
          <w:sz w:val="26"/>
          <w:szCs w:val="26"/>
          <w:lang w:val="ru-RU"/>
        </w:rPr>
        <w:t>188-ФЗ;</w:t>
      </w:r>
    </w:p>
    <w:p w:rsidR="002C788E" w:rsidRPr="003958CB" w:rsidRDefault="002C788E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Федеральным </w:t>
      </w:r>
      <w:hyperlink r:id="rId11" w:history="1">
        <w:r w:rsidRPr="003958CB">
          <w:rPr>
            <w:rFonts w:asciiTheme="majorHAnsi" w:hAnsiTheme="majorHAnsi"/>
            <w:sz w:val="26"/>
            <w:szCs w:val="26"/>
            <w:lang w:val="ru-RU"/>
          </w:rPr>
          <w:t>закон</w:t>
        </w:r>
      </w:hyperlink>
      <w:r w:rsidRPr="003958CB">
        <w:rPr>
          <w:rFonts w:asciiTheme="majorHAnsi" w:hAnsiTheme="majorHAnsi"/>
          <w:sz w:val="26"/>
          <w:szCs w:val="26"/>
          <w:lang w:val="ru-RU"/>
        </w:rPr>
        <w:t>ом от 6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октября 2003 года № 131-ФЗ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Pr="003958CB">
        <w:rPr>
          <w:rFonts w:asciiTheme="majorHAnsi" w:hAnsiTheme="majorHAnsi"/>
          <w:sz w:val="26"/>
          <w:szCs w:val="26"/>
          <w:lang w:val="ru-RU"/>
        </w:rPr>
        <w:t>Об общих принципах организации местного самоуправления в Российской Федерации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2C788E" w:rsidRPr="003958CB" w:rsidRDefault="002C788E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Федеральным </w:t>
      </w:r>
      <w:hyperlink r:id="rId12" w:history="1">
        <w:r w:rsidRPr="003958CB">
          <w:rPr>
            <w:rFonts w:asciiTheme="majorHAnsi" w:hAnsiTheme="majorHAnsi"/>
            <w:sz w:val="26"/>
            <w:szCs w:val="26"/>
            <w:lang w:val="ru-RU"/>
          </w:rPr>
          <w:t>закон</w:t>
        </w:r>
      </w:hyperlink>
      <w:r w:rsidRPr="003958CB">
        <w:rPr>
          <w:rFonts w:asciiTheme="majorHAnsi" w:hAnsiTheme="majorHAnsi"/>
          <w:sz w:val="26"/>
          <w:szCs w:val="26"/>
          <w:lang w:val="ru-RU"/>
        </w:rPr>
        <w:t xml:space="preserve">ом от 27 июля 2010 года № 210-ФЗ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Pr="003958CB">
        <w:rPr>
          <w:rFonts w:asciiTheme="majorHAnsi" w:hAnsiTheme="majorHAnsi"/>
          <w:sz w:val="26"/>
          <w:szCs w:val="26"/>
          <w:lang w:val="ru-RU"/>
        </w:rPr>
        <w:t>Об организации предоставления государственных и муниципальных услуг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2C788E" w:rsidRPr="003958CB" w:rsidRDefault="002C788E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Федеральным </w:t>
      </w:r>
      <w:hyperlink r:id="rId13" w:history="1">
        <w:r w:rsidRPr="003958CB">
          <w:rPr>
            <w:rFonts w:asciiTheme="majorHAnsi" w:hAnsiTheme="majorHAnsi"/>
            <w:sz w:val="26"/>
            <w:szCs w:val="26"/>
            <w:lang w:val="ru-RU"/>
          </w:rPr>
          <w:t>закон</w:t>
        </w:r>
      </w:hyperlink>
      <w:r w:rsidRPr="003958CB">
        <w:rPr>
          <w:rFonts w:asciiTheme="majorHAnsi" w:hAnsiTheme="majorHAnsi"/>
          <w:sz w:val="26"/>
          <w:szCs w:val="26"/>
          <w:lang w:val="ru-RU"/>
        </w:rPr>
        <w:t xml:space="preserve">ом от 24 октября 1997 года № 134-ФЗ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Pr="003958CB">
        <w:rPr>
          <w:rFonts w:asciiTheme="majorHAnsi" w:hAnsiTheme="majorHAnsi"/>
          <w:sz w:val="26"/>
          <w:szCs w:val="26"/>
          <w:lang w:val="ru-RU"/>
        </w:rPr>
        <w:t>О прожиточном минимуме в Российской Федерации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2C788E" w:rsidRPr="003958CB" w:rsidRDefault="00C22111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hyperlink r:id="rId14" w:history="1">
        <w:r w:rsidR="002C788E" w:rsidRPr="003958CB">
          <w:rPr>
            <w:rFonts w:asciiTheme="majorHAnsi" w:hAnsiTheme="majorHAnsi"/>
            <w:sz w:val="26"/>
            <w:szCs w:val="26"/>
            <w:lang w:val="ru-RU"/>
          </w:rPr>
          <w:t>закон</w:t>
        </w:r>
      </w:hyperlink>
      <w:r w:rsidR="002C788E" w:rsidRPr="003958CB">
        <w:rPr>
          <w:rFonts w:asciiTheme="majorHAnsi" w:hAnsiTheme="majorHAnsi"/>
          <w:sz w:val="26"/>
          <w:szCs w:val="26"/>
          <w:lang w:val="ru-RU"/>
        </w:rPr>
        <w:t>ом Вологодской области от 29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 xml:space="preserve"> июня 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 xml:space="preserve">2005 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>года №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 xml:space="preserve"> 1307-ОЗ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2C788E" w:rsidRPr="003958CB" w:rsidRDefault="00C22111" w:rsidP="002C788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hyperlink r:id="rId15" w:history="1">
        <w:r w:rsidR="002C788E" w:rsidRPr="003958CB">
          <w:rPr>
            <w:rFonts w:asciiTheme="majorHAnsi" w:hAnsiTheme="majorHAnsi"/>
            <w:sz w:val="26"/>
            <w:szCs w:val="26"/>
            <w:lang w:val="ru-RU"/>
          </w:rPr>
          <w:t>закон</w:t>
        </w:r>
      </w:hyperlink>
      <w:r w:rsidR="002C788E" w:rsidRPr="003958CB">
        <w:rPr>
          <w:rFonts w:asciiTheme="majorHAnsi" w:hAnsiTheme="majorHAnsi"/>
          <w:sz w:val="26"/>
          <w:szCs w:val="26"/>
          <w:lang w:val="ru-RU"/>
        </w:rPr>
        <w:t xml:space="preserve">ом Вологодской области от 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>29 июня 2005 года №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 xml:space="preserve"> 1306-ОЗ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="002C788E" w:rsidRPr="003958CB">
        <w:rPr>
          <w:rFonts w:asciiTheme="majorHAnsi" w:hAnsiTheme="majorHAnsi"/>
          <w:sz w:val="26"/>
          <w:szCs w:val="26"/>
          <w:lang w:val="ru-RU"/>
        </w:rPr>
        <w:t>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="009735AC"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F52DFF" w:rsidRPr="003958CB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rFonts w:asciiTheme="majorHAnsi" w:hAnsiTheme="majorHAnsi"/>
          <w:i/>
          <w:iCs/>
          <w:sz w:val="26"/>
          <w:szCs w:val="26"/>
        </w:rPr>
      </w:pPr>
    </w:p>
    <w:p w:rsidR="000E4F4B" w:rsidRPr="00E07F26" w:rsidRDefault="00684D59" w:rsidP="00344167">
      <w:pPr>
        <w:autoSpaceDE w:val="0"/>
        <w:autoSpaceDN w:val="0"/>
        <w:adjustRightInd w:val="0"/>
        <w:ind w:firstLine="540"/>
        <w:jc w:val="center"/>
        <w:rPr>
          <w:rStyle w:val="a9"/>
          <w:rFonts w:asciiTheme="majorHAnsi" w:hAnsiTheme="majorHAnsi"/>
          <w:b/>
          <w:i/>
          <w:iCs/>
          <w:sz w:val="26"/>
          <w:szCs w:val="26"/>
        </w:rPr>
      </w:pPr>
      <w:r w:rsidRPr="00E07F26">
        <w:rPr>
          <w:rFonts w:asciiTheme="majorHAnsi" w:hAnsiTheme="majorHAnsi"/>
          <w:b/>
          <w:i/>
          <w:sz w:val="26"/>
          <w:szCs w:val="26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</w:t>
      </w:r>
      <w:r w:rsidR="00903F00" w:rsidRPr="00E07F26">
        <w:rPr>
          <w:rFonts w:asciiTheme="majorHAnsi" w:hAnsiTheme="majorHAnsi"/>
          <w:b/>
          <w:i/>
          <w:sz w:val="26"/>
          <w:szCs w:val="26"/>
          <w:lang w:val="ru-RU"/>
        </w:rPr>
        <w:t>представлению заявителем</w:t>
      </w:r>
    </w:p>
    <w:p w:rsidR="007B7763" w:rsidRPr="003958CB" w:rsidRDefault="007B7763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i/>
          <w:iCs/>
          <w:sz w:val="26"/>
          <w:szCs w:val="26"/>
          <w:lang w:val="ru-RU"/>
        </w:rPr>
      </w:pPr>
    </w:p>
    <w:p w:rsidR="00AD761D" w:rsidRPr="003958CB" w:rsidRDefault="00903F00" w:rsidP="00465638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2.7</w:t>
      </w:r>
      <w:r w:rsidR="00AD761D" w:rsidRPr="003958CB">
        <w:rPr>
          <w:rFonts w:asciiTheme="majorHAnsi" w:hAnsiTheme="majorHAnsi"/>
          <w:sz w:val="26"/>
          <w:szCs w:val="26"/>
          <w:lang w:val="ru-RU"/>
        </w:rPr>
        <w:t xml:space="preserve">. Для </w:t>
      </w:r>
      <w:r w:rsidR="003D6A81" w:rsidRPr="003958CB">
        <w:rPr>
          <w:rFonts w:asciiTheme="majorHAnsi" w:hAnsiTheme="majorHAnsi"/>
          <w:sz w:val="26"/>
          <w:szCs w:val="26"/>
          <w:lang w:val="ru-RU"/>
        </w:rPr>
        <w:t xml:space="preserve">предоставления муниципальной услуги 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>з</w:t>
      </w:r>
      <w:r w:rsidR="00AD761D" w:rsidRPr="003958CB">
        <w:rPr>
          <w:rFonts w:asciiTheme="majorHAnsi" w:hAnsiTheme="majorHAnsi"/>
          <w:sz w:val="26"/>
          <w:szCs w:val="26"/>
          <w:lang w:val="ru-RU"/>
        </w:rPr>
        <w:t>аявитель представляет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(направляет)</w:t>
      </w:r>
      <w:r w:rsidR="00AD761D" w:rsidRPr="003958CB">
        <w:rPr>
          <w:rFonts w:asciiTheme="majorHAnsi" w:hAnsiTheme="majorHAnsi"/>
          <w:sz w:val="26"/>
          <w:szCs w:val="26"/>
          <w:lang w:val="ru-RU"/>
        </w:rPr>
        <w:t>:</w:t>
      </w:r>
    </w:p>
    <w:p w:rsidR="007F58B2" w:rsidRPr="003958CB" w:rsidRDefault="00903F00" w:rsidP="007F58B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 xml:space="preserve">заявление 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о предоставлении жилого помещения по договору  социального найма 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>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семьи.</w:t>
      </w:r>
    </w:p>
    <w:p w:rsidR="00903F00" w:rsidRPr="003958CB" w:rsidRDefault="001E4EE9" w:rsidP="007F58B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-заявление заполняет</w:t>
      </w:r>
      <w:r w:rsidR="00903F00" w:rsidRPr="003958CB">
        <w:rPr>
          <w:rFonts w:asciiTheme="majorHAnsi" w:hAnsiTheme="majorHAnsi"/>
          <w:sz w:val="26"/>
          <w:szCs w:val="26"/>
          <w:lang w:val="ru-RU"/>
        </w:rPr>
        <w:t>ся разборчиво</w:t>
      </w:r>
      <w:r w:rsidRPr="003958CB">
        <w:rPr>
          <w:rFonts w:asciiTheme="majorHAnsi" w:hAnsiTheme="majorHAnsi"/>
          <w:sz w:val="26"/>
          <w:szCs w:val="26"/>
          <w:lang w:val="ru-RU"/>
        </w:rPr>
        <w:t>, в машинописном виде или от руки.</w:t>
      </w:r>
    </w:p>
    <w:p w:rsidR="001E4EE9" w:rsidRPr="003958CB" w:rsidRDefault="001E4EE9" w:rsidP="007F58B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-заявление, ответственным за прием документов, с помощью компьютера или от руки. В последнее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322894" w:rsidRPr="003958CB" w:rsidRDefault="00322894" w:rsidP="007F58B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-заявление составляется в единственном экземпляре – оригинале.</w:t>
      </w:r>
    </w:p>
    <w:p w:rsidR="00322894" w:rsidRPr="003958CB" w:rsidRDefault="00322894" w:rsidP="007F58B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322894" w:rsidRPr="003958CB" w:rsidRDefault="00322894" w:rsidP="007F58B2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Форма заявления размещается на официальном сайте администрации МО Грязовецкое в сети «Интернет» с возможностью бесплатного копирования.</w:t>
      </w:r>
    </w:p>
    <w:p w:rsidR="00295659" w:rsidRPr="003958CB" w:rsidRDefault="00295659" w:rsidP="00322894">
      <w:pPr>
        <w:pStyle w:val="afc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документы, удостоверяющи</w:t>
      </w:r>
      <w:r w:rsidR="00AC1064" w:rsidRPr="003958CB">
        <w:rPr>
          <w:rFonts w:asciiTheme="majorHAnsi" w:hAnsiTheme="majorHAnsi"/>
          <w:sz w:val="26"/>
          <w:szCs w:val="26"/>
          <w:lang w:val="ru-RU"/>
        </w:rPr>
        <w:t>е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личность заявителя и лиц, указанных в качестве его семьи, достигших совершеннолетия.</w:t>
      </w:r>
    </w:p>
    <w:p w:rsidR="00295659" w:rsidRPr="003958CB" w:rsidRDefault="00322894" w:rsidP="0032289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2. </w:t>
      </w:r>
      <w:r w:rsidR="00295659" w:rsidRPr="003958CB">
        <w:rPr>
          <w:rFonts w:asciiTheme="majorHAnsi" w:hAnsiTheme="majorHAnsi"/>
          <w:sz w:val="26"/>
          <w:szCs w:val="26"/>
          <w:lang w:val="ru-RU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отношений).</w:t>
      </w:r>
    </w:p>
    <w:p w:rsidR="00AC3E1C" w:rsidRPr="003958CB" w:rsidRDefault="00322894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3958CB">
        <w:rPr>
          <w:rFonts w:asciiTheme="majorHAnsi" w:hAnsiTheme="majorHAnsi"/>
          <w:sz w:val="26"/>
          <w:szCs w:val="26"/>
          <w:lang w:val="ru-RU"/>
        </w:rPr>
        <w:t xml:space="preserve">3. </w:t>
      </w:r>
      <w:r w:rsidR="00AC1064" w:rsidRPr="003958CB">
        <w:rPr>
          <w:rFonts w:asciiTheme="majorHAnsi" w:hAnsiTheme="majorHAnsi"/>
          <w:sz w:val="26"/>
          <w:szCs w:val="26"/>
          <w:lang w:val="ru-RU"/>
        </w:rPr>
        <w:t>д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AC3E1C" w:rsidRPr="003958CB" w:rsidRDefault="00AC1064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6" w:history="1">
        <w:r w:rsidR="00AC3E1C" w:rsidRPr="003958CB">
          <w:rPr>
            <w:rFonts w:asciiTheme="majorHAnsi" w:hAnsiTheme="majorHAnsi"/>
            <w:sz w:val="26"/>
            <w:szCs w:val="26"/>
            <w:lang w:val="ru-RU"/>
          </w:rPr>
          <w:t>Положением</w:t>
        </w:r>
      </w:hyperlink>
      <w:r w:rsidR="00AC3E1C" w:rsidRPr="003958CB">
        <w:rPr>
          <w:rFonts w:asciiTheme="majorHAnsi" w:hAnsiTheme="majorHAnsi"/>
          <w:sz w:val="26"/>
          <w:szCs w:val="26"/>
          <w:lang w:val="ru-RU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средний заработок, сохраняемый в случаях, предусмотренных действующим законодательством;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доходы по акциям и другие доходы от участия в управлении собственностью организации;</w:t>
      </w:r>
    </w:p>
    <w:p w:rsidR="00AC3E1C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алименты, получаемые членами семьи;</w:t>
      </w:r>
    </w:p>
    <w:p w:rsidR="00EE253D" w:rsidRPr="003958CB" w:rsidRDefault="00CC3736" w:rsidP="00AC3E1C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AC3E1C" w:rsidRPr="003958CB">
        <w:rPr>
          <w:rFonts w:asciiTheme="majorHAnsi" w:hAnsiTheme="majorHAnsi"/>
          <w:sz w:val="26"/>
          <w:szCs w:val="26"/>
          <w:lang w:val="ru-RU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</w:t>
      </w:r>
      <w:r w:rsidR="00BF016D" w:rsidRPr="003958CB">
        <w:rPr>
          <w:rFonts w:asciiTheme="majorHAnsi" w:hAnsiTheme="majorHAnsi"/>
          <w:sz w:val="26"/>
          <w:szCs w:val="26"/>
          <w:lang w:val="ru-RU"/>
        </w:rPr>
        <w:t>о самоуправления, организациями;</w:t>
      </w:r>
    </w:p>
    <w:p w:rsidR="00BF016D" w:rsidRPr="003958CB" w:rsidRDefault="00CC3736" w:rsidP="00BF016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BF016D" w:rsidRPr="003958CB">
        <w:rPr>
          <w:rFonts w:asciiTheme="majorHAnsi" w:hAnsiTheme="majorHAnsi"/>
          <w:sz w:val="26"/>
          <w:szCs w:val="26"/>
          <w:lang w:val="ru-RU"/>
        </w:rPr>
        <w:t>суммы ежемесячных денежных выплат и компенсаций различным категориям граждан, определенным в соответствии с действующим федеральным законодательством.</w:t>
      </w:r>
    </w:p>
    <w:p w:rsidR="00D70EA1" w:rsidRPr="003958CB" w:rsidRDefault="00322894" w:rsidP="00D70EA1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4. </w:t>
      </w:r>
      <w:r w:rsidR="00CC3736" w:rsidRPr="003958CB">
        <w:rPr>
          <w:rFonts w:asciiTheme="majorHAnsi" w:hAnsiTheme="majorHAnsi"/>
          <w:sz w:val="26"/>
          <w:szCs w:val="26"/>
          <w:lang w:val="ru-RU"/>
        </w:rPr>
        <w:t>п</w:t>
      </w:r>
      <w:r w:rsidR="00D70EA1" w:rsidRPr="003958CB">
        <w:rPr>
          <w:rFonts w:asciiTheme="majorHAnsi" w:hAnsiTheme="majorHAnsi"/>
          <w:sz w:val="26"/>
          <w:szCs w:val="26"/>
          <w:lang w:val="ru-RU"/>
        </w:rPr>
        <w:t>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</w:t>
      </w:r>
      <w:r w:rsidR="00CC3736" w:rsidRPr="003958CB">
        <w:rPr>
          <w:rFonts w:asciiTheme="majorHAnsi" w:hAnsiTheme="majorHAnsi"/>
          <w:sz w:val="26"/>
          <w:szCs w:val="26"/>
          <w:lang w:val="ru-RU"/>
        </w:rPr>
        <w:t>ижимое имущество и сделок с ним;</w:t>
      </w:r>
    </w:p>
    <w:p w:rsidR="001C255D" w:rsidRPr="003958CB" w:rsidRDefault="00322894" w:rsidP="00D70EA1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5. </w:t>
      </w:r>
      <w:r w:rsidR="001C255D" w:rsidRPr="003958CB">
        <w:rPr>
          <w:rFonts w:asciiTheme="majorHAnsi" w:hAnsiTheme="majorHAnsi"/>
          <w:sz w:val="26"/>
          <w:szCs w:val="26"/>
          <w:lang w:val="ru-RU"/>
        </w:rPr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</w:p>
    <w:p w:rsidR="00B14A90" w:rsidRPr="003958CB" w:rsidRDefault="00322894" w:rsidP="0032289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2.8.</w:t>
      </w:r>
      <w:r w:rsidR="007F58B2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>Заявление и прилагаемые документы представляются заявителем в администрацию МО Грязовецкое на бумажном носителе непосредственно или направляются посредством почтового отправления.</w:t>
      </w:r>
    </w:p>
    <w:p w:rsidR="00322894" w:rsidRPr="003958CB" w:rsidRDefault="00322894" w:rsidP="0032289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Заявитель вправе </w:t>
      </w:r>
      <w:r w:rsidR="00E06238" w:rsidRPr="003958CB">
        <w:rPr>
          <w:rFonts w:asciiTheme="majorHAnsi" w:hAnsiTheme="majorHAnsi"/>
          <w:sz w:val="26"/>
          <w:szCs w:val="26"/>
          <w:lang w:val="ru-RU"/>
        </w:rPr>
        <w:t>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администрации МО Грязовецкое.</w:t>
      </w:r>
    </w:p>
    <w:p w:rsidR="00310517" w:rsidRPr="003958CB" w:rsidRDefault="00E06238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2.9 Заявление в форме электронного документа подписывается по выбору заявителя:</w:t>
      </w:r>
    </w:p>
    <w:p w:rsidR="00E06238" w:rsidRPr="003958CB" w:rsidRDefault="00E06238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Простой электронной подписью заявителя (представителя заявителя);</w:t>
      </w:r>
    </w:p>
    <w:p w:rsidR="00E06238" w:rsidRPr="003958CB" w:rsidRDefault="00E06238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Усиленной квалифицированной электронной подписью заявителя (представителя заявителя).</w:t>
      </w:r>
    </w:p>
    <w:p w:rsidR="00E06238" w:rsidRPr="003958CB" w:rsidRDefault="00E06238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2.10. В случае представления документов на бумажном носителе копии док</w:t>
      </w:r>
      <w:r w:rsidR="00862919">
        <w:rPr>
          <w:rFonts w:asciiTheme="majorHAnsi" w:hAnsiTheme="majorHAnsi"/>
          <w:sz w:val="26"/>
          <w:szCs w:val="26"/>
          <w:lang w:val="ru-RU"/>
        </w:rPr>
        <w:t>у</w:t>
      </w:r>
      <w:r w:rsidRPr="003958CB">
        <w:rPr>
          <w:rFonts w:asciiTheme="majorHAnsi" w:hAnsiTheme="majorHAnsi"/>
          <w:sz w:val="26"/>
          <w:szCs w:val="26"/>
          <w:lang w:val="ru-RU"/>
        </w:rPr>
        <w:t>ментов представляются с предъявлением подлинников либо заверенные в нотариальном порядке. После проведения сверки подлинники документов возвращаются заявителю.</w:t>
      </w:r>
    </w:p>
    <w:p w:rsidR="00E06238" w:rsidRPr="003958CB" w:rsidRDefault="00E06238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Копия документа, подтверждающего полномочия представителя физического лица, заверяется нотариусом.</w:t>
      </w:r>
    </w:p>
    <w:p w:rsidR="00E06238" w:rsidRPr="003958CB" w:rsidRDefault="00E06238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2.11. 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</w:t>
      </w:r>
      <w:r w:rsidR="00E537E2" w:rsidRPr="003958CB">
        <w:rPr>
          <w:rFonts w:asciiTheme="majorHAnsi" w:hAnsiTheme="majorHAnsi"/>
          <w:sz w:val="26"/>
          <w:szCs w:val="26"/>
          <w:lang w:val="ru-RU"/>
        </w:rPr>
        <w:t>подписью нотариуса.</w:t>
      </w:r>
    </w:p>
    <w:p w:rsidR="00E537E2" w:rsidRPr="003958CB" w:rsidRDefault="00E537E2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2.12.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537E2" w:rsidRPr="003958CB" w:rsidRDefault="00E537E2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537E2" w:rsidRPr="003958CB" w:rsidRDefault="00E537E2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0E4F4B" w:rsidRPr="00CB0169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rFonts w:asciiTheme="majorHAnsi" w:hAnsiTheme="majorHAnsi"/>
          <w:b/>
          <w:sz w:val="26"/>
          <w:szCs w:val="26"/>
          <w:lang w:val="ru-RU"/>
        </w:rPr>
      </w:pPr>
      <w:r w:rsidRPr="00CB0169">
        <w:rPr>
          <w:rStyle w:val="a9"/>
          <w:rFonts w:asciiTheme="majorHAnsi" w:hAnsiTheme="majorHAnsi"/>
          <w:b/>
          <w:i/>
          <w:iCs/>
          <w:sz w:val="26"/>
          <w:szCs w:val="26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11A5" w:rsidRPr="00CB0169">
        <w:rPr>
          <w:rStyle w:val="a9"/>
          <w:rFonts w:asciiTheme="majorHAnsi" w:hAnsiTheme="majorHAnsi"/>
          <w:b/>
          <w:i/>
          <w:iCs/>
          <w:sz w:val="26"/>
          <w:szCs w:val="26"/>
        </w:rPr>
        <w:t>муниципальной</w:t>
      </w:r>
      <w:r w:rsidRPr="00CB0169">
        <w:rPr>
          <w:rStyle w:val="a9"/>
          <w:rFonts w:asciiTheme="majorHAnsi" w:hAnsiTheme="majorHAnsi"/>
          <w:b/>
          <w:i/>
          <w:i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4E11A5" w:rsidRPr="00CB0169">
        <w:rPr>
          <w:rStyle w:val="a9"/>
          <w:rFonts w:asciiTheme="majorHAnsi" w:hAnsiTheme="majorHAnsi"/>
          <w:b/>
          <w:i/>
          <w:iCs/>
          <w:sz w:val="26"/>
          <w:szCs w:val="26"/>
        </w:rPr>
        <w:t>муниципальной</w:t>
      </w:r>
      <w:r w:rsidRPr="00CB0169">
        <w:rPr>
          <w:rStyle w:val="a9"/>
          <w:rFonts w:asciiTheme="majorHAnsi" w:hAnsiTheme="majorHAnsi"/>
          <w:b/>
          <w:i/>
          <w:i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3958CB" w:rsidRDefault="00841BFF" w:rsidP="00465638">
      <w:pPr>
        <w:pStyle w:val="ConsPlusNormal"/>
        <w:widowControl/>
        <w:ind w:firstLine="540"/>
        <w:rPr>
          <w:rFonts w:asciiTheme="majorHAnsi" w:hAnsiTheme="majorHAnsi" w:cs="Times New Roman"/>
          <w:b/>
          <w:bCs/>
          <w:sz w:val="26"/>
          <w:szCs w:val="26"/>
          <w:lang w:val="ru-RU"/>
        </w:rPr>
      </w:pPr>
    </w:p>
    <w:p w:rsidR="00E537E2" w:rsidRPr="003958CB" w:rsidRDefault="002B4D9D" w:rsidP="002B4D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E537E2" w:rsidRPr="003958CB">
        <w:rPr>
          <w:rFonts w:asciiTheme="majorHAnsi" w:hAnsiTheme="majorHAnsi"/>
          <w:sz w:val="26"/>
          <w:szCs w:val="26"/>
          <w:lang w:val="ru-RU"/>
        </w:rPr>
        <w:t>13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Заявители вправе по своему усмотрению представить в </w:t>
      </w:r>
      <w:r w:rsidR="00E537E2" w:rsidRPr="003958CB">
        <w:rPr>
          <w:rFonts w:asciiTheme="majorHAnsi" w:hAnsiTheme="majorHAnsi"/>
          <w:sz w:val="26"/>
          <w:szCs w:val="26"/>
          <w:lang w:val="ru-RU"/>
        </w:rPr>
        <w:t>администрацию МО Грязовецкое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E537E2" w:rsidRPr="003958CB">
        <w:rPr>
          <w:rFonts w:asciiTheme="majorHAnsi" w:hAnsiTheme="majorHAnsi"/>
          <w:sz w:val="26"/>
          <w:szCs w:val="26"/>
          <w:lang w:val="ru-RU"/>
        </w:rPr>
        <w:t xml:space="preserve">следующие </w:t>
      </w:r>
      <w:r w:rsidRPr="003958CB">
        <w:rPr>
          <w:rFonts w:asciiTheme="majorHAnsi" w:hAnsiTheme="majorHAnsi"/>
          <w:sz w:val="26"/>
          <w:szCs w:val="26"/>
          <w:lang w:val="ru-RU"/>
        </w:rPr>
        <w:t>документы</w:t>
      </w:r>
      <w:r w:rsidR="00E537E2" w:rsidRPr="003958CB">
        <w:rPr>
          <w:rFonts w:asciiTheme="majorHAnsi" w:hAnsiTheme="majorHAnsi"/>
          <w:sz w:val="26"/>
          <w:szCs w:val="26"/>
          <w:lang w:val="ru-RU"/>
        </w:rPr>
        <w:t>:</w:t>
      </w:r>
    </w:p>
    <w:p w:rsidR="007E4517" w:rsidRPr="003958CB" w:rsidRDefault="00E537E2" w:rsidP="002B4D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7E4517" w:rsidRPr="003958CB">
        <w:rPr>
          <w:rFonts w:asciiTheme="majorHAnsi" w:hAnsiTheme="majorHAnsi"/>
          <w:sz w:val="26"/>
          <w:szCs w:val="26"/>
          <w:lang w:val="ru-RU"/>
        </w:rPr>
        <w:t>решение о принятии гражданина</w:t>
      </w:r>
      <w:r w:rsidR="005D4293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7E4517" w:rsidRPr="003958CB">
        <w:rPr>
          <w:rFonts w:asciiTheme="majorHAnsi" w:hAnsiTheme="majorHAnsi"/>
          <w:sz w:val="26"/>
          <w:szCs w:val="26"/>
          <w:lang w:val="ru-RU"/>
        </w:rPr>
        <w:t>на учет в качестве нуждающегося в жилых помещениях, предоставляемых по договорам социального найма;</w:t>
      </w:r>
    </w:p>
    <w:p w:rsidR="002B4D9D" w:rsidRPr="003958CB" w:rsidRDefault="00E537E2" w:rsidP="002B4D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2B4D9D" w:rsidRPr="003958CB">
        <w:rPr>
          <w:rFonts w:asciiTheme="majorHAnsi" w:hAnsiTheme="majorHAnsi"/>
          <w:sz w:val="26"/>
          <w:szCs w:val="26"/>
          <w:lang w:val="ru-RU"/>
        </w:rPr>
        <w:t>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D56BD0" w:rsidRPr="003958CB" w:rsidRDefault="00E537E2" w:rsidP="00D56BD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>свидетельство о заключении брака (для лиц, состоящих в браке).</w:t>
      </w:r>
    </w:p>
    <w:p w:rsidR="00D56BD0" w:rsidRPr="003958CB" w:rsidRDefault="00D62474" w:rsidP="00D56BD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>свидетельства о рождении или иные документы, удостоверяющие личность детей (для лиц, имеющих детей).</w:t>
      </w:r>
    </w:p>
    <w:p w:rsidR="002B4D9D" w:rsidRPr="003958CB" w:rsidRDefault="00D62474" w:rsidP="002B4D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2B4D9D" w:rsidRPr="003958CB">
        <w:rPr>
          <w:rFonts w:asciiTheme="majorHAnsi" w:hAnsiTheme="majorHAnsi"/>
          <w:sz w:val="26"/>
          <w:szCs w:val="26"/>
          <w:lang w:val="ru-RU"/>
        </w:rPr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B4D9D" w:rsidRPr="003958CB" w:rsidRDefault="00D62474" w:rsidP="002B4D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2B4D9D" w:rsidRPr="003958CB">
        <w:rPr>
          <w:rFonts w:asciiTheme="majorHAnsi" w:hAnsiTheme="majorHAnsi"/>
          <w:sz w:val="26"/>
          <w:szCs w:val="26"/>
          <w:lang w:val="ru-RU"/>
        </w:rPr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помещение </w:t>
      </w:r>
      <w:r w:rsidR="005D4293" w:rsidRPr="003958CB">
        <w:rPr>
          <w:rFonts w:asciiTheme="majorHAnsi" w:hAnsiTheme="majorHAnsi"/>
          <w:sz w:val="26"/>
          <w:szCs w:val="26"/>
          <w:lang w:val="ru-RU"/>
        </w:rPr>
        <w:t>з</w:t>
      </w:r>
      <w:r w:rsidR="002B4D9D" w:rsidRPr="003958CB">
        <w:rPr>
          <w:rFonts w:asciiTheme="majorHAnsi" w:hAnsiTheme="majorHAnsi"/>
          <w:sz w:val="26"/>
          <w:szCs w:val="26"/>
          <w:lang w:val="ru-RU"/>
        </w:rPr>
        <w:t>арегистрированы в Едином государственном реестре прав на недвижимое имущество и сделок с ним.</w:t>
      </w:r>
    </w:p>
    <w:p w:rsidR="00076642" w:rsidRPr="003958CB" w:rsidRDefault="00D62474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CC3736" w:rsidRPr="003958CB">
        <w:rPr>
          <w:rFonts w:asciiTheme="majorHAnsi" w:hAnsiTheme="majorHAnsi"/>
          <w:sz w:val="26"/>
          <w:szCs w:val="26"/>
          <w:lang w:val="ru-RU"/>
        </w:rPr>
        <w:t>д</w:t>
      </w:r>
      <w:r w:rsidR="00076642" w:rsidRPr="003958CB">
        <w:rPr>
          <w:rFonts w:asciiTheme="majorHAnsi" w:hAnsiTheme="majorHAnsi"/>
          <w:sz w:val="26"/>
          <w:szCs w:val="26"/>
          <w:lang w:val="ru-RU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3958CB" w:rsidRDefault="00CD2AAE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D2AAE" w:rsidRPr="003958CB" w:rsidRDefault="00CD2AAE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ежемесячное пожизненное содержание судей, вышедших в отставку;</w:t>
      </w:r>
    </w:p>
    <w:p w:rsidR="00CD2AAE" w:rsidRPr="003958CB" w:rsidRDefault="00CD2AAE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CD2AAE" w:rsidRPr="003958CB" w:rsidRDefault="00CD2AAE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D2AAE" w:rsidRPr="003958CB" w:rsidRDefault="00CD2AAE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B0813" w:rsidRPr="003958CB" w:rsidRDefault="00BB0813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D2AAE" w:rsidRPr="003958CB" w:rsidRDefault="00CD2AAE" w:rsidP="00D62474">
      <w:pPr>
        <w:pStyle w:val="af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суммы предоставленной го</w:t>
      </w:r>
      <w:r w:rsidR="00CC3736" w:rsidRPr="003958CB">
        <w:rPr>
          <w:rFonts w:asciiTheme="majorHAnsi" w:hAnsiTheme="majorHAnsi"/>
          <w:sz w:val="26"/>
          <w:szCs w:val="26"/>
          <w:lang w:val="ru-RU"/>
        </w:rPr>
        <w:t>сударственной социальной помощи;</w:t>
      </w:r>
    </w:p>
    <w:p w:rsidR="00CD2AAE" w:rsidRPr="003958CB" w:rsidRDefault="00D62474" w:rsidP="00CD2AAE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CC3736" w:rsidRPr="003958CB">
        <w:rPr>
          <w:rFonts w:asciiTheme="majorHAnsi" w:hAnsiTheme="majorHAnsi"/>
          <w:sz w:val="26"/>
          <w:szCs w:val="26"/>
          <w:lang w:val="ru-RU"/>
        </w:rPr>
        <w:t>д</w:t>
      </w:r>
      <w:r w:rsidR="00CD2AAE" w:rsidRPr="003958CB">
        <w:rPr>
          <w:rFonts w:asciiTheme="majorHAnsi" w:hAnsiTheme="majorHAnsi"/>
          <w:sz w:val="26"/>
          <w:szCs w:val="26"/>
          <w:lang w:val="ru-RU"/>
        </w:rPr>
        <w:t xml:space="preserve">окументы, подтверждающие стоимость имеющегося в собственности у </w:t>
      </w:r>
      <w:r w:rsidR="00BB50E9" w:rsidRPr="003958CB">
        <w:rPr>
          <w:rFonts w:asciiTheme="majorHAnsi" w:hAnsiTheme="majorHAnsi"/>
          <w:sz w:val="26"/>
          <w:szCs w:val="26"/>
          <w:lang w:val="ru-RU"/>
        </w:rPr>
        <w:t>заявителя</w:t>
      </w:r>
      <w:r w:rsidR="00CD2AAE" w:rsidRPr="003958CB">
        <w:rPr>
          <w:rFonts w:asciiTheme="majorHAnsi" w:hAnsiTheme="majorHAnsi"/>
          <w:sz w:val="26"/>
          <w:szCs w:val="26"/>
          <w:lang w:val="ru-RU"/>
        </w:rPr>
        <w:t>, членов его семьи имущества, подлежащего налогообложению:</w:t>
      </w:r>
    </w:p>
    <w:p w:rsidR="00CD2AAE" w:rsidRPr="003958CB" w:rsidRDefault="00BB50E9" w:rsidP="00D62474">
      <w:pPr>
        <w:pStyle w:val="afc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3958CB">
        <w:rPr>
          <w:rFonts w:asciiTheme="majorHAnsi" w:hAnsiTheme="majorHAnsi"/>
          <w:sz w:val="26"/>
          <w:szCs w:val="26"/>
          <w:lang w:val="ru-RU"/>
        </w:rPr>
        <w:t>его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сем</w:t>
      </w:r>
      <w:r w:rsidR="002B4D9D" w:rsidRPr="003958CB">
        <w:rPr>
          <w:rFonts w:asciiTheme="majorHAnsi" w:hAnsiTheme="majorHAnsi"/>
          <w:sz w:val="26"/>
          <w:szCs w:val="26"/>
          <w:lang w:val="ru-RU"/>
        </w:rPr>
        <w:t>ьи на праве собственности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B14A90" w:rsidRPr="003958CB" w:rsidRDefault="00B14A90" w:rsidP="00D62474">
      <w:pPr>
        <w:pStyle w:val="afc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расчет дохода, приходящегося на каждого члена семьи);</w:t>
      </w:r>
    </w:p>
    <w:p w:rsidR="00DF599F" w:rsidRPr="003958CB" w:rsidRDefault="002B4D9D" w:rsidP="00D62474">
      <w:pPr>
        <w:pStyle w:val="afc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справка о кадастров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>ой стоимости земельных участков;</w:t>
      </w:r>
    </w:p>
    <w:p w:rsidR="00D56BD0" w:rsidRPr="003958CB" w:rsidRDefault="00D62474" w:rsidP="00D56BD0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- </w:t>
      </w:r>
      <w:r w:rsidR="00D56BD0" w:rsidRPr="003958CB">
        <w:rPr>
          <w:rFonts w:asciiTheme="majorHAnsi" w:hAnsiTheme="majorHAnsi"/>
          <w:sz w:val="26"/>
          <w:szCs w:val="26"/>
          <w:lang w:val="ru-RU"/>
        </w:rPr>
        <w:t>документы, подтверждающие регистрацию по месту жительства гражданина и лиц, указанных в заявле</w:t>
      </w:r>
      <w:r w:rsidR="00B14A90" w:rsidRPr="003958CB">
        <w:rPr>
          <w:rFonts w:asciiTheme="majorHAnsi" w:hAnsiTheme="majorHAnsi"/>
          <w:sz w:val="26"/>
          <w:szCs w:val="26"/>
          <w:lang w:val="ru-RU"/>
        </w:rPr>
        <w:t>нии в качестве членов его семьи.</w:t>
      </w:r>
    </w:p>
    <w:p w:rsidR="002C5BB4" w:rsidRPr="003958CB" w:rsidRDefault="002C5BB4" w:rsidP="002C5BB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D62474" w:rsidRPr="003958CB">
        <w:rPr>
          <w:rFonts w:asciiTheme="majorHAnsi" w:hAnsiTheme="majorHAnsi"/>
          <w:sz w:val="26"/>
          <w:szCs w:val="26"/>
          <w:lang w:val="ru-RU"/>
        </w:rPr>
        <w:t>14</w:t>
      </w:r>
      <w:r w:rsidRPr="003958CB">
        <w:rPr>
          <w:rFonts w:asciiTheme="majorHAnsi" w:hAnsiTheme="majorHAnsi"/>
          <w:sz w:val="26"/>
          <w:szCs w:val="26"/>
          <w:lang w:val="ru-RU"/>
        </w:rPr>
        <w:t>. Документы, указанные в пункт</w:t>
      </w:r>
      <w:r w:rsidR="00CC3736" w:rsidRPr="003958CB">
        <w:rPr>
          <w:rFonts w:asciiTheme="majorHAnsi" w:hAnsiTheme="majorHAnsi"/>
          <w:sz w:val="26"/>
          <w:szCs w:val="26"/>
          <w:lang w:val="ru-RU"/>
        </w:rPr>
        <w:t>е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2.</w:t>
      </w:r>
      <w:r w:rsidR="00D62474" w:rsidRPr="003958CB">
        <w:rPr>
          <w:rFonts w:asciiTheme="majorHAnsi" w:hAnsiTheme="majorHAnsi"/>
          <w:sz w:val="26"/>
          <w:szCs w:val="26"/>
          <w:lang w:val="ru-RU"/>
        </w:rPr>
        <w:t>13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настоящего административного регламента, представляются заявителем в Уполномоченный орган на бумажном носителе.</w:t>
      </w:r>
      <w:r w:rsidR="004F2FCF" w:rsidRPr="003958CB">
        <w:rPr>
          <w:rFonts w:asciiTheme="majorHAnsi" w:hAnsiTheme="majorHAnsi"/>
          <w:sz w:val="26"/>
          <w:szCs w:val="26"/>
          <w:lang w:val="ru-RU"/>
        </w:rPr>
        <w:t xml:space="preserve">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4F2FCF" w:rsidRPr="003958CB" w:rsidRDefault="002C5BB4" w:rsidP="004F2FCF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Заявитель вправе направить документы в электронном виде с использованием федеральной государственной информационной системы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Pr="003958CB">
        <w:rPr>
          <w:rFonts w:asciiTheme="majorHAnsi" w:hAnsiTheme="majorHAnsi"/>
          <w:sz w:val="26"/>
          <w:szCs w:val="26"/>
          <w:lang w:val="ru-RU"/>
        </w:rPr>
        <w:t>Единый портал государственных и муниципальных услуг (функций)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либо государственной информационной системы 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«</w:t>
      </w:r>
      <w:r w:rsidRPr="003958CB">
        <w:rPr>
          <w:rFonts w:asciiTheme="majorHAnsi" w:hAnsiTheme="majorHAnsi"/>
          <w:sz w:val="26"/>
          <w:szCs w:val="26"/>
          <w:lang w:val="ru-RU"/>
        </w:rPr>
        <w:t>Портал государственных и муниципальных услуг (функций) Вологодской области</w:t>
      </w:r>
      <w:r w:rsidR="002C2459" w:rsidRPr="003958CB">
        <w:rPr>
          <w:rFonts w:asciiTheme="majorHAnsi" w:hAnsiTheme="majorHAnsi"/>
          <w:sz w:val="26"/>
          <w:szCs w:val="26"/>
          <w:lang w:val="ru-RU"/>
        </w:rPr>
        <w:t>»</w:t>
      </w:r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4F2FCF" w:rsidRPr="003958CB" w:rsidRDefault="004F2FCF" w:rsidP="004F2FCF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подписи.</w:t>
      </w:r>
    </w:p>
    <w:p w:rsidR="00D62474" w:rsidRPr="003958CB" w:rsidRDefault="00D62474" w:rsidP="004F2FCF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2.15. Документы, указанные в пункте 2.16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 вправе предоставить их самостоятельно.</w:t>
      </w:r>
    </w:p>
    <w:p w:rsidR="00310517" w:rsidRPr="003958CB" w:rsidRDefault="00310517" w:rsidP="004F2FCF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D62474" w:rsidRPr="003958CB">
        <w:rPr>
          <w:rFonts w:asciiTheme="majorHAnsi" w:hAnsiTheme="majorHAnsi"/>
          <w:sz w:val="26"/>
          <w:szCs w:val="26"/>
          <w:lang w:val="ru-RU"/>
        </w:rPr>
        <w:t>16.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Запрещено требовать от заявителя:</w:t>
      </w:r>
    </w:p>
    <w:p w:rsidR="00310517" w:rsidRPr="003958CB" w:rsidRDefault="00310517" w:rsidP="00465638">
      <w:pPr>
        <w:autoSpaceDE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3958CB">
        <w:rPr>
          <w:rFonts w:asciiTheme="majorHAnsi" w:hAnsiTheme="majorHAnsi"/>
          <w:bCs/>
          <w:iCs/>
          <w:sz w:val="26"/>
          <w:szCs w:val="26"/>
          <w:lang w:val="ru-RU"/>
        </w:rPr>
        <w:t>муниципаль</w:t>
      </w:r>
      <w:r w:rsidRPr="003958CB">
        <w:rPr>
          <w:rFonts w:asciiTheme="majorHAnsi" w:hAnsiTheme="majorHAnsi"/>
          <w:sz w:val="26"/>
          <w:szCs w:val="26"/>
          <w:lang w:val="ru-RU"/>
        </w:rPr>
        <w:t>ной услуги;</w:t>
      </w:r>
    </w:p>
    <w:p w:rsidR="00BC19DA" w:rsidRPr="003958CB" w:rsidRDefault="00310517" w:rsidP="00465638">
      <w:pPr>
        <w:autoSpaceDE w:val="0"/>
        <w:ind w:firstLine="540"/>
        <w:jc w:val="both"/>
        <w:rPr>
          <w:rFonts w:asciiTheme="majorHAnsi" w:hAnsiTheme="majorHAnsi"/>
          <w:b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sz w:val="26"/>
          <w:szCs w:val="26"/>
          <w:lang w:val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17717E" w:rsidRPr="003958CB">
        <w:rPr>
          <w:rFonts w:asciiTheme="majorHAnsi" w:hAnsiTheme="majorHAnsi"/>
          <w:b/>
          <w:sz w:val="26"/>
          <w:szCs w:val="26"/>
          <w:lang w:val="ru-RU"/>
        </w:rPr>
        <w:t>муниципальную</w:t>
      </w:r>
      <w:r w:rsidRPr="003958CB">
        <w:rPr>
          <w:rFonts w:asciiTheme="majorHAnsi" w:hAnsiTheme="majorHAnsi"/>
          <w:b/>
          <w:sz w:val="26"/>
          <w:szCs w:val="26"/>
          <w:lang w:val="ru-RU"/>
        </w:rPr>
        <w:t xml:space="preserve"> услугу, иных государственных органов, органов местного самоуправления и организаций, в </w:t>
      </w:r>
      <w:r w:rsidRPr="003958CB">
        <w:rPr>
          <w:rFonts w:asciiTheme="majorHAnsi" w:hAnsiTheme="majorHAnsi"/>
          <w:b/>
          <w:sz w:val="26"/>
          <w:szCs w:val="26"/>
          <w:lang w:val="ru-RU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B0169" w:rsidRDefault="00CB0169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</w:p>
    <w:p w:rsidR="00B14A90" w:rsidRPr="003958CB" w:rsidRDefault="0044113D" w:rsidP="00CB0169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Исчерпывающий перечень оснований для отказа в приеме документов,</w:t>
      </w:r>
    </w:p>
    <w:p w:rsidR="0044113D" w:rsidRPr="003958CB" w:rsidRDefault="0044113D" w:rsidP="00CB0169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необходимых для предоставления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</w:t>
      </w:r>
    </w:p>
    <w:p w:rsidR="002770BE" w:rsidRPr="003958CB" w:rsidRDefault="002770BE" w:rsidP="00465638">
      <w:pPr>
        <w:ind w:firstLine="540"/>
        <w:rPr>
          <w:rFonts w:asciiTheme="majorHAnsi" w:hAnsiTheme="majorHAnsi"/>
          <w:sz w:val="26"/>
          <w:szCs w:val="26"/>
          <w:lang w:val="ru-RU"/>
        </w:rPr>
      </w:pPr>
    </w:p>
    <w:p w:rsidR="002770BE" w:rsidRPr="003958CB" w:rsidRDefault="00C96C47" w:rsidP="004C339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D62474" w:rsidRPr="003958CB">
        <w:rPr>
          <w:rFonts w:asciiTheme="majorHAnsi" w:hAnsiTheme="majorHAnsi"/>
          <w:sz w:val="26"/>
          <w:szCs w:val="26"/>
          <w:lang w:val="ru-RU"/>
        </w:rPr>
        <w:t>17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</w:t>
      </w:r>
      <w:r w:rsidR="004C339D" w:rsidRPr="003958CB">
        <w:rPr>
          <w:rFonts w:asciiTheme="majorHAnsi" w:hAnsiTheme="majorHAnsi"/>
          <w:sz w:val="26"/>
          <w:szCs w:val="26"/>
          <w:lang w:val="ru-RU"/>
        </w:rPr>
        <w:t>Основани</w:t>
      </w:r>
      <w:r w:rsidR="00D62474" w:rsidRPr="003958CB">
        <w:rPr>
          <w:rFonts w:asciiTheme="majorHAnsi" w:hAnsiTheme="majorHAnsi"/>
          <w:sz w:val="26"/>
          <w:szCs w:val="26"/>
          <w:lang w:val="ru-RU"/>
        </w:rPr>
        <w:t>й для отказа в приеме к рассмотрению заявления является выявление несоблюдения установленных статьей 11 Федерального закона от 6 апреля 2011 года №63-ФЗ «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Об электронной подписи» условий признания действительности квалифицированной электронной подписи (в случае направления и прилагаемых документов в форме электронных документов).</w:t>
      </w:r>
    </w:p>
    <w:p w:rsidR="00C96C47" w:rsidRPr="003958CB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697099" w:rsidRPr="003958CB" w:rsidRDefault="0044113D" w:rsidP="00CB0169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Исчерпывающий перечень оснований для приостановления или  отказа</w:t>
      </w:r>
    </w:p>
    <w:p w:rsidR="0044113D" w:rsidRPr="003958CB" w:rsidRDefault="0044113D" w:rsidP="00CB0169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в предоставлении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</w:t>
      </w:r>
    </w:p>
    <w:p w:rsidR="002770BE" w:rsidRPr="003958CB" w:rsidRDefault="002770BE" w:rsidP="00CB0169">
      <w:pPr>
        <w:ind w:firstLine="540"/>
        <w:jc w:val="center"/>
        <w:rPr>
          <w:rFonts w:asciiTheme="majorHAnsi" w:hAnsiTheme="majorHAnsi"/>
          <w:sz w:val="26"/>
          <w:szCs w:val="26"/>
          <w:lang w:val="ru-RU"/>
        </w:rPr>
      </w:pPr>
    </w:p>
    <w:p w:rsidR="00C96C47" w:rsidRPr="003958CB" w:rsidRDefault="00C96C47" w:rsidP="004C339D">
      <w:pPr>
        <w:ind w:firstLine="567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18</w:t>
      </w:r>
      <w:r w:rsidRPr="003958CB">
        <w:rPr>
          <w:rFonts w:asciiTheme="majorHAnsi" w:hAnsiTheme="majorHAnsi"/>
          <w:sz w:val="26"/>
          <w:szCs w:val="26"/>
          <w:lang w:val="ru-RU"/>
        </w:rPr>
        <w:t>. Основани</w:t>
      </w:r>
      <w:r w:rsidR="004C339D" w:rsidRPr="003958CB">
        <w:rPr>
          <w:rFonts w:asciiTheme="majorHAnsi" w:hAnsiTheme="majorHAnsi"/>
          <w:sz w:val="26"/>
          <w:szCs w:val="26"/>
          <w:lang w:val="ru-RU"/>
        </w:rPr>
        <w:t>я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для приостановления предоставления муниципальной услуги </w:t>
      </w:r>
      <w:r w:rsidR="004C339D" w:rsidRPr="003958CB">
        <w:rPr>
          <w:rFonts w:asciiTheme="majorHAnsi" w:hAnsiTheme="majorHAnsi"/>
          <w:sz w:val="26"/>
          <w:szCs w:val="26"/>
          <w:lang w:val="ru-RU"/>
        </w:rPr>
        <w:t>отсутствуют.</w:t>
      </w:r>
    </w:p>
    <w:p w:rsidR="00C96C47" w:rsidRPr="003958CB" w:rsidRDefault="00C96C47" w:rsidP="00BD7B9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19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Основания для отказа в </w:t>
      </w:r>
      <w:r w:rsidR="00A76AB7" w:rsidRPr="003958CB">
        <w:rPr>
          <w:rFonts w:asciiTheme="majorHAnsi" w:hAnsiTheme="majorHAnsi"/>
          <w:sz w:val="26"/>
          <w:szCs w:val="26"/>
          <w:lang w:val="ru-RU"/>
        </w:rPr>
        <w:t>предоставлении</w:t>
      </w:r>
      <w:r w:rsidR="00BD7B9A" w:rsidRPr="003958CB">
        <w:rPr>
          <w:rFonts w:asciiTheme="majorHAnsi" w:hAnsiTheme="majorHAnsi"/>
          <w:sz w:val="26"/>
          <w:szCs w:val="26"/>
          <w:lang w:val="ru-RU"/>
        </w:rPr>
        <w:t xml:space="preserve"> жило</w:t>
      </w:r>
      <w:r w:rsidR="00A76AB7" w:rsidRPr="003958CB">
        <w:rPr>
          <w:rFonts w:asciiTheme="majorHAnsi" w:hAnsiTheme="majorHAnsi"/>
          <w:sz w:val="26"/>
          <w:szCs w:val="26"/>
          <w:lang w:val="ru-RU"/>
        </w:rPr>
        <w:t>го помещения муниципального жилищного фонда по договору социального найма</w:t>
      </w:r>
      <w:r w:rsidRPr="003958CB">
        <w:rPr>
          <w:rFonts w:asciiTheme="majorHAnsi" w:hAnsiTheme="majorHAnsi"/>
          <w:sz w:val="26"/>
          <w:szCs w:val="26"/>
          <w:lang w:val="ru-RU"/>
        </w:rPr>
        <w:t>:</w:t>
      </w:r>
    </w:p>
    <w:p w:rsidR="00BD7B9A" w:rsidRPr="003958CB" w:rsidRDefault="00BD7B9A" w:rsidP="00BD7B9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не представлены 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>документы, указанны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е 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>в пункт</w:t>
      </w:r>
      <w:r w:rsidR="00A76AB7" w:rsidRPr="003958CB">
        <w:rPr>
          <w:rFonts w:asciiTheme="majorHAnsi" w:hAnsiTheme="majorHAnsi"/>
          <w:sz w:val="26"/>
          <w:szCs w:val="26"/>
          <w:lang w:val="ru-RU"/>
        </w:rPr>
        <w:t>ах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 xml:space="preserve"> 2.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7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настоящего 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>административного регламента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BD7B9A" w:rsidRPr="003958CB" w:rsidRDefault="00BD7B9A" w:rsidP="00BD7B9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5D4293" w:rsidRPr="003958CB">
        <w:rPr>
          <w:rFonts w:asciiTheme="majorHAnsi" w:hAnsiTheme="majorHAnsi"/>
          <w:sz w:val="26"/>
          <w:szCs w:val="26"/>
          <w:lang w:val="ru-RU"/>
        </w:rPr>
        <w:t xml:space="preserve">предоставления </w:t>
      </w:r>
      <w:r w:rsidRPr="003958CB">
        <w:rPr>
          <w:rFonts w:asciiTheme="majorHAnsi" w:hAnsiTheme="majorHAnsi"/>
          <w:sz w:val="26"/>
          <w:szCs w:val="26"/>
          <w:lang w:val="ru-RU"/>
        </w:rPr>
        <w:t>жил</w:t>
      </w:r>
      <w:r w:rsidR="005D4293" w:rsidRPr="003958CB">
        <w:rPr>
          <w:rFonts w:asciiTheme="majorHAnsi" w:hAnsiTheme="majorHAnsi"/>
          <w:sz w:val="26"/>
          <w:szCs w:val="26"/>
          <w:lang w:val="ru-RU"/>
        </w:rPr>
        <w:t>ых помещений муниципального жилищного фонда по договору социального найма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>,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>указанных в пункт</w:t>
      </w:r>
      <w:r w:rsidR="00A76AB7" w:rsidRPr="003958CB">
        <w:rPr>
          <w:rFonts w:asciiTheme="majorHAnsi" w:hAnsiTheme="majorHAnsi"/>
          <w:sz w:val="26"/>
          <w:szCs w:val="26"/>
          <w:lang w:val="ru-RU"/>
        </w:rPr>
        <w:t>е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2.13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 xml:space="preserve"> настоящего административного регламента</w:t>
      </w:r>
      <w:r w:rsidRPr="003958CB">
        <w:rPr>
          <w:rFonts w:asciiTheme="majorHAnsi" w:hAnsiTheme="majorHAnsi"/>
          <w:sz w:val="26"/>
          <w:szCs w:val="26"/>
          <w:lang w:val="ru-RU"/>
        </w:rPr>
        <w:t>, если соответствующий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151AD5" w:rsidRPr="003958CB" w:rsidRDefault="00A76AB7" w:rsidP="00A76AB7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при переоценке размера доходов и стоимости имущества граждан, принятых на учет нуждающихся в жилых помещениях</w:t>
      </w:r>
      <w:r w:rsidR="00906018" w:rsidRPr="003958CB">
        <w:rPr>
          <w:rFonts w:asciiTheme="majorHAnsi" w:hAnsiTheme="majorHAnsi"/>
          <w:sz w:val="26"/>
          <w:szCs w:val="26"/>
          <w:lang w:val="ru-RU"/>
        </w:rPr>
        <w:t>, установлено, что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гражданин не</w:t>
      </w:r>
      <w:r w:rsidR="00906018" w:rsidRPr="003958CB">
        <w:rPr>
          <w:rFonts w:asciiTheme="majorHAnsi" w:hAnsiTheme="majorHAnsi"/>
          <w:sz w:val="26"/>
          <w:szCs w:val="26"/>
          <w:lang w:val="ru-RU"/>
        </w:rPr>
        <w:t xml:space="preserve"> может </w:t>
      </w:r>
      <w:r w:rsidR="005D4293" w:rsidRPr="003958CB">
        <w:rPr>
          <w:rFonts w:asciiTheme="majorHAnsi" w:hAnsiTheme="majorHAnsi"/>
          <w:sz w:val="26"/>
          <w:szCs w:val="26"/>
          <w:lang w:val="ru-RU"/>
        </w:rPr>
        <w:t>находиться на учете в качестве нуждающегося в жилом помещении</w:t>
      </w:r>
      <w:r w:rsidR="00151AD5"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44113D" w:rsidRPr="003958CB" w:rsidRDefault="0044113D" w:rsidP="00465638">
      <w:pPr>
        <w:pStyle w:val="a7"/>
        <w:spacing w:after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B9760D" w:rsidRPr="003958CB" w:rsidRDefault="00B9760D" w:rsidP="00CB0169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3958CB" w:rsidRDefault="000F6C9D" w:rsidP="00CB0169">
      <w:pPr>
        <w:pStyle w:val="ConsPlusNormal"/>
        <w:ind w:firstLine="540"/>
        <w:jc w:val="center"/>
        <w:rPr>
          <w:rFonts w:asciiTheme="majorHAnsi" w:hAnsiTheme="majorHAnsi" w:cs="Times New Roman"/>
          <w:sz w:val="26"/>
          <w:szCs w:val="26"/>
          <w:lang w:val="ru-RU"/>
        </w:rPr>
      </w:pPr>
    </w:p>
    <w:p w:rsidR="008D125D" w:rsidRPr="003958CB" w:rsidRDefault="008D125D" w:rsidP="008D125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20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Услуги, которые являются необходимыми </w:t>
      </w:r>
      <w:r w:rsidR="009735AC" w:rsidRPr="003958CB">
        <w:rPr>
          <w:rFonts w:asciiTheme="majorHAnsi" w:hAnsiTheme="majorHAnsi"/>
          <w:sz w:val="26"/>
          <w:szCs w:val="26"/>
          <w:lang w:val="ru-RU"/>
        </w:rPr>
        <w:t>отсутствуют</w:t>
      </w:r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0F6C9D" w:rsidRPr="003958CB" w:rsidRDefault="000F6C9D" w:rsidP="00465638">
      <w:pPr>
        <w:pStyle w:val="a7"/>
        <w:spacing w:after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0F6C9D" w:rsidRPr="003958CB" w:rsidRDefault="000F6C9D" w:rsidP="00EC6F00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lastRenderedPageBreak/>
        <w:t>Размер платы, взимаемой с заявителя при предоставлении муниципальной услуги, и способы ее взимания</w:t>
      </w:r>
      <w:r w:rsidR="00EC6F00"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в случаях, предусмотренных федеральными законами, принимаемыми в соответствии с ними иными нормативными правовыми актами РФ, нормативными правовыми  актами субъектов РФ, муниципальными правовыми актами.</w:t>
      </w:r>
    </w:p>
    <w:p w:rsidR="000F6C9D" w:rsidRPr="003958CB" w:rsidRDefault="000F6C9D" w:rsidP="00465638">
      <w:pPr>
        <w:pStyle w:val="21"/>
        <w:rPr>
          <w:rFonts w:asciiTheme="majorHAnsi" w:hAnsiTheme="majorHAnsi"/>
          <w:sz w:val="26"/>
          <w:szCs w:val="26"/>
          <w:lang w:val="ru-RU"/>
        </w:rPr>
      </w:pPr>
    </w:p>
    <w:p w:rsidR="00D45D06" w:rsidRPr="003958CB" w:rsidRDefault="005A25FD" w:rsidP="00D45D06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21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</w:t>
      </w:r>
      <w:r w:rsidR="00D45D06" w:rsidRPr="003958CB">
        <w:rPr>
          <w:rFonts w:asciiTheme="majorHAnsi" w:hAnsiTheme="majorHAnsi"/>
          <w:sz w:val="26"/>
          <w:szCs w:val="26"/>
          <w:lang w:val="ru-RU"/>
        </w:rPr>
        <w:t>Предоставление муниципальной услуги осуществляется для заявителей на безвозмездной основе.</w:t>
      </w:r>
    </w:p>
    <w:p w:rsidR="000F6C9D" w:rsidRPr="003958CB" w:rsidRDefault="000F6C9D" w:rsidP="00465638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8D125D" w:rsidRPr="003958CB" w:rsidRDefault="0044113D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Максимальный срок ожидания в очереди при подаче запроса </w:t>
      </w:r>
    </w:p>
    <w:p w:rsidR="008D125D" w:rsidRPr="003958CB" w:rsidRDefault="0044113D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о предоставлении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 и при получении результата </w:t>
      </w:r>
    </w:p>
    <w:p w:rsidR="0044113D" w:rsidRPr="003958CB" w:rsidRDefault="0044113D" w:rsidP="00465638">
      <w:pPr>
        <w:pStyle w:val="4"/>
        <w:spacing w:before="0"/>
        <w:ind w:firstLine="540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предоставленной </w:t>
      </w:r>
      <w:r w:rsidR="004E11A5"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</w:t>
      </w:r>
    </w:p>
    <w:p w:rsidR="0044113D" w:rsidRPr="003958CB" w:rsidRDefault="0044113D" w:rsidP="00465638">
      <w:pPr>
        <w:pStyle w:val="a7"/>
        <w:spacing w:after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44113D" w:rsidRPr="003958CB" w:rsidRDefault="00EC6F00" w:rsidP="00465638">
      <w:pPr>
        <w:pStyle w:val="a7"/>
        <w:spacing w:after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2.22</w:t>
      </w:r>
      <w:r w:rsidR="000F6C9D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E11A5" w:rsidRPr="003958CB" w:rsidRDefault="004E11A5" w:rsidP="00465638">
      <w:pPr>
        <w:pStyle w:val="a7"/>
        <w:spacing w:after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44113D" w:rsidRPr="003958CB" w:rsidRDefault="0044113D" w:rsidP="00EC6F00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Срок </w:t>
      </w:r>
      <w:r w:rsidR="00EC6F00"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и порядок 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регистрации запроса заявителя о предоставлении</w:t>
      </w:r>
    </w:p>
    <w:p w:rsidR="0044113D" w:rsidRPr="003958CB" w:rsidRDefault="004E11A5" w:rsidP="00EC6F00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муниципальной</w:t>
      </w:r>
      <w:r w:rsidR="0044113D"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услуги</w:t>
      </w:r>
      <w:r w:rsidR="00EC6F00" w:rsidRPr="003958CB">
        <w:rPr>
          <w:rFonts w:asciiTheme="majorHAnsi" w:hAnsiTheme="majorHAnsi"/>
          <w:i/>
          <w:iCs/>
          <w:sz w:val="26"/>
          <w:szCs w:val="26"/>
          <w:lang w:val="ru-RU"/>
        </w:rPr>
        <w:t>, в том числе в электронной форме</w:t>
      </w:r>
    </w:p>
    <w:p w:rsidR="0044113D" w:rsidRPr="003958CB" w:rsidRDefault="0044113D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BC19DA" w:rsidRPr="003958CB" w:rsidRDefault="00BC19DA" w:rsidP="00A477BF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>23</w:t>
      </w:r>
      <w:r w:rsidRPr="003958CB">
        <w:rPr>
          <w:rFonts w:asciiTheme="majorHAnsi" w:hAnsiTheme="majorHAnsi"/>
          <w:sz w:val="26"/>
          <w:szCs w:val="26"/>
          <w:lang w:val="ru-RU"/>
        </w:rPr>
        <w:t>. Специалист</w:t>
      </w:r>
      <w:r w:rsidR="00A477BF" w:rsidRPr="003958CB">
        <w:rPr>
          <w:rFonts w:asciiTheme="majorHAnsi" w:hAnsiTheme="majorHAnsi"/>
          <w:sz w:val="26"/>
          <w:szCs w:val="26"/>
          <w:lang w:val="ru-RU"/>
        </w:rPr>
        <w:t xml:space="preserve"> 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, ответственный за прием и регистрацию заявления</w:t>
      </w:r>
      <w:r w:rsidR="003A04F3" w:rsidRPr="003958CB">
        <w:rPr>
          <w:rFonts w:asciiTheme="majorHAnsi" w:hAnsiTheme="majorHAnsi"/>
          <w:sz w:val="26"/>
          <w:szCs w:val="26"/>
          <w:lang w:val="ru-RU"/>
        </w:rPr>
        <w:t>, (далее – специалист, ответственный за прием и регистрацию заявления)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регистрирует заявление о предоставлении </w:t>
      </w:r>
      <w:r w:rsidR="006022BE" w:rsidRPr="003958CB">
        <w:rPr>
          <w:rFonts w:asciiTheme="majorHAnsi" w:hAnsiTheme="majorHAnsi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услуги в день его поступления</w:t>
      </w:r>
      <w:r w:rsidR="00EC6F00" w:rsidRPr="003958CB">
        <w:rPr>
          <w:rFonts w:asciiTheme="majorHAnsi" w:hAnsiTheme="majorHAnsi"/>
          <w:sz w:val="26"/>
          <w:szCs w:val="26"/>
          <w:lang w:val="ru-RU"/>
        </w:rPr>
        <w:t xml:space="preserve"> ( при поступлении в электронном виде в нерабочее время – в ближайший рабочий день. Следкющий за днем поступления указанных документов).</w:t>
      </w:r>
    </w:p>
    <w:p w:rsidR="00BC19DA" w:rsidRPr="003958CB" w:rsidRDefault="00BC19DA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0F6306" w:rsidRPr="003958CB">
        <w:rPr>
          <w:rFonts w:asciiTheme="majorHAnsi" w:hAnsiTheme="majorHAnsi"/>
          <w:sz w:val="26"/>
          <w:szCs w:val="26"/>
          <w:lang w:val="ru-RU"/>
        </w:rPr>
        <w:t>24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В случае если заявитель направил </w:t>
      </w:r>
      <w:r w:rsidR="000F6306" w:rsidRPr="003958CB">
        <w:rPr>
          <w:rFonts w:asciiTheme="majorHAnsi" w:hAnsiTheme="majorHAnsi"/>
          <w:sz w:val="26"/>
          <w:szCs w:val="26"/>
          <w:lang w:val="ru-RU"/>
        </w:rPr>
        <w:t>запрос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о предоставлении </w:t>
      </w:r>
      <w:r w:rsidR="006022BE" w:rsidRPr="003958CB">
        <w:rPr>
          <w:rFonts w:asciiTheme="majorHAnsi" w:hAnsiTheme="majorHAnsi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F6306" w:rsidRPr="003958CB" w:rsidRDefault="000F6306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 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62919" w:rsidRDefault="00862919" w:rsidP="00B9760D">
      <w:pPr>
        <w:keepNext/>
        <w:tabs>
          <w:tab w:val="left" w:pos="0"/>
        </w:tabs>
        <w:ind w:firstLine="540"/>
        <w:jc w:val="center"/>
        <w:rPr>
          <w:rFonts w:asciiTheme="majorHAnsi" w:hAnsiTheme="majorHAnsi"/>
          <w:b/>
          <w:i/>
          <w:sz w:val="26"/>
          <w:szCs w:val="26"/>
          <w:lang w:val="ru-RU"/>
        </w:rPr>
      </w:pPr>
    </w:p>
    <w:p w:rsidR="00B9760D" w:rsidRPr="003958CB" w:rsidRDefault="00B9760D" w:rsidP="00B9760D">
      <w:pPr>
        <w:keepNext/>
        <w:tabs>
          <w:tab w:val="left" w:pos="0"/>
        </w:tabs>
        <w:ind w:firstLine="540"/>
        <w:jc w:val="center"/>
        <w:rPr>
          <w:rFonts w:asciiTheme="majorHAnsi" w:hAnsiTheme="majorHAnsi"/>
          <w:b/>
          <w:i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i/>
          <w:sz w:val="26"/>
          <w:szCs w:val="26"/>
          <w:lang w:val="ru-RU"/>
        </w:rPr>
        <w:t>Требования к помещениям, в которых предоставляется</w:t>
      </w:r>
    </w:p>
    <w:p w:rsidR="00B9760D" w:rsidRPr="003958CB" w:rsidRDefault="00B9760D" w:rsidP="00B9760D">
      <w:pPr>
        <w:pStyle w:val="ConsPlusNormal"/>
        <w:ind w:firstLine="540"/>
        <w:jc w:val="center"/>
        <w:rPr>
          <w:rFonts w:asciiTheme="majorHAnsi" w:hAnsiTheme="majorHAnsi" w:cs="Times New Roman"/>
          <w:b/>
          <w:i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муниципальная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услуга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к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месту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ожидания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приема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заявителей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размещению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оформлению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визуальной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текстовой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мультимедийной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информации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о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порядке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предоставления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таких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услуг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том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числе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к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обеспечению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доступности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лиц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ограниченными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возможностями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здоровья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указанных</w:t>
      </w:r>
      <w:r w:rsidRPr="003958CB">
        <w:rPr>
          <w:rFonts w:asciiTheme="majorHAnsi" w:hAnsiTheme="majorHAnsi" w:cs="Angsana New"/>
          <w:b/>
          <w:i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b/>
          <w:i/>
          <w:sz w:val="26"/>
          <w:szCs w:val="26"/>
          <w:lang w:val="ru-RU"/>
        </w:rPr>
        <w:t>объектов</w:t>
      </w:r>
    </w:p>
    <w:p w:rsidR="00B9760D" w:rsidRPr="003958CB" w:rsidRDefault="00B9760D" w:rsidP="00B9760D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0F6306" w:rsidRPr="003958CB">
        <w:rPr>
          <w:rFonts w:asciiTheme="majorHAnsi" w:hAnsiTheme="majorHAnsi"/>
          <w:sz w:val="26"/>
          <w:szCs w:val="26"/>
          <w:lang w:val="ru-RU"/>
        </w:rPr>
        <w:t>25</w:t>
      </w:r>
      <w:r w:rsidRPr="003958CB">
        <w:rPr>
          <w:rFonts w:asciiTheme="majorHAnsi" w:hAnsiTheme="majorHAnsi"/>
          <w:sz w:val="26"/>
          <w:szCs w:val="26"/>
          <w:lang w:val="ru-RU"/>
        </w:rPr>
        <w:t>. Центральный вход</w:t>
      </w:r>
      <w:r w:rsidR="00862919">
        <w:rPr>
          <w:rFonts w:asciiTheme="majorHAnsi" w:hAnsiTheme="majorHAnsi"/>
          <w:sz w:val="26"/>
          <w:szCs w:val="26"/>
          <w:lang w:val="ru-RU"/>
        </w:rPr>
        <w:t xml:space="preserve"> в здание 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9760D" w:rsidRPr="003958CB" w:rsidRDefault="000F6306" w:rsidP="00B9760D">
      <w:pPr>
        <w:pStyle w:val="ConsPlusNormal"/>
        <w:ind w:firstLine="708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lastRenderedPageBreak/>
        <w:t>2.26.</w:t>
      </w:r>
      <w:r w:rsidR="00B9760D"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.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Помещения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предназначенные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соответствуют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санитарным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правилам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нормам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B9760D" w:rsidRPr="003958CB" w:rsidRDefault="00B9760D" w:rsidP="00B9760D">
      <w:pPr>
        <w:pStyle w:val="ConsPlusNormal"/>
        <w:ind w:firstLine="708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помещениях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видном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месте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помещаются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схемы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размещения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средств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пожаротушения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путей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эвакуации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экстренных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случаях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. </w:t>
      </w:r>
    </w:p>
    <w:p w:rsidR="00B9760D" w:rsidRPr="003958CB" w:rsidRDefault="00B9760D" w:rsidP="00B9760D">
      <w:pPr>
        <w:pStyle w:val="ConsPlusNormal"/>
        <w:ind w:firstLine="708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Помещения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приема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граждан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оборудуются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противопожарной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системой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средствами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пожаротушения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системой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оповещения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возникновении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чрезвычайной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ситуации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системой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охраны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B9760D" w:rsidRPr="003958CB" w:rsidRDefault="000F6306" w:rsidP="00B9760D">
      <w:pPr>
        <w:pStyle w:val="ConsPlusNormal"/>
        <w:ind w:firstLine="708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>2.27.</w:t>
      </w:r>
      <w:r w:rsidR="00B9760D"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Места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информирования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предназначенные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ознакомления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заявителя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информационными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материалами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оборудуются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информационным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sz w:val="26"/>
          <w:szCs w:val="26"/>
          <w:lang w:val="ru-RU"/>
        </w:rPr>
        <w:t>стендом</w:t>
      </w:r>
      <w:r w:rsidR="00B9760D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содержащим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визуальную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текстовую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мультимедийную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информацию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правилах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предоставления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услуги</w:t>
      </w:r>
      <w:r w:rsidR="00B9760D"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.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информационных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стендах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размещается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следующая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информация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: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режим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работы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Уполномоченного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органа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включая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график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приема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заявителей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условия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порядок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получения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информации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от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Уполномоченного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органа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номера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кабинетов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Уполномоченного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органа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где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проводятся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прием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информирование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заявителей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фамилии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имена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отчества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должности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специалистов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осуществляющих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прием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информирование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заявителей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порядке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предоставления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услуги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номера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телефонов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почтовый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электронный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адреса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Уполномоченного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органа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реквизиты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нормативных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правовых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актов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которые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регламентируют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порядок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предоставления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услуги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настоящий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Административный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регламент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перечень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документов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необходимых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для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получения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услуги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форма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заявления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;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перечень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оснований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для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отказа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предоставлении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услуги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Уполномоченный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орган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размещает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в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занимаемых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им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помещениях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иную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информацию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необходимую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для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оперативного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информирования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о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порядке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предоставления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муниципальной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color w:val="000000"/>
          <w:sz w:val="26"/>
          <w:szCs w:val="26"/>
          <w:shd w:val="clear" w:color="auto" w:fill="FFFFFF"/>
          <w:lang w:val="ru-RU"/>
        </w:rPr>
        <w:t>услуги</w:t>
      </w:r>
      <w:r w:rsidR="00B9760D" w:rsidRPr="003958CB">
        <w:rPr>
          <w:rFonts w:asciiTheme="majorHAnsi" w:hAnsiTheme="majorHAnsi" w:cs="Angsana New"/>
          <w:color w:val="000000"/>
          <w:sz w:val="26"/>
          <w:szCs w:val="26"/>
          <w:shd w:val="clear" w:color="auto" w:fill="FFFFFF"/>
          <w:lang w:val="ru-RU"/>
        </w:rPr>
        <w:t xml:space="preserve">. </w:t>
      </w:r>
    </w:p>
    <w:p w:rsidR="00B9760D" w:rsidRPr="003958CB" w:rsidRDefault="00B9760D" w:rsidP="00B9760D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3958CB">
        <w:rPr>
          <w:rFonts w:asciiTheme="majorHAnsi" w:hAnsiTheme="majorHAnsi"/>
          <w:color w:val="000000"/>
          <w:sz w:val="26"/>
          <w:szCs w:val="26"/>
          <w:shd w:val="clear" w:color="auto" w:fill="FFFFFF"/>
          <w:lang w:val="ru-RU"/>
        </w:rPr>
        <w:t xml:space="preserve">перечень документов, необходимых для получения муниципальной услуги, 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color w:val="000000"/>
          <w:sz w:val="26"/>
          <w:szCs w:val="26"/>
          <w:shd w:val="clear" w:color="auto" w:fill="FFFFFF"/>
          <w:lang w:val="ru-RU"/>
        </w:rPr>
        <w:t>форма заявления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B9760D" w:rsidRPr="003958CB" w:rsidRDefault="000F6306" w:rsidP="00B9760D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2.28.</w:t>
      </w:r>
      <w:r w:rsidR="00B9760D" w:rsidRPr="003958CB">
        <w:rPr>
          <w:rFonts w:asciiTheme="majorHAnsi" w:hAnsiTheme="majorHAnsi"/>
          <w:sz w:val="26"/>
          <w:szCs w:val="26"/>
          <w:lang w:val="ru-RU"/>
        </w:rPr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B9760D" w:rsidRPr="003958CB" w:rsidRDefault="00B9760D" w:rsidP="00B9760D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9760D" w:rsidRPr="003958CB" w:rsidRDefault="00B9760D" w:rsidP="00B9760D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3958CB">
        <w:rPr>
          <w:rFonts w:asciiTheme="majorHAnsi" w:hAnsiTheme="majorHAnsi"/>
          <w:color w:val="000000"/>
          <w:sz w:val="26"/>
          <w:szCs w:val="26"/>
          <w:shd w:val="clear" w:color="auto" w:fill="FFFFFF"/>
          <w:lang w:val="ru-RU"/>
        </w:rPr>
        <w:t>Уполномоченного органа (структурного подразделения Уполномоченного органа – при наличии)</w:t>
      </w:r>
    </w:p>
    <w:p w:rsidR="00B9760D" w:rsidRPr="003958CB" w:rsidRDefault="00B9760D" w:rsidP="00B9760D">
      <w:pPr>
        <w:autoSpaceDE w:val="0"/>
        <w:autoSpaceDN w:val="0"/>
        <w:adjustRightInd w:val="0"/>
        <w:ind w:firstLine="72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9760D" w:rsidRPr="003958CB" w:rsidRDefault="000F6306" w:rsidP="00B9760D">
      <w:pPr>
        <w:pStyle w:val="ConsPlusNormal"/>
        <w:ind w:firstLine="708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>2.29.</w:t>
      </w:r>
      <w:r w:rsidR="00B9760D"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Вход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в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здание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оборудуется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в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соответствии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с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требованиями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обеспечивающими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беспрепятственный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доступ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лиц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с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ограниченными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возможностями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lastRenderedPageBreak/>
        <w:t>здоровья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(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пандусы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поручни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,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другие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специальные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 xml:space="preserve"> </w:t>
      </w:r>
      <w:r w:rsidR="00B9760D" w:rsidRPr="003958CB">
        <w:rPr>
          <w:rFonts w:asciiTheme="majorHAnsi" w:hAnsiTheme="majorHAnsi" w:cs="Cambria Math"/>
          <w:bCs/>
          <w:sz w:val="26"/>
          <w:szCs w:val="26"/>
          <w:lang w:val="ru-RU"/>
        </w:rPr>
        <w:t>приспособления</w:t>
      </w:r>
      <w:r w:rsidR="00B9760D" w:rsidRPr="003958CB">
        <w:rPr>
          <w:rFonts w:asciiTheme="majorHAnsi" w:hAnsiTheme="majorHAnsi" w:cs="Angsana New"/>
          <w:bCs/>
          <w:sz w:val="26"/>
          <w:szCs w:val="26"/>
          <w:lang w:val="ru-RU"/>
        </w:rPr>
        <w:t>).</w:t>
      </w:r>
    </w:p>
    <w:p w:rsidR="00B9760D" w:rsidRPr="003958CB" w:rsidRDefault="00B9760D" w:rsidP="00B9760D">
      <w:pPr>
        <w:pStyle w:val="ConsPlusNormal"/>
        <w:ind w:firstLine="708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автомобильных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стоянках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зданий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исполняется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муниципальная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предусматриваются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места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парковки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автомобилей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инвалидов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B9760D" w:rsidRPr="003958CB" w:rsidRDefault="00B9760D" w:rsidP="00B9760D">
      <w:pPr>
        <w:pStyle w:val="ConsPlusNormal"/>
        <w:ind w:firstLine="540"/>
        <w:jc w:val="both"/>
        <w:rPr>
          <w:rFonts w:asciiTheme="majorHAnsi" w:hAnsiTheme="majorHAnsi" w:cs="Times New Roman"/>
          <w:i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Обеспечивается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соответствие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помещений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муниципальная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иным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требованиям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доступности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инвалидов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соответствии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законодательством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Российской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Федерации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социальной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защите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инвалидов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B9760D" w:rsidRPr="003958CB" w:rsidRDefault="00B9760D" w:rsidP="00B9760D">
      <w:pPr>
        <w:keepNext/>
        <w:tabs>
          <w:tab w:val="left" w:pos="0"/>
        </w:tabs>
        <w:ind w:firstLine="540"/>
        <w:jc w:val="center"/>
        <w:rPr>
          <w:rFonts w:asciiTheme="majorHAnsi" w:hAnsiTheme="majorHAnsi"/>
          <w:b/>
          <w:i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i/>
          <w:sz w:val="26"/>
          <w:szCs w:val="26"/>
          <w:lang w:val="ru-RU"/>
        </w:rPr>
        <w:t>Показатели доступности и качества муниципальной услуги</w:t>
      </w:r>
    </w:p>
    <w:p w:rsidR="00B9760D" w:rsidRPr="003958CB" w:rsidRDefault="00B9760D" w:rsidP="00B9760D">
      <w:pPr>
        <w:keepNext/>
        <w:tabs>
          <w:tab w:val="left" w:pos="0"/>
        </w:tabs>
        <w:ind w:firstLine="540"/>
        <w:jc w:val="center"/>
        <w:rPr>
          <w:rFonts w:asciiTheme="majorHAnsi" w:hAnsiTheme="majorHAnsi"/>
          <w:i/>
          <w:sz w:val="26"/>
          <w:szCs w:val="26"/>
          <w:lang w:val="ru-RU"/>
        </w:rPr>
      </w:pPr>
    </w:p>
    <w:p w:rsidR="00B9760D" w:rsidRPr="003958CB" w:rsidRDefault="00B9760D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</w:t>
      </w:r>
      <w:r w:rsidR="000F6306" w:rsidRPr="003958CB">
        <w:rPr>
          <w:rFonts w:asciiTheme="majorHAnsi" w:hAnsiTheme="majorHAnsi"/>
          <w:sz w:val="26"/>
          <w:szCs w:val="26"/>
          <w:lang w:val="ru-RU"/>
        </w:rPr>
        <w:t>30</w:t>
      </w:r>
      <w:r w:rsidRPr="003958CB">
        <w:rPr>
          <w:rFonts w:asciiTheme="majorHAnsi" w:hAnsiTheme="majorHAnsi"/>
          <w:sz w:val="26"/>
          <w:szCs w:val="26"/>
          <w:lang w:val="ru-RU"/>
        </w:rPr>
        <w:t>. Показателями доступности муниципальной услуги являются:</w:t>
      </w:r>
    </w:p>
    <w:p w:rsidR="000F6306" w:rsidRPr="003958CB" w:rsidRDefault="0044058E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информирование заявителей о предоставлении муниципальной услуги;</w:t>
      </w:r>
    </w:p>
    <w:p w:rsidR="0044058E" w:rsidRPr="003958CB" w:rsidRDefault="0044058E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</w:t>
      </w:r>
      <w:r w:rsidR="0034336E" w:rsidRPr="003958CB">
        <w:rPr>
          <w:rFonts w:asciiTheme="majorHAnsi" w:hAnsiTheme="majorHAnsi"/>
          <w:sz w:val="26"/>
          <w:szCs w:val="26"/>
          <w:lang w:val="ru-RU"/>
        </w:rPr>
        <w:t>анспор</w:t>
      </w:r>
      <w:r w:rsidR="00347672" w:rsidRPr="003958CB">
        <w:rPr>
          <w:rFonts w:asciiTheme="majorHAnsi" w:hAnsiTheme="majorHAnsi"/>
          <w:sz w:val="26"/>
          <w:szCs w:val="26"/>
          <w:lang w:val="ru-RU"/>
        </w:rPr>
        <w:t>тных средств</w:t>
      </w:r>
      <w:r w:rsidR="0034336E" w:rsidRPr="003958CB">
        <w:rPr>
          <w:rFonts w:asciiTheme="majorHAnsi" w:hAnsiTheme="majorHAnsi"/>
          <w:sz w:val="26"/>
          <w:szCs w:val="26"/>
          <w:lang w:val="ru-RU"/>
        </w:rPr>
        <w:t>, в том числе для лиц с ограниченными возможностями;</w:t>
      </w:r>
    </w:p>
    <w:p w:rsidR="00587A57" w:rsidRPr="003958CB" w:rsidRDefault="00587A57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87A57" w:rsidRPr="003958CB" w:rsidRDefault="00587A57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соблюдение графика работы Уполномоченного органа;</w:t>
      </w:r>
    </w:p>
    <w:p w:rsidR="00587A57" w:rsidRPr="003958CB" w:rsidRDefault="00587A57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87A57" w:rsidRPr="003958CB" w:rsidRDefault="00587A57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время, затраченное на получение конечного результата муниципальной услуги.</w:t>
      </w:r>
    </w:p>
    <w:p w:rsidR="00B9760D" w:rsidRPr="003958CB" w:rsidRDefault="00587A57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2.31.</w:t>
      </w:r>
      <w:r w:rsidR="00B9760D" w:rsidRPr="003958CB">
        <w:rPr>
          <w:rFonts w:asciiTheme="majorHAnsi" w:hAnsiTheme="majorHAnsi"/>
          <w:sz w:val="26"/>
          <w:szCs w:val="26"/>
          <w:lang w:val="ru-RU"/>
        </w:rPr>
        <w:t xml:space="preserve"> Показателями качества муниципальной услуги являются:</w:t>
      </w:r>
    </w:p>
    <w:p w:rsidR="00B9760D" w:rsidRPr="003958CB" w:rsidRDefault="00B9760D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9760D" w:rsidRPr="003958CB" w:rsidRDefault="00B9760D" w:rsidP="00B9760D">
      <w:pPr>
        <w:tabs>
          <w:tab w:val="left" w:pos="900"/>
        </w:tabs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9760D" w:rsidRPr="003958CB" w:rsidRDefault="00B9760D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B9760D" w:rsidRPr="003958CB" w:rsidRDefault="00B9760D" w:rsidP="00587A57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Перечень классов средств электронной подписи, которые</w:t>
      </w:r>
    </w:p>
    <w:p w:rsidR="00B9760D" w:rsidRPr="003958CB" w:rsidRDefault="00B9760D" w:rsidP="00587A57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допускаются к использованию при обращении за получением</w:t>
      </w:r>
    </w:p>
    <w:p w:rsidR="00B9760D" w:rsidRPr="003958CB" w:rsidRDefault="00B9760D" w:rsidP="00587A57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Cs/>
          <w:sz w:val="26"/>
          <w:szCs w:val="26"/>
          <w:lang w:val="ru-RU"/>
        </w:rPr>
        <w:t>муниципаль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ной услуги, оказываемой с применением</w:t>
      </w:r>
    </w:p>
    <w:p w:rsidR="00B9760D" w:rsidRPr="003958CB" w:rsidRDefault="00B9760D" w:rsidP="00587A57">
      <w:pPr>
        <w:pStyle w:val="4"/>
        <w:spacing w:before="0"/>
        <w:ind w:firstLine="540"/>
        <w:jc w:val="center"/>
        <w:rPr>
          <w:rFonts w:asciiTheme="majorHAnsi" w:hAnsiTheme="majorHAnsi"/>
          <w:i/>
          <w:iCs/>
          <w:sz w:val="26"/>
          <w:szCs w:val="26"/>
          <w:lang w:val="ru-RU"/>
        </w:rPr>
      </w:pP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>усиленной квалифицированной электронной подписи</w:t>
      </w:r>
    </w:p>
    <w:p w:rsidR="00B9760D" w:rsidRPr="003958CB" w:rsidRDefault="00B9760D" w:rsidP="00B9760D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B9760D" w:rsidRPr="003958CB" w:rsidRDefault="00B9760D" w:rsidP="00CB0169">
      <w:pPr>
        <w:pStyle w:val="ConsPlusNormal"/>
        <w:spacing w:line="240" w:lineRule="auto"/>
        <w:ind w:firstLine="540"/>
        <w:jc w:val="both"/>
        <w:rPr>
          <w:rFonts w:asciiTheme="majorHAnsi" w:hAnsiTheme="majorHAnsi" w:cs="Times New Roman"/>
          <w:bCs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2.16.1. </w:t>
      </w:r>
      <w:r w:rsidR="002B68F9" w:rsidRPr="003958CB">
        <w:rPr>
          <w:rFonts w:asciiTheme="majorHAnsi" w:hAnsiTheme="majorHAnsi" w:cs="Cambria Math"/>
          <w:bCs/>
          <w:sz w:val="26"/>
          <w:szCs w:val="26"/>
          <w:lang w:val="ru-RU"/>
        </w:rPr>
        <w:t>С учетом Требований к средствам</w:t>
      </w:r>
      <w:r w:rsidR="0001211B" w:rsidRPr="003958CB">
        <w:rPr>
          <w:rFonts w:asciiTheme="majorHAnsi" w:hAnsiTheme="majorHAnsi" w:cs="Cambria Math"/>
          <w:bCs/>
          <w:sz w:val="26"/>
          <w:szCs w:val="26"/>
          <w:lang w:val="ru-RU"/>
        </w:rPr>
        <w:t xml:space="preserve"> электронной подписи, утвержденных приказом Федеральной службы безопасности РФ от 27 декабря 2011 года №796,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КС3,КВ1, КВ2 и КА1.</w:t>
      </w:r>
    </w:p>
    <w:p w:rsidR="00862919" w:rsidRDefault="00862919" w:rsidP="00CB0169">
      <w:pPr>
        <w:pStyle w:val="4"/>
        <w:spacing w:before="0"/>
        <w:ind w:firstLine="540"/>
        <w:jc w:val="center"/>
        <w:rPr>
          <w:rFonts w:asciiTheme="majorHAnsi" w:hAnsiTheme="majorHAnsi"/>
          <w:sz w:val="26"/>
          <w:szCs w:val="26"/>
          <w:lang w:val="ru-RU"/>
        </w:rPr>
      </w:pPr>
    </w:p>
    <w:p w:rsidR="00446C8D" w:rsidRPr="003958CB" w:rsidRDefault="00446C8D" w:rsidP="00CB0169">
      <w:pPr>
        <w:pStyle w:val="4"/>
        <w:spacing w:before="0"/>
        <w:ind w:firstLine="540"/>
        <w:jc w:val="center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</w:rPr>
        <w:t>III</w:t>
      </w:r>
      <w:r w:rsidRPr="003958CB">
        <w:rPr>
          <w:rFonts w:asciiTheme="majorHAnsi" w:hAnsiTheme="majorHAnsi"/>
          <w:sz w:val="26"/>
          <w:szCs w:val="26"/>
          <w:lang w:val="ru-RU"/>
        </w:rPr>
        <w:t>. СОСТАВ, ПОСЛЕДОВАТЕЛЬНОСТЬ И СРОКИ ВЫПОЛН</w:t>
      </w:r>
      <w:r w:rsidR="002B68F9" w:rsidRPr="003958CB">
        <w:rPr>
          <w:rFonts w:asciiTheme="majorHAnsi" w:hAnsiTheme="majorHAnsi"/>
          <w:sz w:val="26"/>
          <w:szCs w:val="26"/>
          <w:lang w:val="ru-RU"/>
        </w:rPr>
        <w:t>ЕНИЯ АДМИНИСТРАТИВНЫХ ПРОЦЕДУР (ДЕЙСТВИЙ)</w:t>
      </w:r>
    </w:p>
    <w:p w:rsidR="004822B7" w:rsidRPr="003958CB" w:rsidRDefault="004822B7" w:rsidP="00465638">
      <w:pPr>
        <w:pStyle w:val="23"/>
        <w:spacing w:after="0" w:line="240" w:lineRule="auto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647D27" w:rsidRPr="003958CB" w:rsidRDefault="00647D27" w:rsidP="00CC7E33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iCs/>
          <w:sz w:val="26"/>
          <w:szCs w:val="26"/>
          <w:lang w:val="ru-RU"/>
        </w:rPr>
        <w:t>3.</w:t>
      </w:r>
      <w:r w:rsidRPr="003958CB">
        <w:rPr>
          <w:rFonts w:asciiTheme="majorHAnsi" w:hAnsiTheme="majorHAnsi"/>
          <w:sz w:val="26"/>
          <w:szCs w:val="26"/>
          <w:lang w:val="ru-RU"/>
        </w:rPr>
        <w:t>1. Предоставление муниципальной услуги включает в себя следующие административные процедуры:</w:t>
      </w:r>
    </w:p>
    <w:p w:rsidR="00174042" w:rsidRPr="003958CB" w:rsidRDefault="00174042" w:rsidP="00CC7E33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прием </w:t>
      </w:r>
      <w:r w:rsidR="00CC7E33" w:rsidRPr="003958CB">
        <w:rPr>
          <w:rFonts w:asciiTheme="majorHAnsi" w:hAnsiTheme="majorHAnsi"/>
          <w:sz w:val="26"/>
          <w:szCs w:val="26"/>
          <w:lang w:val="ru-RU"/>
        </w:rPr>
        <w:t xml:space="preserve">и регистрация </w:t>
      </w:r>
      <w:r w:rsidRPr="003958CB">
        <w:rPr>
          <w:rFonts w:asciiTheme="majorHAnsi" w:hAnsiTheme="majorHAnsi"/>
          <w:sz w:val="26"/>
          <w:szCs w:val="26"/>
          <w:lang w:val="ru-RU"/>
        </w:rPr>
        <w:t>заявления и документов;</w:t>
      </w:r>
    </w:p>
    <w:p w:rsidR="00CC7E33" w:rsidRPr="003958CB" w:rsidRDefault="00CC7E33" w:rsidP="00D95E6B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рассмотрение заявления и принятие решения</w:t>
      </w:r>
      <w:r w:rsidR="002B68F9" w:rsidRPr="003958CB">
        <w:rPr>
          <w:rFonts w:asciiTheme="majorHAnsi" w:hAnsiTheme="majorHAnsi"/>
          <w:sz w:val="26"/>
          <w:szCs w:val="26"/>
          <w:lang w:val="ru-RU"/>
        </w:rPr>
        <w:t xml:space="preserve">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3958CB">
        <w:rPr>
          <w:rFonts w:asciiTheme="majorHAnsi" w:hAnsiTheme="majorHAnsi"/>
          <w:sz w:val="26"/>
          <w:szCs w:val="26"/>
          <w:lang w:val="ru-RU"/>
        </w:rPr>
        <w:t>;</w:t>
      </w:r>
    </w:p>
    <w:p w:rsidR="00457CAC" w:rsidRPr="003958CB" w:rsidRDefault="00457CAC" w:rsidP="00CC7E33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</w:t>
      </w:r>
      <w:r w:rsidR="00174042" w:rsidRPr="003958CB">
        <w:rPr>
          <w:rFonts w:asciiTheme="majorHAnsi" w:hAnsiTheme="majorHAnsi"/>
          <w:sz w:val="26"/>
          <w:szCs w:val="26"/>
          <w:lang w:val="ru-RU"/>
        </w:rPr>
        <w:t>2</w:t>
      </w:r>
      <w:r w:rsidRPr="003958CB">
        <w:rPr>
          <w:rFonts w:asciiTheme="majorHAnsi" w:hAnsiTheme="majorHAnsi"/>
          <w:sz w:val="26"/>
          <w:szCs w:val="26"/>
          <w:lang w:val="ru-RU"/>
        </w:rPr>
        <w:t>. Блок-схем</w:t>
      </w:r>
      <w:r w:rsidR="00174042" w:rsidRPr="003958CB">
        <w:rPr>
          <w:rFonts w:asciiTheme="majorHAnsi" w:hAnsiTheme="majorHAnsi"/>
          <w:sz w:val="26"/>
          <w:szCs w:val="26"/>
          <w:lang w:val="ru-RU"/>
        </w:rPr>
        <w:t>а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предоставления муниципальной услуги приведен</w:t>
      </w:r>
      <w:r w:rsidR="00CC7E33" w:rsidRPr="003958CB">
        <w:rPr>
          <w:rFonts w:asciiTheme="majorHAnsi" w:hAnsiTheme="majorHAnsi"/>
          <w:sz w:val="26"/>
          <w:szCs w:val="26"/>
          <w:lang w:val="ru-RU"/>
        </w:rPr>
        <w:t>а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в приложени</w:t>
      </w:r>
      <w:r w:rsidR="00923A1A" w:rsidRPr="003958CB">
        <w:rPr>
          <w:rFonts w:asciiTheme="majorHAnsi" w:hAnsiTheme="majorHAnsi"/>
          <w:sz w:val="26"/>
          <w:szCs w:val="26"/>
          <w:lang w:val="ru-RU"/>
        </w:rPr>
        <w:t>и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="00923A1A" w:rsidRPr="003958CB">
        <w:rPr>
          <w:rFonts w:asciiTheme="majorHAnsi" w:hAnsiTheme="majorHAnsi"/>
          <w:sz w:val="26"/>
          <w:szCs w:val="26"/>
          <w:lang w:val="ru-RU"/>
        </w:rPr>
        <w:t>2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к настоящему административному регламенту.</w:t>
      </w:r>
    </w:p>
    <w:p w:rsidR="00DF28A9" w:rsidRPr="003958CB" w:rsidRDefault="00DF28A9" w:rsidP="00465638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174042" w:rsidRPr="003958CB" w:rsidRDefault="002B68F9" w:rsidP="002B68F9">
      <w:pPr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3.3</w:t>
      </w:r>
      <w:r w:rsidR="00174042" w:rsidRPr="003958CB">
        <w:rPr>
          <w:rFonts w:asciiTheme="majorHAnsi" w:hAnsiTheme="majorHAnsi"/>
          <w:sz w:val="26"/>
          <w:szCs w:val="26"/>
          <w:lang w:val="ru-RU"/>
        </w:rPr>
        <w:t xml:space="preserve">. </w:t>
      </w:r>
      <w:r w:rsidR="00CC7E33" w:rsidRPr="003958CB">
        <w:rPr>
          <w:rFonts w:asciiTheme="majorHAnsi" w:hAnsiTheme="majorHAnsi"/>
          <w:sz w:val="26"/>
          <w:szCs w:val="26"/>
          <w:lang w:val="ru-RU"/>
        </w:rPr>
        <w:t>Прием и регистрация заявления и документов</w:t>
      </w:r>
    </w:p>
    <w:p w:rsidR="00174042" w:rsidRPr="003958CB" w:rsidRDefault="00174042" w:rsidP="003D0A28">
      <w:pPr>
        <w:ind w:firstLine="567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174042" w:rsidRPr="003958CB" w:rsidRDefault="00174042" w:rsidP="00A8706E">
      <w:pPr>
        <w:pStyle w:val="ConsPlusNormal"/>
        <w:widowControl/>
        <w:numPr>
          <w:ilvl w:val="2"/>
          <w:numId w:val="22"/>
        </w:numPr>
        <w:tabs>
          <w:tab w:val="left" w:pos="1560"/>
        </w:tabs>
        <w:suppressAutoHyphens/>
        <w:autoSpaceDN/>
        <w:adjustRightInd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Юридическим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фактом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являющимся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основанием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начала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486837" w:rsidRPr="003958CB">
        <w:rPr>
          <w:rFonts w:asciiTheme="majorHAnsi" w:hAnsiTheme="majorHAnsi" w:cs="Cambria Math"/>
          <w:sz w:val="26"/>
          <w:szCs w:val="26"/>
          <w:lang w:val="ru-RU"/>
        </w:rPr>
        <w:t>выполнения  административной процедуры, является поступление в Уполномоченный орган заявления и прилагаемых документов.</w:t>
      </w:r>
    </w:p>
    <w:p w:rsidR="007C0556" w:rsidRPr="003958CB" w:rsidRDefault="00486837" w:rsidP="00A8706E">
      <w:pPr>
        <w:pStyle w:val="ConsPlusNormal"/>
        <w:widowControl/>
        <w:numPr>
          <w:ilvl w:val="2"/>
          <w:numId w:val="22"/>
        </w:numPr>
        <w:tabs>
          <w:tab w:val="left" w:pos="1560"/>
        </w:tabs>
        <w:suppressAutoHyphens/>
        <w:autoSpaceDN/>
        <w:adjustRightInd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Должностное лицо Уполномоченного органа, ответственное за прием и регистрацию заявления</w:t>
      </w:r>
      <w:r w:rsidR="00E15F77" w:rsidRPr="003958CB">
        <w:rPr>
          <w:rFonts w:asciiTheme="majorHAnsi" w:hAnsiTheme="majorHAnsi" w:cs="Cambria Math"/>
          <w:sz w:val="26"/>
          <w:szCs w:val="26"/>
          <w:lang w:val="ru-RU"/>
        </w:rPr>
        <w:t xml:space="preserve">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>:</w:t>
      </w:r>
    </w:p>
    <w:p w:rsidR="00E15F77" w:rsidRPr="003958CB" w:rsidRDefault="00E15F77" w:rsidP="00E772CB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Осуществляет регистрацию заявления и прилагаемых документов в журнале регистрации входящий обращений;</w:t>
      </w:r>
    </w:p>
    <w:p w:rsidR="00E772CB" w:rsidRPr="003958CB" w:rsidRDefault="00E772CB" w:rsidP="00E772CB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выдает </w:t>
      </w:r>
      <w:r w:rsidR="00125433" w:rsidRPr="003958CB">
        <w:rPr>
          <w:rFonts w:asciiTheme="majorHAnsi" w:hAnsiTheme="majorHAnsi"/>
          <w:sz w:val="26"/>
          <w:szCs w:val="26"/>
          <w:lang w:val="ru-RU"/>
        </w:rPr>
        <w:t>расписку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центром;</w:t>
      </w:r>
    </w:p>
    <w:p w:rsidR="00CC7E33" w:rsidRPr="003958CB" w:rsidRDefault="00CC7E33" w:rsidP="00CC7E33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</w:t>
      </w:r>
      <w:r w:rsidR="00E15F77" w:rsidRPr="003958CB">
        <w:rPr>
          <w:rFonts w:asciiTheme="majorHAnsi" w:hAnsiTheme="majorHAnsi"/>
          <w:sz w:val="26"/>
          <w:szCs w:val="26"/>
          <w:lang w:val="ru-RU"/>
        </w:rPr>
        <w:t>3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.3. После регистрации заявление </w:t>
      </w:r>
      <w:r w:rsidR="001C255D" w:rsidRPr="003958CB">
        <w:rPr>
          <w:rFonts w:asciiTheme="majorHAnsi" w:hAnsiTheme="majorHAnsi"/>
          <w:sz w:val="26"/>
          <w:szCs w:val="26"/>
          <w:lang w:val="ru-RU"/>
        </w:rPr>
        <w:t xml:space="preserve">и прилагаемые к нему документы </w:t>
      </w:r>
      <w:r w:rsidR="008D125D" w:rsidRPr="003958CB">
        <w:rPr>
          <w:rFonts w:asciiTheme="majorHAnsi" w:hAnsiTheme="majorHAnsi"/>
          <w:sz w:val="26"/>
          <w:szCs w:val="26"/>
          <w:lang w:val="ru-RU"/>
        </w:rPr>
        <w:t>направляю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тся для рассмотрения </w:t>
      </w:r>
      <w:r w:rsidR="007C0556" w:rsidRPr="003958CB">
        <w:rPr>
          <w:rFonts w:asciiTheme="majorHAnsi" w:hAnsiTheme="majorHAnsi"/>
          <w:sz w:val="26"/>
          <w:szCs w:val="26"/>
          <w:lang w:val="ru-RU"/>
        </w:rPr>
        <w:t>специалисту</w:t>
      </w:r>
      <w:r w:rsidR="003A04F3" w:rsidRPr="003958CB">
        <w:rPr>
          <w:rFonts w:asciiTheme="majorHAnsi" w:hAnsiTheme="majorHAnsi"/>
          <w:sz w:val="26"/>
          <w:szCs w:val="26"/>
          <w:lang w:val="ru-RU"/>
        </w:rPr>
        <w:t xml:space="preserve"> Уполномоченного органа</w:t>
      </w:r>
      <w:r w:rsidR="007C0556" w:rsidRPr="003958CB">
        <w:rPr>
          <w:rFonts w:asciiTheme="majorHAnsi" w:hAnsiTheme="majorHAnsi"/>
          <w:sz w:val="26"/>
          <w:szCs w:val="26"/>
          <w:lang w:val="ru-RU"/>
        </w:rPr>
        <w:t>, ответственному за предоставление муниципальной услуги</w:t>
      </w:r>
      <w:r w:rsidR="003A04F3" w:rsidRPr="003958CB">
        <w:rPr>
          <w:rFonts w:asciiTheme="majorHAnsi" w:hAnsiTheme="majorHAnsi"/>
          <w:sz w:val="26"/>
          <w:szCs w:val="26"/>
          <w:lang w:val="ru-RU"/>
        </w:rPr>
        <w:t xml:space="preserve"> (далее – специалист, ответственный за предоставление муниципальной услуги)</w:t>
      </w:r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E15F77" w:rsidRPr="003958CB" w:rsidRDefault="00E15F77" w:rsidP="00CC7E33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3.3.4.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CC7E33" w:rsidRPr="003958CB" w:rsidRDefault="00CC7E33" w:rsidP="00CC7E33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</w:t>
      </w:r>
      <w:r w:rsidR="00E15F77" w:rsidRPr="003958CB">
        <w:rPr>
          <w:rFonts w:asciiTheme="majorHAnsi" w:hAnsiTheme="majorHAnsi"/>
          <w:sz w:val="26"/>
          <w:szCs w:val="26"/>
          <w:lang w:val="ru-RU"/>
        </w:rPr>
        <w:t>3.5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Результатом административной процедуры является </w:t>
      </w:r>
      <w:r w:rsidR="007C0556" w:rsidRPr="003958CB">
        <w:rPr>
          <w:rFonts w:asciiTheme="majorHAnsi" w:hAnsiTheme="majorHAnsi"/>
          <w:sz w:val="26"/>
          <w:szCs w:val="26"/>
          <w:lang w:val="ru-RU"/>
        </w:rPr>
        <w:t xml:space="preserve">передача </w:t>
      </w:r>
      <w:r w:rsidR="008D125D" w:rsidRPr="003958CB">
        <w:rPr>
          <w:rFonts w:asciiTheme="majorHAnsi" w:hAnsiTheme="majorHAnsi"/>
          <w:sz w:val="26"/>
          <w:szCs w:val="26"/>
          <w:lang w:val="ru-RU"/>
        </w:rPr>
        <w:t xml:space="preserve">зарегистрированного </w:t>
      </w:r>
      <w:r w:rsidR="007C0556" w:rsidRPr="003958CB">
        <w:rPr>
          <w:rFonts w:asciiTheme="majorHAnsi" w:hAnsiTheme="majorHAnsi"/>
          <w:sz w:val="26"/>
          <w:szCs w:val="26"/>
          <w:lang w:val="ru-RU"/>
        </w:rPr>
        <w:t>заявления и документов специалисту</w:t>
      </w:r>
      <w:r w:rsidR="003A04F3" w:rsidRPr="003958CB">
        <w:rPr>
          <w:rFonts w:asciiTheme="majorHAnsi" w:hAnsiTheme="majorHAnsi"/>
          <w:sz w:val="26"/>
          <w:szCs w:val="26"/>
          <w:lang w:val="ru-RU"/>
        </w:rPr>
        <w:t xml:space="preserve"> органа</w:t>
      </w:r>
      <w:r w:rsidR="007C0556" w:rsidRPr="003958CB">
        <w:rPr>
          <w:rFonts w:asciiTheme="majorHAnsi" w:hAnsiTheme="majorHAnsi"/>
          <w:sz w:val="26"/>
          <w:szCs w:val="26"/>
          <w:lang w:val="ru-RU"/>
        </w:rPr>
        <w:t>, ответственному за предоставление муниципальной услуги</w:t>
      </w:r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174042" w:rsidRPr="003958CB" w:rsidRDefault="00174042" w:rsidP="007C0556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b/>
          <w:sz w:val="26"/>
          <w:szCs w:val="26"/>
          <w:lang w:val="ru-RU"/>
        </w:rPr>
      </w:pPr>
    </w:p>
    <w:p w:rsidR="00174042" w:rsidRPr="003958CB" w:rsidRDefault="00E055EC" w:rsidP="007C0556">
      <w:pPr>
        <w:autoSpaceDE w:val="0"/>
        <w:autoSpaceDN w:val="0"/>
        <w:adjustRightInd w:val="0"/>
        <w:ind w:firstLine="540"/>
        <w:jc w:val="center"/>
        <w:rPr>
          <w:rFonts w:asciiTheme="majorHAnsi" w:hAnsiTheme="majorHAnsi"/>
          <w:b/>
          <w:sz w:val="26"/>
          <w:szCs w:val="26"/>
          <w:lang w:val="ru-RU"/>
        </w:rPr>
      </w:pPr>
      <w:r w:rsidRPr="003958CB">
        <w:rPr>
          <w:rFonts w:asciiTheme="majorHAnsi" w:hAnsiTheme="majorHAnsi"/>
          <w:b/>
          <w:sz w:val="26"/>
          <w:szCs w:val="26"/>
          <w:lang w:val="ru-RU"/>
        </w:rPr>
        <w:t>3.4</w:t>
      </w:r>
      <w:r w:rsidR="00174042" w:rsidRPr="003958CB">
        <w:rPr>
          <w:rFonts w:asciiTheme="majorHAnsi" w:hAnsiTheme="majorHAnsi"/>
          <w:b/>
          <w:sz w:val="26"/>
          <w:szCs w:val="26"/>
          <w:lang w:val="ru-RU"/>
        </w:rPr>
        <w:t xml:space="preserve">. </w:t>
      </w:r>
      <w:r w:rsidR="00FB21C9" w:rsidRPr="003958CB">
        <w:rPr>
          <w:rFonts w:asciiTheme="majorHAnsi" w:hAnsiTheme="majorHAnsi"/>
          <w:b/>
          <w:sz w:val="26"/>
          <w:szCs w:val="26"/>
          <w:lang w:val="ru-RU"/>
        </w:rPr>
        <w:t>Рассмотрение заявления и принятие решения</w:t>
      </w:r>
      <w:r w:rsidR="00E15F77" w:rsidRPr="003958CB">
        <w:rPr>
          <w:rFonts w:asciiTheme="majorHAnsi" w:hAnsiTheme="majorHAnsi"/>
          <w:b/>
          <w:sz w:val="26"/>
          <w:szCs w:val="26"/>
          <w:lang w:val="ru-RU"/>
        </w:rPr>
        <w:t xml:space="preserve"> о предоставлении жилых помещений муниципального жилищного фонда по договору социального найма</w:t>
      </w:r>
      <w:r w:rsidRPr="003958CB">
        <w:rPr>
          <w:rFonts w:asciiTheme="majorHAnsi" w:hAnsiTheme="majorHAnsi"/>
          <w:b/>
          <w:sz w:val="26"/>
          <w:szCs w:val="26"/>
          <w:lang w:val="ru-RU"/>
        </w:rPr>
        <w:t xml:space="preserve"> либо об отказе в предоставлении жилых помещений муниципального жилищного фонда по договору социального найма</w:t>
      </w:r>
    </w:p>
    <w:p w:rsidR="00174042" w:rsidRPr="003958CB" w:rsidRDefault="00174042" w:rsidP="00174042">
      <w:pPr>
        <w:pStyle w:val="ConsPlusNormal"/>
        <w:ind w:firstLine="600"/>
        <w:jc w:val="center"/>
        <w:rPr>
          <w:rFonts w:asciiTheme="majorHAnsi" w:hAnsiTheme="majorHAnsi" w:cs="Times New Roman"/>
          <w:b/>
          <w:sz w:val="26"/>
          <w:szCs w:val="26"/>
          <w:lang w:val="ru-RU"/>
        </w:rPr>
      </w:pPr>
    </w:p>
    <w:p w:rsidR="00174042" w:rsidRPr="003958CB" w:rsidRDefault="00E055EC" w:rsidP="00F41DDB">
      <w:pPr>
        <w:pStyle w:val="ConsPlusNormal"/>
        <w:tabs>
          <w:tab w:val="left" w:pos="2127"/>
        </w:tabs>
        <w:ind w:firstLine="567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>3.4.1.</w:t>
      </w:r>
      <w:r w:rsidR="00174042"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Юридическим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фактом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являющимся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основанием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начала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исполнения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lastRenderedPageBreak/>
        <w:t>административной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процедуры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174042" w:rsidRPr="003958CB">
        <w:rPr>
          <w:rFonts w:asciiTheme="majorHAnsi" w:hAnsiTheme="majorHAnsi" w:cs="Cambria Math"/>
          <w:sz w:val="26"/>
          <w:szCs w:val="26"/>
          <w:lang w:val="ru-RU"/>
        </w:rPr>
        <w:t>является</w:t>
      </w:r>
      <w:r w:rsidR="0017404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поступление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заявления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документов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специалисту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ответственному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предоставление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="007C0556"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="007C0556"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="00174042" w:rsidRPr="003958CB">
        <w:rPr>
          <w:rFonts w:asciiTheme="majorHAnsi" w:hAnsiTheme="majorHAnsi" w:cs="Times New Roman"/>
          <w:sz w:val="26"/>
          <w:szCs w:val="26"/>
          <w:lang w:val="ru-RU"/>
        </w:rPr>
        <w:t>.</w:t>
      </w:r>
    </w:p>
    <w:p w:rsidR="00E055EC" w:rsidRPr="003958CB" w:rsidRDefault="00E055EC" w:rsidP="00E055EC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3.4.2. 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случае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поступления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hyperlink w:anchor="Par428" w:tooltip="                                 ЗАЯВЛЕНИЕ" w:history="1">
        <w:r w:rsidRPr="003958CB">
          <w:rPr>
            <w:rFonts w:asciiTheme="majorHAnsi" w:hAnsiTheme="majorHAnsi" w:cs="Cambria Math"/>
            <w:sz w:val="26"/>
            <w:szCs w:val="26"/>
            <w:lang w:val="ru-RU"/>
          </w:rPr>
          <w:t>заявления</w:t>
        </w:r>
      </w:hyperlink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прилагаемых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документов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форме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должностное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лицо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ответственное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течение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3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рабочих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дней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дня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регистрации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заявления</w:t>
      </w: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документов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проводит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проверку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усиленной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квалифицированной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подписаны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прилагаемые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документы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E055EC" w:rsidRPr="003958CB" w:rsidRDefault="00E055EC" w:rsidP="00E055EC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усиленной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квалифицированной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осуществляется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использованием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имеющихся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средств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или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средств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системы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головного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удостоверяющего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центра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которая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входит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состав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инфраструктуры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обеспечивающей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-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технологическое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взаимодействие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действующих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создаваемых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систем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используемых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государственной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.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усиленной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квалифицированной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также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осуществляется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использованием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средств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информационной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системы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аккредитованного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удостоверяющего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центра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E055EC" w:rsidRPr="003958CB" w:rsidRDefault="00E055EC" w:rsidP="00E055EC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3.4.3.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Если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случае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усиленной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квалифицированной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установлено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несоблюдение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условий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признания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ее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действительности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должностное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лицо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ответственное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течение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1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рабочего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дня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дня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окончания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указанной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:</w:t>
      </w:r>
    </w:p>
    <w:p w:rsidR="00E055EC" w:rsidRPr="003958CB" w:rsidRDefault="00E055EC" w:rsidP="00E055EC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готовит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уведомление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отказе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принятии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заявления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прилагаемых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документов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указанием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причин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возврата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подписью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руководителя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;</w:t>
      </w:r>
    </w:p>
    <w:p w:rsidR="00E055EC" w:rsidRPr="003958CB" w:rsidRDefault="00E055EC" w:rsidP="00E055EC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направляет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заявителю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указанное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уведомление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форме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подписанное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усиленной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квалифицированной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подписью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руководителя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адресу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электронной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почты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заявителя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E055EC" w:rsidRPr="003958CB" w:rsidRDefault="00E055EC" w:rsidP="00E055EC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После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получения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уведомления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заявитель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вправе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обратиться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повторно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заявлением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устранив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нарушения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которые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послужили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основанием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отказа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приеме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рассмотрению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первичного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обращения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3.4.4</w:t>
      </w:r>
      <w:r w:rsidR="00C6063B" w:rsidRPr="003958CB">
        <w:rPr>
          <w:rFonts w:asciiTheme="majorHAnsi" w:hAnsiTheme="majorHAnsi"/>
          <w:sz w:val="26"/>
          <w:szCs w:val="26"/>
          <w:lang w:val="ru-RU"/>
        </w:rPr>
        <w:t xml:space="preserve">. </w:t>
      </w:r>
      <w:r w:rsidRPr="003958CB">
        <w:rPr>
          <w:rFonts w:asciiTheme="majorHAnsi" w:hAnsiTheme="majorHAnsi"/>
          <w:sz w:val="26"/>
          <w:szCs w:val="26"/>
          <w:lang w:val="ru-RU"/>
        </w:rPr>
        <w:t>. В случае если заявитель по своему усмотрению не представил документы, указанные в пункте 2.13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запросов: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Управление федеральной службы государственной регистрации кадастра и картографии по Вологодской области для получения копии документов (сведений из документов):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- правоустанавливающие документы на жилое помещение, находящееся в собственности у гражданина, членов его семьи;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о кадастровой стоимости земельных участков;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органы государственной власти, органы местного самоуправления, организации, осуществляющие полномочия по управлению государственным и (или) муниципальным жилым фондом для получения копий документов (сведений из документов):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3958CB">
        <w:rPr>
          <w:rFonts w:asciiTheme="majorHAnsi" w:hAnsiTheme="majorHAnsi"/>
          <w:caps/>
          <w:sz w:val="26"/>
          <w:szCs w:val="26"/>
          <w:lang w:val="ru-RU"/>
        </w:rPr>
        <w:t>ф</w:t>
      </w:r>
      <w:r w:rsidRPr="003958CB">
        <w:rPr>
          <w:rFonts w:asciiTheme="majorHAnsi" w:hAnsiTheme="majorHAnsi"/>
          <w:sz w:val="26"/>
          <w:szCs w:val="26"/>
          <w:lang w:val="ru-RU"/>
        </w:rPr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области, Северо-западное управление Федеральной таможенной службы для получения копий документов (сведений из документов)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E055EC" w:rsidRPr="003958CB" w:rsidRDefault="00E055EC" w:rsidP="00E055EC">
      <w:pPr>
        <w:pStyle w:val="21"/>
        <w:ind w:firstLine="709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Департамент труда и занятости населения Вологодской области для получения копий документов (сведений из документов) о пособим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в Военный комиссариат Вологодской области, Управление </w:t>
      </w:r>
      <w:r w:rsidRPr="003958CB">
        <w:rPr>
          <w:rFonts w:asciiTheme="majorHAnsi" w:hAnsiTheme="majorHAnsi"/>
          <w:caps/>
          <w:sz w:val="26"/>
          <w:szCs w:val="26"/>
          <w:lang w:val="ru-RU"/>
        </w:rPr>
        <w:t>ф</w:t>
      </w:r>
      <w:r w:rsidRPr="003958CB">
        <w:rPr>
          <w:rFonts w:asciiTheme="majorHAnsi" w:hAnsiTheme="majorHAnsi"/>
          <w:sz w:val="26"/>
          <w:szCs w:val="26"/>
          <w:lang w:val="ru-RU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Управление Федеральной службы исполнения наказаний по Вологодской области, Управление </w:t>
      </w:r>
      <w:r w:rsidRPr="003958CB">
        <w:rPr>
          <w:rFonts w:asciiTheme="majorHAnsi" w:hAnsiTheme="majorHAnsi"/>
          <w:caps/>
          <w:sz w:val="26"/>
          <w:szCs w:val="26"/>
          <w:lang w:val="ru-RU"/>
        </w:rPr>
        <w:t>ф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</w:t>
      </w: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Управление Федеральной налоговой службы по Вологодской области для получения: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данных об инвентаризационной стоимости недвижимого имущества, принадлежащего заявителю и членам его семьи на праве собственности;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территориальные органы регистрационного учета: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сведений, подтверждающих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территориальные органы записи актов гражданского состояния: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сведений о заключении брака (для лиц, состоящих в браке);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- сведений (свидетельств) о рождении или иных сведений, подтверждающих личность детей, их родство с заявителем (для лиц, имеющих детей).</w:t>
      </w:r>
    </w:p>
    <w:p w:rsidR="00E055EC" w:rsidRPr="003958CB" w:rsidRDefault="001860B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</w:t>
      </w:r>
      <w:r w:rsidR="00E055EC" w:rsidRPr="003958CB">
        <w:rPr>
          <w:rFonts w:asciiTheme="majorHAnsi" w:hAnsiTheme="majorHAnsi"/>
          <w:sz w:val="26"/>
          <w:szCs w:val="26"/>
          <w:lang w:val="ru-RU"/>
        </w:rPr>
        <w:t>4.5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</w:t>
      </w:r>
      <w:r w:rsidR="00E055EC" w:rsidRPr="003958CB">
        <w:rPr>
          <w:rFonts w:asciiTheme="majorHAnsi" w:hAnsiTheme="majorHAnsi"/>
          <w:sz w:val="26"/>
          <w:szCs w:val="26"/>
          <w:lang w:val="ru-RU"/>
        </w:rPr>
        <w:t>В срок не позднее 15 календарных дней со дня регистрации заявления специалист, ответственный за предоставление муниципальной услуги: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осуществляет расчет дохода, приходящегося на каждого члена семьи заявителя;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случае наличия оснований для отказа в предоставлении жилых помещений муниципального жилищного фонда по договору социального найма, указанных в пункте 2.19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найма;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случае наличия основания, указанного в абзаце четвертом пункта 2.19 настоящего административного регламента, готовит проект решения о снятии гражданина с учета в качестве нуждающихся в жилых помещениях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случае отсутствия оснований для отказа в предоставлении жилых помещений муниципального жилищного фонда по договору социального найма, указанных в пункте 2.19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найма.</w:t>
      </w:r>
    </w:p>
    <w:p w:rsidR="00CF2604" w:rsidRPr="003958CB" w:rsidRDefault="00174042" w:rsidP="00E055EC">
      <w:pPr>
        <w:pStyle w:val="21"/>
        <w:ind w:firstLine="567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</w:t>
      </w:r>
      <w:r w:rsidR="00E055EC" w:rsidRPr="003958CB">
        <w:rPr>
          <w:rFonts w:asciiTheme="majorHAnsi" w:hAnsiTheme="majorHAnsi"/>
          <w:sz w:val="26"/>
          <w:szCs w:val="26"/>
          <w:lang w:val="ru-RU"/>
        </w:rPr>
        <w:t>4.6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. Результатом выполнения административной процедуры является </w:t>
      </w:r>
      <w:r w:rsidR="00982709" w:rsidRPr="003958CB">
        <w:rPr>
          <w:rFonts w:asciiTheme="majorHAnsi" w:hAnsiTheme="majorHAnsi"/>
          <w:sz w:val="26"/>
          <w:szCs w:val="26"/>
          <w:lang w:val="ru-RU"/>
        </w:rPr>
        <w:t>подписанное решение</w:t>
      </w:r>
      <w:r w:rsidR="00CF2604" w:rsidRPr="003958CB">
        <w:rPr>
          <w:rFonts w:asciiTheme="majorHAnsi" w:hAnsiTheme="majorHAnsi"/>
          <w:sz w:val="26"/>
          <w:szCs w:val="26"/>
          <w:lang w:val="ru-RU"/>
        </w:rPr>
        <w:t>:</w:t>
      </w:r>
    </w:p>
    <w:p w:rsidR="008D125D" w:rsidRPr="003958CB" w:rsidRDefault="001C255D" w:rsidP="008D125D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о </w:t>
      </w:r>
      <w:r w:rsidR="008D125D" w:rsidRPr="003958CB">
        <w:rPr>
          <w:rFonts w:asciiTheme="majorHAnsi" w:hAnsiTheme="majorHAnsi"/>
          <w:sz w:val="26"/>
          <w:szCs w:val="26"/>
          <w:lang w:val="ru-RU"/>
        </w:rPr>
        <w:t>предоставлении жилого помещения муниципального жилищного фонда по договору социального найма</w:t>
      </w:r>
      <w:r w:rsidR="00824A14" w:rsidRPr="003958CB">
        <w:rPr>
          <w:rFonts w:asciiTheme="majorHAnsi" w:hAnsiTheme="majorHAnsi"/>
          <w:sz w:val="26"/>
          <w:szCs w:val="26"/>
          <w:lang w:val="ru-RU"/>
        </w:rPr>
        <w:t>;</w:t>
      </w:r>
      <w:r w:rsidR="008D125D"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</w:p>
    <w:p w:rsidR="00824A14" w:rsidRPr="003958CB" w:rsidRDefault="001C255D" w:rsidP="00824A14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об отказе в предоставлении жилого помещения муниципального жилищного фонда по договору социального найма</w:t>
      </w:r>
      <w:r w:rsidR="00824A14"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E055EC" w:rsidRPr="003958CB" w:rsidRDefault="00E055EC" w:rsidP="00E055E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3.4.7. Срок выполнения административной процедуры - не более 30 календарных дней со дня поступления заявления и прилагаемых документов в Уполномоченный орган.</w:t>
      </w:r>
    </w:p>
    <w:p w:rsidR="00E055EC" w:rsidRPr="003958CB" w:rsidRDefault="00E055EC" w:rsidP="00E055E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3.4.8. Критериями принятия решения в рамках выполнения административной процедуры является отсутствие оснований для отказа в предоставлении жилых помещений муниципального жилищного фонда по договору социального найма, указанных в пункте 2.19 настоящего административного регламента.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lastRenderedPageBreak/>
        <w:t>3.4.9. Результатом выполнения административной процедуры является решение Уполномоченного органа: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о предоставлении жилого помещения муниципального жилищного фонда по договору социального найма; </w:t>
      </w:r>
    </w:p>
    <w:p w:rsidR="00E055EC" w:rsidRPr="003958CB" w:rsidRDefault="00E055EC" w:rsidP="00E055EC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об отказе в предоставлении жилого помещения муниципального жилищного фонда по договору социального найма.</w:t>
      </w:r>
    </w:p>
    <w:p w:rsidR="00E055EC" w:rsidRPr="003958CB" w:rsidRDefault="00E055EC" w:rsidP="00982709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874615" w:rsidRPr="003958CB" w:rsidRDefault="00E055EC" w:rsidP="00874615">
      <w:pPr>
        <w:autoSpaceDE w:val="0"/>
        <w:autoSpaceDN w:val="0"/>
        <w:adjustRightInd w:val="0"/>
        <w:ind w:firstLine="709"/>
        <w:jc w:val="center"/>
        <w:rPr>
          <w:rFonts w:asciiTheme="majorHAnsi" w:hAnsiTheme="majorHAnsi" w:cs="Cambria Math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3.5</w:t>
      </w:r>
      <w:r w:rsidR="00174042" w:rsidRPr="003958CB">
        <w:rPr>
          <w:rFonts w:asciiTheme="majorHAnsi" w:hAnsiTheme="majorHAnsi"/>
          <w:sz w:val="26"/>
          <w:szCs w:val="26"/>
          <w:lang w:val="ru-RU"/>
        </w:rPr>
        <w:t xml:space="preserve">. </w:t>
      </w:r>
      <w:r w:rsidR="00685652" w:rsidRPr="003958CB">
        <w:rPr>
          <w:rFonts w:asciiTheme="majorHAnsi" w:hAnsiTheme="majorHAnsi" w:cs="Cambria Math"/>
          <w:sz w:val="26"/>
          <w:szCs w:val="26"/>
          <w:lang w:val="ru-RU"/>
        </w:rPr>
        <w:t>Выдача</w:t>
      </w:r>
      <w:r w:rsidR="00685652" w:rsidRPr="003958CB">
        <w:rPr>
          <w:rFonts w:asciiTheme="majorHAnsi" w:hAnsiTheme="majorHAnsi" w:cs="Angsana New"/>
          <w:sz w:val="26"/>
          <w:szCs w:val="26"/>
          <w:lang w:val="ru-RU"/>
        </w:rPr>
        <w:t xml:space="preserve"> (</w:t>
      </w:r>
      <w:r w:rsidR="00685652" w:rsidRPr="003958CB">
        <w:rPr>
          <w:rFonts w:asciiTheme="majorHAnsi" w:hAnsiTheme="majorHAnsi" w:cs="Cambria Math"/>
          <w:sz w:val="26"/>
          <w:szCs w:val="26"/>
          <w:lang w:val="ru-RU"/>
        </w:rPr>
        <w:t>направление</w:t>
      </w:r>
      <w:r w:rsidR="00685652" w:rsidRPr="003958CB">
        <w:rPr>
          <w:rFonts w:asciiTheme="majorHAnsi" w:hAnsiTheme="majorHAnsi" w:cs="Angsana New"/>
          <w:sz w:val="26"/>
          <w:szCs w:val="26"/>
          <w:lang w:val="ru-RU"/>
        </w:rPr>
        <w:t xml:space="preserve">) </w:t>
      </w:r>
      <w:r w:rsidR="00874615" w:rsidRPr="003958CB">
        <w:rPr>
          <w:rFonts w:asciiTheme="majorHAnsi" w:hAnsiTheme="majorHAnsi" w:cs="Cambria Math"/>
          <w:sz w:val="26"/>
          <w:szCs w:val="26"/>
          <w:lang w:val="ru-RU"/>
        </w:rPr>
        <w:t>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3.5.1. Юридическим фактом,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3.5.2. Должностное лицо, ответственное за предоставление муниципальной услуги, не позднее чем через три рабочих дня со дня принятия решения обеспечивает направление (вручение) заявителю уведомления о принятом решении.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3.5.3.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срок, указанный в решении.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3.5.4. Срок выполнения административный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3.5.5.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DF28A9" w:rsidRPr="003958CB" w:rsidRDefault="00DF28A9" w:rsidP="00874615">
      <w:pPr>
        <w:pStyle w:val="ConsPlusNormal"/>
        <w:ind w:left="851" w:firstLine="0"/>
        <w:jc w:val="center"/>
        <w:rPr>
          <w:rFonts w:asciiTheme="majorHAnsi" w:hAnsiTheme="majorHAnsi"/>
          <w:i/>
          <w:sz w:val="26"/>
          <w:szCs w:val="26"/>
          <w:lang w:val="ru-RU"/>
        </w:rPr>
      </w:pPr>
    </w:p>
    <w:p w:rsidR="00564861" w:rsidRPr="003958CB" w:rsidRDefault="00564861" w:rsidP="00CB0169">
      <w:pPr>
        <w:pStyle w:val="4"/>
        <w:spacing w:before="0"/>
        <w:ind w:firstLine="540"/>
        <w:jc w:val="center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</w:rPr>
        <w:t>IV</w:t>
      </w:r>
      <w:r w:rsidRPr="003958CB">
        <w:rPr>
          <w:rFonts w:asciiTheme="majorHAnsi" w:hAnsiTheme="majorHAnsi"/>
          <w:sz w:val="26"/>
          <w:szCs w:val="26"/>
          <w:lang w:val="ru-RU"/>
        </w:rPr>
        <w:t>. ФОРМЫ КОНТРОЛЯ ЗА ИСПОЛНЕНИЕМ АДМИНИСТРАТИВНОГО РЕГЛАМЕНТА</w:t>
      </w:r>
    </w:p>
    <w:p w:rsidR="00564861" w:rsidRPr="003958CB" w:rsidRDefault="00564861" w:rsidP="00564861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6"/>
          <w:szCs w:val="26"/>
          <w:lang w:val="ru-RU"/>
        </w:rPr>
      </w:pP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4.1.</w:t>
      </w:r>
      <w:r w:rsidRPr="003958CB">
        <w:rPr>
          <w:rFonts w:asciiTheme="majorHAnsi" w:hAnsiTheme="majorHAnsi"/>
          <w:sz w:val="26"/>
          <w:szCs w:val="26"/>
          <w:lang w:val="ru-RU"/>
        </w:rPr>
        <w:tab/>
        <w:t>Контроль за соблюдением и исполнением должностными лицами Уполномоченного органа</w:t>
      </w:r>
      <w:r w:rsidRPr="003958CB">
        <w:rPr>
          <w:rFonts w:asciiTheme="majorHAnsi" w:hAnsiTheme="majorHAnsi"/>
          <w:i/>
          <w:iCs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/>
          <w:sz w:val="26"/>
          <w:szCs w:val="26"/>
          <w:lang w:val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3958CB">
        <w:rPr>
          <w:rFonts w:asciiTheme="majorHAnsi" w:hAnsiTheme="majorHAnsi"/>
          <w:i/>
          <w:sz w:val="26"/>
          <w:szCs w:val="26"/>
          <w:lang w:val="ru-RU"/>
        </w:rPr>
        <w:t>определенные муниципальным правовым актом Уполномоченного органа</w:t>
      </w:r>
      <w:r w:rsidRPr="003958CB">
        <w:rPr>
          <w:rFonts w:asciiTheme="majorHAnsi" w:hAnsiTheme="majorHAnsi"/>
          <w:sz w:val="26"/>
          <w:szCs w:val="26"/>
          <w:lang w:val="ru-RU"/>
        </w:rPr>
        <w:t>.</w:t>
      </w:r>
    </w:p>
    <w:p w:rsidR="00874615" w:rsidRPr="003958CB" w:rsidRDefault="00874615" w:rsidP="00874615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Текущий контроль осуществляется на постоянной основе.</w:t>
      </w:r>
    </w:p>
    <w:p w:rsidR="00874615" w:rsidRPr="003958CB" w:rsidRDefault="00874615" w:rsidP="00874615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4.3.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Контроль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над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полнотой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качеством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предоставления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включает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себя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проведение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проверок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выявление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установление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нарушений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прав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lastRenderedPageBreak/>
        <w:t>заявителей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принятие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решений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устранении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соответствующих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нарушений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874615" w:rsidRPr="003958CB" w:rsidRDefault="00874615" w:rsidP="00874615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могут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быть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плановыми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(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осуществляться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основании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полугодовых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или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годовых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планов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работы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)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внеплановыми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874615" w:rsidRPr="003958CB" w:rsidRDefault="00874615" w:rsidP="0087461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Theme="majorHAnsi" w:hAnsiTheme="majorHAnsi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Периодичность проверок – плановые 1 раз в год, внеплановые – по конкретному обращению заявителя.</w:t>
      </w:r>
    </w:p>
    <w:p w:rsidR="00874615" w:rsidRPr="003958CB" w:rsidRDefault="00874615" w:rsidP="0087461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Theme="majorHAnsi" w:hAnsiTheme="majorHAnsi"/>
          <w:bCs/>
          <w:snapToGrid w:val="0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74615" w:rsidRPr="003958CB" w:rsidRDefault="00874615" w:rsidP="00874615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Cambria Math"/>
          <w:sz w:val="26"/>
          <w:szCs w:val="26"/>
          <w:lang w:val="ru-RU"/>
        </w:rPr>
        <w:t>Результаты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проведения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проверок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оформляются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виде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акта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отмечаются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выявленные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недостатки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предложения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устранению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который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представляется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руководителю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Уполномоченного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органа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течение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10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рабочих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дней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после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завершения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проверки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874615" w:rsidRPr="003958CB" w:rsidRDefault="00874615" w:rsidP="00874615">
      <w:pPr>
        <w:pStyle w:val="21"/>
        <w:ind w:firstLine="709"/>
        <w:rPr>
          <w:rFonts w:asciiTheme="majorHAnsi" w:hAnsiTheme="majorHAnsi"/>
          <w:bCs/>
          <w:snapToGrid w:val="0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74615" w:rsidRPr="003958CB" w:rsidRDefault="00874615" w:rsidP="00874615">
      <w:pPr>
        <w:pStyle w:val="21"/>
        <w:ind w:firstLine="709"/>
        <w:rPr>
          <w:rFonts w:asciiTheme="majorHAnsi" w:hAnsiTheme="majorHAnsi"/>
          <w:bCs/>
          <w:snapToGrid w:val="0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74615" w:rsidRPr="003958CB" w:rsidRDefault="00874615" w:rsidP="0087461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958CB">
        <w:rPr>
          <w:rFonts w:asciiTheme="majorHAnsi" w:hAnsiTheme="majorHAnsi" w:cs="Times New Roman"/>
          <w:sz w:val="26"/>
          <w:szCs w:val="26"/>
          <w:lang w:val="ru-RU"/>
        </w:rPr>
        <w:t xml:space="preserve">4.6.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Ответственность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неисполнение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ненадлежащее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исполнение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возложенных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обязанностей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предоставлению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нарушение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требований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Административного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регламента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предусмотренная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соответствии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Трудовым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кодексом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Российской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Федерации</w:t>
      </w:r>
      <w:r w:rsidRPr="003958CB">
        <w:rPr>
          <w:rFonts w:asciiTheme="majorHAnsi" w:hAnsiTheme="majorHAnsi" w:cs="Times New Roman"/>
          <w:spacing w:val="-4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Кодексом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Российской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Федерации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об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административных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pacing w:val="-4"/>
          <w:sz w:val="26"/>
          <w:szCs w:val="26"/>
          <w:lang w:val="ru-RU"/>
        </w:rPr>
        <w:t>правонарушениях</w:t>
      </w:r>
      <w:r w:rsidRPr="003958CB">
        <w:rPr>
          <w:rFonts w:asciiTheme="majorHAnsi" w:hAnsiTheme="majorHAnsi" w:cs="Angsana New"/>
          <w:spacing w:val="-4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возлагается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на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лиц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замещающих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должности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Уполномоченном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органе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ответственных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предоставление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.</w:t>
      </w:r>
    </w:p>
    <w:p w:rsidR="00874615" w:rsidRPr="003958CB" w:rsidRDefault="00874615" w:rsidP="0087461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Theme="majorHAnsi" w:hAnsiTheme="majorHAnsi" w:cs="Angsana New"/>
          <w:sz w:val="26"/>
          <w:szCs w:val="26"/>
          <w:lang w:val="ru-RU"/>
        </w:rPr>
      </w:pPr>
      <w:r w:rsidRPr="003958CB">
        <w:rPr>
          <w:rFonts w:asciiTheme="majorHAnsi" w:hAnsiTheme="majorHAnsi"/>
          <w:sz w:val="26"/>
          <w:szCs w:val="26"/>
          <w:lang w:val="ru-RU"/>
        </w:rPr>
        <w:t xml:space="preserve">4.7.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Контроль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стороны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граждан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,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объединений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организаций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предоставлением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муниципальной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услуги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осуществляется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соответствии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с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Федеральным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законом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от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21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июля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2014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года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№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212-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ФЗ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«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основах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общественного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контроля</w:t>
      </w:r>
      <w:r w:rsidRPr="003958CB">
        <w:rPr>
          <w:rFonts w:asciiTheme="majorHAnsi" w:hAnsiTheme="majorHAnsi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Российской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958CB">
        <w:rPr>
          <w:rFonts w:asciiTheme="majorHAnsi" w:hAnsiTheme="majorHAnsi" w:cs="Cambria Math"/>
          <w:sz w:val="26"/>
          <w:szCs w:val="26"/>
          <w:lang w:val="ru-RU"/>
        </w:rPr>
        <w:t>Федерации</w:t>
      </w:r>
      <w:r w:rsidRPr="003958CB">
        <w:rPr>
          <w:rFonts w:asciiTheme="majorHAnsi" w:hAnsiTheme="majorHAnsi" w:cs="Angsana New"/>
          <w:sz w:val="26"/>
          <w:szCs w:val="26"/>
          <w:lang w:val="ru-RU"/>
        </w:rPr>
        <w:t>».</w:t>
      </w:r>
    </w:p>
    <w:p w:rsidR="00B9760D" w:rsidRPr="00CB0169" w:rsidRDefault="00DC6CA8" w:rsidP="00B9760D">
      <w:pPr>
        <w:jc w:val="center"/>
        <w:rPr>
          <w:rFonts w:asciiTheme="majorHAnsi" w:hAnsiTheme="majorHAnsi"/>
          <w:b/>
          <w:lang w:val="ru-RU"/>
        </w:rPr>
      </w:pPr>
      <w:r w:rsidRPr="00CB0169">
        <w:rPr>
          <w:rFonts w:asciiTheme="majorHAnsi" w:hAnsiTheme="majorHAnsi"/>
          <w:b/>
        </w:rPr>
        <w:t>V</w:t>
      </w:r>
      <w:r w:rsidRPr="00CB0169">
        <w:rPr>
          <w:rFonts w:asciiTheme="majorHAnsi" w:hAnsiTheme="majorHAnsi"/>
          <w:b/>
          <w:lang w:val="ru-RU"/>
        </w:rPr>
        <w:t>. ДОСУДЕБНЫЙ (ВНЕСУДЕБНЫЙ) ПОРЯДОК ОБЖАЛОВАНИЯ</w:t>
      </w:r>
    </w:p>
    <w:p w:rsidR="00B9760D" w:rsidRPr="00CB0169" w:rsidRDefault="00DC6CA8" w:rsidP="00B9760D">
      <w:pPr>
        <w:jc w:val="center"/>
        <w:rPr>
          <w:rFonts w:asciiTheme="majorHAnsi" w:hAnsiTheme="majorHAnsi"/>
          <w:b/>
          <w:lang w:val="ru-RU"/>
        </w:rPr>
      </w:pPr>
      <w:r w:rsidRPr="00CB0169">
        <w:rPr>
          <w:rFonts w:asciiTheme="majorHAnsi" w:hAnsiTheme="majorHAnsi"/>
          <w:b/>
          <w:lang w:val="ru-RU"/>
        </w:rPr>
        <w:t xml:space="preserve">РЕШЕНИЙ И ДЕЙСТВИЙ (БЕЗДЕЙСТВИЯ) ОРГАНА, ПРЕДОСТАВЛЯЮЩЕГО МУНИЦИПАЛЬНУЮ УСЛУГУ, ЕГО ДОЛЖНОСТНЫХ ЛИЦ ЛИБО </w:t>
      </w:r>
    </w:p>
    <w:p w:rsidR="00DC6CA8" w:rsidRDefault="00DC6CA8" w:rsidP="00B9760D">
      <w:pPr>
        <w:jc w:val="center"/>
        <w:rPr>
          <w:rFonts w:asciiTheme="majorHAnsi" w:hAnsiTheme="majorHAnsi"/>
          <w:b/>
          <w:lang w:val="ru-RU"/>
        </w:rPr>
      </w:pPr>
      <w:r w:rsidRPr="00CB0169">
        <w:rPr>
          <w:rFonts w:asciiTheme="majorHAnsi" w:hAnsiTheme="majorHAnsi"/>
          <w:b/>
          <w:lang w:val="ru-RU"/>
        </w:rPr>
        <w:t>МУНИЦИПАЛЬНЫХ СЛУЖАЩИХ</w:t>
      </w:r>
    </w:p>
    <w:p w:rsidR="00CB0169" w:rsidRPr="00CB0169" w:rsidRDefault="00CB0169" w:rsidP="00B9760D">
      <w:pPr>
        <w:jc w:val="center"/>
        <w:rPr>
          <w:rFonts w:asciiTheme="majorHAnsi" w:hAnsiTheme="majorHAnsi"/>
          <w:b/>
          <w:lang w:val="ru-RU"/>
        </w:rPr>
      </w:pP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lastRenderedPageBreak/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Заявитель может обратиться с жалобой, в том числе в следующих случаях: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нарушение срока регистрации заявления о предоставлении муниципальной услуги;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нарушение срока предоставления муниципальной услуги;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  для предоставления муниципальной услуги;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 для предоставления муниципальной услуги;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317B8B" w:rsidRPr="00317B8B" w:rsidRDefault="00317B8B" w:rsidP="00317B8B">
      <w:pPr>
        <w:pStyle w:val="ConsPlusNormal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317B8B">
        <w:rPr>
          <w:rFonts w:asciiTheme="majorHAnsi" w:hAnsiTheme="majorHAnsi" w:cs="Times New Roman"/>
          <w:sz w:val="26"/>
          <w:szCs w:val="26"/>
          <w:lang w:val="ru-RU"/>
        </w:rPr>
        <w:t xml:space="preserve">5.4.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В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досудебном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порядке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могут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быть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обжалованы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действия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(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бездействие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)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и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 xml:space="preserve"> </w:t>
      </w:r>
      <w:r w:rsidRPr="00317B8B">
        <w:rPr>
          <w:rFonts w:asciiTheme="majorHAnsi" w:hAnsiTheme="majorHAnsi" w:cs="Cambria Math"/>
          <w:sz w:val="26"/>
          <w:szCs w:val="26"/>
          <w:lang w:val="ru-RU"/>
        </w:rPr>
        <w:t>решения</w:t>
      </w:r>
      <w:r w:rsidRPr="00317B8B">
        <w:rPr>
          <w:rFonts w:asciiTheme="majorHAnsi" w:hAnsiTheme="majorHAnsi" w:cs="Angsana New"/>
          <w:sz w:val="26"/>
          <w:szCs w:val="26"/>
          <w:lang w:val="ru-RU"/>
        </w:rPr>
        <w:t>: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должностных лиц Уполномоченного органа, муниципальных служащих –</w:t>
      </w:r>
      <w:r w:rsidRPr="00317B8B">
        <w:rPr>
          <w:rFonts w:asciiTheme="majorHAnsi" w:hAnsiTheme="majorHAnsi"/>
          <w:i/>
          <w:sz w:val="26"/>
          <w:szCs w:val="26"/>
          <w:lang w:val="ru-RU"/>
        </w:rPr>
        <w:t>Главе муниципального образования</w:t>
      </w:r>
      <w:r>
        <w:rPr>
          <w:rFonts w:asciiTheme="majorHAnsi" w:hAnsiTheme="majorHAnsi"/>
          <w:i/>
          <w:sz w:val="26"/>
          <w:szCs w:val="26"/>
          <w:lang w:val="ru-RU"/>
        </w:rPr>
        <w:t xml:space="preserve"> Грязовецкое</w:t>
      </w:r>
      <w:r w:rsidRPr="00317B8B">
        <w:rPr>
          <w:rFonts w:asciiTheme="majorHAnsi" w:hAnsiTheme="majorHAnsi"/>
          <w:i/>
          <w:sz w:val="26"/>
          <w:szCs w:val="26"/>
          <w:lang w:val="ru-RU"/>
        </w:rPr>
        <w:t>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 xml:space="preserve">5.5. </w:t>
      </w:r>
      <w:r w:rsidRPr="00317B8B">
        <w:rPr>
          <w:rFonts w:asciiTheme="majorHAnsi" w:eastAsia="Calibri" w:hAnsiTheme="majorHAnsi"/>
          <w:sz w:val="26"/>
          <w:szCs w:val="26"/>
          <w:lang w:val="ru-RU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317B8B">
        <w:rPr>
          <w:rFonts w:asciiTheme="majorHAnsi" w:hAnsiTheme="majorHAnsi"/>
          <w:sz w:val="26"/>
          <w:szCs w:val="26"/>
          <w:lang w:val="ru-RU"/>
        </w:rPr>
        <w:t xml:space="preserve"> Особенностями подачи и рассмотрения жалоб на решения и действия (бездействие) органов </w:t>
      </w:r>
      <w:r w:rsidRPr="00317B8B">
        <w:rPr>
          <w:rFonts w:asciiTheme="majorHAnsi" w:hAnsiTheme="majorHAnsi"/>
          <w:sz w:val="26"/>
          <w:szCs w:val="26"/>
          <w:lang w:val="ru-RU"/>
        </w:rPr>
        <w:lastRenderedPageBreak/>
        <w:t>местного самоуправления и их должностных лиц, муниципальных служащих, установленными муниципальными правовыми актами.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5.6. Жалоба должна содержать: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5.9. Случаи оставления жалобы без ответа: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5.10. Случаи отказа в удовлетворении жалобы: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lastRenderedPageBreak/>
        <w:t>а) отсутствие нарушения порядка предоставления муниципальной услуги;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5.11. По результатам рассмотрения жалобы принимается одно из следующих решений: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Грязовецкое, а также в иных формах;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об отказе в удовлетворении жалобы.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hAnsiTheme="majorHAnsi"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B8B" w:rsidRPr="00317B8B" w:rsidRDefault="00317B8B" w:rsidP="00317B8B">
      <w:pPr>
        <w:spacing w:line="276" w:lineRule="auto"/>
        <w:ind w:firstLine="709"/>
        <w:jc w:val="both"/>
        <w:rPr>
          <w:rFonts w:asciiTheme="majorHAnsi" w:eastAsia="Calibri" w:hAnsiTheme="majorHAnsi"/>
          <w:iCs/>
          <w:sz w:val="26"/>
          <w:szCs w:val="26"/>
          <w:lang w:val="ru-RU"/>
        </w:rPr>
      </w:pPr>
      <w:r w:rsidRPr="00317B8B">
        <w:rPr>
          <w:rFonts w:asciiTheme="majorHAnsi" w:hAnsiTheme="majorHAnsi"/>
          <w:sz w:val="26"/>
          <w:szCs w:val="26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B0169" w:rsidRPr="00317B8B" w:rsidRDefault="00CB0169" w:rsidP="00317B8B">
      <w:pPr>
        <w:pStyle w:val="ConsPlusNormal"/>
        <w:ind w:left="5812" w:firstLine="569"/>
        <w:jc w:val="both"/>
        <w:rPr>
          <w:rFonts w:asciiTheme="majorHAnsi" w:hAnsiTheme="majorHAnsi" w:cs="Times New Roman"/>
          <w:sz w:val="26"/>
          <w:szCs w:val="26"/>
          <w:lang w:val="ru-RU"/>
        </w:rPr>
      </w:pPr>
    </w:p>
    <w:p w:rsidR="00CB0169" w:rsidRPr="00317B8B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ajorHAnsi" w:hAnsiTheme="majorHAnsi" w:cs="Times New Roman"/>
          <w:sz w:val="26"/>
          <w:szCs w:val="26"/>
          <w:lang w:val="ru-RU"/>
        </w:rPr>
      </w:pPr>
    </w:p>
    <w:p w:rsidR="00CB0169" w:rsidRPr="00317B8B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ajorHAnsi" w:hAnsiTheme="majorHAnsi" w:cs="Times New Roman"/>
          <w:sz w:val="26"/>
          <w:szCs w:val="26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CB0169" w:rsidRDefault="00CB0169" w:rsidP="00DC6CA8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30260F" w:rsidRPr="00A900BA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BA">
        <w:rPr>
          <w:rFonts w:ascii="Cambria Math" w:hAnsi="Cambria Math" w:cs="Cambria Math"/>
          <w:sz w:val="24"/>
          <w:szCs w:val="24"/>
          <w:lang w:val="ru-RU"/>
        </w:rPr>
        <w:lastRenderedPageBreak/>
        <w:t>Приложение</w:t>
      </w:r>
      <w:r w:rsidRPr="00A900BA">
        <w:rPr>
          <w:rFonts w:ascii="Angsana New" w:hAnsi="Angsana New" w:cs="Angsana New"/>
          <w:sz w:val="24"/>
          <w:szCs w:val="24"/>
          <w:lang w:val="ru-RU"/>
        </w:rPr>
        <w:t xml:space="preserve"> 1</w:t>
      </w:r>
    </w:p>
    <w:p w:rsidR="00E137BA" w:rsidRPr="00A900BA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BA">
        <w:rPr>
          <w:rFonts w:ascii="Cambria Math" w:hAnsi="Cambria Math" w:cs="Cambria Math"/>
          <w:sz w:val="24"/>
          <w:szCs w:val="24"/>
          <w:lang w:val="ru-RU"/>
        </w:rPr>
        <w:t>к</w:t>
      </w:r>
      <w:r w:rsidRPr="00A900BA">
        <w:rPr>
          <w:rFonts w:ascii="Angsana New" w:hAnsi="Angsana New" w:cs="Angsana New"/>
          <w:sz w:val="24"/>
          <w:szCs w:val="24"/>
          <w:lang w:val="ru-RU"/>
        </w:rPr>
        <w:t xml:space="preserve"> </w:t>
      </w:r>
      <w:r w:rsidRPr="00A900BA">
        <w:rPr>
          <w:rFonts w:ascii="Cambria Math" w:hAnsi="Cambria Math" w:cs="Cambria Math"/>
          <w:sz w:val="24"/>
          <w:szCs w:val="24"/>
          <w:lang w:val="ru-RU"/>
        </w:rPr>
        <w:t>административному</w:t>
      </w:r>
      <w:r w:rsidRPr="00A900BA">
        <w:rPr>
          <w:rFonts w:ascii="Angsana New" w:hAnsi="Angsana New" w:cs="Angsana New"/>
          <w:sz w:val="24"/>
          <w:szCs w:val="24"/>
          <w:lang w:val="ru-RU"/>
        </w:rPr>
        <w:t xml:space="preserve"> </w:t>
      </w:r>
      <w:r w:rsidRPr="00A900BA">
        <w:rPr>
          <w:rFonts w:ascii="Cambria Math" w:hAnsi="Cambria Math" w:cs="Cambria Math"/>
          <w:sz w:val="24"/>
          <w:szCs w:val="24"/>
          <w:lang w:val="ru-RU"/>
        </w:rPr>
        <w:t>регламенту</w:t>
      </w:r>
    </w:p>
    <w:p w:rsidR="00F52DFF" w:rsidRPr="00A900BA" w:rsidRDefault="00F52DFF" w:rsidP="001D6B8A">
      <w:pPr>
        <w:autoSpaceDE w:val="0"/>
        <w:autoSpaceDN w:val="0"/>
        <w:adjustRightInd w:val="0"/>
        <w:jc w:val="right"/>
        <w:rPr>
          <w:lang w:val="ru-RU"/>
        </w:rPr>
      </w:pPr>
      <w:r w:rsidRPr="00A900BA">
        <w:rPr>
          <w:lang w:val="ru-RU"/>
        </w:rPr>
        <w:t xml:space="preserve">                              _____________________________________________</w:t>
      </w:r>
    </w:p>
    <w:p w:rsidR="00F52DFF" w:rsidRPr="00A900BA" w:rsidRDefault="00F52DFF" w:rsidP="001D6B8A">
      <w:pPr>
        <w:autoSpaceDE w:val="0"/>
        <w:autoSpaceDN w:val="0"/>
        <w:adjustRightInd w:val="0"/>
        <w:jc w:val="right"/>
        <w:rPr>
          <w:lang w:val="ru-RU"/>
        </w:rPr>
      </w:pPr>
      <w:r w:rsidRPr="00A900BA">
        <w:rPr>
          <w:lang w:val="ru-RU"/>
        </w:rPr>
        <w:t xml:space="preserve">                               (наименование органа местного самоуправления)</w:t>
      </w:r>
    </w:p>
    <w:p w:rsidR="00F52DFF" w:rsidRPr="00A900BA" w:rsidRDefault="00F52DFF" w:rsidP="001D6B8A">
      <w:pPr>
        <w:autoSpaceDE w:val="0"/>
        <w:autoSpaceDN w:val="0"/>
        <w:adjustRightInd w:val="0"/>
        <w:jc w:val="right"/>
        <w:rPr>
          <w:lang w:val="ru-RU"/>
        </w:rPr>
      </w:pPr>
      <w:r w:rsidRPr="00A900BA">
        <w:rPr>
          <w:lang w:val="ru-RU"/>
        </w:rPr>
        <w:t xml:space="preserve">                              от гражданина(ки) </w:t>
      </w:r>
      <w:r w:rsidR="001D6B8A" w:rsidRPr="00A900BA">
        <w:rPr>
          <w:lang w:val="ru-RU"/>
        </w:rPr>
        <w:t>__</w:t>
      </w:r>
      <w:r w:rsidRPr="00A900BA">
        <w:rPr>
          <w:lang w:val="ru-RU"/>
        </w:rPr>
        <w:t>___________________________</w:t>
      </w:r>
    </w:p>
    <w:p w:rsidR="00F52DFF" w:rsidRPr="00A900BA" w:rsidRDefault="00F52DFF" w:rsidP="001D6B8A">
      <w:pPr>
        <w:autoSpaceDE w:val="0"/>
        <w:autoSpaceDN w:val="0"/>
        <w:adjustRightInd w:val="0"/>
        <w:jc w:val="right"/>
        <w:rPr>
          <w:lang w:val="ru-RU"/>
        </w:rPr>
      </w:pPr>
      <w:r w:rsidRPr="00A900BA">
        <w:rPr>
          <w:lang w:val="ru-RU"/>
        </w:rPr>
        <w:t xml:space="preserve">                              ____________________________________________,</w:t>
      </w:r>
    </w:p>
    <w:p w:rsidR="00F52DFF" w:rsidRPr="00A900BA" w:rsidRDefault="001D6B8A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 xml:space="preserve">                                                                                                         </w:t>
      </w:r>
      <w:r w:rsidR="009735AC" w:rsidRPr="00A900BA">
        <w:rPr>
          <w:lang w:val="ru-RU"/>
        </w:rPr>
        <w:t xml:space="preserve">                 </w:t>
      </w:r>
      <w:r w:rsidRPr="00A900BA">
        <w:rPr>
          <w:lang w:val="ru-RU"/>
        </w:rPr>
        <w:t xml:space="preserve"> </w:t>
      </w:r>
      <w:r w:rsidR="00F52DFF" w:rsidRPr="00A900BA">
        <w:rPr>
          <w:lang w:val="ru-RU"/>
        </w:rPr>
        <w:t>(фамилия, имя, отчество)</w:t>
      </w:r>
    </w:p>
    <w:p w:rsidR="00F52DFF" w:rsidRPr="00A900BA" w:rsidRDefault="001D6B8A" w:rsidP="001D6B8A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 </w:t>
      </w:r>
      <w:r w:rsidR="009735AC" w:rsidRPr="00A900BA">
        <w:rPr>
          <w:lang w:val="ru-RU"/>
        </w:rPr>
        <w:t xml:space="preserve">                      </w:t>
      </w:r>
      <w:r w:rsidR="009735AC" w:rsidRPr="00A900BA">
        <w:rPr>
          <w:lang w:val="ru-RU"/>
        </w:rPr>
        <w:tab/>
      </w:r>
      <w:r w:rsidR="009735AC" w:rsidRPr="00A900BA">
        <w:rPr>
          <w:lang w:val="ru-RU"/>
        </w:rPr>
        <w:tab/>
      </w:r>
      <w:r w:rsidR="009735AC" w:rsidRPr="00A900BA">
        <w:rPr>
          <w:lang w:val="ru-RU"/>
        </w:rPr>
        <w:tab/>
      </w:r>
      <w:r w:rsidR="009735AC" w:rsidRPr="00A900BA">
        <w:rPr>
          <w:lang w:val="ru-RU"/>
        </w:rPr>
        <w:tab/>
        <w:t xml:space="preserve">     </w:t>
      </w:r>
      <w:r w:rsidRPr="00A900BA">
        <w:rPr>
          <w:lang w:val="ru-RU"/>
        </w:rPr>
        <w:t xml:space="preserve"> </w:t>
      </w:r>
      <w:r w:rsidR="00F52DFF" w:rsidRPr="00A900BA">
        <w:rPr>
          <w:lang w:val="ru-RU"/>
        </w:rPr>
        <w:t>проживающего(ей) по адресу:</w:t>
      </w:r>
    </w:p>
    <w:p w:rsidR="00F52DFF" w:rsidRPr="00A900BA" w:rsidRDefault="00F52DFF" w:rsidP="00AD71BB">
      <w:pPr>
        <w:autoSpaceDE w:val="0"/>
        <w:autoSpaceDN w:val="0"/>
        <w:adjustRightInd w:val="0"/>
        <w:jc w:val="right"/>
        <w:rPr>
          <w:lang w:val="ru-RU"/>
        </w:rPr>
      </w:pPr>
      <w:r w:rsidRPr="00A900BA">
        <w:rPr>
          <w:lang w:val="ru-RU"/>
        </w:rPr>
        <w:t xml:space="preserve">                              _____________________________________________</w:t>
      </w:r>
    </w:p>
    <w:p w:rsidR="00F52DFF" w:rsidRPr="00A900BA" w:rsidRDefault="00F52DFF" w:rsidP="00F52DFF">
      <w:pPr>
        <w:autoSpaceDE w:val="0"/>
        <w:autoSpaceDN w:val="0"/>
        <w:adjustRightInd w:val="0"/>
        <w:outlineLvl w:val="0"/>
        <w:rPr>
          <w:lang w:val="ru-RU"/>
        </w:rPr>
      </w:pPr>
    </w:p>
    <w:p w:rsidR="00CF2604" w:rsidRPr="00A900BA" w:rsidRDefault="00CF2604" w:rsidP="001D6B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00BA">
        <w:rPr>
          <w:rFonts w:ascii="Cambria Math" w:hAnsi="Cambria Math" w:cs="Cambria Math"/>
          <w:sz w:val="24"/>
          <w:szCs w:val="24"/>
          <w:lang w:val="ru-RU"/>
        </w:rPr>
        <w:t>ЗАЯВЛЕНИЕ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о предоставлении жилого помещения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по договору социального найма</w:t>
      </w:r>
    </w:p>
    <w:p w:rsidR="00CF2604" w:rsidRPr="00A900BA" w:rsidRDefault="00CF2604" w:rsidP="00CF2604">
      <w:pPr>
        <w:autoSpaceDE w:val="0"/>
        <w:autoSpaceDN w:val="0"/>
        <w:adjustRightInd w:val="0"/>
        <w:outlineLvl w:val="0"/>
        <w:rPr>
          <w:lang w:val="ru-RU"/>
        </w:rPr>
      </w:pPr>
    </w:p>
    <w:p w:rsidR="001D6B8A" w:rsidRPr="00A900BA" w:rsidRDefault="00CF2604" w:rsidP="001D6B8A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Прошу предоставить мне на семью из ____________ человек жилое помещение</w:t>
      </w:r>
      <w:r w:rsidR="001D6B8A" w:rsidRPr="00A900BA">
        <w:rPr>
          <w:lang w:val="ru-RU"/>
        </w:rPr>
        <w:t xml:space="preserve"> </w:t>
      </w:r>
      <w:r w:rsidRPr="00A900BA">
        <w:rPr>
          <w:lang w:val="ru-RU"/>
        </w:rPr>
        <w:t>муниципального жилищного фонда социального использования, расположенное по адресу:</w:t>
      </w:r>
      <w:r w:rsidR="001D6B8A" w:rsidRPr="00A900BA">
        <w:rPr>
          <w:lang w:val="ru-RU"/>
        </w:rPr>
        <w:t xml:space="preserve"> _</w:t>
      </w:r>
      <w:r w:rsidR="00AD71BB" w:rsidRPr="00A900BA">
        <w:rPr>
          <w:lang w:val="ru-RU"/>
        </w:rPr>
        <w:t>________________________</w:t>
      </w:r>
    </w:p>
    <w:p w:rsidR="00CF2604" w:rsidRPr="00A900BA" w:rsidRDefault="00CF2604" w:rsidP="001D6B8A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___________________________________________</w:t>
      </w:r>
      <w:r w:rsidR="001D6B8A" w:rsidRPr="00A900BA">
        <w:rPr>
          <w:lang w:val="ru-RU"/>
        </w:rPr>
        <w:t>___________________________________</w:t>
      </w:r>
      <w:r w:rsidR="00AD71BB" w:rsidRPr="00A900BA">
        <w:rPr>
          <w:lang w:val="ru-RU"/>
        </w:rPr>
        <w:t>_______________________</w:t>
      </w:r>
      <w:r w:rsidR="001D6B8A" w:rsidRPr="00A900BA">
        <w:rPr>
          <w:lang w:val="ru-RU"/>
        </w:rPr>
        <w:t>,</w:t>
      </w:r>
    </w:p>
    <w:p w:rsidR="001D6B8A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по  договору  социального  найма  жилого помещения как лицу, относящемуся к</w:t>
      </w:r>
      <w:r w:rsidR="001D6B8A" w:rsidRPr="00A900BA">
        <w:rPr>
          <w:lang w:val="ru-RU"/>
        </w:rPr>
        <w:t xml:space="preserve"> </w:t>
      </w:r>
      <w:r w:rsidRPr="00A900BA">
        <w:rPr>
          <w:lang w:val="ru-RU"/>
        </w:rPr>
        <w:t xml:space="preserve">категории 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_________________________________________________________________</w:t>
      </w:r>
      <w:r w:rsidR="001D6B8A" w:rsidRPr="00A900BA">
        <w:rPr>
          <w:lang w:val="ru-RU"/>
        </w:rPr>
        <w:t>_____________________________________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(указать категорию в соответствии с документом, подтверждающим  отнесение гражданина к категории граждан, имеющих право на</w:t>
      </w:r>
      <w:r w:rsidR="001D6B8A" w:rsidRPr="00A900BA">
        <w:rPr>
          <w:lang w:val="ru-RU"/>
        </w:rPr>
        <w:t xml:space="preserve"> </w:t>
      </w:r>
      <w:r w:rsidRPr="00A900BA">
        <w:rPr>
          <w:lang w:val="ru-RU"/>
        </w:rPr>
        <w:t xml:space="preserve">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Состав семьи: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супруга (супруг) _________________________________________________________,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(ф.и.о., дата рождения)</w:t>
      </w:r>
    </w:p>
    <w:p w:rsidR="001D6B8A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паспорт: серия __________ </w:t>
      </w:r>
      <w:r w:rsidRPr="00AE1BFA">
        <w:t>N</w:t>
      </w:r>
      <w:r w:rsidRPr="00A900BA">
        <w:rPr>
          <w:lang w:val="ru-RU"/>
        </w:rPr>
        <w:t xml:space="preserve"> __________, выдан</w:t>
      </w:r>
      <w:r w:rsidR="001D6B8A" w:rsidRPr="00A900BA">
        <w:rPr>
          <w:lang w:val="ru-RU"/>
        </w:rPr>
        <w:t xml:space="preserve"> </w:t>
      </w:r>
      <w:r w:rsidRPr="00A900BA">
        <w:rPr>
          <w:lang w:val="ru-RU"/>
        </w:rPr>
        <w:t xml:space="preserve"> __________________________</w:t>
      </w:r>
      <w:r w:rsidR="001D6B8A" w:rsidRPr="00A900BA">
        <w:rPr>
          <w:lang w:val="ru-RU"/>
        </w:rPr>
        <w:t xml:space="preserve"> </w:t>
      </w:r>
      <w:r w:rsidRPr="00A900BA">
        <w:rPr>
          <w:lang w:val="ru-RU"/>
        </w:rPr>
        <w:t xml:space="preserve">"__"____________ ____ г., 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проживает по адресу: ____________________________</w:t>
      </w:r>
      <w:r w:rsidR="001D6B8A" w:rsidRPr="00A900BA">
        <w:rPr>
          <w:lang w:val="ru-RU"/>
        </w:rPr>
        <w:t>____________________________________________</w:t>
      </w:r>
      <w:r w:rsidRPr="00A900BA">
        <w:rPr>
          <w:lang w:val="ru-RU"/>
        </w:rPr>
        <w:t>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зарегистрирован(а) по адресу: ____________________________________________;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дети:</w:t>
      </w:r>
    </w:p>
    <w:p w:rsidR="001D6B8A" w:rsidRPr="00A900BA" w:rsidRDefault="00CF2604" w:rsidP="001D6B8A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1) _______________________________________________________________________,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(ф.и.о., дата рождения)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паспорт (свидетельство о рождении): серия _______________ </w:t>
      </w:r>
      <w:r w:rsidRPr="00AE1BFA">
        <w:t>N</w:t>
      </w:r>
      <w:r w:rsidRPr="00A900BA">
        <w:rPr>
          <w:lang w:val="ru-RU"/>
        </w:rPr>
        <w:t xml:space="preserve"> ______________,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выдан ___________________________________________"__"_______________ г.,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проживает по адресу: _____________________________________________________;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2) _______________________________________________________________________,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(ф.и.о., дата рождения)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паспорт (свидетельство о рождении): серия ______________ </w:t>
      </w:r>
      <w:r w:rsidRPr="00AE1BFA">
        <w:t>N</w:t>
      </w:r>
      <w:r w:rsidRPr="00A900BA">
        <w:rPr>
          <w:lang w:val="ru-RU"/>
        </w:rPr>
        <w:t xml:space="preserve"> _______________,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выдан ___________________________________________"__"_______________ г.,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проживает по адресу: _____________________________________________________,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зарегистрирован(а) по адресу: ____________________________________________;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3) ________________________________________________________________________</w:t>
      </w:r>
    </w:p>
    <w:p w:rsidR="00CF2604" w:rsidRPr="00A900BA" w:rsidRDefault="00CF2604" w:rsidP="001D6B8A">
      <w:pPr>
        <w:autoSpaceDE w:val="0"/>
        <w:autoSpaceDN w:val="0"/>
        <w:adjustRightInd w:val="0"/>
        <w:jc w:val="center"/>
        <w:rPr>
          <w:lang w:val="ru-RU"/>
        </w:rPr>
      </w:pPr>
      <w:r w:rsidRPr="00A900BA">
        <w:rPr>
          <w:lang w:val="ru-RU"/>
        </w:rPr>
        <w:t>(ф.и.о., дата рождения)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паспорт (свидетельство о рождении): серия _______________ </w:t>
      </w:r>
      <w:r w:rsidRPr="00AE1BFA">
        <w:t>N</w:t>
      </w:r>
      <w:r w:rsidRPr="00A900BA">
        <w:rPr>
          <w:lang w:val="ru-RU"/>
        </w:rPr>
        <w:t xml:space="preserve"> ______________,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выдан ___________________________________________"__"_______________ г.,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lastRenderedPageBreak/>
        <w:t>проживает по адресу: _____________________________________________________,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зарегистрирован(а) по адресу: ____________________________________________.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Кроме того, со мной проживают иные члены семьи: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___________________________________________________________________________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                      (ф.и.о., дата рождения)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паспорт: серия _______ </w:t>
      </w:r>
      <w:r w:rsidRPr="00AE1BFA">
        <w:t>N</w:t>
      </w:r>
      <w:r w:rsidRPr="00A900BA">
        <w:rPr>
          <w:lang w:val="ru-RU"/>
        </w:rPr>
        <w:t xml:space="preserve"> _____________, </w:t>
      </w:r>
      <w:r w:rsidR="001D6B8A" w:rsidRPr="00A900BA">
        <w:rPr>
          <w:lang w:val="ru-RU"/>
        </w:rPr>
        <w:t>выдан</w:t>
      </w:r>
      <w:r w:rsidRPr="00A900BA">
        <w:rPr>
          <w:lang w:val="ru-RU"/>
        </w:rPr>
        <w:t xml:space="preserve"> __________________________</w:t>
      </w:r>
      <w:r w:rsidR="001D6B8A" w:rsidRPr="00A900BA">
        <w:rPr>
          <w:lang w:val="ru-RU"/>
        </w:rPr>
        <w:t xml:space="preserve"> </w:t>
      </w:r>
      <w:r w:rsidRPr="00A900BA">
        <w:rPr>
          <w:lang w:val="ru-RU"/>
        </w:rPr>
        <w:t>"__"__________ ____ г.;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___________________________________________________________________________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                      (ф.и.о., дата рождения)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паспорт: серия _____ </w:t>
      </w:r>
      <w:r w:rsidRPr="00AE1BFA">
        <w:t>N</w:t>
      </w:r>
      <w:r w:rsidRPr="00A900BA">
        <w:rPr>
          <w:lang w:val="ru-RU"/>
        </w:rPr>
        <w:t xml:space="preserve"> _____________, </w:t>
      </w:r>
      <w:r w:rsidR="001D6B8A" w:rsidRPr="00A900BA">
        <w:rPr>
          <w:lang w:val="ru-RU"/>
        </w:rPr>
        <w:t>выдан</w:t>
      </w:r>
      <w:r w:rsidRPr="00A900BA">
        <w:rPr>
          <w:lang w:val="ru-RU"/>
        </w:rPr>
        <w:t xml:space="preserve"> ____________________________"__"__________ ____ г.</w:t>
      </w:r>
    </w:p>
    <w:p w:rsidR="00A72BEE" w:rsidRPr="00A900BA" w:rsidRDefault="00A72BEE" w:rsidP="00A72BEE">
      <w:pPr>
        <w:autoSpaceDE w:val="0"/>
        <w:autoSpaceDN w:val="0"/>
        <w:adjustRightInd w:val="0"/>
        <w:rPr>
          <w:lang w:val="ru-RU"/>
        </w:rPr>
      </w:pPr>
    </w:p>
    <w:p w:rsidR="00AD71BB" w:rsidRPr="00A900BA" w:rsidRDefault="00C22111" w:rsidP="00A72BEE">
      <w:pPr>
        <w:autoSpaceDE w:val="0"/>
        <w:autoSpaceDN w:val="0"/>
        <w:adjustRightInd w:val="0"/>
        <w:rPr>
          <w:lang w:val="ru-RU"/>
        </w:rPr>
      </w:pPr>
      <w:r w:rsidRPr="00C22111">
        <w:rPr>
          <w:noProof/>
        </w:rPr>
        <w:pict>
          <v:rect id="Rectangle 50" o:spid="_x0000_s1026" style="position:absolute;margin-left:4.15pt;margin-top:.45pt;width:21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"/>
        </w:pict>
      </w:r>
      <w:r w:rsidR="00A72BEE" w:rsidRPr="00A900BA">
        <w:rPr>
          <w:lang w:val="ru-RU"/>
        </w:rPr>
        <w:t xml:space="preserve">        Согласен на определение стоимости транспортного средства органом (должностным лицом), осуществляющим </w:t>
      </w:r>
      <w:r w:rsidR="00AD71BB" w:rsidRPr="00A900BA">
        <w:rPr>
          <w:lang w:val="ru-RU"/>
        </w:rPr>
        <w:t xml:space="preserve">    </w:t>
      </w:r>
    </w:p>
    <w:p w:rsidR="00A72BEE" w:rsidRPr="00A900BA" w:rsidRDefault="00AD71BB" w:rsidP="00AD71BB">
      <w:pPr>
        <w:autoSpaceDE w:val="0"/>
        <w:autoSpaceDN w:val="0"/>
        <w:adjustRightInd w:val="0"/>
        <w:ind w:left="709"/>
        <w:rPr>
          <w:lang w:val="ru-RU"/>
        </w:rPr>
      </w:pPr>
      <w:r w:rsidRPr="00A900BA">
        <w:rPr>
          <w:lang w:val="ru-RU"/>
        </w:rPr>
        <w:t xml:space="preserve">расчет  </w:t>
      </w:r>
      <w:r w:rsidR="00A72BEE" w:rsidRPr="00A900BA">
        <w:rPr>
          <w:lang w:val="ru-RU"/>
        </w:rPr>
        <w:t xml:space="preserve"> дохода.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    К заявлению мною прилагаются следующие документы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___________________________________________________________________________</w:t>
      </w:r>
    </w:p>
    <w:p w:rsidR="00CF2604" w:rsidRPr="00A900BA" w:rsidRDefault="00CF2604" w:rsidP="001D6B8A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>___________________________________________________________________________</w:t>
      </w:r>
    </w:p>
    <w:p w:rsidR="00CF2604" w:rsidRPr="00A900BA" w:rsidRDefault="00CF2604" w:rsidP="00CF2604">
      <w:pPr>
        <w:autoSpaceDE w:val="0"/>
        <w:autoSpaceDN w:val="0"/>
        <w:adjustRightInd w:val="0"/>
        <w:rPr>
          <w:lang w:val="ru-RU"/>
        </w:rPr>
      </w:pPr>
      <w:r w:rsidRPr="00A900BA">
        <w:rPr>
          <w:lang w:val="ru-RU"/>
        </w:rPr>
        <w:t xml:space="preserve">"__"__________ 20__ г. </w:t>
      </w:r>
      <w:r w:rsidR="00A72BEE" w:rsidRPr="00A900BA">
        <w:rPr>
          <w:lang w:val="ru-RU"/>
        </w:rPr>
        <w:t xml:space="preserve">         </w:t>
      </w:r>
      <w:r w:rsidRPr="00A900BA">
        <w:rPr>
          <w:lang w:val="ru-RU"/>
        </w:rPr>
        <w:t>_____________________</w:t>
      </w:r>
      <w:r w:rsidR="00A72BEE" w:rsidRPr="00A900BA">
        <w:rPr>
          <w:lang w:val="ru-RU"/>
        </w:rPr>
        <w:t xml:space="preserve"> </w:t>
      </w:r>
      <w:r w:rsidR="00A72BEE" w:rsidRPr="00A900BA">
        <w:rPr>
          <w:lang w:val="ru-RU"/>
        </w:rPr>
        <w:tab/>
      </w:r>
      <w:r w:rsidRPr="00A900BA">
        <w:rPr>
          <w:lang w:val="ru-RU"/>
        </w:rPr>
        <w:t>______________________________</w:t>
      </w:r>
    </w:p>
    <w:p w:rsidR="00CF2604" w:rsidRPr="00A900BA" w:rsidRDefault="00CF2604" w:rsidP="00A72BEE">
      <w:pPr>
        <w:autoSpaceDE w:val="0"/>
        <w:autoSpaceDN w:val="0"/>
        <w:adjustRightInd w:val="0"/>
        <w:ind w:left="2127" w:firstLine="709"/>
        <w:rPr>
          <w:lang w:val="ru-RU"/>
        </w:rPr>
      </w:pPr>
      <w:r w:rsidRPr="00A900BA">
        <w:rPr>
          <w:lang w:val="ru-RU"/>
        </w:rPr>
        <w:t xml:space="preserve">подпись заявителя       </w:t>
      </w:r>
      <w:r w:rsidR="00A72BEE" w:rsidRPr="00A900BA">
        <w:rPr>
          <w:lang w:val="ru-RU"/>
        </w:rPr>
        <w:tab/>
      </w:r>
      <w:r w:rsidR="00A72BEE" w:rsidRPr="00A900BA">
        <w:rPr>
          <w:lang w:val="ru-RU"/>
        </w:rPr>
        <w:tab/>
      </w:r>
      <w:r w:rsidRPr="00A900BA">
        <w:rPr>
          <w:lang w:val="ru-RU"/>
        </w:rPr>
        <w:t xml:space="preserve"> расшифровка подписи</w:t>
      </w: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Pr="00A900BA" w:rsidRDefault="009735AC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AC" w:rsidRDefault="009735AC" w:rsidP="001D6B8A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223E5F" w:rsidRDefault="00223E5F" w:rsidP="001D6B8A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223E5F" w:rsidRDefault="00223E5F" w:rsidP="001D6B8A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223E5F" w:rsidRDefault="00223E5F" w:rsidP="001D6B8A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223E5F" w:rsidRDefault="00223E5F" w:rsidP="001D6B8A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223E5F" w:rsidRPr="00223E5F" w:rsidRDefault="00223E5F" w:rsidP="001D6B8A">
      <w:pPr>
        <w:pStyle w:val="ConsPlusNormal"/>
        <w:spacing w:line="288" w:lineRule="auto"/>
        <w:ind w:left="5812" w:firstLine="569"/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:rsidR="003958CB" w:rsidRDefault="00242D87" w:rsidP="003958CB">
      <w:pPr>
        <w:pStyle w:val="ConsPlusNormal"/>
        <w:spacing w:line="288" w:lineRule="auto"/>
        <w:ind w:left="5812" w:firstLine="569"/>
        <w:jc w:val="both"/>
        <w:rPr>
          <w:rFonts w:asciiTheme="majorHAnsi" w:hAnsiTheme="majorHAnsi" w:cs="Angsana New"/>
          <w:sz w:val="24"/>
          <w:szCs w:val="24"/>
          <w:lang w:val="ru-RU"/>
        </w:rPr>
      </w:pPr>
      <w:bookmarkStart w:id="5" w:name="_GoBack"/>
      <w:bookmarkEnd w:id="5"/>
      <w:r w:rsidRPr="003958CB">
        <w:rPr>
          <w:rFonts w:asciiTheme="majorHAnsi" w:hAnsiTheme="majorHAnsi" w:cs="Cambria Math"/>
          <w:sz w:val="24"/>
          <w:szCs w:val="24"/>
          <w:lang w:val="ru-RU"/>
        </w:rPr>
        <w:lastRenderedPageBreak/>
        <w:t>Приложение</w:t>
      </w:r>
      <w:r w:rsidRPr="003958CB">
        <w:rPr>
          <w:rFonts w:asciiTheme="majorHAnsi" w:hAnsiTheme="majorHAnsi" w:cs="Angsana New"/>
          <w:sz w:val="24"/>
          <w:szCs w:val="24"/>
          <w:lang w:val="ru-RU"/>
        </w:rPr>
        <w:t xml:space="preserve"> 2</w:t>
      </w:r>
    </w:p>
    <w:p w:rsidR="00242D87" w:rsidRPr="003958CB" w:rsidRDefault="00242D87" w:rsidP="003958CB">
      <w:pPr>
        <w:pStyle w:val="ConsPlusNormal"/>
        <w:spacing w:line="288" w:lineRule="auto"/>
        <w:ind w:left="5812" w:firstLine="569"/>
        <w:jc w:val="both"/>
        <w:rPr>
          <w:rFonts w:asciiTheme="majorHAnsi" w:hAnsiTheme="majorHAnsi"/>
          <w:lang w:val="ru-RU"/>
        </w:rPr>
      </w:pPr>
      <w:r w:rsidRPr="003958CB">
        <w:rPr>
          <w:rFonts w:asciiTheme="majorHAnsi" w:hAnsiTheme="majorHAnsi"/>
          <w:lang w:val="ru-RU"/>
        </w:rPr>
        <w:t>к административному регламенту</w:t>
      </w:r>
    </w:p>
    <w:p w:rsidR="00242D87" w:rsidRPr="003958CB" w:rsidRDefault="00242D87" w:rsidP="00242D87">
      <w:pPr>
        <w:spacing w:line="288" w:lineRule="auto"/>
        <w:ind w:left="5103"/>
        <w:rPr>
          <w:rFonts w:asciiTheme="majorHAnsi" w:hAnsiTheme="majorHAnsi"/>
          <w:lang w:val="ru-RU"/>
        </w:rPr>
      </w:pPr>
    </w:p>
    <w:p w:rsidR="00242D87" w:rsidRPr="00A900BA" w:rsidRDefault="00242D87" w:rsidP="00242D87">
      <w:pPr>
        <w:spacing w:line="288" w:lineRule="auto"/>
        <w:ind w:left="5103"/>
        <w:rPr>
          <w:b/>
          <w:lang w:val="ru-RU"/>
        </w:rPr>
      </w:pPr>
    </w:p>
    <w:p w:rsidR="00E137BA" w:rsidRPr="003958CB" w:rsidRDefault="00E137BA" w:rsidP="00E137BA">
      <w:pPr>
        <w:spacing w:line="288" w:lineRule="auto"/>
        <w:jc w:val="center"/>
        <w:rPr>
          <w:rFonts w:asciiTheme="majorHAnsi" w:hAnsiTheme="majorHAnsi"/>
          <w:b/>
          <w:lang w:val="ru-RU"/>
        </w:rPr>
      </w:pPr>
      <w:r w:rsidRPr="003958CB">
        <w:rPr>
          <w:rFonts w:asciiTheme="majorHAnsi" w:hAnsiTheme="majorHAnsi"/>
          <w:b/>
          <w:lang w:val="ru-RU"/>
        </w:rPr>
        <w:t xml:space="preserve">БЛОК-СХЕМА </w:t>
      </w:r>
      <w:r w:rsidR="00223E5F" w:rsidRPr="003958CB">
        <w:rPr>
          <w:rFonts w:asciiTheme="majorHAnsi" w:hAnsiTheme="majorHAnsi"/>
          <w:b/>
          <w:lang w:val="ru-RU"/>
        </w:rPr>
        <w:t>последовательности административных процедур при предоставлении муниципальной услуги по предоставлению жилых помещений муниципального жилищного фонда по договорам социального найма</w:t>
      </w:r>
    </w:p>
    <w:p w:rsidR="00FB56BC" w:rsidRPr="00A900BA" w:rsidRDefault="00FB56BC" w:rsidP="00E137BA">
      <w:pPr>
        <w:tabs>
          <w:tab w:val="left" w:pos="5245"/>
        </w:tabs>
        <w:jc w:val="center"/>
        <w:rPr>
          <w:lang w:val="ru-RU"/>
        </w:rPr>
      </w:pPr>
    </w:p>
    <w:p w:rsidR="00E137BA" w:rsidRPr="00A900BA" w:rsidRDefault="00C22111" w:rsidP="00E137BA">
      <w:pPr>
        <w:tabs>
          <w:tab w:val="left" w:pos="5245"/>
        </w:tabs>
        <w:jc w:val="center"/>
        <w:rPr>
          <w:caps/>
          <w:lang w:val="ru-RU"/>
        </w:rPr>
      </w:pPr>
      <w:r w:rsidRPr="00C221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left:0;text-align:left;margin-left:87.3pt;margin-top:2.45pt;width:384pt;height:92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" o:allowincell="f">
            <v:textbox style="mso-next-textbox:#Text Box 17">
              <w:txbxContent>
                <w:p w:rsidR="003958CB" w:rsidRDefault="003958CB" w:rsidP="003069C2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223E5F" w:rsidRPr="003958CB" w:rsidRDefault="00223E5F" w:rsidP="003069C2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  <w:r w:rsidRPr="003958CB">
                    <w:rPr>
                      <w:rFonts w:asciiTheme="majorHAnsi" w:hAnsiTheme="majorHAnsi"/>
                      <w:lang w:val="ru-RU"/>
                    </w:rPr>
                    <w:t>Прием и регистрация заявления и прилагаемых документов – 1 рабочий день со дня поступления заявления и прилагаемых документов в Уполномоченный орган (п.3.3 настоящего административного регламента</w:t>
                  </w:r>
                </w:p>
              </w:txbxContent>
            </v:textbox>
          </v:shape>
        </w:pict>
      </w:r>
    </w:p>
    <w:p w:rsidR="00E137BA" w:rsidRPr="00A900BA" w:rsidRDefault="00E137BA" w:rsidP="00E137BA">
      <w:pPr>
        <w:jc w:val="center"/>
        <w:rPr>
          <w:lang w:val="ru-RU"/>
        </w:rPr>
      </w:pPr>
    </w:p>
    <w:p w:rsidR="00E137BA" w:rsidRPr="00A900BA" w:rsidRDefault="00E137BA" w:rsidP="00E137BA">
      <w:pPr>
        <w:ind w:left="3544" w:right="-283"/>
        <w:rPr>
          <w:lang w:val="ru-RU"/>
        </w:rPr>
      </w:pPr>
      <w:r w:rsidRPr="00A900BA">
        <w:rPr>
          <w:lang w:val="ru-RU"/>
        </w:rPr>
        <w:tab/>
      </w:r>
      <w:r w:rsidRPr="00A900BA">
        <w:rPr>
          <w:lang w:val="ru-RU"/>
        </w:rPr>
        <w:tab/>
      </w:r>
      <w:r w:rsidRPr="00A900BA">
        <w:rPr>
          <w:lang w:val="ru-RU"/>
        </w:rPr>
        <w:tab/>
      </w:r>
      <w:r w:rsidRPr="00A900BA">
        <w:rPr>
          <w:lang w:val="ru-RU"/>
        </w:rPr>
        <w:tab/>
      </w:r>
      <w:r w:rsidRPr="00A900BA">
        <w:rPr>
          <w:lang w:val="ru-RU"/>
        </w:rPr>
        <w:tab/>
      </w:r>
      <w:r w:rsidRPr="00A900BA">
        <w:rPr>
          <w:lang w:val="ru-RU"/>
        </w:rPr>
        <w:tab/>
      </w:r>
      <w:r w:rsidRPr="00A900BA">
        <w:rPr>
          <w:lang w:val="ru-RU"/>
        </w:rPr>
        <w:tab/>
      </w:r>
    </w:p>
    <w:p w:rsidR="00E137BA" w:rsidRPr="00A900BA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00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137BA" w:rsidRPr="00A900BA" w:rsidRDefault="00C22111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2111">
        <w:rPr>
          <w:noProof/>
        </w:rPr>
        <w:pict>
          <v:line id="Line 18" o:spid="_x0000_s1030" style="position:absolute;left:0;text-align:left;z-index:251656192;visibility:visible" from="281.55pt,21.25pt" to="281.5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AJ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" o:allowincell="f">
            <v:stroke endarrow="block"/>
          </v:line>
        </w:pict>
      </w:r>
    </w:p>
    <w:p w:rsidR="00E137BA" w:rsidRPr="00A900BA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37BA" w:rsidRPr="00A900BA" w:rsidRDefault="00C22111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2111"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27" type="#_x0000_t202" style="position:absolute;left:0;text-align:left;margin-left:79.85pt;margin-top:3.1pt;width:391.45pt;height:119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B/LQ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" o:allowincell="f">
            <v:textbox style="mso-next-textbox:#Text Box 19">
              <w:txbxContent>
                <w:p w:rsidR="003958CB" w:rsidRPr="003958CB" w:rsidRDefault="003958CB" w:rsidP="003958CB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  <w:r w:rsidRPr="003958CB">
                    <w:rPr>
                      <w:rFonts w:asciiTheme="majorHAnsi" w:hAnsiTheme="majorHAnsi"/>
                      <w:lang w:val="ru-RU"/>
                    </w:rPr>
                    <w:t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- не более 30 календарных дней со дня поступления заявления и прилагаемых документов в Уполномоченный орган (пункт 3.4 настоящего административного регламента)</w:t>
                  </w:r>
                </w:p>
                <w:p w:rsidR="00223E5F" w:rsidRPr="003958CB" w:rsidRDefault="00223E5F" w:rsidP="003958C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900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137BA" w:rsidRPr="00A900BA" w:rsidRDefault="00C2211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2111">
        <w:rPr>
          <w:rFonts w:ascii="Times New Roman" w:hAnsi="Times New Roman" w:cs="Times New Roman"/>
          <w:noProof/>
          <w:sz w:val="24"/>
          <w:szCs w:val="24"/>
        </w:rPr>
        <w:pict>
          <v:line id="Line 45" o:spid="_x0000_s1029" style="position:absolute;left:0;text-align:left;z-index:251659264;visibility:visible" from="281.55pt,9pt" to="281.5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d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C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" o:allowincell="f">
            <v:stroke endarrow="block"/>
          </v:line>
        </w:pict>
      </w:r>
    </w:p>
    <w:p w:rsidR="00E137BA" w:rsidRPr="00A900BA" w:rsidRDefault="00C22111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2111">
        <w:rPr>
          <w:rFonts w:ascii="Times New Roman" w:hAnsi="Times New Roman" w:cs="Times New Roman"/>
          <w:noProof/>
          <w:sz w:val="24"/>
          <w:szCs w:val="24"/>
        </w:rPr>
        <w:pict>
          <v:shape id="Text Box 44" o:spid="_x0000_s1028" type="#_x0000_t202" style="position:absolute;left:0;text-align:left;margin-left:87.3pt;margin-top:27.05pt;width:391.45pt;height:15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" o:allowincell="f">
            <v:textbox style="mso-next-textbox:#Text Box 44">
              <w:txbxContent>
                <w:p w:rsidR="003958CB" w:rsidRPr="003958CB" w:rsidRDefault="003958CB" w:rsidP="003958CB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  <w:r w:rsidRPr="003958CB">
                    <w:rPr>
                      <w:rFonts w:asciiTheme="majorHAnsi" w:hAnsiTheme="majorHAnsi"/>
                      <w:lang w:val="ru-RU"/>
                    </w:rPr>
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(пункт 3.5 настоящего административного регламента)</w:t>
                  </w:r>
                </w:p>
                <w:p w:rsidR="00223E5F" w:rsidRPr="003958CB" w:rsidRDefault="00223E5F" w:rsidP="003958CB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137BA" w:rsidRPr="00A900BA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37BA" w:rsidRPr="00A900BA" w:rsidSect="00AD71BB">
      <w:pgSz w:w="11906" w:h="16838" w:code="9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37" w:rsidRDefault="00901D37">
      <w:r>
        <w:separator/>
      </w:r>
    </w:p>
  </w:endnote>
  <w:endnote w:type="continuationSeparator" w:id="0">
    <w:p w:rsidR="00901D37" w:rsidRDefault="0090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37" w:rsidRDefault="00901D37">
      <w:r>
        <w:separator/>
      </w:r>
    </w:p>
  </w:footnote>
  <w:footnote w:type="continuationSeparator" w:id="0">
    <w:p w:rsidR="00901D37" w:rsidRDefault="00901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B36FED"/>
    <w:multiLevelType w:val="multilevel"/>
    <w:tmpl w:val="49944378"/>
    <w:lvl w:ilvl="0">
      <w:start w:val="3"/>
      <w:numFmt w:val="decimal"/>
      <w:lvlText w:val="%1."/>
      <w:lvlJc w:val="left"/>
      <w:pPr>
        <w:ind w:left="540" w:hanging="540"/>
      </w:pPr>
      <w:rPr>
        <w:rFonts w:ascii="Cambria Math" w:hAnsi="Cambria Math" w:cs="Cambria Math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Cambria Math" w:hAnsi="Cambria Math" w:cs="Cambria Math" w:hint="default"/>
      </w:rPr>
    </w:lvl>
    <w:lvl w:ilvl="2">
      <w:start w:val="1"/>
      <w:numFmt w:val="decimal"/>
      <w:lvlText w:val="%1.%2.%3."/>
      <w:lvlJc w:val="left"/>
      <w:pPr>
        <w:ind w:left="1260" w:hanging="540"/>
      </w:pPr>
      <w:rPr>
        <w:rFonts w:ascii="Cambria Math" w:hAnsi="Cambria Math" w:cs="Cambria Math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 Math" w:hAnsi="Cambria Math" w:cs="Cambria Math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Cambria Math" w:hAnsi="Cambria Math" w:cs="Cambria Math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Cambria Math" w:hAnsi="Cambria Math" w:cs="Cambria Math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mbria Math" w:hAnsi="Cambria Math" w:cs="Cambria Math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Cambria Math" w:hAnsi="Cambria Math" w:cs="Cambria Math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ascii="Cambria Math" w:hAnsi="Cambria Math" w:cs="Cambria Math"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E5969FC"/>
    <w:multiLevelType w:val="hybridMultilevel"/>
    <w:tmpl w:val="8DAA4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6A1277"/>
    <w:multiLevelType w:val="hybridMultilevel"/>
    <w:tmpl w:val="944492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0">
    <w:nsid w:val="7A9F6FEB"/>
    <w:multiLevelType w:val="hybridMultilevel"/>
    <w:tmpl w:val="5ED6932E"/>
    <w:lvl w:ilvl="0" w:tplc="9684C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EBC4046"/>
    <w:multiLevelType w:val="hybridMultilevel"/>
    <w:tmpl w:val="6B9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1"/>
  </w:num>
  <w:num w:numId="5">
    <w:abstractNumId w:val="9"/>
  </w:num>
  <w:num w:numId="6">
    <w:abstractNumId w:val="10"/>
  </w:num>
  <w:num w:numId="7">
    <w:abstractNumId w:val="16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E69"/>
    <w:rsid w:val="0001211B"/>
    <w:rsid w:val="00016547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A0330"/>
    <w:rsid w:val="000A4C75"/>
    <w:rsid w:val="000A7E90"/>
    <w:rsid w:val="000B1114"/>
    <w:rsid w:val="000B216B"/>
    <w:rsid w:val="000B6E45"/>
    <w:rsid w:val="000D4A05"/>
    <w:rsid w:val="000E383F"/>
    <w:rsid w:val="000E4AE0"/>
    <w:rsid w:val="000E4F4B"/>
    <w:rsid w:val="000E5E87"/>
    <w:rsid w:val="000E7D19"/>
    <w:rsid w:val="000F6306"/>
    <w:rsid w:val="000F649F"/>
    <w:rsid w:val="000F691B"/>
    <w:rsid w:val="000F6C9D"/>
    <w:rsid w:val="000F721A"/>
    <w:rsid w:val="0010201E"/>
    <w:rsid w:val="00125433"/>
    <w:rsid w:val="00127E9C"/>
    <w:rsid w:val="001306F2"/>
    <w:rsid w:val="001309EE"/>
    <w:rsid w:val="00131B8B"/>
    <w:rsid w:val="00133BCB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482B"/>
    <w:rsid w:val="001E4EE9"/>
    <w:rsid w:val="001F0CF0"/>
    <w:rsid w:val="001F0F63"/>
    <w:rsid w:val="001F262B"/>
    <w:rsid w:val="001F64E9"/>
    <w:rsid w:val="002010D3"/>
    <w:rsid w:val="002037CF"/>
    <w:rsid w:val="0021340C"/>
    <w:rsid w:val="00217393"/>
    <w:rsid w:val="00222E7A"/>
    <w:rsid w:val="00223E5F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4C0E"/>
    <w:rsid w:val="00275167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68F9"/>
    <w:rsid w:val="002B6C00"/>
    <w:rsid w:val="002C0D97"/>
    <w:rsid w:val="002C2459"/>
    <w:rsid w:val="002C2D90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5DC4"/>
    <w:rsid w:val="00316356"/>
    <w:rsid w:val="00317B8B"/>
    <w:rsid w:val="00322894"/>
    <w:rsid w:val="00323469"/>
    <w:rsid w:val="00326443"/>
    <w:rsid w:val="0034060A"/>
    <w:rsid w:val="00342C67"/>
    <w:rsid w:val="0034336E"/>
    <w:rsid w:val="00344167"/>
    <w:rsid w:val="00345215"/>
    <w:rsid w:val="00347672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7196E"/>
    <w:rsid w:val="00380FE1"/>
    <w:rsid w:val="003852E0"/>
    <w:rsid w:val="003942AD"/>
    <w:rsid w:val="003958CB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6837"/>
    <w:rsid w:val="00437096"/>
    <w:rsid w:val="0044058E"/>
    <w:rsid w:val="0044113D"/>
    <w:rsid w:val="00443F56"/>
    <w:rsid w:val="00444CB5"/>
    <w:rsid w:val="00446C8D"/>
    <w:rsid w:val="004471B9"/>
    <w:rsid w:val="00455379"/>
    <w:rsid w:val="00457CAC"/>
    <w:rsid w:val="00457CEF"/>
    <w:rsid w:val="00460D22"/>
    <w:rsid w:val="00465638"/>
    <w:rsid w:val="004822B7"/>
    <w:rsid w:val="00483CDB"/>
    <w:rsid w:val="00486837"/>
    <w:rsid w:val="00490910"/>
    <w:rsid w:val="00496D61"/>
    <w:rsid w:val="004A4669"/>
    <w:rsid w:val="004A57B3"/>
    <w:rsid w:val="004B709B"/>
    <w:rsid w:val="004B7AD5"/>
    <w:rsid w:val="004C339D"/>
    <w:rsid w:val="004D2511"/>
    <w:rsid w:val="004E11A5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30AC"/>
    <w:rsid w:val="00522DB3"/>
    <w:rsid w:val="00524EC9"/>
    <w:rsid w:val="0053006B"/>
    <w:rsid w:val="00531F6E"/>
    <w:rsid w:val="0053374A"/>
    <w:rsid w:val="00533C50"/>
    <w:rsid w:val="005355DD"/>
    <w:rsid w:val="0054546F"/>
    <w:rsid w:val="00547687"/>
    <w:rsid w:val="00553BA6"/>
    <w:rsid w:val="005548B6"/>
    <w:rsid w:val="00555E06"/>
    <w:rsid w:val="00561E3F"/>
    <w:rsid w:val="00564861"/>
    <w:rsid w:val="00572ED8"/>
    <w:rsid w:val="005809F6"/>
    <w:rsid w:val="005838AD"/>
    <w:rsid w:val="00587A57"/>
    <w:rsid w:val="00590705"/>
    <w:rsid w:val="00591F6B"/>
    <w:rsid w:val="00594D39"/>
    <w:rsid w:val="005950A3"/>
    <w:rsid w:val="005A0765"/>
    <w:rsid w:val="005A25FD"/>
    <w:rsid w:val="005C203D"/>
    <w:rsid w:val="005C2C23"/>
    <w:rsid w:val="005C3159"/>
    <w:rsid w:val="005C7B55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2027"/>
    <w:rsid w:val="00634967"/>
    <w:rsid w:val="00634A56"/>
    <w:rsid w:val="00634D7E"/>
    <w:rsid w:val="006407AA"/>
    <w:rsid w:val="00643FE9"/>
    <w:rsid w:val="00647D27"/>
    <w:rsid w:val="0065747C"/>
    <w:rsid w:val="00663666"/>
    <w:rsid w:val="00663859"/>
    <w:rsid w:val="0066414A"/>
    <w:rsid w:val="006653BA"/>
    <w:rsid w:val="00666E04"/>
    <w:rsid w:val="00667CD3"/>
    <w:rsid w:val="00667D69"/>
    <w:rsid w:val="0067351E"/>
    <w:rsid w:val="006774C5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7F7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547C"/>
    <w:rsid w:val="0070757E"/>
    <w:rsid w:val="00707C04"/>
    <w:rsid w:val="007112BD"/>
    <w:rsid w:val="007158DD"/>
    <w:rsid w:val="007243E3"/>
    <w:rsid w:val="00745AC4"/>
    <w:rsid w:val="00754F6D"/>
    <w:rsid w:val="00762E93"/>
    <w:rsid w:val="007630F1"/>
    <w:rsid w:val="007638C9"/>
    <w:rsid w:val="0076594A"/>
    <w:rsid w:val="00791560"/>
    <w:rsid w:val="00795843"/>
    <w:rsid w:val="007A0508"/>
    <w:rsid w:val="007A23E4"/>
    <w:rsid w:val="007A5D4A"/>
    <w:rsid w:val="007B1C2C"/>
    <w:rsid w:val="007B3F69"/>
    <w:rsid w:val="007B5B82"/>
    <w:rsid w:val="007B664A"/>
    <w:rsid w:val="007B7763"/>
    <w:rsid w:val="007C0556"/>
    <w:rsid w:val="007D099B"/>
    <w:rsid w:val="007D66D0"/>
    <w:rsid w:val="007E4517"/>
    <w:rsid w:val="007E5BAE"/>
    <w:rsid w:val="007F58B2"/>
    <w:rsid w:val="0080078A"/>
    <w:rsid w:val="008104FB"/>
    <w:rsid w:val="00824A14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6767"/>
    <w:rsid w:val="00862919"/>
    <w:rsid w:val="00865B2A"/>
    <w:rsid w:val="0086614E"/>
    <w:rsid w:val="00866745"/>
    <w:rsid w:val="008671E2"/>
    <w:rsid w:val="008721D4"/>
    <w:rsid w:val="00874615"/>
    <w:rsid w:val="00874947"/>
    <w:rsid w:val="00880582"/>
    <w:rsid w:val="00881AB1"/>
    <w:rsid w:val="00881D1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A6795"/>
    <w:rsid w:val="008B2281"/>
    <w:rsid w:val="008B2867"/>
    <w:rsid w:val="008B5961"/>
    <w:rsid w:val="008C3DD1"/>
    <w:rsid w:val="008D125D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1D37"/>
    <w:rsid w:val="00902E14"/>
    <w:rsid w:val="00903F00"/>
    <w:rsid w:val="009058E1"/>
    <w:rsid w:val="00906018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46538"/>
    <w:rsid w:val="009503AC"/>
    <w:rsid w:val="00951B68"/>
    <w:rsid w:val="00951ED1"/>
    <w:rsid w:val="00952AA4"/>
    <w:rsid w:val="00955140"/>
    <w:rsid w:val="009735AC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1F19"/>
    <w:rsid w:val="009D264D"/>
    <w:rsid w:val="009E1FEF"/>
    <w:rsid w:val="009F06D9"/>
    <w:rsid w:val="009F2F25"/>
    <w:rsid w:val="009F6EAA"/>
    <w:rsid w:val="009F796C"/>
    <w:rsid w:val="00A11710"/>
    <w:rsid w:val="00A13D2C"/>
    <w:rsid w:val="00A141D0"/>
    <w:rsid w:val="00A14701"/>
    <w:rsid w:val="00A3249D"/>
    <w:rsid w:val="00A40FE3"/>
    <w:rsid w:val="00A43716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BEE"/>
    <w:rsid w:val="00A75389"/>
    <w:rsid w:val="00A759B4"/>
    <w:rsid w:val="00A76AB7"/>
    <w:rsid w:val="00A77159"/>
    <w:rsid w:val="00A8263E"/>
    <w:rsid w:val="00A84C6B"/>
    <w:rsid w:val="00A84DD1"/>
    <w:rsid w:val="00A8706E"/>
    <w:rsid w:val="00A900BA"/>
    <w:rsid w:val="00AA1C77"/>
    <w:rsid w:val="00AA2699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1BB"/>
    <w:rsid w:val="00AD7608"/>
    <w:rsid w:val="00AD761D"/>
    <w:rsid w:val="00AE1BFA"/>
    <w:rsid w:val="00AF09FA"/>
    <w:rsid w:val="00AF15F7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A90"/>
    <w:rsid w:val="00B14CCD"/>
    <w:rsid w:val="00B14FE1"/>
    <w:rsid w:val="00B15292"/>
    <w:rsid w:val="00B3692B"/>
    <w:rsid w:val="00B436C3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415"/>
    <w:rsid w:val="00B92ADA"/>
    <w:rsid w:val="00B9345B"/>
    <w:rsid w:val="00B97535"/>
    <w:rsid w:val="00B9760D"/>
    <w:rsid w:val="00BA386F"/>
    <w:rsid w:val="00BA3CBF"/>
    <w:rsid w:val="00BA64B8"/>
    <w:rsid w:val="00BA6B46"/>
    <w:rsid w:val="00BB0813"/>
    <w:rsid w:val="00BB3037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F016D"/>
    <w:rsid w:val="00BF135D"/>
    <w:rsid w:val="00BF2690"/>
    <w:rsid w:val="00C07E9C"/>
    <w:rsid w:val="00C154E9"/>
    <w:rsid w:val="00C16792"/>
    <w:rsid w:val="00C22111"/>
    <w:rsid w:val="00C2376E"/>
    <w:rsid w:val="00C30DC1"/>
    <w:rsid w:val="00C3187E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A416E"/>
    <w:rsid w:val="00CB0169"/>
    <w:rsid w:val="00CB07F3"/>
    <w:rsid w:val="00CB12D7"/>
    <w:rsid w:val="00CB6F47"/>
    <w:rsid w:val="00CC3736"/>
    <w:rsid w:val="00CC6F9E"/>
    <w:rsid w:val="00CC77CA"/>
    <w:rsid w:val="00CC7E33"/>
    <w:rsid w:val="00CD2AAE"/>
    <w:rsid w:val="00CE05C4"/>
    <w:rsid w:val="00CE227C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62474"/>
    <w:rsid w:val="00D70EA1"/>
    <w:rsid w:val="00D73230"/>
    <w:rsid w:val="00D74E69"/>
    <w:rsid w:val="00D76D7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47A2"/>
    <w:rsid w:val="00DB489B"/>
    <w:rsid w:val="00DB5AAC"/>
    <w:rsid w:val="00DB69E2"/>
    <w:rsid w:val="00DC06B3"/>
    <w:rsid w:val="00DC16C4"/>
    <w:rsid w:val="00DC421A"/>
    <w:rsid w:val="00DC6CA8"/>
    <w:rsid w:val="00DE7551"/>
    <w:rsid w:val="00DF28A9"/>
    <w:rsid w:val="00DF2D14"/>
    <w:rsid w:val="00DF344D"/>
    <w:rsid w:val="00DF4BE1"/>
    <w:rsid w:val="00DF599F"/>
    <w:rsid w:val="00E0183B"/>
    <w:rsid w:val="00E01BF8"/>
    <w:rsid w:val="00E04369"/>
    <w:rsid w:val="00E055EC"/>
    <w:rsid w:val="00E06238"/>
    <w:rsid w:val="00E07F26"/>
    <w:rsid w:val="00E10A65"/>
    <w:rsid w:val="00E137BA"/>
    <w:rsid w:val="00E15F77"/>
    <w:rsid w:val="00E213F9"/>
    <w:rsid w:val="00E2569D"/>
    <w:rsid w:val="00E259E8"/>
    <w:rsid w:val="00E40AB8"/>
    <w:rsid w:val="00E4713E"/>
    <w:rsid w:val="00E537E2"/>
    <w:rsid w:val="00E53A5E"/>
    <w:rsid w:val="00E62A05"/>
    <w:rsid w:val="00E667E8"/>
    <w:rsid w:val="00E772CB"/>
    <w:rsid w:val="00E821C3"/>
    <w:rsid w:val="00E84560"/>
    <w:rsid w:val="00E853E9"/>
    <w:rsid w:val="00EA0A05"/>
    <w:rsid w:val="00EA0BE2"/>
    <w:rsid w:val="00EA3F73"/>
    <w:rsid w:val="00EB1B65"/>
    <w:rsid w:val="00EB4EF1"/>
    <w:rsid w:val="00EC3119"/>
    <w:rsid w:val="00EC6F00"/>
    <w:rsid w:val="00EC7CFA"/>
    <w:rsid w:val="00ED03C6"/>
    <w:rsid w:val="00ED3831"/>
    <w:rsid w:val="00ED5005"/>
    <w:rsid w:val="00ED54E5"/>
    <w:rsid w:val="00EE019F"/>
    <w:rsid w:val="00EE253D"/>
    <w:rsid w:val="00EE7F86"/>
    <w:rsid w:val="00EF4BBF"/>
    <w:rsid w:val="00EF5E6F"/>
    <w:rsid w:val="00F076EF"/>
    <w:rsid w:val="00F12956"/>
    <w:rsid w:val="00F15469"/>
    <w:rsid w:val="00F15ED1"/>
    <w:rsid w:val="00F16040"/>
    <w:rsid w:val="00F33AAE"/>
    <w:rsid w:val="00F41DDB"/>
    <w:rsid w:val="00F4507E"/>
    <w:rsid w:val="00F465EF"/>
    <w:rsid w:val="00F504CF"/>
    <w:rsid w:val="00F515A5"/>
    <w:rsid w:val="00F521AC"/>
    <w:rsid w:val="00F52DFF"/>
    <w:rsid w:val="00F6249C"/>
    <w:rsid w:val="00F74369"/>
    <w:rsid w:val="00F81936"/>
    <w:rsid w:val="00F82B3C"/>
    <w:rsid w:val="00F84F92"/>
    <w:rsid w:val="00F85129"/>
    <w:rsid w:val="00F85796"/>
    <w:rsid w:val="00F92A33"/>
    <w:rsid w:val="00F954A9"/>
    <w:rsid w:val="00FA3970"/>
    <w:rsid w:val="00FA712E"/>
    <w:rsid w:val="00FB21C9"/>
    <w:rsid w:val="00FB301E"/>
    <w:rsid w:val="00FB56BC"/>
    <w:rsid w:val="00FC1C44"/>
    <w:rsid w:val="00FD1FE4"/>
    <w:rsid w:val="00FD53B2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B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0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0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0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00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0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0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00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0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0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00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A900BA"/>
    <w:rPr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00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A900BA"/>
    <w:rPr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A900BA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00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973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35AC"/>
    <w:rPr>
      <w:rFonts w:ascii="Arial" w:hAnsi="Arial" w:cs="Arial"/>
    </w:rPr>
  </w:style>
  <w:style w:type="character" w:customStyle="1" w:styleId="js-messages-title-dropdown-name">
    <w:name w:val="js-messages-title-dropdown-name"/>
    <w:rsid w:val="009735AC"/>
  </w:style>
  <w:style w:type="character" w:customStyle="1" w:styleId="60">
    <w:name w:val="Заголовок 6 Знак"/>
    <w:basedOn w:val="a0"/>
    <w:link w:val="6"/>
    <w:uiPriority w:val="9"/>
    <w:semiHidden/>
    <w:rsid w:val="00A900BA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A900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00BA"/>
    <w:rPr>
      <w:rFonts w:asciiTheme="majorHAnsi" w:eastAsiaTheme="majorEastAsia" w:hAnsiTheme="majorHAnsi"/>
    </w:rPr>
  </w:style>
  <w:style w:type="paragraph" w:styleId="af5">
    <w:name w:val="Title"/>
    <w:basedOn w:val="a"/>
    <w:next w:val="a"/>
    <w:link w:val="af6"/>
    <w:uiPriority w:val="10"/>
    <w:qFormat/>
    <w:rsid w:val="00A900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A900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A900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A900BA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A900BA"/>
    <w:rPr>
      <w:b/>
      <w:bCs/>
    </w:rPr>
  </w:style>
  <w:style w:type="character" w:styleId="afa">
    <w:name w:val="Emphasis"/>
    <w:basedOn w:val="a0"/>
    <w:uiPriority w:val="20"/>
    <w:qFormat/>
    <w:rsid w:val="00A900BA"/>
    <w:rPr>
      <w:rFonts w:asciiTheme="minorHAnsi" w:hAnsiTheme="minorHAnsi"/>
      <w:b/>
      <w:i/>
      <w:iCs/>
    </w:rPr>
  </w:style>
  <w:style w:type="paragraph" w:styleId="afb">
    <w:name w:val="No Spacing"/>
    <w:basedOn w:val="a"/>
    <w:uiPriority w:val="1"/>
    <w:qFormat/>
    <w:rsid w:val="00A900BA"/>
    <w:rPr>
      <w:szCs w:val="32"/>
    </w:rPr>
  </w:style>
  <w:style w:type="paragraph" w:styleId="afc">
    <w:name w:val="List Paragraph"/>
    <w:basedOn w:val="a"/>
    <w:uiPriority w:val="34"/>
    <w:qFormat/>
    <w:rsid w:val="00A900BA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900BA"/>
    <w:rPr>
      <w:i/>
    </w:rPr>
  </w:style>
  <w:style w:type="character" w:customStyle="1" w:styleId="26">
    <w:name w:val="Цитата 2 Знак"/>
    <w:basedOn w:val="a0"/>
    <w:link w:val="25"/>
    <w:uiPriority w:val="29"/>
    <w:rsid w:val="00A900BA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A900BA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A900BA"/>
    <w:rPr>
      <w:b/>
      <w:i/>
      <w:sz w:val="24"/>
    </w:rPr>
  </w:style>
  <w:style w:type="character" w:styleId="aff">
    <w:name w:val="Subtle Emphasis"/>
    <w:uiPriority w:val="19"/>
    <w:qFormat/>
    <w:rsid w:val="00A900BA"/>
    <w:rPr>
      <w:i/>
      <w:color w:val="5A5A5A" w:themeColor="text1" w:themeTint="A5"/>
    </w:rPr>
  </w:style>
  <w:style w:type="character" w:styleId="aff0">
    <w:name w:val="Intense Emphasis"/>
    <w:basedOn w:val="a0"/>
    <w:uiPriority w:val="21"/>
    <w:qFormat/>
    <w:rsid w:val="00A900BA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A900BA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A900BA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A900BA"/>
    <w:rPr>
      <w:rFonts w:asciiTheme="majorHAnsi" w:eastAsiaTheme="majorEastAsia" w:hAnsiTheme="majorHAnsi"/>
      <w:b/>
      <w:i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A900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973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9735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35AC"/>
    <w:rPr>
      <w:rFonts w:ascii="Arial" w:hAnsi="Arial" w:cs="Arial"/>
    </w:rPr>
  </w:style>
  <w:style w:type="character" w:customStyle="1" w:styleId="js-messages-title-dropdown-name">
    <w:name w:val="js-messages-title-dropdown-name"/>
    <w:rsid w:val="0097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059F78D4F9387567465ADBC8D13D597A1CD1835BD352048A5693C26C65F4ABDB702B7E79A0A6F0738g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AA344380A0239F21BAADE99721B45BF7973960DFC3CDE14AE70DA26B7266039A69D59025BC67CFZ170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59F78D4F9387567465B3B19B7F8B93A5C2403BB43F2F1FF836677B915640EA3Fg0F" TargetMode="External"/><Relationship Id="rId10" Type="http://schemas.openxmlformats.org/officeDocument/2006/relationships/hyperlink" Target="consultantplus://offline/ref=C059F78D4F9387567465ADBC8D13D597A1CD1630BB392048A5693C26C635g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9F78D4F9387567465ADBC8D13D597A2C11933B66B774AF43C3232g3F" TargetMode="External"/><Relationship Id="rId14" Type="http://schemas.openxmlformats.org/officeDocument/2006/relationships/hyperlink" Target="consultantplus://offline/ref=C059F78D4F9387567465B3B19B7F8B93A5C2403BB53F281AFE36677B915640EA3F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26</Pages>
  <Words>9715</Words>
  <Characters>55376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64962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1</cp:lastModifiedBy>
  <cp:revision>12</cp:revision>
  <cp:lastPrinted>2016-06-16T12:48:00Z</cp:lastPrinted>
  <dcterms:created xsi:type="dcterms:W3CDTF">2016-08-10T13:08:00Z</dcterms:created>
  <dcterms:modified xsi:type="dcterms:W3CDTF">2019-12-03T12:16:00Z</dcterms:modified>
</cp:coreProperties>
</file>