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9CE" w:rsidRDefault="002829CE" w:rsidP="002829CE">
      <w:pPr>
        <w:pStyle w:val="a3"/>
        <w:jc w:val="center"/>
        <w:rPr>
          <w:rFonts w:ascii="Arial" w:hAnsi="Arial" w:cs="Arial"/>
          <w:b/>
          <w:sz w:val="24"/>
          <w:szCs w:val="24"/>
        </w:rPr>
      </w:pPr>
      <w:r>
        <w:rPr>
          <w:rFonts w:ascii="Arial" w:hAnsi="Arial" w:cs="Arial"/>
          <w:b/>
          <w:sz w:val="24"/>
          <w:szCs w:val="24"/>
        </w:rPr>
        <w:t>РОССИЙСКАЯ ФЕДЕРАЦИЯ</w:t>
      </w:r>
    </w:p>
    <w:p w:rsidR="002829CE" w:rsidRDefault="002829CE" w:rsidP="002829CE">
      <w:pPr>
        <w:pStyle w:val="a3"/>
        <w:jc w:val="center"/>
        <w:rPr>
          <w:rFonts w:ascii="Arial" w:hAnsi="Arial" w:cs="Arial"/>
          <w:b/>
          <w:sz w:val="24"/>
          <w:szCs w:val="24"/>
        </w:rPr>
      </w:pPr>
      <w:r>
        <w:rPr>
          <w:rFonts w:ascii="Arial" w:hAnsi="Arial" w:cs="Arial"/>
          <w:b/>
          <w:sz w:val="24"/>
          <w:szCs w:val="24"/>
        </w:rPr>
        <w:t>ОРЛОВСКАЯ ОБЛАСТЬ</w:t>
      </w:r>
    </w:p>
    <w:p w:rsidR="002829CE" w:rsidRDefault="002829CE" w:rsidP="002829CE">
      <w:pPr>
        <w:pStyle w:val="a3"/>
        <w:jc w:val="center"/>
        <w:rPr>
          <w:rFonts w:ascii="Arial" w:hAnsi="Arial" w:cs="Arial"/>
          <w:b/>
          <w:sz w:val="24"/>
          <w:szCs w:val="24"/>
        </w:rPr>
      </w:pPr>
      <w:r>
        <w:rPr>
          <w:rFonts w:ascii="Arial" w:hAnsi="Arial" w:cs="Arial"/>
          <w:b/>
          <w:sz w:val="24"/>
          <w:szCs w:val="24"/>
        </w:rPr>
        <w:t>КРАСНОЗОРЕНСКИЙ РАЙОН</w:t>
      </w:r>
      <w:r>
        <w:rPr>
          <w:rFonts w:ascii="Arial" w:hAnsi="Arial" w:cs="Arial"/>
          <w:b/>
          <w:sz w:val="24"/>
          <w:szCs w:val="24"/>
        </w:rPr>
        <w:br/>
        <w:t>АДМИНИСТРАЦИЯ УСПЕНСКОГО СЕЛЬСКОГО ПОСЕЛЕНИЯ</w:t>
      </w:r>
    </w:p>
    <w:p w:rsidR="002829CE" w:rsidRDefault="002829CE" w:rsidP="002829CE">
      <w:pPr>
        <w:rPr>
          <w:rFonts w:ascii="Arial" w:hAnsi="Arial" w:cs="Arial"/>
          <w:sz w:val="24"/>
          <w:szCs w:val="24"/>
        </w:rPr>
      </w:pPr>
    </w:p>
    <w:p w:rsidR="002829CE" w:rsidRDefault="002829CE" w:rsidP="002829CE">
      <w:pPr>
        <w:tabs>
          <w:tab w:val="left" w:pos="3975"/>
        </w:tabs>
        <w:rPr>
          <w:rFonts w:ascii="Arial" w:hAnsi="Arial" w:cs="Arial"/>
          <w:b/>
          <w:sz w:val="24"/>
          <w:szCs w:val="24"/>
        </w:rPr>
      </w:pPr>
      <w:r>
        <w:rPr>
          <w:rFonts w:ascii="Arial" w:hAnsi="Arial" w:cs="Arial"/>
          <w:sz w:val="24"/>
          <w:szCs w:val="24"/>
        </w:rPr>
        <w:tab/>
      </w:r>
      <w:r>
        <w:rPr>
          <w:rFonts w:ascii="Arial" w:hAnsi="Arial" w:cs="Arial"/>
          <w:b/>
          <w:sz w:val="24"/>
          <w:szCs w:val="24"/>
        </w:rPr>
        <w:t xml:space="preserve">ПОСТАНОВЛЕНИЕ </w:t>
      </w:r>
    </w:p>
    <w:p w:rsidR="002829CE" w:rsidRDefault="002829CE" w:rsidP="002829CE">
      <w:pPr>
        <w:rPr>
          <w:rFonts w:ascii="Arial" w:hAnsi="Arial" w:cs="Arial"/>
          <w:sz w:val="24"/>
          <w:szCs w:val="24"/>
        </w:rPr>
      </w:pPr>
      <w:r>
        <w:rPr>
          <w:rFonts w:ascii="Arial" w:hAnsi="Arial" w:cs="Arial"/>
          <w:sz w:val="24"/>
          <w:szCs w:val="24"/>
        </w:rPr>
        <w:t>от 30  июня 2016 г № 28</w:t>
      </w:r>
    </w:p>
    <w:p w:rsidR="002829CE" w:rsidRPr="002829CE" w:rsidRDefault="002829CE" w:rsidP="002829CE">
      <w:pPr>
        <w:pStyle w:val="a3"/>
        <w:jc w:val="center"/>
        <w:rPr>
          <w:rFonts w:ascii="Arial" w:hAnsi="Arial" w:cs="Arial"/>
          <w:b/>
          <w:sz w:val="24"/>
          <w:szCs w:val="24"/>
        </w:rPr>
      </w:pPr>
      <w:r w:rsidRPr="002829CE">
        <w:rPr>
          <w:rFonts w:ascii="Arial" w:hAnsi="Arial" w:cs="Arial"/>
          <w:b/>
          <w:sz w:val="24"/>
          <w:szCs w:val="24"/>
        </w:rPr>
        <w:t xml:space="preserve">О  </w:t>
      </w:r>
      <w:proofErr w:type="spellStart"/>
      <w:r w:rsidRPr="002829CE">
        <w:rPr>
          <w:rFonts w:ascii="Arial" w:hAnsi="Arial" w:cs="Arial"/>
          <w:b/>
          <w:sz w:val="24"/>
          <w:szCs w:val="24"/>
        </w:rPr>
        <w:t>муниципально</w:t>
      </w:r>
      <w:proofErr w:type="spellEnd"/>
      <w:r w:rsidRPr="002829CE">
        <w:rPr>
          <w:rFonts w:ascii="Arial" w:hAnsi="Arial" w:cs="Arial"/>
          <w:b/>
          <w:sz w:val="24"/>
          <w:szCs w:val="24"/>
        </w:rPr>
        <w:t xml:space="preserve"> </w:t>
      </w:r>
      <w:proofErr w:type="gramStart"/>
      <w:r w:rsidRPr="002829CE">
        <w:rPr>
          <w:rFonts w:ascii="Arial" w:hAnsi="Arial" w:cs="Arial"/>
          <w:b/>
          <w:sz w:val="24"/>
          <w:szCs w:val="24"/>
        </w:rPr>
        <w:t>-ч</w:t>
      </w:r>
      <w:proofErr w:type="gramEnd"/>
      <w:r w:rsidRPr="002829CE">
        <w:rPr>
          <w:rFonts w:ascii="Arial" w:hAnsi="Arial" w:cs="Arial"/>
          <w:b/>
          <w:sz w:val="24"/>
          <w:szCs w:val="24"/>
        </w:rPr>
        <w:t>астном партнерстве  в Успенском</w:t>
      </w:r>
    </w:p>
    <w:p w:rsidR="002829CE" w:rsidRDefault="002829CE" w:rsidP="002829CE">
      <w:pPr>
        <w:pStyle w:val="a3"/>
        <w:jc w:val="center"/>
        <w:rPr>
          <w:rFonts w:ascii="Arial" w:hAnsi="Arial" w:cs="Arial"/>
          <w:b/>
          <w:sz w:val="24"/>
          <w:szCs w:val="24"/>
        </w:rPr>
      </w:pPr>
      <w:r w:rsidRPr="002829CE">
        <w:rPr>
          <w:rFonts w:ascii="Arial" w:hAnsi="Arial" w:cs="Arial"/>
          <w:b/>
          <w:sz w:val="24"/>
          <w:szCs w:val="24"/>
        </w:rPr>
        <w:t xml:space="preserve">сельском </w:t>
      </w:r>
      <w:proofErr w:type="gramStart"/>
      <w:r w:rsidRPr="002829CE">
        <w:rPr>
          <w:rFonts w:ascii="Arial" w:hAnsi="Arial" w:cs="Arial"/>
          <w:b/>
          <w:sz w:val="24"/>
          <w:szCs w:val="24"/>
        </w:rPr>
        <w:t>поселении</w:t>
      </w:r>
      <w:proofErr w:type="gramEnd"/>
    </w:p>
    <w:p w:rsidR="002829CE" w:rsidRDefault="002829CE" w:rsidP="002829CE"/>
    <w:p w:rsidR="00F235CA" w:rsidRPr="002829CE" w:rsidRDefault="002829CE" w:rsidP="002829CE">
      <w:pPr>
        <w:jc w:val="both"/>
        <w:rPr>
          <w:rFonts w:ascii="Arial" w:hAnsi="Arial" w:cs="Arial"/>
          <w:sz w:val="24"/>
          <w:szCs w:val="24"/>
        </w:rPr>
      </w:pPr>
      <w:r>
        <w:rPr>
          <w:rFonts w:ascii="Arial" w:hAnsi="Arial" w:cs="Arial"/>
          <w:sz w:val="24"/>
          <w:szCs w:val="24"/>
        </w:rPr>
        <w:t xml:space="preserve">          </w:t>
      </w:r>
      <w:r w:rsidRPr="002829CE">
        <w:rPr>
          <w:rFonts w:ascii="Arial" w:hAnsi="Arial" w:cs="Arial"/>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13.07.2015 г № 224-ФЗ «О государственно-частном партнерстве, </w:t>
      </w:r>
      <w:proofErr w:type="spellStart"/>
      <w:r w:rsidRPr="002829CE">
        <w:rPr>
          <w:rFonts w:ascii="Arial" w:hAnsi="Arial" w:cs="Arial"/>
          <w:sz w:val="24"/>
          <w:szCs w:val="24"/>
        </w:rPr>
        <w:t>муниципальн</w:t>
      </w:r>
      <w:proofErr w:type="gramStart"/>
      <w:r w:rsidRPr="002829CE">
        <w:rPr>
          <w:rFonts w:ascii="Arial" w:hAnsi="Arial" w:cs="Arial"/>
          <w:sz w:val="24"/>
          <w:szCs w:val="24"/>
        </w:rPr>
        <w:t>о</w:t>
      </w:r>
      <w:proofErr w:type="spellEnd"/>
      <w:r w:rsidRPr="002829CE">
        <w:rPr>
          <w:rFonts w:ascii="Arial" w:hAnsi="Arial" w:cs="Arial"/>
          <w:sz w:val="24"/>
          <w:szCs w:val="24"/>
        </w:rPr>
        <w:t>-</w:t>
      </w:r>
      <w:proofErr w:type="gramEnd"/>
      <w:r w:rsidRPr="002829CE">
        <w:rPr>
          <w:rFonts w:ascii="Arial" w:hAnsi="Arial" w:cs="Arial"/>
          <w:sz w:val="24"/>
          <w:szCs w:val="24"/>
        </w:rPr>
        <w:t xml:space="preserve"> частном партнерстве в Российской Федерации и внесении изменений в отдельные законодательные акты Российской Федерации, руководствуясь Уставом муниципального образования администрация Успенского сельского поселения </w:t>
      </w:r>
      <w:r w:rsidRPr="002829CE">
        <w:rPr>
          <w:rFonts w:ascii="Arial" w:hAnsi="Arial" w:cs="Arial"/>
          <w:b/>
          <w:sz w:val="24"/>
          <w:szCs w:val="24"/>
        </w:rPr>
        <w:t xml:space="preserve">ПОСТАНОВЛЯЕТ </w:t>
      </w:r>
      <w:r w:rsidRPr="002829CE">
        <w:rPr>
          <w:rFonts w:ascii="Arial" w:hAnsi="Arial" w:cs="Arial"/>
          <w:sz w:val="24"/>
          <w:szCs w:val="24"/>
        </w:rPr>
        <w:t>:</w:t>
      </w:r>
    </w:p>
    <w:p w:rsidR="002829CE" w:rsidRPr="002829CE" w:rsidRDefault="002829CE" w:rsidP="002829CE">
      <w:pPr>
        <w:rPr>
          <w:rFonts w:ascii="Arial" w:hAnsi="Arial" w:cs="Arial"/>
          <w:sz w:val="24"/>
          <w:szCs w:val="24"/>
        </w:rPr>
      </w:pPr>
      <w:r>
        <w:rPr>
          <w:rFonts w:ascii="Arial" w:hAnsi="Arial" w:cs="Arial"/>
          <w:sz w:val="24"/>
          <w:szCs w:val="24"/>
        </w:rPr>
        <w:t xml:space="preserve">       </w:t>
      </w:r>
      <w:r w:rsidRPr="002829CE">
        <w:rPr>
          <w:rFonts w:ascii="Arial" w:hAnsi="Arial" w:cs="Arial"/>
          <w:sz w:val="24"/>
          <w:szCs w:val="24"/>
        </w:rPr>
        <w:t xml:space="preserve">1.Утвердить Положение «О  </w:t>
      </w:r>
      <w:proofErr w:type="spellStart"/>
      <w:r w:rsidRPr="002829CE">
        <w:rPr>
          <w:rFonts w:ascii="Arial" w:hAnsi="Arial" w:cs="Arial"/>
          <w:sz w:val="24"/>
          <w:szCs w:val="24"/>
        </w:rPr>
        <w:t>муниципально</w:t>
      </w:r>
      <w:proofErr w:type="spellEnd"/>
      <w:r w:rsidRPr="002829CE">
        <w:rPr>
          <w:rFonts w:ascii="Arial" w:hAnsi="Arial" w:cs="Arial"/>
          <w:sz w:val="24"/>
          <w:szCs w:val="24"/>
        </w:rPr>
        <w:t xml:space="preserve"> </w:t>
      </w:r>
      <w:proofErr w:type="gramStart"/>
      <w:r w:rsidRPr="002829CE">
        <w:rPr>
          <w:rFonts w:ascii="Arial" w:hAnsi="Arial" w:cs="Arial"/>
          <w:sz w:val="24"/>
          <w:szCs w:val="24"/>
        </w:rPr>
        <w:t>-ч</w:t>
      </w:r>
      <w:proofErr w:type="gramEnd"/>
      <w:r w:rsidRPr="002829CE">
        <w:rPr>
          <w:rFonts w:ascii="Arial" w:hAnsi="Arial" w:cs="Arial"/>
          <w:sz w:val="24"/>
          <w:szCs w:val="24"/>
        </w:rPr>
        <w:t>астном партнерстве в Успенском сельском поселении» (Приложение).</w:t>
      </w:r>
    </w:p>
    <w:p w:rsidR="002829CE" w:rsidRPr="002829CE" w:rsidRDefault="002829CE" w:rsidP="002829CE">
      <w:pPr>
        <w:rPr>
          <w:rFonts w:ascii="Arial" w:hAnsi="Arial" w:cs="Arial"/>
          <w:sz w:val="24"/>
          <w:szCs w:val="24"/>
        </w:rPr>
      </w:pPr>
      <w:r>
        <w:rPr>
          <w:rFonts w:ascii="Arial" w:hAnsi="Arial" w:cs="Arial"/>
          <w:sz w:val="24"/>
          <w:szCs w:val="24"/>
        </w:rPr>
        <w:t xml:space="preserve">      </w:t>
      </w:r>
      <w:r w:rsidRPr="002829CE">
        <w:rPr>
          <w:rFonts w:ascii="Arial" w:hAnsi="Arial" w:cs="Arial"/>
          <w:sz w:val="24"/>
          <w:szCs w:val="24"/>
        </w:rPr>
        <w:t>2.Настоящее постановление обнародовать.</w:t>
      </w:r>
    </w:p>
    <w:p w:rsidR="002829CE" w:rsidRPr="002829CE" w:rsidRDefault="002829CE" w:rsidP="002829CE">
      <w:pPr>
        <w:rPr>
          <w:rFonts w:ascii="Arial" w:hAnsi="Arial" w:cs="Arial"/>
          <w:sz w:val="24"/>
          <w:szCs w:val="24"/>
        </w:rPr>
      </w:pPr>
    </w:p>
    <w:p w:rsidR="00A602D0" w:rsidRDefault="002829CE" w:rsidP="002829CE">
      <w:pPr>
        <w:rPr>
          <w:rFonts w:ascii="Arial" w:hAnsi="Arial" w:cs="Arial"/>
          <w:sz w:val="24"/>
          <w:szCs w:val="24"/>
        </w:rPr>
      </w:pPr>
      <w:r w:rsidRPr="002829CE">
        <w:rPr>
          <w:rFonts w:ascii="Arial" w:hAnsi="Arial" w:cs="Arial"/>
          <w:sz w:val="24"/>
          <w:szCs w:val="24"/>
        </w:rPr>
        <w:t>Глава поселения                                                                     Н.И.</w:t>
      </w:r>
      <w:r>
        <w:rPr>
          <w:rFonts w:ascii="Arial" w:hAnsi="Arial" w:cs="Arial"/>
          <w:sz w:val="24"/>
          <w:szCs w:val="24"/>
        </w:rPr>
        <w:t xml:space="preserve"> </w:t>
      </w:r>
      <w:r w:rsidRPr="002829CE">
        <w:rPr>
          <w:rFonts w:ascii="Arial" w:hAnsi="Arial" w:cs="Arial"/>
          <w:sz w:val="24"/>
          <w:szCs w:val="24"/>
        </w:rPr>
        <w:t>Казьмина</w:t>
      </w:r>
    </w:p>
    <w:p w:rsidR="00A602D0" w:rsidRPr="00A602D0" w:rsidRDefault="00A602D0" w:rsidP="00A602D0">
      <w:pPr>
        <w:rPr>
          <w:rFonts w:ascii="Arial" w:hAnsi="Arial" w:cs="Arial"/>
          <w:sz w:val="24"/>
          <w:szCs w:val="24"/>
        </w:rPr>
      </w:pPr>
    </w:p>
    <w:p w:rsidR="00A602D0" w:rsidRPr="00A602D0" w:rsidRDefault="00A602D0" w:rsidP="00A602D0">
      <w:pPr>
        <w:rPr>
          <w:rFonts w:ascii="Arial" w:hAnsi="Arial" w:cs="Arial"/>
          <w:sz w:val="24"/>
          <w:szCs w:val="24"/>
        </w:rPr>
      </w:pPr>
    </w:p>
    <w:p w:rsidR="00A602D0" w:rsidRPr="00A602D0" w:rsidRDefault="00A602D0" w:rsidP="00A602D0">
      <w:pPr>
        <w:rPr>
          <w:rFonts w:ascii="Arial" w:hAnsi="Arial" w:cs="Arial"/>
          <w:sz w:val="24"/>
          <w:szCs w:val="24"/>
        </w:rPr>
      </w:pPr>
    </w:p>
    <w:p w:rsidR="00A602D0" w:rsidRPr="00A602D0" w:rsidRDefault="00A602D0" w:rsidP="00A602D0">
      <w:pPr>
        <w:rPr>
          <w:rFonts w:ascii="Arial" w:hAnsi="Arial" w:cs="Arial"/>
          <w:sz w:val="24"/>
          <w:szCs w:val="24"/>
        </w:rPr>
      </w:pPr>
    </w:p>
    <w:p w:rsidR="00A602D0" w:rsidRPr="00A602D0" w:rsidRDefault="00A602D0" w:rsidP="00A602D0">
      <w:pPr>
        <w:rPr>
          <w:rFonts w:ascii="Arial" w:hAnsi="Arial" w:cs="Arial"/>
          <w:sz w:val="24"/>
          <w:szCs w:val="24"/>
        </w:rPr>
      </w:pPr>
    </w:p>
    <w:p w:rsidR="00A602D0" w:rsidRPr="00A602D0" w:rsidRDefault="00A602D0" w:rsidP="00A602D0">
      <w:pPr>
        <w:rPr>
          <w:rFonts w:ascii="Arial" w:hAnsi="Arial" w:cs="Arial"/>
          <w:sz w:val="24"/>
          <w:szCs w:val="24"/>
        </w:rPr>
      </w:pPr>
    </w:p>
    <w:p w:rsidR="00A602D0" w:rsidRPr="00A602D0" w:rsidRDefault="00A602D0" w:rsidP="00A602D0">
      <w:pPr>
        <w:rPr>
          <w:rFonts w:ascii="Arial" w:hAnsi="Arial" w:cs="Arial"/>
          <w:sz w:val="24"/>
          <w:szCs w:val="24"/>
        </w:rPr>
      </w:pPr>
    </w:p>
    <w:p w:rsidR="00A602D0" w:rsidRDefault="00A602D0" w:rsidP="00A602D0">
      <w:pPr>
        <w:rPr>
          <w:rFonts w:ascii="Arial" w:hAnsi="Arial" w:cs="Arial"/>
          <w:sz w:val="24"/>
          <w:szCs w:val="24"/>
        </w:rPr>
      </w:pPr>
    </w:p>
    <w:p w:rsidR="002829CE" w:rsidRDefault="00A602D0" w:rsidP="00A602D0">
      <w:pPr>
        <w:tabs>
          <w:tab w:val="left" w:pos="5707"/>
        </w:tabs>
        <w:rPr>
          <w:rFonts w:ascii="Arial" w:hAnsi="Arial" w:cs="Arial"/>
          <w:sz w:val="24"/>
          <w:szCs w:val="24"/>
        </w:rPr>
      </w:pPr>
      <w:r>
        <w:rPr>
          <w:rFonts w:ascii="Arial" w:hAnsi="Arial" w:cs="Arial"/>
          <w:sz w:val="24"/>
          <w:szCs w:val="24"/>
        </w:rPr>
        <w:tab/>
      </w:r>
    </w:p>
    <w:p w:rsidR="00A602D0" w:rsidRDefault="00A602D0" w:rsidP="00A602D0">
      <w:pPr>
        <w:tabs>
          <w:tab w:val="left" w:pos="5707"/>
        </w:tabs>
        <w:rPr>
          <w:rFonts w:ascii="Arial" w:hAnsi="Arial" w:cs="Arial"/>
          <w:sz w:val="24"/>
          <w:szCs w:val="24"/>
        </w:rPr>
      </w:pPr>
    </w:p>
    <w:p w:rsidR="00A602D0" w:rsidRDefault="00A602D0" w:rsidP="00A602D0">
      <w:pPr>
        <w:tabs>
          <w:tab w:val="left" w:pos="5707"/>
        </w:tabs>
        <w:rPr>
          <w:rFonts w:ascii="Arial" w:hAnsi="Arial" w:cs="Arial"/>
          <w:sz w:val="24"/>
          <w:szCs w:val="24"/>
        </w:rPr>
      </w:pPr>
    </w:p>
    <w:p w:rsidR="00A602D0" w:rsidRDefault="00A602D0" w:rsidP="00A602D0">
      <w:pPr>
        <w:tabs>
          <w:tab w:val="left" w:pos="5707"/>
        </w:tabs>
        <w:rPr>
          <w:rFonts w:ascii="Arial" w:hAnsi="Arial" w:cs="Arial"/>
          <w:sz w:val="24"/>
          <w:szCs w:val="24"/>
        </w:rPr>
      </w:pPr>
    </w:p>
    <w:p w:rsidR="00A602D0" w:rsidRPr="00F475E6" w:rsidRDefault="00A602D0" w:rsidP="00A602D0">
      <w:pPr>
        <w:pStyle w:val="a3"/>
        <w:jc w:val="right"/>
        <w:rPr>
          <w:rFonts w:ascii="Arial" w:hAnsi="Arial" w:cs="Arial"/>
          <w:sz w:val="24"/>
          <w:szCs w:val="24"/>
        </w:rPr>
      </w:pPr>
      <w:r w:rsidRPr="00F475E6">
        <w:rPr>
          <w:rFonts w:ascii="Arial" w:hAnsi="Arial" w:cs="Arial"/>
          <w:sz w:val="24"/>
          <w:szCs w:val="24"/>
        </w:rPr>
        <w:lastRenderedPageBreak/>
        <w:t>Приложение 1</w:t>
      </w:r>
    </w:p>
    <w:p w:rsidR="00A602D0" w:rsidRPr="00F475E6" w:rsidRDefault="00A602D0" w:rsidP="00A602D0">
      <w:pPr>
        <w:pStyle w:val="a3"/>
        <w:jc w:val="right"/>
        <w:rPr>
          <w:rFonts w:ascii="Arial" w:hAnsi="Arial" w:cs="Arial"/>
          <w:sz w:val="24"/>
          <w:szCs w:val="24"/>
        </w:rPr>
      </w:pPr>
      <w:r w:rsidRPr="00F475E6">
        <w:rPr>
          <w:rFonts w:ascii="Arial" w:hAnsi="Arial" w:cs="Arial"/>
          <w:sz w:val="24"/>
          <w:szCs w:val="24"/>
        </w:rPr>
        <w:t>к постановлению администрации</w:t>
      </w:r>
    </w:p>
    <w:p w:rsidR="00A602D0" w:rsidRPr="00F475E6" w:rsidRDefault="00A602D0" w:rsidP="00A602D0">
      <w:pPr>
        <w:pStyle w:val="a3"/>
        <w:jc w:val="right"/>
        <w:rPr>
          <w:rFonts w:ascii="Arial" w:hAnsi="Arial" w:cs="Arial"/>
          <w:sz w:val="24"/>
          <w:szCs w:val="24"/>
        </w:rPr>
      </w:pPr>
      <w:r w:rsidRPr="00F475E6">
        <w:rPr>
          <w:rFonts w:ascii="Arial" w:hAnsi="Arial" w:cs="Arial"/>
          <w:sz w:val="24"/>
          <w:szCs w:val="24"/>
        </w:rPr>
        <w:t>Успенского сельского поселения</w:t>
      </w:r>
    </w:p>
    <w:p w:rsidR="00A602D0" w:rsidRPr="00F475E6" w:rsidRDefault="00A602D0" w:rsidP="00A602D0">
      <w:pPr>
        <w:pStyle w:val="a3"/>
        <w:jc w:val="right"/>
        <w:rPr>
          <w:rFonts w:ascii="Arial" w:hAnsi="Arial" w:cs="Arial"/>
          <w:sz w:val="24"/>
          <w:szCs w:val="24"/>
        </w:rPr>
      </w:pPr>
      <w:r w:rsidRPr="00F475E6">
        <w:rPr>
          <w:rFonts w:ascii="Arial" w:hAnsi="Arial" w:cs="Arial"/>
          <w:sz w:val="24"/>
          <w:szCs w:val="24"/>
        </w:rPr>
        <w:t>от 30 июня 2016 г № 28</w:t>
      </w:r>
    </w:p>
    <w:p w:rsidR="00A602D0" w:rsidRPr="001602FF" w:rsidRDefault="00A602D0" w:rsidP="00A602D0"/>
    <w:p w:rsidR="00A602D0" w:rsidRPr="001602FF" w:rsidRDefault="00A602D0" w:rsidP="00A602D0">
      <w:pPr>
        <w:tabs>
          <w:tab w:val="left" w:pos="2098"/>
        </w:tabs>
      </w:pPr>
      <w:r>
        <w:tab/>
      </w:r>
    </w:p>
    <w:p w:rsidR="00F475E6" w:rsidRPr="00F475E6" w:rsidRDefault="00F475E6" w:rsidP="00F475E6">
      <w:pPr>
        <w:pStyle w:val="a3"/>
        <w:jc w:val="center"/>
        <w:rPr>
          <w:rFonts w:ascii="Arial" w:hAnsi="Arial" w:cs="Arial"/>
          <w:b/>
          <w:sz w:val="28"/>
          <w:szCs w:val="28"/>
        </w:rPr>
      </w:pPr>
      <w:bookmarkStart w:id="0" w:name="bookmark0"/>
      <w:r w:rsidRPr="00F475E6">
        <w:rPr>
          <w:rFonts w:ascii="Arial" w:hAnsi="Arial" w:cs="Arial"/>
          <w:b/>
          <w:sz w:val="28"/>
          <w:szCs w:val="28"/>
        </w:rPr>
        <w:t>ПОЛОЖЕНИЕ</w:t>
      </w:r>
    </w:p>
    <w:p w:rsidR="00F475E6" w:rsidRPr="00F475E6" w:rsidRDefault="00F475E6" w:rsidP="00F475E6">
      <w:pPr>
        <w:pStyle w:val="a3"/>
        <w:jc w:val="center"/>
        <w:rPr>
          <w:rFonts w:ascii="Arial" w:hAnsi="Arial" w:cs="Arial"/>
          <w:b/>
          <w:sz w:val="28"/>
          <w:szCs w:val="28"/>
        </w:rPr>
      </w:pPr>
      <w:r w:rsidRPr="00F475E6">
        <w:rPr>
          <w:rFonts w:ascii="Arial" w:hAnsi="Arial" w:cs="Arial"/>
          <w:b/>
          <w:sz w:val="28"/>
          <w:szCs w:val="28"/>
        </w:rPr>
        <w:t>О МУНИЦИПАЛЬНО - ЧАСТНОМ ПАРТНЕРСТВЕ</w:t>
      </w:r>
    </w:p>
    <w:p w:rsidR="00F475E6" w:rsidRPr="00F475E6" w:rsidRDefault="00F475E6" w:rsidP="00F475E6">
      <w:pPr>
        <w:pStyle w:val="a3"/>
        <w:jc w:val="center"/>
        <w:rPr>
          <w:rFonts w:ascii="Arial" w:hAnsi="Arial" w:cs="Arial"/>
          <w:b/>
          <w:sz w:val="28"/>
          <w:szCs w:val="28"/>
        </w:rPr>
      </w:pPr>
      <w:r w:rsidRPr="00F475E6">
        <w:rPr>
          <w:rFonts w:ascii="Arial" w:hAnsi="Arial" w:cs="Arial"/>
          <w:b/>
          <w:sz w:val="28"/>
          <w:szCs w:val="28"/>
        </w:rPr>
        <w:t>В УСПЕНСКОМ СЕЛЬСКОМ ПОСЕЛЕНИИ</w:t>
      </w:r>
      <w:bookmarkEnd w:id="0"/>
    </w:p>
    <w:p w:rsidR="00F475E6" w:rsidRDefault="00F475E6" w:rsidP="00F475E6">
      <w:pPr>
        <w:pStyle w:val="21"/>
        <w:shd w:val="clear" w:color="auto" w:fill="auto"/>
        <w:spacing w:before="0" w:after="242" w:line="240" w:lineRule="exact"/>
        <w:ind w:left="40"/>
        <w:rPr>
          <w:color w:val="000000"/>
          <w:sz w:val="24"/>
          <w:szCs w:val="24"/>
        </w:rPr>
      </w:pPr>
      <w:bookmarkStart w:id="1" w:name="bookmark1"/>
    </w:p>
    <w:p w:rsidR="00F475E6" w:rsidRPr="00F475E6" w:rsidRDefault="00F475E6" w:rsidP="00F475E6">
      <w:pPr>
        <w:pStyle w:val="21"/>
        <w:shd w:val="clear" w:color="auto" w:fill="auto"/>
        <w:spacing w:before="0" w:after="242" w:line="240" w:lineRule="exact"/>
        <w:ind w:left="40"/>
        <w:rPr>
          <w:b/>
        </w:rPr>
      </w:pPr>
      <w:r w:rsidRPr="00F475E6">
        <w:rPr>
          <w:b/>
          <w:color w:val="000000"/>
          <w:sz w:val="24"/>
          <w:szCs w:val="24"/>
        </w:rPr>
        <w:t>Глава 1. ОБЩИЕ ПОЛОЖЕНИЯ</w:t>
      </w:r>
      <w:bookmarkEnd w:id="1"/>
    </w:p>
    <w:p w:rsidR="00F475E6" w:rsidRPr="00F475E6" w:rsidRDefault="00F475E6" w:rsidP="00F475E6">
      <w:pPr>
        <w:pStyle w:val="23"/>
        <w:shd w:val="clear" w:color="auto" w:fill="auto"/>
        <w:spacing w:before="0" w:after="206" w:line="240" w:lineRule="exact"/>
        <w:ind w:left="40"/>
        <w:rPr>
          <w:b/>
        </w:rPr>
      </w:pPr>
      <w:r w:rsidRPr="00F475E6">
        <w:rPr>
          <w:b/>
          <w:color w:val="000000"/>
          <w:sz w:val="24"/>
          <w:szCs w:val="24"/>
        </w:rPr>
        <w:t>Статья 1. Цель настоящего Положения.</w:t>
      </w:r>
    </w:p>
    <w:p w:rsidR="00F475E6" w:rsidRPr="00F475E6" w:rsidRDefault="00F475E6" w:rsidP="00F475E6">
      <w:pPr>
        <w:pStyle w:val="a3"/>
        <w:jc w:val="both"/>
        <w:rPr>
          <w:rFonts w:ascii="Arial" w:hAnsi="Arial" w:cs="Arial"/>
          <w:sz w:val="24"/>
          <w:szCs w:val="24"/>
        </w:rPr>
      </w:pPr>
      <w:r w:rsidRPr="00F475E6">
        <w:rPr>
          <w:rFonts w:ascii="Arial" w:hAnsi="Arial" w:cs="Arial"/>
          <w:sz w:val="24"/>
          <w:szCs w:val="24"/>
        </w:rPr>
        <w:t xml:space="preserve">Целями настоящего Положения являются создание правовых условий для развития </w:t>
      </w:r>
      <w:proofErr w:type="spellStart"/>
      <w:r w:rsidRPr="00F475E6">
        <w:rPr>
          <w:rFonts w:ascii="Arial" w:hAnsi="Arial" w:cs="Arial"/>
          <w:sz w:val="24"/>
          <w:szCs w:val="24"/>
        </w:rPr>
        <w:t>муниципально</w:t>
      </w:r>
      <w:proofErr w:type="spellEnd"/>
      <w:r w:rsidRPr="00F475E6">
        <w:rPr>
          <w:rFonts w:ascii="Arial" w:hAnsi="Arial" w:cs="Arial"/>
          <w:sz w:val="24"/>
          <w:szCs w:val="24"/>
        </w:rPr>
        <w:t xml:space="preserve"> - частного партнерства в муниципальном образовании,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муниципального образования.</w:t>
      </w:r>
    </w:p>
    <w:p w:rsidR="00F475E6" w:rsidRDefault="00F475E6" w:rsidP="00F475E6">
      <w:pPr>
        <w:pStyle w:val="a3"/>
        <w:rPr>
          <w:rFonts w:ascii="Arial" w:hAnsi="Arial" w:cs="Arial"/>
          <w:b/>
          <w:sz w:val="24"/>
          <w:szCs w:val="24"/>
        </w:rPr>
      </w:pPr>
    </w:p>
    <w:p w:rsidR="00F475E6" w:rsidRDefault="00F475E6" w:rsidP="00F475E6">
      <w:pPr>
        <w:pStyle w:val="a3"/>
        <w:jc w:val="center"/>
        <w:rPr>
          <w:rFonts w:ascii="Arial" w:hAnsi="Arial" w:cs="Arial"/>
          <w:sz w:val="24"/>
          <w:szCs w:val="24"/>
        </w:rPr>
      </w:pPr>
      <w:r w:rsidRPr="00F475E6">
        <w:rPr>
          <w:rFonts w:ascii="Arial" w:hAnsi="Arial" w:cs="Arial"/>
          <w:b/>
          <w:sz w:val="24"/>
          <w:szCs w:val="24"/>
        </w:rPr>
        <w:t xml:space="preserve">Статья 2. Принципы участия муниципального образования в проектах </w:t>
      </w:r>
      <w:proofErr w:type="spellStart"/>
      <w:r w:rsidRPr="00F475E6">
        <w:rPr>
          <w:rFonts w:ascii="Arial" w:hAnsi="Arial" w:cs="Arial"/>
          <w:b/>
          <w:sz w:val="24"/>
          <w:szCs w:val="24"/>
        </w:rPr>
        <w:t>муниципально</w:t>
      </w:r>
      <w:proofErr w:type="spellEnd"/>
      <w:r w:rsidRPr="00F475E6">
        <w:rPr>
          <w:rFonts w:ascii="Arial" w:hAnsi="Arial" w:cs="Arial"/>
          <w:b/>
          <w:sz w:val="24"/>
          <w:szCs w:val="24"/>
        </w:rPr>
        <w:t xml:space="preserve"> - частного партнерства</w:t>
      </w:r>
      <w:r w:rsidRPr="00F475E6">
        <w:rPr>
          <w:rFonts w:ascii="Arial" w:hAnsi="Arial" w:cs="Arial"/>
          <w:sz w:val="24"/>
          <w:szCs w:val="24"/>
        </w:rPr>
        <w:t>.</w:t>
      </w:r>
    </w:p>
    <w:p w:rsidR="00F475E6" w:rsidRPr="00F475E6" w:rsidRDefault="00F475E6" w:rsidP="00F475E6">
      <w:pPr>
        <w:pStyle w:val="a3"/>
        <w:rPr>
          <w:rFonts w:ascii="Arial" w:hAnsi="Arial" w:cs="Arial"/>
          <w:sz w:val="24"/>
          <w:szCs w:val="24"/>
        </w:rPr>
      </w:pPr>
    </w:p>
    <w:p w:rsidR="00F475E6" w:rsidRPr="00F475E6" w:rsidRDefault="00F475E6" w:rsidP="00F475E6">
      <w:pPr>
        <w:pStyle w:val="a3"/>
        <w:rPr>
          <w:rFonts w:ascii="Arial" w:hAnsi="Arial" w:cs="Arial"/>
          <w:sz w:val="24"/>
          <w:szCs w:val="24"/>
        </w:rPr>
      </w:pPr>
      <w:r>
        <w:rPr>
          <w:rFonts w:ascii="Arial" w:hAnsi="Arial" w:cs="Arial"/>
          <w:sz w:val="24"/>
          <w:szCs w:val="24"/>
        </w:rPr>
        <w:t xml:space="preserve">     </w:t>
      </w:r>
      <w:r w:rsidRPr="00F475E6">
        <w:rPr>
          <w:rFonts w:ascii="Arial" w:hAnsi="Arial" w:cs="Arial"/>
          <w:sz w:val="24"/>
          <w:szCs w:val="24"/>
        </w:rPr>
        <w:t xml:space="preserve">Участие муниципального образования в проектах </w:t>
      </w:r>
      <w:proofErr w:type="spellStart"/>
      <w:r w:rsidRPr="00F475E6">
        <w:rPr>
          <w:rFonts w:ascii="Arial" w:hAnsi="Arial" w:cs="Arial"/>
          <w:sz w:val="24"/>
          <w:szCs w:val="24"/>
        </w:rPr>
        <w:t>муниципально</w:t>
      </w:r>
      <w:proofErr w:type="spellEnd"/>
      <w:r w:rsidRPr="00F475E6">
        <w:rPr>
          <w:rFonts w:ascii="Arial" w:hAnsi="Arial" w:cs="Arial"/>
          <w:sz w:val="24"/>
          <w:szCs w:val="24"/>
        </w:rPr>
        <w:t xml:space="preserve"> - частного партнерства основывается на принципах:</w:t>
      </w:r>
    </w:p>
    <w:p w:rsidR="00F475E6" w:rsidRPr="00F475E6" w:rsidRDefault="00F475E6" w:rsidP="00F475E6">
      <w:pPr>
        <w:pStyle w:val="a3"/>
        <w:rPr>
          <w:rFonts w:ascii="Arial" w:hAnsi="Arial" w:cs="Arial"/>
          <w:sz w:val="24"/>
          <w:szCs w:val="24"/>
        </w:rPr>
      </w:pPr>
      <w:r>
        <w:rPr>
          <w:rFonts w:ascii="Arial" w:hAnsi="Arial" w:cs="Arial"/>
          <w:sz w:val="24"/>
          <w:szCs w:val="24"/>
        </w:rPr>
        <w:t xml:space="preserve">      -</w:t>
      </w:r>
      <w:r w:rsidRPr="00F475E6">
        <w:rPr>
          <w:rFonts w:ascii="Arial" w:hAnsi="Arial" w:cs="Arial"/>
          <w:sz w:val="24"/>
          <w:szCs w:val="24"/>
        </w:rPr>
        <w:t xml:space="preserve">открытости и доступности информации о </w:t>
      </w:r>
      <w:proofErr w:type="spellStart"/>
      <w:r w:rsidRPr="00F475E6">
        <w:rPr>
          <w:rFonts w:ascii="Arial" w:hAnsi="Arial" w:cs="Arial"/>
          <w:sz w:val="24"/>
          <w:szCs w:val="24"/>
        </w:rPr>
        <w:t>муниципально-частном</w:t>
      </w:r>
      <w:proofErr w:type="spellEnd"/>
      <w:r w:rsidRPr="00F475E6">
        <w:rPr>
          <w:rFonts w:ascii="Arial" w:hAnsi="Arial" w:cs="Arial"/>
          <w:sz w:val="24"/>
          <w:szCs w:val="24"/>
        </w:rPr>
        <w:t xml:space="preserve"> партнерстве, за исключением сведений, составляющих государственную тайну и иную охраняемую законом тайну;</w:t>
      </w:r>
    </w:p>
    <w:p w:rsidR="00F475E6" w:rsidRPr="00F475E6" w:rsidRDefault="00F475E6" w:rsidP="00F475E6">
      <w:pPr>
        <w:pStyle w:val="a3"/>
        <w:rPr>
          <w:rFonts w:ascii="Arial" w:hAnsi="Arial" w:cs="Arial"/>
          <w:sz w:val="24"/>
          <w:szCs w:val="24"/>
        </w:rPr>
      </w:pPr>
      <w:r>
        <w:rPr>
          <w:rFonts w:ascii="Arial" w:hAnsi="Arial" w:cs="Arial"/>
          <w:sz w:val="24"/>
          <w:szCs w:val="24"/>
        </w:rPr>
        <w:t xml:space="preserve">     - </w:t>
      </w:r>
      <w:r w:rsidRPr="00F475E6">
        <w:rPr>
          <w:rFonts w:ascii="Arial" w:hAnsi="Arial" w:cs="Arial"/>
          <w:sz w:val="24"/>
          <w:szCs w:val="24"/>
        </w:rPr>
        <w:t>отсутствия дискриминации, равноправия сторон соглашения и равенства их перед законом;</w:t>
      </w:r>
    </w:p>
    <w:p w:rsidR="00F475E6" w:rsidRPr="00F475E6" w:rsidRDefault="00F475E6" w:rsidP="00F475E6">
      <w:pPr>
        <w:pStyle w:val="a3"/>
        <w:rPr>
          <w:rFonts w:ascii="Arial" w:hAnsi="Arial" w:cs="Arial"/>
          <w:sz w:val="24"/>
          <w:szCs w:val="24"/>
        </w:rPr>
      </w:pPr>
      <w:r>
        <w:rPr>
          <w:rFonts w:ascii="Arial" w:hAnsi="Arial" w:cs="Arial"/>
          <w:sz w:val="24"/>
          <w:szCs w:val="24"/>
        </w:rPr>
        <w:t xml:space="preserve">     -</w:t>
      </w:r>
      <w:r w:rsidRPr="00F475E6">
        <w:rPr>
          <w:rFonts w:ascii="Arial" w:hAnsi="Arial" w:cs="Arial"/>
          <w:sz w:val="24"/>
          <w:szCs w:val="24"/>
        </w:rPr>
        <w:t>добросовестного исполнения сторонами соглашения и равенство их перед законом;</w:t>
      </w:r>
    </w:p>
    <w:p w:rsidR="00F475E6" w:rsidRPr="00F475E6" w:rsidRDefault="00F475E6" w:rsidP="00F475E6">
      <w:pPr>
        <w:pStyle w:val="a3"/>
        <w:rPr>
          <w:rFonts w:ascii="Arial" w:hAnsi="Arial" w:cs="Arial"/>
          <w:sz w:val="24"/>
          <w:szCs w:val="24"/>
        </w:rPr>
      </w:pPr>
      <w:r>
        <w:rPr>
          <w:rFonts w:ascii="Arial" w:hAnsi="Arial" w:cs="Arial"/>
          <w:sz w:val="24"/>
          <w:szCs w:val="24"/>
        </w:rPr>
        <w:t xml:space="preserve">  </w:t>
      </w:r>
      <w:r w:rsidRPr="00F475E6">
        <w:rPr>
          <w:rFonts w:ascii="Arial" w:hAnsi="Arial" w:cs="Arial"/>
          <w:sz w:val="24"/>
          <w:szCs w:val="24"/>
        </w:rPr>
        <w:t xml:space="preserve"> - справедливого распределения рисков и обязательств между сторонами соглашения;</w:t>
      </w:r>
    </w:p>
    <w:p w:rsidR="00F475E6" w:rsidRPr="00F475E6" w:rsidRDefault="00F475E6" w:rsidP="00F475E6">
      <w:pPr>
        <w:pStyle w:val="a3"/>
        <w:rPr>
          <w:rFonts w:ascii="Arial" w:hAnsi="Arial" w:cs="Arial"/>
          <w:sz w:val="24"/>
          <w:szCs w:val="24"/>
        </w:rPr>
      </w:pPr>
      <w:r>
        <w:rPr>
          <w:rFonts w:ascii="Arial" w:hAnsi="Arial" w:cs="Arial"/>
          <w:sz w:val="24"/>
          <w:szCs w:val="24"/>
        </w:rPr>
        <w:t xml:space="preserve">  -</w:t>
      </w:r>
      <w:r w:rsidRPr="00F475E6">
        <w:rPr>
          <w:rFonts w:ascii="Arial" w:hAnsi="Arial" w:cs="Arial"/>
          <w:sz w:val="24"/>
          <w:szCs w:val="24"/>
        </w:rPr>
        <w:t>обеспечения конкуренции;</w:t>
      </w:r>
    </w:p>
    <w:p w:rsidR="00F475E6" w:rsidRPr="00F475E6" w:rsidRDefault="00F475E6" w:rsidP="00F475E6">
      <w:pPr>
        <w:pStyle w:val="a3"/>
        <w:rPr>
          <w:rFonts w:ascii="Arial" w:hAnsi="Arial" w:cs="Arial"/>
          <w:sz w:val="24"/>
          <w:szCs w:val="24"/>
        </w:rPr>
      </w:pPr>
      <w:r>
        <w:rPr>
          <w:rFonts w:ascii="Arial" w:hAnsi="Arial" w:cs="Arial"/>
          <w:sz w:val="24"/>
          <w:szCs w:val="24"/>
        </w:rPr>
        <w:t xml:space="preserve">  - </w:t>
      </w:r>
      <w:r w:rsidRPr="00F475E6">
        <w:rPr>
          <w:rFonts w:ascii="Arial" w:hAnsi="Arial" w:cs="Arial"/>
          <w:sz w:val="24"/>
          <w:szCs w:val="24"/>
        </w:rPr>
        <w:t>свободы заключения соглашения.</w:t>
      </w:r>
    </w:p>
    <w:p w:rsidR="00F475E6" w:rsidRPr="00F475E6" w:rsidRDefault="00F475E6" w:rsidP="00F475E6">
      <w:pPr>
        <w:pStyle w:val="23"/>
        <w:shd w:val="clear" w:color="auto" w:fill="auto"/>
        <w:spacing w:before="0" w:after="203" w:line="302" w:lineRule="exact"/>
        <w:ind w:left="40" w:right="40"/>
        <w:jc w:val="center"/>
        <w:rPr>
          <w:b/>
        </w:rPr>
      </w:pPr>
      <w:r w:rsidRPr="00F475E6">
        <w:rPr>
          <w:b/>
          <w:color w:val="000000"/>
          <w:sz w:val="24"/>
          <w:szCs w:val="24"/>
        </w:rPr>
        <w:t>Статья 3. Основные понятия, используемые в настоящем Положении.</w:t>
      </w:r>
    </w:p>
    <w:p w:rsidR="00F475E6" w:rsidRPr="00F475E6" w:rsidRDefault="00F475E6" w:rsidP="00F475E6">
      <w:pPr>
        <w:pStyle w:val="a3"/>
        <w:jc w:val="both"/>
        <w:rPr>
          <w:rFonts w:ascii="Arial" w:hAnsi="Arial" w:cs="Arial"/>
          <w:sz w:val="24"/>
          <w:szCs w:val="24"/>
        </w:rPr>
      </w:pPr>
      <w:r w:rsidRPr="00F475E6">
        <w:rPr>
          <w:rFonts w:ascii="Arial" w:hAnsi="Arial" w:cs="Arial"/>
          <w:sz w:val="24"/>
          <w:szCs w:val="24"/>
        </w:rPr>
        <w:t>Для целей настоящего Положения используются следующие основные понятия:</w:t>
      </w:r>
    </w:p>
    <w:p w:rsidR="00F475E6" w:rsidRPr="00F475E6" w:rsidRDefault="00F475E6" w:rsidP="00F475E6">
      <w:pPr>
        <w:pStyle w:val="a3"/>
        <w:jc w:val="both"/>
        <w:rPr>
          <w:rFonts w:ascii="Arial" w:hAnsi="Arial" w:cs="Arial"/>
          <w:sz w:val="24"/>
          <w:szCs w:val="24"/>
        </w:rPr>
      </w:pPr>
      <w:r>
        <w:rPr>
          <w:rFonts w:ascii="Arial" w:hAnsi="Arial" w:cs="Arial"/>
          <w:sz w:val="24"/>
          <w:szCs w:val="24"/>
        </w:rPr>
        <w:t xml:space="preserve">      </w:t>
      </w:r>
      <w:proofErr w:type="gramStart"/>
      <w:r w:rsidRPr="00F475E6">
        <w:rPr>
          <w:rFonts w:ascii="Arial" w:hAnsi="Arial" w:cs="Arial"/>
          <w:sz w:val="24"/>
          <w:szCs w:val="24"/>
        </w:rPr>
        <w:t xml:space="preserve">1) </w:t>
      </w:r>
      <w:proofErr w:type="spellStart"/>
      <w:r w:rsidRPr="00F475E6">
        <w:rPr>
          <w:rFonts w:ascii="Arial" w:hAnsi="Arial" w:cs="Arial"/>
          <w:sz w:val="24"/>
          <w:szCs w:val="24"/>
        </w:rPr>
        <w:t>муниципально-частное</w:t>
      </w:r>
      <w:proofErr w:type="spellEnd"/>
      <w:r w:rsidRPr="00F475E6">
        <w:rPr>
          <w:rFonts w:ascii="Arial" w:hAnsi="Arial" w:cs="Arial"/>
          <w:sz w:val="24"/>
          <w:szCs w:val="24"/>
        </w:rPr>
        <w:t xml:space="preserve">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F475E6">
        <w:rPr>
          <w:rFonts w:ascii="Arial" w:hAnsi="Arial" w:cs="Arial"/>
          <w:sz w:val="24"/>
          <w:szCs w:val="24"/>
        </w:rPr>
        <w:t>муниципально-частном</w:t>
      </w:r>
      <w:proofErr w:type="spellEnd"/>
      <w:r w:rsidRPr="00F475E6">
        <w:rPr>
          <w:rFonts w:ascii="Arial" w:hAnsi="Arial" w:cs="Arial"/>
          <w:sz w:val="24"/>
          <w:szCs w:val="24"/>
        </w:rPr>
        <w:t xml:space="preserve"> партнерстве, заключенных в соответствии с настоящим Положением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roofErr w:type="gramEnd"/>
    </w:p>
    <w:p w:rsidR="00A602D0" w:rsidRDefault="00A602D0" w:rsidP="00F475E6">
      <w:pPr>
        <w:pStyle w:val="a3"/>
        <w:jc w:val="both"/>
        <w:rPr>
          <w:rFonts w:ascii="Arial" w:hAnsi="Arial" w:cs="Arial"/>
          <w:sz w:val="24"/>
          <w:szCs w:val="24"/>
        </w:rPr>
      </w:pPr>
    </w:p>
    <w:p w:rsidR="00F475E6" w:rsidRPr="00F475E6" w:rsidRDefault="007E1A56" w:rsidP="007E1A56">
      <w:pPr>
        <w:pStyle w:val="a3"/>
        <w:jc w:val="both"/>
        <w:rPr>
          <w:rFonts w:ascii="Arial" w:hAnsi="Arial" w:cs="Arial"/>
          <w:sz w:val="24"/>
          <w:szCs w:val="24"/>
        </w:rPr>
      </w:pPr>
      <w:r>
        <w:rPr>
          <w:rFonts w:ascii="Arial" w:hAnsi="Arial" w:cs="Arial"/>
          <w:sz w:val="24"/>
          <w:szCs w:val="24"/>
        </w:rPr>
        <w:lastRenderedPageBreak/>
        <w:t xml:space="preserve">     </w:t>
      </w:r>
      <w:r w:rsidR="00F475E6" w:rsidRPr="00F475E6">
        <w:rPr>
          <w:rFonts w:ascii="Arial" w:hAnsi="Arial" w:cs="Arial"/>
          <w:sz w:val="24"/>
          <w:szCs w:val="24"/>
        </w:rPr>
        <w:t xml:space="preserve">2) проект </w:t>
      </w:r>
      <w:proofErr w:type="spellStart"/>
      <w:r w:rsidR="00F475E6" w:rsidRPr="00F475E6">
        <w:rPr>
          <w:rFonts w:ascii="Arial" w:hAnsi="Arial" w:cs="Arial"/>
          <w:sz w:val="24"/>
          <w:szCs w:val="24"/>
        </w:rPr>
        <w:t>муниципально-частного</w:t>
      </w:r>
      <w:proofErr w:type="spellEnd"/>
      <w:r w:rsidR="00F475E6" w:rsidRPr="00F475E6">
        <w:rPr>
          <w:rFonts w:ascii="Arial" w:hAnsi="Arial" w:cs="Arial"/>
          <w:sz w:val="24"/>
          <w:szCs w:val="24"/>
        </w:rPr>
        <w:t xml:space="preserve"> партнерства (далее также - проект) - проект, планируемый для реализации совместно публичным партнером и частным партнером на принципах </w:t>
      </w:r>
      <w:proofErr w:type="spellStart"/>
      <w:r w:rsidR="00F475E6" w:rsidRPr="00F475E6">
        <w:rPr>
          <w:rFonts w:ascii="Arial" w:hAnsi="Arial" w:cs="Arial"/>
          <w:sz w:val="24"/>
          <w:szCs w:val="24"/>
        </w:rPr>
        <w:t>муниципально-частного</w:t>
      </w:r>
      <w:proofErr w:type="spellEnd"/>
      <w:r w:rsidR="00F475E6" w:rsidRPr="00F475E6">
        <w:rPr>
          <w:rFonts w:ascii="Arial" w:hAnsi="Arial" w:cs="Arial"/>
          <w:sz w:val="24"/>
          <w:szCs w:val="24"/>
        </w:rPr>
        <w:t xml:space="preserve"> партнерства;</w:t>
      </w:r>
    </w:p>
    <w:p w:rsidR="00F475E6" w:rsidRPr="00F475E6" w:rsidRDefault="007E1A56" w:rsidP="007E1A56">
      <w:pPr>
        <w:pStyle w:val="a3"/>
        <w:jc w:val="both"/>
        <w:rPr>
          <w:rFonts w:ascii="Arial" w:hAnsi="Arial" w:cs="Arial"/>
          <w:sz w:val="24"/>
          <w:szCs w:val="24"/>
        </w:rPr>
      </w:pPr>
      <w:r>
        <w:rPr>
          <w:rFonts w:ascii="Arial" w:hAnsi="Arial" w:cs="Arial"/>
          <w:sz w:val="24"/>
          <w:szCs w:val="24"/>
        </w:rPr>
        <w:t xml:space="preserve">    </w:t>
      </w:r>
      <w:r w:rsidR="00F475E6" w:rsidRPr="00F475E6">
        <w:rPr>
          <w:rFonts w:ascii="Arial" w:hAnsi="Arial" w:cs="Arial"/>
          <w:sz w:val="24"/>
          <w:szCs w:val="24"/>
        </w:rPr>
        <w:t xml:space="preserve"> 3) соглашение о </w:t>
      </w:r>
      <w:proofErr w:type="spellStart"/>
      <w:r w:rsidR="00F475E6" w:rsidRPr="00F475E6">
        <w:rPr>
          <w:rFonts w:ascii="Arial" w:hAnsi="Arial" w:cs="Arial"/>
          <w:sz w:val="24"/>
          <w:szCs w:val="24"/>
        </w:rPr>
        <w:t>муниципально-частном</w:t>
      </w:r>
      <w:proofErr w:type="spellEnd"/>
      <w:r w:rsidR="00F475E6" w:rsidRPr="00F475E6">
        <w:rPr>
          <w:rFonts w:ascii="Arial" w:hAnsi="Arial" w:cs="Arial"/>
          <w:sz w:val="24"/>
          <w:szCs w:val="24"/>
        </w:rPr>
        <w:t xml:space="preserve"> партнерстве (далее также </w:t>
      </w:r>
      <w:r w:rsidR="00F475E6" w:rsidRPr="00F475E6">
        <w:rPr>
          <w:rStyle w:val="11"/>
          <w:sz w:val="24"/>
          <w:szCs w:val="24"/>
        </w:rPr>
        <w:t xml:space="preserve">- </w:t>
      </w:r>
      <w:r w:rsidR="00F475E6" w:rsidRPr="00F475E6">
        <w:rPr>
          <w:rFonts w:ascii="Arial" w:hAnsi="Arial" w:cs="Arial"/>
          <w:sz w:val="24"/>
          <w:szCs w:val="24"/>
        </w:rPr>
        <w:t>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Положением;</w:t>
      </w:r>
    </w:p>
    <w:p w:rsidR="00F475E6" w:rsidRPr="00F475E6" w:rsidRDefault="007E1A56" w:rsidP="007E1A56">
      <w:pPr>
        <w:pStyle w:val="a3"/>
        <w:jc w:val="both"/>
        <w:rPr>
          <w:rFonts w:ascii="Arial" w:hAnsi="Arial" w:cs="Arial"/>
          <w:sz w:val="24"/>
          <w:szCs w:val="24"/>
        </w:rPr>
      </w:pPr>
      <w:r>
        <w:rPr>
          <w:rFonts w:ascii="Arial" w:hAnsi="Arial" w:cs="Arial"/>
          <w:sz w:val="24"/>
          <w:szCs w:val="24"/>
        </w:rPr>
        <w:t xml:space="preserve">    4) </w:t>
      </w:r>
      <w:r w:rsidR="00F475E6" w:rsidRPr="00F475E6">
        <w:rPr>
          <w:rFonts w:ascii="Arial" w:hAnsi="Arial" w:cs="Arial"/>
          <w:sz w:val="24"/>
          <w:szCs w:val="24"/>
        </w:rPr>
        <w:t>публичный партнер -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суставом муниципального образования;</w:t>
      </w:r>
    </w:p>
    <w:p w:rsidR="00F475E6" w:rsidRPr="00F475E6" w:rsidRDefault="007E1A56" w:rsidP="007E1A56">
      <w:pPr>
        <w:pStyle w:val="a3"/>
        <w:jc w:val="both"/>
        <w:rPr>
          <w:rFonts w:ascii="Arial" w:hAnsi="Arial" w:cs="Arial"/>
          <w:sz w:val="24"/>
          <w:szCs w:val="24"/>
        </w:rPr>
      </w:pPr>
      <w:r>
        <w:rPr>
          <w:rFonts w:ascii="Arial" w:hAnsi="Arial" w:cs="Arial"/>
          <w:sz w:val="24"/>
          <w:szCs w:val="24"/>
        </w:rPr>
        <w:t xml:space="preserve">    5) </w:t>
      </w:r>
      <w:r w:rsidR="00F475E6" w:rsidRPr="00F475E6">
        <w:rPr>
          <w:rFonts w:ascii="Arial" w:hAnsi="Arial" w:cs="Arial"/>
          <w:sz w:val="24"/>
          <w:szCs w:val="24"/>
        </w:rPr>
        <w:t xml:space="preserve">частный партнер </w:t>
      </w:r>
      <w:r w:rsidR="00F475E6" w:rsidRPr="00F475E6">
        <w:rPr>
          <w:rStyle w:val="11"/>
          <w:sz w:val="24"/>
          <w:szCs w:val="24"/>
        </w:rPr>
        <w:t xml:space="preserve">- </w:t>
      </w:r>
      <w:r w:rsidR="00F475E6" w:rsidRPr="00F475E6">
        <w:rPr>
          <w:rFonts w:ascii="Arial" w:hAnsi="Arial" w:cs="Arial"/>
          <w:sz w:val="24"/>
          <w:szCs w:val="24"/>
        </w:rPr>
        <w:t>российское юридическое лицо, с которым в соответствии с настоящим Положением заключено соглашение;</w:t>
      </w:r>
    </w:p>
    <w:p w:rsidR="00F475E6" w:rsidRPr="00F475E6" w:rsidRDefault="007E1A56" w:rsidP="007E1A56">
      <w:pPr>
        <w:pStyle w:val="a3"/>
        <w:jc w:val="both"/>
        <w:rPr>
          <w:rFonts w:ascii="Arial" w:hAnsi="Arial" w:cs="Arial"/>
          <w:sz w:val="24"/>
          <w:szCs w:val="24"/>
        </w:rPr>
      </w:pPr>
      <w:r>
        <w:rPr>
          <w:rFonts w:ascii="Arial" w:hAnsi="Arial" w:cs="Arial"/>
          <w:sz w:val="24"/>
          <w:szCs w:val="24"/>
        </w:rPr>
        <w:t xml:space="preserve">    6) </w:t>
      </w:r>
      <w:r w:rsidR="00F475E6" w:rsidRPr="00F475E6">
        <w:rPr>
          <w:rFonts w:ascii="Arial" w:hAnsi="Arial" w:cs="Arial"/>
          <w:sz w:val="24"/>
          <w:szCs w:val="24"/>
        </w:rPr>
        <w:t>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F475E6" w:rsidRPr="00F475E6" w:rsidRDefault="007E1A56" w:rsidP="007E1A56">
      <w:pPr>
        <w:pStyle w:val="a3"/>
        <w:jc w:val="both"/>
        <w:rPr>
          <w:rFonts w:ascii="Arial" w:hAnsi="Arial" w:cs="Arial"/>
          <w:sz w:val="24"/>
          <w:szCs w:val="24"/>
        </w:rPr>
      </w:pPr>
      <w:r>
        <w:rPr>
          <w:rFonts w:ascii="Arial" w:hAnsi="Arial" w:cs="Arial"/>
          <w:sz w:val="24"/>
          <w:szCs w:val="24"/>
        </w:rPr>
        <w:t xml:space="preserve">    7)</w:t>
      </w:r>
      <w:r w:rsidR="00F475E6" w:rsidRPr="00F475E6">
        <w:rPr>
          <w:rFonts w:ascii="Arial" w:hAnsi="Arial" w:cs="Arial"/>
          <w:sz w:val="24"/>
          <w:szCs w:val="24"/>
        </w:rPr>
        <w:t>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F475E6" w:rsidRPr="00F475E6" w:rsidRDefault="007E1A56" w:rsidP="007E1A56">
      <w:pPr>
        <w:pStyle w:val="a3"/>
        <w:jc w:val="both"/>
        <w:rPr>
          <w:rFonts w:ascii="Arial" w:hAnsi="Arial" w:cs="Arial"/>
          <w:sz w:val="24"/>
          <w:szCs w:val="24"/>
        </w:rPr>
      </w:pPr>
      <w:r>
        <w:rPr>
          <w:rFonts w:ascii="Arial" w:hAnsi="Arial" w:cs="Arial"/>
          <w:sz w:val="24"/>
          <w:szCs w:val="24"/>
        </w:rPr>
        <w:t xml:space="preserve">   8) </w:t>
      </w:r>
      <w:r w:rsidR="00F475E6" w:rsidRPr="00F475E6">
        <w:rPr>
          <w:rFonts w:ascii="Arial" w:hAnsi="Arial" w:cs="Arial"/>
          <w:sz w:val="24"/>
          <w:szCs w:val="24"/>
        </w:rPr>
        <w:t xml:space="preserve">сравнительное преимущество </w:t>
      </w:r>
      <w:r w:rsidR="00F475E6" w:rsidRPr="00F475E6">
        <w:rPr>
          <w:rStyle w:val="11"/>
          <w:sz w:val="24"/>
          <w:szCs w:val="24"/>
        </w:rPr>
        <w:t xml:space="preserve">- </w:t>
      </w:r>
      <w:r w:rsidR="00F475E6" w:rsidRPr="00F475E6">
        <w:rPr>
          <w:rFonts w:ascii="Arial" w:hAnsi="Arial" w:cs="Arial"/>
          <w:sz w:val="24"/>
          <w:szCs w:val="24"/>
        </w:rPr>
        <w:t>преимущество в использовании средств бюджета муниципального поселения, необходимых для реализации проекта, перед использованием средств бюджета поселения,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w:t>
      </w:r>
      <w:proofErr w:type="gramStart"/>
      <w:r w:rsidR="00F475E6" w:rsidRPr="00F475E6">
        <w:rPr>
          <w:rFonts w:ascii="Arial" w:hAnsi="Arial" w:cs="Arial"/>
          <w:sz w:val="24"/>
          <w:szCs w:val="24"/>
        </w:rPr>
        <w:t xml:space="preserve"> .</w:t>
      </w:r>
      <w:proofErr w:type="gramEnd"/>
      <w:r w:rsidR="00F475E6" w:rsidRPr="00F475E6">
        <w:rPr>
          <w:rFonts w:ascii="Arial" w:hAnsi="Arial" w:cs="Arial"/>
          <w:sz w:val="24"/>
          <w:szCs w:val="24"/>
        </w:rPr>
        <w:t>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F475E6" w:rsidRPr="00F475E6" w:rsidRDefault="007E1A56" w:rsidP="007E1A56">
      <w:pPr>
        <w:pStyle w:val="a3"/>
        <w:jc w:val="both"/>
        <w:rPr>
          <w:rFonts w:ascii="Arial" w:hAnsi="Arial" w:cs="Arial"/>
          <w:sz w:val="24"/>
          <w:szCs w:val="24"/>
        </w:rPr>
      </w:pPr>
      <w:r>
        <w:rPr>
          <w:rFonts w:ascii="Arial" w:hAnsi="Arial" w:cs="Arial"/>
          <w:sz w:val="24"/>
          <w:szCs w:val="24"/>
        </w:rPr>
        <w:t xml:space="preserve">  9)</w:t>
      </w:r>
      <w:r w:rsidR="00F475E6" w:rsidRPr="00F475E6">
        <w:rPr>
          <w:rFonts w:ascii="Arial" w:hAnsi="Arial" w:cs="Arial"/>
          <w:sz w:val="24"/>
          <w:szCs w:val="24"/>
        </w:rPr>
        <w:t>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F475E6" w:rsidRPr="00F475E6" w:rsidRDefault="007E1A56" w:rsidP="007E1A56">
      <w:pPr>
        <w:pStyle w:val="a3"/>
        <w:jc w:val="both"/>
        <w:rPr>
          <w:rFonts w:ascii="Arial" w:hAnsi="Arial" w:cs="Arial"/>
          <w:sz w:val="24"/>
          <w:szCs w:val="24"/>
        </w:rPr>
      </w:pPr>
      <w:r>
        <w:rPr>
          <w:rFonts w:ascii="Arial" w:hAnsi="Arial" w:cs="Arial"/>
          <w:sz w:val="24"/>
          <w:szCs w:val="24"/>
        </w:rPr>
        <w:t xml:space="preserve">  10) </w:t>
      </w:r>
      <w:r w:rsidR="00F475E6" w:rsidRPr="00F475E6">
        <w:rPr>
          <w:rFonts w:ascii="Arial" w:hAnsi="Arial" w:cs="Arial"/>
          <w:sz w:val="24"/>
          <w:szCs w:val="24"/>
        </w:rPr>
        <w:t>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F475E6" w:rsidRPr="00F475E6" w:rsidRDefault="007E1A56" w:rsidP="007E1A56">
      <w:pPr>
        <w:pStyle w:val="a3"/>
        <w:jc w:val="both"/>
        <w:rPr>
          <w:rFonts w:ascii="Arial" w:hAnsi="Arial" w:cs="Arial"/>
          <w:sz w:val="24"/>
          <w:szCs w:val="24"/>
        </w:rPr>
      </w:pPr>
      <w:r>
        <w:rPr>
          <w:rFonts w:ascii="Arial" w:hAnsi="Arial" w:cs="Arial"/>
          <w:sz w:val="24"/>
          <w:szCs w:val="24"/>
        </w:rPr>
        <w:t xml:space="preserve">   11) </w:t>
      </w:r>
      <w:r w:rsidR="00F475E6" w:rsidRPr="00F475E6">
        <w:rPr>
          <w:rFonts w:ascii="Arial" w:hAnsi="Arial" w:cs="Arial"/>
          <w:sz w:val="24"/>
          <w:szCs w:val="24"/>
        </w:rPr>
        <w:t>уполномоченные</w:t>
      </w:r>
      <w:r>
        <w:rPr>
          <w:rFonts w:ascii="Arial" w:hAnsi="Arial" w:cs="Arial"/>
          <w:sz w:val="24"/>
          <w:szCs w:val="24"/>
        </w:rPr>
        <w:t xml:space="preserve"> </w:t>
      </w:r>
      <w:r w:rsidR="00F475E6" w:rsidRPr="00F475E6">
        <w:rPr>
          <w:rFonts w:ascii="Arial" w:hAnsi="Arial" w:cs="Arial"/>
          <w:sz w:val="24"/>
          <w:szCs w:val="24"/>
        </w:rPr>
        <w:t xml:space="preserve"> органы - орган местного самоуправления, уполномоченный в соответствии с уставом муниципального образования на осуществление полномочий, предусмотренных частью 2 статьи 15 настоящего Положения;</w:t>
      </w:r>
    </w:p>
    <w:p w:rsidR="00F475E6" w:rsidRPr="00F475E6" w:rsidRDefault="007E1A56" w:rsidP="007E1A56">
      <w:pPr>
        <w:pStyle w:val="a3"/>
        <w:jc w:val="both"/>
        <w:rPr>
          <w:rFonts w:ascii="Arial" w:hAnsi="Arial" w:cs="Arial"/>
          <w:sz w:val="24"/>
          <w:szCs w:val="24"/>
        </w:rPr>
      </w:pPr>
      <w:r>
        <w:rPr>
          <w:rFonts w:ascii="Arial" w:hAnsi="Arial" w:cs="Arial"/>
          <w:sz w:val="24"/>
          <w:szCs w:val="24"/>
        </w:rPr>
        <w:t xml:space="preserve">   12) </w:t>
      </w:r>
      <w:r w:rsidR="00F475E6" w:rsidRPr="00F475E6">
        <w:rPr>
          <w:rFonts w:ascii="Arial" w:hAnsi="Arial" w:cs="Arial"/>
          <w:sz w:val="24"/>
          <w:szCs w:val="24"/>
        </w:rPr>
        <w:t xml:space="preserve">совместный конкурс </w:t>
      </w:r>
      <w:r w:rsidR="00F475E6" w:rsidRPr="00F475E6">
        <w:rPr>
          <w:rStyle w:val="11"/>
          <w:sz w:val="24"/>
          <w:szCs w:val="24"/>
        </w:rPr>
        <w:t xml:space="preserve">- </w:t>
      </w:r>
      <w:r w:rsidR="00F475E6" w:rsidRPr="00F475E6">
        <w:rPr>
          <w:rFonts w:ascii="Arial" w:hAnsi="Arial" w:cs="Arial"/>
          <w:sz w:val="24"/>
          <w:szCs w:val="24"/>
        </w:rPr>
        <w:t>конкурс, который проводится в порядке, установленном настоящим Положением,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F475E6" w:rsidRPr="00F475E6" w:rsidRDefault="007E1A56" w:rsidP="007E1A56">
      <w:pPr>
        <w:pStyle w:val="a3"/>
        <w:jc w:val="both"/>
        <w:rPr>
          <w:rFonts w:ascii="Arial" w:hAnsi="Arial" w:cs="Arial"/>
          <w:sz w:val="24"/>
          <w:szCs w:val="24"/>
        </w:rPr>
      </w:pPr>
      <w:r>
        <w:rPr>
          <w:rFonts w:ascii="Arial" w:hAnsi="Arial" w:cs="Arial"/>
          <w:sz w:val="24"/>
          <w:szCs w:val="24"/>
        </w:rPr>
        <w:t xml:space="preserve">    </w:t>
      </w:r>
      <w:r w:rsidR="00F475E6" w:rsidRPr="00F475E6">
        <w:rPr>
          <w:rFonts w:ascii="Arial" w:hAnsi="Arial" w:cs="Arial"/>
          <w:sz w:val="24"/>
          <w:szCs w:val="24"/>
        </w:rPr>
        <w:t>2. Понятия и термины, используемые в настоящем Положении, не определенные в настоящей статье, применяются в значениях, определенных федеральным законодательством.</w:t>
      </w:r>
    </w:p>
    <w:p w:rsidR="00D32A56" w:rsidRPr="00D32A56" w:rsidRDefault="00D32A56" w:rsidP="00D32A56">
      <w:pPr>
        <w:pStyle w:val="a3"/>
        <w:jc w:val="both"/>
        <w:rPr>
          <w:rFonts w:ascii="Arial" w:hAnsi="Arial" w:cs="Arial"/>
          <w:b/>
          <w:sz w:val="24"/>
          <w:szCs w:val="24"/>
        </w:rPr>
      </w:pPr>
      <w:r w:rsidRPr="00D32A56">
        <w:rPr>
          <w:rFonts w:ascii="Arial" w:hAnsi="Arial" w:cs="Arial"/>
          <w:b/>
          <w:sz w:val="24"/>
          <w:szCs w:val="24"/>
        </w:rPr>
        <w:lastRenderedPageBreak/>
        <w:t xml:space="preserve">Статья 4.Стороны соглашения о </w:t>
      </w:r>
      <w:proofErr w:type="spellStart"/>
      <w:r w:rsidRPr="00D32A56">
        <w:rPr>
          <w:rFonts w:ascii="Arial" w:hAnsi="Arial" w:cs="Arial"/>
          <w:b/>
          <w:sz w:val="24"/>
          <w:szCs w:val="24"/>
        </w:rPr>
        <w:t>муниципально-частном</w:t>
      </w:r>
      <w:proofErr w:type="spellEnd"/>
      <w:r w:rsidRPr="00D32A56">
        <w:rPr>
          <w:rFonts w:ascii="Arial" w:hAnsi="Arial" w:cs="Arial"/>
          <w:b/>
          <w:sz w:val="24"/>
          <w:szCs w:val="24"/>
        </w:rPr>
        <w:t xml:space="preserve"> партнерстве.</w:t>
      </w:r>
    </w:p>
    <w:p w:rsidR="00D32A56" w:rsidRPr="00D32A56" w:rsidRDefault="00D32A56" w:rsidP="00D32A56">
      <w:pPr>
        <w:pStyle w:val="a3"/>
        <w:jc w:val="both"/>
        <w:rPr>
          <w:rFonts w:ascii="Arial" w:hAnsi="Arial" w:cs="Arial"/>
          <w:sz w:val="24"/>
          <w:szCs w:val="24"/>
        </w:rPr>
      </w:pPr>
      <w:r>
        <w:rPr>
          <w:rFonts w:ascii="Arial" w:hAnsi="Arial" w:cs="Arial"/>
          <w:sz w:val="24"/>
          <w:szCs w:val="24"/>
        </w:rPr>
        <w:t xml:space="preserve">      1.</w:t>
      </w:r>
      <w:r w:rsidRPr="00D32A56">
        <w:rPr>
          <w:rFonts w:ascii="Arial" w:hAnsi="Arial" w:cs="Arial"/>
          <w:sz w:val="24"/>
          <w:szCs w:val="24"/>
        </w:rPr>
        <w:t xml:space="preserve">Сторонами соглашения о </w:t>
      </w:r>
      <w:proofErr w:type="spellStart"/>
      <w:r w:rsidRPr="00D32A56">
        <w:rPr>
          <w:rFonts w:ascii="Arial" w:hAnsi="Arial" w:cs="Arial"/>
          <w:sz w:val="24"/>
          <w:szCs w:val="24"/>
        </w:rPr>
        <w:t>муниципально-частном</w:t>
      </w:r>
      <w:proofErr w:type="spellEnd"/>
      <w:r w:rsidRPr="00D32A56">
        <w:rPr>
          <w:rFonts w:ascii="Arial" w:hAnsi="Arial" w:cs="Arial"/>
          <w:sz w:val="24"/>
          <w:szCs w:val="24"/>
        </w:rPr>
        <w:t xml:space="preserve"> партнерстве являются публичный партнер и частный партнер.</w:t>
      </w:r>
    </w:p>
    <w:p w:rsidR="00D32A56" w:rsidRPr="00D32A56" w:rsidRDefault="00D32A56" w:rsidP="00D32A56">
      <w:pPr>
        <w:pStyle w:val="a3"/>
        <w:jc w:val="both"/>
        <w:rPr>
          <w:rFonts w:ascii="Arial" w:hAnsi="Arial" w:cs="Arial"/>
          <w:sz w:val="24"/>
          <w:szCs w:val="24"/>
        </w:rPr>
      </w:pPr>
      <w:r>
        <w:rPr>
          <w:rFonts w:ascii="Arial" w:hAnsi="Arial" w:cs="Arial"/>
          <w:sz w:val="24"/>
          <w:szCs w:val="24"/>
        </w:rPr>
        <w:t xml:space="preserve">     2. </w:t>
      </w:r>
      <w:r w:rsidRPr="00D32A56">
        <w:rPr>
          <w:rFonts w:ascii="Arial" w:hAnsi="Arial" w:cs="Arial"/>
          <w:sz w:val="24"/>
          <w:szCs w:val="24"/>
        </w:rPr>
        <w:t>Не могут являться частными партнерами, а также участвовать на стороне частного партнера следующие юридические лица:</w:t>
      </w:r>
    </w:p>
    <w:p w:rsidR="00D32A56" w:rsidRPr="00D32A56" w:rsidRDefault="00D32A56" w:rsidP="00D32A56">
      <w:pPr>
        <w:pStyle w:val="a3"/>
        <w:jc w:val="both"/>
        <w:rPr>
          <w:rFonts w:ascii="Arial" w:hAnsi="Arial" w:cs="Arial"/>
          <w:sz w:val="24"/>
          <w:szCs w:val="24"/>
        </w:rPr>
      </w:pPr>
      <w:r>
        <w:rPr>
          <w:rFonts w:ascii="Arial" w:hAnsi="Arial" w:cs="Arial"/>
          <w:sz w:val="24"/>
          <w:szCs w:val="24"/>
        </w:rPr>
        <w:t xml:space="preserve"> 1) </w:t>
      </w:r>
      <w:r w:rsidRPr="00D32A56">
        <w:rPr>
          <w:rFonts w:ascii="Arial" w:hAnsi="Arial" w:cs="Arial"/>
          <w:sz w:val="24"/>
          <w:szCs w:val="24"/>
        </w:rPr>
        <w:t>муниципальные унитарные предприятия;</w:t>
      </w:r>
    </w:p>
    <w:p w:rsidR="00D32A56" w:rsidRPr="00D32A56" w:rsidRDefault="00D32A56" w:rsidP="00D32A56">
      <w:pPr>
        <w:pStyle w:val="a3"/>
        <w:jc w:val="both"/>
        <w:rPr>
          <w:rFonts w:ascii="Arial" w:hAnsi="Arial" w:cs="Arial"/>
          <w:sz w:val="24"/>
          <w:szCs w:val="24"/>
        </w:rPr>
      </w:pPr>
      <w:r>
        <w:rPr>
          <w:rFonts w:ascii="Arial" w:hAnsi="Arial" w:cs="Arial"/>
          <w:sz w:val="24"/>
          <w:szCs w:val="24"/>
        </w:rPr>
        <w:t xml:space="preserve"> 2)</w:t>
      </w:r>
      <w:r w:rsidRPr="00D32A56">
        <w:rPr>
          <w:rFonts w:ascii="Arial" w:hAnsi="Arial" w:cs="Arial"/>
          <w:sz w:val="24"/>
          <w:szCs w:val="24"/>
        </w:rPr>
        <w:t>муниципальные учреждения;</w:t>
      </w:r>
    </w:p>
    <w:p w:rsidR="00D32A56" w:rsidRPr="00D32A56" w:rsidRDefault="00D32A56" w:rsidP="00D32A56">
      <w:pPr>
        <w:pStyle w:val="a3"/>
        <w:jc w:val="both"/>
        <w:rPr>
          <w:rFonts w:ascii="Arial" w:hAnsi="Arial" w:cs="Arial"/>
          <w:sz w:val="24"/>
          <w:szCs w:val="24"/>
        </w:rPr>
      </w:pPr>
      <w:r>
        <w:rPr>
          <w:rFonts w:ascii="Arial" w:hAnsi="Arial" w:cs="Arial"/>
          <w:sz w:val="24"/>
          <w:szCs w:val="24"/>
        </w:rPr>
        <w:t xml:space="preserve"> 3)</w:t>
      </w:r>
      <w:r w:rsidRPr="00D32A56">
        <w:rPr>
          <w:rFonts w:ascii="Arial" w:hAnsi="Arial" w:cs="Arial"/>
          <w:sz w:val="24"/>
          <w:szCs w:val="24"/>
        </w:rPr>
        <w:t>публично-правовые компании и иные создаваемые муниципальным образованием на основании федеральных и областных законов юридические лица;</w:t>
      </w:r>
    </w:p>
    <w:p w:rsidR="00D32A56" w:rsidRPr="00D32A56" w:rsidRDefault="00D32A56" w:rsidP="00D32A56">
      <w:pPr>
        <w:pStyle w:val="a3"/>
        <w:jc w:val="both"/>
        <w:rPr>
          <w:rFonts w:ascii="Arial" w:hAnsi="Arial" w:cs="Arial"/>
          <w:sz w:val="24"/>
          <w:szCs w:val="24"/>
        </w:rPr>
      </w:pPr>
      <w:r>
        <w:rPr>
          <w:rFonts w:ascii="Arial" w:hAnsi="Arial" w:cs="Arial"/>
          <w:sz w:val="24"/>
          <w:szCs w:val="24"/>
        </w:rPr>
        <w:t xml:space="preserve"> 4) </w:t>
      </w:r>
      <w:r w:rsidRPr="00D32A56">
        <w:rPr>
          <w:rFonts w:ascii="Arial" w:hAnsi="Arial" w:cs="Arial"/>
          <w:sz w:val="24"/>
          <w:szCs w:val="24"/>
        </w:rPr>
        <w:t>хозяйственные товарищества и общества, хозяйственные партнерства, находящиеся под контролем муниципального образования;</w:t>
      </w:r>
    </w:p>
    <w:p w:rsidR="00D32A56" w:rsidRPr="00D32A56" w:rsidRDefault="00D32A56" w:rsidP="00D32A56">
      <w:pPr>
        <w:pStyle w:val="a3"/>
        <w:jc w:val="both"/>
        <w:rPr>
          <w:rFonts w:ascii="Arial" w:hAnsi="Arial" w:cs="Arial"/>
          <w:sz w:val="24"/>
          <w:szCs w:val="24"/>
        </w:rPr>
      </w:pPr>
      <w:r>
        <w:rPr>
          <w:rFonts w:ascii="Arial" w:hAnsi="Arial" w:cs="Arial"/>
          <w:sz w:val="24"/>
          <w:szCs w:val="24"/>
        </w:rPr>
        <w:t xml:space="preserve"> 5) </w:t>
      </w:r>
      <w:r w:rsidRPr="00D32A56">
        <w:rPr>
          <w:rFonts w:ascii="Arial" w:hAnsi="Arial" w:cs="Arial"/>
          <w:sz w:val="24"/>
          <w:szCs w:val="24"/>
        </w:rPr>
        <w:t>дочерние хозяйственные общества, находящиеся под контролем указанных в пунктах 1 - 4 настоящей части организаций;</w:t>
      </w:r>
    </w:p>
    <w:p w:rsidR="00D32A56" w:rsidRPr="00D32A56" w:rsidRDefault="00D32A56" w:rsidP="00D32A56">
      <w:pPr>
        <w:pStyle w:val="a3"/>
        <w:jc w:val="both"/>
        <w:rPr>
          <w:rFonts w:ascii="Arial" w:hAnsi="Arial" w:cs="Arial"/>
          <w:sz w:val="24"/>
          <w:szCs w:val="24"/>
        </w:rPr>
      </w:pPr>
      <w:r>
        <w:rPr>
          <w:rFonts w:ascii="Arial" w:hAnsi="Arial" w:cs="Arial"/>
          <w:sz w:val="24"/>
          <w:szCs w:val="24"/>
        </w:rPr>
        <w:t xml:space="preserve"> 6) </w:t>
      </w:r>
      <w:r w:rsidRPr="00D32A56">
        <w:rPr>
          <w:rFonts w:ascii="Arial" w:hAnsi="Arial" w:cs="Arial"/>
          <w:sz w:val="24"/>
          <w:szCs w:val="24"/>
        </w:rPr>
        <w:t>некоммерческие организации, созданные муниципальным образованием в форме фондов;</w:t>
      </w:r>
    </w:p>
    <w:p w:rsidR="00D32A56" w:rsidRPr="00D32A56" w:rsidRDefault="00D32A56" w:rsidP="00D32A56">
      <w:pPr>
        <w:pStyle w:val="a3"/>
        <w:jc w:val="both"/>
        <w:rPr>
          <w:rFonts w:ascii="Arial" w:hAnsi="Arial" w:cs="Arial"/>
          <w:sz w:val="24"/>
          <w:szCs w:val="24"/>
        </w:rPr>
      </w:pPr>
      <w:r w:rsidRPr="00D32A56">
        <w:rPr>
          <w:rFonts w:ascii="Arial" w:hAnsi="Arial" w:cs="Arial"/>
          <w:sz w:val="24"/>
          <w:szCs w:val="24"/>
        </w:rPr>
        <w:t>некоммерческие организации, созданные указанными в пунктах 1 - 6 настоящей части организациями в форме фондов.</w:t>
      </w:r>
    </w:p>
    <w:p w:rsidR="00D32A56" w:rsidRPr="00D32A56" w:rsidRDefault="00D32A56" w:rsidP="00D32A56">
      <w:pPr>
        <w:pStyle w:val="a3"/>
        <w:jc w:val="both"/>
        <w:rPr>
          <w:rFonts w:ascii="Arial" w:hAnsi="Arial" w:cs="Arial"/>
          <w:sz w:val="24"/>
          <w:szCs w:val="24"/>
        </w:rPr>
      </w:pPr>
      <w:r>
        <w:rPr>
          <w:rFonts w:ascii="Arial" w:hAnsi="Arial" w:cs="Arial"/>
          <w:sz w:val="24"/>
          <w:szCs w:val="24"/>
        </w:rPr>
        <w:t xml:space="preserve">     3.</w:t>
      </w:r>
      <w:r w:rsidRPr="00D32A56">
        <w:rPr>
          <w:rFonts w:ascii="Arial" w:hAnsi="Arial" w:cs="Arial"/>
          <w:sz w:val="24"/>
          <w:szCs w:val="24"/>
        </w:rPr>
        <w:t xml:space="preserve">Хозяйственные товарищества и общества, хозяйственные партнерства находятся под контролем муниципального образования, а также под контролем организаций, указанных в пунктах 1 </w:t>
      </w:r>
      <w:r w:rsidRPr="00D32A56">
        <w:rPr>
          <w:rStyle w:val="11"/>
          <w:sz w:val="24"/>
          <w:szCs w:val="24"/>
        </w:rPr>
        <w:t xml:space="preserve">- </w:t>
      </w:r>
      <w:r w:rsidRPr="00D32A56">
        <w:rPr>
          <w:rFonts w:ascii="Arial" w:hAnsi="Arial" w:cs="Arial"/>
          <w:sz w:val="24"/>
          <w:szCs w:val="24"/>
        </w:rPr>
        <w:t>4 части 2 настоящей статьи, при наличии одного из следующих признаков:</w:t>
      </w:r>
    </w:p>
    <w:p w:rsidR="00D32A56" w:rsidRPr="00D32A56" w:rsidRDefault="00D32A56" w:rsidP="00D32A56">
      <w:pPr>
        <w:pStyle w:val="a3"/>
        <w:jc w:val="both"/>
        <w:rPr>
          <w:rFonts w:ascii="Arial" w:hAnsi="Arial" w:cs="Arial"/>
          <w:sz w:val="24"/>
          <w:szCs w:val="24"/>
        </w:rPr>
      </w:pPr>
      <w:r>
        <w:rPr>
          <w:rFonts w:ascii="Arial" w:hAnsi="Arial" w:cs="Arial"/>
          <w:sz w:val="24"/>
          <w:szCs w:val="24"/>
        </w:rPr>
        <w:t xml:space="preserve">       1) </w:t>
      </w:r>
      <w:r w:rsidRPr="00D32A56">
        <w:rPr>
          <w:rFonts w:ascii="Arial" w:hAnsi="Arial" w:cs="Arial"/>
          <w:sz w:val="24"/>
          <w:szCs w:val="24"/>
        </w:rPr>
        <w:t>муниципальное образование и одна из организаций, указанных в пунктах 1 - 4 части 2 настоящей статьи, имеют право прямо или косвенно распоряжаться более чем 50 % общего количества голосов, приходящихся на голосующие акции (доли), составляющие уставный капитал контролируемого лица;</w:t>
      </w:r>
    </w:p>
    <w:p w:rsidR="00D32A56" w:rsidRPr="00D32A56" w:rsidRDefault="00D32A56" w:rsidP="00D32A56">
      <w:pPr>
        <w:pStyle w:val="a3"/>
        <w:jc w:val="both"/>
        <w:rPr>
          <w:rFonts w:ascii="Arial" w:hAnsi="Arial" w:cs="Arial"/>
          <w:sz w:val="24"/>
          <w:szCs w:val="24"/>
        </w:rPr>
      </w:pPr>
      <w:r>
        <w:rPr>
          <w:rFonts w:ascii="Arial" w:hAnsi="Arial" w:cs="Arial"/>
          <w:sz w:val="24"/>
          <w:szCs w:val="24"/>
        </w:rPr>
        <w:t xml:space="preserve">       2)</w:t>
      </w:r>
      <w:r w:rsidRPr="00D32A56">
        <w:rPr>
          <w:rFonts w:ascii="Arial" w:hAnsi="Arial" w:cs="Arial"/>
          <w:sz w:val="24"/>
          <w:szCs w:val="24"/>
        </w:rPr>
        <w:t xml:space="preserve">муниципальное образование, а также одна из организаций, указанных в пунктах 1 </w:t>
      </w:r>
      <w:r w:rsidRPr="00D32A56">
        <w:rPr>
          <w:rStyle w:val="11"/>
          <w:sz w:val="24"/>
          <w:szCs w:val="24"/>
        </w:rPr>
        <w:t xml:space="preserve">- </w:t>
      </w:r>
      <w:r w:rsidRPr="00D32A56">
        <w:rPr>
          <w:rFonts w:ascii="Arial" w:hAnsi="Arial" w:cs="Arial"/>
          <w:sz w:val="24"/>
          <w:szCs w:val="24"/>
        </w:rPr>
        <w:t>4 части 2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D32A56" w:rsidRPr="00D32A56" w:rsidRDefault="00D32A56" w:rsidP="00D32A56">
      <w:pPr>
        <w:pStyle w:val="a3"/>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3) </w:t>
      </w:r>
      <w:r w:rsidRPr="00D32A56">
        <w:rPr>
          <w:rFonts w:ascii="Arial" w:hAnsi="Arial" w:cs="Arial"/>
          <w:sz w:val="24"/>
          <w:szCs w:val="24"/>
        </w:rPr>
        <w:t>муниципальное образование, а также одна из организаций, указанных в пунктах 1 - 4 части 2 настоящей статьи, имеют право назначить единоличный исполнительный орган и (или) более чем 50 % состава коллегиального исполнительного органа контролируемого лица либо имеют безусловную возможность избрать более чем 50 % состава совета директоров (наблюдательного совета) или иного коллегиального органа управления контролируемого лица.</w:t>
      </w:r>
      <w:proofErr w:type="gramEnd"/>
    </w:p>
    <w:p w:rsidR="00D32A56" w:rsidRPr="00D32A56" w:rsidRDefault="00D32A56" w:rsidP="00D32A56">
      <w:pPr>
        <w:pStyle w:val="a3"/>
        <w:jc w:val="both"/>
        <w:rPr>
          <w:rFonts w:ascii="Arial" w:hAnsi="Arial" w:cs="Arial"/>
          <w:sz w:val="24"/>
          <w:szCs w:val="24"/>
        </w:rPr>
      </w:pPr>
      <w:r>
        <w:rPr>
          <w:rFonts w:ascii="Arial" w:hAnsi="Arial" w:cs="Arial"/>
          <w:sz w:val="24"/>
          <w:szCs w:val="24"/>
        </w:rPr>
        <w:t xml:space="preserve">    4 </w:t>
      </w:r>
      <w:r w:rsidRPr="00D32A56">
        <w:rPr>
          <w:rFonts w:ascii="Arial" w:hAnsi="Arial" w:cs="Arial"/>
          <w:sz w:val="24"/>
          <w:szCs w:val="24"/>
        </w:rPr>
        <w:t>Отдельные права и обязанности публичного партнера могут осуществляться органами и (или) указанными в части 2 настоящей статьи юридическими лицами, уполномоченными публичным партнером в соответствии с муниципальными правовыми актами (далее также - органы и юридические лица, выступающие на стороне публичного партнера).</w:t>
      </w:r>
    </w:p>
    <w:p w:rsidR="00D32A56" w:rsidRPr="00D32A56" w:rsidRDefault="00D32A56" w:rsidP="00D32A56">
      <w:pPr>
        <w:pStyle w:val="a3"/>
        <w:jc w:val="both"/>
        <w:rPr>
          <w:rFonts w:ascii="Arial" w:hAnsi="Arial" w:cs="Arial"/>
          <w:sz w:val="24"/>
          <w:szCs w:val="24"/>
        </w:rPr>
      </w:pPr>
      <w:r>
        <w:rPr>
          <w:rFonts w:ascii="Arial" w:hAnsi="Arial" w:cs="Arial"/>
          <w:sz w:val="24"/>
          <w:szCs w:val="24"/>
        </w:rPr>
        <w:t xml:space="preserve">   5.</w:t>
      </w:r>
      <w:r w:rsidRPr="00D32A56">
        <w:rPr>
          <w:rFonts w:ascii="Arial" w:hAnsi="Arial" w:cs="Arial"/>
          <w:sz w:val="24"/>
          <w:szCs w:val="24"/>
        </w:rPr>
        <w:t xml:space="preserve">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sidRPr="00D32A56">
        <w:rPr>
          <w:rFonts w:ascii="Arial" w:hAnsi="Arial" w:cs="Arial"/>
          <w:sz w:val="24"/>
          <w:szCs w:val="24"/>
        </w:rPr>
        <w:t>объем</w:t>
      </w:r>
      <w:proofErr w:type="gramEnd"/>
      <w:r w:rsidRPr="00D32A56">
        <w:rPr>
          <w:rFonts w:ascii="Arial" w:hAnsi="Arial" w:cs="Arial"/>
          <w:sz w:val="24"/>
          <w:szCs w:val="24"/>
        </w:rPr>
        <w:t xml:space="preserve"> и состав этих прав и обязанностей определяются соглашением на основании решения о реализации проекта </w:t>
      </w:r>
      <w:proofErr w:type="spellStart"/>
      <w:r w:rsidRPr="00D32A56">
        <w:rPr>
          <w:rFonts w:ascii="Arial" w:hAnsi="Arial" w:cs="Arial"/>
          <w:sz w:val="24"/>
          <w:szCs w:val="24"/>
        </w:rPr>
        <w:t>муниципально-частного</w:t>
      </w:r>
      <w:proofErr w:type="spellEnd"/>
      <w:r w:rsidRPr="00D32A56">
        <w:rPr>
          <w:rFonts w:ascii="Arial" w:hAnsi="Arial" w:cs="Arial"/>
          <w:sz w:val="24"/>
          <w:szCs w:val="24"/>
        </w:rPr>
        <w:t xml:space="preserve"> партнерства.</w:t>
      </w:r>
    </w:p>
    <w:p w:rsidR="00F475E6" w:rsidRPr="00D32A56" w:rsidRDefault="00F475E6" w:rsidP="00D32A56">
      <w:pPr>
        <w:pStyle w:val="a3"/>
        <w:jc w:val="both"/>
        <w:rPr>
          <w:rFonts w:ascii="Arial" w:hAnsi="Arial" w:cs="Arial"/>
          <w:sz w:val="24"/>
          <w:szCs w:val="24"/>
        </w:rPr>
      </w:pPr>
    </w:p>
    <w:p w:rsidR="00D32A56" w:rsidRDefault="00D32A56">
      <w:pPr>
        <w:pStyle w:val="a3"/>
        <w:jc w:val="both"/>
        <w:rPr>
          <w:rFonts w:ascii="Arial" w:hAnsi="Arial" w:cs="Arial"/>
          <w:sz w:val="24"/>
          <w:szCs w:val="24"/>
        </w:rPr>
      </w:pPr>
    </w:p>
    <w:p w:rsidR="005C385E" w:rsidRDefault="005C385E">
      <w:pPr>
        <w:pStyle w:val="a3"/>
        <w:jc w:val="both"/>
        <w:rPr>
          <w:rFonts w:ascii="Arial" w:hAnsi="Arial" w:cs="Arial"/>
          <w:sz w:val="24"/>
          <w:szCs w:val="24"/>
        </w:rPr>
      </w:pPr>
    </w:p>
    <w:p w:rsidR="005C385E" w:rsidRDefault="005C385E">
      <w:pPr>
        <w:pStyle w:val="a3"/>
        <w:jc w:val="both"/>
        <w:rPr>
          <w:rFonts w:ascii="Arial" w:hAnsi="Arial" w:cs="Arial"/>
          <w:sz w:val="24"/>
          <w:szCs w:val="24"/>
        </w:rPr>
      </w:pPr>
    </w:p>
    <w:p w:rsidR="005C385E" w:rsidRPr="005C385E" w:rsidRDefault="005C385E" w:rsidP="005C385E">
      <w:pPr>
        <w:pStyle w:val="a3"/>
        <w:jc w:val="both"/>
        <w:rPr>
          <w:rFonts w:ascii="Arial" w:hAnsi="Arial" w:cs="Arial"/>
          <w:sz w:val="24"/>
          <w:szCs w:val="24"/>
        </w:rPr>
      </w:pPr>
      <w:r>
        <w:rPr>
          <w:rFonts w:ascii="Arial" w:hAnsi="Arial" w:cs="Arial"/>
          <w:sz w:val="24"/>
          <w:szCs w:val="24"/>
        </w:rPr>
        <w:lastRenderedPageBreak/>
        <w:t xml:space="preserve">        6. </w:t>
      </w:r>
      <w:r w:rsidRPr="005C385E">
        <w:rPr>
          <w:rFonts w:ascii="Arial" w:hAnsi="Arial" w:cs="Arial"/>
          <w:sz w:val="24"/>
          <w:szCs w:val="24"/>
        </w:rPr>
        <w:t xml:space="preserve">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Pr="005C385E">
        <w:rPr>
          <w:rFonts w:ascii="Arial" w:hAnsi="Arial" w:cs="Arial"/>
          <w:sz w:val="24"/>
          <w:szCs w:val="24"/>
        </w:rPr>
        <w:t>за</w:t>
      </w:r>
      <w:proofErr w:type="gramEnd"/>
      <w:r w:rsidRPr="005C385E">
        <w:rPr>
          <w:rFonts w:ascii="Arial" w:hAnsi="Arial" w:cs="Arial"/>
          <w:sz w:val="24"/>
          <w:szCs w:val="24"/>
        </w:rPr>
        <w:t xml:space="preserve"> свои собственные.</w:t>
      </w:r>
    </w:p>
    <w:p w:rsidR="005C385E" w:rsidRPr="005C385E" w:rsidRDefault="005C385E" w:rsidP="005C385E">
      <w:pPr>
        <w:pStyle w:val="a3"/>
        <w:jc w:val="both"/>
        <w:rPr>
          <w:rFonts w:ascii="Arial" w:hAnsi="Arial" w:cs="Arial"/>
          <w:sz w:val="24"/>
          <w:szCs w:val="24"/>
        </w:rPr>
      </w:pPr>
      <w:r>
        <w:rPr>
          <w:rFonts w:ascii="Arial" w:hAnsi="Arial" w:cs="Arial"/>
          <w:sz w:val="24"/>
          <w:szCs w:val="24"/>
        </w:rPr>
        <w:t xml:space="preserve">      7.</w:t>
      </w:r>
      <w:r w:rsidRPr="005C385E">
        <w:rPr>
          <w:rFonts w:ascii="Arial" w:hAnsi="Arial" w:cs="Arial"/>
          <w:sz w:val="24"/>
          <w:szCs w:val="24"/>
        </w:rPr>
        <w:t>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w:t>
      </w:r>
      <w:proofErr w:type="gramStart"/>
      <w:r w:rsidRPr="005C385E">
        <w:rPr>
          <w:rFonts w:ascii="Arial" w:hAnsi="Arial" w:cs="Arial"/>
          <w:sz w:val="24"/>
          <w:szCs w:val="24"/>
        </w:rPr>
        <w:t>,</w:t>
      </w:r>
      <w:proofErr w:type="gramEnd"/>
      <w:r w:rsidRPr="005C385E">
        <w:rPr>
          <w:rFonts w:ascii="Arial" w:hAnsi="Arial" w:cs="Arial"/>
          <w:sz w:val="24"/>
          <w:szCs w:val="24"/>
        </w:rP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5C385E" w:rsidRPr="005C385E" w:rsidRDefault="005C385E" w:rsidP="005C385E">
      <w:pPr>
        <w:pStyle w:val="a3"/>
        <w:jc w:val="both"/>
        <w:rPr>
          <w:rFonts w:ascii="Arial" w:hAnsi="Arial" w:cs="Arial"/>
          <w:sz w:val="24"/>
          <w:szCs w:val="24"/>
        </w:rPr>
      </w:pPr>
      <w:r>
        <w:rPr>
          <w:rFonts w:ascii="Arial" w:hAnsi="Arial" w:cs="Arial"/>
          <w:sz w:val="24"/>
          <w:szCs w:val="24"/>
        </w:rPr>
        <w:t xml:space="preserve">     8.</w:t>
      </w:r>
      <w:r w:rsidRPr="005C385E">
        <w:rPr>
          <w:rFonts w:ascii="Arial" w:hAnsi="Arial" w:cs="Arial"/>
          <w:sz w:val="24"/>
          <w:szCs w:val="24"/>
        </w:rPr>
        <w:t>Частный партнер должен соответствовать следующим требованиям:</w:t>
      </w:r>
    </w:p>
    <w:p w:rsidR="005C385E" w:rsidRPr="005C385E" w:rsidRDefault="005C385E" w:rsidP="005C385E">
      <w:pPr>
        <w:pStyle w:val="a3"/>
        <w:jc w:val="both"/>
        <w:rPr>
          <w:rFonts w:ascii="Arial" w:hAnsi="Arial" w:cs="Arial"/>
          <w:sz w:val="24"/>
          <w:szCs w:val="24"/>
        </w:rPr>
      </w:pPr>
      <w:r>
        <w:rPr>
          <w:rFonts w:ascii="Arial" w:hAnsi="Arial" w:cs="Arial"/>
          <w:sz w:val="24"/>
          <w:szCs w:val="24"/>
        </w:rPr>
        <w:t xml:space="preserve">      1)</w:t>
      </w:r>
      <w:proofErr w:type="spellStart"/>
      <w:r w:rsidRPr="005C385E">
        <w:rPr>
          <w:rFonts w:ascii="Arial" w:hAnsi="Arial" w:cs="Arial"/>
          <w:sz w:val="24"/>
          <w:szCs w:val="24"/>
        </w:rPr>
        <w:t>непроведение</w:t>
      </w:r>
      <w:proofErr w:type="spellEnd"/>
      <w:r w:rsidRPr="005C385E">
        <w:rPr>
          <w:rFonts w:ascii="Arial" w:hAnsi="Arial" w:cs="Arial"/>
          <w:sz w:val="24"/>
          <w:szCs w:val="24"/>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5C385E" w:rsidRPr="005C385E" w:rsidRDefault="005C385E" w:rsidP="005C385E">
      <w:pPr>
        <w:pStyle w:val="a3"/>
        <w:jc w:val="both"/>
        <w:rPr>
          <w:rFonts w:ascii="Arial" w:hAnsi="Arial" w:cs="Arial"/>
          <w:sz w:val="24"/>
          <w:szCs w:val="24"/>
        </w:rPr>
      </w:pPr>
      <w:r>
        <w:rPr>
          <w:rFonts w:ascii="Arial" w:hAnsi="Arial" w:cs="Arial"/>
          <w:sz w:val="24"/>
          <w:szCs w:val="24"/>
        </w:rPr>
        <w:t xml:space="preserve">      2) </w:t>
      </w:r>
      <w:r w:rsidRPr="005C385E">
        <w:rPr>
          <w:rFonts w:ascii="Arial" w:hAnsi="Arial" w:cs="Arial"/>
          <w:sz w:val="24"/>
          <w:szCs w:val="24"/>
        </w:rPr>
        <w:t>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представления заявки на участие в конкурсе;</w:t>
      </w:r>
    </w:p>
    <w:p w:rsidR="005C385E" w:rsidRPr="005C385E" w:rsidRDefault="005C385E" w:rsidP="005C385E">
      <w:pPr>
        <w:pStyle w:val="a3"/>
        <w:jc w:val="both"/>
        <w:rPr>
          <w:rFonts w:ascii="Arial" w:hAnsi="Arial" w:cs="Arial"/>
          <w:sz w:val="24"/>
          <w:szCs w:val="24"/>
        </w:rPr>
      </w:pPr>
      <w:r>
        <w:rPr>
          <w:rFonts w:ascii="Arial" w:hAnsi="Arial" w:cs="Arial"/>
          <w:sz w:val="24"/>
          <w:szCs w:val="24"/>
        </w:rPr>
        <w:t xml:space="preserve">     3) </w:t>
      </w:r>
      <w:r w:rsidRPr="005C385E">
        <w:rPr>
          <w:rFonts w:ascii="Arial" w:hAnsi="Arial" w:cs="Arial"/>
          <w:sz w:val="24"/>
          <w:szCs w:val="24"/>
        </w:rPr>
        <w:t>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5C385E" w:rsidRPr="005C385E" w:rsidRDefault="005C385E" w:rsidP="005C385E">
      <w:pPr>
        <w:pStyle w:val="a3"/>
        <w:jc w:val="both"/>
        <w:rPr>
          <w:rFonts w:ascii="Arial" w:hAnsi="Arial" w:cs="Arial"/>
          <w:sz w:val="24"/>
          <w:szCs w:val="24"/>
        </w:rPr>
      </w:pPr>
      <w:r>
        <w:rPr>
          <w:rFonts w:ascii="Arial" w:hAnsi="Arial" w:cs="Arial"/>
          <w:sz w:val="24"/>
          <w:szCs w:val="24"/>
        </w:rPr>
        <w:t xml:space="preserve">    4) </w:t>
      </w:r>
      <w:r w:rsidRPr="005C385E">
        <w:rPr>
          <w:rFonts w:ascii="Arial" w:hAnsi="Arial" w:cs="Arial"/>
          <w:sz w:val="24"/>
          <w:szCs w:val="24"/>
        </w:rPr>
        <w:t xml:space="preserve">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rsidRPr="005C385E">
        <w:rPr>
          <w:rFonts w:ascii="Arial" w:hAnsi="Arial" w:cs="Arial"/>
          <w:sz w:val="24"/>
          <w:szCs w:val="24"/>
        </w:rPr>
        <w:t>саморегулируемых</w:t>
      </w:r>
      <w:proofErr w:type="spellEnd"/>
      <w:r w:rsidRPr="005C385E">
        <w:rPr>
          <w:rFonts w:ascii="Arial" w:hAnsi="Arial" w:cs="Arial"/>
          <w:sz w:val="24"/>
          <w:szCs w:val="24"/>
        </w:rPr>
        <w:t xml:space="preserve"> организаций к выполнению предусмотренных соглашением работ и иных необходимых для реализации соглашения разрешений.</w:t>
      </w:r>
    </w:p>
    <w:p w:rsidR="005C385E" w:rsidRPr="005C385E" w:rsidRDefault="005C385E" w:rsidP="005C385E">
      <w:pPr>
        <w:pStyle w:val="a3"/>
        <w:jc w:val="both"/>
        <w:rPr>
          <w:rFonts w:ascii="Arial" w:hAnsi="Arial" w:cs="Arial"/>
          <w:sz w:val="24"/>
          <w:szCs w:val="24"/>
        </w:rPr>
      </w:pPr>
      <w:r>
        <w:rPr>
          <w:rFonts w:ascii="Arial" w:hAnsi="Arial" w:cs="Arial"/>
          <w:sz w:val="24"/>
          <w:szCs w:val="24"/>
        </w:rPr>
        <w:t xml:space="preserve">    9. </w:t>
      </w:r>
      <w:r w:rsidRPr="005C385E">
        <w:rPr>
          <w:rFonts w:ascii="Arial" w:hAnsi="Arial" w:cs="Arial"/>
          <w:sz w:val="24"/>
          <w:szCs w:val="24"/>
        </w:rPr>
        <w:t>Установление не предусмотренных настоящим Положением требований к частным партнерам не допускается.</w:t>
      </w:r>
    </w:p>
    <w:p w:rsidR="005C385E" w:rsidRDefault="005C385E" w:rsidP="005C385E">
      <w:pPr>
        <w:pStyle w:val="a3"/>
        <w:jc w:val="both"/>
        <w:rPr>
          <w:rFonts w:ascii="Arial" w:hAnsi="Arial" w:cs="Arial"/>
          <w:sz w:val="24"/>
          <w:szCs w:val="24"/>
        </w:rPr>
      </w:pPr>
    </w:p>
    <w:p w:rsidR="005C385E" w:rsidRPr="005C385E" w:rsidRDefault="005C385E" w:rsidP="005C385E">
      <w:pPr>
        <w:pStyle w:val="a3"/>
        <w:jc w:val="both"/>
        <w:rPr>
          <w:rFonts w:ascii="Arial" w:hAnsi="Arial" w:cs="Arial"/>
          <w:b/>
          <w:sz w:val="24"/>
          <w:szCs w:val="24"/>
        </w:rPr>
      </w:pPr>
      <w:r w:rsidRPr="005C385E">
        <w:rPr>
          <w:rFonts w:ascii="Arial" w:hAnsi="Arial" w:cs="Arial"/>
          <w:b/>
          <w:sz w:val="24"/>
          <w:szCs w:val="24"/>
        </w:rPr>
        <w:t xml:space="preserve">Статья 5. Элементы соглашения о </w:t>
      </w:r>
      <w:proofErr w:type="spellStart"/>
      <w:r w:rsidRPr="005C385E">
        <w:rPr>
          <w:rFonts w:ascii="Arial" w:hAnsi="Arial" w:cs="Arial"/>
          <w:b/>
          <w:sz w:val="24"/>
          <w:szCs w:val="24"/>
        </w:rPr>
        <w:t>муниципально-частном</w:t>
      </w:r>
      <w:proofErr w:type="spellEnd"/>
      <w:r w:rsidRPr="005C385E">
        <w:rPr>
          <w:rFonts w:ascii="Arial" w:hAnsi="Arial" w:cs="Arial"/>
          <w:b/>
          <w:sz w:val="24"/>
          <w:szCs w:val="24"/>
        </w:rPr>
        <w:t xml:space="preserve"> партнерстве.</w:t>
      </w:r>
    </w:p>
    <w:p w:rsidR="005C385E" w:rsidRPr="005C385E" w:rsidRDefault="005C385E" w:rsidP="005C385E">
      <w:pPr>
        <w:pStyle w:val="a3"/>
        <w:jc w:val="both"/>
        <w:rPr>
          <w:rFonts w:ascii="Arial" w:hAnsi="Arial" w:cs="Arial"/>
          <w:sz w:val="24"/>
          <w:szCs w:val="24"/>
        </w:rPr>
      </w:pPr>
    </w:p>
    <w:p w:rsidR="005C385E" w:rsidRPr="005C385E" w:rsidRDefault="005C385E" w:rsidP="005C385E">
      <w:pPr>
        <w:pStyle w:val="a3"/>
        <w:jc w:val="both"/>
        <w:rPr>
          <w:rFonts w:ascii="Arial" w:hAnsi="Arial" w:cs="Arial"/>
          <w:sz w:val="24"/>
          <w:szCs w:val="24"/>
        </w:rPr>
      </w:pPr>
      <w:r>
        <w:rPr>
          <w:rFonts w:ascii="Arial" w:hAnsi="Arial" w:cs="Arial"/>
          <w:sz w:val="24"/>
          <w:szCs w:val="24"/>
        </w:rPr>
        <w:t xml:space="preserve">     </w:t>
      </w:r>
      <w:r w:rsidRPr="005C385E">
        <w:rPr>
          <w:rFonts w:ascii="Arial" w:hAnsi="Arial" w:cs="Arial"/>
          <w:sz w:val="24"/>
          <w:szCs w:val="24"/>
        </w:rPr>
        <w:t xml:space="preserve"> 1. При принятии решения о реализации проекта </w:t>
      </w:r>
      <w:proofErr w:type="spellStart"/>
      <w:r w:rsidRPr="005C385E">
        <w:rPr>
          <w:rFonts w:ascii="Arial" w:hAnsi="Arial" w:cs="Arial"/>
          <w:sz w:val="24"/>
          <w:szCs w:val="24"/>
        </w:rPr>
        <w:t>муниципально-частного</w:t>
      </w:r>
      <w:proofErr w:type="spellEnd"/>
      <w:r w:rsidRPr="005C385E">
        <w:rPr>
          <w:rFonts w:ascii="Arial" w:hAnsi="Arial" w:cs="Arial"/>
          <w:sz w:val="24"/>
          <w:szCs w:val="24"/>
        </w:rPr>
        <w:t xml:space="preserve"> партнерства уполномоченными в соответствии с настоящим Положением на принятие такого решения органом местного самоуправления определяются форма </w:t>
      </w:r>
      <w:proofErr w:type="spellStart"/>
      <w:r w:rsidRPr="005C385E">
        <w:rPr>
          <w:rFonts w:ascii="Arial" w:hAnsi="Arial" w:cs="Arial"/>
          <w:sz w:val="24"/>
          <w:szCs w:val="24"/>
        </w:rPr>
        <w:t>муниципально-частного</w:t>
      </w:r>
      <w:proofErr w:type="spellEnd"/>
      <w:r w:rsidRPr="005C385E">
        <w:rPr>
          <w:rFonts w:ascii="Arial" w:hAnsi="Arial" w:cs="Arial"/>
          <w:sz w:val="24"/>
          <w:szCs w:val="24"/>
        </w:rPr>
        <w:t xml:space="preserve"> партнерства посредством </w:t>
      </w:r>
      <w:proofErr w:type="gramStart"/>
      <w:r w:rsidRPr="005C385E">
        <w:rPr>
          <w:rFonts w:ascii="Arial" w:hAnsi="Arial" w:cs="Arial"/>
          <w:sz w:val="24"/>
          <w:szCs w:val="24"/>
        </w:rPr>
        <w:t>включения</w:t>
      </w:r>
      <w:proofErr w:type="gramEnd"/>
      <w:r w:rsidRPr="005C385E">
        <w:rPr>
          <w:rFonts w:ascii="Arial" w:hAnsi="Arial" w:cs="Arial"/>
          <w:sz w:val="24"/>
          <w:szCs w:val="24"/>
        </w:rPr>
        <w:t xml:space="preserve"> в соглашение предусмотренных настоящей статьей обязательных элементов соглашения и определения последовательности их реализации.</w:t>
      </w:r>
    </w:p>
    <w:p w:rsidR="005C385E" w:rsidRPr="005C385E" w:rsidRDefault="005C385E" w:rsidP="005C385E">
      <w:pPr>
        <w:pStyle w:val="a3"/>
        <w:jc w:val="both"/>
        <w:rPr>
          <w:rFonts w:ascii="Arial" w:hAnsi="Arial" w:cs="Arial"/>
          <w:sz w:val="24"/>
          <w:szCs w:val="24"/>
        </w:rPr>
      </w:pPr>
      <w:r>
        <w:rPr>
          <w:rFonts w:ascii="Arial" w:hAnsi="Arial" w:cs="Arial"/>
          <w:sz w:val="24"/>
          <w:szCs w:val="24"/>
        </w:rPr>
        <w:t xml:space="preserve">       </w:t>
      </w:r>
      <w:r w:rsidRPr="005C385E">
        <w:rPr>
          <w:rFonts w:ascii="Arial" w:hAnsi="Arial" w:cs="Arial"/>
          <w:sz w:val="24"/>
          <w:szCs w:val="24"/>
        </w:rPr>
        <w:t>2. Обязательными элементами соглашения являются:</w:t>
      </w:r>
    </w:p>
    <w:p w:rsidR="005C385E" w:rsidRPr="005C385E" w:rsidRDefault="005C385E" w:rsidP="005C385E">
      <w:pPr>
        <w:pStyle w:val="a3"/>
        <w:jc w:val="both"/>
        <w:rPr>
          <w:rFonts w:ascii="Arial" w:hAnsi="Arial" w:cs="Arial"/>
          <w:sz w:val="24"/>
          <w:szCs w:val="24"/>
        </w:rPr>
      </w:pPr>
      <w:r>
        <w:rPr>
          <w:rFonts w:ascii="Arial" w:hAnsi="Arial" w:cs="Arial"/>
          <w:sz w:val="24"/>
          <w:szCs w:val="24"/>
        </w:rPr>
        <w:t xml:space="preserve">      1) </w:t>
      </w:r>
      <w:r w:rsidRPr="005C385E">
        <w:rPr>
          <w:rFonts w:ascii="Arial" w:hAnsi="Arial" w:cs="Arial"/>
          <w:sz w:val="24"/>
          <w:szCs w:val="24"/>
        </w:rPr>
        <w:t xml:space="preserve">строительство и (или) реконструкция (далее также </w:t>
      </w:r>
      <w:r w:rsidRPr="005C385E">
        <w:rPr>
          <w:rStyle w:val="11"/>
          <w:sz w:val="24"/>
          <w:szCs w:val="24"/>
        </w:rPr>
        <w:t xml:space="preserve">- </w:t>
      </w:r>
      <w:r w:rsidRPr="005C385E">
        <w:rPr>
          <w:rFonts w:ascii="Arial" w:hAnsi="Arial" w:cs="Arial"/>
          <w:sz w:val="24"/>
          <w:szCs w:val="24"/>
        </w:rPr>
        <w:t>создание) объекта соглашения частным партнером;</w:t>
      </w:r>
    </w:p>
    <w:p w:rsidR="005C385E" w:rsidRPr="005C385E" w:rsidRDefault="005C385E" w:rsidP="005C385E">
      <w:pPr>
        <w:pStyle w:val="a3"/>
        <w:jc w:val="both"/>
        <w:rPr>
          <w:rFonts w:ascii="Arial" w:hAnsi="Arial" w:cs="Arial"/>
          <w:sz w:val="24"/>
          <w:szCs w:val="24"/>
        </w:rPr>
      </w:pPr>
      <w:r>
        <w:rPr>
          <w:rFonts w:ascii="Arial" w:hAnsi="Arial" w:cs="Arial"/>
          <w:sz w:val="24"/>
          <w:szCs w:val="24"/>
        </w:rPr>
        <w:t xml:space="preserve">      2) </w:t>
      </w:r>
      <w:r w:rsidRPr="005C385E">
        <w:rPr>
          <w:rFonts w:ascii="Arial" w:hAnsi="Arial" w:cs="Arial"/>
          <w:sz w:val="24"/>
          <w:szCs w:val="24"/>
        </w:rPr>
        <w:t>осуществление частным партнером полного или частичного финансирования создания объекта соглашения;</w:t>
      </w:r>
    </w:p>
    <w:p w:rsidR="005C385E" w:rsidRPr="005C385E" w:rsidRDefault="005C385E" w:rsidP="005C385E">
      <w:pPr>
        <w:pStyle w:val="a3"/>
        <w:jc w:val="both"/>
        <w:rPr>
          <w:rFonts w:ascii="Arial" w:hAnsi="Arial" w:cs="Arial"/>
          <w:sz w:val="24"/>
          <w:szCs w:val="24"/>
        </w:rPr>
      </w:pPr>
      <w:r>
        <w:rPr>
          <w:rFonts w:ascii="Arial" w:hAnsi="Arial" w:cs="Arial"/>
          <w:sz w:val="24"/>
          <w:szCs w:val="24"/>
        </w:rPr>
        <w:t xml:space="preserve">      3) </w:t>
      </w:r>
      <w:r w:rsidRPr="005C385E">
        <w:rPr>
          <w:rFonts w:ascii="Arial" w:hAnsi="Arial" w:cs="Arial"/>
          <w:sz w:val="24"/>
          <w:szCs w:val="24"/>
        </w:rPr>
        <w:t>осуществление частным партнером эксплуатации и (или) технического обслуживания объекта соглашения;</w:t>
      </w:r>
    </w:p>
    <w:p w:rsidR="005C385E" w:rsidRDefault="005C385E" w:rsidP="005C385E">
      <w:pPr>
        <w:pStyle w:val="a3"/>
        <w:jc w:val="both"/>
        <w:rPr>
          <w:rFonts w:ascii="Arial" w:hAnsi="Arial" w:cs="Arial"/>
          <w:sz w:val="24"/>
          <w:szCs w:val="24"/>
        </w:rPr>
      </w:pPr>
    </w:p>
    <w:p w:rsidR="003B4699" w:rsidRDefault="003B4699" w:rsidP="005C385E">
      <w:pPr>
        <w:pStyle w:val="a3"/>
        <w:jc w:val="both"/>
        <w:rPr>
          <w:rFonts w:ascii="Arial" w:hAnsi="Arial" w:cs="Arial"/>
          <w:sz w:val="24"/>
          <w:szCs w:val="24"/>
        </w:rPr>
      </w:pPr>
    </w:p>
    <w:p w:rsidR="003B4699" w:rsidRPr="003B4699" w:rsidRDefault="003B4699" w:rsidP="003B4699">
      <w:pPr>
        <w:pStyle w:val="a3"/>
        <w:jc w:val="both"/>
        <w:rPr>
          <w:rFonts w:ascii="Arial" w:hAnsi="Arial" w:cs="Arial"/>
          <w:sz w:val="24"/>
          <w:szCs w:val="24"/>
        </w:rPr>
      </w:pPr>
      <w:r>
        <w:rPr>
          <w:rFonts w:ascii="Arial" w:hAnsi="Arial" w:cs="Arial"/>
          <w:sz w:val="24"/>
          <w:szCs w:val="24"/>
        </w:rPr>
        <w:lastRenderedPageBreak/>
        <w:t xml:space="preserve">     </w:t>
      </w:r>
      <w:r w:rsidRPr="003B4699">
        <w:rPr>
          <w:rFonts w:ascii="Arial" w:hAnsi="Arial" w:cs="Arial"/>
          <w:sz w:val="24"/>
          <w:szCs w:val="24"/>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3B4699" w:rsidRPr="003B4699" w:rsidRDefault="003B4699" w:rsidP="003B4699">
      <w:pPr>
        <w:pStyle w:val="a3"/>
        <w:jc w:val="both"/>
        <w:rPr>
          <w:rFonts w:ascii="Arial" w:hAnsi="Arial" w:cs="Arial"/>
          <w:sz w:val="24"/>
          <w:szCs w:val="24"/>
        </w:rPr>
      </w:pPr>
      <w:r>
        <w:rPr>
          <w:rFonts w:ascii="Arial" w:hAnsi="Arial" w:cs="Arial"/>
          <w:sz w:val="24"/>
          <w:szCs w:val="24"/>
        </w:rPr>
        <w:t xml:space="preserve">    3.</w:t>
      </w:r>
      <w:r w:rsidRPr="003B4699">
        <w:rPr>
          <w:rFonts w:ascii="Arial" w:hAnsi="Arial" w:cs="Arial"/>
          <w:sz w:val="24"/>
          <w:szCs w:val="24"/>
        </w:rPr>
        <w:t xml:space="preserve">В соглашение в целях определения формы </w:t>
      </w:r>
      <w:proofErr w:type="spellStart"/>
      <w:r w:rsidRPr="003B4699">
        <w:rPr>
          <w:rFonts w:ascii="Arial" w:hAnsi="Arial" w:cs="Arial"/>
          <w:sz w:val="24"/>
          <w:szCs w:val="24"/>
        </w:rPr>
        <w:t>муниципально-частного</w:t>
      </w:r>
      <w:proofErr w:type="spellEnd"/>
      <w:r w:rsidRPr="003B4699">
        <w:rPr>
          <w:rFonts w:ascii="Arial" w:hAnsi="Arial" w:cs="Arial"/>
          <w:sz w:val="24"/>
          <w:szCs w:val="24"/>
        </w:rPr>
        <w:t xml:space="preserve"> партнерства могут быть также включены следующие элементы:</w:t>
      </w:r>
    </w:p>
    <w:p w:rsidR="003B4699" w:rsidRPr="003B4699" w:rsidRDefault="003B4699" w:rsidP="003B4699">
      <w:pPr>
        <w:pStyle w:val="a3"/>
        <w:jc w:val="both"/>
        <w:rPr>
          <w:rFonts w:ascii="Arial" w:hAnsi="Arial" w:cs="Arial"/>
          <w:sz w:val="24"/>
          <w:szCs w:val="24"/>
        </w:rPr>
      </w:pPr>
      <w:r>
        <w:rPr>
          <w:rFonts w:ascii="Arial" w:hAnsi="Arial" w:cs="Arial"/>
          <w:sz w:val="24"/>
          <w:szCs w:val="24"/>
        </w:rPr>
        <w:t xml:space="preserve">       1) </w:t>
      </w:r>
      <w:r w:rsidRPr="003B4699">
        <w:rPr>
          <w:rFonts w:ascii="Arial" w:hAnsi="Arial" w:cs="Arial"/>
          <w:sz w:val="24"/>
          <w:szCs w:val="24"/>
        </w:rPr>
        <w:t>проектирование частным партнером объекта соглашения;</w:t>
      </w:r>
    </w:p>
    <w:p w:rsidR="003B4699" w:rsidRPr="003B4699" w:rsidRDefault="003B4699" w:rsidP="003B4699">
      <w:pPr>
        <w:pStyle w:val="a3"/>
        <w:jc w:val="both"/>
        <w:rPr>
          <w:rFonts w:ascii="Arial" w:hAnsi="Arial" w:cs="Arial"/>
          <w:sz w:val="24"/>
          <w:szCs w:val="24"/>
        </w:rPr>
      </w:pPr>
      <w:r>
        <w:rPr>
          <w:rFonts w:ascii="Arial" w:hAnsi="Arial" w:cs="Arial"/>
          <w:sz w:val="24"/>
          <w:szCs w:val="24"/>
        </w:rPr>
        <w:t xml:space="preserve">       2) </w:t>
      </w:r>
      <w:r w:rsidRPr="003B4699">
        <w:rPr>
          <w:rFonts w:ascii="Arial" w:hAnsi="Arial" w:cs="Arial"/>
          <w:sz w:val="24"/>
          <w:szCs w:val="24"/>
        </w:rPr>
        <w:t>осуществление частным партнером полного или частичного финансирования эксплуатации и (или) технического обслуживания объекта соглашения;</w:t>
      </w:r>
    </w:p>
    <w:p w:rsidR="003B4699" w:rsidRPr="003B4699" w:rsidRDefault="003B4699" w:rsidP="003B4699">
      <w:pPr>
        <w:pStyle w:val="a3"/>
        <w:jc w:val="both"/>
        <w:rPr>
          <w:rFonts w:ascii="Arial" w:hAnsi="Arial" w:cs="Arial"/>
          <w:sz w:val="24"/>
          <w:szCs w:val="24"/>
        </w:rPr>
      </w:pPr>
      <w:r>
        <w:rPr>
          <w:rFonts w:ascii="Arial" w:hAnsi="Arial" w:cs="Arial"/>
          <w:sz w:val="24"/>
          <w:szCs w:val="24"/>
        </w:rPr>
        <w:t xml:space="preserve">       </w:t>
      </w:r>
      <w:r w:rsidRPr="003B4699">
        <w:rPr>
          <w:rFonts w:ascii="Arial" w:hAnsi="Arial" w:cs="Arial"/>
          <w:sz w:val="24"/>
          <w:szCs w:val="24"/>
        </w:rPr>
        <w:t xml:space="preserve"> 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3B4699" w:rsidRPr="003B4699" w:rsidRDefault="003B4699" w:rsidP="003B4699">
      <w:pPr>
        <w:pStyle w:val="a3"/>
        <w:jc w:val="both"/>
        <w:rPr>
          <w:rFonts w:ascii="Arial" w:hAnsi="Arial" w:cs="Arial"/>
          <w:sz w:val="24"/>
          <w:szCs w:val="24"/>
        </w:rPr>
      </w:pPr>
      <w:r>
        <w:rPr>
          <w:rFonts w:ascii="Arial" w:hAnsi="Arial" w:cs="Arial"/>
          <w:sz w:val="24"/>
          <w:szCs w:val="24"/>
        </w:rPr>
        <w:t xml:space="preserve">       </w:t>
      </w:r>
      <w:r w:rsidRPr="003B4699">
        <w:rPr>
          <w:rFonts w:ascii="Arial" w:hAnsi="Arial" w:cs="Arial"/>
          <w:sz w:val="24"/>
          <w:szCs w:val="24"/>
        </w:rPr>
        <w:t xml:space="preserve">4) наличие у частного партнера обязательства по передаче объекта соглашения о </w:t>
      </w:r>
      <w:proofErr w:type="spellStart"/>
      <w:r w:rsidRPr="003B4699">
        <w:rPr>
          <w:rFonts w:ascii="Arial" w:hAnsi="Arial" w:cs="Arial"/>
          <w:sz w:val="24"/>
          <w:szCs w:val="24"/>
        </w:rPr>
        <w:t>муниципально-частном</w:t>
      </w:r>
      <w:proofErr w:type="spellEnd"/>
      <w:r w:rsidRPr="003B4699">
        <w:rPr>
          <w:rFonts w:ascii="Arial" w:hAnsi="Arial" w:cs="Arial"/>
          <w:sz w:val="24"/>
          <w:szCs w:val="24"/>
        </w:rPr>
        <w:t xml:space="preserve"> партнерстве в собственность публичного партнера по истечении 'определенного соглашением срока, но не позднее дня прекращения соглашения.</w:t>
      </w:r>
    </w:p>
    <w:p w:rsidR="003B4699" w:rsidRPr="003B4699" w:rsidRDefault="003B4699" w:rsidP="003B4699">
      <w:pPr>
        <w:pStyle w:val="a3"/>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4.</w:t>
      </w:r>
      <w:r w:rsidRPr="003B4699">
        <w:rPr>
          <w:rFonts w:ascii="Arial" w:hAnsi="Arial" w:cs="Arial"/>
          <w:sz w:val="24"/>
          <w:szCs w:val="24"/>
        </w:rPr>
        <w:t>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w:t>
      </w:r>
      <w:proofErr w:type="gramEnd"/>
      <w:r w:rsidRPr="003B4699">
        <w:rPr>
          <w:rFonts w:ascii="Arial" w:hAnsi="Arial" w:cs="Arial"/>
          <w:sz w:val="24"/>
          <w:szCs w:val="24"/>
        </w:rPr>
        <w:t xml:space="preserve"> соответствующего соглашения является предусмотренное пунктом 4 части 3 настоящей статьи обязательство частного партнера.</w:t>
      </w:r>
    </w:p>
    <w:p w:rsidR="003B4699" w:rsidRDefault="003B4699" w:rsidP="003B4699">
      <w:pPr>
        <w:pStyle w:val="a3"/>
        <w:jc w:val="both"/>
        <w:rPr>
          <w:rFonts w:ascii="Arial" w:hAnsi="Arial" w:cs="Arial"/>
          <w:sz w:val="24"/>
          <w:szCs w:val="24"/>
        </w:rPr>
      </w:pPr>
      <w:r>
        <w:rPr>
          <w:rFonts w:ascii="Arial" w:hAnsi="Arial" w:cs="Arial"/>
          <w:sz w:val="24"/>
          <w:szCs w:val="24"/>
        </w:rPr>
        <w:t xml:space="preserve">     5. </w:t>
      </w:r>
      <w:r w:rsidRPr="003B4699">
        <w:rPr>
          <w:rFonts w:ascii="Arial" w:hAnsi="Arial" w:cs="Arial"/>
          <w:sz w:val="24"/>
          <w:szCs w:val="24"/>
        </w:rPr>
        <w:t>Финансирование создания объекта соглашения, его эксплуатации и (или) технического обслуживания за счет средств бюджетов муниципального образования осуществляется исключительно за счет предоставления субсидий из бюджета муниципального образования в соответствии с бюджетным законодательством Российской Федерации.</w:t>
      </w:r>
    </w:p>
    <w:p w:rsidR="003B4699" w:rsidRPr="003B4699" w:rsidRDefault="003B4699" w:rsidP="003B4699">
      <w:pPr>
        <w:pStyle w:val="a3"/>
        <w:jc w:val="both"/>
        <w:rPr>
          <w:rFonts w:ascii="Arial" w:hAnsi="Arial" w:cs="Arial"/>
          <w:sz w:val="24"/>
          <w:szCs w:val="24"/>
        </w:rPr>
      </w:pPr>
    </w:p>
    <w:p w:rsidR="003B4699" w:rsidRPr="003B4699" w:rsidRDefault="003B4699" w:rsidP="003B4699">
      <w:pPr>
        <w:pStyle w:val="a3"/>
        <w:jc w:val="both"/>
        <w:rPr>
          <w:rFonts w:ascii="Arial" w:hAnsi="Arial" w:cs="Arial"/>
          <w:b/>
          <w:sz w:val="24"/>
          <w:szCs w:val="24"/>
        </w:rPr>
      </w:pPr>
      <w:r w:rsidRPr="003B4699">
        <w:rPr>
          <w:rFonts w:ascii="Arial" w:hAnsi="Arial" w:cs="Arial"/>
          <w:b/>
          <w:sz w:val="24"/>
          <w:szCs w:val="24"/>
        </w:rPr>
        <w:t xml:space="preserve">Статья 6. Объекты соглашения о </w:t>
      </w:r>
      <w:proofErr w:type="spellStart"/>
      <w:r w:rsidRPr="003B4699">
        <w:rPr>
          <w:rFonts w:ascii="Arial" w:hAnsi="Arial" w:cs="Arial"/>
          <w:b/>
          <w:sz w:val="24"/>
          <w:szCs w:val="24"/>
        </w:rPr>
        <w:t>муниципально-частном</w:t>
      </w:r>
      <w:proofErr w:type="spellEnd"/>
      <w:r w:rsidRPr="003B4699">
        <w:rPr>
          <w:rFonts w:ascii="Arial" w:hAnsi="Arial" w:cs="Arial"/>
          <w:b/>
          <w:sz w:val="24"/>
          <w:szCs w:val="24"/>
        </w:rPr>
        <w:t xml:space="preserve"> партнерстве.</w:t>
      </w:r>
    </w:p>
    <w:p w:rsidR="003B4699" w:rsidRPr="003B4699" w:rsidRDefault="003B4699" w:rsidP="003B4699">
      <w:pPr>
        <w:pStyle w:val="a3"/>
        <w:jc w:val="both"/>
        <w:rPr>
          <w:rFonts w:ascii="Arial" w:hAnsi="Arial" w:cs="Arial"/>
          <w:b/>
          <w:sz w:val="24"/>
          <w:szCs w:val="24"/>
        </w:rPr>
      </w:pPr>
    </w:p>
    <w:p w:rsidR="003B4699" w:rsidRPr="003B4699" w:rsidRDefault="006335D4" w:rsidP="003B4699">
      <w:pPr>
        <w:pStyle w:val="a3"/>
        <w:jc w:val="both"/>
        <w:rPr>
          <w:rFonts w:ascii="Arial" w:hAnsi="Arial" w:cs="Arial"/>
          <w:sz w:val="24"/>
          <w:szCs w:val="24"/>
        </w:rPr>
      </w:pPr>
      <w:r>
        <w:rPr>
          <w:rFonts w:ascii="Arial" w:hAnsi="Arial" w:cs="Arial"/>
          <w:sz w:val="24"/>
          <w:szCs w:val="24"/>
        </w:rPr>
        <w:t xml:space="preserve">    1.</w:t>
      </w:r>
      <w:r w:rsidR="003B4699" w:rsidRPr="003B4699">
        <w:rPr>
          <w:rFonts w:ascii="Arial" w:hAnsi="Arial" w:cs="Arial"/>
          <w:sz w:val="24"/>
          <w:szCs w:val="24"/>
        </w:rPr>
        <w:t>Объектами соглашения являются:</w:t>
      </w:r>
    </w:p>
    <w:p w:rsidR="003B4699" w:rsidRPr="003B4699" w:rsidRDefault="006335D4" w:rsidP="003B4699">
      <w:pPr>
        <w:pStyle w:val="a3"/>
        <w:jc w:val="both"/>
        <w:rPr>
          <w:rFonts w:ascii="Arial" w:hAnsi="Arial" w:cs="Arial"/>
          <w:sz w:val="24"/>
          <w:szCs w:val="24"/>
        </w:rPr>
      </w:pPr>
      <w:r>
        <w:rPr>
          <w:rFonts w:ascii="Arial" w:hAnsi="Arial" w:cs="Arial"/>
          <w:sz w:val="24"/>
          <w:szCs w:val="24"/>
        </w:rPr>
        <w:t xml:space="preserve">    1) </w:t>
      </w:r>
      <w:r w:rsidR="003B4699" w:rsidRPr="003B4699">
        <w:rPr>
          <w:rFonts w:ascii="Arial" w:hAnsi="Arial" w:cs="Arial"/>
          <w:sz w:val="24"/>
          <w:szCs w:val="24"/>
        </w:rPr>
        <w:t xml:space="preserve">системы коммунального хозяйства, включая объекты </w:t>
      </w:r>
      <w:proofErr w:type="spellStart"/>
      <w:r w:rsidR="003B4699" w:rsidRPr="003B4699">
        <w:rPr>
          <w:rFonts w:ascii="Arial" w:hAnsi="Arial" w:cs="Arial"/>
          <w:sz w:val="24"/>
          <w:szCs w:val="24"/>
        </w:rPr>
        <w:t>водо</w:t>
      </w:r>
      <w:proofErr w:type="spellEnd"/>
      <w:r w:rsidR="003B4699" w:rsidRPr="003B4699">
        <w:rPr>
          <w:rFonts w:ascii="Arial" w:hAnsi="Arial" w:cs="Arial"/>
          <w:sz w:val="24"/>
          <w:szCs w:val="24"/>
        </w:rPr>
        <w:t>-, тепл</w:t>
      </w:r>
      <w:proofErr w:type="gramStart"/>
      <w:r w:rsidR="003B4699" w:rsidRPr="003B4699">
        <w:rPr>
          <w:rFonts w:ascii="Arial" w:hAnsi="Arial" w:cs="Arial"/>
          <w:sz w:val="24"/>
          <w:szCs w:val="24"/>
        </w:rPr>
        <w:t>о-</w:t>
      </w:r>
      <w:proofErr w:type="gramEnd"/>
      <w:r w:rsidR="003B4699" w:rsidRPr="003B4699">
        <w:rPr>
          <w:rFonts w:ascii="Arial" w:hAnsi="Arial" w:cs="Arial"/>
          <w:sz w:val="24"/>
          <w:szCs w:val="24"/>
        </w:rPr>
        <w:t xml:space="preserve">, </w:t>
      </w:r>
      <w:proofErr w:type="spellStart"/>
      <w:r w:rsidR="003B4699" w:rsidRPr="003B4699">
        <w:rPr>
          <w:rFonts w:ascii="Arial" w:hAnsi="Arial" w:cs="Arial"/>
          <w:sz w:val="24"/>
          <w:szCs w:val="24"/>
        </w:rPr>
        <w:t>газо</w:t>
      </w:r>
      <w:proofErr w:type="spellEnd"/>
      <w:r w:rsidR="003B4699" w:rsidRPr="003B4699">
        <w:rPr>
          <w:rFonts w:ascii="Arial" w:hAnsi="Arial" w:cs="Arial"/>
          <w:sz w:val="24"/>
          <w:szCs w:val="24"/>
        </w:rPr>
        <w:t>- и энергоснабжения, водоотведения, очистки сточных вод, переработки и утилизации (захоронения) бытовых отходов, а также объекты обеспечения функционирования и благоустройства жилищного и нежилого фонда на территории сельского поселения;</w:t>
      </w:r>
    </w:p>
    <w:p w:rsidR="003B4699" w:rsidRPr="003B4699" w:rsidRDefault="006335D4" w:rsidP="003B4699">
      <w:pPr>
        <w:pStyle w:val="a3"/>
        <w:jc w:val="both"/>
        <w:rPr>
          <w:rFonts w:ascii="Arial" w:hAnsi="Arial" w:cs="Arial"/>
          <w:sz w:val="24"/>
          <w:szCs w:val="24"/>
        </w:rPr>
      </w:pPr>
      <w:r>
        <w:rPr>
          <w:rFonts w:ascii="Arial" w:hAnsi="Arial" w:cs="Arial"/>
          <w:sz w:val="24"/>
          <w:szCs w:val="24"/>
        </w:rPr>
        <w:t xml:space="preserve">   2) </w:t>
      </w:r>
      <w:r w:rsidR="003B4699" w:rsidRPr="003B4699">
        <w:rPr>
          <w:rFonts w:ascii="Arial" w:hAnsi="Arial" w:cs="Arial"/>
          <w:sz w:val="24"/>
          <w:szCs w:val="24"/>
        </w:rPr>
        <w:t>объекты культуры, спорта, объекты, используемые для организации отдыха граждан и туризма, иные объекты социального обслуживания населения;</w:t>
      </w:r>
    </w:p>
    <w:p w:rsidR="003B4699" w:rsidRPr="003B4699" w:rsidRDefault="006335D4" w:rsidP="003B4699">
      <w:pPr>
        <w:pStyle w:val="a3"/>
        <w:jc w:val="both"/>
        <w:rPr>
          <w:rFonts w:ascii="Arial" w:hAnsi="Arial" w:cs="Arial"/>
          <w:sz w:val="24"/>
          <w:szCs w:val="24"/>
        </w:rPr>
      </w:pPr>
      <w:r>
        <w:rPr>
          <w:rFonts w:ascii="Arial" w:hAnsi="Arial" w:cs="Arial"/>
          <w:sz w:val="24"/>
          <w:szCs w:val="24"/>
        </w:rPr>
        <w:t xml:space="preserve">   3) </w:t>
      </w:r>
      <w:r w:rsidR="003B4699" w:rsidRPr="003B4699">
        <w:rPr>
          <w:rFonts w:ascii="Arial" w:hAnsi="Arial" w:cs="Arial"/>
          <w:sz w:val="24"/>
          <w:szCs w:val="24"/>
        </w:rPr>
        <w:t>объекты благоустройства территорий, в том числе для их освещения;</w:t>
      </w:r>
    </w:p>
    <w:p w:rsidR="003B4699" w:rsidRPr="003B4699" w:rsidRDefault="006335D4" w:rsidP="003B4699">
      <w:pPr>
        <w:pStyle w:val="a3"/>
        <w:jc w:val="both"/>
        <w:rPr>
          <w:rFonts w:ascii="Arial" w:hAnsi="Arial" w:cs="Arial"/>
          <w:sz w:val="24"/>
          <w:szCs w:val="24"/>
        </w:rPr>
      </w:pPr>
      <w:r>
        <w:rPr>
          <w:rFonts w:ascii="Arial" w:hAnsi="Arial" w:cs="Arial"/>
          <w:sz w:val="24"/>
          <w:szCs w:val="24"/>
        </w:rPr>
        <w:t xml:space="preserve">   4) </w:t>
      </w:r>
      <w:r w:rsidR="003B4699" w:rsidRPr="003B4699">
        <w:rPr>
          <w:rFonts w:ascii="Arial" w:hAnsi="Arial" w:cs="Arial"/>
          <w:sz w:val="24"/>
          <w:szCs w:val="24"/>
        </w:rPr>
        <w:t>объекты инновационной деятельности.</w:t>
      </w:r>
    </w:p>
    <w:p w:rsidR="003B4699" w:rsidRPr="003B4699" w:rsidRDefault="006335D4" w:rsidP="003B4699">
      <w:pPr>
        <w:pStyle w:val="a3"/>
        <w:jc w:val="both"/>
        <w:rPr>
          <w:rFonts w:ascii="Arial" w:hAnsi="Arial" w:cs="Arial"/>
          <w:sz w:val="24"/>
          <w:szCs w:val="24"/>
        </w:rPr>
      </w:pPr>
      <w:r>
        <w:rPr>
          <w:rFonts w:ascii="Arial" w:hAnsi="Arial" w:cs="Arial"/>
          <w:sz w:val="24"/>
          <w:szCs w:val="24"/>
        </w:rPr>
        <w:t xml:space="preserve">    2 . </w:t>
      </w:r>
      <w:r w:rsidR="003B4699" w:rsidRPr="003B4699">
        <w:rPr>
          <w:rFonts w:ascii="Arial" w:hAnsi="Arial" w:cs="Arial"/>
          <w:sz w:val="24"/>
          <w:szCs w:val="24"/>
        </w:rPr>
        <w:t>Объектом соглашения из перечня указанных в части 1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rsidR="003B4699" w:rsidRPr="003B4699" w:rsidRDefault="006335D4" w:rsidP="003B4699">
      <w:pPr>
        <w:pStyle w:val="a3"/>
        <w:jc w:val="both"/>
        <w:rPr>
          <w:rFonts w:ascii="Arial" w:hAnsi="Arial" w:cs="Arial"/>
          <w:sz w:val="24"/>
          <w:szCs w:val="24"/>
        </w:rPr>
      </w:pPr>
      <w:r>
        <w:rPr>
          <w:rFonts w:ascii="Arial" w:hAnsi="Arial" w:cs="Arial"/>
          <w:sz w:val="24"/>
          <w:szCs w:val="24"/>
        </w:rPr>
        <w:t xml:space="preserve">    3.</w:t>
      </w:r>
      <w:r w:rsidR="003B4699" w:rsidRPr="003B4699">
        <w:rPr>
          <w:rFonts w:ascii="Arial" w:hAnsi="Arial" w:cs="Arial"/>
          <w:sz w:val="24"/>
          <w:szCs w:val="24"/>
        </w:rPr>
        <w:t>Соглашение может быть заключено в отношении нескольких объектов соглашений, указанных в части 1 настоящей статьи объектов. Заключение</w:t>
      </w:r>
    </w:p>
    <w:p w:rsidR="003B4699" w:rsidRDefault="003B4699" w:rsidP="003B4699">
      <w:pPr>
        <w:pStyle w:val="a3"/>
        <w:jc w:val="both"/>
        <w:rPr>
          <w:rFonts w:ascii="Arial" w:hAnsi="Arial" w:cs="Arial"/>
          <w:sz w:val="24"/>
          <w:szCs w:val="24"/>
        </w:rPr>
      </w:pPr>
    </w:p>
    <w:p w:rsidR="003536DE" w:rsidRDefault="003536DE" w:rsidP="003B4699">
      <w:pPr>
        <w:pStyle w:val="a3"/>
        <w:jc w:val="both"/>
        <w:rPr>
          <w:rFonts w:ascii="Arial" w:hAnsi="Arial" w:cs="Arial"/>
          <w:sz w:val="24"/>
          <w:szCs w:val="24"/>
        </w:rPr>
      </w:pPr>
    </w:p>
    <w:p w:rsidR="003536DE" w:rsidRPr="003536DE" w:rsidRDefault="003536DE" w:rsidP="003536DE">
      <w:pPr>
        <w:pStyle w:val="a3"/>
        <w:jc w:val="both"/>
        <w:rPr>
          <w:rFonts w:ascii="Arial" w:hAnsi="Arial" w:cs="Arial"/>
          <w:sz w:val="24"/>
          <w:szCs w:val="24"/>
        </w:rPr>
      </w:pPr>
      <w:r w:rsidRPr="003536DE">
        <w:rPr>
          <w:rFonts w:ascii="Arial" w:hAnsi="Arial" w:cs="Arial"/>
          <w:sz w:val="24"/>
          <w:szCs w:val="24"/>
        </w:rPr>
        <w:t>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4.</w:t>
      </w:r>
      <w:r w:rsidRPr="003536DE">
        <w:rPr>
          <w:rFonts w:ascii="Arial" w:hAnsi="Arial" w:cs="Arial"/>
          <w:sz w:val="24"/>
          <w:szCs w:val="24"/>
        </w:rPr>
        <w:t>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5.</w:t>
      </w:r>
      <w:r w:rsidRPr="003536DE">
        <w:rPr>
          <w:rFonts w:ascii="Arial" w:hAnsi="Arial" w:cs="Arial"/>
          <w:sz w:val="24"/>
          <w:szCs w:val="24"/>
        </w:rPr>
        <w:t>Не допускается передача частному партнеру объекта соглашения (входящего в его состав имущества),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6. </w:t>
      </w:r>
      <w:r w:rsidRPr="003536DE">
        <w:rPr>
          <w:rFonts w:ascii="Arial" w:hAnsi="Arial" w:cs="Arial"/>
          <w:sz w:val="24"/>
          <w:szCs w:val="24"/>
        </w:rPr>
        <w:t xml:space="preserve">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w:t>
      </w:r>
      <w:proofErr w:type="spellStart"/>
      <w:r w:rsidRPr="003536DE">
        <w:rPr>
          <w:rFonts w:ascii="Arial" w:hAnsi="Arial" w:cs="Arial"/>
          <w:sz w:val="24"/>
          <w:szCs w:val="24"/>
        </w:rPr>
        <w:t>ибполнения</w:t>
      </w:r>
      <w:proofErr w:type="spellEnd"/>
      <w:r w:rsidRPr="003536DE">
        <w:rPr>
          <w:rFonts w:ascii="Arial" w:hAnsi="Arial" w:cs="Arial"/>
          <w:sz w:val="24"/>
          <w:szCs w:val="24"/>
        </w:rPr>
        <w:t xml:space="preserve">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180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3536DE" w:rsidRDefault="003536DE" w:rsidP="003536DE">
      <w:pPr>
        <w:pStyle w:val="a3"/>
        <w:jc w:val="both"/>
        <w:rPr>
          <w:rFonts w:ascii="Arial" w:hAnsi="Arial" w:cs="Arial"/>
          <w:sz w:val="24"/>
          <w:szCs w:val="24"/>
        </w:rPr>
      </w:pPr>
      <w:r>
        <w:rPr>
          <w:rFonts w:ascii="Arial" w:hAnsi="Arial" w:cs="Arial"/>
          <w:sz w:val="24"/>
          <w:szCs w:val="24"/>
        </w:rPr>
        <w:t xml:space="preserve">     7. </w:t>
      </w:r>
      <w:r w:rsidRPr="003536DE">
        <w:rPr>
          <w:rFonts w:ascii="Arial" w:hAnsi="Arial" w:cs="Arial"/>
          <w:sz w:val="24"/>
          <w:szCs w:val="24"/>
        </w:rPr>
        <w:t>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3536DE" w:rsidRPr="003536DE" w:rsidRDefault="003536DE" w:rsidP="003536DE">
      <w:pPr>
        <w:pStyle w:val="a3"/>
        <w:jc w:val="both"/>
        <w:rPr>
          <w:rFonts w:ascii="Arial" w:hAnsi="Arial" w:cs="Arial"/>
          <w:sz w:val="24"/>
          <w:szCs w:val="24"/>
        </w:rPr>
      </w:pPr>
    </w:p>
    <w:p w:rsidR="003536DE" w:rsidRPr="003536DE" w:rsidRDefault="003536DE" w:rsidP="003536DE">
      <w:pPr>
        <w:pStyle w:val="a3"/>
        <w:jc w:val="both"/>
        <w:rPr>
          <w:rFonts w:ascii="Arial" w:hAnsi="Arial" w:cs="Arial"/>
          <w:b/>
          <w:sz w:val="24"/>
          <w:szCs w:val="24"/>
        </w:rPr>
      </w:pPr>
      <w:r w:rsidRPr="003536DE">
        <w:rPr>
          <w:rFonts w:ascii="Arial" w:hAnsi="Arial" w:cs="Arial"/>
          <w:b/>
          <w:sz w:val="24"/>
          <w:szCs w:val="24"/>
        </w:rPr>
        <w:t>Глава 2. РАЗРАБОТКА ПРЕДЛОЖЕНИЯ О РЕАЛИЗАЦИИ ПРОЕКТА МУНИЦИПАЛЬНО-ЧАСТНОГО ПАРТНЕРСТВА</w:t>
      </w:r>
    </w:p>
    <w:p w:rsidR="003536DE" w:rsidRPr="003536DE" w:rsidRDefault="003536DE" w:rsidP="003536DE">
      <w:pPr>
        <w:pStyle w:val="a3"/>
        <w:jc w:val="both"/>
        <w:rPr>
          <w:rFonts w:ascii="Arial" w:hAnsi="Arial" w:cs="Arial"/>
          <w:b/>
          <w:sz w:val="24"/>
          <w:szCs w:val="24"/>
        </w:rPr>
      </w:pPr>
    </w:p>
    <w:p w:rsidR="003536DE" w:rsidRDefault="003536DE" w:rsidP="003536DE">
      <w:pPr>
        <w:pStyle w:val="a3"/>
        <w:jc w:val="both"/>
        <w:rPr>
          <w:rFonts w:ascii="Arial" w:hAnsi="Arial" w:cs="Arial"/>
          <w:b/>
          <w:sz w:val="24"/>
          <w:szCs w:val="24"/>
        </w:rPr>
      </w:pPr>
      <w:r w:rsidRPr="003536DE">
        <w:rPr>
          <w:rFonts w:ascii="Arial" w:hAnsi="Arial" w:cs="Arial"/>
          <w:b/>
          <w:sz w:val="24"/>
          <w:szCs w:val="24"/>
        </w:rPr>
        <w:t xml:space="preserve">Статья 7. Разработка предложения о реализации проекта </w:t>
      </w:r>
      <w:proofErr w:type="spellStart"/>
      <w:r w:rsidRPr="003536DE">
        <w:rPr>
          <w:rFonts w:ascii="Arial" w:hAnsi="Arial" w:cs="Arial"/>
          <w:b/>
          <w:sz w:val="24"/>
          <w:szCs w:val="24"/>
        </w:rPr>
        <w:t>муниципально-частного</w:t>
      </w:r>
      <w:proofErr w:type="spellEnd"/>
      <w:r w:rsidRPr="003536DE">
        <w:rPr>
          <w:rFonts w:ascii="Arial" w:hAnsi="Arial" w:cs="Arial"/>
          <w:b/>
          <w:sz w:val="24"/>
          <w:szCs w:val="24"/>
        </w:rPr>
        <w:t xml:space="preserve"> партнерства.</w:t>
      </w:r>
    </w:p>
    <w:p w:rsidR="003536DE" w:rsidRPr="003536DE" w:rsidRDefault="003536DE" w:rsidP="003536DE">
      <w:pPr>
        <w:pStyle w:val="a3"/>
        <w:jc w:val="both"/>
        <w:rPr>
          <w:rFonts w:ascii="Arial" w:hAnsi="Arial" w:cs="Arial"/>
          <w:b/>
          <w:sz w:val="24"/>
          <w:szCs w:val="24"/>
        </w:rPr>
      </w:pP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w:t>
      </w:r>
      <w:r w:rsidRPr="003536DE">
        <w:rPr>
          <w:rFonts w:ascii="Arial" w:hAnsi="Arial" w:cs="Arial"/>
          <w:sz w:val="24"/>
          <w:szCs w:val="24"/>
        </w:rPr>
        <w:t xml:space="preserve">Разработка предложения о реализации проекта </w:t>
      </w:r>
      <w:proofErr w:type="spellStart"/>
      <w:r w:rsidRPr="003536DE">
        <w:rPr>
          <w:rFonts w:ascii="Arial" w:hAnsi="Arial" w:cs="Arial"/>
          <w:sz w:val="24"/>
          <w:szCs w:val="24"/>
        </w:rPr>
        <w:t>муниципально-частного</w:t>
      </w:r>
      <w:proofErr w:type="spellEnd"/>
      <w:r w:rsidRPr="003536DE">
        <w:rPr>
          <w:rFonts w:ascii="Arial" w:hAnsi="Arial" w:cs="Arial"/>
          <w:sz w:val="24"/>
          <w:szCs w:val="24"/>
        </w:rPr>
        <w:t xml:space="preserve"> партнерства осуществляется в соответствии с федеральным законодательством.</w:t>
      </w:r>
    </w:p>
    <w:p w:rsidR="003536DE" w:rsidRDefault="003536DE" w:rsidP="003536DE">
      <w:pPr>
        <w:pStyle w:val="a3"/>
        <w:jc w:val="both"/>
        <w:rPr>
          <w:rFonts w:ascii="Arial" w:hAnsi="Arial" w:cs="Arial"/>
          <w:sz w:val="24"/>
          <w:szCs w:val="24"/>
        </w:rPr>
      </w:pPr>
    </w:p>
    <w:p w:rsidR="003536DE" w:rsidRPr="003536DE" w:rsidRDefault="003536DE" w:rsidP="003536DE">
      <w:pPr>
        <w:pStyle w:val="a3"/>
        <w:jc w:val="both"/>
        <w:rPr>
          <w:rFonts w:ascii="Arial" w:hAnsi="Arial" w:cs="Arial"/>
          <w:b/>
          <w:sz w:val="24"/>
          <w:szCs w:val="24"/>
        </w:rPr>
      </w:pPr>
      <w:r w:rsidRPr="003536DE">
        <w:rPr>
          <w:rFonts w:ascii="Arial" w:hAnsi="Arial" w:cs="Arial"/>
          <w:b/>
          <w:sz w:val="24"/>
          <w:szCs w:val="24"/>
        </w:rPr>
        <w:t xml:space="preserve">Статья 8. Рассмотрение предложения о реализации проекта </w:t>
      </w:r>
      <w:proofErr w:type="spellStart"/>
      <w:r w:rsidRPr="003536DE">
        <w:rPr>
          <w:rFonts w:ascii="Arial" w:hAnsi="Arial" w:cs="Arial"/>
          <w:b/>
          <w:sz w:val="24"/>
          <w:szCs w:val="24"/>
        </w:rPr>
        <w:t>муниципально-частного</w:t>
      </w:r>
      <w:proofErr w:type="spellEnd"/>
      <w:r w:rsidRPr="003536DE">
        <w:rPr>
          <w:rFonts w:ascii="Arial" w:hAnsi="Arial" w:cs="Arial"/>
          <w:b/>
          <w:sz w:val="24"/>
          <w:szCs w:val="24"/>
        </w:rPr>
        <w:t xml:space="preserve"> партнерства уполномоченным органом.</w:t>
      </w:r>
    </w:p>
    <w:p w:rsidR="003536DE" w:rsidRPr="003536DE" w:rsidRDefault="003536DE" w:rsidP="003536DE">
      <w:pPr>
        <w:pStyle w:val="a3"/>
        <w:jc w:val="both"/>
        <w:rPr>
          <w:rFonts w:ascii="Arial" w:hAnsi="Arial" w:cs="Arial"/>
          <w:sz w:val="24"/>
          <w:szCs w:val="24"/>
        </w:rPr>
      </w:pPr>
    </w:p>
    <w:p w:rsidR="003536DE" w:rsidRDefault="003536DE" w:rsidP="003536DE">
      <w:pPr>
        <w:pStyle w:val="a3"/>
        <w:jc w:val="both"/>
        <w:rPr>
          <w:rFonts w:ascii="Arial" w:hAnsi="Arial" w:cs="Arial"/>
          <w:sz w:val="24"/>
          <w:szCs w:val="24"/>
        </w:rPr>
      </w:pPr>
      <w:r w:rsidRPr="003536DE">
        <w:rPr>
          <w:rFonts w:ascii="Arial" w:hAnsi="Arial" w:cs="Arial"/>
          <w:sz w:val="24"/>
          <w:szCs w:val="24"/>
        </w:rPr>
        <w:t xml:space="preserve">Рассмотрение предложения о реализации проекта </w:t>
      </w:r>
      <w:proofErr w:type="spellStart"/>
      <w:r w:rsidRPr="003536DE">
        <w:rPr>
          <w:rFonts w:ascii="Arial" w:hAnsi="Arial" w:cs="Arial"/>
          <w:sz w:val="24"/>
          <w:szCs w:val="24"/>
        </w:rPr>
        <w:t>муниципально-частного</w:t>
      </w:r>
      <w:proofErr w:type="spellEnd"/>
      <w:r w:rsidRPr="003536DE">
        <w:rPr>
          <w:rFonts w:ascii="Arial" w:hAnsi="Arial" w:cs="Arial"/>
          <w:sz w:val="24"/>
          <w:szCs w:val="24"/>
        </w:rPr>
        <w:t xml:space="preserve"> партнерства уполномоченным органом осуществляется в соответствии с федеральным законодательством.</w:t>
      </w:r>
    </w:p>
    <w:p w:rsidR="003536DE" w:rsidRPr="003536DE" w:rsidRDefault="003536DE" w:rsidP="003536DE">
      <w:pPr>
        <w:pStyle w:val="a3"/>
        <w:jc w:val="both"/>
        <w:rPr>
          <w:rFonts w:ascii="Arial" w:hAnsi="Arial" w:cs="Arial"/>
          <w:sz w:val="24"/>
          <w:szCs w:val="24"/>
        </w:rPr>
      </w:pPr>
    </w:p>
    <w:p w:rsidR="003536DE" w:rsidRDefault="003536DE" w:rsidP="003536DE">
      <w:pPr>
        <w:pStyle w:val="a3"/>
        <w:jc w:val="both"/>
        <w:rPr>
          <w:rFonts w:ascii="Arial" w:hAnsi="Arial" w:cs="Arial"/>
          <w:b/>
          <w:sz w:val="24"/>
          <w:szCs w:val="24"/>
        </w:rPr>
      </w:pPr>
      <w:r w:rsidRPr="003536DE">
        <w:rPr>
          <w:rFonts w:ascii="Arial" w:hAnsi="Arial" w:cs="Arial"/>
          <w:b/>
          <w:sz w:val="24"/>
          <w:szCs w:val="24"/>
        </w:rPr>
        <w:t xml:space="preserve">Статья 9. Принятие решения о реализации проекта </w:t>
      </w:r>
      <w:proofErr w:type="spellStart"/>
      <w:r w:rsidRPr="003536DE">
        <w:rPr>
          <w:rFonts w:ascii="Arial" w:hAnsi="Arial" w:cs="Arial"/>
          <w:b/>
          <w:sz w:val="24"/>
          <w:szCs w:val="24"/>
        </w:rPr>
        <w:t>муниципально-частного</w:t>
      </w:r>
      <w:proofErr w:type="spellEnd"/>
      <w:r w:rsidRPr="003536DE">
        <w:rPr>
          <w:rFonts w:ascii="Arial" w:hAnsi="Arial" w:cs="Arial"/>
          <w:b/>
          <w:sz w:val="24"/>
          <w:szCs w:val="24"/>
        </w:rPr>
        <w:t xml:space="preserve"> партнерства.</w:t>
      </w:r>
    </w:p>
    <w:p w:rsidR="003536DE" w:rsidRPr="003536DE" w:rsidRDefault="003536DE" w:rsidP="003536DE">
      <w:pPr>
        <w:pStyle w:val="a3"/>
        <w:jc w:val="both"/>
        <w:rPr>
          <w:rFonts w:ascii="Arial" w:hAnsi="Arial" w:cs="Arial"/>
          <w:b/>
          <w:sz w:val="24"/>
          <w:szCs w:val="24"/>
        </w:rPr>
      </w:pP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1.</w:t>
      </w:r>
      <w:r w:rsidRPr="003536DE">
        <w:rPr>
          <w:rFonts w:ascii="Arial" w:hAnsi="Arial" w:cs="Arial"/>
          <w:sz w:val="24"/>
          <w:szCs w:val="24"/>
        </w:rPr>
        <w:t xml:space="preserve">Решение о реализации проекта принимается </w:t>
      </w:r>
      <w:proofErr w:type="gramStart"/>
      <w:r w:rsidRPr="003536DE">
        <w:rPr>
          <w:rFonts w:ascii="Arial" w:hAnsi="Arial" w:cs="Arial"/>
          <w:sz w:val="24"/>
          <w:szCs w:val="24"/>
        </w:rPr>
        <w:t>указанными</w:t>
      </w:r>
      <w:proofErr w:type="gramEnd"/>
      <w:r w:rsidRPr="003536DE">
        <w:rPr>
          <w:rFonts w:ascii="Arial" w:hAnsi="Arial" w:cs="Arial"/>
          <w:sz w:val="24"/>
          <w:szCs w:val="24"/>
        </w:rPr>
        <w:t xml:space="preserve"> в части 2 настоящей статьи органом местного самоуправления при наличии положительного заключения уполномоченного органа в срок, не превышающий 60 дней со дня получения положительного заключения.</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2.</w:t>
      </w:r>
      <w:r w:rsidRPr="003536DE">
        <w:rPr>
          <w:rFonts w:ascii="Arial" w:hAnsi="Arial" w:cs="Arial"/>
          <w:sz w:val="24"/>
          <w:szCs w:val="24"/>
        </w:rPr>
        <w:t>Решение о реализации проекта принимается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w:t>
      </w:r>
    </w:p>
    <w:p w:rsidR="003536DE" w:rsidRPr="003536DE" w:rsidRDefault="003536DE" w:rsidP="003536DE">
      <w:pPr>
        <w:pStyle w:val="a3"/>
        <w:jc w:val="both"/>
        <w:rPr>
          <w:rFonts w:ascii="Arial" w:hAnsi="Arial" w:cs="Arial"/>
          <w:sz w:val="24"/>
          <w:szCs w:val="24"/>
        </w:rPr>
      </w:pPr>
      <w:r w:rsidRPr="003536DE">
        <w:rPr>
          <w:rFonts w:ascii="Arial" w:hAnsi="Arial" w:cs="Arial"/>
          <w:sz w:val="24"/>
          <w:szCs w:val="24"/>
        </w:rPr>
        <w:lastRenderedPageBreak/>
        <w:t>образования (за исключением случаев проведения совместного конкурса с участием Российской Федерации, субъекта Российской Федерации).</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3.</w:t>
      </w:r>
      <w:r w:rsidRPr="003536DE">
        <w:rPr>
          <w:rFonts w:ascii="Arial" w:hAnsi="Arial" w:cs="Arial"/>
          <w:sz w:val="24"/>
          <w:szCs w:val="24"/>
        </w:rPr>
        <w:t>Решением о реализации проекта утверждаются:</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1) </w:t>
      </w:r>
      <w:r w:rsidRPr="003536DE">
        <w:rPr>
          <w:rFonts w:ascii="Arial" w:hAnsi="Arial" w:cs="Arial"/>
          <w:sz w:val="24"/>
          <w:szCs w:val="24"/>
        </w:rPr>
        <w:t>цели и задачи реализации такого проекта;</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2)  </w:t>
      </w:r>
      <w:r w:rsidRPr="003536DE">
        <w:rPr>
          <w:rFonts w:ascii="Arial" w:hAnsi="Arial" w:cs="Arial"/>
          <w:sz w:val="24"/>
          <w:szCs w:val="24"/>
        </w:rPr>
        <w:t>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3) о</w:t>
      </w:r>
      <w:r w:rsidRPr="003536DE">
        <w:rPr>
          <w:rFonts w:ascii="Arial" w:hAnsi="Arial" w:cs="Arial"/>
          <w:sz w:val="24"/>
          <w:szCs w:val="24"/>
        </w:rPr>
        <w:t>существленные условия соглашения;</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4) </w:t>
      </w:r>
      <w:r w:rsidRPr="003536DE">
        <w:rPr>
          <w:rFonts w:ascii="Arial" w:hAnsi="Arial" w:cs="Arial"/>
          <w:sz w:val="24"/>
          <w:szCs w:val="24"/>
        </w:rPr>
        <w:t>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5) </w:t>
      </w:r>
      <w:r w:rsidRPr="003536DE">
        <w:rPr>
          <w:rFonts w:ascii="Arial" w:hAnsi="Arial" w:cs="Arial"/>
          <w:sz w:val="24"/>
          <w:szCs w:val="24"/>
        </w:rPr>
        <w:t>вид конкурса (открытый конкурс или закрытый конкурс), а также перечень лиц,</w:t>
      </w:r>
      <w:proofErr w:type="gramStart"/>
      <w:r w:rsidRPr="003536DE">
        <w:rPr>
          <w:rFonts w:ascii="Arial" w:hAnsi="Arial" w:cs="Arial"/>
          <w:sz w:val="24"/>
          <w:szCs w:val="24"/>
        </w:rPr>
        <w:t xml:space="preserve"> .</w:t>
      </w:r>
      <w:proofErr w:type="gramEnd"/>
      <w:r w:rsidRPr="003536DE">
        <w:rPr>
          <w:rFonts w:ascii="Arial" w:hAnsi="Arial" w:cs="Arial"/>
          <w:sz w:val="24"/>
          <w:szCs w:val="24"/>
        </w:rPr>
        <w:t>которым направляются приглашения принять участие в конкурсе (в случае проведения закрытого конкурса);</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6) </w:t>
      </w:r>
      <w:r w:rsidRPr="003536DE">
        <w:rPr>
          <w:rFonts w:ascii="Arial" w:hAnsi="Arial" w:cs="Arial"/>
          <w:sz w:val="24"/>
          <w:szCs w:val="24"/>
        </w:rPr>
        <w:t>критерии конкурса и параметры критериев конкурса;</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7) </w:t>
      </w:r>
      <w:r w:rsidRPr="003536DE">
        <w:rPr>
          <w:rFonts w:ascii="Arial" w:hAnsi="Arial" w:cs="Arial"/>
          <w:sz w:val="24"/>
          <w:szCs w:val="24"/>
        </w:rPr>
        <w:t>конкурсная документация или порядок и сроки ее утверждения;</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8) </w:t>
      </w:r>
      <w:r w:rsidRPr="003536DE">
        <w:rPr>
          <w:rFonts w:ascii="Arial" w:hAnsi="Arial" w:cs="Arial"/>
          <w:sz w:val="24"/>
          <w:szCs w:val="24"/>
        </w:rPr>
        <w:t xml:space="preserve">сроки проведения конкурса на право заключения соглашения или в случае проведения совместного конкурса </w:t>
      </w:r>
      <w:r w:rsidRPr="003536DE">
        <w:rPr>
          <w:rStyle w:val="11"/>
          <w:sz w:val="24"/>
          <w:szCs w:val="24"/>
        </w:rPr>
        <w:t xml:space="preserve">- </w:t>
      </w:r>
      <w:r w:rsidRPr="003536DE">
        <w:rPr>
          <w:rFonts w:ascii="Arial" w:hAnsi="Arial" w:cs="Arial"/>
          <w:sz w:val="24"/>
          <w:szCs w:val="24"/>
        </w:rPr>
        <w:t>соглашений;</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9) </w:t>
      </w:r>
      <w:r w:rsidRPr="003536DE">
        <w:rPr>
          <w:rFonts w:ascii="Arial" w:hAnsi="Arial" w:cs="Arial"/>
          <w:sz w:val="24"/>
          <w:szCs w:val="24"/>
        </w:rPr>
        <w:t>порядок и сроки заключения соглашения (в случае проведения совместного конкурса - соглашений);</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10) </w:t>
      </w:r>
      <w:r w:rsidRPr="003536DE">
        <w:rPr>
          <w:rFonts w:ascii="Arial" w:hAnsi="Arial" w:cs="Arial"/>
          <w:sz w:val="24"/>
          <w:szCs w:val="24"/>
        </w:rPr>
        <w:t>состав конкурсной комиссии и порядок его утверждения;</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11) </w:t>
      </w:r>
      <w:r w:rsidRPr="003536DE">
        <w:rPr>
          <w:rFonts w:ascii="Arial" w:hAnsi="Arial" w:cs="Arial"/>
          <w:sz w:val="24"/>
          <w:szCs w:val="24"/>
        </w:rPr>
        <w:t>другие положения в соответствии с федеральным законодательством.</w:t>
      </w:r>
    </w:p>
    <w:p w:rsidR="003536DE" w:rsidRDefault="003536DE" w:rsidP="003536DE">
      <w:pPr>
        <w:pStyle w:val="a3"/>
        <w:jc w:val="both"/>
        <w:rPr>
          <w:rFonts w:ascii="Arial" w:hAnsi="Arial" w:cs="Arial"/>
          <w:sz w:val="24"/>
          <w:szCs w:val="24"/>
        </w:rPr>
      </w:pPr>
      <w:r>
        <w:rPr>
          <w:rFonts w:ascii="Arial" w:hAnsi="Arial" w:cs="Arial"/>
          <w:sz w:val="24"/>
          <w:szCs w:val="24"/>
        </w:rPr>
        <w:t>4.</w:t>
      </w:r>
      <w:r w:rsidRPr="003536DE">
        <w:rPr>
          <w:rFonts w:ascii="Arial" w:hAnsi="Arial" w:cs="Arial"/>
          <w:sz w:val="24"/>
          <w:szCs w:val="24"/>
        </w:rPr>
        <w:t xml:space="preserve">Положения по принятию решения о реализации проекта </w:t>
      </w:r>
      <w:proofErr w:type="spellStart"/>
      <w:r w:rsidRPr="003536DE">
        <w:rPr>
          <w:rFonts w:ascii="Arial" w:hAnsi="Arial" w:cs="Arial"/>
          <w:sz w:val="24"/>
          <w:szCs w:val="24"/>
        </w:rPr>
        <w:t>муниципально</w:t>
      </w:r>
      <w:r w:rsidRPr="003536DE">
        <w:rPr>
          <w:rFonts w:ascii="Arial" w:hAnsi="Arial" w:cs="Arial"/>
          <w:sz w:val="24"/>
          <w:szCs w:val="24"/>
        </w:rPr>
        <w:softHyphen/>
        <w:t>частного</w:t>
      </w:r>
      <w:proofErr w:type="spellEnd"/>
      <w:r w:rsidRPr="003536DE">
        <w:rPr>
          <w:rFonts w:ascii="Arial" w:hAnsi="Arial" w:cs="Arial"/>
          <w:sz w:val="24"/>
          <w:szCs w:val="24"/>
        </w:rPr>
        <w:t xml:space="preserve"> партнерства, не определенные в настоящей статье, применяются в соответствии с федеральным законодательством.</w:t>
      </w:r>
    </w:p>
    <w:p w:rsidR="003536DE" w:rsidRPr="003536DE" w:rsidRDefault="003536DE" w:rsidP="003536DE">
      <w:pPr>
        <w:pStyle w:val="a3"/>
        <w:jc w:val="both"/>
        <w:rPr>
          <w:rFonts w:ascii="Arial" w:hAnsi="Arial" w:cs="Arial"/>
          <w:sz w:val="24"/>
          <w:szCs w:val="24"/>
        </w:rPr>
      </w:pPr>
    </w:p>
    <w:p w:rsidR="003536DE" w:rsidRPr="003536DE" w:rsidRDefault="003536DE" w:rsidP="003536DE">
      <w:pPr>
        <w:pStyle w:val="a3"/>
        <w:jc w:val="both"/>
        <w:rPr>
          <w:rFonts w:ascii="Arial" w:hAnsi="Arial" w:cs="Arial"/>
          <w:b/>
          <w:sz w:val="24"/>
          <w:szCs w:val="24"/>
        </w:rPr>
      </w:pPr>
      <w:r w:rsidRPr="003536DE">
        <w:rPr>
          <w:rFonts w:ascii="Arial" w:hAnsi="Arial" w:cs="Arial"/>
          <w:b/>
          <w:sz w:val="24"/>
          <w:szCs w:val="24"/>
        </w:rPr>
        <w:t xml:space="preserve">Статья 10. Информация о проекте </w:t>
      </w:r>
      <w:proofErr w:type="spellStart"/>
      <w:r w:rsidRPr="003536DE">
        <w:rPr>
          <w:rFonts w:ascii="Arial" w:hAnsi="Arial" w:cs="Arial"/>
          <w:b/>
          <w:sz w:val="24"/>
          <w:szCs w:val="24"/>
        </w:rPr>
        <w:t>муниципально-частного</w:t>
      </w:r>
      <w:proofErr w:type="spellEnd"/>
      <w:r w:rsidRPr="003536DE">
        <w:rPr>
          <w:rFonts w:ascii="Arial" w:hAnsi="Arial" w:cs="Arial"/>
          <w:b/>
          <w:sz w:val="24"/>
          <w:szCs w:val="24"/>
        </w:rPr>
        <w:t xml:space="preserve"> партнерства.</w:t>
      </w:r>
    </w:p>
    <w:p w:rsidR="003536DE" w:rsidRPr="003536DE" w:rsidRDefault="003536DE" w:rsidP="003536DE">
      <w:pPr>
        <w:pStyle w:val="a3"/>
        <w:jc w:val="both"/>
        <w:rPr>
          <w:rFonts w:ascii="Arial" w:hAnsi="Arial" w:cs="Arial"/>
          <w:b/>
          <w:sz w:val="24"/>
          <w:szCs w:val="24"/>
        </w:rPr>
      </w:pP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1.</w:t>
      </w:r>
      <w:r w:rsidRPr="003536DE">
        <w:rPr>
          <w:rFonts w:ascii="Arial" w:hAnsi="Arial" w:cs="Arial"/>
          <w:sz w:val="24"/>
          <w:szCs w:val="24"/>
        </w:rPr>
        <w:t>В муниципальном образовании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2.</w:t>
      </w:r>
      <w:r w:rsidRPr="003536DE">
        <w:rPr>
          <w:rFonts w:ascii="Arial" w:hAnsi="Arial" w:cs="Arial"/>
          <w:sz w:val="24"/>
          <w:szCs w:val="24"/>
        </w:rPr>
        <w:t>Размещению на официальных сайтах уполномоченных органов в информационно-телекоммуникационной сети "Интернет" подлежит следующая информация:</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1)</w:t>
      </w:r>
      <w:r w:rsidRPr="003536DE">
        <w:rPr>
          <w:rFonts w:ascii="Arial" w:hAnsi="Arial" w:cs="Arial"/>
          <w:sz w:val="24"/>
          <w:szCs w:val="24"/>
        </w:rPr>
        <w:t>информация о проекте;</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2)</w:t>
      </w:r>
      <w:r w:rsidRPr="003536DE">
        <w:rPr>
          <w:rFonts w:ascii="Arial" w:hAnsi="Arial" w:cs="Arial"/>
          <w:sz w:val="24"/>
          <w:szCs w:val="24"/>
        </w:rPr>
        <w:t xml:space="preserve">решение </w:t>
      </w:r>
      <w:proofErr w:type="gramStart"/>
      <w:r w:rsidRPr="003536DE">
        <w:rPr>
          <w:rFonts w:ascii="Arial" w:hAnsi="Arial" w:cs="Arial"/>
          <w:sz w:val="24"/>
          <w:szCs w:val="24"/>
        </w:rPr>
        <w:t>о</w:t>
      </w:r>
      <w:proofErr w:type="gramEnd"/>
      <w:r w:rsidRPr="003536DE">
        <w:rPr>
          <w:rFonts w:ascii="Arial" w:hAnsi="Arial" w:cs="Arial"/>
          <w:sz w:val="24"/>
          <w:szCs w:val="24"/>
        </w:rPr>
        <w:t xml:space="preserve"> реализаций проекта;</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3)</w:t>
      </w:r>
      <w:r w:rsidRPr="003536DE">
        <w:rPr>
          <w:rFonts w:ascii="Arial" w:hAnsi="Arial" w:cs="Arial"/>
          <w:sz w:val="24"/>
          <w:szCs w:val="24"/>
        </w:rPr>
        <w:t xml:space="preserve">реестр соглашений о </w:t>
      </w:r>
      <w:proofErr w:type="spellStart"/>
      <w:r w:rsidRPr="003536DE">
        <w:rPr>
          <w:rFonts w:ascii="Arial" w:hAnsi="Arial" w:cs="Arial"/>
          <w:sz w:val="24"/>
          <w:szCs w:val="24"/>
        </w:rPr>
        <w:t>муниципально-частном</w:t>
      </w:r>
      <w:proofErr w:type="spellEnd"/>
      <w:r w:rsidRPr="003536DE">
        <w:rPr>
          <w:rFonts w:ascii="Arial" w:hAnsi="Arial" w:cs="Arial"/>
          <w:sz w:val="24"/>
          <w:szCs w:val="24"/>
        </w:rPr>
        <w:t xml:space="preserve"> партнерстве;</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4) </w:t>
      </w:r>
      <w:r w:rsidRPr="003536DE">
        <w:rPr>
          <w:rFonts w:ascii="Arial" w:hAnsi="Arial" w:cs="Arial"/>
          <w:sz w:val="24"/>
          <w:szCs w:val="24"/>
        </w:rPr>
        <w:t>результаты мониторинга реализации соглашения;</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5) </w:t>
      </w:r>
      <w:r w:rsidRPr="003536DE">
        <w:rPr>
          <w:rFonts w:ascii="Arial" w:hAnsi="Arial" w:cs="Arial"/>
          <w:sz w:val="24"/>
          <w:szCs w:val="24"/>
        </w:rPr>
        <w:t>отчеты о результатах проверок исполнения частным партнером обязательств по соглашению;</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w:t>
      </w:r>
      <w:r w:rsidRPr="003536DE">
        <w:rPr>
          <w:rFonts w:ascii="Arial" w:hAnsi="Arial" w:cs="Arial"/>
          <w:sz w:val="24"/>
          <w:szCs w:val="24"/>
        </w:rPr>
        <w:t xml:space="preserve"> 6) конкурсная документация и информация о порядке проведения конкурсных процедур;</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w:t>
      </w:r>
      <w:r w:rsidRPr="003536DE">
        <w:rPr>
          <w:rFonts w:ascii="Arial" w:hAnsi="Arial" w:cs="Arial"/>
          <w:sz w:val="24"/>
          <w:szCs w:val="24"/>
        </w:rPr>
        <w:t>7) иная информация, подлежащая размещению в соответствии с федеральным законодательством.</w:t>
      </w:r>
    </w:p>
    <w:p w:rsidR="003536DE" w:rsidRPr="003536DE" w:rsidRDefault="003536DE" w:rsidP="003536DE">
      <w:pPr>
        <w:pStyle w:val="a3"/>
        <w:jc w:val="both"/>
        <w:rPr>
          <w:rFonts w:ascii="Arial" w:hAnsi="Arial" w:cs="Arial"/>
          <w:sz w:val="24"/>
          <w:szCs w:val="24"/>
        </w:rPr>
      </w:pPr>
      <w:r>
        <w:rPr>
          <w:rFonts w:ascii="Arial" w:hAnsi="Arial" w:cs="Arial"/>
          <w:sz w:val="24"/>
          <w:szCs w:val="24"/>
        </w:rPr>
        <w:t xml:space="preserve">       3. </w:t>
      </w:r>
      <w:r w:rsidRPr="003536DE">
        <w:rPr>
          <w:rFonts w:ascii="Arial" w:hAnsi="Arial" w:cs="Arial"/>
          <w:sz w:val="24"/>
          <w:szCs w:val="24"/>
        </w:rPr>
        <w:t xml:space="preserve">Информация, размещенная на официальных сайтах уполномоченных органов в информационно-телекоммуникационной сети "Интернет", должна быть </w:t>
      </w:r>
      <w:proofErr w:type="spellStart"/>
      <w:r w:rsidRPr="003536DE">
        <w:rPr>
          <w:rFonts w:ascii="Arial" w:hAnsi="Arial" w:cs="Arial"/>
          <w:sz w:val="24"/>
          <w:szCs w:val="24"/>
        </w:rPr>
        <w:t>полной</w:t>
      </w:r>
      <w:proofErr w:type="gramStart"/>
      <w:r w:rsidRPr="003536DE">
        <w:rPr>
          <w:rFonts w:ascii="Arial" w:hAnsi="Arial" w:cs="Arial"/>
          <w:sz w:val="24"/>
          <w:szCs w:val="24"/>
        </w:rPr>
        <w:t>,а</w:t>
      </w:r>
      <w:proofErr w:type="gramEnd"/>
      <w:r w:rsidRPr="003536DE">
        <w:rPr>
          <w:rFonts w:ascii="Arial" w:hAnsi="Arial" w:cs="Arial"/>
          <w:sz w:val="24"/>
          <w:szCs w:val="24"/>
        </w:rPr>
        <w:t>ктуальной</w:t>
      </w:r>
      <w:proofErr w:type="spellEnd"/>
      <w:r w:rsidRPr="003536DE">
        <w:rPr>
          <w:rFonts w:ascii="Arial" w:hAnsi="Arial" w:cs="Arial"/>
          <w:sz w:val="24"/>
          <w:szCs w:val="24"/>
        </w:rPr>
        <w:t xml:space="preserve"> и достоверной.</w:t>
      </w:r>
    </w:p>
    <w:p w:rsidR="003536DE" w:rsidRDefault="003536DE" w:rsidP="003536DE">
      <w:pPr>
        <w:pStyle w:val="a3"/>
        <w:jc w:val="both"/>
        <w:rPr>
          <w:rFonts w:ascii="Arial" w:hAnsi="Arial" w:cs="Arial"/>
          <w:sz w:val="24"/>
          <w:szCs w:val="24"/>
        </w:rPr>
      </w:pPr>
    </w:p>
    <w:p w:rsidR="002E5E22" w:rsidRDefault="002E5E22" w:rsidP="003536DE">
      <w:pPr>
        <w:pStyle w:val="a3"/>
        <w:jc w:val="both"/>
        <w:rPr>
          <w:rFonts w:ascii="Arial" w:hAnsi="Arial" w:cs="Arial"/>
          <w:sz w:val="24"/>
          <w:szCs w:val="24"/>
        </w:rPr>
      </w:pPr>
    </w:p>
    <w:p w:rsidR="002E5E22" w:rsidRPr="002E5E22" w:rsidRDefault="002E5E22" w:rsidP="002E5E22">
      <w:pPr>
        <w:pStyle w:val="a3"/>
        <w:jc w:val="both"/>
        <w:rPr>
          <w:rFonts w:ascii="Arial" w:hAnsi="Arial" w:cs="Arial"/>
          <w:b/>
          <w:sz w:val="24"/>
          <w:szCs w:val="24"/>
        </w:rPr>
      </w:pPr>
      <w:r w:rsidRPr="002E5E22">
        <w:rPr>
          <w:rFonts w:ascii="Arial" w:hAnsi="Arial" w:cs="Arial"/>
          <w:b/>
          <w:sz w:val="24"/>
          <w:szCs w:val="24"/>
        </w:rPr>
        <w:lastRenderedPageBreak/>
        <w:t>Глава 3. СОГЛАШЕНИЕ О МУНИЦИПАЛЬНО-ЧАСТНОМ ПАРТНЕРСТВЕ.</w:t>
      </w:r>
    </w:p>
    <w:p w:rsidR="002E5E22" w:rsidRPr="002E5E22" w:rsidRDefault="002E5E22" w:rsidP="002E5E22">
      <w:pPr>
        <w:pStyle w:val="a3"/>
        <w:jc w:val="both"/>
        <w:rPr>
          <w:rFonts w:ascii="Arial" w:hAnsi="Arial" w:cs="Arial"/>
          <w:sz w:val="24"/>
          <w:szCs w:val="24"/>
        </w:rPr>
      </w:pPr>
    </w:p>
    <w:p w:rsidR="002E5E22" w:rsidRPr="002E5E22" w:rsidRDefault="002E5E22" w:rsidP="002E5E22">
      <w:pPr>
        <w:pStyle w:val="a3"/>
        <w:jc w:val="both"/>
        <w:rPr>
          <w:rFonts w:ascii="Arial" w:hAnsi="Arial" w:cs="Arial"/>
          <w:b/>
          <w:sz w:val="24"/>
          <w:szCs w:val="24"/>
        </w:rPr>
      </w:pPr>
      <w:r w:rsidRPr="002E5E22">
        <w:rPr>
          <w:rFonts w:ascii="Arial" w:hAnsi="Arial" w:cs="Arial"/>
          <w:b/>
          <w:sz w:val="24"/>
          <w:szCs w:val="24"/>
        </w:rPr>
        <w:t xml:space="preserve">Статья 11. Условия соглашения о </w:t>
      </w:r>
      <w:proofErr w:type="spellStart"/>
      <w:r w:rsidRPr="002E5E22">
        <w:rPr>
          <w:rFonts w:ascii="Arial" w:hAnsi="Arial" w:cs="Arial"/>
          <w:b/>
          <w:sz w:val="24"/>
          <w:szCs w:val="24"/>
        </w:rPr>
        <w:t>муниципально-частном</w:t>
      </w:r>
      <w:proofErr w:type="spellEnd"/>
      <w:r w:rsidRPr="002E5E22">
        <w:rPr>
          <w:rFonts w:ascii="Arial" w:hAnsi="Arial" w:cs="Arial"/>
          <w:b/>
          <w:sz w:val="24"/>
          <w:szCs w:val="24"/>
        </w:rPr>
        <w:t xml:space="preserve"> партнерстве.</w:t>
      </w:r>
    </w:p>
    <w:p w:rsidR="002E5E22" w:rsidRPr="002E5E22" w:rsidRDefault="002E5E22" w:rsidP="002E5E22">
      <w:pPr>
        <w:pStyle w:val="a3"/>
        <w:jc w:val="both"/>
        <w:rPr>
          <w:rFonts w:ascii="Arial" w:hAnsi="Arial" w:cs="Arial"/>
          <w:b/>
          <w:sz w:val="24"/>
          <w:szCs w:val="24"/>
        </w:rPr>
      </w:pPr>
    </w:p>
    <w:p w:rsidR="002E5E22" w:rsidRPr="002E5E22" w:rsidRDefault="002E5E22" w:rsidP="002E5E22">
      <w:pPr>
        <w:pStyle w:val="a3"/>
        <w:jc w:val="both"/>
        <w:rPr>
          <w:rFonts w:ascii="Arial" w:hAnsi="Arial" w:cs="Arial"/>
          <w:sz w:val="24"/>
          <w:szCs w:val="24"/>
        </w:rPr>
      </w:pPr>
      <w:r>
        <w:rPr>
          <w:rFonts w:ascii="Arial" w:hAnsi="Arial" w:cs="Arial"/>
          <w:sz w:val="24"/>
          <w:szCs w:val="24"/>
        </w:rPr>
        <w:t xml:space="preserve">      </w:t>
      </w:r>
      <w:r w:rsidRPr="002E5E22">
        <w:rPr>
          <w:rFonts w:ascii="Arial" w:hAnsi="Arial" w:cs="Arial"/>
          <w:sz w:val="24"/>
          <w:szCs w:val="24"/>
        </w:rPr>
        <w:t>1. Соглашение должно включать в себя следующие существенные условия:</w:t>
      </w:r>
    </w:p>
    <w:p w:rsidR="002E5E22" w:rsidRPr="002E5E22" w:rsidRDefault="002E5E22" w:rsidP="002E5E22">
      <w:pPr>
        <w:pStyle w:val="a3"/>
        <w:jc w:val="both"/>
        <w:rPr>
          <w:rFonts w:ascii="Arial" w:hAnsi="Arial" w:cs="Arial"/>
          <w:sz w:val="24"/>
          <w:szCs w:val="24"/>
        </w:rPr>
      </w:pPr>
      <w:r>
        <w:rPr>
          <w:rFonts w:ascii="Arial" w:hAnsi="Arial" w:cs="Arial"/>
          <w:sz w:val="24"/>
          <w:szCs w:val="24"/>
        </w:rPr>
        <w:t xml:space="preserve">      1) </w:t>
      </w:r>
      <w:r w:rsidRPr="002E5E22">
        <w:rPr>
          <w:rFonts w:ascii="Arial" w:hAnsi="Arial" w:cs="Arial"/>
          <w:sz w:val="24"/>
          <w:szCs w:val="24"/>
        </w:rPr>
        <w:t xml:space="preserve">элементы соглашения о </w:t>
      </w:r>
      <w:proofErr w:type="spellStart"/>
      <w:r w:rsidRPr="002E5E22">
        <w:rPr>
          <w:rFonts w:ascii="Arial" w:hAnsi="Arial" w:cs="Arial"/>
          <w:sz w:val="24"/>
          <w:szCs w:val="24"/>
        </w:rPr>
        <w:t>муниципально-частном</w:t>
      </w:r>
      <w:proofErr w:type="spellEnd"/>
      <w:r w:rsidRPr="002E5E22">
        <w:rPr>
          <w:rFonts w:ascii="Arial" w:hAnsi="Arial" w:cs="Arial"/>
          <w:sz w:val="24"/>
          <w:szCs w:val="24"/>
        </w:rPr>
        <w:t xml:space="preserve"> партнерстве, определяющие форму </w:t>
      </w:r>
      <w:proofErr w:type="spellStart"/>
      <w:r w:rsidRPr="002E5E22">
        <w:rPr>
          <w:rFonts w:ascii="Arial" w:hAnsi="Arial" w:cs="Arial"/>
          <w:sz w:val="24"/>
          <w:szCs w:val="24"/>
        </w:rPr>
        <w:t>муниципально-частного</w:t>
      </w:r>
      <w:proofErr w:type="spellEnd"/>
      <w:r w:rsidRPr="002E5E22">
        <w:rPr>
          <w:rFonts w:ascii="Arial" w:hAnsi="Arial" w:cs="Arial"/>
          <w:sz w:val="24"/>
          <w:szCs w:val="24"/>
        </w:rPr>
        <w:t xml:space="preserve"> партнерства, а также обязательства сторон соглашения, вытекающие из этих элементов;</w:t>
      </w:r>
    </w:p>
    <w:p w:rsidR="002E5E22" w:rsidRPr="002E5E22" w:rsidRDefault="002E5E22" w:rsidP="002E5E22">
      <w:pPr>
        <w:pStyle w:val="a3"/>
        <w:jc w:val="both"/>
        <w:rPr>
          <w:rFonts w:ascii="Arial" w:hAnsi="Arial" w:cs="Arial"/>
          <w:sz w:val="24"/>
          <w:szCs w:val="24"/>
        </w:rPr>
      </w:pPr>
      <w:r>
        <w:rPr>
          <w:rFonts w:ascii="Arial" w:hAnsi="Arial" w:cs="Arial"/>
          <w:sz w:val="24"/>
          <w:szCs w:val="24"/>
        </w:rPr>
        <w:t xml:space="preserve">      2) </w:t>
      </w:r>
      <w:r w:rsidRPr="002E5E22">
        <w:rPr>
          <w:rFonts w:ascii="Arial" w:hAnsi="Arial" w:cs="Arial"/>
          <w:sz w:val="24"/>
          <w:szCs w:val="24"/>
        </w:rPr>
        <w:t>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2E5E22" w:rsidRPr="002E5E22" w:rsidRDefault="002E5E22" w:rsidP="002E5E22">
      <w:pPr>
        <w:pStyle w:val="a3"/>
        <w:jc w:val="both"/>
        <w:rPr>
          <w:rFonts w:ascii="Arial" w:hAnsi="Arial" w:cs="Arial"/>
          <w:sz w:val="24"/>
          <w:szCs w:val="24"/>
        </w:rPr>
      </w:pPr>
      <w:r>
        <w:rPr>
          <w:rFonts w:ascii="Arial" w:hAnsi="Arial" w:cs="Arial"/>
          <w:sz w:val="24"/>
          <w:szCs w:val="24"/>
        </w:rPr>
        <w:t xml:space="preserve">     3) </w:t>
      </w:r>
      <w:r w:rsidRPr="002E5E22">
        <w:rPr>
          <w:rFonts w:ascii="Arial" w:hAnsi="Arial" w:cs="Arial"/>
          <w:sz w:val="24"/>
          <w:szCs w:val="24"/>
        </w:rPr>
        <w:t>сведения об объекте соглашения, в том числе его технико-экономические показатели;</w:t>
      </w:r>
    </w:p>
    <w:p w:rsidR="002E5E22" w:rsidRPr="002E5E22" w:rsidRDefault="002E5E22" w:rsidP="002E5E22">
      <w:pPr>
        <w:pStyle w:val="a3"/>
        <w:jc w:val="both"/>
        <w:rPr>
          <w:rFonts w:ascii="Arial" w:hAnsi="Arial" w:cs="Arial"/>
          <w:sz w:val="24"/>
          <w:szCs w:val="24"/>
        </w:rPr>
      </w:pPr>
      <w:r>
        <w:rPr>
          <w:rFonts w:ascii="Arial" w:hAnsi="Arial" w:cs="Arial"/>
          <w:sz w:val="24"/>
          <w:szCs w:val="24"/>
        </w:rPr>
        <w:t xml:space="preserve">     4) </w:t>
      </w:r>
      <w:r w:rsidRPr="002E5E22">
        <w:rPr>
          <w:rFonts w:ascii="Arial" w:hAnsi="Arial" w:cs="Arial"/>
          <w:sz w:val="24"/>
          <w:szCs w:val="24"/>
        </w:rPr>
        <w:t>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2E5E22" w:rsidRPr="002E5E22" w:rsidRDefault="002E5E22" w:rsidP="002E5E22">
      <w:pPr>
        <w:pStyle w:val="a3"/>
        <w:jc w:val="both"/>
        <w:rPr>
          <w:rFonts w:ascii="Arial" w:hAnsi="Arial" w:cs="Arial"/>
          <w:sz w:val="24"/>
          <w:szCs w:val="24"/>
        </w:rPr>
      </w:pPr>
      <w:r>
        <w:rPr>
          <w:rFonts w:ascii="Arial" w:hAnsi="Arial" w:cs="Arial"/>
          <w:sz w:val="24"/>
          <w:szCs w:val="24"/>
        </w:rPr>
        <w:t xml:space="preserve">     5) </w:t>
      </w:r>
      <w:r w:rsidRPr="002E5E22">
        <w:rPr>
          <w:rFonts w:ascii="Arial" w:hAnsi="Arial" w:cs="Arial"/>
          <w:sz w:val="24"/>
          <w:szCs w:val="24"/>
        </w:rPr>
        <w:t>срок и (или) порядок определения срока действия соглашения;</w:t>
      </w:r>
    </w:p>
    <w:p w:rsidR="002E5E22" w:rsidRPr="002E5E22" w:rsidRDefault="002E5E22" w:rsidP="002E5E22">
      <w:pPr>
        <w:pStyle w:val="a3"/>
        <w:jc w:val="both"/>
        <w:rPr>
          <w:rFonts w:ascii="Arial" w:hAnsi="Arial" w:cs="Arial"/>
          <w:sz w:val="24"/>
          <w:szCs w:val="24"/>
        </w:rPr>
      </w:pPr>
      <w:r>
        <w:rPr>
          <w:rFonts w:ascii="Arial" w:hAnsi="Arial" w:cs="Arial"/>
          <w:sz w:val="24"/>
          <w:szCs w:val="24"/>
        </w:rPr>
        <w:t xml:space="preserve">     6) </w:t>
      </w:r>
      <w:r w:rsidRPr="002E5E22">
        <w:rPr>
          <w:rFonts w:ascii="Arial" w:hAnsi="Arial" w:cs="Arial"/>
          <w:sz w:val="24"/>
          <w:szCs w:val="24"/>
        </w:rPr>
        <w:t>условие и порядок возникновения права частной собственности на объект соглашения;</w:t>
      </w:r>
    </w:p>
    <w:p w:rsidR="002E5E22" w:rsidRPr="002E5E22" w:rsidRDefault="002E5E22" w:rsidP="002E5E22">
      <w:pPr>
        <w:pStyle w:val="a3"/>
        <w:jc w:val="both"/>
        <w:rPr>
          <w:rFonts w:ascii="Arial" w:hAnsi="Arial" w:cs="Arial"/>
          <w:sz w:val="24"/>
          <w:szCs w:val="24"/>
        </w:rPr>
      </w:pPr>
      <w:r>
        <w:rPr>
          <w:rFonts w:ascii="Arial" w:hAnsi="Arial" w:cs="Arial"/>
          <w:sz w:val="24"/>
          <w:szCs w:val="24"/>
        </w:rPr>
        <w:t xml:space="preserve">      7) </w:t>
      </w:r>
      <w:r w:rsidRPr="002E5E22">
        <w:rPr>
          <w:rFonts w:ascii="Arial" w:hAnsi="Arial" w:cs="Arial"/>
          <w:sz w:val="24"/>
          <w:szCs w:val="24"/>
        </w:rPr>
        <w:t>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2E5E22" w:rsidRPr="002E5E22" w:rsidRDefault="002E5E22" w:rsidP="002E5E22">
      <w:pPr>
        <w:pStyle w:val="a3"/>
        <w:jc w:val="both"/>
        <w:rPr>
          <w:rFonts w:ascii="Arial" w:hAnsi="Arial" w:cs="Arial"/>
          <w:sz w:val="24"/>
          <w:szCs w:val="24"/>
        </w:rPr>
      </w:pPr>
      <w:r>
        <w:rPr>
          <w:rFonts w:ascii="Arial" w:hAnsi="Arial" w:cs="Arial"/>
          <w:sz w:val="24"/>
          <w:szCs w:val="24"/>
        </w:rPr>
        <w:t xml:space="preserve">      8) </w:t>
      </w:r>
      <w:r w:rsidRPr="002E5E22">
        <w:rPr>
          <w:rFonts w:ascii="Arial" w:hAnsi="Arial" w:cs="Arial"/>
          <w:sz w:val="24"/>
          <w:szCs w:val="24"/>
        </w:rPr>
        <w:t>порядок и сроки возмещения расходов сторон соглашения, в том числе в случае его досрочного прекращения;</w:t>
      </w:r>
    </w:p>
    <w:p w:rsidR="002E5E22" w:rsidRPr="002E5E22" w:rsidRDefault="002E5E22" w:rsidP="002E5E22">
      <w:pPr>
        <w:pStyle w:val="a3"/>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9) </w:t>
      </w:r>
      <w:r w:rsidRPr="002E5E22">
        <w:rPr>
          <w:rFonts w:ascii="Arial" w:hAnsi="Arial" w:cs="Arial"/>
          <w:sz w:val="24"/>
          <w:szCs w:val="24"/>
        </w:rPr>
        <w:t>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2E5E22" w:rsidRPr="002E5E22" w:rsidRDefault="002E5E22" w:rsidP="002E5E22">
      <w:pPr>
        <w:pStyle w:val="a3"/>
        <w:jc w:val="both"/>
        <w:rPr>
          <w:rFonts w:ascii="Arial" w:hAnsi="Arial" w:cs="Arial"/>
          <w:sz w:val="24"/>
          <w:szCs w:val="24"/>
        </w:rPr>
      </w:pPr>
      <w:r>
        <w:rPr>
          <w:rFonts w:ascii="Arial" w:hAnsi="Arial" w:cs="Arial"/>
          <w:sz w:val="24"/>
          <w:szCs w:val="24"/>
        </w:rPr>
        <w:t xml:space="preserve">      10) </w:t>
      </w:r>
      <w:r w:rsidRPr="002E5E22">
        <w:rPr>
          <w:rFonts w:ascii="Arial" w:hAnsi="Arial" w:cs="Arial"/>
          <w:sz w:val="24"/>
          <w:szCs w:val="24"/>
        </w:rPr>
        <w:t>обязательства стор</w:t>
      </w:r>
      <w:r>
        <w:rPr>
          <w:rFonts w:ascii="Arial" w:hAnsi="Arial" w:cs="Arial"/>
          <w:sz w:val="24"/>
          <w:szCs w:val="24"/>
        </w:rPr>
        <w:t>о</w:t>
      </w:r>
      <w:r w:rsidRPr="002E5E22">
        <w:rPr>
          <w:rFonts w:ascii="Arial" w:hAnsi="Arial" w:cs="Arial"/>
          <w:sz w:val="24"/>
          <w:szCs w:val="24"/>
        </w:rPr>
        <w:t>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Положением и соглашением;</w:t>
      </w:r>
    </w:p>
    <w:p w:rsidR="002E5E22" w:rsidRPr="002E5E22" w:rsidRDefault="002E5E22" w:rsidP="002E5E22">
      <w:pPr>
        <w:pStyle w:val="a3"/>
        <w:jc w:val="both"/>
        <w:rPr>
          <w:rFonts w:ascii="Arial" w:hAnsi="Arial" w:cs="Arial"/>
          <w:sz w:val="24"/>
          <w:szCs w:val="24"/>
        </w:rPr>
      </w:pPr>
      <w:r>
        <w:rPr>
          <w:rFonts w:ascii="Arial" w:hAnsi="Arial" w:cs="Arial"/>
          <w:sz w:val="24"/>
          <w:szCs w:val="24"/>
        </w:rPr>
        <w:t xml:space="preserve">     11) </w:t>
      </w:r>
      <w:r w:rsidRPr="002E5E22">
        <w:rPr>
          <w:rFonts w:ascii="Arial" w:hAnsi="Arial" w:cs="Arial"/>
          <w:sz w:val="24"/>
          <w:szCs w:val="24"/>
        </w:rPr>
        <w:t>ответственность сторон соглашения в случае неисполнения или ненадлежащего исполнения обязательств по соглашению;</w:t>
      </w:r>
    </w:p>
    <w:p w:rsidR="002E5E22" w:rsidRDefault="002E5E22" w:rsidP="002E5E22">
      <w:pPr>
        <w:pStyle w:val="a3"/>
        <w:jc w:val="both"/>
        <w:rPr>
          <w:rFonts w:ascii="Arial" w:hAnsi="Arial" w:cs="Arial"/>
          <w:sz w:val="24"/>
          <w:szCs w:val="24"/>
        </w:rPr>
      </w:pPr>
      <w:r>
        <w:rPr>
          <w:rFonts w:ascii="Arial" w:hAnsi="Arial" w:cs="Arial"/>
          <w:sz w:val="24"/>
          <w:szCs w:val="24"/>
        </w:rPr>
        <w:t xml:space="preserve">     12) </w:t>
      </w:r>
      <w:r w:rsidRPr="002E5E22">
        <w:rPr>
          <w:rFonts w:ascii="Arial" w:hAnsi="Arial" w:cs="Arial"/>
          <w:sz w:val="24"/>
          <w:szCs w:val="24"/>
        </w:rPr>
        <w:t>иные существенные условия, предусмотренные федеральным законодательством.</w:t>
      </w:r>
    </w:p>
    <w:p w:rsidR="002E5E22" w:rsidRPr="002E5E22" w:rsidRDefault="002E5E22" w:rsidP="002E5E22">
      <w:pPr>
        <w:pStyle w:val="a3"/>
        <w:jc w:val="both"/>
        <w:rPr>
          <w:rFonts w:ascii="Arial" w:hAnsi="Arial" w:cs="Arial"/>
          <w:sz w:val="24"/>
          <w:szCs w:val="24"/>
        </w:rPr>
      </w:pPr>
    </w:p>
    <w:p w:rsidR="002E5E22" w:rsidRDefault="002E5E22" w:rsidP="002E5E22">
      <w:pPr>
        <w:pStyle w:val="a3"/>
        <w:jc w:val="both"/>
        <w:rPr>
          <w:rFonts w:ascii="Arial" w:hAnsi="Arial" w:cs="Arial"/>
          <w:b/>
          <w:sz w:val="24"/>
          <w:szCs w:val="24"/>
        </w:rPr>
      </w:pPr>
      <w:r w:rsidRPr="002E5E22">
        <w:rPr>
          <w:rFonts w:ascii="Arial" w:hAnsi="Arial" w:cs="Arial"/>
          <w:b/>
          <w:sz w:val="24"/>
          <w:szCs w:val="24"/>
        </w:rPr>
        <w:t xml:space="preserve">Статья 12. Заключение, изменение, прекращение соглашения о </w:t>
      </w:r>
      <w:proofErr w:type="spellStart"/>
      <w:r w:rsidRPr="002E5E22">
        <w:rPr>
          <w:rFonts w:ascii="Arial" w:hAnsi="Arial" w:cs="Arial"/>
          <w:b/>
          <w:sz w:val="24"/>
          <w:szCs w:val="24"/>
        </w:rPr>
        <w:t>муниципально-частном</w:t>
      </w:r>
      <w:proofErr w:type="spellEnd"/>
      <w:r w:rsidRPr="002E5E22">
        <w:rPr>
          <w:rFonts w:ascii="Arial" w:hAnsi="Arial" w:cs="Arial"/>
          <w:b/>
          <w:sz w:val="24"/>
          <w:szCs w:val="24"/>
        </w:rPr>
        <w:t xml:space="preserve"> партнерстве, переход прав и обязанностей по соглашению, замена частного партнера.</w:t>
      </w:r>
    </w:p>
    <w:p w:rsidR="002E5E22" w:rsidRDefault="002E5E22" w:rsidP="002E5E22">
      <w:pPr>
        <w:pStyle w:val="a3"/>
        <w:jc w:val="both"/>
        <w:rPr>
          <w:rFonts w:ascii="Arial" w:hAnsi="Arial" w:cs="Arial"/>
          <w:b/>
          <w:sz w:val="24"/>
          <w:szCs w:val="24"/>
        </w:rPr>
      </w:pPr>
    </w:p>
    <w:p w:rsidR="002E5E22" w:rsidRDefault="002E5E22" w:rsidP="002E5E22">
      <w:pPr>
        <w:pStyle w:val="a3"/>
        <w:jc w:val="both"/>
        <w:rPr>
          <w:rFonts w:ascii="Arial" w:hAnsi="Arial" w:cs="Arial"/>
          <w:b/>
          <w:sz w:val="24"/>
          <w:szCs w:val="24"/>
        </w:rPr>
      </w:pPr>
    </w:p>
    <w:p w:rsidR="002E5E22" w:rsidRDefault="002E5E22" w:rsidP="002E5E22">
      <w:pPr>
        <w:pStyle w:val="a3"/>
        <w:jc w:val="both"/>
        <w:rPr>
          <w:rFonts w:ascii="Arial" w:hAnsi="Arial" w:cs="Arial"/>
          <w:b/>
          <w:sz w:val="24"/>
          <w:szCs w:val="24"/>
        </w:rPr>
      </w:pPr>
    </w:p>
    <w:p w:rsidR="002E5E22" w:rsidRPr="002E5E22" w:rsidRDefault="002E5E22" w:rsidP="002E5E22">
      <w:pPr>
        <w:spacing w:after="221"/>
        <w:ind w:left="23" w:right="40"/>
        <w:jc w:val="both"/>
        <w:rPr>
          <w:rFonts w:ascii="Arial" w:hAnsi="Arial" w:cs="Arial"/>
          <w:sz w:val="24"/>
          <w:szCs w:val="24"/>
        </w:rPr>
      </w:pPr>
      <w:r w:rsidRPr="002E5E22">
        <w:rPr>
          <w:rFonts w:ascii="Arial" w:hAnsi="Arial" w:cs="Arial"/>
          <w:color w:val="000000"/>
          <w:sz w:val="24"/>
          <w:szCs w:val="24"/>
        </w:rPr>
        <w:lastRenderedPageBreak/>
        <w:t xml:space="preserve">Заключение, изменение, прекращение соглашения о </w:t>
      </w:r>
      <w:proofErr w:type="spellStart"/>
      <w:r w:rsidRPr="002E5E22">
        <w:rPr>
          <w:rFonts w:ascii="Arial" w:hAnsi="Arial" w:cs="Arial"/>
          <w:color w:val="000000"/>
          <w:sz w:val="24"/>
          <w:szCs w:val="24"/>
        </w:rPr>
        <w:t>муниципально-частном</w:t>
      </w:r>
      <w:proofErr w:type="spellEnd"/>
      <w:r w:rsidRPr="002E5E22">
        <w:rPr>
          <w:rFonts w:ascii="Arial" w:hAnsi="Arial" w:cs="Arial"/>
          <w:color w:val="000000"/>
          <w:sz w:val="24"/>
          <w:szCs w:val="24"/>
        </w:rPr>
        <w:t xml:space="preserve"> партнерстве, переход прав и обязанностей по соглашению, замена частного партнера осуществляется в соответствии с федеральным законодательством.</w:t>
      </w:r>
    </w:p>
    <w:p w:rsidR="002E5E22" w:rsidRPr="002E5E22" w:rsidRDefault="002E5E22" w:rsidP="002E5E22">
      <w:pPr>
        <w:pStyle w:val="23"/>
        <w:shd w:val="clear" w:color="auto" w:fill="auto"/>
        <w:spacing w:before="0" w:after="256"/>
        <w:ind w:left="23" w:right="40"/>
        <w:rPr>
          <w:b/>
          <w:sz w:val="24"/>
          <w:szCs w:val="24"/>
        </w:rPr>
      </w:pPr>
      <w:r w:rsidRPr="002E5E22">
        <w:rPr>
          <w:b/>
          <w:color w:val="000000"/>
          <w:sz w:val="24"/>
          <w:szCs w:val="24"/>
        </w:rPr>
        <w:t xml:space="preserve">Статья 13. Права публичного партнера на осуществление </w:t>
      </w:r>
      <w:proofErr w:type="gramStart"/>
      <w:r w:rsidRPr="002E5E22">
        <w:rPr>
          <w:b/>
          <w:color w:val="000000"/>
          <w:sz w:val="24"/>
          <w:szCs w:val="24"/>
        </w:rPr>
        <w:t>контроля за</w:t>
      </w:r>
      <w:proofErr w:type="gramEnd"/>
      <w:r w:rsidRPr="002E5E22">
        <w:rPr>
          <w:b/>
          <w:color w:val="000000"/>
          <w:sz w:val="24"/>
          <w:szCs w:val="24"/>
        </w:rPr>
        <w:t xml:space="preserve"> исполнением соглашения о </w:t>
      </w:r>
      <w:proofErr w:type="spellStart"/>
      <w:r w:rsidRPr="002E5E22">
        <w:rPr>
          <w:b/>
          <w:color w:val="000000"/>
          <w:sz w:val="24"/>
          <w:szCs w:val="24"/>
        </w:rPr>
        <w:t>муниципально-частном</w:t>
      </w:r>
      <w:proofErr w:type="spellEnd"/>
      <w:r w:rsidRPr="002E5E22">
        <w:rPr>
          <w:b/>
          <w:color w:val="000000"/>
          <w:sz w:val="24"/>
          <w:szCs w:val="24"/>
        </w:rPr>
        <w:t xml:space="preserve"> партнерстве</w:t>
      </w:r>
      <w:r>
        <w:rPr>
          <w:b/>
          <w:color w:val="000000"/>
          <w:sz w:val="24"/>
          <w:szCs w:val="24"/>
        </w:rPr>
        <w:t>.</w:t>
      </w:r>
    </w:p>
    <w:p w:rsidR="002E5E22" w:rsidRPr="002E5E22" w:rsidRDefault="002E5E22" w:rsidP="002E5E22">
      <w:pPr>
        <w:spacing w:after="225" w:line="278" w:lineRule="exact"/>
        <w:ind w:left="23" w:right="40"/>
        <w:jc w:val="both"/>
        <w:rPr>
          <w:rFonts w:ascii="Arial" w:hAnsi="Arial" w:cs="Arial"/>
          <w:sz w:val="24"/>
          <w:szCs w:val="24"/>
        </w:rPr>
      </w:pPr>
      <w:r w:rsidRPr="002E5E22">
        <w:rPr>
          <w:rFonts w:ascii="Arial" w:hAnsi="Arial" w:cs="Arial"/>
          <w:color w:val="000000"/>
          <w:sz w:val="24"/>
          <w:szCs w:val="24"/>
        </w:rPr>
        <w:t xml:space="preserve">Права публичного партнера на осуществление </w:t>
      </w:r>
      <w:proofErr w:type="gramStart"/>
      <w:r w:rsidRPr="002E5E22">
        <w:rPr>
          <w:rFonts w:ascii="Arial" w:hAnsi="Arial" w:cs="Arial"/>
          <w:color w:val="000000"/>
          <w:sz w:val="24"/>
          <w:szCs w:val="24"/>
        </w:rPr>
        <w:t>контроля за</w:t>
      </w:r>
      <w:proofErr w:type="gramEnd"/>
      <w:r w:rsidRPr="002E5E22">
        <w:rPr>
          <w:rFonts w:ascii="Arial" w:hAnsi="Arial" w:cs="Arial"/>
          <w:color w:val="000000"/>
          <w:sz w:val="24"/>
          <w:szCs w:val="24"/>
        </w:rPr>
        <w:t xml:space="preserve"> исполнением соглашения о </w:t>
      </w:r>
      <w:proofErr w:type="spellStart"/>
      <w:r w:rsidRPr="002E5E22">
        <w:rPr>
          <w:rFonts w:ascii="Arial" w:hAnsi="Arial" w:cs="Arial"/>
          <w:color w:val="000000"/>
          <w:sz w:val="24"/>
          <w:szCs w:val="24"/>
        </w:rPr>
        <w:t>муниципально-частном</w:t>
      </w:r>
      <w:proofErr w:type="spellEnd"/>
      <w:r w:rsidRPr="002E5E22">
        <w:rPr>
          <w:rFonts w:ascii="Arial" w:hAnsi="Arial" w:cs="Arial"/>
          <w:color w:val="000000"/>
          <w:sz w:val="24"/>
          <w:szCs w:val="24"/>
        </w:rPr>
        <w:t xml:space="preserve"> партнерстве определяются в соответствии с федеральным законодательством.</w:t>
      </w:r>
    </w:p>
    <w:p w:rsidR="002E5E22" w:rsidRPr="002E5E22" w:rsidRDefault="002E5E22" w:rsidP="002E5E22">
      <w:pPr>
        <w:pStyle w:val="23"/>
        <w:shd w:val="clear" w:color="auto" w:fill="auto"/>
        <w:spacing w:before="0" w:after="259"/>
        <w:ind w:left="23" w:right="40"/>
        <w:rPr>
          <w:b/>
          <w:sz w:val="24"/>
          <w:szCs w:val="24"/>
        </w:rPr>
      </w:pPr>
      <w:r w:rsidRPr="002E5E22">
        <w:rPr>
          <w:b/>
          <w:color w:val="000000"/>
          <w:sz w:val="24"/>
          <w:szCs w:val="24"/>
        </w:rPr>
        <w:t xml:space="preserve">Статья 14. Гарантии прав и законных интересов частного партнера при реализации соглашения о </w:t>
      </w:r>
      <w:proofErr w:type="spellStart"/>
      <w:r w:rsidRPr="002E5E22">
        <w:rPr>
          <w:b/>
          <w:color w:val="000000"/>
          <w:sz w:val="24"/>
          <w:szCs w:val="24"/>
        </w:rPr>
        <w:t>муниципально-частном</w:t>
      </w:r>
      <w:proofErr w:type="spellEnd"/>
      <w:r w:rsidRPr="002E5E22">
        <w:rPr>
          <w:b/>
          <w:color w:val="000000"/>
          <w:sz w:val="24"/>
          <w:szCs w:val="24"/>
        </w:rPr>
        <w:t xml:space="preserve"> партнерстве.</w:t>
      </w:r>
    </w:p>
    <w:p w:rsidR="002E5E22" w:rsidRPr="002E5E22" w:rsidRDefault="002E5E22" w:rsidP="002E5E22">
      <w:pPr>
        <w:spacing w:after="202"/>
        <w:ind w:left="23" w:right="40"/>
        <w:jc w:val="both"/>
        <w:rPr>
          <w:rFonts w:ascii="Arial" w:hAnsi="Arial" w:cs="Arial"/>
          <w:sz w:val="24"/>
          <w:szCs w:val="24"/>
        </w:rPr>
      </w:pPr>
      <w:r w:rsidRPr="002E5E22">
        <w:rPr>
          <w:rFonts w:ascii="Arial" w:hAnsi="Arial" w:cs="Arial"/>
          <w:color w:val="000000"/>
          <w:sz w:val="24"/>
          <w:szCs w:val="24"/>
        </w:rPr>
        <w:t xml:space="preserve">Гарантии прав и законных интересов частного партнера при реализации соглашения о </w:t>
      </w:r>
      <w:proofErr w:type="spellStart"/>
      <w:r w:rsidRPr="002E5E22">
        <w:rPr>
          <w:rFonts w:ascii="Arial" w:hAnsi="Arial" w:cs="Arial"/>
          <w:color w:val="000000"/>
          <w:sz w:val="24"/>
          <w:szCs w:val="24"/>
        </w:rPr>
        <w:t>муниципально-частном</w:t>
      </w:r>
      <w:proofErr w:type="spellEnd"/>
      <w:r w:rsidRPr="002E5E22">
        <w:rPr>
          <w:rFonts w:ascii="Arial" w:hAnsi="Arial" w:cs="Arial"/>
          <w:color w:val="000000"/>
          <w:sz w:val="24"/>
          <w:szCs w:val="24"/>
        </w:rPr>
        <w:t xml:space="preserve"> партнерстве определяются в соответствии с федеральным законодательством.</w:t>
      </w:r>
    </w:p>
    <w:p w:rsidR="002E5E22" w:rsidRPr="002E5E22" w:rsidRDefault="002E5E22" w:rsidP="002E5E22">
      <w:pPr>
        <w:pStyle w:val="10"/>
        <w:shd w:val="clear" w:color="auto" w:fill="auto"/>
        <w:spacing w:before="0" w:after="259"/>
        <w:ind w:left="20" w:right="40"/>
        <w:rPr>
          <w:sz w:val="24"/>
          <w:szCs w:val="24"/>
        </w:rPr>
      </w:pPr>
      <w:r w:rsidRPr="002E5E22">
        <w:rPr>
          <w:color w:val="000000"/>
          <w:sz w:val="24"/>
          <w:szCs w:val="24"/>
        </w:rPr>
        <w:t>Глава 4. ПОЛНОМОЧИЯ МУНИЦИПАЛЬНОГО ОБРАЗОВАНИЯ В СФЕРЕ МУНИЦИПАЛЬНО-ЧАСТНОГО ПАРТНЕРСТВА.</w:t>
      </w:r>
    </w:p>
    <w:p w:rsidR="002E5E22" w:rsidRPr="002E5E22" w:rsidRDefault="002E5E22" w:rsidP="002E5E22">
      <w:pPr>
        <w:pStyle w:val="23"/>
        <w:shd w:val="clear" w:color="auto" w:fill="auto"/>
        <w:spacing w:before="0" w:after="259"/>
        <w:ind w:left="20" w:right="40"/>
        <w:rPr>
          <w:b/>
          <w:sz w:val="24"/>
          <w:szCs w:val="24"/>
        </w:rPr>
      </w:pPr>
      <w:r w:rsidRPr="002E5E22">
        <w:rPr>
          <w:b/>
          <w:color w:val="000000"/>
          <w:sz w:val="24"/>
          <w:szCs w:val="24"/>
        </w:rPr>
        <w:t xml:space="preserve">Статья 15. Полномочия муниципального образования в сфере </w:t>
      </w:r>
      <w:proofErr w:type="spellStart"/>
      <w:r w:rsidRPr="002E5E22">
        <w:rPr>
          <w:b/>
          <w:color w:val="000000"/>
          <w:sz w:val="24"/>
          <w:szCs w:val="24"/>
        </w:rPr>
        <w:t>муниципально-частного</w:t>
      </w:r>
      <w:proofErr w:type="spellEnd"/>
      <w:r w:rsidRPr="002E5E22">
        <w:rPr>
          <w:b/>
          <w:color w:val="000000"/>
          <w:sz w:val="24"/>
          <w:szCs w:val="24"/>
        </w:rPr>
        <w:t xml:space="preserve"> партнерства.</w:t>
      </w:r>
    </w:p>
    <w:p w:rsidR="002E5E22" w:rsidRPr="002E5E22" w:rsidRDefault="002E5E22" w:rsidP="002E5E22">
      <w:pPr>
        <w:widowControl w:val="0"/>
        <w:numPr>
          <w:ilvl w:val="0"/>
          <w:numId w:val="20"/>
        </w:numPr>
        <w:tabs>
          <w:tab w:val="left" w:pos="1220"/>
        </w:tabs>
        <w:spacing w:after="0" w:line="274" w:lineRule="exact"/>
        <w:ind w:left="20" w:right="40" w:firstLine="720"/>
        <w:jc w:val="both"/>
        <w:rPr>
          <w:rFonts w:ascii="Arial" w:hAnsi="Arial" w:cs="Arial"/>
          <w:sz w:val="24"/>
          <w:szCs w:val="24"/>
        </w:rPr>
      </w:pPr>
      <w:r w:rsidRPr="002E5E22">
        <w:rPr>
          <w:rFonts w:ascii="Arial" w:hAnsi="Arial" w:cs="Arial"/>
          <w:color w:val="000000"/>
          <w:sz w:val="24"/>
          <w:szCs w:val="24"/>
        </w:rPr>
        <w:t xml:space="preserve">К полномочиям главы муниципального образования в сфере </w:t>
      </w:r>
      <w:proofErr w:type="spellStart"/>
      <w:r w:rsidRPr="002E5E22">
        <w:rPr>
          <w:rFonts w:ascii="Arial" w:hAnsi="Arial" w:cs="Arial"/>
          <w:color w:val="000000"/>
          <w:sz w:val="24"/>
          <w:szCs w:val="24"/>
        </w:rPr>
        <w:t>муниципально-частного</w:t>
      </w:r>
      <w:proofErr w:type="spellEnd"/>
      <w:r w:rsidRPr="002E5E22">
        <w:rPr>
          <w:rFonts w:ascii="Arial" w:hAnsi="Arial" w:cs="Arial"/>
          <w:color w:val="000000"/>
          <w:sz w:val="24"/>
          <w:szCs w:val="24"/>
        </w:rPr>
        <w:t xml:space="preserve"> партнерства относится принятие решения о реализации проекта </w:t>
      </w:r>
      <w:proofErr w:type="spellStart"/>
      <w:r w:rsidRPr="002E5E22">
        <w:rPr>
          <w:rFonts w:ascii="Arial" w:hAnsi="Arial" w:cs="Arial"/>
          <w:color w:val="000000"/>
          <w:sz w:val="24"/>
          <w:szCs w:val="24"/>
        </w:rPr>
        <w:t>муниципально-частного</w:t>
      </w:r>
      <w:proofErr w:type="spellEnd"/>
      <w:r w:rsidRPr="002E5E22">
        <w:rPr>
          <w:rFonts w:ascii="Arial" w:hAnsi="Arial" w:cs="Arial"/>
          <w:color w:val="000000"/>
          <w:sz w:val="24"/>
          <w:szCs w:val="24"/>
        </w:rPr>
        <w:t xml:space="preserve">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уставом муниципального образования и муниципальными правовыми актами.</w:t>
      </w:r>
    </w:p>
    <w:p w:rsidR="002E5E22" w:rsidRPr="002E5E22" w:rsidRDefault="002E5E22" w:rsidP="002E5E22">
      <w:pPr>
        <w:widowControl w:val="0"/>
        <w:numPr>
          <w:ilvl w:val="0"/>
          <w:numId w:val="20"/>
        </w:numPr>
        <w:tabs>
          <w:tab w:val="left" w:pos="1196"/>
        </w:tabs>
        <w:spacing w:after="0" w:line="274" w:lineRule="exact"/>
        <w:ind w:left="20" w:right="40" w:firstLine="720"/>
        <w:jc w:val="both"/>
        <w:rPr>
          <w:rFonts w:ascii="Arial" w:hAnsi="Arial" w:cs="Arial"/>
          <w:sz w:val="24"/>
          <w:szCs w:val="24"/>
        </w:rPr>
      </w:pPr>
      <w:r w:rsidRPr="002E5E22">
        <w:rPr>
          <w:rFonts w:ascii="Arial" w:hAnsi="Arial" w:cs="Arial"/>
          <w:color w:val="000000"/>
          <w:sz w:val="24"/>
          <w:szCs w:val="24"/>
        </w:rPr>
        <w:t>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2E5E22" w:rsidRPr="002E5E22" w:rsidRDefault="002E5E22" w:rsidP="002E5E22">
      <w:pPr>
        <w:widowControl w:val="0"/>
        <w:numPr>
          <w:ilvl w:val="0"/>
          <w:numId w:val="21"/>
        </w:numPr>
        <w:tabs>
          <w:tab w:val="left" w:pos="1354"/>
        </w:tabs>
        <w:spacing w:after="0" w:line="274" w:lineRule="exact"/>
        <w:ind w:left="20" w:right="40" w:firstLine="720"/>
        <w:jc w:val="both"/>
        <w:rPr>
          <w:rFonts w:ascii="Arial" w:hAnsi="Arial" w:cs="Arial"/>
          <w:sz w:val="24"/>
          <w:szCs w:val="24"/>
        </w:rPr>
      </w:pPr>
      <w:r w:rsidRPr="002E5E22">
        <w:rPr>
          <w:rFonts w:ascii="Arial" w:hAnsi="Arial" w:cs="Arial"/>
          <w:color w:val="000000"/>
          <w:sz w:val="24"/>
          <w:szCs w:val="24"/>
        </w:rPr>
        <w:t xml:space="preserve">обеспечение координации деятельности органов местного самоуправления при реализации проекта </w:t>
      </w:r>
      <w:proofErr w:type="spellStart"/>
      <w:r w:rsidRPr="002E5E22">
        <w:rPr>
          <w:rFonts w:ascii="Arial" w:hAnsi="Arial" w:cs="Arial"/>
          <w:color w:val="000000"/>
          <w:sz w:val="24"/>
          <w:szCs w:val="24"/>
        </w:rPr>
        <w:t>муниципально-частного</w:t>
      </w:r>
      <w:proofErr w:type="spellEnd"/>
      <w:r w:rsidRPr="002E5E22">
        <w:rPr>
          <w:rFonts w:ascii="Arial" w:hAnsi="Arial" w:cs="Arial"/>
          <w:color w:val="000000"/>
          <w:sz w:val="24"/>
          <w:szCs w:val="24"/>
        </w:rPr>
        <w:t xml:space="preserve"> партнерства;</w:t>
      </w:r>
    </w:p>
    <w:p w:rsidR="002E5E22" w:rsidRPr="002E5E22" w:rsidRDefault="002E5E22" w:rsidP="002E5E22">
      <w:pPr>
        <w:widowControl w:val="0"/>
        <w:numPr>
          <w:ilvl w:val="0"/>
          <w:numId w:val="21"/>
        </w:numPr>
        <w:tabs>
          <w:tab w:val="left" w:pos="1143"/>
        </w:tabs>
        <w:spacing w:after="0" w:line="274" w:lineRule="exact"/>
        <w:ind w:left="20" w:right="40" w:firstLine="720"/>
        <w:jc w:val="both"/>
        <w:rPr>
          <w:rFonts w:ascii="Arial" w:hAnsi="Arial" w:cs="Arial"/>
          <w:sz w:val="24"/>
          <w:szCs w:val="24"/>
        </w:rPr>
      </w:pPr>
      <w:r w:rsidRPr="002E5E22">
        <w:rPr>
          <w:rFonts w:ascii="Arial" w:hAnsi="Arial" w:cs="Arial"/>
          <w:color w:val="000000"/>
          <w:sz w:val="24"/>
          <w:szCs w:val="24"/>
        </w:rPr>
        <w:t xml:space="preserve">согласование публичному партнеру конкурсной документации для проведения конкурсов на право заключения соглашения о </w:t>
      </w:r>
      <w:proofErr w:type="spellStart"/>
      <w:r w:rsidRPr="002E5E22">
        <w:rPr>
          <w:rFonts w:ascii="Arial" w:hAnsi="Arial" w:cs="Arial"/>
          <w:color w:val="000000"/>
          <w:sz w:val="24"/>
          <w:szCs w:val="24"/>
        </w:rPr>
        <w:t>муниципально-частном</w:t>
      </w:r>
      <w:proofErr w:type="spellEnd"/>
      <w:r w:rsidRPr="002E5E22">
        <w:rPr>
          <w:rFonts w:ascii="Arial" w:hAnsi="Arial" w:cs="Arial"/>
          <w:color w:val="000000"/>
          <w:sz w:val="24"/>
          <w:szCs w:val="24"/>
        </w:rPr>
        <w:t xml:space="preserve"> партнерстве;</w:t>
      </w:r>
    </w:p>
    <w:p w:rsidR="002E5E22" w:rsidRPr="002E5E22" w:rsidRDefault="002E5E22" w:rsidP="002E5E22">
      <w:pPr>
        <w:widowControl w:val="0"/>
        <w:numPr>
          <w:ilvl w:val="0"/>
          <w:numId w:val="21"/>
        </w:numPr>
        <w:tabs>
          <w:tab w:val="left" w:pos="1066"/>
        </w:tabs>
        <w:spacing w:after="0" w:line="274" w:lineRule="exact"/>
        <w:ind w:left="20" w:right="40" w:firstLine="720"/>
        <w:jc w:val="both"/>
        <w:rPr>
          <w:rFonts w:ascii="Arial" w:hAnsi="Arial" w:cs="Arial"/>
          <w:sz w:val="24"/>
          <w:szCs w:val="24"/>
        </w:rPr>
      </w:pPr>
      <w:r w:rsidRPr="002E5E22">
        <w:rPr>
          <w:rFonts w:ascii="Arial" w:hAnsi="Arial" w:cs="Arial"/>
          <w:color w:val="000000"/>
          <w:sz w:val="24"/>
          <w:szCs w:val="24"/>
        </w:rPr>
        <w:t xml:space="preserve">осуществление мониторинга реализации соглашения о </w:t>
      </w:r>
      <w:proofErr w:type="spellStart"/>
      <w:r w:rsidRPr="002E5E22">
        <w:rPr>
          <w:rFonts w:ascii="Arial" w:hAnsi="Arial" w:cs="Arial"/>
          <w:color w:val="000000"/>
          <w:sz w:val="24"/>
          <w:szCs w:val="24"/>
        </w:rPr>
        <w:t>муниципально</w:t>
      </w:r>
      <w:r w:rsidRPr="002E5E22">
        <w:rPr>
          <w:rFonts w:ascii="Arial" w:hAnsi="Arial" w:cs="Arial"/>
          <w:color w:val="000000"/>
          <w:sz w:val="24"/>
          <w:szCs w:val="24"/>
        </w:rPr>
        <w:softHyphen/>
        <w:t>частном</w:t>
      </w:r>
      <w:proofErr w:type="spellEnd"/>
      <w:r w:rsidRPr="002E5E22">
        <w:rPr>
          <w:rFonts w:ascii="Arial" w:hAnsi="Arial" w:cs="Arial"/>
          <w:color w:val="000000"/>
          <w:sz w:val="24"/>
          <w:szCs w:val="24"/>
        </w:rPr>
        <w:t xml:space="preserve"> партнерстве</w:t>
      </w:r>
      <w:proofErr w:type="gramStart"/>
      <w:r w:rsidRPr="002E5E22">
        <w:rPr>
          <w:rFonts w:ascii="Arial" w:hAnsi="Arial" w:cs="Arial"/>
          <w:color w:val="000000"/>
          <w:sz w:val="24"/>
          <w:szCs w:val="24"/>
        </w:rPr>
        <w:t>;</w:t>
      </w:r>
      <w:r w:rsidRPr="002E5E22">
        <w:rPr>
          <w:rFonts w:ascii="Arial" w:hAnsi="Arial" w:cs="Arial"/>
          <w:color w:val="000000"/>
          <w:sz w:val="24"/>
          <w:szCs w:val="24"/>
          <w:vertAlign w:val="superscript"/>
        </w:rPr>
        <w:t>:</w:t>
      </w:r>
      <w:proofErr w:type="gramEnd"/>
    </w:p>
    <w:p w:rsidR="002E5E22" w:rsidRPr="002E5E22" w:rsidRDefault="002E5E22" w:rsidP="002E5E22">
      <w:pPr>
        <w:widowControl w:val="0"/>
        <w:numPr>
          <w:ilvl w:val="0"/>
          <w:numId w:val="21"/>
        </w:numPr>
        <w:tabs>
          <w:tab w:val="left" w:pos="1023"/>
        </w:tabs>
        <w:spacing w:after="0" w:line="274" w:lineRule="exact"/>
        <w:ind w:left="20" w:right="40" w:firstLine="720"/>
        <w:jc w:val="both"/>
        <w:rPr>
          <w:rFonts w:ascii="Arial" w:hAnsi="Arial" w:cs="Arial"/>
          <w:sz w:val="24"/>
          <w:szCs w:val="24"/>
        </w:rPr>
      </w:pPr>
      <w:r w:rsidRPr="002E5E22">
        <w:rPr>
          <w:rFonts w:ascii="Arial" w:hAnsi="Arial" w:cs="Arial"/>
          <w:color w:val="000000"/>
          <w:sz w:val="24"/>
          <w:szCs w:val="24"/>
        </w:rPr>
        <w:t xml:space="preserve">содействие в защите прав и законных интересов публичных партнеров и частных партнеров в процессе реализации соглашения о </w:t>
      </w:r>
      <w:proofErr w:type="spellStart"/>
      <w:r w:rsidRPr="002E5E22">
        <w:rPr>
          <w:rFonts w:ascii="Arial" w:hAnsi="Arial" w:cs="Arial"/>
          <w:color w:val="000000"/>
          <w:sz w:val="24"/>
          <w:szCs w:val="24"/>
        </w:rPr>
        <w:t>муниципально-частном</w:t>
      </w:r>
      <w:proofErr w:type="spellEnd"/>
      <w:r w:rsidRPr="002E5E22">
        <w:rPr>
          <w:rFonts w:ascii="Arial" w:hAnsi="Arial" w:cs="Arial"/>
          <w:color w:val="000000"/>
          <w:sz w:val="24"/>
          <w:szCs w:val="24"/>
        </w:rPr>
        <w:t xml:space="preserve"> партнерстве;</w:t>
      </w:r>
    </w:p>
    <w:p w:rsidR="002E5E22" w:rsidRPr="002E5E22" w:rsidRDefault="002E5E22" w:rsidP="002E5E22">
      <w:pPr>
        <w:widowControl w:val="0"/>
        <w:numPr>
          <w:ilvl w:val="0"/>
          <w:numId w:val="21"/>
        </w:numPr>
        <w:tabs>
          <w:tab w:val="left" w:pos="1105"/>
        </w:tabs>
        <w:spacing w:after="0" w:line="274" w:lineRule="exact"/>
        <w:ind w:left="20" w:right="40" w:firstLine="720"/>
        <w:jc w:val="both"/>
        <w:rPr>
          <w:rFonts w:ascii="Arial" w:hAnsi="Arial" w:cs="Arial"/>
          <w:sz w:val="24"/>
          <w:szCs w:val="24"/>
        </w:rPr>
      </w:pPr>
      <w:r w:rsidRPr="002E5E22">
        <w:rPr>
          <w:rFonts w:ascii="Arial" w:hAnsi="Arial" w:cs="Arial"/>
          <w:color w:val="000000"/>
          <w:sz w:val="24"/>
          <w:szCs w:val="24"/>
        </w:rPr>
        <w:t xml:space="preserve">ведение реестра заключенных соглашений о </w:t>
      </w:r>
      <w:proofErr w:type="spellStart"/>
      <w:r w:rsidRPr="002E5E22">
        <w:rPr>
          <w:rFonts w:ascii="Arial" w:hAnsi="Arial" w:cs="Arial"/>
          <w:color w:val="000000"/>
          <w:sz w:val="24"/>
          <w:szCs w:val="24"/>
        </w:rPr>
        <w:t>муниципально-частном</w:t>
      </w:r>
      <w:proofErr w:type="spellEnd"/>
      <w:r w:rsidRPr="002E5E22">
        <w:rPr>
          <w:rFonts w:ascii="Arial" w:hAnsi="Arial" w:cs="Arial"/>
          <w:color w:val="000000"/>
          <w:sz w:val="24"/>
          <w:szCs w:val="24"/>
        </w:rPr>
        <w:t xml:space="preserve"> партнерстве;</w:t>
      </w:r>
    </w:p>
    <w:p w:rsidR="002E5E22" w:rsidRDefault="002E5E22" w:rsidP="002E5E22">
      <w:pPr>
        <w:pStyle w:val="a3"/>
        <w:jc w:val="both"/>
        <w:rPr>
          <w:rFonts w:ascii="Arial" w:hAnsi="Arial" w:cs="Arial"/>
          <w:b/>
          <w:sz w:val="24"/>
          <w:szCs w:val="24"/>
        </w:rPr>
      </w:pPr>
    </w:p>
    <w:p w:rsidR="00BA2C91" w:rsidRDefault="00BA2C91" w:rsidP="002E5E22">
      <w:pPr>
        <w:pStyle w:val="a3"/>
        <w:jc w:val="both"/>
        <w:rPr>
          <w:rFonts w:ascii="Arial" w:hAnsi="Arial" w:cs="Arial"/>
          <w:b/>
          <w:sz w:val="24"/>
          <w:szCs w:val="24"/>
        </w:rPr>
      </w:pPr>
    </w:p>
    <w:p w:rsidR="00BA2C91" w:rsidRPr="002E5E22" w:rsidRDefault="00BA2C91" w:rsidP="002E5E22">
      <w:pPr>
        <w:pStyle w:val="a3"/>
        <w:jc w:val="both"/>
        <w:rPr>
          <w:rFonts w:ascii="Arial" w:hAnsi="Arial" w:cs="Arial"/>
          <w:b/>
          <w:sz w:val="24"/>
          <w:szCs w:val="24"/>
        </w:rPr>
      </w:pPr>
    </w:p>
    <w:p w:rsidR="00BA2C91" w:rsidRPr="00BA2C91" w:rsidRDefault="00BA2C91" w:rsidP="00BA2C91">
      <w:pPr>
        <w:pStyle w:val="a3"/>
        <w:jc w:val="both"/>
        <w:rPr>
          <w:rFonts w:ascii="Arial" w:hAnsi="Arial" w:cs="Arial"/>
          <w:sz w:val="24"/>
          <w:szCs w:val="24"/>
        </w:rPr>
      </w:pPr>
      <w:r w:rsidRPr="00BA2C91">
        <w:rPr>
          <w:rFonts w:ascii="Arial" w:hAnsi="Arial" w:cs="Arial"/>
          <w:sz w:val="24"/>
          <w:szCs w:val="24"/>
        </w:rPr>
        <w:t xml:space="preserve">         6)  обеспечение открытости и доступности информации о </w:t>
      </w:r>
      <w:proofErr w:type="gramStart"/>
      <w:r w:rsidRPr="00BA2C91">
        <w:rPr>
          <w:rFonts w:ascii="Arial" w:hAnsi="Arial" w:cs="Arial"/>
          <w:sz w:val="24"/>
          <w:szCs w:val="24"/>
        </w:rPr>
        <w:t>соглашении</w:t>
      </w:r>
      <w:proofErr w:type="gramEnd"/>
      <w:r w:rsidRPr="00BA2C91">
        <w:rPr>
          <w:rFonts w:ascii="Arial" w:hAnsi="Arial" w:cs="Arial"/>
          <w:sz w:val="24"/>
          <w:szCs w:val="24"/>
        </w:rPr>
        <w:t xml:space="preserve"> о </w:t>
      </w:r>
      <w:proofErr w:type="spellStart"/>
      <w:r w:rsidRPr="00BA2C91">
        <w:rPr>
          <w:rFonts w:ascii="Arial" w:hAnsi="Arial" w:cs="Arial"/>
          <w:sz w:val="24"/>
          <w:szCs w:val="24"/>
        </w:rPr>
        <w:t>муниципально-частном</w:t>
      </w:r>
      <w:proofErr w:type="spellEnd"/>
      <w:r w:rsidRPr="00BA2C91">
        <w:rPr>
          <w:rFonts w:ascii="Arial" w:hAnsi="Arial" w:cs="Arial"/>
          <w:sz w:val="24"/>
          <w:szCs w:val="24"/>
        </w:rPr>
        <w:t xml:space="preserve"> партнерстве;</w:t>
      </w:r>
    </w:p>
    <w:p w:rsidR="00BA2C91" w:rsidRPr="00BA2C91" w:rsidRDefault="00BA2C91" w:rsidP="00BA2C91">
      <w:pPr>
        <w:pStyle w:val="a3"/>
        <w:jc w:val="both"/>
        <w:rPr>
          <w:rFonts w:ascii="Arial" w:hAnsi="Arial" w:cs="Arial"/>
          <w:sz w:val="24"/>
          <w:szCs w:val="24"/>
        </w:rPr>
      </w:pPr>
      <w:r w:rsidRPr="00BA2C91">
        <w:rPr>
          <w:rFonts w:ascii="Arial" w:hAnsi="Arial" w:cs="Arial"/>
          <w:sz w:val="24"/>
          <w:szCs w:val="24"/>
        </w:rPr>
        <w:t xml:space="preserve">          7) представление в уполномоченный орган результатов мониторинга реализации соглашения о </w:t>
      </w:r>
      <w:proofErr w:type="spellStart"/>
      <w:r w:rsidRPr="00BA2C91">
        <w:rPr>
          <w:rFonts w:ascii="Arial" w:hAnsi="Arial" w:cs="Arial"/>
          <w:sz w:val="24"/>
          <w:szCs w:val="24"/>
        </w:rPr>
        <w:t>муниципально-частном</w:t>
      </w:r>
      <w:proofErr w:type="spellEnd"/>
      <w:r w:rsidRPr="00BA2C91">
        <w:rPr>
          <w:rFonts w:ascii="Arial" w:hAnsi="Arial" w:cs="Arial"/>
          <w:sz w:val="24"/>
          <w:szCs w:val="24"/>
        </w:rPr>
        <w:t xml:space="preserve"> партнерстве;</w:t>
      </w:r>
    </w:p>
    <w:p w:rsidR="00BA2C91" w:rsidRPr="00BA2C91" w:rsidRDefault="00BA2C91" w:rsidP="00BA2C91">
      <w:pPr>
        <w:pStyle w:val="a3"/>
        <w:jc w:val="both"/>
        <w:rPr>
          <w:rFonts w:ascii="Arial" w:hAnsi="Arial" w:cs="Arial"/>
          <w:sz w:val="24"/>
          <w:szCs w:val="24"/>
        </w:rPr>
      </w:pPr>
      <w:r w:rsidRPr="00BA2C91">
        <w:rPr>
          <w:rFonts w:ascii="Arial" w:hAnsi="Arial" w:cs="Arial"/>
          <w:sz w:val="24"/>
          <w:szCs w:val="24"/>
        </w:rPr>
        <w:t xml:space="preserve">           8) осуществление иных полномочий, предусмотренных федеральным законодательством.</w:t>
      </w:r>
    </w:p>
    <w:p w:rsidR="00BA2C91" w:rsidRPr="00BA2C91" w:rsidRDefault="00BA2C91" w:rsidP="00BA2C91">
      <w:pPr>
        <w:pStyle w:val="a3"/>
        <w:jc w:val="both"/>
        <w:rPr>
          <w:rFonts w:ascii="Arial" w:hAnsi="Arial" w:cs="Arial"/>
          <w:sz w:val="24"/>
          <w:szCs w:val="24"/>
        </w:rPr>
      </w:pPr>
      <w:r w:rsidRPr="00BA2C91">
        <w:rPr>
          <w:rFonts w:ascii="Arial" w:hAnsi="Arial" w:cs="Arial"/>
          <w:sz w:val="24"/>
          <w:szCs w:val="24"/>
        </w:rPr>
        <w:t xml:space="preserve">            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rsidRPr="00BA2C91">
        <w:rPr>
          <w:rFonts w:ascii="Arial" w:hAnsi="Arial" w:cs="Arial"/>
          <w:sz w:val="24"/>
          <w:szCs w:val="24"/>
        </w:rPr>
        <w:t>муниципально-частного</w:t>
      </w:r>
      <w:proofErr w:type="spellEnd"/>
      <w:r w:rsidRPr="00BA2C91">
        <w:rPr>
          <w:rFonts w:ascii="Arial" w:hAnsi="Arial" w:cs="Arial"/>
          <w:sz w:val="24"/>
          <w:szCs w:val="24"/>
        </w:rPr>
        <w:t xml:space="preserve"> партнерства для проведения оценки эффективности проекта и определения его сравнительного преимущества в соответствии со статьей 8 настоящего Положения.</w:t>
      </w:r>
    </w:p>
    <w:p w:rsidR="00BA2C91" w:rsidRPr="00BA2C91" w:rsidRDefault="00BA2C91" w:rsidP="00BA2C91">
      <w:pPr>
        <w:pStyle w:val="a3"/>
        <w:jc w:val="both"/>
        <w:rPr>
          <w:rFonts w:ascii="Arial" w:hAnsi="Arial" w:cs="Arial"/>
          <w:sz w:val="24"/>
          <w:szCs w:val="24"/>
        </w:rPr>
      </w:pPr>
    </w:p>
    <w:p w:rsidR="00BA2C91" w:rsidRPr="00BA2C91" w:rsidRDefault="00BA2C91" w:rsidP="00BA2C91">
      <w:pPr>
        <w:pStyle w:val="a3"/>
        <w:jc w:val="center"/>
        <w:rPr>
          <w:rFonts w:ascii="Arial" w:hAnsi="Arial" w:cs="Arial"/>
          <w:b/>
          <w:sz w:val="24"/>
          <w:szCs w:val="24"/>
        </w:rPr>
      </w:pPr>
      <w:r w:rsidRPr="00BA2C91">
        <w:rPr>
          <w:rFonts w:ascii="Arial" w:hAnsi="Arial" w:cs="Arial"/>
          <w:b/>
          <w:sz w:val="24"/>
          <w:szCs w:val="24"/>
        </w:rPr>
        <w:t>Глава 5. ОПРЕДЕЛЕНИЕ ЧАСТНОГО ПАРТНЕРА ДЛЯ РЕАЛИЗАЦИИ ' ПРОЕКТА</w:t>
      </w:r>
      <w:r w:rsidRPr="00BA2C91">
        <w:rPr>
          <w:rFonts w:ascii="Arial" w:hAnsi="Arial" w:cs="Arial"/>
          <w:b/>
          <w:sz w:val="24"/>
          <w:szCs w:val="24"/>
        </w:rPr>
        <w:tab/>
        <w:t>МУНИЦИПАЛЬНО-ЧАСТНОГО ПАРТНЕРСТВА</w:t>
      </w:r>
    </w:p>
    <w:p w:rsidR="00BA2C91" w:rsidRPr="00BA2C91" w:rsidRDefault="00BA2C91" w:rsidP="00BA2C91">
      <w:pPr>
        <w:pStyle w:val="a3"/>
        <w:jc w:val="both"/>
        <w:rPr>
          <w:rFonts w:ascii="Arial" w:hAnsi="Arial" w:cs="Arial"/>
          <w:b/>
          <w:sz w:val="24"/>
          <w:szCs w:val="24"/>
        </w:rPr>
      </w:pPr>
      <w:r w:rsidRPr="00BA2C91">
        <w:rPr>
          <w:rFonts w:ascii="Arial" w:hAnsi="Arial" w:cs="Arial"/>
          <w:b/>
          <w:sz w:val="24"/>
          <w:szCs w:val="24"/>
        </w:rPr>
        <w:t xml:space="preserve">     Статья 16. Конкурс на право заключения соглашения о </w:t>
      </w:r>
      <w:proofErr w:type="spellStart"/>
      <w:r w:rsidRPr="00BA2C91">
        <w:rPr>
          <w:rFonts w:ascii="Arial" w:hAnsi="Arial" w:cs="Arial"/>
          <w:b/>
          <w:sz w:val="24"/>
          <w:szCs w:val="24"/>
        </w:rPr>
        <w:t>муниципально-частном</w:t>
      </w:r>
      <w:proofErr w:type="spellEnd"/>
      <w:r w:rsidRPr="00BA2C91">
        <w:rPr>
          <w:rFonts w:ascii="Arial" w:hAnsi="Arial" w:cs="Arial"/>
          <w:b/>
          <w:sz w:val="24"/>
          <w:szCs w:val="24"/>
        </w:rPr>
        <w:t xml:space="preserve"> партнерстве.</w:t>
      </w:r>
    </w:p>
    <w:p w:rsidR="00BA2C91" w:rsidRPr="00BA2C91" w:rsidRDefault="0078657A" w:rsidP="00BA2C91">
      <w:pPr>
        <w:pStyle w:val="a3"/>
        <w:jc w:val="both"/>
        <w:rPr>
          <w:rFonts w:ascii="Arial" w:hAnsi="Arial" w:cs="Arial"/>
          <w:sz w:val="24"/>
          <w:szCs w:val="24"/>
        </w:rPr>
      </w:pPr>
      <w:r>
        <w:rPr>
          <w:rFonts w:ascii="Arial" w:hAnsi="Arial" w:cs="Arial"/>
          <w:sz w:val="24"/>
          <w:szCs w:val="24"/>
        </w:rPr>
        <w:t xml:space="preserve"> </w:t>
      </w:r>
      <w:r w:rsidR="00BA2C91" w:rsidRPr="00BA2C91">
        <w:rPr>
          <w:rFonts w:ascii="Arial" w:hAnsi="Arial" w:cs="Arial"/>
          <w:sz w:val="24"/>
          <w:szCs w:val="24"/>
        </w:rPr>
        <w:t xml:space="preserve"> 1. Соглашение заключается по итогам проведения конкурса на право заключения соглашения (далее также </w:t>
      </w:r>
      <w:r w:rsidR="00BA2C91" w:rsidRPr="00BA2C91">
        <w:rPr>
          <w:rStyle w:val="11"/>
          <w:sz w:val="24"/>
          <w:szCs w:val="24"/>
        </w:rPr>
        <w:t xml:space="preserve">- </w:t>
      </w:r>
      <w:r w:rsidR="00BA2C91" w:rsidRPr="00BA2C91">
        <w:rPr>
          <w:rFonts w:ascii="Arial" w:hAnsi="Arial" w:cs="Arial"/>
          <w:sz w:val="24"/>
          <w:szCs w:val="24"/>
        </w:rPr>
        <w:t>конкурс), за исключением случаев, предусмотренных частью 2 настоящей статьи.</w:t>
      </w:r>
    </w:p>
    <w:p w:rsidR="0078657A" w:rsidRDefault="00BA2C91" w:rsidP="00BA2C91">
      <w:pPr>
        <w:pStyle w:val="a3"/>
        <w:jc w:val="both"/>
        <w:rPr>
          <w:rFonts w:ascii="Arial" w:hAnsi="Arial" w:cs="Arial"/>
          <w:sz w:val="24"/>
          <w:szCs w:val="24"/>
        </w:rPr>
      </w:pPr>
      <w:r>
        <w:rPr>
          <w:rFonts w:ascii="Arial" w:hAnsi="Arial" w:cs="Arial"/>
          <w:sz w:val="24"/>
          <w:szCs w:val="24"/>
        </w:rPr>
        <w:t xml:space="preserve"> 2 . </w:t>
      </w:r>
      <w:r w:rsidRPr="00BA2C91">
        <w:rPr>
          <w:rFonts w:ascii="Arial" w:hAnsi="Arial" w:cs="Arial"/>
          <w:sz w:val="24"/>
          <w:szCs w:val="24"/>
        </w:rPr>
        <w:t>Заключение соглашения без проведения конкурса допускается в соответствии с федеральным законодательством.</w:t>
      </w:r>
    </w:p>
    <w:p w:rsidR="00BA2C91" w:rsidRPr="00BA2C91" w:rsidRDefault="00BA2C91" w:rsidP="0078657A">
      <w:pPr>
        <w:pStyle w:val="a3"/>
        <w:numPr>
          <w:ilvl w:val="0"/>
          <w:numId w:val="20"/>
        </w:numPr>
        <w:jc w:val="both"/>
        <w:rPr>
          <w:rFonts w:ascii="Arial" w:hAnsi="Arial" w:cs="Arial"/>
          <w:sz w:val="24"/>
          <w:szCs w:val="24"/>
        </w:rPr>
      </w:pPr>
      <w:r>
        <w:rPr>
          <w:rFonts w:ascii="Arial" w:hAnsi="Arial" w:cs="Arial"/>
          <w:sz w:val="24"/>
          <w:szCs w:val="24"/>
        </w:rPr>
        <w:t xml:space="preserve"> </w:t>
      </w:r>
      <w:r w:rsidRPr="00BA2C91">
        <w:rPr>
          <w:rFonts w:ascii="Arial" w:hAnsi="Arial" w:cs="Arial"/>
          <w:sz w:val="24"/>
          <w:szCs w:val="24"/>
        </w:rPr>
        <w:t xml:space="preserve">Уполномоченный орган осуществляет </w:t>
      </w:r>
      <w:proofErr w:type="gramStart"/>
      <w:r w:rsidRPr="00BA2C91">
        <w:rPr>
          <w:rFonts w:ascii="Arial" w:hAnsi="Arial" w:cs="Arial"/>
          <w:sz w:val="24"/>
          <w:szCs w:val="24"/>
        </w:rPr>
        <w:t>контроль за</w:t>
      </w:r>
      <w:proofErr w:type="gramEnd"/>
      <w:r w:rsidRPr="00BA2C91">
        <w:rPr>
          <w:rFonts w:ascii="Arial" w:hAnsi="Arial" w:cs="Arial"/>
          <w:sz w:val="24"/>
          <w:szCs w:val="24"/>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BA2C91" w:rsidRPr="00BA2C91" w:rsidRDefault="00BA2C91" w:rsidP="0078657A">
      <w:pPr>
        <w:pStyle w:val="a3"/>
        <w:numPr>
          <w:ilvl w:val="0"/>
          <w:numId w:val="20"/>
        </w:numPr>
        <w:jc w:val="both"/>
        <w:rPr>
          <w:rFonts w:ascii="Arial" w:hAnsi="Arial" w:cs="Arial"/>
          <w:sz w:val="24"/>
          <w:szCs w:val="24"/>
        </w:rPr>
      </w:pPr>
      <w:r w:rsidRPr="00BA2C91">
        <w:rPr>
          <w:rFonts w:ascii="Arial" w:hAnsi="Arial" w:cs="Arial"/>
          <w:sz w:val="24"/>
          <w:szCs w:val="24"/>
        </w:rPr>
        <w:t>К критериям конкурса могут относиться:</w:t>
      </w:r>
    </w:p>
    <w:p w:rsidR="00BA2C91" w:rsidRPr="00BA2C91" w:rsidRDefault="00BA2C91" w:rsidP="0078657A">
      <w:pPr>
        <w:pStyle w:val="a3"/>
        <w:numPr>
          <w:ilvl w:val="0"/>
          <w:numId w:val="26"/>
        </w:numPr>
        <w:jc w:val="both"/>
        <w:rPr>
          <w:rFonts w:ascii="Arial" w:hAnsi="Arial" w:cs="Arial"/>
          <w:sz w:val="24"/>
          <w:szCs w:val="24"/>
        </w:rPr>
      </w:pPr>
      <w:r w:rsidRPr="00BA2C91">
        <w:rPr>
          <w:rFonts w:ascii="Arial" w:hAnsi="Arial" w:cs="Arial"/>
          <w:sz w:val="24"/>
          <w:szCs w:val="24"/>
        </w:rPr>
        <w:t>технические критерии;</w:t>
      </w:r>
    </w:p>
    <w:p w:rsidR="00BA2C91" w:rsidRPr="00BA2C91" w:rsidRDefault="00BA2C91" w:rsidP="0078657A">
      <w:pPr>
        <w:pStyle w:val="a3"/>
        <w:numPr>
          <w:ilvl w:val="0"/>
          <w:numId w:val="26"/>
        </w:numPr>
        <w:jc w:val="both"/>
        <w:rPr>
          <w:rFonts w:ascii="Arial" w:hAnsi="Arial" w:cs="Arial"/>
          <w:sz w:val="24"/>
          <w:szCs w:val="24"/>
        </w:rPr>
      </w:pPr>
      <w:r w:rsidRPr="00BA2C91">
        <w:rPr>
          <w:rFonts w:ascii="Arial" w:hAnsi="Arial" w:cs="Arial"/>
          <w:sz w:val="24"/>
          <w:szCs w:val="24"/>
        </w:rPr>
        <w:t>финансово-экономические критерии;</w:t>
      </w:r>
    </w:p>
    <w:p w:rsidR="00BA2C91" w:rsidRPr="00BA2C91" w:rsidRDefault="00BA2C91" w:rsidP="0078657A">
      <w:pPr>
        <w:pStyle w:val="a3"/>
        <w:numPr>
          <w:ilvl w:val="0"/>
          <w:numId w:val="26"/>
        </w:numPr>
        <w:jc w:val="both"/>
        <w:rPr>
          <w:rFonts w:ascii="Arial" w:hAnsi="Arial" w:cs="Arial"/>
          <w:sz w:val="24"/>
          <w:szCs w:val="24"/>
        </w:rPr>
      </w:pPr>
      <w:r w:rsidRPr="00BA2C91">
        <w:rPr>
          <w:rFonts w:ascii="Arial" w:hAnsi="Arial" w:cs="Arial"/>
          <w:sz w:val="24"/>
          <w:szCs w:val="24"/>
        </w:rPr>
        <w:t xml:space="preserve">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sidRPr="00BA2C91">
        <w:rPr>
          <w:rFonts w:ascii="Arial" w:hAnsi="Arial" w:cs="Arial"/>
          <w:sz w:val="24"/>
          <w:szCs w:val="24"/>
        </w:rPr>
        <w:t>недополучения</w:t>
      </w:r>
      <w:proofErr w:type="spellEnd"/>
      <w:r w:rsidRPr="00BA2C91">
        <w:rPr>
          <w:rFonts w:ascii="Arial" w:hAnsi="Arial" w:cs="Arial"/>
          <w:sz w:val="24"/>
          <w:szCs w:val="24"/>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BA2C91" w:rsidRPr="00BA2C91" w:rsidRDefault="00BA2C91" w:rsidP="0078657A">
      <w:pPr>
        <w:pStyle w:val="a3"/>
        <w:numPr>
          <w:ilvl w:val="0"/>
          <w:numId w:val="20"/>
        </w:numPr>
        <w:jc w:val="both"/>
        <w:rPr>
          <w:rFonts w:ascii="Arial" w:hAnsi="Arial" w:cs="Arial"/>
          <w:sz w:val="24"/>
          <w:szCs w:val="24"/>
        </w:rPr>
      </w:pPr>
      <w:r w:rsidRPr="00BA2C91">
        <w:rPr>
          <w:rFonts w:ascii="Arial" w:hAnsi="Arial" w:cs="Arial"/>
          <w:sz w:val="24"/>
          <w:szCs w:val="24"/>
        </w:rPr>
        <w:t>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BA2C91" w:rsidRPr="00BA2C91" w:rsidRDefault="00BA2C91" w:rsidP="0078657A">
      <w:pPr>
        <w:pStyle w:val="a3"/>
        <w:numPr>
          <w:ilvl w:val="0"/>
          <w:numId w:val="20"/>
        </w:numPr>
        <w:jc w:val="both"/>
        <w:rPr>
          <w:rFonts w:ascii="Arial" w:hAnsi="Arial" w:cs="Arial"/>
          <w:sz w:val="24"/>
          <w:szCs w:val="24"/>
        </w:rPr>
      </w:pPr>
      <w:r w:rsidRPr="00BA2C91">
        <w:rPr>
          <w:rFonts w:ascii="Arial" w:hAnsi="Arial" w:cs="Arial"/>
          <w:sz w:val="24"/>
          <w:szCs w:val="24"/>
        </w:rPr>
        <w:t>Для каждого предусмотренного частью 4 настоящей статьи критерия конкурса устанавливаются следующие параметры:</w:t>
      </w:r>
    </w:p>
    <w:p w:rsidR="00BA2C91" w:rsidRPr="00BA2C91" w:rsidRDefault="00BA2C91" w:rsidP="0078657A">
      <w:pPr>
        <w:pStyle w:val="a3"/>
        <w:numPr>
          <w:ilvl w:val="0"/>
          <w:numId w:val="27"/>
        </w:numPr>
        <w:jc w:val="both"/>
        <w:rPr>
          <w:rFonts w:ascii="Arial" w:hAnsi="Arial" w:cs="Arial"/>
          <w:sz w:val="24"/>
          <w:szCs w:val="24"/>
        </w:rPr>
      </w:pPr>
      <w:r w:rsidRPr="00BA2C91">
        <w:rPr>
          <w:rFonts w:ascii="Arial" w:hAnsi="Arial" w:cs="Arial"/>
          <w:sz w:val="24"/>
          <w:szCs w:val="24"/>
        </w:rPr>
        <w:t xml:space="preserve">начальное условие в виде числового значения (далее </w:t>
      </w:r>
      <w:r w:rsidRPr="00BA2C91">
        <w:rPr>
          <w:rStyle w:val="11"/>
          <w:sz w:val="24"/>
          <w:szCs w:val="24"/>
        </w:rPr>
        <w:t xml:space="preserve">- </w:t>
      </w:r>
      <w:r w:rsidRPr="00BA2C91">
        <w:rPr>
          <w:rFonts w:ascii="Arial" w:hAnsi="Arial" w:cs="Arial"/>
          <w:sz w:val="24"/>
          <w:szCs w:val="24"/>
        </w:rPr>
        <w:t>начальное значение критерия конкурса);</w:t>
      </w:r>
    </w:p>
    <w:p w:rsidR="00BA2C91" w:rsidRPr="00BA2C91" w:rsidRDefault="00BA2C91" w:rsidP="0078657A">
      <w:pPr>
        <w:pStyle w:val="a3"/>
        <w:numPr>
          <w:ilvl w:val="0"/>
          <w:numId w:val="27"/>
        </w:numPr>
        <w:jc w:val="both"/>
        <w:rPr>
          <w:rFonts w:ascii="Arial" w:hAnsi="Arial" w:cs="Arial"/>
          <w:sz w:val="24"/>
          <w:szCs w:val="24"/>
        </w:rPr>
      </w:pPr>
      <w:r w:rsidRPr="00BA2C91">
        <w:rPr>
          <w:rFonts w:ascii="Arial" w:hAnsi="Arial" w:cs="Arial"/>
          <w:sz w:val="24"/>
          <w:szCs w:val="24"/>
        </w:rPr>
        <w:t>уменьшение или увеличение начального значения критерия конкурса в конкурсном предложении;</w:t>
      </w:r>
    </w:p>
    <w:p w:rsidR="00BA2C91" w:rsidRPr="00BA2C91" w:rsidRDefault="00BA2C91" w:rsidP="0078657A">
      <w:pPr>
        <w:pStyle w:val="a3"/>
        <w:numPr>
          <w:ilvl w:val="0"/>
          <w:numId w:val="27"/>
        </w:numPr>
        <w:jc w:val="both"/>
        <w:rPr>
          <w:rFonts w:ascii="Arial" w:hAnsi="Arial" w:cs="Arial"/>
          <w:sz w:val="24"/>
          <w:szCs w:val="24"/>
        </w:rPr>
      </w:pPr>
      <w:r w:rsidRPr="00BA2C91">
        <w:rPr>
          <w:rFonts w:ascii="Arial" w:hAnsi="Arial" w:cs="Arial"/>
          <w:sz w:val="24"/>
          <w:szCs w:val="24"/>
        </w:rPr>
        <w:t>весовой коэффициент, учитывающий значимость критерия конкурса.</w:t>
      </w:r>
    </w:p>
    <w:p w:rsidR="002E5E22" w:rsidRPr="00BA2C91" w:rsidRDefault="002E5E22" w:rsidP="00BA2C91">
      <w:pPr>
        <w:pStyle w:val="a3"/>
        <w:jc w:val="both"/>
        <w:rPr>
          <w:rFonts w:ascii="Arial" w:hAnsi="Arial" w:cs="Arial"/>
          <w:sz w:val="24"/>
          <w:szCs w:val="24"/>
        </w:rPr>
      </w:pPr>
    </w:p>
    <w:p w:rsidR="00BA2C91" w:rsidRPr="00BA2C91" w:rsidRDefault="00BA2C91" w:rsidP="00BA2C91">
      <w:pPr>
        <w:pStyle w:val="a3"/>
        <w:jc w:val="both"/>
        <w:rPr>
          <w:rFonts w:ascii="Arial" w:hAnsi="Arial" w:cs="Arial"/>
          <w:sz w:val="24"/>
          <w:szCs w:val="24"/>
        </w:rPr>
      </w:pPr>
    </w:p>
    <w:p w:rsidR="00BA2C91" w:rsidRPr="00BA2C91" w:rsidRDefault="00BA2C91" w:rsidP="00BA2C91">
      <w:pPr>
        <w:pStyle w:val="a3"/>
        <w:jc w:val="both"/>
        <w:rPr>
          <w:sz w:val="24"/>
          <w:szCs w:val="24"/>
        </w:rPr>
      </w:pPr>
    </w:p>
    <w:p w:rsidR="00A6676A" w:rsidRPr="00A6676A" w:rsidRDefault="00A6676A" w:rsidP="00A6676A">
      <w:pPr>
        <w:pStyle w:val="a3"/>
        <w:numPr>
          <w:ilvl w:val="0"/>
          <w:numId w:val="20"/>
        </w:numPr>
        <w:jc w:val="both"/>
        <w:rPr>
          <w:rFonts w:ascii="Arial" w:hAnsi="Arial" w:cs="Arial"/>
          <w:sz w:val="24"/>
          <w:szCs w:val="24"/>
        </w:rPr>
      </w:pPr>
      <w:r w:rsidRPr="00A6676A">
        <w:rPr>
          <w:rFonts w:ascii="Arial" w:hAnsi="Arial" w:cs="Arial"/>
          <w:sz w:val="24"/>
          <w:szCs w:val="24"/>
        </w:rPr>
        <w:lastRenderedPageBreak/>
        <w:t>Значения весовых коэффициентов, учитывающих значимость указанных в части 4 настоящей статьи критериев конкурса, могут изменяться от 0 до 1, и сумма значений всех коэффициентов должна быть равна 1.</w:t>
      </w:r>
    </w:p>
    <w:p w:rsidR="00A6676A" w:rsidRPr="00A6676A" w:rsidRDefault="00A6676A" w:rsidP="00A6676A">
      <w:pPr>
        <w:pStyle w:val="a3"/>
        <w:numPr>
          <w:ilvl w:val="0"/>
          <w:numId w:val="20"/>
        </w:numPr>
        <w:jc w:val="both"/>
        <w:rPr>
          <w:rFonts w:ascii="Arial" w:hAnsi="Arial" w:cs="Arial"/>
          <w:sz w:val="24"/>
          <w:szCs w:val="24"/>
        </w:rPr>
      </w:pPr>
      <w:r w:rsidRPr="00A6676A">
        <w:rPr>
          <w:rFonts w:ascii="Arial" w:hAnsi="Arial" w:cs="Arial"/>
          <w:sz w:val="24"/>
          <w:szCs w:val="24"/>
        </w:rPr>
        <w:t>Использование критериев конкурса, не предусмотренных настоящей статьей, не допускается.</w:t>
      </w:r>
    </w:p>
    <w:p w:rsidR="00A6676A" w:rsidRPr="00A6676A" w:rsidRDefault="00A6676A" w:rsidP="00A6676A">
      <w:pPr>
        <w:pStyle w:val="a3"/>
        <w:jc w:val="both"/>
        <w:rPr>
          <w:rFonts w:ascii="Arial" w:hAnsi="Arial" w:cs="Arial"/>
          <w:sz w:val="24"/>
          <w:szCs w:val="24"/>
        </w:rPr>
      </w:pPr>
      <w:r>
        <w:rPr>
          <w:rFonts w:ascii="Arial" w:hAnsi="Arial" w:cs="Arial"/>
          <w:sz w:val="24"/>
          <w:szCs w:val="24"/>
        </w:rPr>
        <w:t xml:space="preserve">9. </w:t>
      </w:r>
      <w:r w:rsidRPr="00A6676A">
        <w:rPr>
          <w:rFonts w:ascii="Arial" w:hAnsi="Arial" w:cs="Arial"/>
          <w:sz w:val="24"/>
          <w:szCs w:val="24"/>
        </w:rPr>
        <w:t>Максимальные значения весовых коэффициентов, учитывающих значимость указанных в части 4 настоящей статьи критериев конкурса, могут принимать следующие значения:</w:t>
      </w:r>
    </w:p>
    <w:p w:rsidR="00A6676A" w:rsidRPr="00A6676A" w:rsidRDefault="00A6676A" w:rsidP="00A6676A">
      <w:pPr>
        <w:pStyle w:val="a3"/>
        <w:jc w:val="both"/>
        <w:rPr>
          <w:rFonts w:ascii="Arial" w:hAnsi="Arial" w:cs="Arial"/>
          <w:sz w:val="24"/>
          <w:szCs w:val="24"/>
        </w:rPr>
      </w:pPr>
      <w:r w:rsidRPr="00A6676A">
        <w:rPr>
          <w:rFonts w:ascii="Arial" w:hAnsi="Arial" w:cs="Arial"/>
          <w:sz w:val="24"/>
          <w:szCs w:val="24"/>
        </w:rPr>
        <w:t xml:space="preserve">               1) технические критерии - до 0,5;</w:t>
      </w:r>
    </w:p>
    <w:p w:rsidR="00A6676A" w:rsidRPr="00A6676A" w:rsidRDefault="00A6676A" w:rsidP="00A6676A">
      <w:pPr>
        <w:pStyle w:val="a3"/>
        <w:jc w:val="both"/>
        <w:rPr>
          <w:rFonts w:ascii="Arial" w:hAnsi="Arial" w:cs="Arial"/>
          <w:sz w:val="24"/>
          <w:szCs w:val="24"/>
        </w:rPr>
      </w:pPr>
      <w:r>
        <w:rPr>
          <w:rFonts w:ascii="Arial" w:hAnsi="Arial" w:cs="Arial"/>
          <w:sz w:val="24"/>
          <w:szCs w:val="24"/>
        </w:rPr>
        <w:t xml:space="preserve">               2) </w:t>
      </w:r>
      <w:r w:rsidRPr="00A6676A">
        <w:rPr>
          <w:rFonts w:ascii="Arial" w:hAnsi="Arial" w:cs="Arial"/>
          <w:sz w:val="24"/>
          <w:szCs w:val="24"/>
        </w:rPr>
        <w:t>финансово-экономические критерии - до 0,8;</w:t>
      </w:r>
    </w:p>
    <w:p w:rsidR="00A6676A" w:rsidRPr="00A6676A" w:rsidRDefault="00A6676A" w:rsidP="00A6676A">
      <w:pPr>
        <w:pStyle w:val="a3"/>
        <w:jc w:val="both"/>
        <w:rPr>
          <w:rFonts w:ascii="Arial" w:hAnsi="Arial" w:cs="Arial"/>
          <w:sz w:val="24"/>
          <w:szCs w:val="24"/>
        </w:rPr>
      </w:pPr>
      <w:r>
        <w:rPr>
          <w:rFonts w:ascii="Arial" w:hAnsi="Arial" w:cs="Arial"/>
          <w:sz w:val="24"/>
          <w:szCs w:val="24"/>
        </w:rPr>
        <w:t xml:space="preserve">               3) </w:t>
      </w:r>
      <w:r w:rsidRPr="00A6676A">
        <w:rPr>
          <w:rFonts w:ascii="Arial" w:hAnsi="Arial" w:cs="Arial"/>
          <w:sz w:val="24"/>
          <w:szCs w:val="24"/>
        </w:rPr>
        <w:t>юридические критерии - до 0,5.</w:t>
      </w:r>
    </w:p>
    <w:p w:rsidR="00A6676A" w:rsidRPr="00A6676A" w:rsidRDefault="00A6676A" w:rsidP="00A6676A">
      <w:pPr>
        <w:pStyle w:val="a3"/>
        <w:jc w:val="both"/>
        <w:rPr>
          <w:rFonts w:ascii="Arial" w:hAnsi="Arial" w:cs="Arial"/>
          <w:sz w:val="24"/>
          <w:szCs w:val="24"/>
        </w:rPr>
      </w:pPr>
      <w:r>
        <w:rPr>
          <w:rFonts w:ascii="Arial" w:hAnsi="Arial" w:cs="Arial"/>
          <w:sz w:val="24"/>
          <w:szCs w:val="24"/>
        </w:rPr>
        <w:t xml:space="preserve">10. </w:t>
      </w:r>
      <w:r w:rsidRPr="00A6676A">
        <w:rPr>
          <w:rFonts w:ascii="Arial" w:hAnsi="Arial" w:cs="Arial"/>
          <w:sz w:val="24"/>
          <w:szCs w:val="24"/>
        </w:rPr>
        <w:t>Значения критериев конкурса для оценки конкурсных предложений определяются в конкурсной документации.</w:t>
      </w:r>
    </w:p>
    <w:p w:rsidR="00A6676A" w:rsidRPr="00A6676A" w:rsidRDefault="00A6676A" w:rsidP="00A6676A">
      <w:pPr>
        <w:pStyle w:val="a3"/>
        <w:jc w:val="both"/>
        <w:rPr>
          <w:rFonts w:ascii="Arial" w:hAnsi="Arial" w:cs="Arial"/>
          <w:sz w:val="24"/>
          <w:szCs w:val="24"/>
        </w:rPr>
      </w:pPr>
      <w:r>
        <w:rPr>
          <w:rFonts w:ascii="Arial" w:hAnsi="Arial" w:cs="Arial"/>
          <w:sz w:val="24"/>
          <w:szCs w:val="24"/>
        </w:rPr>
        <w:t xml:space="preserve">11. </w:t>
      </w:r>
      <w:r w:rsidRPr="00A6676A">
        <w:rPr>
          <w:rFonts w:ascii="Arial" w:hAnsi="Arial" w:cs="Arial"/>
          <w:sz w:val="24"/>
          <w:szCs w:val="24"/>
        </w:rPr>
        <w:t>Конкурс признается не состоявшимся по решению публичного партнера, принимаемому:</w:t>
      </w:r>
    </w:p>
    <w:p w:rsidR="00A6676A" w:rsidRPr="00A6676A" w:rsidRDefault="00A6676A" w:rsidP="00A6676A">
      <w:pPr>
        <w:pStyle w:val="a3"/>
        <w:jc w:val="both"/>
        <w:rPr>
          <w:rFonts w:ascii="Arial" w:hAnsi="Arial" w:cs="Arial"/>
          <w:sz w:val="24"/>
          <w:szCs w:val="24"/>
        </w:rPr>
      </w:pPr>
      <w:r>
        <w:rPr>
          <w:rFonts w:ascii="Arial" w:hAnsi="Arial" w:cs="Arial"/>
          <w:sz w:val="24"/>
          <w:szCs w:val="24"/>
        </w:rPr>
        <w:t xml:space="preserve">1) </w:t>
      </w:r>
      <w:r w:rsidRPr="00A6676A">
        <w:rPr>
          <w:rFonts w:ascii="Arial" w:hAnsi="Arial" w:cs="Arial"/>
          <w:sz w:val="24"/>
          <w:szCs w:val="24"/>
        </w:rPr>
        <w:t>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A6676A" w:rsidRPr="00A6676A" w:rsidRDefault="00A6676A" w:rsidP="00A6676A">
      <w:pPr>
        <w:pStyle w:val="a3"/>
        <w:jc w:val="both"/>
        <w:rPr>
          <w:rFonts w:ascii="Arial" w:hAnsi="Arial" w:cs="Arial"/>
          <w:sz w:val="24"/>
          <w:szCs w:val="24"/>
        </w:rPr>
      </w:pPr>
      <w:r>
        <w:rPr>
          <w:rFonts w:ascii="Arial" w:hAnsi="Arial" w:cs="Arial"/>
          <w:sz w:val="24"/>
          <w:szCs w:val="24"/>
        </w:rPr>
        <w:t xml:space="preserve">2) </w:t>
      </w:r>
      <w:r w:rsidRPr="00A6676A">
        <w:rPr>
          <w:rFonts w:ascii="Arial" w:hAnsi="Arial" w:cs="Arial"/>
          <w:sz w:val="24"/>
          <w:szCs w:val="24"/>
        </w:rPr>
        <w:t xml:space="preserve">не позднее чем через один день со дня </w:t>
      </w:r>
      <w:proofErr w:type="gramStart"/>
      <w:r w:rsidRPr="00A6676A">
        <w:rPr>
          <w:rFonts w:ascii="Arial" w:hAnsi="Arial" w:cs="Arial"/>
          <w:sz w:val="24"/>
          <w:szCs w:val="24"/>
        </w:rPr>
        <w:t>истечения срока предварительного отбора участников конкурса</w:t>
      </w:r>
      <w:proofErr w:type="gramEnd"/>
      <w:r w:rsidRPr="00A6676A">
        <w:rPr>
          <w:rFonts w:ascii="Arial" w:hAnsi="Arial" w:cs="Arial"/>
          <w:sz w:val="24"/>
          <w:szCs w:val="24"/>
        </w:rPr>
        <w:t xml:space="preserve"> в случае, если менее чем два лица, представившие заявки на участие в конкурсе, признаны участниками конкурса;</w:t>
      </w:r>
    </w:p>
    <w:p w:rsidR="00A6676A" w:rsidRPr="00A6676A" w:rsidRDefault="00A6676A" w:rsidP="00A6676A">
      <w:pPr>
        <w:pStyle w:val="a3"/>
        <w:jc w:val="both"/>
        <w:rPr>
          <w:rFonts w:ascii="Arial" w:hAnsi="Arial" w:cs="Arial"/>
          <w:sz w:val="24"/>
          <w:szCs w:val="24"/>
        </w:rPr>
      </w:pPr>
      <w:r>
        <w:rPr>
          <w:rFonts w:ascii="Arial" w:hAnsi="Arial" w:cs="Arial"/>
          <w:sz w:val="24"/>
          <w:szCs w:val="24"/>
        </w:rPr>
        <w:t xml:space="preserve">3) </w:t>
      </w:r>
      <w:r w:rsidRPr="00A6676A">
        <w:rPr>
          <w:rFonts w:ascii="Arial" w:hAnsi="Arial" w:cs="Arial"/>
          <w:sz w:val="24"/>
          <w:szCs w:val="24"/>
        </w:rPr>
        <w:t>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A6676A" w:rsidRPr="00A6676A" w:rsidRDefault="00A6676A" w:rsidP="00A6676A">
      <w:pPr>
        <w:pStyle w:val="a3"/>
        <w:jc w:val="both"/>
        <w:rPr>
          <w:rFonts w:ascii="Arial" w:hAnsi="Arial" w:cs="Arial"/>
          <w:sz w:val="24"/>
          <w:szCs w:val="24"/>
        </w:rPr>
      </w:pPr>
      <w:proofErr w:type="gramStart"/>
      <w:r>
        <w:rPr>
          <w:rFonts w:ascii="Arial" w:hAnsi="Arial" w:cs="Arial"/>
          <w:sz w:val="24"/>
          <w:szCs w:val="24"/>
        </w:rPr>
        <w:t xml:space="preserve">4) </w:t>
      </w:r>
      <w:r w:rsidRPr="00A6676A">
        <w:rPr>
          <w:rFonts w:ascii="Arial" w:hAnsi="Arial" w:cs="Arial"/>
          <w:sz w:val="24"/>
          <w:szCs w:val="24"/>
        </w:rPr>
        <w:t>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sidRPr="00A6676A">
        <w:rPr>
          <w:rFonts w:ascii="Arial" w:hAnsi="Arial" w:cs="Arial"/>
          <w:sz w:val="24"/>
          <w:szCs w:val="24"/>
        </w:rPr>
        <w:t xml:space="preserve"> соглашения.</w:t>
      </w:r>
    </w:p>
    <w:p w:rsidR="00A6676A" w:rsidRDefault="00A6676A" w:rsidP="00A6676A">
      <w:pPr>
        <w:pStyle w:val="a3"/>
        <w:jc w:val="both"/>
        <w:rPr>
          <w:rFonts w:ascii="Arial" w:hAnsi="Arial" w:cs="Arial"/>
          <w:sz w:val="24"/>
          <w:szCs w:val="24"/>
        </w:rPr>
      </w:pPr>
      <w:r>
        <w:rPr>
          <w:rFonts w:ascii="Arial" w:hAnsi="Arial" w:cs="Arial"/>
          <w:sz w:val="24"/>
          <w:szCs w:val="24"/>
        </w:rPr>
        <w:t xml:space="preserve">      12. </w:t>
      </w:r>
      <w:r w:rsidRPr="00A6676A">
        <w:rPr>
          <w:rFonts w:ascii="Arial" w:hAnsi="Arial" w:cs="Arial"/>
          <w:sz w:val="24"/>
          <w:szCs w:val="24"/>
        </w:rPr>
        <w:t xml:space="preserve">Положения по конкурсу на право заключения соглашения о </w:t>
      </w:r>
      <w:proofErr w:type="spellStart"/>
      <w:r w:rsidRPr="00A6676A">
        <w:rPr>
          <w:rFonts w:ascii="Arial" w:hAnsi="Arial" w:cs="Arial"/>
          <w:sz w:val="24"/>
          <w:szCs w:val="24"/>
        </w:rPr>
        <w:t>муниципально-частном</w:t>
      </w:r>
      <w:proofErr w:type="spellEnd"/>
      <w:r w:rsidRPr="00A6676A">
        <w:rPr>
          <w:rFonts w:ascii="Arial" w:hAnsi="Arial" w:cs="Arial"/>
          <w:sz w:val="24"/>
          <w:szCs w:val="24"/>
        </w:rPr>
        <w:t xml:space="preserve"> партнерстве, не определенные в настоящей статье, применяются в соответствии с федеральным законодательством.</w:t>
      </w:r>
    </w:p>
    <w:p w:rsidR="00A6676A" w:rsidRPr="00A6676A" w:rsidRDefault="00A6676A" w:rsidP="00A6676A">
      <w:pPr>
        <w:pStyle w:val="a3"/>
        <w:jc w:val="both"/>
        <w:rPr>
          <w:rFonts w:ascii="Arial" w:hAnsi="Arial" w:cs="Arial"/>
          <w:sz w:val="24"/>
          <w:szCs w:val="24"/>
        </w:rPr>
      </w:pPr>
    </w:p>
    <w:p w:rsidR="00A6676A" w:rsidRPr="00A6676A" w:rsidRDefault="00A6676A" w:rsidP="00A6676A">
      <w:pPr>
        <w:pStyle w:val="a3"/>
        <w:jc w:val="both"/>
        <w:rPr>
          <w:rFonts w:ascii="Arial" w:hAnsi="Arial" w:cs="Arial"/>
          <w:b/>
          <w:sz w:val="24"/>
          <w:szCs w:val="24"/>
        </w:rPr>
      </w:pPr>
      <w:r w:rsidRPr="00A6676A">
        <w:rPr>
          <w:rFonts w:ascii="Arial" w:hAnsi="Arial" w:cs="Arial"/>
          <w:b/>
          <w:sz w:val="24"/>
          <w:szCs w:val="24"/>
        </w:rPr>
        <w:t xml:space="preserve">Статья 17. Совместный конкурс на право заключения соглашения о </w:t>
      </w:r>
      <w:proofErr w:type="spellStart"/>
      <w:r w:rsidRPr="00A6676A">
        <w:rPr>
          <w:rFonts w:ascii="Arial" w:hAnsi="Arial" w:cs="Arial"/>
          <w:b/>
          <w:sz w:val="24"/>
          <w:szCs w:val="24"/>
        </w:rPr>
        <w:t>муниципально-частном</w:t>
      </w:r>
      <w:proofErr w:type="spellEnd"/>
      <w:r w:rsidRPr="00A6676A">
        <w:rPr>
          <w:rFonts w:ascii="Arial" w:hAnsi="Arial" w:cs="Arial"/>
          <w:b/>
          <w:sz w:val="24"/>
          <w:szCs w:val="24"/>
        </w:rPr>
        <w:t xml:space="preserve"> партнерстве.</w:t>
      </w:r>
    </w:p>
    <w:p w:rsidR="00A6676A" w:rsidRPr="00A6676A" w:rsidRDefault="00A6676A" w:rsidP="00A6676A">
      <w:pPr>
        <w:pStyle w:val="a3"/>
        <w:jc w:val="both"/>
        <w:rPr>
          <w:rFonts w:ascii="Arial" w:hAnsi="Arial" w:cs="Arial"/>
          <w:sz w:val="24"/>
          <w:szCs w:val="24"/>
        </w:rPr>
      </w:pPr>
    </w:p>
    <w:p w:rsidR="00A6676A" w:rsidRPr="00A6676A" w:rsidRDefault="00A6676A" w:rsidP="00A6676A">
      <w:pPr>
        <w:pStyle w:val="a3"/>
        <w:jc w:val="both"/>
        <w:rPr>
          <w:rFonts w:ascii="Arial" w:hAnsi="Arial" w:cs="Arial"/>
          <w:sz w:val="24"/>
          <w:szCs w:val="24"/>
        </w:rPr>
      </w:pPr>
      <w:r>
        <w:rPr>
          <w:rFonts w:ascii="Arial" w:hAnsi="Arial" w:cs="Arial"/>
          <w:sz w:val="24"/>
          <w:szCs w:val="24"/>
        </w:rPr>
        <w:t xml:space="preserve">       1.</w:t>
      </w:r>
      <w:r w:rsidRPr="00A6676A">
        <w:rPr>
          <w:rFonts w:ascii="Arial" w:hAnsi="Arial" w:cs="Arial"/>
          <w:sz w:val="24"/>
          <w:szCs w:val="24"/>
        </w:rPr>
        <w:t xml:space="preserve">В целях заключения соглашения о </w:t>
      </w:r>
      <w:proofErr w:type="spellStart"/>
      <w:r w:rsidRPr="00A6676A">
        <w:rPr>
          <w:rFonts w:ascii="Arial" w:hAnsi="Arial" w:cs="Arial"/>
          <w:sz w:val="24"/>
          <w:szCs w:val="24"/>
        </w:rPr>
        <w:t>муниципально-частном</w:t>
      </w:r>
      <w:proofErr w:type="spellEnd"/>
      <w:r w:rsidRPr="00A6676A">
        <w:rPr>
          <w:rFonts w:ascii="Arial" w:hAnsi="Arial" w:cs="Arial"/>
          <w:sz w:val="24"/>
          <w:szCs w:val="24"/>
        </w:rPr>
        <w:t xml:space="preserve"> партнерстве два и более публичных партнера вправе провести совместный конкурс.</w:t>
      </w:r>
    </w:p>
    <w:p w:rsidR="00A6676A" w:rsidRPr="00A6676A" w:rsidRDefault="00A6676A" w:rsidP="00A6676A">
      <w:pPr>
        <w:pStyle w:val="a3"/>
        <w:jc w:val="both"/>
        <w:rPr>
          <w:rFonts w:ascii="Arial" w:hAnsi="Arial" w:cs="Arial"/>
          <w:sz w:val="24"/>
          <w:szCs w:val="24"/>
        </w:rPr>
      </w:pPr>
      <w:r>
        <w:rPr>
          <w:rFonts w:ascii="Arial" w:hAnsi="Arial" w:cs="Arial"/>
          <w:sz w:val="24"/>
          <w:szCs w:val="24"/>
        </w:rPr>
        <w:t xml:space="preserve">      2. </w:t>
      </w:r>
      <w:r w:rsidRPr="00A6676A">
        <w:rPr>
          <w:rFonts w:ascii="Arial" w:hAnsi="Arial" w:cs="Arial"/>
          <w:sz w:val="24"/>
          <w:szCs w:val="24"/>
        </w:rPr>
        <w:t>Совместный конкурс проводится в порядке, установленном настоящей главой.</w:t>
      </w:r>
    </w:p>
    <w:p w:rsidR="00A6676A" w:rsidRPr="00A6676A" w:rsidRDefault="00A6676A" w:rsidP="00A6676A">
      <w:pPr>
        <w:pStyle w:val="a3"/>
        <w:jc w:val="both"/>
        <w:rPr>
          <w:rFonts w:ascii="Arial" w:hAnsi="Arial" w:cs="Arial"/>
          <w:sz w:val="24"/>
          <w:szCs w:val="24"/>
        </w:rPr>
      </w:pPr>
      <w:r>
        <w:rPr>
          <w:rFonts w:ascii="Arial" w:hAnsi="Arial" w:cs="Arial"/>
          <w:sz w:val="24"/>
          <w:szCs w:val="24"/>
        </w:rPr>
        <w:t xml:space="preserve">      3.</w:t>
      </w:r>
      <w:r w:rsidRPr="00A6676A">
        <w:rPr>
          <w:rFonts w:ascii="Arial" w:hAnsi="Arial" w:cs="Arial"/>
          <w:sz w:val="24"/>
          <w:szCs w:val="24"/>
        </w:rPr>
        <w:t>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A6676A" w:rsidRPr="00A6676A" w:rsidRDefault="00A6676A" w:rsidP="00A6676A">
      <w:pPr>
        <w:pStyle w:val="a3"/>
        <w:jc w:val="both"/>
        <w:rPr>
          <w:rFonts w:ascii="Arial" w:hAnsi="Arial" w:cs="Arial"/>
          <w:sz w:val="24"/>
          <w:szCs w:val="24"/>
        </w:rPr>
      </w:pPr>
      <w:r>
        <w:rPr>
          <w:rFonts w:ascii="Arial" w:hAnsi="Arial" w:cs="Arial"/>
          <w:sz w:val="24"/>
          <w:szCs w:val="24"/>
        </w:rPr>
        <w:t xml:space="preserve">      4. </w:t>
      </w:r>
      <w:r w:rsidRPr="00A6676A">
        <w:rPr>
          <w:rFonts w:ascii="Arial" w:hAnsi="Arial" w:cs="Arial"/>
          <w:sz w:val="24"/>
          <w:szCs w:val="24"/>
        </w:rPr>
        <w:t>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A6676A" w:rsidRPr="00A6676A" w:rsidRDefault="00A6676A" w:rsidP="00A6676A">
      <w:pPr>
        <w:pStyle w:val="a3"/>
        <w:jc w:val="both"/>
        <w:rPr>
          <w:rFonts w:ascii="Arial" w:hAnsi="Arial" w:cs="Arial"/>
          <w:sz w:val="24"/>
          <w:szCs w:val="24"/>
        </w:rPr>
      </w:pPr>
      <w:r>
        <w:rPr>
          <w:rFonts w:ascii="Arial" w:hAnsi="Arial" w:cs="Arial"/>
          <w:sz w:val="24"/>
          <w:szCs w:val="24"/>
        </w:rPr>
        <w:t xml:space="preserve">      5.</w:t>
      </w:r>
      <w:r w:rsidRPr="00A6676A">
        <w:rPr>
          <w:rFonts w:ascii="Arial" w:hAnsi="Arial" w:cs="Arial"/>
          <w:sz w:val="24"/>
          <w:szCs w:val="24"/>
        </w:rPr>
        <w:t>Соглашение о проведении совместного конкурса включает в себя:</w:t>
      </w:r>
    </w:p>
    <w:p w:rsidR="002E5E22" w:rsidRDefault="002E5E22" w:rsidP="00A6676A">
      <w:pPr>
        <w:pStyle w:val="a3"/>
        <w:jc w:val="both"/>
        <w:rPr>
          <w:rFonts w:ascii="Arial" w:hAnsi="Arial" w:cs="Arial"/>
          <w:sz w:val="24"/>
          <w:szCs w:val="24"/>
        </w:rPr>
      </w:pPr>
    </w:p>
    <w:p w:rsidR="00131542" w:rsidRDefault="00131542" w:rsidP="00131542"/>
    <w:p w:rsidR="00131542" w:rsidRPr="00131542" w:rsidRDefault="00131542" w:rsidP="00131542">
      <w:pPr>
        <w:pStyle w:val="a3"/>
        <w:jc w:val="both"/>
        <w:rPr>
          <w:rFonts w:ascii="Arial" w:hAnsi="Arial" w:cs="Arial"/>
          <w:sz w:val="24"/>
          <w:szCs w:val="24"/>
        </w:rPr>
      </w:pPr>
      <w:r w:rsidRPr="00131542">
        <w:rPr>
          <w:rFonts w:ascii="Arial" w:hAnsi="Arial" w:cs="Arial"/>
          <w:sz w:val="24"/>
          <w:szCs w:val="24"/>
        </w:rPr>
        <w:lastRenderedPageBreak/>
        <w:t>16)</w:t>
      </w:r>
      <w:r w:rsidRPr="00131542">
        <w:rPr>
          <w:rFonts w:ascii="Arial" w:hAnsi="Arial" w:cs="Arial"/>
          <w:sz w:val="24"/>
          <w:szCs w:val="24"/>
        </w:rPr>
        <w:tab/>
        <w:t>порядок, место, дату и время вскрытия конвертов с конкурсными предложениями;</w:t>
      </w:r>
    </w:p>
    <w:p w:rsidR="00131542" w:rsidRPr="00131542" w:rsidRDefault="00131542" w:rsidP="00131542">
      <w:pPr>
        <w:pStyle w:val="a3"/>
        <w:jc w:val="both"/>
        <w:rPr>
          <w:rFonts w:ascii="Arial" w:hAnsi="Arial" w:cs="Arial"/>
          <w:sz w:val="24"/>
          <w:szCs w:val="24"/>
        </w:rPr>
      </w:pPr>
      <w:r w:rsidRPr="00131542">
        <w:rPr>
          <w:rFonts w:ascii="Arial" w:hAnsi="Arial" w:cs="Arial"/>
          <w:sz w:val="24"/>
          <w:szCs w:val="24"/>
        </w:rPr>
        <w:t>17)</w:t>
      </w:r>
      <w:r w:rsidRPr="00131542">
        <w:rPr>
          <w:rFonts w:ascii="Arial" w:hAnsi="Arial" w:cs="Arial"/>
          <w:sz w:val="24"/>
          <w:szCs w:val="24"/>
        </w:rPr>
        <w:tab/>
        <w:t>порядок рассмотрения и оценки конкурсных предложений;</w:t>
      </w:r>
    </w:p>
    <w:p w:rsidR="00131542" w:rsidRPr="00131542" w:rsidRDefault="00131542" w:rsidP="00131542">
      <w:pPr>
        <w:pStyle w:val="a3"/>
        <w:jc w:val="both"/>
        <w:rPr>
          <w:rFonts w:ascii="Arial" w:hAnsi="Arial" w:cs="Arial"/>
          <w:sz w:val="24"/>
          <w:szCs w:val="24"/>
        </w:rPr>
      </w:pPr>
      <w:r w:rsidRPr="00131542">
        <w:rPr>
          <w:rFonts w:ascii="Arial" w:hAnsi="Arial" w:cs="Arial"/>
          <w:sz w:val="24"/>
          <w:szCs w:val="24"/>
        </w:rPr>
        <w:t>18)</w:t>
      </w:r>
      <w:r w:rsidRPr="00131542">
        <w:rPr>
          <w:rFonts w:ascii="Arial" w:hAnsi="Arial" w:cs="Arial"/>
          <w:sz w:val="24"/>
          <w:szCs w:val="24"/>
        </w:rPr>
        <w:tab/>
        <w:t>порядок определения победителя конкурса;</w:t>
      </w:r>
    </w:p>
    <w:p w:rsidR="00131542" w:rsidRPr="00131542" w:rsidRDefault="00131542" w:rsidP="00131542">
      <w:pPr>
        <w:pStyle w:val="a3"/>
        <w:jc w:val="both"/>
        <w:rPr>
          <w:rFonts w:ascii="Arial" w:hAnsi="Arial" w:cs="Arial"/>
          <w:sz w:val="24"/>
          <w:szCs w:val="24"/>
        </w:rPr>
      </w:pPr>
      <w:r w:rsidRPr="00131542">
        <w:rPr>
          <w:rFonts w:ascii="Arial" w:hAnsi="Arial" w:cs="Arial"/>
          <w:sz w:val="24"/>
          <w:szCs w:val="24"/>
        </w:rPr>
        <w:t>19)</w:t>
      </w:r>
      <w:r w:rsidRPr="00131542">
        <w:rPr>
          <w:rFonts w:ascii="Arial" w:hAnsi="Arial" w:cs="Arial"/>
          <w:sz w:val="24"/>
          <w:szCs w:val="24"/>
        </w:rPr>
        <w:tab/>
        <w:t>срок подписания протокола о результатах проведения конкурса;</w:t>
      </w:r>
    </w:p>
    <w:p w:rsidR="00131542" w:rsidRPr="00131542" w:rsidRDefault="00131542" w:rsidP="00131542">
      <w:pPr>
        <w:pStyle w:val="a3"/>
        <w:jc w:val="both"/>
        <w:rPr>
          <w:rFonts w:ascii="Arial" w:hAnsi="Arial" w:cs="Arial"/>
          <w:sz w:val="24"/>
          <w:szCs w:val="24"/>
        </w:rPr>
      </w:pPr>
      <w:r w:rsidRPr="00131542">
        <w:rPr>
          <w:rFonts w:ascii="Arial" w:hAnsi="Arial" w:cs="Arial"/>
          <w:sz w:val="24"/>
          <w:szCs w:val="24"/>
        </w:rPr>
        <w:t>20)</w:t>
      </w:r>
      <w:r w:rsidRPr="00131542">
        <w:rPr>
          <w:rFonts w:ascii="Arial" w:hAnsi="Arial" w:cs="Arial"/>
          <w:sz w:val="24"/>
          <w:szCs w:val="24"/>
        </w:rPr>
        <w:tab/>
        <w:t>срок подписания соглашения;</w:t>
      </w:r>
    </w:p>
    <w:p w:rsidR="00131542" w:rsidRPr="00131542" w:rsidRDefault="00131542" w:rsidP="00131542">
      <w:pPr>
        <w:pStyle w:val="a3"/>
        <w:jc w:val="both"/>
        <w:rPr>
          <w:rFonts w:ascii="Arial" w:hAnsi="Arial" w:cs="Arial"/>
          <w:sz w:val="24"/>
          <w:szCs w:val="24"/>
        </w:rPr>
      </w:pPr>
      <w:r w:rsidRPr="00131542">
        <w:rPr>
          <w:rFonts w:ascii="Arial" w:hAnsi="Arial" w:cs="Arial"/>
          <w:sz w:val="24"/>
          <w:szCs w:val="24"/>
        </w:rPr>
        <w:t>21)</w:t>
      </w:r>
      <w:r w:rsidRPr="00131542">
        <w:rPr>
          <w:rFonts w:ascii="Arial" w:hAnsi="Arial" w:cs="Arial"/>
          <w:sz w:val="24"/>
          <w:szCs w:val="24"/>
        </w:rPr>
        <w:tab/>
        <w:t>срок и порядок проведения переговоров с победителем конкурса;</w:t>
      </w:r>
    </w:p>
    <w:p w:rsidR="00131542" w:rsidRPr="00131542" w:rsidRDefault="00131542" w:rsidP="00131542">
      <w:pPr>
        <w:pStyle w:val="a3"/>
        <w:jc w:val="both"/>
        <w:rPr>
          <w:rFonts w:ascii="Arial" w:hAnsi="Arial" w:cs="Arial"/>
          <w:sz w:val="24"/>
          <w:szCs w:val="24"/>
        </w:rPr>
      </w:pPr>
      <w:r w:rsidRPr="00131542">
        <w:rPr>
          <w:rFonts w:ascii="Arial" w:hAnsi="Arial" w:cs="Arial"/>
          <w:sz w:val="24"/>
          <w:szCs w:val="24"/>
        </w:rPr>
        <w:t>22)</w:t>
      </w:r>
      <w:r w:rsidRPr="00131542">
        <w:rPr>
          <w:rFonts w:ascii="Arial" w:hAnsi="Arial" w:cs="Arial"/>
          <w:sz w:val="24"/>
          <w:szCs w:val="24"/>
        </w:rPr>
        <w:tab/>
        <w:t>иную информацию в соответствии с федеральным законодательством.</w:t>
      </w:r>
    </w:p>
    <w:p w:rsidR="00131542" w:rsidRPr="00131542" w:rsidRDefault="00131542" w:rsidP="00131542">
      <w:pPr>
        <w:pStyle w:val="a3"/>
        <w:jc w:val="both"/>
        <w:rPr>
          <w:rFonts w:ascii="Arial" w:hAnsi="Arial" w:cs="Arial"/>
          <w:sz w:val="24"/>
          <w:szCs w:val="24"/>
        </w:rPr>
      </w:pPr>
      <w:r w:rsidRPr="00131542">
        <w:rPr>
          <w:rFonts w:ascii="Arial" w:hAnsi="Arial" w:cs="Arial"/>
          <w:sz w:val="24"/>
          <w:szCs w:val="24"/>
        </w:rPr>
        <w:t>2.</w:t>
      </w:r>
      <w:r w:rsidRPr="00131542">
        <w:rPr>
          <w:rFonts w:ascii="Arial" w:hAnsi="Arial" w:cs="Arial"/>
          <w:sz w:val="24"/>
          <w:szCs w:val="24"/>
        </w:rPr>
        <w:tab/>
        <w:t>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131542" w:rsidRPr="00131542" w:rsidRDefault="00131542" w:rsidP="00131542">
      <w:pPr>
        <w:pStyle w:val="a3"/>
        <w:jc w:val="both"/>
        <w:rPr>
          <w:rFonts w:ascii="Arial" w:hAnsi="Arial" w:cs="Arial"/>
          <w:sz w:val="24"/>
          <w:szCs w:val="24"/>
        </w:rPr>
      </w:pPr>
      <w:r w:rsidRPr="00131542">
        <w:rPr>
          <w:rFonts w:ascii="Arial" w:hAnsi="Arial" w:cs="Arial"/>
          <w:sz w:val="24"/>
          <w:szCs w:val="24"/>
        </w:rPr>
        <w:t>3.</w:t>
      </w:r>
      <w:r w:rsidRPr="00131542">
        <w:rPr>
          <w:rFonts w:ascii="Arial" w:hAnsi="Arial" w:cs="Arial"/>
          <w:sz w:val="24"/>
          <w:szCs w:val="24"/>
        </w:rPr>
        <w:tab/>
        <w:t>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131542" w:rsidRPr="00131542" w:rsidRDefault="00131542" w:rsidP="00131542">
      <w:pPr>
        <w:pStyle w:val="a3"/>
        <w:jc w:val="both"/>
        <w:rPr>
          <w:rFonts w:ascii="Arial" w:hAnsi="Arial" w:cs="Arial"/>
          <w:sz w:val="24"/>
          <w:szCs w:val="24"/>
        </w:rPr>
      </w:pPr>
      <w:r w:rsidRPr="00131542">
        <w:rPr>
          <w:rFonts w:ascii="Arial" w:hAnsi="Arial" w:cs="Arial"/>
          <w:sz w:val="24"/>
          <w:szCs w:val="24"/>
        </w:rPr>
        <w:t>4.</w:t>
      </w:r>
      <w:r w:rsidRPr="00131542">
        <w:rPr>
          <w:rFonts w:ascii="Arial" w:hAnsi="Arial" w:cs="Arial"/>
          <w:sz w:val="24"/>
          <w:szCs w:val="24"/>
        </w:rPr>
        <w:tab/>
        <w:t>Положения по конкурсной документации, не определенные в настоящей статье, применяются в соответствии с федеральным законодательством.</w:t>
      </w:r>
    </w:p>
    <w:p w:rsidR="00131542" w:rsidRDefault="00131542" w:rsidP="00131542">
      <w:pPr>
        <w:pStyle w:val="a3"/>
        <w:jc w:val="both"/>
        <w:rPr>
          <w:rFonts w:ascii="Arial" w:hAnsi="Arial" w:cs="Arial"/>
          <w:sz w:val="24"/>
          <w:szCs w:val="24"/>
        </w:rPr>
      </w:pPr>
    </w:p>
    <w:p w:rsidR="00131542" w:rsidRPr="00131542" w:rsidRDefault="00131542" w:rsidP="00131542">
      <w:pPr>
        <w:pStyle w:val="a3"/>
        <w:jc w:val="both"/>
        <w:rPr>
          <w:rFonts w:ascii="Arial" w:hAnsi="Arial" w:cs="Arial"/>
          <w:b/>
          <w:sz w:val="24"/>
          <w:szCs w:val="24"/>
        </w:rPr>
      </w:pPr>
      <w:r w:rsidRPr="00131542">
        <w:rPr>
          <w:rFonts w:ascii="Arial" w:hAnsi="Arial" w:cs="Arial"/>
          <w:b/>
          <w:sz w:val="24"/>
          <w:szCs w:val="24"/>
        </w:rPr>
        <w:t>Статья 19. Конкурсная комиссия.</w:t>
      </w:r>
    </w:p>
    <w:p w:rsidR="00131542" w:rsidRPr="00131542" w:rsidRDefault="00131542" w:rsidP="00131542">
      <w:pPr>
        <w:pStyle w:val="a3"/>
        <w:jc w:val="both"/>
        <w:rPr>
          <w:rFonts w:ascii="Arial" w:hAnsi="Arial" w:cs="Arial"/>
          <w:sz w:val="24"/>
          <w:szCs w:val="24"/>
        </w:rPr>
      </w:pPr>
    </w:p>
    <w:p w:rsidR="00131542" w:rsidRPr="00131542" w:rsidRDefault="00131542" w:rsidP="00131542">
      <w:pPr>
        <w:pStyle w:val="a3"/>
        <w:jc w:val="both"/>
        <w:rPr>
          <w:rFonts w:ascii="Arial" w:hAnsi="Arial" w:cs="Arial"/>
          <w:sz w:val="24"/>
          <w:szCs w:val="24"/>
        </w:rPr>
      </w:pPr>
      <w:r w:rsidRPr="00131542">
        <w:rPr>
          <w:rFonts w:ascii="Arial" w:hAnsi="Arial" w:cs="Arial"/>
          <w:sz w:val="24"/>
          <w:szCs w:val="24"/>
        </w:rPr>
        <w:t>1.</w:t>
      </w:r>
      <w:r w:rsidRPr="00131542">
        <w:rPr>
          <w:rFonts w:ascii="Arial" w:hAnsi="Arial" w:cs="Arial"/>
          <w:sz w:val="24"/>
          <w:szCs w:val="24"/>
        </w:rPr>
        <w:tab/>
        <w:t>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50 %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131542" w:rsidRPr="00131542" w:rsidRDefault="00131542" w:rsidP="00131542">
      <w:pPr>
        <w:pStyle w:val="a3"/>
        <w:jc w:val="both"/>
        <w:rPr>
          <w:rFonts w:ascii="Arial" w:hAnsi="Arial" w:cs="Arial"/>
          <w:sz w:val="24"/>
          <w:szCs w:val="24"/>
        </w:rPr>
      </w:pPr>
      <w:r w:rsidRPr="00131542">
        <w:rPr>
          <w:rFonts w:ascii="Arial" w:hAnsi="Arial" w:cs="Arial"/>
          <w:sz w:val="24"/>
          <w:szCs w:val="24"/>
        </w:rPr>
        <w:t>2.</w:t>
      </w:r>
      <w:r w:rsidRPr="00131542">
        <w:rPr>
          <w:rFonts w:ascii="Arial" w:hAnsi="Arial" w:cs="Arial"/>
          <w:sz w:val="24"/>
          <w:szCs w:val="24"/>
        </w:rPr>
        <w:tab/>
        <w:t xml:space="preserve">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w:t>
      </w:r>
      <w:proofErr w:type="spellStart"/>
      <w:r w:rsidRPr="00131542">
        <w:rPr>
          <w:rFonts w:ascii="Arial" w:hAnsi="Arial" w:cs="Arial"/>
          <w:sz w:val="24"/>
          <w:szCs w:val="24"/>
        </w:rPr>
        <w:t>аффилированными</w:t>
      </w:r>
      <w:proofErr w:type="spellEnd"/>
      <w:r w:rsidRPr="00131542">
        <w:rPr>
          <w:rFonts w:ascii="Arial" w:hAnsi="Arial" w:cs="Arial"/>
          <w:sz w:val="24"/>
          <w:szCs w:val="24"/>
        </w:rPr>
        <w:t xml:space="preserve"> лицами. В случае выявления в составе конкурсной комиссии независимых экспертов таких лиц публичный партнер заменяет их иными лицами.</w:t>
      </w:r>
    </w:p>
    <w:p w:rsidR="00131542" w:rsidRDefault="00131542" w:rsidP="00131542">
      <w:pPr>
        <w:pStyle w:val="a3"/>
        <w:jc w:val="both"/>
        <w:rPr>
          <w:rFonts w:ascii="Arial" w:hAnsi="Arial" w:cs="Arial"/>
          <w:sz w:val="24"/>
          <w:szCs w:val="24"/>
        </w:rPr>
      </w:pPr>
      <w:r w:rsidRPr="00131542">
        <w:rPr>
          <w:rFonts w:ascii="Arial" w:hAnsi="Arial" w:cs="Arial"/>
          <w:sz w:val="24"/>
          <w:szCs w:val="24"/>
        </w:rPr>
        <w:t>3.</w:t>
      </w:r>
      <w:r w:rsidRPr="00131542">
        <w:rPr>
          <w:rFonts w:ascii="Arial" w:hAnsi="Arial" w:cs="Arial"/>
          <w:sz w:val="24"/>
          <w:szCs w:val="24"/>
        </w:rPr>
        <w:tab/>
        <w:t>Конкурсная комиссия выполняет функции в соответствии с федеральным законодательством.</w:t>
      </w:r>
    </w:p>
    <w:p w:rsidR="00131542" w:rsidRPr="00131542" w:rsidRDefault="00131542" w:rsidP="00131542">
      <w:pPr>
        <w:pStyle w:val="a3"/>
        <w:jc w:val="both"/>
        <w:rPr>
          <w:rFonts w:ascii="Arial" w:hAnsi="Arial" w:cs="Arial"/>
          <w:sz w:val="24"/>
          <w:szCs w:val="24"/>
        </w:rPr>
      </w:pPr>
    </w:p>
    <w:p w:rsidR="00131542" w:rsidRDefault="00131542" w:rsidP="00131542">
      <w:pPr>
        <w:pStyle w:val="a3"/>
        <w:jc w:val="both"/>
        <w:rPr>
          <w:rFonts w:ascii="Arial" w:hAnsi="Arial" w:cs="Arial"/>
          <w:sz w:val="24"/>
          <w:szCs w:val="24"/>
        </w:rPr>
      </w:pPr>
      <w:r w:rsidRPr="00131542">
        <w:rPr>
          <w:rFonts w:ascii="Arial" w:hAnsi="Arial" w:cs="Arial"/>
          <w:b/>
          <w:sz w:val="24"/>
          <w:szCs w:val="24"/>
        </w:rPr>
        <w:t>Статья 20. Представление заявок на участие в конкурсе. Вскрытие конвертов с заявками на участие в конкурсе</w:t>
      </w:r>
      <w:r w:rsidRPr="00131542">
        <w:rPr>
          <w:rFonts w:ascii="Arial" w:hAnsi="Arial" w:cs="Arial"/>
          <w:sz w:val="24"/>
          <w:szCs w:val="24"/>
        </w:rPr>
        <w:t>.</w:t>
      </w:r>
    </w:p>
    <w:p w:rsidR="00131542" w:rsidRPr="00131542" w:rsidRDefault="00131542" w:rsidP="00131542">
      <w:pPr>
        <w:pStyle w:val="a3"/>
        <w:jc w:val="both"/>
        <w:rPr>
          <w:rFonts w:ascii="Arial" w:hAnsi="Arial" w:cs="Arial"/>
          <w:sz w:val="24"/>
          <w:szCs w:val="24"/>
        </w:rPr>
      </w:pPr>
    </w:p>
    <w:p w:rsidR="00131542" w:rsidRDefault="00131542" w:rsidP="00131542">
      <w:pPr>
        <w:pStyle w:val="a3"/>
        <w:jc w:val="both"/>
        <w:rPr>
          <w:rFonts w:ascii="Arial" w:hAnsi="Arial" w:cs="Arial"/>
          <w:sz w:val="24"/>
          <w:szCs w:val="24"/>
        </w:rPr>
      </w:pPr>
      <w:r w:rsidRPr="00131542">
        <w:rPr>
          <w:rFonts w:ascii="Arial" w:hAnsi="Arial" w:cs="Arial"/>
          <w:sz w:val="24"/>
          <w:szCs w:val="24"/>
        </w:rPr>
        <w:t>Предоставление заявок на участие в конкурсе, вскрытие конвертов с заявками на участие в конкурсе осуществляется в соответствии с федеральным законодательством</w:t>
      </w:r>
      <w:r w:rsidR="002E67C3">
        <w:rPr>
          <w:rFonts w:ascii="Arial" w:hAnsi="Arial" w:cs="Arial"/>
          <w:sz w:val="24"/>
          <w:szCs w:val="24"/>
        </w:rPr>
        <w:t>.</w:t>
      </w:r>
    </w:p>
    <w:p w:rsidR="002E67C3" w:rsidRDefault="002E67C3" w:rsidP="00131542">
      <w:pPr>
        <w:pStyle w:val="a3"/>
        <w:jc w:val="both"/>
        <w:rPr>
          <w:rFonts w:ascii="Arial" w:hAnsi="Arial" w:cs="Arial"/>
          <w:sz w:val="24"/>
          <w:szCs w:val="24"/>
        </w:rPr>
      </w:pPr>
    </w:p>
    <w:p w:rsidR="002E67C3" w:rsidRDefault="002E67C3" w:rsidP="00131542">
      <w:pPr>
        <w:pStyle w:val="a3"/>
        <w:jc w:val="both"/>
        <w:rPr>
          <w:rFonts w:ascii="Arial" w:hAnsi="Arial" w:cs="Arial"/>
          <w:sz w:val="24"/>
          <w:szCs w:val="24"/>
        </w:rPr>
      </w:pPr>
    </w:p>
    <w:p w:rsidR="002E67C3" w:rsidRPr="002E67C3" w:rsidRDefault="002E67C3" w:rsidP="002E67C3">
      <w:pPr>
        <w:pStyle w:val="a3"/>
        <w:numPr>
          <w:ilvl w:val="0"/>
          <w:numId w:val="34"/>
        </w:numPr>
        <w:ind w:left="0" w:firstLine="0"/>
        <w:jc w:val="both"/>
        <w:rPr>
          <w:rFonts w:ascii="Arial" w:hAnsi="Arial" w:cs="Arial"/>
          <w:sz w:val="24"/>
          <w:szCs w:val="24"/>
        </w:rPr>
      </w:pPr>
      <w:r w:rsidRPr="002E67C3">
        <w:rPr>
          <w:rFonts w:ascii="Arial" w:hAnsi="Arial" w:cs="Arial"/>
          <w:sz w:val="24"/>
          <w:szCs w:val="24"/>
        </w:rPr>
        <w:t>информацию о лице, являющемся организатором совместного конкурса, а также о сторонах соглашения о проведении совместного конкурса;</w:t>
      </w:r>
    </w:p>
    <w:p w:rsidR="002E67C3" w:rsidRPr="002E67C3" w:rsidRDefault="002E67C3" w:rsidP="002E67C3">
      <w:pPr>
        <w:pStyle w:val="a3"/>
        <w:numPr>
          <w:ilvl w:val="0"/>
          <w:numId w:val="34"/>
        </w:numPr>
        <w:ind w:left="0" w:firstLine="0"/>
        <w:jc w:val="both"/>
        <w:rPr>
          <w:rFonts w:ascii="Arial" w:hAnsi="Arial" w:cs="Arial"/>
          <w:sz w:val="24"/>
          <w:szCs w:val="24"/>
        </w:rPr>
      </w:pPr>
      <w:r w:rsidRPr="002E67C3">
        <w:rPr>
          <w:rFonts w:ascii="Arial" w:hAnsi="Arial" w:cs="Arial"/>
          <w:sz w:val="24"/>
          <w:szCs w:val="24"/>
        </w:rPr>
        <w:t>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2E67C3" w:rsidRPr="002E67C3" w:rsidRDefault="002E67C3" w:rsidP="002E67C3">
      <w:pPr>
        <w:pStyle w:val="a3"/>
        <w:numPr>
          <w:ilvl w:val="0"/>
          <w:numId w:val="34"/>
        </w:numPr>
        <w:ind w:left="0" w:firstLine="0"/>
        <w:jc w:val="both"/>
        <w:rPr>
          <w:rFonts w:ascii="Arial" w:hAnsi="Arial" w:cs="Arial"/>
          <w:sz w:val="24"/>
          <w:szCs w:val="24"/>
        </w:rPr>
      </w:pPr>
      <w:r w:rsidRPr="002E67C3">
        <w:rPr>
          <w:rFonts w:ascii="Arial" w:hAnsi="Arial" w:cs="Arial"/>
          <w:sz w:val="24"/>
          <w:szCs w:val="24"/>
        </w:rPr>
        <w:t>порядок согласования и сроки принятия решений о реализации проекта и проведении совместного конкурса;</w:t>
      </w:r>
    </w:p>
    <w:p w:rsidR="002E67C3" w:rsidRPr="002E67C3" w:rsidRDefault="002E67C3" w:rsidP="002E67C3">
      <w:pPr>
        <w:pStyle w:val="a3"/>
        <w:numPr>
          <w:ilvl w:val="0"/>
          <w:numId w:val="34"/>
        </w:numPr>
        <w:ind w:left="0" w:firstLine="0"/>
        <w:jc w:val="both"/>
        <w:rPr>
          <w:rFonts w:ascii="Arial" w:hAnsi="Arial" w:cs="Arial"/>
          <w:sz w:val="24"/>
          <w:szCs w:val="24"/>
        </w:rPr>
      </w:pPr>
      <w:r w:rsidRPr="002E67C3">
        <w:rPr>
          <w:rFonts w:ascii="Arial" w:hAnsi="Arial" w:cs="Arial"/>
          <w:sz w:val="24"/>
          <w:szCs w:val="24"/>
        </w:rPr>
        <w:t>информацию об условиях соглашений, заключаемых по итогам совместного конкурса;</w:t>
      </w:r>
    </w:p>
    <w:p w:rsidR="002E67C3" w:rsidRPr="002E67C3" w:rsidRDefault="002E67C3" w:rsidP="002E67C3">
      <w:pPr>
        <w:pStyle w:val="a3"/>
        <w:numPr>
          <w:ilvl w:val="0"/>
          <w:numId w:val="34"/>
        </w:numPr>
        <w:ind w:left="0" w:firstLine="0"/>
        <w:jc w:val="both"/>
        <w:rPr>
          <w:rFonts w:ascii="Arial" w:hAnsi="Arial" w:cs="Arial"/>
          <w:sz w:val="24"/>
          <w:szCs w:val="24"/>
        </w:rPr>
      </w:pPr>
      <w:r w:rsidRPr="002E67C3">
        <w:rPr>
          <w:rFonts w:ascii="Arial" w:hAnsi="Arial" w:cs="Arial"/>
          <w:sz w:val="24"/>
          <w:szCs w:val="24"/>
        </w:rPr>
        <w:t>порядок и сроки подготовки и утверждения конкурсной документации, примерный срок проведения совместного конкурса;</w:t>
      </w:r>
    </w:p>
    <w:p w:rsidR="002E67C3" w:rsidRPr="002E67C3" w:rsidRDefault="002E67C3" w:rsidP="002E67C3">
      <w:pPr>
        <w:pStyle w:val="a3"/>
        <w:numPr>
          <w:ilvl w:val="0"/>
          <w:numId w:val="34"/>
        </w:numPr>
        <w:ind w:left="0" w:firstLine="0"/>
        <w:jc w:val="both"/>
        <w:rPr>
          <w:rFonts w:ascii="Arial" w:hAnsi="Arial" w:cs="Arial"/>
          <w:sz w:val="24"/>
          <w:szCs w:val="24"/>
        </w:rPr>
      </w:pPr>
      <w:r w:rsidRPr="002E67C3">
        <w:rPr>
          <w:rFonts w:ascii="Arial" w:hAnsi="Arial" w:cs="Arial"/>
          <w:sz w:val="24"/>
          <w:szCs w:val="24"/>
        </w:rPr>
        <w:t>порядок и сроки формирования конкурсной комиссии;</w:t>
      </w:r>
    </w:p>
    <w:p w:rsidR="002E67C3" w:rsidRPr="002E67C3" w:rsidRDefault="002E67C3" w:rsidP="002E67C3">
      <w:pPr>
        <w:pStyle w:val="a3"/>
        <w:numPr>
          <w:ilvl w:val="0"/>
          <w:numId w:val="34"/>
        </w:numPr>
        <w:ind w:left="0" w:firstLine="0"/>
        <w:jc w:val="both"/>
        <w:rPr>
          <w:rFonts w:ascii="Arial" w:hAnsi="Arial" w:cs="Arial"/>
          <w:sz w:val="24"/>
          <w:szCs w:val="24"/>
        </w:rPr>
      </w:pPr>
      <w:r w:rsidRPr="002E67C3">
        <w:rPr>
          <w:rFonts w:ascii="Arial" w:hAnsi="Arial" w:cs="Arial"/>
          <w:sz w:val="24"/>
          <w:szCs w:val="24"/>
        </w:rPr>
        <w:t>порядок рассмотрения споров;</w:t>
      </w:r>
    </w:p>
    <w:p w:rsidR="002E67C3" w:rsidRDefault="002E67C3" w:rsidP="002E67C3">
      <w:pPr>
        <w:pStyle w:val="a3"/>
        <w:numPr>
          <w:ilvl w:val="0"/>
          <w:numId w:val="34"/>
        </w:numPr>
        <w:ind w:left="0" w:firstLine="0"/>
        <w:jc w:val="both"/>
        <w:rPr>
          <w:rFonts w:ascii="Arial" w:hAnsi="Arial" w:cs="Arial"/>
          <w:sz w:val="24"/>
          <w:szCs w:val="24"/>
        </w:rPr>
      </w:pPr>
      <w:r w:rsidRPr="002E67C3">
        <w:rPr>
          <w:rFonts w:ascii="Arial" w:hAnsi="Arial" w:cs="Arial"/>
          <w:sz w:val="24"/>
          <w:szCs w:val="24"/>
        </w:rPr>
        <w:t>иную информацию, определяющую взаимоотношения сторон соглашения о проведении совместного конкурса.</w:t>
      </w:r>
    </w:p>
    <w:p w:rsidR="002E67C3" w:rsidRPr="002E67C3" w:rsidRDefault="002E67C3" w:rsidP="002E67C3">
      <w:pPr>
        <w:pStyle w:val="a3"/>
        <w:numPr>
          <w:ilvl w:val="0"/>
          <w:numId w:val="34"/>
        </w:numPr>
        <w:ind w:left="0" w:firstLine="0"/>
        <w:jc w:val="both"/>
        <w:rPr>
          <w:rFonts w:ascii="Arial" w:hAnsi="Arial" w:cs="Arial"/>
          <w:sz w:val="24"/>
          <w:szCs w:val="24"/>
        </w:rPr>
      </w:pPr>
    </w:p>
    <w:p w:rsidR="002E67C3" w:rsidRDefault="002E67C3" w:rsidP="002E67C3">
      <w:pPr>
        <w:pStyle w:val="a3"/>
        <w:jc w:val="both"/>
        <w:rPr>
          <w:rFonts w:ascii="Arial" w:hAnsi="Arial" w:cs="Arial"/>
          <w:sz w:val="24"/>
          <w:szCs w:val="24"/>
        </w:rPr>
      </w:pPr>
      <w:r w:rsidRPr="002E67C3">
        <w:rPr>
          <w:rFonts w:ascii="Arial" w:hAnsi="Arial" w:cs="Arial"/>
          <w:b/>
          <w:sz w:val="24"/>
          <w:szCs w:val="24"/>
        </w:rPr>
        <w:t>Статья 18. Конкурсная документация</w:t>
      </w:r>
      <w:r w:rsidRPr="002E67C3">
        <w:rPr>
          <w:rFonts w:ascii="Arial" w:hAnsi="Arial" w:cs="Arial"/>
          <w:sz w:val="24"/>
          <w:szCs w:val="24"/>
        </w:rPr>
        <w:t>.</w:t>
      </w:r>
    </w:p>
    <w:p w:rsidR="002E67C3" w:rsidRPr="002E67C3" w:rsidRDefault="002E67C3" w:rsidP="002E67C3">
      <w:pPr>
        <w:pStyle w:val="a3"/>
        <w:jc w:val="both"/>
        <w:rPr>
          <w:rFonts w:ascii="Arial" w:hAnsi="Arial" w:cs="Arial"/>
          <w:sz w:val="24"/>
          <w:szCs w:val="24"/>
        </w:rPr>
      </w:pPr>
    </w:p>
    <w:p w:rsidR="002E67C3" w:rsidRPr="002E67C3" w:rsidRDefault="002E67C3" w:rsidP="002E67C3">
      <w:pPr>
        <w:pStyle w:val="a3"/>
        <w:jc w:val="both"/>
        <w:rPr>
          <w:rFonts w:ascii="Arial" w:hAnsi="Arial" w:cs="Arial"/>
          <w:sz w:val="24"/>
          <w:szCs w:val="24"/>
        </w:rPr>
      </w:pPr>
      <w:r w:rsidRPr="002E67C3">
        <w:rPr>
          <w:rFonts w:ascii="Arial" w:hAnsi="Arial" w:cs="Arial"/>
          <w:sz w:val="24"/>
          <w:szCs w:val="24"/>
        </w:rPr>
        <w:t>1. Конкурсная документация должна содержать:</w:t>
      </w:r>
    </w:p>
    <w:p w:rsidR="002E67C3" w:rsidRPr="002E67C3" w:rsidRDefault="002E67C3" w:rsidP="002E67C3">
      <w:pPr>
        <w:pStyle w:val="a3"/>
        <w:jc w:val="both"/>
        <w:rPr>
          <w:rFonts w:ascii="Arial" w:hAnsi="Arial" w:cs="Arial"/>
          <w:sz w:val="24"/>
          <w:szCs w:val="24"/>
        </w:rPr>
      </w:pPr>
      <w:r>
        <w:rPr>
          <w:rFonts w:ascii="Arial" w:hAnsi="Arial" w:cs="Arial"/>
          <w:sz w:val="24"/>
          <w:szCs w:val="24"/>
        </w:rPr>
        <w:t xml:space="preserve">1) </w:t>
      </w:r>
      <w:r w:rsidRPr="002E67C3">
        <w:rPr>
          <w:rFonts w:ascii="Arial" w:hAnsi="Arial" w:cs="Arial"/>
          <w:sz w:val="24"/>
          <w:szCs w:val="24"/>
        </w:rPr>
        <w:t>решение о реализации проекта;</w:t>
      </w:r>
    </w:p>
    <w:p w:rsidR="002E67C3" w:rsidRPr="002E67C3" w:rsidRDefault="002E67C3" w:rsidP="002E67C3">
      <w:pPr>
        <w:pStyle w:val="a3"/>
        <w:jc w:val="both"/>
        <w:rPr>
          <w:rFonts w:ascii="Arial" w:hAnsi="Arial" w:cs="Arial"/>
          <w:sz w:val="24"/>
          <w:szCs w:val="24"/>
        </w:rPr>
      </w:pPr>
      <w:r>
        <w:rPr>
          <w:rFonts w:ascii="Arial" w:hAnsi="Arial" w:cs="Arial"/>
          <w:sz w:val="24"/>
          <w:szCs w:val="24"/>
        </w:rPr>
        <w:t xml:space="preserve">2) </w:t>
      </w:r>
      <w:r w:rsidRPr="002E67C3">
        <w:rPr>
          <w:rFonts w:ascii="Arial" w:hAnsi="Arial" w:cs="Arial"/>
          <w:sz w:val="24"/>
          <w:szCs w:val="24"/>
        </w:rPr>
        <w:t>условия конкурса;</w:t>
      </w:r>
    </w:p>
    <w:p w:rsidR="002E67C3" w:rsidRPr="002E67C3" w:rsidRDefault="002E67C3" w:rsidP="002E67C3">
      <w:pPr>
        <w:pStyle w:val="a3"/>
        <w:jc w:val="both"/>
        <w:rPr>
          <w:rFonts w:ascii="Arial" w:hAnsi="Arial" w:cs="Arial"/>
          <w:sz w:val="24"/>
          <w:szCs w:val="24"/>
        </w:rPr>
      </w:pPr>
      <w:r>
        <w:rPr>
          <w:rFonts w:ascii="Arial" w:hAnsi="Arial" w:cs="Arial"/>
          <w:sz w:val="24"/>
          <w:szCs w:val="24"/>
        </w:rPr>
        <w:t xml:space="preserve">3) </w:t>
      </w:r>
      <w:r w:rsidRPr="002E67C3">
        <w:rPr>
          <w:rFonts w:ascii="Arial" w:hAnsi="Arial" w:cs="Arial"/>
          <w:sz w:val="24"/>
          <w:szCs w:val="24"/>
        </w:rPr>
        <w:t>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2E67C3" w:rsidRPr="002E67C3" w:rsidRDefault="002E67C3" w:rsidP="002E67C3">
      <w:pPr>
        <w:pStyle w:val="a3"/>
        <w:jc w:val="both"/>
        <w:rPr>
          <w:rFonts w:ascii="Arial" w:hAnsi="Arial" w:cs="Arial"/>
          <w:sz w:val="24"/>
          <w:szCs w:val="24"/>
        </w:rPr>
      </w:pPr>
      <w:r>
        <w:rPr>
          <w:rFonts w:ascii="Arial" w:hAnsi="Arial" w:cs="Arial"/>
          <w:sz w:val="24"/>
          <w:szCs w:val="24"/>
        </w:rPr>
        <w:t xml:space="preserve">4) </w:t>
      </w:r>
      <w:r w:rsidRPr="002E67C3">
        <w:rPr>
          <w:rFonts w:ascii="Arial" w:hAnsi="Arial" w:cs="Arial"/>
          <w:sz w:val="24"/>
          <w:szCs w:val="24"/>
        </w:rPr>
        <w:t>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2E67C3" w:rsidRPr="002E67C3" w:rsidRDefault="002E67C3" w:rsidP="002E67C3">
      <w:pPr>
        <w:pStyle w:val="a3"/>
        <w:jc w:val="both"/>
        <w:rPr>
          <w:rFonts w:ascii="Arial" w:hAnsi="Arial" w:cs="Arial"/>
          <w:sz w:val="24"/>
          <w:szCs w:val="24"/>
        </w:rPr>
      </w:pPr>
      <w:r>
        <w:rPr>
          <w:rFonts w:ascii="Arial" w:hAnsi="Arial" w:cs="Arial"/>
          <w:sz w:val="24"/>
          <w:szCs w:val="24"/>
        </w:rPr>
        <w:t xml:space="preserve">5) </w:t>
      </w:r>
      <w:r w:rsidRPr="002E67C3">
        <w:rPr>
          <w:rFonts w:ascii="Arial" w:hAnsi="Arial" w:cs="Arial"/>
          <w:sz w:val="24"/>
          <w:szCs w:val="24"/>
        </w:rPr>
        <w:t>критерии конкурса;</w:t>
      </w:r>
    </w:p>
    <w:p w:rsidR="002E67C3" w:rsidRPr="002E67C3" w:rsidRDefault="002E67C3" w:rsidP="002E67C3">
      <w:pPr>
        <w:pStyle w:val="a3"/>
        <w:jc w:val="both"/>
        <w:rPr>
          <w:rFonts w:ascii="Arial" w:hAnsi="Arial" w:cs="Arial"/>
          <w:sz w:val="24"/>
          <w:szCs w:val="24"/>
        </w:rPr>
      </w:pPr>
      <w:r>
        <w:rPr>
          <w:rFonts w:ascii="Arial" w:hAnsi="Arial" w:cs="Arial"/>
          <w:sz w:val="24"/>
          <w:szCs w:val="24"/>
        </w:rPr>
        <w:t xml:space="preserve">6) </w:t>
      </w:r>
      <w:r w:rsidRPr="002E67C3">
        <w:rPr>
          <w:rFonts w:ascii="Arial" w:hAnsi="Arial" w:cs="Arial"/>
          <w:sz w:val="24"/>
          <w:szCs w:val="24"/>
        </w:rPr>
        <w:t>порядок представления заявок на участие в конкурсе и требования, предъявляемые к ним;</w:t>
      </w:r>
    </w:p>
    <w:p w:rsidR="002E67C3" w:rsidRPr="002E67C3" w:rsidRDefault="002E67C3" w:rsidP="002E67C3">
      <w:pPr>
        <w:pStyle w:val="a3"/>
        <w:jc w:val="both"/>
        <w:rPr>
          <w:rFonts w:ascii="Arial" w:hAnsi="Arial" w:cs="Arial"/>
          <w:sz w:val="24"/>
          <w:szCs w:val="24"/>
        </w:rPr>
      </w:pPr>
      <w:r>
        <w:rPr>
          <w:rFonts w:ascii="Arial" w:hAnsi="Arial" w:cs="Arial"/>
          <w:sz w:val="24"/>
          <w:szCs w:val="24"/>
        </w:rPr>
        <w:t xml:space="preserve">7) </w:t>
      </w:r>
      <w:r w:rsidRPr="002E67C3">
        <w:rPr>
          <w:rFonts w:ascii="Arial" w:hAnsi="Arial" w:cs="Arial"/>
          <w:sz w:val="24"/>
          <w:szCs w:val="24"/>
        </w:rPr>
        <w:t>место и срок представления заявок на участие в конкурсе (даты, время начала и истечения срока);</w:t>
      </w:r>
    </w:p>
    <w:p w:rsidR="002E67C3" w:rsidRPr="002E67C3" w:rsidRDefault="002E67C3" w:rsidP="002E67C3">
      <w:pPr>
        <w:pStyle w:val="a3"/>
        <w:jc w:val="both"/>
        <w:rPr>
          <w:rFonts w:ascii="Arial" w:hAnsi="Arial" w:cs="Arial"/>
          <w:sz w:val="24"/>
          <w:szCs w:val="24"/>
        </w:rPr>
      </w:pPr>
      <w:r>
        <w:rPr>
          <w:rFonts w:ascii="Arial" w:hAnsi="Arial" w:cs="Arial"/>
          <w:sz w:val="24"/>
          <w:szCs w:val="24"/>
        </w:rPr>
        <w:t xml:space="preserve">8) </w:t>
      </w:r>
      <w:r w:rsidRPr="002E67C3">
        <w:rPr>
          <w:rFonts w:ascii="Arial" w:hAnsi="Arial" w:cs="Arial"/>
          <w:sz w:val="24"/>
          <w:szCs w:val="24"/>
        </w:rPr>
        <w:t>порядок, место и срок предоставления конкурсной документации;</w:t>
      </w:r>
    </w:p>
    <w:p w:rsidR="002E67C3" w:rsidRPr="002E67C3" w:rsidRDefault="002E67C3" w:rsidP="002E67C3">
      <w:pPr>
        <w:pStyle w:val="a3"/>
        <w:jc w:val="both"/>
        <w:rPr>
          <w:rFonts w:ascii="Arial" w:hAnsi="Arial" w:cs="Arial"/>
          <w:sz w:val="24"/>
          <w:szCs w:val="24"/>
        </w:rPr>
      </w:pPr>
      <w:r>
        <w:rPr>
          <w:rFonts w:ascii="Arial" w:hAnsi="Arial" w:cs="Arial"/>
          <w:sz w:val="24"/>
          <w:szCs w:val="24"/>
        </w:rPr>
        <w:t xml:space="preserve">9) </w:t>
      </w:r>
      <w:r w:rsidRPr="002E67C3">
        <w:rPr>
          <w:rFonts w:ascii="Arial" w:hAnsi="Arial" w:cs="Arial"/>
          <w:sz w:val="24"/>
          <w:szCs w:val="24"/>
        </w:rPr>
        <w:t>порядок предоставления разъяснений положений конкурсной документации;</w:t>
      </w:r>
    </w:p>
    <w:p w:rsidR="002E67C3" w:rsidRPr="002E67C3" w:rsidRDefault="002E67C3" w:rsidP="002E67C3">
      <w:pPr>
        <w:pStyle w:val="a3"/>
        <w:numPr>
          <w:ilvl w:val="0"/>
          <w:numId w:val="34"/>
        </w:numPr>
        <w:ind w:left="0" w:firstLine="0"/>
        <w:jc w:val="both"/>
        <w:rPr>
          <w:rFonts w:ascii="Arial" w:hAnsi="Arial" w:cs="Arial"/>
          <w:sz w:val="24"/>
          <w:szCs w:val="24"/>
        </w:rPr>
      </w:pPr>
      <w:r w:rsidRPr="002E67C3">
        <w:rPr>
          <w:rFonts w:ascii="Arial" w:hAnsi="Arial" w:cs="Arial"/>
          <w:sz w:val="24"/>
          <w:szCs w:val="24"/>
        </w:rPr>
        <w:t>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2E67C3" w:rsidRPr="002E67C3" w:rsidRDefault="002E67C3" w:rsidP="002E67C3">
      <w:pPr>
        <w:pStyle w:val="a3"/>
        <w:numPr>
          <w:ilvl w:val="0"/>
          <w:numId w:val="34"/>
        </w:numPr>
        <w:ind w:left="0" w:firstLine="0"/>
        <w:jc w:val="both"/>
        <w:rPr>
          <w:rFonts w:ascii="Arial" w:hAnsi="Arial" w:cs="Arial"/>
          <w:sz w:val="24"/>
          <w:szCs w:val="24"/>
        </w:rPr>
      </w:pPr>
      <w:r w:rsidRPr="002E67C3">
        <w:rPr>
          <w:rFonts w:ascii="Arial" w:hAnsi="Arial" w:cs="Arial"/>
          <w:sz w:val="24"/>
          <w:szCs w:val="24"/>
        </w:rPr>
        <w:t>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2E67C3" w:rsidRPr="002E67C3" w:rsidRDefault="002E67C3" w:rsidP="002E67C3">
      <w:pPr>
        <w:pStyle w:val="a3"/>
        <w:numPr>
          <w:ilvl w:val="0"/>
          <w:numId w:val="34"/>
        </w:numPr>
        <w:ind w:left="0" w:firstLine="0"/>
        <w:jc w:val="both"/>
        <w:rPr>
          <w:rFonts w:ascii="Arial" w:hAnsi="Arial" w:cs="Arial"/>
          <w:sz w:val="24"/>
          <w:szCs w:val="24"/>
        </w:rPr>
      </w:pPr>
      <w:r w:rsidRPr="002E67C3">
        <w:rPr>
          <w:rFonts w:ascii="Arial" w:hAnsi="Arial" w:cs="Arial"/>
          <w:sz w:val="24"/>
          <w:szCs w:val="24"/>
        </w:rPr>
        <w:t>порядок, место и срок представления конкурсных предложений (даты и время начала и истечения этого срока);</w:t>
      </w:r>
    </w:p>
    <w:p w:rsidR="002E67C3" w:rsidRPr="002E67C3" w:rsidRDefault="002E67C3" w:rsidP="002E67C3">
      <w:pPr>
        <w:pStyle w:val="a3"/>
        <w:numPr>
          <w:ilvl w:val="0"/>
          <w:numId w:val="34"/>
        </w:numPr>
        <w:ind w:left="0" w:firstLine="0"/>
        <w:jc w:val="both"/>
        <w:rPr>
          <w:rFonts w:ascii="Arial" w:hAnsi="Arial" w:cs="Arial"/>
          <w:sz w:val="24"/>
          <w:szCs w:val="24"/>
        </w:rPr>
      </w:pPr>
      <w:r w:rsidRPr="002E67C3">
        <w:rPr>
          <w:rFonts w:ascii="Arial" w:hAnsi="Arial" w:cs="Arial"/>
          <w:sz w:val="24"/>
          <w:szCs w:val="24"/>
        </w:rPr>
        <w:t>порядок и срок изменения и (или) отзыва заявок на участие в конкурсе и конкурсных предложений;</w:t>
      </w:r>
    </w:p>
    <w:p w:rsidR="002E67C3" w:rsidRPr="002E67C3" w:rsidRDefault="002E67C3" w:rsidP="002E67C3">
      <w:pPr>
        <w:pStyle w:val="a3"/>
        <w:numPr>
          <w:ilvl w:val="0"/>
          <w:numId w:val="34"/>
        </w:numPr>
        <w:ind w:left="0" w:firstLine="0"/>
        <w:jc w:val="both"/>
        <w:rPr>
          <w:rFonts w:ascii="Arial" w:hAnsi="Arial" w:cs="Arial"/>
          <w:sz w:val="24"/>
          <w:szCs w:val="24"/>
        </w:rPr>
      </w:pPr>
      <w:r w:rsidRPr="002E67C3">
        <w:rPr>
          <w:rFonts w:ascii="Arial" w:hAnsi="Arial" w:cs="Arial"/>
          <w:sz w:val="24"/>
          <w:szCs w:val="24"/>
        </w:rPr>
        <w:t>порядок, место, дату и время вскрытия конвертов с заявками на участие в конкурсе;</w:t>
      </w:r>
    </w:p>
    <w:p w:rsidR="002E67C3" w:rsidRPr="002E67C3" w:rsidRDefault="002E67C3" w:rsidP="002E67C3">
      <w:pPr>
        <w:pStyle w:val="a3"/>
        <w:numPr>
          <w:ilvl w:val="0"/>
          <w:numId w:val="34"/>
        </w:numPr>
        <w:ind w:left="0" w:firstLine="0"/>
        <w:jc w:val="both"/>
        <w:rPr>
          <w:rFonts w:ascii="Arial" w:hAnsi="Arial" w:cs="Arial"/>
          <w:sz w:val="24"/>
          <w:szCs w:val="24"/>
        </w:rPr>
      </w:pPr>
      <w:r w:rsidRPr="002E67C3">
        <w:rPr>
          <w:rFonts w:ascii="Arial" w:hAnsi="Arial" w:cs="Arial"/>
          <w:sz w:val="24"/>
          <w:szCs w:val="24"/>
        </w:rPr>
        <w:t>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2E67C3" w:rsidRDefault="002E67C3" w:rsidP="002E67C3">
      <w:pPr>
        <w:pStyle w:val="a3"/>
        <w:jc w:val="both"/>
        <w:rPr>
          <w:rFonts w:ascii="Arial" w:hAnsi="Arial" w:cs="Arial"/>
          <w:sz w:val="24"/>
          <w:szCs w:val="24"/>
        </w:rPr>
      </w:pPr>
    </w:p>
    <w:p w:rsidR="007B1A21" w:rsidRDefault="007B1A21" w:rsidP="002E67C3">
      <w:pPr>
        <w:pStyle w:val="a3"/>
        <w:jc w:val="both"/>
        <w:rPr>
          <w:rFonts w:ascii="Arial" w:hAnsi="Arial" w:cs="Arial"/>
          <w:sz w:val="24"/>
          <w:szCs w:val="24"/>
        </w:rPr>
      </w:pPr>
    </w:p>
    <w:p w:rsidR="007B1A21" w:rsidRPr="007B1A21" w:rsidRDefault="007B1A21" w:rsidP="007B1A21">
      <w:pPr>
        <w:pStyle w:val="a3"/>
        <w:jc w:val="both"/>
        <w:rPr>
          <w:rFonts w:ascii="Arial" w:hAnsi="Arial" w:cs="Arial"/>
          <w:b/>
          <w:sz w:val="24"/>
          <w:szCs w:val="24"/>
        </w:rPr>
      </w:pPr>
      <w:r w:rsidRPr="007B1A21">
        <w:rPr>
          <w:rFonts w:ascii="Arial" w:hAnsi="Arial" w:cs="Arial"/>
          <w:b/>
          <w:sz w:val="24"/>
          <w:szCs w:val="24"/>
        </w:rPr>
        <w:t>Статья 21. Проведение предварительного отбора участников конкурса.</w:t>
      </w:r>
    </w:p>
    <w:p w:rsidR="007B1A21" w:rsidRPr="007B1A21" w:rsidRDefault="007B1A21" w:rsidP="007B1A21">
      <w:pPr>
        <w:pStyle w:val="a3"/>
        <w:jc w:val="both"/>
        <w:rPr>
          <w:rFonts w:ascii="Arial" w:hAnsi="Arial" w:cs="Arial"/>
          <w:sz w:val="24"/>
          <w:szCs w:val="24"/>
        </w:rPr>
      </w:pPr>
    </w:p>
    <w:p w:rsidR="007B1A21" w:rsidRPr="007B1A21" w:rsidRDefault="007B1A21" w:rsidP="007B1A21">
      <w:pPr>
        <w:pStyle w:val="a3"/>
        <w:numPr>
          <w:ilvl w:val="0"/>
          <w:numId w:val="39"/>
        </w:numPr>
        <w:ind w:left="0" w:firstLine="0"/>
        <w:jc w:val="both"/>
        <w:rPr>
          <w:rFonts w:ascii="Arial" w:hAnsi="Arial" w:cs="Arial"/>
          <w:sz w:val="24"/>
          <w:szCs w:val="24"/>
        </w:rPr>
      </w:pPr>
      <w:r w:rsidRPr="007B1A21">
        <w:rPr>
          <w:rFonts w:ascii="Arial" w:hAnsi="Arial" w:cs="Arial"/>
          <w:sz w:val="24"/>
          <w:szCs w:val="24"/>
        </w:rPr>
        <w:t>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7B1A21" w:rsidRPr="007B1A21" w:rsidRDefault="007B1A21" w:rsidP="007B1A21">
      <w:pPr>
        <w:pStyle w:val="a3"/>
        <w:numPr>
          <w:ilvl w:val="0"/>
          <w:numId w:val="40"/>
        </w:numPr>
        <w:ind w:left="0" w:firstLine="0"/>
        <w:jc w:val="both"/>
        <w:rPr>
          <w:rFonts w:ascii="Arial" w:hAnsi="Arial" w:cs="Arial"/>
          <w:sz w:val="24"/>
          <w:szCs w:val="24"/>
        </w:rPr>
      </w:pPr>
      <w:r w:rsidRPr="007B1A21">
        <w:rPr>
          <w:rFonts w:ascii="Arial" w:hAnsi="Arial" w:cs="Arial"/>
          <w:sz w:val="24"/>
          <w:szCs w:val="24"/>
        </w:rPr>
        <w:t>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7B1A21" w:rsidRPr="007B1A21" w:rsidRDefault="007B1A21" w:rsidP="007B1A21">
      <w:pPr>
        <w:pStyle w:val="a3"/>
        <w:numPr>
          <w:ilvl w:val="0"/>
          <w:numId w:val="40"/>
        </w:numPr>
        <w:ind w:left="0" w:firstLine="0"/>
        <w:jc w:val="both"/>
        <w:rPr>
          <w:rFonts w:ascii="Arial" w:hAnsi="Arial" w:cs="Arial"/>
          <w:sz w:val="24"/>
          <w:szCs w:val="24"/>
        </w:rPr>
      </w:pPr>
      <w:r w:rsidRPr="007B1A21">
        <w:rPr>
          <w:rFonts w:ascii="Arial" w:hAnsi="Arial" w:cs="Arial"/>
          <w:sz w:val="24"/>
          <w:szCs w:val="24"/>
        </w:rPr>
        <w:t>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7B1A21" w:rsidRPr="007B1A21" w:rsidRDefault="007B1A21" w:rsidP="007B1A21">
      <w:pPr>
        <w:pStyle w:val="a3"/>
        <w:numPr>
          <w:ilvl w:val="0"/>
          <w:numId w:val="40"/>
        </w:numPr>
        <w:ind w:left="0" w:firstLine="0"/>
        <w:jc w:val="both"/>
        <w:rPr>
          <w:rFonts w:ascii="Arial" w:hAnsi="Arial" w:cs="Arial"/>
          <w:sz w:val="24"/>
          <w:szCs w:val="24"/>
        </w:rPr>
      </w:pPr>
      <w:r w:rsidRPr="007B1A21">
        <w:rPr>
          <w:rFonts w:ascii="Arial" w:hAnsi="Arial" w:cs="Arial"/>
          <w:sz w:val="24"/>
          <w:szCs w:val="24"/>
        </w:rPr>
        <w:t>соответствие заявителя требованиям, предъявляемым к частному партнеру в соответствии с настоящим Положением.</w:t>
      </w:r>
    </w:p>
    <w:p w:rsidR="007B1A21" w:rsidRPr="007B1A21" w:rsidRDefault="007B1A21" w:rsidP="007B1A21">
      <w:pPr>
        <w:pStyle w:val="a3"/>
        <w:jc w:val="both"/>
        <w:rPr>
          <w:rFonts w:ascii="Arial" w:hAnsi="Arial" w:cs="Arial"/>
          <w:sz w:val="24"/>
          <w:szCs w:val="24"/>
        </w:rPr>
      </w:pPr>
      <w:r>
        <w:rPr>
          <w:rFonts w:ascii="Arial" w:hAnsi="Arial" w:cs="Arial"/>
          <w:sz w:val="24"/>
          <w:szCs w:val="24"/>
        </w:rPr>
        <w:t xml:space="preserve">    </w:t>
      </w:r>
      <w:r w:rsidRPr="007B1A21">
        <w:rPr>
          <w:rFonts w:ascii="Arial" w:hAnsi="Arial" w:cs="Arial"/>
          <w:sz w:val="24"/>
          <w:szCs w:val="24"/>
        </w:rPr>
        <w:t>2.</w:t>
      </w:r>
      <w:r>
        <w:rPr>
          <w:rFonts w:ascii="Arial" w:hAnsi="Arial" w:cs="Arial"/>
          <w:sz w:val="24"/>
          <w:szCs w:val="24"/>
        </w:rPr>
        <w:t xml:space="preserve"> </w:t>
      </w:r>
      <w:proofErr w:type="gramStart"/>
      <w:r w:rsidRPr="007B1A21">
        <w:rPr>
          <w:rFonts w:ascii="Arial" w:hAnsi="Arial" w:cs="Arial"/>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sidRPr="007B1A21">
        <w:rPr>
          <w:rFonts w:ascii="Arial" w:hAnsi="Arial" w:cs="Arial"/>
          <w:sz w:val="24"/>
          <w:szCs w:val="24"/>
        </w:rP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B1A21" w:rsidRPr="007B1A21" w:rsidRDefault="007B1A21" w:rsidP="007B1A21">
      <w:pPr>
        <w:pStyle w:val="a3"/>
        <w:jc w:val="both"/>
        <w:rPr>
          <w:rFonts w:ascii="Arial" w:hAnsi="Arial" w:cs="Arial"/>
          <w:sz w:val="24"/>
          <w:szCs w:val="24"/>
        </w:rPr>
      </w:pPr>
      <w:r>
        <w:rPr>
          <w:rFonts w:ascii="Arial" w:hAnsi="Arial" w:cs="Arial"/>
          <w:sz w:val="24"/>
          <w:szCs w:val="24"/>
        </w:rPr>
        <w:t xml:space="preserve">   3.</w:t>
      </w:r>
      <w:r w:rsidRPr="007B1A21">
        <w:rPr>
          <w:rFonts w:ascii="Arial" w:hAnsi="Arial" w:cs="Arial"/>
          <w:sz w:val="24"/>
          <w:szCs w:val="24"/>
        </w:rPr>
        <w:t>Решение об отказе в допуске заявителя к участию в конкурсе принимается конкурсной комиссией в случае, если:</w:t>
      </w:r>
    </w:p>
    <w:p w:rsidR="007B1A21" w:rsidRPr="007B1A21" w:rsidRDefault="007B1A21" w:rsidP="007B1A21">
      <w:pPr>
        <w:pStyle w:val="a3"/>
        <w:jc w:val="both"/>
        <w:rPr>
          <w:rFonts w:ascii="Arial" w:hAnsi="Arial" w:cs="Arial"/>
          <w:sz w:val="24"/>
          <w:szCs w:val="24"/>
        </w:rPr>
      </w:pPr>
      <w:r>
        <w:rPr>
          <w:rFonts w:ascii="Arial" w:hAnsi="Arial" w:cs="Arial"/>
          <w:sz w:val="24"/>
          <w:szCs w:val="24"/>
        </w:rPr>
        <w:t xml:space="preserve">1) </w:t>
      </w:r>
      <w:r w:rsidRPr="007B1A21">
        <w:rPr>
          <w:rFonts w:ascii="Arial" w:hAnsi="Arial" w:cs="Arial"/>
          <w:sz w:val="24"/>
          <w:szCs w:val="24"/>
        </w:rPr>
        <w:t>заявитель не соответствует требованиям, предъявляемым к участникам конкурса;</w:t>
      </w:r>
    </w:p>
    <w:p w:rsidR="007B1A21" w:rsidRPr="007B1A21" w:rsidRDefault="007B1A21" w:rsidP="007B1A21">
      <w:pPr>
        <w:pStyle w:val="a3"/>
        <w:jc w:val="both"/>
        <w:rPr>
          <w:rFonts w:ascii="Arial" w:hAnsi="Arial" w:cs="Arial"/>
          <w:sz w:val="24"/>
          <w:szCs w:val="24"/>
        </w:rPr>
      </w:pPr>
      <w:r>
        <w:rPr>
          <w:rFonts w:ascii="Arial" w:hAnsi="Arial" w:cs="Arial"/>
          <w:sz w:val="24"/>
          <w:szCs w:val="24"/>
        </w:rPr>
        <w:t xml:space="preserve">2) </w:t>
      </w:r>
      <w:r w:rsidRPr="007B1A21">
        <w:rPr>
          <w:rFonts w:ascii="Arial" w:hAnsi="Arial" w:cs="Arial"/>
          <w:sz w:val="24"/>
          <w:szCs w:val="24"/>
        </w:rPr>
        <w:t>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B1A21" w:rsidRPr="007B1A21" w:rsidRDefault="007B1A21" w:rsidP="007B1A21">
      <w:pPr>
        <w:pStyle w:val="a3"/>
        <w:jc w:val="both"/>
        <w:rPr>
          <w:rFonts w:ascii="Arial" w:hAnsi="Arial" w:cs="Arial"/>
          <w:sz w:val="24"/>
          <w:szCs w:val="24"/>
        </w:rPr>
      </w:pPr>
      <w:r>
        <w:rPr>
          <w:rFonts w:ascii="Arial" w:hAnsi="Arial" w:cs="Arial"/>
          <w:sz w:val="24"/>
          <w:szCs w:val="24"/>
        </w:rPr>
        <w:t xml:space="preserve">3) </w:t>
      </w:r>
      <w:r w:rsidRPr="007B1A21">
        <w:rPr>
          <w:rFonts w:ascii="Arial" w:hAnsi="Arial" w:cs="Arial"/>
          <w:sz w:val="24"/>
          <w:szCs w:val="24"/>
        </w:rPr>
        <w:t>представленные заявителем документы и материалы неполные и (или) недостоверные;</w:t>
      </w:r>
    </w:p>
    <w:p w:rsidR="007B1A21" w:rsidRPr="007B1A21" w:rsidRDefault="007B1A21" w:rsidP="007B1A21">
      <w:pPr>
        <w:pStyle w:val="a3"/>
        <w:jc w:val="both"/>
        <w:rPr>
          <w:rFonts w:ascii="Arial" w:hAnsi="Arial" w:cs="Arial"/>
          <w:sz w:val="24"/>
          <w:szCs w:val="24"/>
        </w:rPr>
      </w:pPr>
      <w:r>
        <w:rPr>
          <w:rFonts w:ascii="Arial" w:hAnsi="Arial" w:cs="Arial"/>
          <w:sz w:val="24"/>
          <w:szCs w:val="24"/>
        </w:rPr>
        <w:t xml:space="preserve">4) </w:t>
      </w:r>
      <w:r w:rsidRPr="007B1A21">
        <w:rPr>
          <w:rFonts w:ascii="Arial" w:hAnsi="Arial" w:cs="Arial"/>
          <w:sz w:val="24"/>
          <w:szCs w:val="24"/>
        </w:rPr>
        <w:t>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7B1A21" w:rsidRPr="007B1A21" w:rsidRDefault="007B1A21" w:rsidP="007B1A21">
      <w:pPr>
        <w:pStyle w:val="a3"/>
        <w:jc w:val="both"/>
        <w:rPr>
          <w:rFonts w:ascii="Arial" w:hAnsi="Arial" w:cs="Arial"/>
          <w:sz w:val="24"/>
          <w:szCs w:val="24"/>
        </w:rPr>
      </w:pPr>
      <w:r>
        <w:rPr>
          <w:rFonts w:ascii="Arial" w:hAnsi="Arial" w:cs="Arial"/>
          <w:sz w:val="24"/>
          <w:szCs w:val="24"/>
        </w:rPr>
        <w:t xml:space="preserve">  4.</w:t>
      </w:r>
      <w:r w:rsidRPr="007B1A21">
        <w:rPr>
          <w:rFonts w:ascii="Arial" w:hAnsi="Arial" w:cs="Arial"/>
          <w:sz w:val="24"/>
          <w:szCs w:val="24"/>
        </w:rPr>
        <w:t xml:space="preserve">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rsidRPr="007B1A21">
        <w:rPr>
          <w:rFonts w:ascii="Arial" w:hAnsi="Arial" w:cs="Arial"/>
          <w:sz w:val="24"/>
          <w:szCs w:val="24"/>
        </w:rPr>
        <w:t>позднее</w:t>
      </w:r>
      <w:proofErr w:type="gramEnd"/>
      <w:r w:rsidRPr="007B1A21">
        <w:rPr>
          <w:rFonts w:ascii="Arial" w:hAnsi="Arial" w:cs="Arial"/>
          <w:sz w:val="24"/>
          <w:szCs w:val="24"/>
        </w:rPr>
        <w:t xml:space="preserve"> чем за 60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7B1A21">
        <w:rPr>
          <w:rFonts w:ascii="Arial" w:hAnsi="Arial" w:cs="Arial"/>
          <w:sz w:val="24"/>
          <w:szCs w:val="24"/>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7B1A21" w:rsidRPr="007B1A21" w:rsidRDefault="007B1A21" w:rsidP="007B1A21">
      <w:pPr>
        <w:pStyle w:val="a3"/>
        <w:jc w:val="both"/>
        <w:rPr>
          <w:rFonts w:ascii="Arial" w:hAnsi="Arial" w:cs="Arial"/>
          <w:sz w:val="24"/>
          <w:szCs w:val="24"/>
        </w:rPr>
      </w:pPr>
      <w:r>
        <w:rPr>
          <w:rFonts w:ascii="Arial" w:hAnsi="Arial" w:cs="Arial"/>
          <w:sz w:val="24"/>
          <w:szCs w:val="24"/>
        </w:rPr>
        <w:t xml:space="preserve">     5. </w:t>
      </w:r>
      <w:r w:rsidRPr="007B1A21">
        <w:rPr>
          <w:rFonts w:ascii="Arial" w:hAnsi="Arial" w:cs="Arial"/>
          <w:sz w:val="24"/>
          <w:szCs w:val="24"/>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B1A21" w:rsidRDefault="007B1A21" w:rsidP="007B1A21">
      <w:pPr>
        <w:pStyle w:val="a3"/>
        <w:jc w:val="both"/>
        <w:rPr>
          <w:rFonts w:ascii="Arial" w:hAnsi="Arial" w:cs="Arial"/>
          <w:sz w:val="24"/>
          <w:szCs w:val="24"/>
        </w:rPr>
      </w:pPr>
    </w:p>
    <w:p w:rsidR="00424DC4" w:rsidRDefault="00424DC4" w:rsidP="007B1A21">
      <w:pPr>
        <w:pStyle w:val="a3"/>
        <w:jc w:val="both"/>
        <w:rPr>
          <w:rFonts w:ascii="Arial" w:hAnsi="Arial" w:cs="Arial"/>
          <w:sz w:val="24"/>
          <w:szCs w:val="24"/>
        </w:rPr>
      </w:pPr>
    </w:p>
    <w:p w:rsidR="00424DC4" w:rsidRDefault="00424DC4" w:rsidP="007B1A21">
      <w:pPr>
        <w:pStyle w:val="a3"/>
        <w:jc w:val="both"/>
        <w:rPr>
          <w:rFonts w:ascii="Arial" w:hAnsi="Arial" w:cs="Arial"/>
          <w:sz w:val="24"/>
          <w:szCs w:val="24"/>
        </w:rPr>
      </w:pPr>
    </w:p>
    <w:p w:rsidR="00424DC4" w:rsidRPr="00424DC4" w:rsidRDefault="00424DC4" w:rsidP="00424DC4">
      <w:pPr>
        <w:pStyle w:val="a3"/>
        <w:jc w:val="both"/>
        <w:rPr>
          <w:rFonts w:ascii="Arial" w:hAnsi="Arial" w:cs="Arial"/>
          <w:sz w:val="24"/>
          <w:szCs w:val="24"/>
        </w:rPr>
      </w:pPr>
      <w:r>
        <w:rPr>
          <w:rFonts w:ascii="Arial" w:hAnsi="Arial" w:cs="Arial"/>
          <w:sz w:val="24"/>
          <w:szCs w:val="24"/>
        </w:rPr>
        <w:lastRenderedPageBreak/>
        <w:t xml:space="preserve">        </w:t>
      </w:r>
      <w:r w:rsidRPr="00424DC4">
        <w:rPr>
          <w:rFonts w:ascii="Arial" w:hAnsi="Arial" w:cs="Arial"/>
          <w:sz w:val="24"/>
          <w:szCs w:val="24"/>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решёния о признании конкурса несостоявшимся. В случае</w:t>
      </w:r>
      <w:proofErr w:type="gramStart"/>
      <w:r w:rsidRPr="00424DC4">
        <w:rPr>
          <w:rFonts w:ascii="Arial" w:hAnsi="Arial" w:cs="Arial"/>
          <w:sz w:val="24"/>
          <w:szCs w:val="24"/>
        </w:rPr>
        <w:t>,</w:t>
      </w:r>
      <w:proofErr w:type="gramEnd"/>
      <w:r w:rsidRPr="00424DC4">
        <w:rPr>
          <w:rFonts w:ascii="Arial" w:hAnsi="Arial" w:cs="Arial"/>
          <w:sz w:val="24"/>
          <w:szCs w:val="24"/>
        </w:rPr>
        <w:t xml:space="preserve">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10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15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424DC4" w:rsidRPr="00424DC4" w:rsidRDefault="00424DC4" w:rsidP="00424DC4">
      <w:pPr>
        <w:pStyle w:val="a3"/>
        <w:jc w:val="both"/>
        <w:rPr>
          <w:rFonts w:ascii="Arial" w:hAnsi="Arial" w:cs="Arial"/>
          <w:sz w:val="24"/>
          <w:szCs w:val="24"/>
        </w:rPr>
      </w:pPr>
      <w:r>
        <w:rPr>
          <w:rFonts w:ascii="Arial" w:hAnsi="Arial" w:cs="Arial"/>
          <w:sz w:val="24"/>
          <w:szCs w:val="24"/>
        </w:rPr>
        <w:t xml:space="preserve">   </w:t>
      </w:r>
      <w:r w:rsidRPr="00424DC4">
        <w:rPr>
          <w:rFonts w:ascii="Arial" w:hAnsi="Arial" w:cs="Arial"/>
          <w:sz w:val="24"/>
          <w:szCs w:val="24"/>
        </w:rPr>
        <w:t xml:space="preserve"> 7. Публичный партнер возвращает заявителю, представившему единственную заявку на участие в конкурсе, внесенный им задаток в случае, если:</w:t>
      </w:r>
    </w:p>
    <w:p w:rsidR="00424DC4" w:rsidRPr="00424DC4" w:rsidRDefault="00424DC4" w:rsidP="00424DC4">
      <w:pPr>
        <w:pStyle w:val="a3"/>
        <w:jc w:val="both"/>
        <w:rPr>
          <w:rFonts w:ascii="Arial" w:hAnsi="Arial" w:cs="Arial"/>
          <w:sz w:val="24"/>
          <w:szCs w:val="24"/>
        </w:rPr>
      </w:pPr>
      <w:r>
        <w:rPr>
          <w:rFonts w:ascii="Arial" w:hAnsi="Arial" w:cs="Arial"/>
          <w:sz w:val="24"/>
          <w:szCs w:val="24"/>
        </w:rPr>
        <w:t xml:space="preserve">   1) </w:t>
      </w:r>
      <w:r w:rsidRPr="00424DC4">
        <w:rPr>
          <w:rFonts w:ascii="Arial" w:hAnsi="Arial" w:cs="Arial"/>
          <w:sz w:val="24"/>
          <w:szCs w:val="24"/>
        </w:rPr>
        <w:t>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424DC4" w:rsidRPr="00424DC4" w:rsidRDefault="00424DC4" w:rsidP="00424DC4">
      <w:pPr>
        <w:pStyle w:val="a3"/>
        <w:jc w:val="both"/>
        <w:rPr>
          <w:rFonts w:ascii="Arial" w:hAnsi="Arial" w:cs="Arial"/>
          <w:sz w:val="24"/>
          <w:szCs w:val="24"/>
        </w:rPr>
      </w:pPr>
      <w:r>
        <w:rPr>
          <w:rFonts w:ascii="Arial" w:hAnsi="Arial" w:cs="Arial"/>
          <w:sz w:val="24"/>
          <w:szCs w:val="24"/>
        </w:rPr>
        <w:t xml:space="preserve">    2) </w:t>
      </w:r>
      <w:r w:rsidRPr="00424DC4">
        <w:rPr>
          <w:rFonts w:ascii="Arial" w:hAnsi="Arial" w:cs="Arial"/>
          <w:sz w:val="24"/>
          <w:szCs w:val="24"/>
        </w:rPr>
        <w:t>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424DC4" w:rsidRDefault="00424DC4" w:rsidP="00424DC4">
      <w:pPr>
        <w:pStyle w:val="a3"/>
        <w:jc w:val="both"/>
        <w:rPr>
          <w:rFonts w:ascii="Arial" w:hAnsi="Arial" w:cs="Arial"/>
          <w:sz w:val="24"/>
          <w:szCs w:val="24"/>
        </w:rPr>
      </w:pPr>
      <w:r>
        <w:rPr>
          <w:rFonts w:ascii="Arial" w:hAnsi="Arial" w:cs="Arial"/>
          <w:sz w:val="24"/>
          <w:szCs w:val="24"/>
        </w:rPr>
        <w:t xml:space="preserve">     3) </w:t>
      </w:r>
      <w:r w:rsidRPr="00424DC4">
        <w:rPr>
          <w:rFonts w:ascii="Arial" w:hAnsi="Arial" w:cs="Arial"/>
          <w:sz w:val="24"/>
          <w:szCs w:val="24"/>
        </w:rPr>
        <w:t>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424DC4" w:rsidRPr="00424DC4" w:rsidRDefault="00424DC4" w:rsidP="00424DC4">
      <w:pPr>
        <w:pStyle w:val="a3"/>
        <w:jc w:val="both"/>
        <w:rPr>
          <w:rFonts w:ascii="Arial" w:hAnsi="Arial" w:cs="Arial"/>
          <w:sz w:val="24"/>
          <w:szCs w:val="24"/>
        </w:rPr>
      </w:pPr>
    </w:p>
    <w:p w:rsidR="00424DC4" w:rsidRDefault="00424DC4" w:rsidP="00424DC4">
      <w:pPr>
        <w:pStyle w:val="a3"/>
        <w:jc w:val="both"/>
        <w:rPr>
          <w:rFonts w:ascii="Arial" w:hAnsi="Arial" w:cs="Arial"/>
          <w:b/>
          <w:sz w:val="24"/>
          <w:szCs w:val="24"/>
        </w:rPr>
      </w:pPr>
      <w:r w:rsidRPr="00424DC4">
        <w:rPr>
          <w:rFonts w:ascii="Arial" w:hAnsi="Arial" w:cs="Arial"/>
          <w:b/>
          <w:sz w:val="24"/>
          <w:szCs w:val="24"/>
        </w:rPr>
        <w:t>Статья 22. Представление конкурсных предложений. Вскрытие конвертов с конкурсными предложениями.</w:t>
      </w:r>
    </w:p>
    <w:p w:rsidR="00424DC4" w:rsidRPr="00424DC4" w:rsidRDefault="00424DC4" w:rsidP="00424DC4">
      <w:pPr>
        <w:pStyle w:val="a3"/>
        <w:jc w:val="both"/>
        <w:rPr>
          <w:rFonts w:ascii="Arial" w:hAnsi="Arial" w:cs="Arial"/>
          <w:b/>
          <w:sz w:val="24"/>
          <w:szCs w:val="24"/>
        </w:rPr>
      </w:pPr>
    </w:p>
    <w:p w:rsidR="00424DC4" w:rsidRDefault="00424DC4" w:rsidP="00424DC4">
      <w:pPr>
        <w:pStyle w:val="a3"/>
        <w:jc w:val="both"/>
        <w:rPr>
          <w:rFonts w:ascii="Arial" w:hAnsi="Arial" w:cs="Arial"/>
          <w:sz w:val="24"/>
          <w:szCs w:val="24"/>
        </w:rPr>
      </w:pPr>
      <w:r w:rsidRPr="00424DC4">
        <w:rPr>
          <w:rFonts w:ascii="Arial" w:hAnsi="Arial" w:cs="Arial"/>
          <w:sz w:val="24"/>
          <w:szCs w:val="24"/>
        </w:rPr>
        <w:t>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осуществляется в соответствии с федеральным законодательством.</w:t>
      </w:r>
    </w:p>
    <w:p w:rsidR="00424DC4" w:rsidRPr="00424DC4" w:rsidRDefault="00424DC4" w:rsidP="00424DC4">
      <w:pPr>
        <w:pStyle w:val="a3"/>
        <w:jc w:val="both"/>
        <w:rPr>
          <w:rFonts w:ascii="Arial" w:hAnsi="Arial" w:cs="Arial"/>
          <w:sz w:val="24"/>
          <w:szCs w:val="24"/>
        </w:rPr>
      </w:pPr>
    </w:p>
    <w:p w:rsidR="00424DC4" w:rsidRPr="00424DC4" w:rsidRDefault="00424DC4" w:rsidP="00424DC4">
      <w:pPr>
        <w:pStyle w:val="a3"/>
        <w:jc w:val="both"/>
        <w:rPr>
          <w:rFonts w:ascii="Arial" w:hAnsi="Arial" w:cs="Arial"/>
          <w:b/>
          <w:sz w:val="24"/>
          <w:szCs w:val="24"/>
        </w:rPr>
      </w:pPr>
      <w:r w:rsidRPr="00424DC4">
        <w:rPr>
          <w:rFonts w:ascii="Arial" w:hAnsi="Arial" w:cs="Arial"/>
          <w:b/>
          <w:sz w:val="24"/>
          <w:szCs w:val="24"/>
        </w:rPr>
        <w:t>Статья 23. Порядок определения победителя конкурса.</w:t>
      </w:r>
    </w:p>
    <w:p w:rsidR="00424DC4" w:rsidRPr="00424DC4" w:rsidRDefault="00424DC4" w:rsidP="00424DC4">
      <w:pPr>
        <w:pStyle w:val="a3"/>
        <w:jc w:val="both"/>
        <w:rPr>
          <w:rFonts w:ascii="Arial" w:hAnsi="Arial" w:cs="Arial"/>
          <w:sz w:val="24"/>
          <w:szCs w:val="24"/>
        </w:rPr>
      </w:pPr>
    </w:p>
    <w:p w:rsidR="00424DC4" w:rsidRPr="00424DC4" w:rsidRDefault="00424DC4" w:rsidP="00424DC4">
      <w:pPr>
        <w:pStyle w:val="a3"/>
        <w:jc w:val="both"/>
        <w:rPr>
          <w:rFonts w:ascii="Arial" w:hAnsi="Arial" w:cs="Arial"/>
          <w:sz w:val="24"/>
          <w:szCs w:val="24"/>
        </w:rPr>
      </w:pPr>
      <w:r>
        <w:rPr>
          <w:rFonts w:ascii="Arial" w:hAnsi="Arial" w:cs="Arial"/>
          <w:sz w:val="24"/>
          <w:szCs w:val="24"/>
        </w:rPr>
        <w:t xml:space="preserve">1. </w:t>
      </w:r>
      <w:r w:rsidRPr="00424DC4">
        <w:rPr>
          <w:rFonts w:ascii="Arial" w:hAnsi="Arial" w:cs="Arial"/>
          <w:sz w:val="24"/>
          <w:szCs w:val="24"/>
        </w:rPr>
        <w:t>Победителем конкурса признается участник конкурса, предложивший наилучшие условия, определяемые в порядке, предусмотренном статьей 22 настоящего Положения.</w:t>
      </w:r>
    </w:p>
    <w:p w:rsidR="00424DC4" w:rsidRPr="00424DC4" w:rsidRDefault="00424DC4" w:rsidP="00424DC4">
      <w:pPr>
        <w:pStyle w:val="a3"/>
        <w:jc w:val="both"/>
        <w:rPr>
          <w:rFonts w:ascii="Arial" w:hAnsi="Arial" w:cs="Arial"/>
          <w:sz w:val="24"/>
          <w:szCs w:val="24"/>
        </w:rPr>
      </w:pPr>
      <w:r>
        <w:rPr>
          <w:rFonts w:ascii="Arial" w:hAnsi="Arial" w:cs="Arial"/>
          <w:sz w:val="24"/>
          <w:szCs w:val="24"/>
        </w:rPr>
        <w:t xml:space="preserve">2. </w:t>
      </w:r>
      <w:r w:rsidRPr="00424DC4">
        <w:rPr>
          <w:rFonts w:ascii="Arial" w:hAnsi="Arial" w:cs="Arial"/>
          <w:sz w:val="24"/>
          <w:szCs w:val="24"/>
        </w:rPr>
        <w:t>В случае</w:t>
      </w:r>
      <w:proofErr w:type="gramStart"/>
      <w:r w:rsidRPr="00424DC4">
        <w:rPr>
          <w:rFonts w:ascii="Arial" w:hAnsi="Arial" w:cs="Arial"/>
          <w:sz w:val="24"/>
          <w:szCs w:val="24"/>
        </w:rPr>
        <w:t>,</w:t>
      </w:r>
      <w:proofErr w:type="gramEnd"/>
      <w:r w:rsidRPr="00424DC4">
        <w:rPr>
          <w:rFonts w:ascii="Arial" w:hAnsi="Arial" w:cs="Arial"/>
          <w:sz w:val="24"/>
          <w:szCs w:val="24"/>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424DC4" w:rsidRPr="00424DC4" w:rsidRDefault="00424DC4" w:rsidP="00424DC4">
      <w:pPr>
        <w:pStyle w:val="a3"/>
        <w:jc w:val="both"/>
        <w:rPr>
          <w:rFonts w:ascii="Arial" w:hAnsi="Arial" w:cs="Arial"/>
          <w:sz w:val="24"/>
          <w:szCs w:val="24"/>
        </w:rPr>
      </w:pPr>
      <w:r>
        <w:rPr>
          <w:rFonts w:ascii="Arial" w:hAnsi="Arial" w:cs="Arial"/>
          <w:sz w:val="24"/>
          <w:szCs w:val="24"/>
        </w:rPr>
        <w:t xml:space="preserve">3. </w:t>
      </w:r>
      <w:r w:rsidRPr="00424DC4">
        <w:rPr>
          <w:rFonts w:ascii="Arial" w:hAnsi="Arial" w:cs="Arial"/>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424DC4" w:rsidRPr="00424DC4" w:rsidRDefault="00424DC4" w:rsidP="00424DC4">
      <w:pPr>
        <w:pStyle w:val="a3"/>
        <w:jc w:val="both"/>
        <w:rPr>
          <w:rFonts w:ascii="Arial" w:hAnsi="Arial" w:cs="Arial"/>
          <w:sz w:val="24"/>
          <w:szCs w:val="24"/>
        </w:rPr>
      </w:pPr>
      <w:r>
        <w:rPr>
          <w:rFonts w:ascii="Arial" w:hAnsi="Arial" w:cs="Arial"/>
          <w:sz w:val="24"/>
          <w:szCs w:val="24"/>
        </w:rPr>
        <w:t xml:space="preserve">1) </w:t>
      </w:r>
      <w:r w:rsidRPr="00424DC4">
        <w:rPr>
          <w:rFonts w:ascii="Arial" w:hAnsi="Arial" w:cs="Arial"/>
          <w:sz w:val="24"/>
          <w:szCs w:val="24"/>
        </w:rPr>
        <w:t>критерии конкурса;</w:t>
      </w:r>
    </w:p>
    <w:p w:rsidR="00424DC4" w:rsidRPr="00424DC4" w:rsidRDefault="00424DC4" w:rsidP="00424DC4">
      <w:pPr>
        <w:pStyle w:val="a3"/>
        <w:jc w:val="both"/>
        <w:rPr>
          <w:rFonts w:ascii="Arial" w:hAnsi="Arial" w:cs="Arial"/>
          <w:sz w:val="24"/>
          <w:szCs w:val="24"/>
        </w:rPr>
      </w:pPr>
      <w:r>
        <w:rPr>
          <w:rFonts w:ascii="Arial" w:hAnsi="Arial" w:cs="Arial"/>
          <w:sz w:val="24"/>
          <w:szCs w:val="24"/>
        </w:rPr>
        <w:t xml:space="preserve">2) </w:t>
      </w:r>
      <w:r w:rsidRPr="00424DC4">
        <w:rPr>
          <w:rFonts w:ascii="Arial" w:hAnsi="Arial" w:cs="Arial"/>
          <w:sz w:val="24"/>
          <w:szCs w:val="24"/>
        </w:rPr>
        <w:t>условия, содержащиеся в конкурсных предложениях;</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lastRenderedPageBreak/>
        <w:t xml:space="preserve">  3)результаты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 xml:space="preserve">  4) результаты оценки конкурсных предложений;</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 xml:space="preserve">  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 xml:space="preserve">   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382AFB" w:rsidRPr="00382AFB" w:rsidRDefault="00382AFB" w:rsidP="00382AFB">
      <w:pPr>
        <w:pStyle w:val="a3"/>
        <w:jc w:val="both"/>
        <w:rPr>
          <w:rFonts w:ascii="Arial" w:hAnsi="Arial" w:cs="Arial"/>
          <w:sz w:val="24"/>
          <w:szCs w:val="24"/>
        </w:rPr>
      </w:pPr>
    </w:p>
    <w:p w:rsidR="00382AFB" w:rsidRPr="00382AFB" w:rsidRDefault="00382AFB" w:rsidP="00382AFB">
      <w:pPr>
        <w:pStyle w:val="a3"/>
        <w:jc w:val="both"/>
        <w:rPr>
          <w:rFonts w:ascii="Arial" w:hAnsi="Arial" w:cs="Arial"/>
          <w:b/>
          <w:sz w:val="24"/>
          <w:szCs w:val="24"/>
        </w:rPr>
      </w:pPr>
      <w:r w:rsidRPr="00382AFB">
        <w:rPr>
          <w:rFonts w:ascii="Arial" w:hAnsi="Arial" w:cs="Arial"/>
          <w:b/>
          <w:sz w:val="24"/>
          <w:szCs w:val="24"/>
        </w:rPr>
        <w:t>Статья 24. Содержание протокола о результатах проведения конкурса и срок его подписания.</w:t>
      </w:r>
    </w:p>
    <w:p w:rsidR="00382AFB" w:rsidRPr="00382AFB" w:rsidRDefault="00382AFB" w:rsidP="00382AFB">
      <w:pPr>
        <w:pStyle w:val="a3"/>
        <w:jc w:val="both"/>
        <w:rPr>
          <w:rFonts w:ascii="Arial" w:hAnsi="Arial" w:cs="Arial"/>
          <w:sz w:val="24"/>
          <w:szCs w:val="24"/>
        </w:rPr>
      </w:pP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1) решение о заключении соглашения с указанием вида конкурса;</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2) сообщение о проведении конкурса;</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rsidRPr="00382AFB">
        <w:rPr>
          <w:rFonts w:ascii="Arial" w:hAnsi="Arial" w:cs="Arial"/>
          <w:sz w:val="24"/>
          <w:szCs w:val="24"/>
        </w:rPr>
        <w:t>принять</w:t>
      </w:r>
      <w:proofErr w:type="gramEnd"/>
      <w:r w:rsidRPr="00382AFB">
        <w:rPr>
          <w:rFonts w:ascii="Arial" w:hAnsi="Arial" w:cs="Arial"/>
          <w:sz w:val="24"/>
          <w:szCs w:val="24"/>
        </w:rPr>
        <w:t xml:space="preserve"> участие в конкурсе (при проведении закрытого конкурса);</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4) конкурсная документация и внесенные в нее изменения;</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6) протокол вскрытия конвертов с заявками на участие в конкурсе;</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7) оригиналы заявок на участие в конкурсе, представленные в конкурсную комиссию;</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 xml:space="preserve">9) перечень участников конкурса, которым были направлены уведомления с предложением </w:t>
      </w:r>
      <w:proofErr w:type="gramStart"/>
      <w:r w:rsidRPr="00382AFB">
        <w:rPr>
          <w:rFonts w:ascii="Arial" w:hAnsi="Arial" w:cs="Arial"/>
          <w:sz w:val="24"/>
          <w:szCs w:val="24"/>
        </w:rPr>
        <w:t>представить</w:t>
      </w:r>
      <w:proofErr w:type="gramEnd"/>
      <w:r w:rsidRPr="00382AFB">
        <w:rPr>
          <w:rFonts w:ascii="Arial" w:hAnsi="Arial" w:cs="Arial"/>
          <w:sz w:val="24"/>
          <w:szCs w:val="24"/>
        </w:rPr>
        <w:t xml:space="preserve"> конкурсные предложения;</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10) протокол вскрытия конвертов с конкурсными предложениями;</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11) протокол рассмотрения и оценки конкурсных предложений.</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2.Протокол о результатах проведения конкурса хранится у публичного партнера в течение срока действия соглашения.</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382AFB" w:rsidRPr="00382AFB" w:rsidRDefault="00382AFB" w:rsidP="00382AFB">
      <w:pPr>
        <w:pStyle w:val="a3"/>
        <w:jc w:val="both"/>
        <w:rPr>
          <w:rFonts w:ascii="Arial" w:hAnsi="Arial" w:cs="Arial"/>
          <w:b/>
          <w:sz w:val="24"/>
          <w:szCs w:val="24"/>
        </w:rPr>
      </w:pPr>
      <w:r w:rsidRPr="00382AFB">
        <w:rPr>
          <w:rFonts w:ascii="Arial" w:hAnsi="Arial" w:cs="Arial"/>
          <w:b/>
          <w:sz w:val="24"/>
          <w:szCs w:val="24"/>
        </w:rPr>
        <w:t xml:space="preserve">Статья 25. Размещение сообщения о результатах проведения </w:t>
      </w:r>
      <w:r w:rsidRPr="00382AFB">
        <w:rPr>
          <w:rStyle w:val="20pt"/>
          <w:b w:val="0"/>
          <w:bCs w:val="0"/>
          <w:sz w:val="24"/>
          <w:szCs w:val="24"/>
        </w:rPr>
        <w:t xml:space="preserve">конкурса. </w:t>
      </w:r>
      <w:r w:rsidRPr="00382AFB">
        <w:rPr>
          <w:rFonts w:ascii="Arial" w:hAnsi="Arial" w:cs="Arial"/>
          <w:b/>
          <w:sz w:val="24"/>
          <w:szCs w:val="24"/>
        </w:rPr>
        <w:t xml:space="preserve">Порядок заключения соглашения </w:t>
      </w:r>
      <w:r w:rsidRPr="00382AFB">
        <w:rPr>
          <w:rStyle w:val="20pt"/>
          <w:b w:val="0"/>
          <w:bCs w:val="0"/>
          <w:sz w:val="24"/>
          <w:szCs w:val="24"/>
        </w:rPr>
        <w:t xml:space="preserve">о </w:t>
      </w:r>
      <w:proofErr w:type="spellStart"/>
      <w:r w:rsidRPr="00382AFB">
        <w:rPr>
          <w:rFonts w:ascii="Arial" w:hAnsi="Arial" w:cs="Arial"/>
          <w:b/>
          <w:sz w:val="24"/>
          <w:szCs w:val="24"/>
        </w:rPr>
        <w:t>муниципально-частном</w:t>
      </w:r>
      <w:proofErr w:type="spellEnd"/>
      <w:r w:rsidRPr="00382AFB">
        <w:rPr>
          <w:rFonts w:ascii="Arial" w:hAnsi="Arial" w:cs="Arial"/>
          <w:b/>
          <w:sz w:val="24"/>
          <w:szCs w:val="24"/>
        </w:rPr>
        <w:t xml:space="preserve"> партнерстве.</w:t>
      </w: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1. Размещение сообщения о результатах проведения конкурса, уведомление участников конкурса о результатах проведения конкурса, порядок</w:t>
      </w:r>
    </w:p>
    <w:p w:rsidR="00424DC4" w:rsidRDefault="00424DC4" w:rsidP="00382AFB">
      <w:pPr>
        <w:pStyle w:val="a3"/>
        <w:jc w:val="both"/>
        <w:rPr>
          <w:rFonts w:ascii="Arial" w:hAnsi="Arial" w:cs="Arial"/>
          <w:sz w:val="24"/>
          <w:szCs w:val="24"/>
        </w:rPr>
      </w:pPr>
    </w:p>
    <w:p w:rsidR="00382AFB" w:rsidRDefault="00382AFB" w:rsidP="00382AFB">
      <w:pPr>
        <w:pStyle w:val="a3"/>
        <w:jc w:val="both"/>
        <w:rPr>
          <w:rFonts w:ascii="Arial" w:hAnsi="Arial" w:cs="Arial"/>
          <w:sz w:val="24"/>
          <w:szCs w:val="24"/>
        </w:rPr>
      </w:pPr>
    </w:p>
    <w:p w:rsidR="00382AFB" w:rsidRDefault="00382AFB" w:rsidP="00382AFB">
      <w:pPr>
        <w:pStyle w:val="a3"/>
        <w:jc w:val="both"/>
        <w:rPr>
          <w:rFonts w:ascii="Arial" w:hAnsi="Arial" w:cs="Arial"/>
          <w:sz w:val="24"/>
          <w:szCs w:val="24"/>
        </w:rPr>
      </w:pPr>
    </w:p>
    <w:p w:rsidR="00382AFB" w:rsidRDefault="00382AFB" w:rsidP="00382AFB">
      <w:pPr>
        <w:pStyle w:val="a3"/>
        <w:jc w:val="both"/>
        <w:rPr>
          <w:rFonts w:ascii="Arial" w:hAnsi="Arial" w:cs="Arial"/>
          <w:sz w:val="24"/>
          <w:szCs w:val="24"/>
        </w:rPr>
      </w:pP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lastRenderedPageBreak/>
        <w:t xml:space="preserve">заключения соглашения о </w:t>
      </w:r>
      <w:proofErr w:type="spellStart"/>
      <w:r w:rsidRPr="00382AFB">
        <w:rPr>
          <w:rFonts w:ascii="Arial" w:hAnsi="Arial" w:cs="Arial"/>
          <w:sz w:val="24"/>
          <w:szCs w:val="24"/>
        </w:rPr>
        <w:t>муниципально-частном</w:t>
      </w:r>
      <w:proofErr w:type="spellEnd"/>
      <w:r w:rsidRPr="00382AFB">
        <w:rPr>
          <w:rFonts w:ascii="Arial" w:hAnsi="Arial" w:cs="Arial"/>
          <w:sz w:val="24"/>
          <w:szCs w:val="24"/>
        </w:rPr>
        <w:t xml:space="preserve"> партнерстве осуществляется в соответствии с федеральным законодательством.</w:t>
      </w:r>
    </w:p>
    <w:p w:rsidR="00382AFB" w:rsidRDefault="00382AFB" w:rsidP="00382AFB">
      <w:pPr>
        <w:pStyle w:val="a3"/>
        <w:jc w:val="both"/>
        <w:rPr>
          <w:rFonts w:ascii="Arial" w:hAnsi="Arial" w:cs="Arial"/>
          <w:sz w:val="24"/>
          <w:szCs w:val="24"/>
        </w:rPr>
      </w:pPr>
      <w:r>
        <w:rPr>
          <w:rFonts w:ascii="Arial" w:hAnsi="Arial" w:cs="Arial"/>
          <w:sz w:val="24"/>
          <w:szCs w:val="24"/>
        </w:rPr>
        <w:t xml:space="preserve">   </w:t>
      </w:r>
      <w:r w:rsidRPr="00382AFB">
        <w:rPr>
          <w:rFonts w:ascii="Arial" w:hAnsi="Arial" w:cs="Arial"/>
          <w:sz w:val="24"/>
          <w:szCs w:val="24"/>
        </w:rPr>
        <w:t>2. Соглашение вступает в силу с момента его подписания, если иное не предусмотрено соглашением.</w:t>
      </w:r>
    </w:p>
    <w:p w:rsidR="00382AFB" w:rsidRPr="00382AFB" w:rsidRDefault="00382AFB" w:rsidP="00382AFB">
      <w:pPr>
        <w:pStyle w:val="a3"/>
        <w:jc w:val="both"/>
        <w:rPr>
          <w:rFonts w:ascii="Arial" w:hAnsi="Arial" w:cs="Arial"/>
          <w:sz w:val="24"/>
          <w:szCs w:val="24"/>
        </w:rPr>
      </w:pPr>
    </w:p>
    <w:p w:rsidR="00382AFB" w:rsidRDefault="00382AFB" w:rsidP="00382AFB">
      <w:pPr>
        <w:pStyle w:val="a3"/>
        <w:jc w:val="center"/>
        <w:rPr>
          <w:rFonts w:ascii="Arial" w:hAnsi="Arial" w:cs="Arial"/>
          <w:b/>
          <w:sz w:val="24"/>
          <w:szCs w:val="24"/>
        </w:rPr>
      </w:pPr>
      <w:r w:rsidRPr="00382AFB">
        <w:rPr>
          <w:rFonts w:ascii="Arial" w:hAnsi="Arial" w:cs="Arial"/>
          <w:b/>
          <w:sz w:val="24"/>
          <w:szCs w:val="24"/>
        </w:rPr>
        <w:t>Глава 6. ЗАКЛЮЧИТЕЛЬНЫЕ ПОЛОЖЕНИЯ</w:t>
      </w:r>
    </w:p>
    <w:p w:rsidR="00382AFB" w:rsidRPr="00382AFB" w:rsidRDefault="00382AFB" w:rsidP="00382AFB">
      <w:pPr>
        <w:pStyle w:val="a3"/>
        <w:jc w:val="center"/>
        <w:rPr>
          <w:rFonts w:ascii="Arial" w:hAnsi="Arial" w:cs="Arial"/>
          <w:b/>
          <w:sz w:val="24"/>
          <w:szCs w:val="24"/>
        </w:rPr>
      </w:pPr>
    </w:p>
    <w:p w:rsidR="00382AFB" w:rsidRDefault="00382AFB" w:rsidP="00382AFB">
      <w:pPr>
        <w:pStyle w:val="a3"/>
        <w:jc w:val="both"/>
        <w:rPr>
          <w:rFonts w:ascii="Arial" w:hAnsi="Arial" w:cs="Arial"/>
          <w:b/>
          <w:sz w:val="24"/>
          <w:szCs w:val="24"/>
        </w:rPr>
      </w:pPr>
      <w:r w:rsidRPr="00382AFB">
        <w:rPr>
          <w:rFonts w:ascii="Arial" w:hAnsi="Arial" w:cs="Arial"/>
          <w:b/>
          <w:sz w:val="24"/>
          <w:szCs w:val="24"/>
        </w:rPr>
        <w:t>Статья 26. Заключительные положения</w:t>
      </w:r>
    </w:p>
    <w:p w:rsidR="00382AFB" w:rsidRPr="00382AFB" w:rsidRDefault="00382AFB" w:rsidP="00382AFB">
      <w:pPr>
        <w:pStyle w:val="a3"/>
        <w:jc w:val="both"/>
        <w:rPr>
          <w:rFonts w:ascii="Arial" w:hAnsi="Arial" w:cs="Arial"/>
          <w:b/>
          <w:sz w:val="24"/>
          <w:szCs w:val="24"/>
        </w:rPr>
      </w:pPr>
    </w:p>
    <w:p w:rsidR="00382AFB" w:rsidRPr="00382AFB" w:rsidRDefault="00382AFB" w:rsidP="00382AFB">
      <w:pPr>
        <w:pStyle w:val="a3"/>
        <w:jc w:val="both"/>
        <w:rPr>
          <w:rFonts w:ascii="Arial" w:hAnsi="Arial" w:cs="Arial"/>
          <w:sz w:val="24"/>
          <w:szCs w:val="24"/>
        </w:rPr>
      </w:pPr>
      <w:r w:rsidRPr="00382AFB">
        <w:rPr>
          <w:rFonts w:ascii="Arial" w:hAnsi="Arial" w:cs="Arial"/>
          <w:sz w:val="24"/>
          <w:szCs w:val="24"/>
        </w:rPr>
        <w:t xml:space="preserve">Вопросы о </w:t>
      </w:r>
      <w:proofErr w:type="spellStart"/>
      <w:r w:rsidRPr="00382AFB">
        <w:rPr>
          <w:rFonts w:ascii="Arial" w:hAnsi="Arial" w:cs="Arial"/>
          <w:sz w:val="24"/>
          <w:szCs w:val="24"/>
        </w:rPr>
        <w:t>муниципально-частном</w:t>
      </w:r>
      <w:proofErr w:type="spellEnd"/>
      <w:r w:rsidRPr="00382AFB">
        <w:rPr>
          <w:rFonts w:ascii="Arial" w:hAnsi="Arial" w:cs="Arial"/>
          <w:sz w:val="24"/>
          <w:szCs w:val="24"/>
        </w:rPr>
        <w:t xml:space="preserve"> партнерстве, не определенные в настоящем положении рассматриваются в соответствии с федеральным законодательством.</w:t>
      </w:r>
    </w:p>
    <w:p w:rsidR="00382AFB" w:rsidRPr="00382AFB" w:rsidRDefault="00382AFB" w:rsidP="00382AFB">
      <w:pPr>
        <w:pStyle w:val="a3"/>
        <w:jc w:val="both"/>
        <w:rPr>
          <w:rFonts w:ascii="Arial" w:hAnsi="Arial" w:cs="Arial"/>
          <w:sz w:val="24"/>
          <w:szCs w:val="24"/>
        </w:rPr>
      </w:pPr>
    </w:p>
    <w:sectPr w:rsidR="00382AFB" w:rsidRPr="00382AFB" w:rsidSect="00F23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652"/>
    <w:multiLevelType w:val="multilevel"/>
    <w:tmpl w:val="5EE8552C"/>
    <w:lvl w:ilvl="0">
      <w:start w:val="2"/>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D410F"/>
    <w:multiLevelType w:val="multilevel"/>
    <w:tmpl w:val="4AB6800E"/>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0D1AA0"/>
    <w:multiLevelType w:val="multilevel"/>
    <w:tmpl w:val="2C1C83D0"/>
    <w:lvl w:ilvl="0">
      <w:start w:val="4"/>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1F45A7"/>
    <w:multiLevelType w:val="multilevel"/>
    <w:tmpl w:val="CF3CF030"/>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9F41DC"/>
    <w:multiLevelType w:val="multilevel"/>
    <w:tmpl w:val="88D6E16E"/>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5B7823"/>
    <w:multiLevelType w:val="hybridMultilevel"/>
    <w:tmpl w:val="35901F8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34838"/>
    <w:multiLevelType w:val="multilevel"/>
    <w:tmpl w:val="9092C028"/>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B5315"/>
    <w:multiLevelType w:val="multilevel"/>
    <w:tmpl w:val="4CDAB412"/>
    <w:lvl w:ilvl="0">
      <w:start w:val="6"/>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9B17AD"/>
    <w:multiLevelType w:val="multilevel"/>
    <w:tmpl w:val="E62CADCA"/>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B84D5E"/>
    <w:multiLevelType w:val="multilevel"/>
    <w:tmpl w:val="A16A0368"/>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7239D9"/>
    <w:multiLevelType w:val="multilevel"/>
    <w:tmpl w:val="FC5282FE"/>
    <w:lvl w:ilvl="0">
      <w:start w:val="3"/>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5A040B"/>
    <w:multiLevelType w:val="multilevel"/>
    <w:tmpl w:val="7B6081A2"/>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955E31"/>
    <w:multiLevelType w:val="multilevel"/>
    <w:tmpl w:val="A40E565A"/>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1A3BD1"/>
    <w:multiLevelType w:val="multilevel"/>
    <w:tmpl w:val="DE38C750"/>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764486"/>
    <w:multiLevelType w:val="multilevel"/>
    <w:tmpl w:val="27FC4554"/>
    <w:lvl w:ilvl="0">
      <w:start w:val="7"/>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6E97559"/>
    <w:multiLevelType w:val="multilevel"/>
    <w:tmpl w:val="BFB63C6A"/>
    <w:lvl w:ilvl="0">
      <w:start w:val="1"/>
      <w:numFmt w:val="bullet"/>
      <w:lvlText w:val="-"/>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162491"/>
    <w:multiLevelType w:val="multilevel"/>
    <w:tmpl w:val="2B746462"/>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925233"/>
    <w:multiLevelType w:val="hybridMultilevel"/>
    <w:tmpl w:val="9EB87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F13DCF"/>
    <w:multiLevelType w:val="multilevel"/>
    <w:tmpl w:val="D6181352"/>
    <w:lvl w:ilvl="0">
      <w:start w:val="3"/>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E53316"/>
    <w:multiLevelType w:val="multilevel"/>
    <w:tmpl w:val="0C0C9B3A"/>
    <w:lvl w:ilvl="0">
      <w:start w:val="6"/>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5D1D2F"/>
    <w:multiLevelType w:val="multilevel"/>
    <w:tmpl w:val="B00C5020"/>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F616E4"/>
    <w:multiLevelType w:val="multilevel"/>
    <w:tmpl w:val="ABB0E8B8"/>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4D485E"/>
    <w:multiLevelType w:val="multilevel"/>
    <w:tmpl w:val="039AAA6C"/>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124277"/>
    <w:multiLevelType w:val="multilevel"/>
    <w:tmpl w:val="31F28FAC"/>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644ED3"/>
    <w:multiLevelType w:val="multilevel"/>
    <w:tmpl w:val="5EBCD144"/>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DB31B9"/>
    <w:multiLevelType w:val="multilevel"/>
    <w:tmpl w:val="908A7FEE"/>
    <w:lvl w:ilvl="0">
      <w:start w:val="2"/>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4010A52"/>
    <w:multiLevelType w:val="hybridMultilevel"/>
    <w:tmpl w:val="237CC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3F4CB4"/>
    <w:multiLevelType w:val="multilevel"/>
    <w:tmpl w:val="C1C418EC"/>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59479B9"/>
    <w:multiLevelType w:val="multilevel"/>
    <w:tmpl w:val="19B46C26"/>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6114B16"/>
    <w:multiLevelType w:val="multilevel"/>
    <w:tmpl w:val="85022510"/>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302947"/>
    <w:multiLevelType w:val="multilevel"/>
    <w:tmpl w:val="8B5A8074"/>
    <w:lvl w:ilvl="0">
      <w:start w:val="3"/>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67569A"/>
    <w:multiLevelType w:val="multilevel"/>
    <w:tmpl w:val="2B8E5186"/>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524426"/>
    <w:multiLevelType w:val="multilevel"/>
    <w:tmpl w:val="2C50885A"/>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4F406E"/>
    <w:multiLevelType w:val="hybridMultilevel"/>
    <w:tmpl w:val="A77A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A75A19"/>
    <w:multiLevelType w:val="multilevel"/>
    <w:tmpl w:val="7A50B06A"/>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C56C53"/>
    <w:multiLevelType w:val="hybridMultilevel"/>
    <w:tmpl w:val="654A56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5F13E2"/>
    <w:multiLevelType w:val="multilevel"/>
    <w:tmpl w:val="EEAA79AA"/>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7C2122"/>
    <w:multiLevelType w:val="multilevel"/>
    <w:tmpl w:val="7DBE3E5C"/>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B322BC"/>
    <w:multiLevelType w:val="multilevel"/>
    <w:tmpl w:val="A3FEED56"/>
    <w:lvl w:ilvl="0">
      <w:start w:val="4"/>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7C447B"/>
    <w:multiLevelType w:val="multilevel"/>
    <w:tmpl w:val="C83E7942"/>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1021BF8"/>
    <w:multiLevelType w:val="multilevel"/>
    <w:tmpl w:val="53626B44"/>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7820759"/>
    <w:multiLevelType w:val="hybridMultilevel"/>
    <w:tmpl w:val="12DE5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D5683"/>
    <w:multiLevelType w:val="multilevel"/>
    <w:tmpl w:val="3E16618E"/>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4A5FA5"/>
    <w:multiLevelType w:val="multilevel"/>
    <w:tmpl w:val="042A059C"/>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E846396"/>
    <w:multiLevelType w:val="multilevel"/>
    <w:tmpl w:val="68CE387C"/>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F5B2C7F"/>
    <w:multiLevelType w:val="multilevel"/>
    <w:tmpl w:val="687CF772"/>
    <w:lvl w:ilvl="0">
      <w:start w:val="1"/>
      <w:numFmt w:val="decimal"/>
      <w:lvlText w:val="%1)"/>
      <w:lvlJc w:val="left"/>
      <w:rPr>
        <w:rFonts w:ascii="Arial" w:eastAsia="Arial" w:hAnsi="Arial" w:cs="Arial"/>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36"/>
  </w:num>
  <w:num w:numId="4">
    <w:abstractNumId w:val="45"/>
  </w:num>
  <w:num w:numId="5">
    <w:abstractNumId w:val="29"/>
  </w:num>
  <w:num w:numId="6">
    <w:abstractNumId w:val="19"/>
  </w:num>
  <w:num w:numId="7">
    <w:abstractNumId w:val="22"/>
  </w:num>
  <w:num w:numId="8">
    <w:abstractNumId w:val="21"/>
  </w:num>
  <w:num w:numId="9">
    <w:abstractNumId w:val="18"/>
  </w:num>
  <w:num w:numId="10">
    <w:abstractNumId w:val="31"/>
  </w:num>
  <w:num w:numId="11">
    <w:abstractNumId w:val="42"/>
  </w:num>
  <w:num w:numId="12">
    <w:abstractNumId w:val="4"/>
  </w:num>
  <w:num w:numId="13">
    <w:abstractNumId w:val="38"/>
  </w:num>
  <w:num w:numId="14">
    <w:abstractNumId w:val="24"/>
  </w:num>
  <w:num w:numId="15">
    <w:abstractNumId w:val="30"/>
  </w:num>
  <w:num w:numId="16">
    <w:abstractNumId w:val="28"/>
  </w:num>
  <w:num w:numId="17">
    <w:abstractNumId w:val="23"/>
  </w:num>
  <w:num w:numId="18">
    <w:abstractNumId w:val="11"/>
  </w:num>
  <w:num w:numId="19">
    <w:abstractNumId w:val="1"/>
  </w:num>
  <w:num w:numId="20">
    <w:abstractNumId w:val="37"/>
  </w:num>
  <w:num w:numId="21">
    <w:abstractNumId w:val="39"/>
  </w:num>
  <w:num w:numId="22">
    <w:abstractNumId w:val="7"/>
  </w:num>
  <w:num w:numId="23">
    <w:abstractNumId w:val="25"/>
  </w:num>
  <w:num w:numId="24">
    <w:abstractNumId w:val="13"/>
  </w:num>
  <w:num w:numId="25">
    <w:abstractNumId w:val="44"/>
  </w:num>
  <w:num w:numId="26">
    <w:abstractNumId w:val="26"/>
  </w:num>
  <w:num w:numId="27">
    <w:abstractNumId w:val="17"/>
  </w:num>
  <w:num w:numId="28">
    <w:abstractNumId w:val="14"/>
  </w:num>
  <w:num w:numId="29">
    <w:abstractNumId w:val="0"/>
  </w:num>
  <w:num w:numId="30">
    <w:abstractNumId w:val="6"/>
  </w:num>
  <w:num w:numId="31">
    <w:abstractNumId w:val="16"/>
  </w:num>
  <w:num w:numId="32">
    <w:abstractNumId w:val="43"/>
  </w:num>
  <w:num w:numId="33">
    <w:abstractNumId w:val="32"/>
  </w:num>
  <w:num w:numId="34">
    <w:abstractNumId w:val="35"/>
  </w:num>
  <w:num w:numId="35">
    <w:abstractNumId w:val="5"/>
  </w:num>
  <w:num w:numId="36">
    <w:abstractNumId w:val="12"/>
  </w:num>
  <w:num w:numId="37">
    <w:abstractNumId w:val="9"/>
  </w:num>
  <w:num w:numId="38">
    <w:abstractNumId w:val="8"/>
  </w:num>
  <w:num w:numId="39">
    <w:abstractNumId w:val="33"/>
  </w:num>
  <w:num w:numId="40">
    <w:abstractNumId w:val="41"/>
  </w:num>
  <w:num w:numId="41">
    <w:abstractNumId w:val="3"/>
  </w:num>
  <w:num w:numId="42">
    <w:abstractNumId w:val="40"/>
  </w:num>
  <w:num w:numId="43">
    <w:abstractNumId w:val="27"/>
  </w:num>
  <w:num w:numId="44">
    <w:abstractNumId w:val="10"/>
  </w:num>
  <w:num w:numId="45">
    <w:abstractNumId w:val="34"/>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2829CE"/>
    <w:rsid w:val="00043807"/>
    <w:rsid w:val="00131542"/>
    <w:rsid w:val="00213A96"/>
    <w:rsid w:val="002829CE"/>
    <w:rsid w:val="002E5E22"/>
    <w:rsid w:val="002E67C3"/>
    <w:rsid w:val="003536DE"/>
    <w:rsid w:val="00382AFB"/>
    <w:rsid w:val="003B4699"/>
    <w:rsid w:val="003F6A85"/>
    <w:rsid w:val="00424DC4"/>
    <w:rsid w:val="0052194B"/>
    <w:rsid w:val="005C385E"/>
    <w:rsid w:val="006335D4"/>
    <w:rsid w:val="0078657A"/>
    <w:rsid w:val="007B1A21"/>
    <w:rsid w:val="007E1A56"/>
    <w:rsid w:val="00A602D0"/>
    <w:rsid w:val="00A6676A"/>
    <w:rsid w:val="00BA2C91"/>
    <w:rsid w:val="00D32A56"/>
    <w:rsid w:val="00D77B29"/>
    <w:rsid w:val="00E85AB6"/>
    <w:rsid w:val="00F235CA"/>
    <w:rsid w:val="00F47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9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29CE"/>
    <w:pPr>
      <w:spacing w:after="0" w:line="240" w:lineRule="auto"/>
    </w:pPr>
  </w:style>
  <w:style w:type="character" w:customStyle="1" w:styleId="a4">
    <w:name w:val="Основной текст_"/>
    <w:basedOn w:val="a0"/>
    <w:link w:val="2"/>
    <w:rsid w:val="00F475E6"/>
    <w:rPr>
      <w:rFonts w:ascii="Arial" w:eastAsia="Arial" w:hAnsi="Arial" w:cs="Arial"/>
      <w:spacing w:val="10"/>
      <w:sz w:val="20"/>
      <w:szCs w:val="20"/>
      <w:shd w:val="clear" w:color="auto" w:fill="FFFFFF"/>
    </w:rPr>
  </w:style>
  <w:style w:type="character" w:customStyle="1" w:styleId="1">
    <w:name w:val="Заголовок №1_"/>
    <w:basedOn w:val="a0"/>
    <w:link w:val="10"/>
    <w:rsid w:val="00F475E6"/>
    <w:rPr>
      <w:rFonts w:ascii="Arial" w:eastAsia="Arial" w:hAnsi="Arial" w:cs="Arial"/>
      <w:b/>
      <w:bCs/>
      <w:spacing w:val="16"/>
      <w:sz w:val="28"/>
      <w:szCs w:val="28"/>
      <w:shd w:val="clear" w:color="auto" w:fill="FFFFFF"/>
    </w:rPr>
  </w:style>
  <w:style w:type="character" w:customStyle="1" w:styleId="20">
    <w:name w:val="Заголовок №2_"/>
    <w:basedOn w:val="a0"/>
    <w:link w:val="21"/>
    <w:rsid w:val="00F475E6"/>
    <w:rPr>
      <w:rFonts w:ascii="Arial" w:eastAsia="Arial" w:hAnsi="Arial" w:cs="Arial"/>
      <w:spacing w:val="11"/>
      <w:shd w:val="clear" w:color="auto" w:fill="FFFFFF"/>
    </w:rPr>
  </w:style>
  <w:style w:type="character" w:customStyle="1" w:styleId="22">
    <w:name w:val="Основной текст (2)_"/>
    <w:basedOn w:val="a0"/>
    <w:link w:val="23"/>
    <w:rsid w:val="00F475E6"/>
    <w:rPr>
      <w:rFonts w:ascii="Arial" w:eastAsia="Arial" w:hAnsi="Arial" w:cs="Arial"/>
      <w:spacing w:val="11"/>
      <w:shd w:val="clear" w:color="auto" w:fill="FFFFFF"/>
    </w:rPr>
  </w:style>
  <w:style w:type="paragraph" w:customStyle="1" w:styleId="2">
    <w:name w:val="Основной текст2"/>
    <w:basedOn w:val="a"/>
    <w:link w:val="a4"/>
    <w:rsid w:val="00F475E6"/>
    <w:pPr>
      <w:widowControl w:val="0"/>
      <w:shd w:val="clear" w:color="auto" w:fill="FFFFFF"/>
      <w:spacing w:after="0" w:line="278" w:lineRule="exact"/>
      <w:jc w:val="right"/>
    </w:pPr>
    <w:rPr>
      <w:rFonts w:ascii="Arial" w:eastAsia="Arial" w:hAnsi="Arial" w:cs="Arial"/>
      <w:spacing w:val="10"/>
      <w:sz w:val="20"/>
      <w:szCs w:val="20"/>
    </w:rPr>
  </w:style>
  <w:style w:type="paragraph" w:customStyle="1" w:styleId="10">
    <w:name w:val="Заголовок №1"/>
    <w:basedOn w:val="a"/>
    <w:link w:val="1"/>
    <w:rsid w:val="00F475E6"/>
    <w:pPr>
      <w:widowControl w:val="0"/>
      <w:shd w:val="clear" w:color="auto" w:fill="FFFFFF"/>
      <w:spacing w:before="300" w:after="180" w:line="365" w:lineRule="exact"/>
      <w:jc w:val="center"/>
      <w:outlineLvl w:val="0"/>
    </w:pPr>
    <w:rPr>
      <w:rFonts w:ascii="Arial" w:eastAsia="Arial" w:hAnsi="Arial" w:cs="Arial"/>
      <w:b/>
      <w:bCs/>
      <w:spacing w:val="16"/>
      <w:sz w:val="28"/>
      <w:szCs w:val="28"/>
    </w:rPr>
  </w:style>
  <w:style w:type="paragraph" w:customStyle="1" w:styleId="21">
    <w:name w:val="Заголовок №2"/>
    <w:basedOn w:val="a"/>
    <w:link w:val="20"/>
    <w:rsid w:val="00F475E6"/>
    <w:pPr>
      <w:widowControl w:val="0"/>
      <w:shd w:val="clear" w:color="auto" w:fill="FFFFFF"/>
      <w:spacing w:before="180" w:after="300" w:line="0" w:lineRule="atLeast"/>
      <w:ind w:firstLine="680"/>
      <w:jc w:val="both"/>
      <w:outlineLvl w:val="1"/>
    </w:pPr>
    <w:rPr>
      <w:rFonts w:ascii="Arial" w:eastAsia="Arial" w:hAnsi="Arial" w:cs="Arial"/>
      <w:spacing w:val="11"/>
    </w:rPr>
  </w:style>
  <w:style w:type="paragraph" w:customStyle="1" w:styleId="23">
    <w:name w:val="Основной текст (2)"/>
    <w:basedOn w:val="a"/>
    <w:link w:val="22"/>
    <w:rsid w:val="00F475E6"/>
    <w:pPr>
      <w:widowControl w:val="0"/>
      <w:shd w:val="clear" w:color="auto" w:fill="FFFFFF"/>
      <w:spacing w:before="300" w:after="300" w:line="0" w:lineRule="atLeast"/>
      <w:ind w:firstLine="680"/>
      <w:jc w:val="both"/>
    </w:pPr>
    <w:rPr>
      <w:rFonts w:ascii="Arial" w:eastAsia="Arial" w:hAnsi="Arial" w:cs="Arial"/>
      <w:spacing w:val="11"/>
    </w:rPr>
  </w:style>
  <w:style w:type="character" w:customStyle="1" w:styleId="11">
    <w:name w:val="Основной текст1"/>
    <w:basedOn w:val="a4"/>
    <w:rsid w:val="00F475E6"/>
    <w:rPr>
      <w:b w:val="0"/>
      <w:bCs w:val="0"/>
      <w:i w:val="0"/>
      <w:iCs w:val="0"/>
      <w:smallCaps w:val="0"/>
      <w:strike w:val="0"/>
      <w:color w:val="000000"/>
      <w:w w:val="100"/>
      <w:position w:val="0"/>
      <w:u w:val="none"/>
      <w:lang w:val="ru-RU"/>
    </w:rPr>
  </w:style>
  <w:style w:type="character" w:customStyle="1" w:styleId="20pt">
    <w:name w:val="Основной текст (2) + Интервал 0 pt"/>
    <w:basedOn w:val="22"/>
    <w:rsid w:val="00382AFB"/>
    <w:rPr>
      <w:b/>
      <w:bCs/>
      <w:i w:val="0"/>
      <w:iCs w:val="0"/>
      <w:smallCaps w:val="0"/>
      <w:strike w:val="0"/>
      <w:color w:val="000000"/>
      <w:spacing w:val="16"/>
      <w:w w:val="100"/>
      <w:position w:val="0"/>
      <w:sz w:val="21"/>
      <w:szCs w:val="21"/>
      <w:u w:val="none"/>
      <w:lang w:val="ru-RU"/>
    </w:rPr>
  </w:style>
</w:styles>
</file>

<file path=word/webSettings.xml><?xml version="1.0" encoding="utf-8"?>
<w:webSettings xmlns:r="http://schemas.openxmlformats.org/officeDocument/2006/relationships" xmlns:w="http://schemas.openxmlformats.org/wordprocessingml/2006/main">
  <w:divs>
    <w:div w:id="93378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C811343-D0F2-4FAE-BAFE-DFE7E040B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6900</Words>
  <Characters>39330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14</cp:revision>
  <dcterms:created xsi:type="dcterms:W3CDTF">2016-08-29T09:03:00Z</dcterms:created>
  <dcterms:modified xsi:type="dcterms:W3CDTF">2016-08-29T12:40:00Z</dcterms:modified>
</cp:coreProperties>
</file>