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5" w:rsidRPr="00C17C61" w:rsidRDefault="005859C5" w:rsidP="005859C5">
      <w:pPr>
        <w:jc w:val="center"/>
        <w:rPr>
          <w:i/>
          <w:sz w:val="20"/>
        </w:rPr>
      </w:pPr>
    </w:p>
    <w:p w:rsidR="005859C5" w:rsidRDefault="005859C5" w:rsidP="00585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859C5" w:rsidRDefault="005859C5" w:rsidP="005859C5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5859C5" w:rsidRDefault="005859C5" w:rsidP="00585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859C5" w:rsidRDefault="005859C5" w:rsidP="00585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 КЛЮЧА</w:t>
      </w:r>
    </w:p>
    <w:p w:rsidR="005859C5" w:rsidRDefault="005859C5" w:rsidP="005859C5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>ЧЕТВЕРТОГО  созыва</w:t>
      </w:r>
    </w:p>
    <w:p w:rsidR="005859C5" w:rsidRDefault="005859C5" w:rsidP="005859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59C5" w:rsidRDefault="005859C5" w:rsidP="005859C5"/>
    <w:p w:rsidR="005859C5" w:rsidRDefault="00691511" w:rsidP="005859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5859C5" w:rsidRPr="005859C5" w:rsidRDefault="005859C5" w:rsidP="005859C5">
      <w:pPr>
        <w:jc w:val="center"/>
        <w:rPr>
          <w:sz w:val="28"/>
          <w:szCs w:val="28"/>
        </w:rPr>
      </w:pPr>
    </w:p>
    <w:p w:rsidR="005859C5" w:rsidRPr="009626EE" w:rsidRDefault="005859C5" w:rsidP="009626EE">
      <w:pPr>
        <w:jc w:val="center"/>
        <w:rPr>
          <w:b/>
          <w:bCs/>
          <w:sz w:val="28"/>
          <w:szCs w:val="28"/>
        </w:rPr>
      </w:pPr>
      <w:r w:rsidRPr="005859C5">
        <w:rPr>
          <w:b/>
          <w:bCs/>
          <w:sz w:val="28"/>
          <w:szCs w:val="28"/>
        </w:rPr>
        <w:t>О внесении изменений в Положение о бюджетном процессе в сельском поселении</w:t>
      </w:r>
      <w:proofErr w:type="gramStart"/>
      <w:r w:rsidRPr="005859C5">
        <w:rPr>
          <w:b/>
          <w:bCs/>
          <w:sz w:val="28"/>
          <w:szCs w:val="28"/>
        </w:rPr>
        <w:t xml:space="preserve"> Д</w:t>
      </w:r>
      <w:proofErr w:type="gramEnd"/>
      <w:r w:rsidRPr="005859C5">
        <w:rPr>
          <w:b/>
          <w:bCs/>
          <w:sz w:val="28"/>
          <w:szCs w:val="28"/>
        </w:rPr>
        <w:t xml:space="preserve">ва Ключа муниципального района </w:t>
      </w:r>
      <w:proofErr w:type="spellStart"/>
      <w:r w:rsidRPr="005859C5">
        <w:rPr>
          <w:b/>
          <w:bCs/>
          <w:sz w:val="28"/>
          <w:szCs w:val="28"/>
        </w:rPr>
        <w:t>Исаклинский</w:t>
      </w:r>
      <w:proofErr w:type="spellEnd"/>
      <w:r w:rsidRPr="005859C5">
        <w:rPr>
          <w:b/>
          <w:bCs/>
          <w:sz w:val="28"/>
          <w:szCs w:val="28"/>
        </w:rPr>
        <w:t xml:space="preserve"> Самарской области</w:t>
      </w:r>
      <w:r w:rsidR="009626EE" w:rsidRPr="009626EE">
        <w:rPr>
          <w:b/>
          <w:bCs/>
          <w:sz w:val="28"/>
          <w:szCs w:val="28"/>
        </w:rPr>
        <w:t>.</w:t>
      </w:r>
    </w:p>
    <w:p w:rsidR="005859C5" w:rsidRPr="005859C5" w:rsidRDefault="005859C5" w:rsidP="005859C5">
      <w:pPr>
        <w:ind w:firstLine="567"/>
        <w:jc w:val="both"/>
        <w:rPr>
          <w:color w:val="000000"/>
          <w:sz w:val="28"/>
          <w:szCs w:val="28"/>
        </w:rPr>
      </w:pPr>
      <w:r w:rsidRPr="005859C5">
        <w:rPr>
          <w:color w:val="000000"/>
          <w:sz w:val="28"/>
          <w:szCs w:val="28"/>
        </w:rPr>
        <w:t xml:space="preserve">В целях приведения </w:t>
      </w:r>
      <w:bookmarkStart w:id="1" w:name="_Hlk56605309"/>
      <w:r w:rsidRPr="005859C5">
        <w:rPr>
          <w:color w:val="000000"/>
          <w:sz w:val="28"/>
          <w:szCs w:val="28"/>
        </w:rPr>
        <w:t>Положения о бюджетном процессе в сельском поселении</w:t>
      </w:r>
      <w:proofErr w:type="gramStart"/>
      <w:r w:rsidRPr="005859C5">
        <w:rPr>
          <w:color w:val="000000"/>
          <w:sz w:val="28"/>
          <w:szCs w:val="28"/>
        </w:rPr>
        <w:t xml:space="preserve"> Д</w:t>
      </w:r>
      <w:proofErr w:type="gramEnd"/>
      <w:r w:rsidRPr="005859C5">
        <w:rPr>
          <w:color w:val="000000"/>
          <w:sz w:val="28"/>
          <w:szCs w:val="28"/>
        </w:rPr>
        <w:t xml:space="preserve">ва Ключа муниципального района </w:t>
      </w:r>
      <w:proofErr w:type="spellStart"/>
      <w:r w:rsidRPr="005859C5">
        <w:rPr>
          <w:color w:val="000000"/>
          <w:sz w:val="28"/>
          <w:szCs w:val="28"/>
        </w:rPr>
        <w:t>Исаклинский</w:t>
      </w:r>
      <w:proofErr w:type="spellEnd"/>
      <w:r w:rsidRPr="005859C5">
        <w:rPr>
          <w:color w:val="000000"/>
          <w:sz w:val="28"/>
          <w:szCs w:val="28"/>
        </w:rPr>
        <w:t xml:space="preserve"> Самарской области, утвержденного </w:t>
      </w:r>
      <w:bookmarkStart w:id="2" w:name="_Hlk39494421"/>
      <w:r w:rsidRPr="005859C5">
        <w:rPr>
          <w:bCs/>
          <w:color w:val="000000"/>
          <w:sz w:val="28"/>
          <w:szCs w:val="28"/>
        </w:rPr>
        <w:t>решением Собрания представителей сельского поселения</w:t>
      </w:r>
      <w:proofErr w:type="gramStart"/>
      <w:r w:rsidRPr="005859C5">
        <w:rPr>
          <w:bCs/>
          <w:color w:val="000000"/>
          <w:sz w:val="28"/>
          <w:szCs w:val="28"/>
        </w:rPr>
        <w:t xml:space="preserve"> Д</w:t>
      </w:r>
      <w:proofErr w:type="gramEnd"/>
      <w:r w:rsidRPr="005859C5">
        <w:rPr>
          <w:bCs/>
          <w:color w:val="000000"/>
          <w:sz w:val="28"/>
          <w:szCs w:val="28"/>
        </w:rPr>
        <w:t xml:space="preserve">ва Ключа </w:t>
      </w:r>
      <w:r w:rsidRPr="005859C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859C5">
        <w:rPr>
          <w:color w:val="000000"/>
          <w:sz w:val="28"/>
          <w:szCs w:val="28"/>
        </w:rPr>
        <w:t>Исаклинский</w:t>
      </w:r>
      <w:proofErr w:type="spellEnd"/>
      <w:r w:rsidRPr="005859C5">
        <w:rPr>
          <w:color w:val="000000"/>
          <w:sz w:val="28"/>
          <w:szCs w:val="28"/>
        </w:rPr>
        <w:t xml:space="preserve"> Самарской области </w:t>
      </w:r>
      <w:bookmarkStart w:id="3" w:name="_Hlk91066192"/>
      <w:r w:rsidRPr="005859C5">
        <w:rPr>
          <w:color w:val="000000"/>
          <w:sz w:val="28"/>
          <w:szCs w:val="28"/>
        </w:rPr>
        <w:t xml:space="preserve">от 10.11.2020 № </w:t>
      </w:r>
      <w:bookmarkEnd w:id="2"/>
      <w:bookmarkEnd w:id="3"/>
      <w:r w:rsidRPr="005859C5">
        <w:rPr>
          <w:color w:val="000000"/>
          <w:sz w:val="28"/>
          <w:szCs w:val="28"/>
        </w:rPr>
        <w:t>19,</w:t>
      </w:r>
      <w:bookmarkEnd w:id="1"/>
      <w:r w:rsidRPr="005859C5">
        <w:rPr>
          <w:color w:val="000000"/>
          <w:sz w:val="28"/>
          <w:szCs w:val="28"/>
        </w:rPr>
        <w:t xml:space="preserve"> в соответствие с Бюджетным кодексом Российской Федерации», </w:t>
      </w:r>
      <w:r w:rsidRPr="005859C5">
        <w:rPr>
          <w:sz w:val="28"/>
          <w:szCs w:val="28"/>
        </w:rPr>
        <w:t xml:space="preserve">руководствуясь Уставом сельского поселения Два Ключа муниципального района </w:t>
      </w:r>
      <w:proofErr w:type="spellStart"/>
      <w:r w:rsidRPr="005859C5">
        <w:rPr>
          <w:sz w:val="28"/>
          <w:szCs w:val="28"/>
        </w:rPr>
        <w:t>Исаклинский</w:t>
      </w:r>
      <w:proofErr w:type="spellEnd"/>
      <w:r w:rsidRPr="005859C5">
        <w:rPr>
          <w:sz w:val="28"/>
          <w:szCs w:val="28"/>
        </w:rPr>
        <w:t xml:space="preserve"> Самарской области, Собрание представителей сельского поселения Два Ключа муниципального района </w:t>
      </w:r>
      <w:proofErr w:type="spellStart"/>
      <w:r w:rsidRPr="005859C5">
        <w:rPr>
          <w:sz w:val="28"/>
          <w:szCs w:val="28"/>
        </w:rPr>
        <w:t>Исаклинский</w:t>
      </w:r>
      <w:proofErr w:type="spellEnd"/>
      <w:r w:rsidRPr="005859C5">
        <w:rPr>
          <w:sz w:val="28"/>
          <w:szCs w:val="28"/>
        </w:rPr>
        <w:t xml:space="preserve"> Самарской области</w:t>
      </w:r>
    </w:p>
    <w:p w:rsidR="005859C5" w:rsidRPr="005859C5" w:rsidRDefault="005859C5" w:rsidP="005859C5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5859C5">
        <w:rPr>
          <w:sz w:val="28"/>
          <w:szCs w:val="28"/>
        </w:rPr>
        <w:t>РЕШИЛО:</w:t>
      </w:r>
    </w:p>
    <w:p w:rsidR="005859C5" w:rsidRPr="005859C5" w:rsidRDefault="005859C5" w:rsidP="005859C5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5859C5" w:rsidRPr="005859C5" w:rsidRDefault="005859C5" w:rsidP="005859C5">
      <w:pPr>
        <w:ind w:firstLine="567"/>
        <w:jc w:val="both"/>
        <w:rPr>
          <w:sz w:val="28"/>
          <w:szCs w:val="28"/>
        </w:rPr>
      </w:pPr>
      <w:r w:rsidRPr="005859C5">
        <w:rPr>
          <w:color w:val="000000"/>
          <w:sz w:val="28"/>
          <w:szCs w:val="28"/>
        </w:rPr>
        <w:t xml:space="preserve">1. </w:t>
      </w:r>
      <w:bookmarkStart w:id="4" w:name="_Hlk56607257"/>
      <w:r w:rsidRPr="005859C5">
        <w:rPr>
          <w:color w:val="000000"/>
          <w:sz w:val="28"/>
          <w:szCs w:val="28"/>
        </w:rPr>
        <w:t xml:space="preserve">Внести в </w:t>
      </w:r>
      <w:bookmarkEnd w:id="4"/>
      <w:r w:rsidRPr="005859C5">
        <w:rPr>
          <w:sz w:val="28"/>
          <w:szCs w:val="28"/>
        </w:rPr>
        <w:t>Положение о бюджетном процессе в сельском поселении</w:t>
      </w:r>
      <w:proofErr w:type="gramStart"/>
      <w:r w:rsidRPr="005859C5">
        <w:rPr>
          <w:sz w:val="28"/>
          <w:szCs w:val="28"/>
        </w:rPr>
        <w:t xml:space="preserve"> Д</w:t>
      </w:r>
      <w:proofErr w:type="gramEnd"/>
      <w:r w:rsidRPr="005859C5">
        <w:rPr>
          <w:sz w:val="28"/>
          <w:szCs w:val="28"/>
        </w:rPr>
        <w:t xml:space="preserve">ва Ключа муниципального района </w:t>
      </w:r>
      <w:proofErr w:type="spellStart"/>
      <w:r w:rsidRPr="005859C5">
        <w:rPr>
          <w:sz w:val="28"/>
          <w:szCs w:val="28"/>
        </w:rPr>
        <w:t>Исаклинский</w:t>
      </w:r>
      <w:proofErr w:type="spellEnd"/>
      <w:r w:rsidRPr="005859C5">
        <w:rPr>
          <w:sz w:val="28"/>
          <w:szCs w:val="28"/>
        </w:rPr>
        <w:t xml:space="preserve"> Самарской области, утвержденное решением Собрания представителей сельского поселения Два Ключа муниципального района </w:t>
      </w:r>
      <w:proofErr w:type="spellStart"/>
      <w:r w:rsidRPr="005859C5">
        <w:rPr>
          <w:sz w:val="28"/>
          <w:szCs w:val="28"/>
        </w:rPr>
        <w:t>Исаклинский</w:t>
      </w:r>
      <w:proofErr w:type="spellEnd"/>
      <w:r w:rsidRPr="005859C5">
        <w:rPr>
          <w:sz w:val="28"/>
          <w:szCs w:val="28"/>
        </w:rPr>
        <w:t xml:space="preserve"> Самарской области от 1</w:t>
      </w:r>
      <w:r w:rsidR="00A4229E">
        <w:rPr>
          <w:sz w:val="28"/>
          <w:szCs w:val="28"/>
        </w:rPr>
        <w:t>0</w:t>
      </w:r>
      <w:r w:rsidRPr="005859C5">
        <w:rPr>
          <w:sz w:val="28"/>
          <w:szCs w:val="28"/>
        </w:rPr>
        <w:t>.11.2020 № 19 (далее – Положение), следующие изменения:</w:t>
      </w:r>
    </w:p>
    <w:p w:rsidR="005859C5" w:rsidRPr="005859C5" w:rsidRDefault="005859C5" w:rsidP="005859C5">
      <w:pPr>
        <w:ind w:firstLine="567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1.1. в статье 20 Положения:</w:t>
      </w:r>
    </w:p>
    <w:p w:rsidR="005859C5" w:rsidRPr="005859C5" w:rsidRDefault="005859C5" w:rsidP="005859C5">
      <w:pPr>
        <w:ind w:firstLine="567"/>
        <w:jc w:val="both"/>
        <w:rPr>
          <w:sz w:val="28"/>
          <w:szCs w:val="28"/>
        </w:rPr>
      </w:pPr>
      <w:bookmarkStart w:id="5" w:name="_Hlk91067281"/>
      <w:r w:rsidRPr="005859C5">
        <w:rPr>
          <w:sz w:val="28"/>
          <w:szCs w:val="28"/>
        </w:rPr>
        <w:t>- абзац шестой пункта 7 и</w:t>
      </w:r>
      <w:bookmarkEnd w:id="5"/>
      <w:r w:rsidRPr="005859C5">
        <w:rPr>
          <w:sz w:val="28"/>
          <w:szCs w:val="28"/>
        </w:rPr>
        <w:t>зложить в следующей редакции:</w:t>
      </w:r>
    </w:p>
    <w:p w:rsidR="005859C5" w:rsidRPr="005859C5" w:rsidRDefault="005859C5" w:rsidP="005859C5">
      <w:pPr>
        <w:ind w:firstLine="567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«-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Pr="005859C5">
        <w:rPr>
          <w:sz w:val="28"/>
          <w:szCs w:val="28"/>
        </w:rPr>
        <w:t>;»</w:t>
      </w:r>
      <w:proofErr w:type="gramEnd"/>
      <w:r w:rsidRPr="005859C5">
        <w:rPr>
          <w:sz w:val="28"/>
          <w:szCs w:val="28"/>
        </w:rPr>
        <w:t>;</w:t>
      </w:r>
    </w:p>
    <w:p w:rsidR="005859C5" w:rsidRPr="005859C5" w:rsidRDefault="005859C5" w:rsidP="005859C5">
      <w:pPr>
        <w:ind w:firstLine="567"/>
        <w:jc w:val="both"/>
        <w:rPr>
          <w:sz w:val="28"/>
          <w:szCs w:val="28"/>
        </w:rPr>
      </w:pPr>
      <w:r w:rsidRPr="005859C5">
        <w:rPr>
          <w:sz w:val="28"/>
          <w:szCs w:val="28"/>
        </w:rPr>
        <w:t>- - абзац седьмой пункта 8 дополнить словами «, за исключением случаев, предусмотренных законодательством Российской Федерации»;</w:t>
      </w:r>
    </w:p>
    <w:p w:rsidR="005859C5" w:rsidRPr="005859C5" w:rsidRDefault="005859C5" w:rsidP="005859C5">
      <w:pPr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5859C5">
        <w:rPr>
          <w:color w:val="000000"/>
          <w:sz w:val="28"/>
          <w:szCs w:val="28"/>
        </w:rPr>
        <w:t>1.2. абзацы второй и третий пункта 4 статьи 27 Положения признать утратившими силу.</w:t>
      </w:r>
    </w:p>
    <w:p w:rsidR="005859C5" w:rsidRPr="005859C5" w:rsidRDefault="005859C5" w:rsidP="005859C5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5859C5">
        <w:rPr>
          <w:bCs/>
          <w:sz w:val="28"/>
          <w:szCs w:val="28"/>
        </w:rPr>
        <w:t xml:space="preserve">2. </w:t>
      </w:r>
      <w:r w:rsidRPr="005859C5">
        <w:rPr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Pr="005859C5">
        <w:rPr>
          <w:sz w:val="28"/>
          <w:szCs w:val="28"/>
        </w:rPr>
        <w:t xml:space="preserve"> Д</w:t>
      </w:r>
      <w:proofErr w:type="gramEnd"/>
      <w:r w:rsidRPr="005859C5">
        <w:rPr>
          <w:sz w:val="28"/>
          <w:szCs w:val="28"/>
        </w:rPr>
        <w:t xml:space="preserve">ва Ключа», и на официальном сайте </w:t>
      </w:r>
      <w:r w:rsidRPr="005859C5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Pr="005859C5">
        <w:rPr>
          <w:color w:val="000000"/>
          <w:sz w:val="28"/>
          <w:szCs w:val="28"/>
        </w:rPr>
        <w:t>Исаклинский</w:t>
      </w:r>
      <w:proofErr w:type="spellEnd"/>
      <w:r w:rsidRPr="005859C5">
        <w:rPr>
          <w:color w:val="000000"/>
          <w:sz w:val="28"/>
          <w:szCs w:val="28"/>
        </w:rPr>
        <w:t xml:space="preserve"> Самарской области </w:t>
      </w:r>
      <w:r w:rsidRPr="005859C5">
        <w:rPr>
          <w:sz w:val="28"/>
          <w:szCs w:val="28"/>
          <w:lang w:val="en-US"/>
        </w:rPr>
        <w:t>http</w:t>
      </w:r>
      <w:r w:rsidRPr="005859C5">
        <w:rPr>
          <w:sz w:val="28"/>
          <w:szCs w:val="28"/>
        </w:rPr>
        <w:t xml:space="preserve">:// </w:t>
      </w:r>
      <w:proofErr w:type="spellStart"/>
      <w:r w:rsidRPr="005859C5">
        <w:rPr>
          <w:sz w:val="28"/>
          <w:szCs w:val="28"/>
          <w:lang w:val="en-US"/>
        </w:rPr>
        <w:t>dvaklycha</w:t>
      </w:r>
      <w:proofErr w:type="spellEnd"/>
      <w:r w:rsidRPr="005859C5">
        <w:rPr>
          <w:sz w:val="28"/>
          <w:szCs w:val="28"/>
        </w:rPr>
        <w:t>.</w:t>
      </w:r>
      <w:proofErr w:type="spellStart"/>
      <w:r w:rsidRPr="005859C5">
        <w:rPr>
          <w:sz w:val="28"/>
          <w:szCs w:val="28"/>
          <w:lang w:val="en-US"/>
        </w:rPr>
        <w:t>ru</w:t>
      </w:r>
      <w:proofErr w:type="spellEnd"/>
      <w:r w:rsidRPr="005859C5">
        <w:rPr>
          <w:sz w:val="28"/>
          <w:szCs w:val="28"/>
        </w:rPr>
        <w:t>/</w:t>
      </w:r>
      <w:r w:rsidRPr="005859C5">
        <w:rPr>
          <w:color w:val="000000"/>
          <w:sz w:val="28"/>
          <w:szCs w:val="28"/>
        </w:rPr>
        <w:t>.</w:t>
      </w:r>
    </w:p>
    <w:p w:rsidR="005859C5" w:rsidRPr="005859C5" w:rsidRDefault="005859C5" w:rsidP="005859C5">
      <w:pPr>
        <w:ind w:firstLine="567"/>
        <w:jc w:val="both"/>
        <w:rPr>
          <w:sz w:val="28"/>
          <w:szCs w:val="28"/>
        </w:rPr>
      </w:pPr>
      <w:r w:rsidRPr="005859C5">
        <w:rPr>
          <w:sz w:val="28"/>
          <w:szCs w:val="28"/>
        </w:rPr>
        <w:t xml:space="preserve">3. Настоящее решение вступает в силу со дня его официального опубликования, распространяется на правоотношения, возникшие с </w:t>
      </w:r>
      <w:r w:rsidRPr="005859C5">
        <w:rPr>
          <w:sz w:val="28"/>
          <w:szCs w:val="28"/>
        </w:rPr>
        <w:lastRenderedPageBreak/>
        <w:t>01.07.2021, и применяются к правоотношениям, возникающим при составлении и исполнении бюджета сельского поселения</w:t>
      </w:r>
      <w:proofErr w:type="gramStart"/>
      <w:r w:rsidRPr="005859C5">
        <w:rPr>
          <w:sz w:val="28"/>
          <w:szCs w:val="28"/>
        </w:rPr>
        <w:t xml:space="preserve"> Д</w:t>
      </w:r>
      <w:proofErr w:type="gramEnd"/>
      <w:r w:rsidRPr="005859C5">
        <w:rPr>
          <w:sz w:val="28"/>
          <w:szCs w:val="28"/>
        </w:rPr>
        <w:t xml:space="preserve">ва Ключа муниципального района </w:t>
      </w:r>
      <w:proofErr w:type="spellStart"/>
      <w:r w:rsidRPr="005859C5">
        <w:rPr>
          <w:sz w:val="28"/>
          <w:szCs w:val="28"/>
        </w:rPr>
        <w:t>Исаклинский</w:t>
      </w:r>
      <w:proofErr w:type="spellEnd"/>
      <w:r w:rsidRPr="005859C5">
        <w:rPr>
          <w:sz w:val="28"/>
          <w:szCs w:val="28"/>
        </w:rPr>
        <w:t xml:space="preserve"> Самарской области, начиная с бюджета на 2022 год и на плановый период 2023 и 2024 годов (на 2022 год).</w:t>
      </w: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Ключа</w:t>
      </w: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5859C5" w:rsidRDefault="005859C5" w:rsidP="005859C5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Н.Н. Тихонова</w:t>
      </w: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Ключа</w:t>
      </w:r>
    </w:p>
    <w:p w:rsidR="005859C5" w:rsidRDefault="005859C5" w:rsidP="005859C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П.А.Долганов</w:t>
      </w: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5859C5" w:rsidRPr="005E2A7C" w:rsidRDefault="005859C5" w:rsidP="005859C5">
      <w:pPr>
        <w:outlineLvl w:val="0"/>
        <w:rPr>
          <w:noProof/>
          <w:sz w:val="28"/>
          <w:szCs w:val="28"/>
        </w:rPr>
      </w:pPr>
    </w:p>
    <w:p w:rsidR="00183113" w:rsidRPr="005859C5" w:rsidRDefault="00183113">
      <w:pPr>
        <w:rPr>
          <w:sz w:val="28"/>
          <w:szCs w:val="28"/>
        </w:rPr>
      </w:pPr>
    </w:p>
    <w:sectPr w:rsidR="00183113" w:rsidRPr="0058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B43"/>
    <w:multiLevelType w:val="multilevel"/>
    <w:tmpl w:val="713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B68DC"/>
    <w:multiLevelType w:val="multilevel"/>
    <w:tmpl w:val="1636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757F3"/>
    <w:multiLevelType w:val="multilevel"/>
    <w:tmpl w:val="8C4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30F3"/>
    <w:multiLevelType w:val="multilevel"/>
    <w:tmpl w:val="37D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150F5"/>
    <w:multiLevelType w:val="multilevel"/>
    <w:tmpl w:val="05B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3"/>
    <w:rsid w:val="00183113"/>
    <w:rsid w:val="005859C5"/>
    <w:rsid w:val="005E2A7C"/>
    <w:rsid w:val="00642A7D"/>
    <w:rsid w:val="00691511"/>
    <w:rsid w:val="009626EE"/>
    <w:rsid w:val="00A06374"/>
    <w:rsid w:val="00A4229E"/>
    <w:rsid w:val="00C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85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5859C5"/>
  </w:style>
  <w:style w:type="paragraph" w:styleId="a3">
    <w:name w:val="header"/>
    <w:basedOn w:val="a"/>
    <w:link w:val="a4"/>
    <w:uiPriority w:val="99"/>
    <w:rsid w:val="00C17C61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17C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85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5859C5"/>
  </w:style>
  <w:style w:type="paragraph" w:styleId="a3">
    <w:name w:val="header"/>
    <w:basedOn w:val="a"/>
    <w:link w:val="a4"/>
    <w:uiPriority w:val="99"/>
    <w:rsid w:val="00C17C61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17C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21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1689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3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13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9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0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2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8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3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46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4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2022-01-27T11:24:00Z</cp:lastPrinted>
  <dcterms:created xsi:type="dcterms:W3CDTF">2021-12-23T12:01:00Z</dcterms:created>
  <dcterms:modified xsi:type="dcterms:W3CDTF">2022-08-31T08:18:00Z</dcterms:modified>
</cp:coreProperties>
</file>