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58" w:rsidRDefault="00093358" w:rsidP="00095627">
      <w:pPr>
        <w:jc w:val="center"/>
        <w:rPr>
          <w:szCs w:val="28"/>
        </w:rPr>
      </w:pPr>
      <w:r w:rsidRPr="002F4AC2">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39pt;visibility:visible">
            <v:imagedata r:id="rId7" o:title=""/>
          </v:shape>
        </w:pict>
      </w:r>
    </w:p>
    <w:p w:rsidR="00093358" w:rsidRDefault="00093358" w:rsidP="00095627">
      <w:pPr>
        <w:jc w:val="center"/>
        <w:rPr>
          <w:sz w:val="28"/>
          <w:szCs w:val="28"/>
        </w:rPr>
      </w:pPr>
      <w:r>
        <w:rPr>
          <w:sz w:val="28"/>
          <w:szCs w:val="28"/>
        </w:rPr>
        <w:t>АДМИНИСТРАЦИЯ СРЕДНЕЧУБУРКСКОГО СЕЛЬСКОГО ПОСЕЛЕНИЯ</w:t>
      </w:r>
    </w:p>
    <w:p w:rsidR="00093358" w:rsidRDefault="00093358" w:rsidP="00095627">
      <w:pPr>
        <w:jc w:val="center"/>
        <w:rPr>
          <w:sz w:val="28"/>
          <w:szCs w:val="28"/>
        </w:rPr>
      </w:pPr>
      <w:r>
        <w:rPr>
          <w:sz w:val="28"/>
          <w:szCs w:val="28"/>
        </w:rPr>
        <w:t>КУЩЕВСКОГО РАЙОНА</w:t>
      </w:r>
    </w:p>
    <w:p w:rsidR="00093358" w:rsidRDefault="00093358" w:rsidP="00095627">
      <w:pPr>
        <w:jc w:val="center"/>
        <w:rPr>
          <w:sz w:val="28"/>
          <w:szCs w:val="28"/>
        </w:rPr>
      </w:pPr>
    </w:p>
    <w:p w:rsidR="00093358" w:rsidRPr="009C51ED" w:rsidRDefault="00093358" w:rsidP="00095627">
      <w:pPr>
        <w:jc w:val="center"/>
        <w:rPr>
          <w:b/>
          <w:sz w:val="28"/>
          <w:szCs w:val="28"/>
        </w:rPr>
      </w:pPr>
      <w:r>
        <w:rPr>
          <w:b/>
          <w:sz w:val="28"/>
          <w:szCs w:val="28"/>
        </w:rPr>
        <w:t>ПОСТАНОВЛЕНИЕ</w:t>
      </w:r>
    </w:p>
    <w:p w:rsidR="00093358" w:rsidRDefault="00093358" w:rsidP="00095627">
      <w:pPr>
        <w:rPr>
          <w:sz w:val="28"/>
          <w:szCs w:val="28"/>
        </w:rPr>
      </w:pPr>
      <w:r w:rsidRPr="00095627">
        <w:rPr>
          <w:sz w:val="28"/>
          <w:szCs w:val="28"/>
        </w:rPr>
        <w:tab/>
      </w:r>
    </w:p>
    <w:p w:rsidR="00093358" w:rsidRDefault="00093358" w:rsidP="00AA0C05">
      <w:pPr>
        <w:rPr>
          <w:sz w:val="28"/>
          <w:szCs w:val="28"/>
        </w:rPr>
      </w:pPr>
      <w:r>
        <w:rPr>
          <w:sz w:val="28"/>
          <w:szCs w:val="28"/>
        </w:rPr>
        <w:t>от  28.06. 2016                                                                                                № 141</w:t>
      </w:r>
      <w:r w:rsidRPr="00095627">
        <w:rPr>
          <w:sz w:val="28"/>
          <w:szCs w:val="28"/>
        </w:rPr>
        <w:tab/>
      </w:r>
      <w:r w:rsidRPr="00095627">
        <w:rPr>
          <w:sz w:val="28"/>
          <w:szCs w:val="28"/>
        </w:rPr>
        <w:tab/>
      </w:r>
      <w:r w:rsidRPr="00095627">
        <w:rPr>
          <w:sz w:val="28"/>
          <w:szCs w:val="28"/>
        </w:rPr>
        <w:tab/>
      </w:r>
      <w:r w:rsidRPr="00095627">
        <w:rPr>
          <w:sz w:val="28"/>
          <w:szCs w:val="28"/>
        </w:rPr>
        <w:tab/>
      </w:r>
      <w:r>
        <w:rPr>
          <w:sz w:val="28"/>
          <w:szCs w:val="28"/>
        </w:rPr>
        <w:tab/>
        <w:t xml:space="preserve">           хутор Средние Чубурки</w:t>
      </w:r>
    </w:p>
    <w:p w:rsidR="00093358" w:rsidRDefault="00093358" w:rsidP="00095627">
      <w:pPr>
        <w:jc w:val="center"/>
        <w:rPr>
          <w:sz w:val="28"/>
          <w:szCs w:val="28"/>
        </w:rPr>
      </w:pPr>
    </w:p>
    <w:p w:rsidR="00093358" w:rsidRPr="00C65589" w:rsidRDefault="00093358" w:rsidP="00374B46">
      <w:pPr>
        <w:shd w:val="clear" w:color="auto" w:fill="FFFFFF"/>
        <w:jc w:val="center"/>
        <w:rPr>
          <w:b/>
          <w:sz w:val="28"/>
          <w:szCs w:val="28"/>
        </w:rPr>
      </w:pPr>
      <w:r w:rsidRPr="00C65589">
        <w:rPr>
          <w:b/>
          <w:sz w:val="28"/>
          <w:szCs w:val="28"/>
        </w:rPr>
        <w:t>Об  утверждении  административного  регламента</w:t>
      </w:r>
    </w:p>
    <w:p w:rsidR="00093358" w:rsidRPr="00C65589" w:rsidRDefault="00093358" w:rsidP="00374B46">
      <w:pPr>
        <w:shd w:val="clear" w:color="auto" w:fill="FFFFFF"/>
        <w:jc w:val="center"/>
        <w:rPr>
          <w:b/>
          <w:bCs/>
          <w:sz w:val="28"/>
          <w:szCs w:val="28"/>
        </w:rPr>
      </w:pPr>
      <w:r w:rsidRPr="00C65589">
        <w:rPr>
          <w:b/>
          <w:bCs/>
          <w:sz w:val="28"/>
          <w:szCs w:val="28"/>
        </w:rPr>
        <w:t xml:space="preserve"> предоставления муниципальной услуги</w:t>
      </w:r>
    </w:p>
    <w:p w:rsidR="00093358" w:rsidRPr="004552E4" w:rsidRDefault="00093358" w:rsidP="00374B46">
      <w:pPr>
        <w:shd w:val="clear" w:color="auto" w:fill="FFFFFF"/>
        <w:jc w:val="center"/>
        <w:rPr>
          <w:b/>
          <w:bCs/>
          <w:sz w:val="28"/>
          <w:szCs w:val="28"/>
        </w:rPr>
      </w:pPr>
      <w:r w:rsidRPr="004552E4">
        <w:rPr>
          <w:b/>
          <w:bCs/>
          <w:sz w:val="28"/>
          <w:szCs w:val="28"/>
        </w:rPr>
        <w:t>«</w:t>
      </w:r>
      <w:r w:rsidRPr="002F1C92">
        <w:rPr>
          <w:b/>
          <w:bCs/>
          <w:sz w:val="28"/>
          <w:szCs w:val="28"/>
        </w:rPr>
        <w:t>Предоставление копий правовых актов администрации муниципального образования</w:t>
      </w:r>
      <w:r w:rsidRPr="004552E4">
        <w:rPr>
          <w:b/>
          <w:bCs/>
          <w:sz w:val="28"/>
          <w:szCs w:val="28"/>
        </w:rPr>
        <w:t>»</w:t>
      </w:r>
    </w:p>
    <w:p w:rsidR="00093358" w:rsidRDefault="00093358" w:rsidP="009C51ED">
      <w:pPr>
        <w:jc w:val="center"/>
        <w:rPr>
          <w:b/>
          <w:sz w:val="28"/>
        </w:rPr>
      </w:pPr>
    </w:p>
    <w:p w:rsidR="00093358" w:rsidRPr="00C65589" w:rsidRDefault="00093358" w:rsidP="00374B46">
      <w:pPr>
        <w:pStyle w:val="NoSpacing"/>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r w:rsidRPr="00C65589">
        <w:rPr>
          <w:sz w:val="28"/>
          <w:szCs w:val="28"/>
        </w:rPr>
        <w:t>п</w:t>
      </w:r>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r w:rsidRPr="00C65589">
        <w:rPr>
          <w:sz w:val="28"/>
          <w:szCs w:val="28"/>
        </w:rPr>
        <w:t>н</w:t>
      </w:r>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093358" w:rsidRPr="00C65589" w:rsidRDefault="00093358" w:rsidP="00C20504">
      <w:pPr>
        <w:shd w:val="clear" w:color="auto" w:fill="FFFFFF"/>
        <w:ind w:firstLine="142"/>
        <w:jc w:val="both"/>
        <w:rPr>
          <w:bCs/>
          <w:sz w:val="28"/>
          <w:szCs w:val="28"/>
        </w:rPr>
      </w:pPr>
      <w:r w:rsidRPr="00C65589">
        <w:rPr>
          <w:sz w:val="28"/>
          <w:szCs w:val="28"/>
        </w:rPr>
        <w:t xml:space="preserve">         1.</w:t>
      </w:r>
      <w:r>
        <w:rPr>
          <w:sz w:val="28"/>
          <w:szCs w:val="28"/>
        </w:rPr>
        <w:t xml:space="preserve"> </w:t>
      </w:r>
      <w:r w:rsidRPr="00C65589">
        <w:rPr>
          <w:sz w:val="28"/>
          <w:szCs w:val="28"/>
        </w:rPr>
        <w:t xml:space="preserve">Утвердить </w:t>
      </w:r>
      <w:r w:rsidRPr="00C65589">
        <w:rPr>
          <w:bCs/>
          <w:sz w:val="28"/>
          <w:szCs w:val="28"/>
        </w:rPr>
        <w:t>административный регламент предоставления муниципальной услуги «</w:t>
      </w:r>
      <w:r w:rsidRPr="002F1C92">
        <w:rPr>
          <w:bCs/>
          <w:sz w:val="28"/>
          <w:szCs w:val="28"/>
        </w:rPr>
        <w:t>Предоставление копий правовых актов администрации муниципального образования</w:t>
      </w:r>
      <w:r w:rsidRPr="00C65589">
        <w:rPr>
          <w:bCs/>
          <w:sz w:val="28"/>
          <w:szCs w:val="28"/>
        </w:rPr>
        <w:t>»</w:t>
      </w:r>
      <w:r>
        <w:rPr>
          <w:bCs/>
          <w:sz w:val="28"/>
          <w:szCs w:val="28"/>
        </w:rPr>
        <w:t xml:space="preserve">, </w:t>
      </w:r>
      <w:r w:rsidRPr="00C65589">
        <w:rPr>
          <w:bCs/>
          <w:sz w:val="28"/>
          <w:szCs w:val="28"/>
        </w:rPr>
        <w:t xml:space="preserve">согласно приложения. </w:t>
      </w:r>
    </w:p>
    <w:p w:rsidR="00093358" w:rsidRPr="0040652D" w:rsidRDefault="00093358" w:rsidP="00374B46">
      <w:pPr>
        <w:pStyle w:val="NoSpacing"/>
        <w:ind w:firstLine="851"/>
        <w:jc w:val="both"/>
        <w:rPr>
          <w:sz w:val="28"/>
          <w:szCs w:val="28"/>
        </w:rPr>
      </w:pPr>
      <w:r w:rsidRPr="0040652D">
        <w:rPr>
          <w:sz w:val="28"/>
          <w:szCs w:val="28"/>
        </w:rPr>
        <w:t>2.</w:t>
      </w:r>
      <w:r>
        <w:rPr>
          <w:sz w:val="28"/>
          <w:szCs w:val="28"/>
        </w:rPr>
        <w:t xml:space="preserve"> </w:t>
      </w:r>
      <w:r w:rsidRPr="00FD5621">
        <w:rPr>
          <w:sz w:val="28"/>
          <w:szCs w:val="28"/>
        </w:rPr>
        <w:t xml:space="preserve">Общему отделу администрации </w:t>
      </w:r>
      <w:r>
        <w:rPr>
          <w:sz w:val="28"/>
          <w:szCs w:val="28"/>
        </w:rPr>
        <w:t>Среднечубуркского</w:t>
      </w:r>
      <w:r w:rsidRPr="00FD5621">
        <w:rPr>
          <w:sz w:val="28"/>
          <w:szCs w:val="28"/>
        </w:rPr>
        <w:t xml:space="preserve"> сельского поселения (</w:t>
      </w:r>
      <w:r>
        <w:rPr>
          <w:sz w:val="28"/>
          <w:szCs w:val="28"/>
        </w:rPr>
        <w:t>И.Н.Бут</w:t>
      </w:r>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разместить в информационной сети «Интернет» на официальном сайте администрации Среднечубуркского сельского поселения</w:t>
      </w:r>
      <w:r w:rsidRPr="00FD5621">
        <w:rPr>
          <w:sz w:val="28"/>
          <w:szCs w:val="28"/>
        </w:rPr>
        <w:t>.</w:t>
      </w:r>
    </w:p>
    <w:p w:rsidR="00093358" w:rsidRDefault="00093358" w:rsidP="00374B46">
      <w:pPr>
        <w:ind w:firstLine="851"/>
        <w:jc w:val="both"/>
        <w:rPr>
          <w:sz w:val="28"/>
          <w:szCs w:val="28"/>
        </w:rPr>
      </w:pPr>
      <w:r>
        <w:rPr>
          <w:sz w:val="28"/>
          <w:szCs w:val="28"/>
        </w:rPr>
        <w:t xml:space="preserve">3. </w:t>
      </w:r>
      <w:r w:rsidRPr="00991D70">
        <w:rPr>
          <w:sz w:val="28"/>
          <w:szCs w:val="28"/>
        </w:rPr>
        <w:t xml:space="preserve">Со дня вступления в силу настоящего постановления признать утратившими силу </w:t>
      </w:r>
      <w:r>
        <w:rPr>
          <w:sz w:val="28"/>
          <w:szCs w:val="28"/>
        </w:rPr>
        <w:t>п</w:t>
      </w:r>
      <w:r w:rsidRPr="00991D70">
        <w:rPr>
          <w:sz w:val="28"/>
          <w:szCs w:val="28"/>
        </w:rPr>
        <w:t xml:space="preserve">остановление администрации </w:t>
      </w:r>
      <w:r>
        <w:rPr>
          <w:sz w:val="28"/>
          <w:szCs w:val="28"/>
        </w:rPr>
        <w:t>Среднечубуркского</w:t>
      </w:r>
      <w:r w:rsidRPr="00991D70">
        <w:rPr>
          <w:sz w:val="28"/>
          <w:szCs w:val="28"/>
        </w:rPr>
        <w:t xml:space="preserve"> сельского поселения Кущевского района от</w:t>
      </w:r>
      <w:r>
        <w:rPr>
          <w:sz w:val="28"/>
          <w:szCs w:val="28"/>
        </w:rPr>
        <w:t xml:space="preserve"> 14 августа 2012 года № 49 «</w:t>
      </w:r>
      <w:r>
        <w:rPr>
          <w:bCs/>
          <w:sz w:val="28"/>
          <w:szCs w:val="28"/>
        </w:rPr>
        <w:t>Об утверждении а</w:t>
      </w:r>
      <w:r w:rsidRPr="00886B32">
        <w:rPr>
          <w:bCs/>
          <w:sz w:val="28"/>
          <w:szCs w:val="28"/>
        </w:rPr>
        <w:t>дминистративного регламента</w:t>
      </w:r>
      <w:r>
        <w:rPr>
          <w:bCs/>
          <w:sz w:val="28"/>
          <w:szCs w:val="28"/>
        </w:rPr>
        <w:t xml:space="preserve"> </w:t>
      </w:r>
      <w:r w:rsidRPr="00886B32">
        <w:rPr>
          <w:bCs/>
          <w:sz w:val="28"/>
          <w:szCs w:val="28"/>
        </w:rPr>
        <w:t>предоставления муниципальной услуги</w:t>
      </w:r>
      <w:r>
        <w:rPr>
          <w:bCs/>
          <w:sz w:val="28"/>
          <w:szCs w:val="28"/>
        </w:rPr>
        <w:t xml:space="preserve"> «</w:t>
      </w:r>
      <w:r w:rsidRPr="00CC70D3">
        <w:rPr>
          <w:bCs/>
          <w:color w:val="000000"/>
          <w:sz w:val="28"/>
          <w:szCs w:val="28"/>
        </w:rPr>
        <w:t xml:space="preserve">Предоставление копий правовых актов администрации </w:t>
      </w:r>
      <w:r>
        <w:rPr>
          <w:bCs/>
          <w:color w:val="000000"/>
          <w:sz w:val="28"/>
          <w:szCs w:val="28"/>
        </w:rPr>
        <w:t xml:space="preserve">Среднечубуркского </w:t>
      </w:r>
      <w:r w:rsidRPr="00CC70D3">
        <w:rPr>
          <w:bCs/>
          <w:color w:val="000000"/>
          <w:sz w:val="28"/>
          <w:szCs w:val="28"/>
        </w:rPr>
        <w:t>сельского поселения</w:t>
      </w:r>
      <w:r>
        <w:rPr>
          <w:sz w:val="28"/>
          <w:szCs w:val="28"/>
        </w:rPr>
        <w:t>».</w:t>
      </w:r>
    </w:p>
    <w:p w:rsidR="00093358" w:rsidRPr="0040652D" w:rsidRDefault="00093358" w:rsidP="00374B46">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вы</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093358" w:rsidRPr="0040652D" w:rsidRDefault="00093358" w:rsidP="00374B46">
      <w:pPr>
        <w:ind w:firstLine="851"/>
        <w:jc w:val="both"/>
        <w:rPr>
          <w:sz w:val="28"/>
          <w:szCs w:val="28"/>
        </w:rPr>
      </w:pPr>
      <w:r>
        <w:rPr>
          <w:sz w:val="28"/>
          <w:szCs w:val="28"/>
        </w:rPr>
        <w:t xml:space="preserve">5. </w:t>
      </w:r>
      <w:r w:rsidRPr="0040652D">
        <w:rPr>
          <w:sz w:val="28"/>
          <w:szCs w:val="28"/>
        </w:rPr>
        <w:t xml:space="preserve">Настоящее постановление вступает в силу со дня его </w:t>
      </w:r>
      <w:r>
        <w:rPr>
          <w:sz w:val="28"/>
          <w:szCs w:val="28"/>
        </w:rPr>
        <w:t>обнародования.</w:t>
      </w:r>
    </w:p>
    <w:p w:rsidR="00093358" w:rsidRDefault="00093358" w:rsidP="00374B46">
      <w:pPr>
        <w:rPr>
          <w:sz w:val="28"/>
          <w:szCs w:val="28"/>
        </w:rPr>
      </w:pPr>
    </w:p>
    <w:p w:rsidR="00093358" w:rsidRPr="0040652D" w:rsidRDefault="00093358" w:rsidP="00374B46">
      <w:pPr>
        <w:rPr>
          <w:sz w:val="28"/>
          <w:szCs w:val="28"/>
        </w:rPr>
      </w:pPr>
    </w:p>
    <w:p w:rsidR="00093358" w:rsidRPr="00C65589" w:rsidRDefault="00093358" w:rsidP="00374B46">
      <w:pPr>
        <w:jc w:val="both"/>
        <w:rPr>
          <w:sz w:val="28"/>
          <w:szCs w:val="28"/>
        </w:rPr>
      </w:pPr>
      <w:r w:rsidRPr="00C65589">
        <w:rPr>
          <w:sz w:val="28"/>
          <w:szCs w:val="28"/>
        </w:rPr>
        <w:t xml:space="preserve">Глава </w:t>
      </w:r>
      <w:r>
        <w:rPr>
          <w:sz w:val="28"/>
          <w:szCs w:val="28"/>
        </w:rPr>
        <w:t xml:space="preserve">Среднечубуркского </w:t>
      </w:r>
      <w:r w:rsidRPr="00C65589">
        <w:rPr>
          <w:sz w:val="28"/>
          <w:szCs w:val="28"/>
        </w:rPr>
        <w:t>сельского поселения</w:t>
      </w:r>
    </w:p>
    <w:p w:rsidR="00093358" w:rsidRPr="00C85C74" w:rsidRDefault="00093358" w:rsidP="00374B46">
      <w:pPr>
        <w:rPr>
          <w:sz w:val="28"/>
          <w:szCs w:val="28"/>
        </w:rPr>
      </w:pPr>
      <w:r w:rsidRPr="00C85C74">
        <w:rPr>
          <w:sz w:val="28"/>
          <w:szCs w:val="28"/>
        </w:rPr>
        <w:t xml:space="preserve">Кущевского района                                          </w:t>
      </w:r>
      <w:r>
        <w:rPr>
          <w:sz w:val="28"/>
          <w:szCs w:val="28"/>
        </w:rPr>
        <w:t xml:space="preserve">                               Л.В. Чермонтеев</w:t>
      </w:r>
      <w:r w:rsidRPr="00C85C74">
        <w:rPr>
          <w:sz w:val="28"/>
          <w:szCs w:val="28"/>
        </w:rPr>
        <w:t xml:space="preserve"> </w:t>
      </w:r>
    </w:p>
    <w:p w:rsidR="00093358" w:rsidRDefault="00093358" w:rsidP="00374B46">
      <w:pPr>
        <w:rPr>
          <w:bCs/>
          <w:sz w:val="28"/>
          <w:szCs w:val="28"/>
        </w:rPr>
      </w:pPr>
    </w:p>
    <w:p w:rsidR="00093358" w:rsidRDefault="00093358" w:rsidP="00374B46">
      <w:pPr>
        <w:rPr>
          <w:bCs/>
          <w:sz w:val="28"/>
          <w:szCs w:val="28"/>
        </w:rPr>
      </w:pPr>
    </w:p>
    <w:p w:rsidR="00093358" w:rsidRDefault="00093358" w:rsidP="00374B46">
      <w:pPr>
        <w:rPr>
          <w:bCs/>
          <w:sz w:val="28"/>
          <w:szCs w:val="28"/>
        </w:rPr>
      </w:pPr>
    </w:p>
    <w:p w:rsidR="00093358" w:rsidRDefault="00093358" w:rsidP="00374B46">
      <w:pPr>
        <w:rPr>
          <w:bCs/>
          <w:sz w:val="28"/>
          <w:szCs w:val="28"/>
        </w:rPr>
      </w:pPr>
    </w:p>
    <w:p w:rsidR="00093358" w:rsidRDefault="00093358" w:rsidP="00374B46">
      <w:pPr>
        <w:rPr>
          <w:bCs/>
          <w:sz w:val="28"/>
          <w:szCs w:val="28"/>
        </w:rPr>
      </w:pPr>
    </w:p>
    <w:p w:rsidR="00093358" w:rsidRDefault="00093358" w:rsidP="00374B46">
      <w:pPr>
        <w:ind w:left="5103"/>
        <w:jc w:val="center"/>
        <w:rPr>
          <w:bCs/>
          <w:sz w:val="28"/>
          <w:szCs w:val="28"/>
        </w:rPr>
      </w:pPr>
    </w:p>
    <w:p w:rsidR="00093358" w:rsidRDefault="00093358" w:rsidP="004F64E5">
      <w:pPr>
        <w:ind w:left="5103"/>
        <w:rPr>
          <w:bCs/>
          <w:sz w:val="28"/>
          <w:szCs w:val="28"/>
        </w:rPr>
      </w:pPr>
      <w:r>
        <w:rPr>
          <w:bCs/>
          <w:sz w:val="28"/>
          <w:szCs w:val="28"/>
        </w:rPr>
        <w:t xml:space="preserve">                                                          </w:t>
      </w:r>
    </w:p>
    <w:p w:rsidR="00093358" w:rsidRDefault="00093358" w:rsidP="004F64E5">
      <w:pPr>
        <w:ind w:left="5103"/>
        <w:rPr>
          <w:bCs/>
          <w:sz w:val="28"/>
          <w:szCs w:val="28"/>
        </w:rPr>
      </w:pPr>
    </w:p>
    <w:p w:rsidR="00093358" w:rsidRDefault="00093358" w:rsidP="004F64E5">
      <w:pPr>
        <w:ind w:left="5103"/>
        <w:rPr>
          <w:bCs/>
          <w:sz w:val="28"/>
          <w:szCs w:val="28"/>
        </w:rPr>
      </w:pPr>
      <w:r>
        <w:rPr>
          <w:bCs/>
          <w:sz w:val="28"/>
          <w:szCs w:val="28"/>
        </w:rPr>
        <w:t>ПРИЛОЖЕНИЕ</w:t>
      </w:r>
    </w:p>
    <w:p w:rsidR="00093358" w:rsidRDefault="00093358" w:rsidP="004F64E5">
      <w:pPr>
        <w:ind w:left="5103"/>
        <w:rPr>
          <w:sz w:val="28"/>
          <w:szCs w:val="28"/>
        </w:rPr>
      </w:pPr>
      <w:r>
        <w:rPr>
          <w:bCs/>
          <w:sz w:val="28"/>
          <w:szCs w:val="28"/>
        </w:rPr>
        <w:t>УТВЕРЖДЕН</w:t>
      </w:r>
    </w:p>
    <w:p w:rsidR="00093358" w:rsidRDefault="00093358" w:rsidP="004F64E5">
      <w:pPr>
        <w:ind w:left="5103"/>
        <w:rPr>
          <w:sz w:val="28"/>
          <w:szCs w:val="28"/>
        </w:rPr>
      </w:pPr>
      <w:r>
        <w:rPr>
          <w:sz w:val="28"/>
          <w:szCs w:val="28"/>
        </w:rPr>
        <w:t>постановлением администрации</w:t>
      </w:r>
    </w:p>
    <w:p w:rsidR="00093358" w:rsidRDefault="00093358" w:rsidP="004F64E5">
      <w:pPr>
        <w:ind w:left="5103"/>
        <w:rPr>
          <w:sz w:val="28"/>
          <w:szCs w:val="28"/>
        </w:rPr>
      </w:pPr>
      <w:r>
        <w:rPr>
          <w:sz w:val="28"/>
          <w:szCs w:val="28"/>
        </w:rPr>
        <w:t>Среднечубуркского сельского поселения</w:t>
      </w:r>
    </w:p>
    <w:p w:rsidR="00093358" w:rsidRDefault="00093358" w:rsidP="004F64E5">
      <w:pPr>
        <w:ind w:left="5103"/>
        <w:rPr>
          <w:sz w:val="28"/>
          <w:szCs w:val="28"/>
        </w:rPr>
      </w:pPr>
      <w:r>
        <w:rPr>
          <w:sz w:val="28"/>
          <w:szCs w:val="28"/>
        </w:rPr>
        <w:t>Кущевского района</w:t>
      </w:r>
    </w:p>
    <w:p w:rsidR="00093358" w:rsidRPr="007E2F67" w:rsidRDefault="00093358" w:rsidP="004F64E5">
      <w:pPr>
        <w:ind w:left="5103"/>
        <w:rPr>
          <w:sz w:val="28"/>
          <w:szCs w:val="28"/>
        </w:rPr>
      </w:pPr>
      <w:r>
        <w:rPr>
          <w:sz w:val="28"/>
          <w:szCs w:val="28"/>
        </w:rPr>
        <w:t>от 28.06.2016 № 141</w:t>
      </w:r>
    </w:p>
    <w:p w:rsidR="00093358" w:rsidRPr="007A2427" w:rsidRDefault="00093358" w:rsidP="00374B46">
      <w:pPr>
        <w:pStyle w:val="NoSpacing"/>
        <w:jc w:val="center"/>
        <w:rPr>
          <w:sz w:val="28"/>
          <w:szCs w:val="28"/>
        </w:rPr>
      </w:pPr>
    </w:p>
    <w:p w:rsidR="00093358" w:rsidRPr="007A2427" w:rsidRDefault="00093358" w:rsidP="00374B46">
      <w:pPr>
        <w:pStyle w:val="NoSpacing"/>
        <w:jc w:val="center"/>
        <w:rPr>
          <w:b/>
          <w:sz w:val="28"/>
          <w:szCs w:val="28"/>
        </w:rPr>
      </w:pPr>
      <w:r w:rsidRPr="007A2427">
        <w:rPr>
          <w:b/>
          <w:sz w:val="28"/>
          <w:szCs w:val="28"/>
        </w:rPr>
        <w:t>Административный регламент</w:t>
      </w:r>
    </w:p>
    <w:p w:rsidR="00093358" w:rsidRPr="007A2427" w:rsidRDefault="00093358" w:rsidP="00374B46">
      <w:pPr>
        <w:pStyle w:val="NoSpacing"/>
        <w:jc w:val="center"/>
        <w:rPr>
          <w:b/>
          <w:sz w:val="28"/>
          <w:szCs w:val="28"/>
        </w:rPr>
      </w:pPr>
      <w:r w:rsidRPr="007A2427">
        <w:rPr>
          <w:b/>
          <w:sz w:val="28"/>
          <w:szCs w:val="28"/>
        </w:rPr>
        <w:t>предоставлени</w:t>
      </w:r>
      <w:r>
        <w:rPr>
          <w:b/>
          <w:sz w:val="28"/>
          <w:szCs w:val="28"/>
        </w:rPr>
        <w:t>я</w:t>
      </w:r>
      <w:r w:rsidRPr="007A2427">
        <w:rPr>
          <w:b/>
          <w:sz w:val="28"/>
          <w:szCs w:val="28"/>
        </w:rPr>
        <w:t xml:space="preserve"> муниципальной услуги «</w:t>
      </w:r>
      <w:r w:rsidRPr="002F1C92">
        <w:rPr>
          <w:b/>
          <w:bCs/>
          <w:sz w:val="28"/>
          <w:szCs w:val="28"/>
        </w:rPr>
        <w:t>Предоставление копий правовых актов администрации муниципального образования</w:t>
      </w:r>
      <w:r w:rsidRPr="007A2427">
        <w:rPr>
          <w:b/>
          <w:sz w:val="28"/>
          <w:szCs w:val="28"/>
        </w:rPr>
        <w:t>»</w:t>
      </w:r>
    </w:p>
    <w:p w:rsidR="00093358" w:rsidRPr="007A2427" w:rsidRDefault="00093358" w:rsidP="00374B46">
      <w:pPr>
        <w:pStyle w:val="NoSpacing"/>
        <w:jc w:val="center"/>
        <w:rPr>
          <w:b/>
          <w:sz w:val="28"/>
          <w:szCs w:val="28"/>
        </w:rPr>
      </w:pPr>
    </w:p>
    <w:p w:rsidR="00093358" w:rsidRPr="007A2427" w:rsidRDefault="00093358" w:rsidP="00374B46">
      <w:pPr>
        <w:pStyle w:val="NoSpacing"/>
        <w:jc w:val="center"/>
        <w:rPr>
          <w:b/>
          <w:sz w:val="28"/>
          <w:szCs w:val="28"/>
        </w:rPr>
      </w:pPr>
      <w:r w:rsidRPr="007A2427">
        <w:rPr>
          <w:b/>
          <w:sz w:val="28"/>
          <w:szCs w:val="28"/>
        </w:rPr>
        <w:t>1. Общие положения</w:t>
      </w:r>
    </w:p>
    <w:p w:rsidR="00093358" w:rsidRDefault="00093358" w:rsidP="00374B46">
      <w:pPr>
        <w:ind w:firstLine="567"/>
        <w:jc w:val="both"/>
        <w:rPr>
          <w:sz w:val="28"/>
          <w:szCs w:val="28"/>
        </w:rPr>
      </w:pPr>
      <w:r>
        <w:rPr>
          <w:sz w:val="28"/>
          <w:szCs w:val="28"/>
        </w:rPr>
        <w:t xml:space="preserve">1.1. </w:t>
      </w:r>
      <w:r w:rsidRPr="00954A37">
        <w:rPr>
          <w:sz w:val="28"/>
          <w:szCs w:val="28"/>
        </w:rPr>
        <w:t>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w:t>
      </w:r>
    </w:p>
    <w:p w:rsidR="00093358" w:rsidRDefault="00093358" w:rsidP="00374B46">
      <w:pPr>
        <w:ind w:firstLine="709"/>
        <w:jc w:val="both"/>
        <w:rPr>
          <w:sz w:val="28"/>
          <w:szCs w:val="28"/>
        </w:rPr>
      </w:pPr>
      <w:r>
        <w:rPr>
          <w:sz w:val="28"/>
          <w:szCs w:val="28"/>
        </w:rPr>
        <w:t>1.2. Заявителями, имеющими право на получение муниципальной услуги,</w:t>
      </w:r>
      <w:r w:rsidRPr="00C10066">
        <w:rPr>
          <w:sz w:val="28"/>
          <w:szCs w:val="28"/>
        </w:rPr>
        <w:t xml:space="preserve"> явля</w:t>
      </w:r>
      <w:r>
        <w:rPr>
          <w:sz w:val="28"/>
          <w:szCs w:val="28"/>
        </w:rPr>
        <w:t>ются</w:t>
      </w:r>
      <w:r w:rsidRPr="00964F67">
        <w:rPr>
          <w:sz w:val="28"/>
          <w:szCs w:val="28"/>
        </w:rPr>
        <w:t xml:space="preserve"> юридические и физические лица.</w:t>
      </w:r>
    </w:p>
    <w:p w:rsidR="00093358" w:rsidRDefault="00093358" w:rsidP="00374B46">
      <w:pPr>
        <w:ind w:firstLine="709"/>
        <w:jc w:val="both"/>
        <w:rPr>
          <w:sz w:val="28"/>
          <w:szCs w:val="28"/>
        </w:rPr>
      </w:pPr>
      <w:r>
        <w:rPr>
          <w:sz w:val="28"/>
          <w:szCs w:val="28"/>
        </w:rPr>
        <w:t>1.3. Порядок информирования о порядке предоставления муниципальной услуги.</w:t>
      </w:r>
    </w:p>
    <w:p w:rsidR="00093358" w:rsidRDefault="00093358" w:rsidP="00374B46">
      <w:pPr>
        <w:tabs>
          <w:tab w:val="left" w:pos="0"/>
        </w:tabs>
        <w:ind w:firstLine="709"/>
        <w:jc w:val="both"/>
        <w:rPr>
          <w:sz w:val="28"/>
        </w:rPr>
      </w:pPr>
      <w:r>
        <w:rPr>
          <w:sz w:val="28"/>
        </w:rPr>
        <w:t>1.3.1. Информация о порядке предоставления муниципальной услуги выдается:</w:t>
      </w:r>
    </w:p>
    <w:p w:rsidR="00093358" w:rsidRDefault="00093358" w:rsidP="00374B46">
      <w:pPr>
        <w:tabs>
          <w:tab w:val="left" w:pos="1046"/>
        </w:tabs>
        <w:ind w:firstLine="709"/>
        <w:jc w:val="both"/>
        <w:rPr>
          <w:sz w:val="28"/>
        </w:rPr>
      </w:pPr>
      <w:r>
        <w:rPr>
          <w:sz w:val="28"/>
        </w:rPr>
        <w:t>- непосредственно в администрации</w:t>
      </w:r>
      <w:r w:rsidRPr="00374B46">
        <w:rPr>
          <w:sz w:val="28"/>
          <w:szCs w:val="28"/>
        </w:rPr>
        <w:t xml:space="preserve"> </w:t>
      </w:r>
      <w:r>
        <w:rPr>
          <w:sz w:val="28"/>
          <w:szCs w:val="28"/>
        </w:rPr>
        <w:t>Среднечубуркского</w:t>
      </w:r>
      <w:r>
        <w:rPr>
          <w:sz w:val="28"/>
        </w:rPr>
        <w:t xml:space="preserve"> сельского поселения Кущевского района;</w:t>
      </w:r>
    </w:p>
    <w:p w:rsidR="00093358" w:rsidRDefault="00093358" w:rsidP="00374B46">
      <w:pPr>
        <w:tabs>
          <w:tab w:val="left" w:pos="1046"/>
        </w:tabs>
        <w:ind w:firstLine="709"/>
        <w:jc w:val="both"/>
        <w:rPr>
          <w:sz w:val="28"/>
        </w:rPr>
      </w:pPr>
      <w:r>
        <w:rPr>
          <w:sz w:val="28"/>
        </w:rPr>
        <w:t xml:space="preserve">- в </w:t>
      </w:r>
      <w:r>
        <w:rPr>
          <w:sz w:val="28"/>
          <w:szCs w:val="28"/>
        </w:rPr>
        <w:t xml:space="preserve">МУ «МФЦ </w:t>
      </w:r>
      <w:r w:rsidRPr="00954A37">
        <w:rPr>
          <w:sz w:val="28"/>
          <w:szCs w:val="28"/>
        </w:rPr>
        <w:t>Кущевского района</w:t>
      </w:r>
      <w:r>
        <w:rPr>
          <w:sz w:val="28"/>
          <w:szCs w:val="28"/>
        </w:rPr>
        <w:t>»</w:t>
      </w:r>
      <w:r>
        <w:rPr>
          <w:sz w:val="28"/>
        </w:rPr>
        <w:t>.</w:t>
      </w:r>
    </w:p>
    <w:p w:rsidR="00093358" w:rsidRDefault="00093358" w:rsidP="00374B46">
      <w:pPr>
        <w:tabs>
          <w:tab w:val="left" w:pos="0"/>
        </w:tabs>
        <w:ind w:firstLine="709"/>
        <w:jc w:val="both"/>
        <w:rPr>
          <w:sz w:val="28"/>
        </w:rPr>
      </w:pPr>
      <w:r>
        <w:rPr>
          <w:sz w:val="28"/>
        </w:rPr>
        <w:t>Сведения о местонахождении, контактных телефонах (телефонах</w:t>
      </w:r>
      <w:r>
        <w:rPr>
          <w:sz w:val="28"/>
          <w:szCs w:val="28"/>
        </w:rPr>
        <w:t xml:space="preserve"> </w:t>
      </w:r>
      <w:r>
        <w:rPr>
          <w:sz w:val="28"/>
        </w:rPr>
        <w:t xml:space="preserve">для справок), адресах электронной почты администрации </w:t>
      </w:r>
      <w:r>
        <w:rPr>
          <w:sz w:val="28"/>
          <w:szCs w:val="28"/>
        </w:rPr>
        <w:t>Среднечубуркского</w:t>
      </w:r>
      <w:r>
        <w:rPr>
          <w:sz w:val="28"/>
        </w:rPr>
        <w:t xml:space="preserve"> сельского поселения Кущевского района, а также об органах и учреждениях, задействованных в предоставлении муниципальной услуги, приводятся в приложении № 1 к административному регламенту и размещаются на информационном стенде администрации </w:t>
      </w:r>
      <w:r>
        <w:rPr>
          <w:sz w:val="28"/>
          <w:szCs w:val="28"/>
        </w:rPr>
        <w:t>Среднечубуркского</w:t>
      </w:r>
      <w:r>
        <w:rPr>
          <w:sz w:val="28"/>
        </w:rPr>
        <w:t xml:space="preserve"> сельского поселения Кущевского района.</w:t>
      </w:r>
    </w:p>
    <w:p w:rsidR="00093358" w:rsidRDefault="00093358" w:rsidP="00374B46">
      <w:pPr>
        <w:tabs>
          <w:tab w:val="left" w:pos="1123"/>
        </w:tabs>
        <w:ind w:firstLine="709"/>
        <w:jc w:val="both"/>
        <w:rPr>
          <w:sz w:val="28"/>
        </w:rPr>
      </w:pPr>
      <w:r>
        <w:rPr>
          <w:sz w:val="14"/>
        </w:rPr>
        <w:t xml:space="preserve"> </w:t>
      </w:r>
      <w:r>
        <w:rPr>
          <w:sz w:val="28"/>
        </w:rPr>
        <w:t>Информация о процедуре предоставления муниципальной услуги сообщается по номерам телефонов для справок (консультаций).</w:t>
      </w:r>
    </w:p>
    <w:p w:rsidR="00093358" w:rsidRDefault="00093358" w:rsidP="00374B46">
      <w:pPr>
        <w:tabs>
          <w:tab w:val="left" w:pos="0"/>
        </w:tabs>
        <w:ind w:firstLine="709"/>
        <w:jc w:val="both"/>
        <w:rPr>
          <w:sz w:val="28"/>
        </w:rPr>
      </w:pPr>
      <w:r>
        <w:rPr>
          <w:sz w:val="28"/>
        </w:rPr>
        <w:t>Заявители, представившие документы, в обязательном порядке информируются специалистами:</w:t>
      </w:r>
    </w:p>
    <w:p w:rsidR="00093358" w:rsidRDefault="00093358" w:rsidP="00374B46">
      <w:pPr>
        <w:tabs>
          <w:tab w:val="left" w:pos="998"/>
        </w:tabs>
        <w:ind w:firstLine="709"/>
        <w:rPr>
          <w:sz w:val="28"/>
        </w:rPr>
      </w:pPr>
      <w:r>
        <w:rPr>
          <w:sz w:val="28"/>
        </w:rPr>
        <w:t>- о приостановлении предоставления муниципальной услуги;</w:t>
      </w:r>
    </w:p>
    <w:p w:rsidR="00093358" w:rsidRDefault="00093358" w:rsidP="00374B46">
      <w:pPr>
        <w:tabs>
          <w:tab w:val="left" w:pos="998"/>
        </w:tabs>
        <w:ind w:firstLine="709"/>
        <w:rPr>
          <w:sz w:val="28"/>
        </w:rPr>
      </w:pPr>
      <w:r>
        <w:rPr>
          <w:sz w:val="28"/>
        </w:rPr>
        <w:t>- об отказе в предоставлении муниципальной услуги;</w:t>
      </w:r>
    </w:p>
    <w:p w:rsidR="00093358" w:rsidRDefault="00093358" w:rsidP="00374B46">
      <w:pPr>
        <w:tabs>
          <w:tab w:val="left" w:pos="998"/>
        </w:tabs>
        <w:ind w:firstLine="709"/>
        <w:jc w:val="both"/>
        <w:rPr>
          <w:sz w:val="28"/>
        </w:rPr>
      </w:pPr>
      <w:r>
        <w:rPr>
          <w:sz w:val="28"/>
        </w:rPr>
        <w:t>- о сроке завершения оформления документов и возможности их получе</w:t>
      </w:r>
      <w:r>
        <w:rPr>
          <w:sz w:val="28"/>
        </w:rPr>
        <w:softHyphen/>
        <w:t>ния.</w:t>
      </w:r>
    </w:p>
    <w:p w:rsidR="00093358" w:rsidRDefault="00093358" w:rsidP="00374B46">
      <w:pPr>
        <w:ind w:firstLine="709"/>
        <w:jc w:val="both"/>
        <w:rPr>
          <w:sz w:val="28"/>
          <w:szCs w:val="28"/>
        </w:rPr>
      </w:pPr>
      <w:r>
        <w:rPr>
          <w:sz w:val="28"/>
          <w:szCs w:val="28"/>
        </w:rPr>
        <w:t>Основными требованиями к информированию заявителей являются:</w:t>
      </w:r>
    </w:p>
    <w:p w:rsidR="00093358" w:rsidRDefault="00093358" w:rsidP="00374B46">
      <w:pPr>
        <w:ind w:firstLine="709"/>
        <w:jc w:val="both"/>
        <w:rPr>
          <w:sz w:val="28"/>
          <w:szCs w:val="28"/>
        </w:rPr>
      </w:pPr>
      <w:r>
        <w:rPr>
          <w:sz w:val="28"/>
          <w:szCs w:val="28"/>
        </w:rPr>
        <w:t>- достоверность и полнота информирования о процедуре;</w:t>
      </w:r>
    </w:p>
    <w:p w:rsidR="00093358" w:rsidRDefault="00093358" w:rsidP="00374B46">
      <w:pPr>
        <w:ind w:firstLine="709"/>
        <w:jc w:val="both"/>
        <w:rPr>
          <w:sz w:val="28"/>
          <w:szCs w:val="28"/>
        </w:rPr>
      </w:pPr>
      <w:r>
        <w:rPr>
          <w:sz w:val="28"/>
          <w:szCs w:val="28"/>
        </w:rPr>
        <w:t xml:space="preserve">- четкость в изложении информации о процедуре; </w:t>
      </w:r>
    </w:p>
    <w:p w:rsidR="00093358" w:rsidRDefault="00093358" w:rsidP="00374B46">
      <w:pPr>
        <w:ind w:firstLine="709"/>
        <w:jc w:val="both"/>
        <w:rPr>
          <w:sz w:val="28"/>
          <w:szCs w:val="28"/>
        </w:rPr>
      </w:pPr>
      <w:r>
        <w:rPr>
          <w:sz w:val="28"/>
          <w:szCs w:val="28"/>
        </w:rPr>
        <w:t>- удобство и доступность получения информации о процедуре;</w:t>
      </w:r>
    </w:p>
    <w:p w:rsidR="00093358" w:rsidRDefault="00093358" w:rsidP="00374B46">
      <w:pPr>
        <w:ind w:firstLine="709"/>
        <w:jc w:val="both"/>
        <w:rPr>
          <w:sz w:val="28"/>
          <w:szCs w:val="28"/>
        </w:rPr>
      </w:pPr>
      <w:r>
        <w:rPr>
          <w:sz w:val="28"/>
          <w:szCs w:val="28"/>
        </w:rPr>
        <w:t>- оперативность предоставления информации о процедуре.</w:t>
      </w:r>
    </w:p>
    <w:p w:rsidR="00093358" w:rsidRDefault="00093358" w:rsidP="00374B46">
      <w:pPr>
        <w:ind w:firstLine="709"/>
        <w:jc w:val="both"/>
        <w:rPr>
          <w:sz w:val="28"/>
          <w:szCs w:val="28"/>
        </w:rPr>
      </w:pPr>
      <w:r>
        <w:rPr>
          <w:sz w:val="28"/>
          <w:szCs w:val="28"/>
        </w:rPr>
        <w:t>1.3.2. Индивидуальное устное информирование.</w:t>
      </w:r>
    </w:p>
    <w:p w:rsidR="00093358" w:rsidRDefault="00093358" w:rsidP="00374B46">
      <w:pPr>
        <w:ind w:firstLine="709"/>
        <w:jc w:val="both"/>
        <w:rPr>
          <w:sz w:val="28"/>
          <w:szCs w:val="28"/>
        </w:rPr>
      </w:pPr>
      <w:r>
        <w:rPr>
          <w:sz w:val="28"/>
          <w:szCs w:val="28"/>
        </w:rPr>
        <w:t>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093358" w:rsidRDefault="00093358" w:rsidP="00374B46">
      <w:pPr>
        <w:ind w:firstLine="709"/>
        <w:jc w:val="both"/>
        <w:rPr>
          <w:sz w:val="28"/>
          <w:szCs w:val="28"/>
        </w:rPr>
      </w:pPr>
      <w:r>
        <w:rPr>
          <w:sz w:val="28"/>
          <w:szCs w:val="28"/>
        </w:rPr>
        <w:t>Специалист должен принять все необходимые меры для дачи полного ответа на поставленные вопросы, в случае необходимости с привлечением других специалистов. Время ожидания заявителей при индивидуальном устном информировании не может превышать</w:t>
      </w:r>
      <w:r>
        <w:rPr>
          <w:b/>
          <w:sz w:val="28"/>
          <w:szCs w:val="28"/>
        </w:rPr>
        <w:t xml:space="preserve"> </w:t>
      </w:r>
      <w:r>
        <w:rPr>
          <w:sz w:val="28"/>
          <w:szCs w:val="28"/>
        </w:rPr>
        <w:t>15 минут.</w:t>
      </w:r>
      <w:r>
        <w:rPr>
          <w:b/>
          <w:sz w:val="28"/>
          <w:szCs w:val="28"/>
        </w:rPr>
        <w:t xml:space="preserve"> </w:t>
      </w:r>
      <w:r>
        <w:rPr>
          <w:sz w:val="28"/>
          <w:szCs w:val="28"/>
        </w:rPr>
        <w:t xml:space="preserve">Индивидуальное устное информирование осуществляется не более 15 минут. </w:t>
      </w:r>
    </w:p>
    <w:p w:rsidR="00093358" w:rsidRDefault="00093358" w:rsidP="00374B46">
      <w:pPr>
        <w:ind w:firstLine="709"/>
        <w:jc w:val="both"/>
        <w:rPr>
          <w:sz w:val="28"/>
          <w:szCs w:val="28"/>
        </w:rPr>
      </w:pPr>
      <w:r>
        <w:rPr>
          <w:sz w:val="28"/>
          <w:szCs w:val="28"/>
        </w:rPr>
        <w:t>В случае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093358" w:rsidRDefault="00093358" w:rsidP="00374B46">
      <w:pPr>
        <w:ind w:firstLine="709"/>
        <w:jc w:val="both"/>
        <w:rPr>
          <w:sz w:val="28"/>
          <w:szCs w:val="28"/>
        </w:rPr>
      </w:pPr>
      <w:r>
        <w:rPr>
          <w:sz w:val="28"/>
          <w:szCs w:val="28"/>
        </w:rPr>
        <w:t>При устном обращении заявителей лично специалист, ответственный за предоставление муниципальной услуги, дает ответ самостоятельно. Если специалист, ответственный за предоставление муниципальной услуги не может в данный момент ответить на вопрос самостоятельно, то он может предложить обратиться с вопросом в письменной форме, либо согласовать с заявителем другое время для получения консультации.</w:t>
      </w:r>
    </w:p>
    <w:p w:rsidR="00093358" w:rsidRDefault="00093358" w:rsidP="00374B46">
      <w:pPr>
        <w:ind w:firstLine="709"/>
        <w:jc w:val="both"/>
        <w:rPr>
          <w:sz w:val="28"/>
          <w:szCs w:val="28"/>
        </w:rPr>
      </w:pPr>
      <w:r>
        <w:rPr>
          <w:sz w:val="28"/>
          <w:szCs w:val="28"/>
        </w:rPr>
        <w:t>Специалист, ответственный за предоставление муниципальной услуги,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093358" w:rsidRDefault="00093358" w:rsidP="00374B46">
      <w:pPr>
        <w:ind w:firstLine="709"/>
        <w:jc w:val="both"/>
        <w:rPr>
          <w:sz w:val="28"/>
          <w:szCs w:val="28"/>
        </w:rPr>
      </w:pPr>
      <w:r>
        <w:rPr>
          <w:sz w:val="28"/>
          <w:szCs w:val="28"/>
        </w:rPr>
        <w:t>Звонки от заявителей по вопросу информирования о порядке предоставления муниципальной услуги принимаются в будничные дни в рабочее время. Во время разговора  должен произносить слова четко. Если на момент поступления звонка от заявителей, специалист, ответственный за предоставление муниципальной услуги проводит личный прием граждан, специалист, ответственный за предоставление муниципальной услуги вправе предложить заявителям обратиться по телефону позже, либо, в случае срочности получения информации, предупредить о возможности прерывания разговора по телефону для личного приема граждан. В конце информирования специалист, ответственный за предоставление муниципальной услуги,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093358" w:rsidRDefault="00093358" w:rsidP="00374B46">
      <w:pPr>
        <w:ind w:firstLine="709"/>
        <w:jc w:val="both"/>
        <w:rPr>
          <w:sz w:val="28"/>
          <w:szCs w:val="28"/>
        </w:rPr>
      </w:pPr>
      <w:r>
        <w:rPr>
          <w:sz w:val="28"/>
          <w:szCs w:val="28"/>
        </w:rPr>
        <w:t>Специалист, ответственный за предоставление муниципальной услуги не вправе осуществлять информирование, выходящее за рамки информирования, влияющее прямо или косвенно на результат предоставления муниципальной услуги.</w:t>
      </w:r>
    </w:p>
    <w:p w:rsidR="00093358" w:rsidRDefault="00093358" w:rsidP="00374B46">
      <w:pPr>
        <w:ind w:firstLine="709"/>
        <w:rPr>
          <w:sz w:val="28"/>
          <w:szCs w:val="28"/>
        </w:rPr>
      </w:pPr>
      <w:r>
        <w:rPr>
          <w:sz w:val="28"/>
          <w:szCs w:val="28"/>
        </w:rPr>
        <w:t>1.3.3. Индивидуальное письменное информирование.</w:t>
      </w:r>
    </w:p>
    <w:p w:rsidR="00093358" w:rsidRDefault="00093358" w:rsidP="00374B46">
      <w:pPr>
        <w:tabs>
          <w:tab w:val="left" w:pos="540"/>
        </w:tabs>
        <w:ind w:firstLine="709"/>
        <w:jc w:val="both"/>
        <w:rPr>
          <w:sz w:val="28"/>
          <w:szCs w:val="28"/>
        </w:rPr>
      </w:pPr>
      <w:r>
        <w:rPr>
          <w:sz w:val="28"/>
          <w:szCs w:val="28"/>
        </w:rPr>
        <w:t>Индивидуальное письменное информирование при обращении заявителей осуществляется путем почтовых отправлений, либо по электронной почте.</w:t>
      </w:r>
    </w:p>
    <w:p w:rsidR="00093358" w:rsidRDefault="00093358" w:rsidP="00374B46">
      <w:pPr>
        <w:ind w:firstLine="709"/>
        <w:jc w:val="both"/>
        <w:rPr>
          <w:sz w:val="28"/>
          <w:szCs w:val="28"/>
        </w:rPr>
      </w:pPr>
      <w:r>
        <w:rPr>
          <w:sz w:val="28"/>
          <w:szCs w:val="28"/>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гражданина). Ответ направляется в течение 10 рабочих дней со дня поступления обращения заявителя.</w:t>
      </w:r>
    </w:p>
    <w:p w:rsidR="00093358" w:rsidRDefault="00093358" w:rsidP="00374B46">
      <w:pPr>
        <w:ind w:firstLine="709"/>
      </w:pPr>
      <w:r>
        <w:rPr>
          <w:sz w:val="28"/>
          <w:szCs w:val="28"/>
        </w:rPr>
        <w:t>1.3.4. Публичное устное информирование</w:t>
      </w:r>
      <w:r>
        <w:t> </w:t>
      </w:r>
    </w:p>
    <w:p w:rsidR="00093358" w:rsidRDefault="00093358" w:rsidP="00374B46">
      <w:pPr>
        <w:ind w:firstLine="709"/>
        <w:jc w:val="both"/>
        <w:rPr>
          <w:sz w:val="28"/>
          <w:szCs w:val="28"/>
        </w:rPr>
      </w:pPr>
      <w:r>
        <w:rPr>
          <w:sz w:val="28"/>
          <w:szCs w:val="28"/>
        </w:rPr>
        <w:t>Публичное устное информирование осуществляется с привлечением средств массовой информации.</w:t>
      </w:r>
    </w:p>
    <w:p w:rsidR="00093358" w:rsidRDefault="00093358" w:rsidP="00374B46">
      <w:pPr>
        <w:ind w:firstLine="708"/>
        <w:jc w:val="both"/>
        <w:rPr>
          <w:rStyle w:val="11"/>
          <w:sz w:val="28"/>
          <w:szCs w:val="28"/>
        </w:rPr>
      </w:pPr>
      <w:r>
        <w:rPr>
          <w:sz w:val="28"/>
          <w:szCs w:val="28"/>
        </w:rPr>
        <w:t xml:space="preserve">1.3.5. </w:t>
      </w:r>
      <w:r>
        <w:rPr>
          <w:rStyle w:val="11"/>
          <w:sz w:val="28"/>
          <w:szCs w:val="28"/>
        </w:rPr>
        <w:t>Порядок получения информации заявителями по вопросам пре</w:t>
      </w:r>
      <w:r>
        <w:rPr>
          <w:rStyle w:val="11"/>
          <w:sz w:val="28"/>
          <w:szCs w:val="28"/>
        </w:rPr>
        <w:softHyphen/>
        <w:t>доставления Муниципальной услуги, услуг, необходимых и обязательных для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093358" w:rsidRDefault="00093358" w:rsidP="00374B46">
      <w:pPr>
        <w:tabs>
          <w:tab w:val="left" w:pos="708"/>
        </w:tabs>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93358" w:rsidRDefault="00093358" w:rsidP="00374B46">
      <w:pPr>
        <w:ind w:firstLine="851"/>
        <w:jc w:val="both"/>
        <w:rPr>
          <w:sz w:val="28"/>
          <w:szCs w:val="28"/>
        </w:rPr>
      </w:pPr>
      <w:r>
        <w:rPr>
          <w:sz w:val="28"/>
          <w:szCs w:val="28"/>
        </w:rPr>
        <w:t xml:space="preserve">- полная версия Административного регламента предоставляемой услуги размещается (после официального опубликования) на официальном сайте администрации Среднечубуркского сельского поселения Кущёвского района </w:t>
      </w:r>
      <w:r>
        <w:rPr>
          <w:sz w:val="28"/>
          <w:szCs w:val="28"/>
          <w:lang w:val="en-US"/>
        </w:rPr>
        <w:t>schuburki</w:t>
      </w:r>
      <w:r w:rsidRPr="007E2964">
        <w:rPr>
          <w:sz w:val="28"/>
          <w:szCs w:val="28"/>
          <w:lang w:eastAsia="ar-SA"/>
        </w:rPr>
        <w:t>.</w:t>
      </w:r>
      <w:r>
        <w:rPr>
          <w:sz w:val="28"/>
          <w:szCs w:val="28"/>
          <w:lang w:val="en-US" w:eastAsia="ar-SA"/>
        </w:rPr>
        <w:t>ru</w:t>
      </w:r>
      <w:r w:rsidRPr="0010568A">
        <w:rPr>
          <w:sz w:val="28"/>
          <w:szCs w:val="28"/>
        </w:rPr>
        <w:t xml:space="preserve"> </w:t>
      </w:r>
    </w:p>
    <w:p w:rsidR="00093358" w:rsidRDefault="00093358" w:rsidP="00374B46">
      <w:pPr>
        <w:ind w:firstLine="709"/>
        <w:jc w:val="both"/>
        <w:rPr>
          <w:sz w:val="28"/>
          <w:szCs w:val="28"/>
        </w:rPr>
      </w:pPr>
    </w:p>
    <w:p w:rsidR="00093358" w:rsidRDefault="00093358" w:rsidP="00374B46">
      <w:pPr>
        <w:pStyle w:val="NoSpacing"/>
        <w:ind w:firstLine="567"/>
        <w:jc w:val="center"/>
        <w:rPr>
          <w:b/>
          <w:bCs/>
          <w:sz w:val="28"/>
          <w:szCs w:val="28"/>
        </w:rPr>
      </w:pPr>
      <w:r w:rsidRPr="00083173">
        <w:rPr>
          <w:b/>
          <w:bCs/>
          <w:sz w:val="28"/>
          <w:szCs w:val="28"/>
        </w:rPr>
        <w:t>2. Стандарт предоставления муниципальной услуги</w:t>
      </w:r>
    </w:p>
    <w:p w:rsidR="00093358" w:rsidRDefault="00093358" w:rsidP="00374B46">
      <w:pPr>
        <w:pStyle w:val="NoSpacing"/>
        <w:ind w:firstLine="567"/>
        <w:jc w:val="center"/>
        <w:rPr>
          <w:b/>
          <w:bCs/>
          <w:sz w:val="28"/>
          <w:szCs w:val="28"/>
        </w:rPr>
      </w:pPr>
    </w:p>
    <w:p w:rsidR="00093358" w:rsidRDefault="00093358" w:rsidP="00374B46">
      <w:pPr>
        <w:ind w:firstLine="567"/>
        <w:jc w:val="both"/>
        <w:rPr>
          <w:sz w:val="28"/>
          <w:szCs w:val="28"/>
        </w:rPr>
      </w:pPr>
      <w:r>
        <w:rPr>
          <w:sz w:val="28"/>
          <w:szCs w:val="28"/>
        </w:rPr>
        <w:t>2.1. Наименование муниципальной услуги «</w:t>
      </w:r>
      <w:r w:rsidRPr="002F1C92">
        <w:rPr>
          <w:bCs/>
          <w:sz w:val="28"/>
          <w:szCs w:val="28"/>
        </w:rPr>
        <w:t>Предоставление копий правовых актов администрации муниципального образования</w:t>
      </w:r>
      <w:r>
        <w:rPr>
          <w:sz w:val="28"/>
          <w:szCs w:val="28"/>
        </w:rPr>
        <w:t>».</w:t>
      </w:r>
    </w:p>
    <w:p w:rsidR="00093358" w:rsidRDefault="00093358" w:rsidP="00374B46">
      <w:pPr>
        <w:ind w:firstLine="567"/>
        <w:jc w:val="both"/>
        <w:rPr>
          <w:sz w:val="28"/>
        </w:rPr>
      </w:pPr>
      <w:r>
        <w:rPr>
          <w:sz w:val="28"/>
          <w:szCs w:val="28"/>
        </w:rPr>
        <w:t xml:space="preserve">2.2. </w:t>
      </w:r>
      <w:r>
        <w:rPr>
          <w:sz w:val="28"/>
        </w:rPr>
        <w:t xml:space="preserve">Услуга предоставляется администрацией </w:t>
      </w:r>
      <w:r>
        <w:rPr>
          <w:sz w:val="28"/>
          <w:szCs w:val="28"/>
        </w:rPr>
        <w:t>Среднечубуркского</w:t>
      </w:r>
      <w:r>
        <w:rPr>
          <w:sz w:val="28"/>
        </w:rPr>
        <w:t xml:space="preserve"> сельского поселения Кущевского района (далее - Уполномоченный орган).</w:t>
      </w:r>
    </w:p>
    <w:p w:rsidR="00093358" w:rsidRDefault="00093358" w:rsidP="00374B46">
      <w:pPr>
        <w:ind w:firstLine="708"/>
        <w:jc w:val="both"/>
        <w:rPr>
          <w:sz w:val="28"/>
        </w:rPr>
      </w:pPr>
      <w:r w:rsidRPr="00AC41AF">
        <w:rPr>
          <w:bCs/>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осуществляют МФЦ</w:t>
      </w:r>
      <w:r>
        <w:rPr>
          <w:bCs/>
          <w:sz w:val="28"/>
          <w:szCs w:val="28"/>
        </w:rPr>
        <w:t xml:space="preserve"> «Кущевского района»</w:t>
      </w:r>
      <w:r w:rsidRPr="00AC41AF">
        <w:rPr>
          <w:bCs/>
          <w:sz w:val="28"/>
          <w:szCs w:val="28"/>
        </w:rPr>
        <w:t xml:space="preserve"> и  </w:t>
      </w:r>
      <w:r>
        <w:rPr>
          <w:bCs/>
          <w:sz w:val="28"/>
          <w:szCs w:val="28"/>
        </w:rPr>
        <w:t>Уполномоченный орган</w:t>
      </w:r>
      <w:r w:rsidRPr="00AC41AF">
        <w:rPr>
          <w:bCs/>
          <w:sz w:val="28"/>
          <w:szCs w:val="28"/>
        </w:rPr>
        <w:t>.</w:t>
      </w:r>
    </w:p>
    <w:p w:rsidR="00093358" w:rsidRDefault="00093358" w:rsidP="00374B46">
      <w:pPr>
        <w:ind w:firstLine="567"/>
        <w:jc w:val="both"/>
        <w:rPr>
          <w:sz w:val="28"/>
          <w:szCs w:val="28"/>
        </w:rPr>
      </w:pPr>
      <w:r w:rsidRPr="00A663EA">
        <w:rPr>
          <w:sz w:val="28"/>
          <w:szCs w:val="28"/>
        </w:rPr>
        <w:t>Орган</w:t>
      </w:r>
      <w:r>
        <w:rPr>
          <w:sz w:val="28"/>
          <w:szCs w:val="28"/>
        </w:rPr>
        <w:t>изации,</w:t>
      </w:r>
      <w:r w:rsidRPr="00A663EA">
        <w:rPr>
          <w:sz w:val="28"/>
          <w:szCs w:val="28"/>
        </w:rPr>
        <w:t xml:space="preserve"> участвующие в предоставлении услуги</w:t>
      </w:r>
      <w:r>
        <w:rPr>
          <w:sz w:val="28"/>
          <w:szCs w:val="28"/>
        </w:rPr>
        <w:t xml:space="preserve"> отсутствуют.</w:t>
      </w:r>
    </w:p>
    <w:p w:rsidR="00093358" w:rsidRDefault="00093358" w:rsidP="00374B46">
      <w:pPr>
        <w:ind w:firstLine="567"/>
        <w:jc w:val="both"/>
        <w:rPr>
          <w:sz w:val="28"/>
        </w:rPr>
      </w:pPr>
      <w:r>
        <w:rPr>
          <w:sz w:val="28"/>
          <w:szCs w:val="28"/>
        </w:rPr>
        <w:t>2.3. Конечным результатом предоставления муниципальной услуги является</w:t>
      </w:r>
      <w:r>
        <w:rPr>
          <w:sz w:val="28"/>
        </w:rPr>
        <w:t>:</w:t>
      </w:r>
    </w:p>
    <w:p w:rsidR="00093358" w:rsidRDefault="00093358" w:rsidP="00374B46">
      <w:pPr>
        <w:ind w:firstLine="567"/>
        <w:jc w:val="both"/>
        <w:rPr>
          <w:sz w:val="28"/>
          <w:szCs w:val="28"/>
        </w:rPr>
      </w:pPr>
      <w:r>
        <w:rPr>
          <w:sz w:val="28"/>
        </w:rPr>
        <w:t xml:space="preserve">- </w:t>
      </w:r>
      <w:r w:rsidRPr="00964F67">
        <w:rPr>
          <w:sz w:val="28"/>
          <w:szCs w:val="28"/>
        </w:rPr>
        <w:t xml:space="preserve">заверенная </w:t>
      </w:r>
      <w:r>
        <w:rPr>
          <w:sz w:val="28"/>
          <w:szCs w:val="28"/>
        </w:rPr>
        <w:t>копия правовых актов муниципального образования;</w:t>
      </w:r>
    </w:p>
    <w:p w:rsidR="00093358" w:rsidRPr="00964F67" w:rsidRDefault="00093358" w:rsidP="00374B46">
      <w:pPr>
        <w:ind w:firstLine="567"/>
        <w:jc w:val="both"/>
        <w:rPr>
          <w:sz w:val="28"/>
          <w:szCs w:val="28"/>
        </w:rPr>
      </w:pPr>
      <w:r>
        <w:rPr>
          <w:sz w:val="28"/>
          <w:szCs w:val="28"/>
        </w:rPr>
        <w:t xml:space="preserve">- </w:t>
      </w:r>
      <w:r>
        <w:rPr>
          <w:sz w:val="28"/>
        </w:rPr>
        <w:t>уведомление об отказе в предоставлении муниципальной услуги</w:t>
      </w:r>
      <w:r>
        <w:rPr>
          <w:sz w:val="28"/>
          <w:szCs w:val="28"/>
        </w:rPr>
        <w:t>.</w:t>
      </w:r>
    </w:p>
    <w:p w:rsidR="00093358" w:rsidRPr="00472937" w:rsidRDefault="00093358" w:rsidP="00374B46">
      <w:pPr>
        <w:shd w:val="clear" w:color="auto" w:fill="FFFFFF"/>
        <w:ind w:firstLine="567"/>
        <w:jc w:val="both"/>
        <w:rPr>
          <w:sz w:val="28"/>
          <w:szCs w:val="28"/>
        </w:rPr>
      </w:pPr>
      <w:r w:rsidRPr="00472937">
        <w:rPr>
          <w:sz w:val="28"/>
          <w:szCs w:val="28"/>
        </w:rPr>
        <w:t>2.</w:t>
      </w:r>
      <w:r>
        <w:rPr>
          <w:sz w:val="28"/>
          <w:szCs w:val="28"/>
        </w:rPr>
        <w:t>4</w:t>
      </w:r>
      <w:r w:rsidRPr="00472937">
        <w:rPr>
          <w:sz w:val="28"/>
          <w:szCs w:val="28"/>
        </w:rPr>
        <w:t xml:space="preserve">. Муниципальная услуга предоставляется в течение </w:t>
      </w:r>
      <w:r>
        <w:rPr>
          <w:sz w:val="28"/>
          <w:szCs w:val="28"/>
        </w:rPr>
        <w:t xml:space="preserve">10 рабочих дней со дня </w:t>
      </w:r>
      <w:r w:rsidRPr="00472937">
        <w:rPr>
          <w:sz w:val="28"/>
          <w:szCs w:val="28"/>
        </w:rPr>
        <w:t>регистрации заявления о предоставлении муниципальной услуги.</w:t>
      </w:r>
    </w:p>
    <w:p w:rsidR="00093358" w:rsidRDefault="00093358" w:rsidP="00374B46">
      <w:pPr>
        <w:ind w:firstLine="567"/>
        <w:jc w:val="both"/>
        <w:rPr>
          <w:sz w:val="28"/>
          <w:szCs w:val="28"/>
        </w:rPr>
      </w:pPr>
      <w:r>
        <w:rPr>
          <w:sz w:val="28"/>
          <w:szCs w:val="28"/>
        </w:rPr>
        <w:t>2.5. Предоставление услуги осуществляется в соответствии со следующими правовыми актами:</w:t>
      </w:r>
    </w:p>
    <w:p w:rsidR="00093358" w:rsidRPr="00610850" w:rsidRDefault="00093358" w:rsidP="00374B46">
      <w:pPr>
        <w:pStyle w:val="ListParagraph"/>
        <w:ind w:left="0" w:right="-1" w:firstLine="709"/>
        <w:jc w:val="both"/>
        <w:rPr>
          <w:sz w:val="28"/>
          <w:szCs w:val="28"/>
        </w:rPr>
      </w:pPr>
      <w:r>
        <w:rPr>
          <w:sz w:val="28"/>
          <w:szCs w:val="28"/>
        </w:rPr>
        <w:t xml:space="preserve">- </w:t>
      </w:r>
      <w:r w:rsidRPr="00D03116">
        <w:rPr>
          <w:sz w:val="28"/>
          <w:szCs w:val="28"/>
        </w:rPr>
        <w:t>Федеральным законом от 22 октября 2004 года № 125-ФЗ «Об архивном деле в Российской Федерации», опубликован в "Российской газете" от 27 октября 2004 г. N 237</w:t>
      </w:r>
      <w:r w:rsidRPr="00610850">
        <w:rPr>
          <w:sz w:val="28"/>
          <w:szCs w:val="28"/>
        </w:rPr>
        <w:t>;</w:t>
      </w:r>
    </w:p>
    <w:p w:rsidR="00093358" w:rsidRPr="00964F67" w:rsidRDefault="00093358" w:rsidP="00374B46">
      <w:pPr>
        <w:pStyle w:val="ListParagraph"/>
        <w:ind w:left="0" w:right="-1" w:firstLine="709"/>
        <w:jc w:val="both"/>
        <w:rPr>
          <w:sz w:val="28"/>
          <w:szCs w:val="28"/>
        </w:rPr>
      </w:pPr>
      <w:r>
        <w:rPr>
          <w:sz w:val="28"/>
          <w:szCs w:val="28"/>
        </w:rPr>
        <w:t xml:space="preserve">- </w:t>
      </w:r>
      <w:r>
        <w:rPr>
          <w:sz w:val="28"/>
        </w:rPr>
        <w:t>Федеральным законом от 6 октября 2003 года № 131-ФЗ</w:t>
      </w:r>
      <w:r>
        <w:rPr>
          <w:sz w:val="28"/>
          <w:szCs w:val="28"/>
        </w:rPr>
        <w:t xml:space="preserve"> </w:t>
      </w:r>
      <w:r>
        <w:rPr>
          <w:sz w:val="28"/>
        </w:rPr>
        <w:t xml:space="preserve">«Об общих принципах организации местного самоуправления в Российской Федерации», </w:t>
      </w:r>
      <w:r w:rsidRPr="003A6477">
        <w:rPr>
          <w:sz w:val="28"/>
          <w:szCs w:val="28"/>
        </w:rPr>
        <w:t>опубликован в "Российской газете" от 8 октября 2003 г. N 202</w:t>
      </w:r>
      <w:r>
        <w:rPr>
          <w:sz w:val="28"/>
          <w:szCs w:val="28"/>
        </w:rPr>
        <w:t>;</w:t>
      </w:r>
    </w:p>
    <w:p w:rsidR="00093358" w:rsidRDefault="00093358" w:rsidP="00374B46">
      <w:pPr>
        <w:pStyle w:val="ListParagraph"/>
        <w:ind w:left="0" w:right="-1" w:firstLine="709"/>
        <w:jc w:val="both"/>
        <w:rPr>
          <w:sz w:val="28"/>
          <w:szCs w:val="28"/>
        </w:rPr>
      </w:pPr>
      <w:r>
        <w:rPr>
          <w:sz w:val="28"/>
          <w:szCs w:val="28"/>
        </w:rPr>
        <w:t xml:space="preserve">- Федеральным законом от 27.07.2010 г. № 210-ФЗ «Об организации предоставления государственных и муниципальных услуг», </w:t>
      </w:r>
      <w:r w:rsidRPr="003A6477">
        <w:rPr>
          <w:sz w:val="28"/>
          <w:szCs w:val="28"/>
        </w:rPr>
        <w:t>опубликован в "Российской газете" от 30 июля 2010 г. N 168</w:t>
      </w:r>
      <w:r>
        <w:rPr>
          <w:sz w:val="28"/>
          <w:szCs w:val="28"/>
        </w:rPr>
        <w:t>;</w:t>
      </w:r>
    </w:p>
    <w:p w:rsidR="00093358" w:rsidRDefault="00093358" w:rsidP="00374B46">
      <w:pPr>
        <w:ind w:firstLine="709"/>
        <w:jc w:val="both"/>
        <w:rPr>
          <w:sz w:val="28"/>
          <w:szCs w:val="28"/>
        </w:rPr>
      </w:pPr>
      <w:r>
        <w:rPr>
          <w:sz w:val="28"/>
          <w:szCs w:val="28"/>
        </w:rPr>
        <w:t xml:space="preserve">- </w:t>
      </w:r>
      <w:r w:rsidRPr="00D03116">
        <w:rPr>
          <w:sz w:val="28"/>
          <w:szCs w:val="28"/>
        </w:rPr>
        <w:t>Приказом Министерства культуры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опубликован в Бюллетене нормативных актов федеральных органов исполнительной власти от 14 мая 2007 г. N 20</w:t>
      </w:r>
      <w:r>
        <w:rPr>
          <w:sz w:val="28"/>
          <w:szCs w:val="28"/>
        </w:rPr>
        <w:t>;</w:t>
      </w:r>
    </w:p>
    <w:p w:rsidR="00093358" w:rsidRDefault="00093358" w:rsidP="00374B46">
      <w:pPr>
        <w:ind w:firstLine="567"/>
        <w:jc w:val="both"/>
        <w:rPr>
          <w:sz w:val="28"/>
          <w:szCs w:val="28"/>
          <w:lang w:eastAsia="en-US"/>
        </w:rPr>
      </w:pPr>
      <w:r>
        <w:rPr>
          <w:sz w:val="28"/>
        </w:rPr>
        <w:t xml:space="preserve">2.6. </w:t>
      </w:r>
      <w:r w:rsidRPr="00083173">
        <w:rPr>
          <w:sz w:val="28"/>
          <w:szCs w:val="28"/>
        </w:rPr>
        <w:t>Перечень документов, необходимых для пред</w:t>
      </w:r>
      <w:r>
        <w:rPr>
          <w:sz w:val="28"/>
          <w:szCs w:val="28"/>
        </w:rPr>
        <w:t>оставления муниципальной услуги:</w:t>
      </w:r>
    </w:p>
    <w:p w:rsidR="00093358" w:rsidRDefault="00093358" w:rsidP="00374B46">
      <w:pPr>
        <w:ind w:firstLine="567"/>
        <w:jc w:val="both"/>
        <w:rPr>
          <w:sz w:val="28"/>
          <w:szCs w:val="28"/>
        </w:rPr>
      </w:pPr>
      <w:r>
        <w:rPr>
          <w:sz w:val="28"/>
          <w:szCs w:val="28"/>
        </w:rPr>
        <w:t xml:space="preserve">1) </w:t>
      </w:r>
      <w:r w:rsidRPr="003534D6">
        <w:rPr>
          <w:rFonts w:eastAsia="Batang"/>
          <w:sz w:val="28"/>
          <w:szCs w:val="28"/>
          <w:lang w:eastAsia="ko-KR"/>
        </w:rPr>
        <w:t>заявление</w:t>
      </w:r>
      <w:r w:rsidRPr="003534D6">
        <w:rPr>
          <w:sz w:val="28"/>
          <w:szCs w:val="28"/>
        </w:rPr>
        <w:t xml:space="preserve"> по форме согласно приложению № </w:t>
      </w:r>
      <w:r>
        <w:rPr>
          <w:sz w:val="28"/>
          <w:szCs w:val="28"/>
        </w:rPr>
        <w:t>3</w:t>
      </w:r>
      <w:r w:rsidRPr="006A41BF">
        <w:rPr>
          <w:color w:val="FF0000"/>
          <w:sz w:val="28"/>
          <w:szCs w:val="28"/>
        </w:rPr>
        <w:t xml:space="preserve"> </w:t>
      </w:r>
      <w:r w:rsidRPr="003534D6">
        <w:rPr>
          <w:sz w:val="28"/>
          <w:szCs w:val="28"/>
        </w:rPr>
        <w:t>к административному регламенту;</w:t>
      </w:r>
    </w:p>
    <w:p w:rsidR="00093358" w:rsidRPr="00F627F1" w:rsidRDefault="00093358" w:rsidP="00374B46">
      <w:pPr>
        <w:ind w:firstLine="567"/>
        <w:jc w:val="both"/>
        <w:rPr>
          <w:sz w:val="28"/>
          <w:szCs w:val="28"/>
        </w:rPr>
      </w:pPr>
      <w:r w:rsidRPr="00F627F1">
        <w:rPr>
          <w:sz w:val="28"/>
          <w:szCs w:val="28"/>
        </w:rPr>
        <w:t>2) Документы, удостоверяющие личность гражданина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 удостоверение беженца);</w:t>
      </w:r>
    </w:p>
    <w:p w:rsidR="00093358" w:rsidRPr="00F627F1" w:rsidRDefault="00093358" w:rsidP="00374B46">
      <w:pPr>
        <w:ind w:firstLine="567"/>
        <w:jc w:val="both"/>
        <w:rPr>
          <w:sz w:val="28"/>
          <w:szCs w:val="28"/>
        </w:rPr>
      </w:pPr>
      <w:r w:rsidRPr="00F627F1">
        <w:rPr>
          <w:sz w:val="28"/>
          <w:szCs w:val="28"/>
        </w:rPr>
        <w:t>3) Документ,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93358" w:rsidRPr="00E04A8A" w:rsidRDefault="00093358" w:rsidP="00374B46">
      <w:pPr>
        <w:ind w:firstLine="851"/>
        <w:jc w:val="both"/>
        <w:rPr>
          <w:sz w:val="28"/>
          <w:szCs w:val="28"/>
        </w:rPr>
      </w:pPr>
      <w:r>
        <w:rPr>
          <w:sz w:val="28"/>
        </w:rPr>
        <w:t xml:space="preserve">2.6.1. </w:t>
      </w:r>
      <w:r w:rsidRPr="00E04A8A">
        <w:rPr>
          <w:sz w:val="28"/>
          <w:szCs w:val="28"/>
        </w:rPr>
        <w:t>Запрещается требовать от заявителя:</w:t>
      </w:r>
    </w:p>
    <w:p w:rsidR="00093358" w:rsidRPr="00E04A8A" w:rsidRDefault="00093358" w:rsidP="00374B46">
      <w:pPr>
        <w:ind w:firstLine="851"/>
        <w:jc w:val="both"/>
        <w:rPr>
          <w:sz w:val="28"/>
          <w:szCs w:val="28"/>
        </w:rPr>
      </w:pPr>
      <w:r w:rsidRPr="00E04A8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3358" w:rsidRPr="00E04A8A" w:rsidRDefault="00093358" w:rsidP="00374B46">
      <w:pPr>
        <w:ind w:firstLine="851"/>
        <w:jc w:val="both"/>
        <w:rPr>
          <w:sz w:val="28"/>
          <w:szCs w:val="28"/>
        </w:rPr>
      </w:pPr>
      <w:r w:rsidRPr="00E04A8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w:t>
      </w:r>
      <w:hyperlink r:id="rId8" w:history="1">
        <w:r w:rsidRPr="00624976">
          <w:rPr>
            <w:rStyle w:val="a"/>
            <w:b w:val="0"/>
            <w:color w:val="auto"/>
            <w:sz w:val="28"/>
            <w:szCs w:val="28"/>
          </w:rPr>
          <w:t>части 6 статьи 7</w:t>
        </w:r>
      </w:hyperlink>
      <w:r w:rsidRPr="00E04A8A">
        <w:rPr>
          <w:sz w:val="28"/>
          <w:szCs w:val="28"/>
        </w:rPr>
        <w:t xml:space="preserve"> Федерального закона </w:t>
      </w:r>
      <w:r w:rsidRPr="00E04A8A">
        <w:rPr>
          <w:sz w:val="28"/>
        </w:rPr>
        <w:t>от 27 июля 2010 года № 210-ФЗ «Об организации предоставления государственных и муниципальных услуг»</w:t>
      </w:r>
      <w:r w:rsidRPr="00E04A8A">
        <w:rPr>
          <w:sz w:val="28"/>
          <w:szCs w:val="28"/>
        </w:rPr>
        <w:t>.</w:t>
      </w:r>
    </w:p>
    <w:p w:rsidR="00093358" w:rsidRPr="00954A37" w:rsidRDefault="00093358" w:rsidP="00374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lang w:eastAsia="en-US"/>
        </w:rPr>
        <w:t xml:space="preserve">2.7. </w:t>
      </w:r>
      <w:r w:rsidRPr="00954A37">
        <w:rPr>
          <w:sz w:val="28"/>
          <w:szCs w:val="28"/>
        </w:rPr>
        <w:t>Основанием для отказа в приеме документов, необходимых для предоставления муниципальной услуги является:</w:t>
      </w:r>
    </w:p>
    <w:p w:rsidR="00093358" w:rsidRPr="00954A37" w:rsidRDefault="00093358" w:rsidP="00374B46">
      <w:pPr>
        <w:ind w:firstLine="720"/>
        <w:jc w:val="both"/>
        <w:rPr>
          <w:sz w:val="28"/>
          <w:szCs w:val="28"/>
        </w:rPr>
      </w:pPr>
      <w:bookmarkStart w:id="0" w:name="sub_2121"/>
      <w:r w:rsidRPr="00954A37">
        <w:rPr>
          <w:sz w:val="28"/>
          <w:szCs w:val="28"/>
        </w:rPr>
        <w:t>1) заявление подписано лицом, не имеющим полномочий на подписание данного заявления;</w:t>
      </w:r>
    </w:p>
    <w:p w:rsidR="00093358" w:rsidRPr="00954A37" w:rsidRDefault="00093358" w:rsidP="00374B46">
      <w:pPr>
        <w:ind w:firstLine="720"/>
        <w:jc w:val="both"/>
        <w:rPr>
          <w:sz w:val="28"/>
          <w:szCs w:val="28"/>
        </w:rPr>
      </w:pPr>
      <w:bookmarkStart w:id="1" w:name="sub_2122"/>
      <w:bookmarkEnd w:id="0"/>
      <w:r w:rsidRPr="00954A37">
        <w:rPr>
          <w:sz w:val="28"/>
          <w:szCs w:val="28"/>
        </w:rPr>
        <w:t>2) заявление не содержит обязательных сведений;</w:t>
      </w:r>
    </w:p>
    <w:bookmarkEnd w:id="1"/>
    <w:p w:rsidR="00093358" w:rsidRPr="00954A37" w:rsidRDefault="00093358" w:rsidP="00374B46">
      <w:pPr>
        <w:ind w:firstLine="720"/>
        <w:jc w:val="both"/>
        <w:rPr>
          <w:sz w:val="28"/>
          <w:szCs w:val="28"/>
        </w:rPr>
      </w:pPr>
      <w:r w:rsidRPr="00954A37">
        <w:rPr>
          <w:sz w:val="28"/>
          <w:szCs w:val="28"/>
        </w:rPr>
        <w:t>3) к заявлению не приложены документы, в соответствии с пунктом 2.6 регламента.</w:t>
      </w:r>
    </w:p>
    <w:p w:rsidR="00093358" w:rsidRDefault="00093358" w:rsidP="00374B46">
      <w:pPr>
        <w:ind w:right="-1" w:firstLine="709"/>
        <w:jc w:val="both"/>
        <w:rPr>
          <w:spacing w:val="-1"/>
          <w:sz w:val="28"/>
          <w:szCs w:val="28"/>
        </w:rPr>
      </w:pPr>
      <w:r w:rsidRPr="00954A37">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093358" w:rsidRPr="00954A37" w:rsidRDefault="00093358" w:rsidP="00374B46">
      <w:pPr>
        <w:pStyle w:val="10"/>
        <w:tabs>
          <w:tab w:val="clear" w:pos="360"/>
          <w:tab w:val="left" w:pos="709"/>
          <w:tab w:val="left" w:pos="1134"/>
          <w:tab w:val="left" w:pos="1418"/>
        </w:tabs>
        <w:spacing w:before="0" w:after="0"/>
        <w:ind w:firstLine="709"/>
        <w:rPr>
          <w:sz w:val="28"/>
          <w:szCs w:val="28"/>
        </w:rPr>
      </w:pPr>
      <w:r w:rsidRPr="00B13E3C">
        <w:rPr>
          <w:spacing w:val="-1"/>
          <w:sz w:val="28"/>
          <w:szCs w:val="28"/>
        </w:rPr>
        <w:t>2.8.</w:t>
      </w:r>
      <w:r>
        <w:rPr>
          <w:sz w:val="28"/>
          <w:szCs w:val="28"/>
        </w:rPr>
        <w:t xml:space="preserve"> </w:t>
      </w:r>
      <w:r w:rsidRPr="00954A37">
        <w:rPr>
          <w:sz w:val="28"/>
          <w:szCs w:val="28"/>
        </w:rPr>
        <w:t>Основания для приостановления муниципальной услуги  отсутствуют.</w:t>
      </w:r>
    </w:p>
    <w:p w:rsidR="00093358" w:rsidRDefault="00093358" w:rsidP="00374B46">
      <w:pPr>
        <w:ind w:firstLine="708"/>
        <w:jc w:val="both"/>
        <w:rPr>
          <w:sz w:val="28"/>
        </w:rPr>
      </w:pPr>
      <w:r>
        <w:rPr>
          <w:sz w:val="28"/>
          <w:szCs w:val="28"/>
        </w:rPr>
        <w:t xml:space="preserve">2.9. </w:t>
      </w:r>
      <w:r w:rsidRPr="00954A37">
        <w:rPr>
          <w:sz w:val="28"/>
          <w:szCs w:val="28"/>
        </w:rPr>
        <w:t xml:space="preserve">Основанием для отказа в предоставлении муниципальной услуги </w:t>
      </w:r>
      <w:r>
        <w:rPr>
          <w:sz w:val="28"/>
          <w:szCs w:val="28"/>
        </w:rPr>
        <w:t xml:space="preserve">является </w:t>
      </w:r>
      <w:r w:rsidRPr="00D361C1">
        <w:rPr>
          <w:sz w:val="28"/>
        </w:rPr>
        <w:t xml:space="preserve">отсутствия </w:t>
      </w:r>
      <w:r>
        <w:rPr>
          <w:sz w:val="28"/>
        </w:rPr>
        <w:t>нормативного акта в администрации</w:t>
      </w:r>
      <w:r w:rsidRPr="00D361C1">
        <w:rPr>
          <w:sz w:val="28"/>
        </w:rPr>
        <w:t xml:space="preserve"> </w:t>
      </w:r>
      <w:r>
        <w:rPr>
          <w:sz w:val="28"/>
          <w:szCs w:val="28"/>
        </w:rPr>
        <w:t>Среднечубуркского</w:t>
      </w:r>
      <w:r>
        <w:rPr>
          <w:sz w:val="28"/>
        </w:rPr>
        <w:t xml:space="preserve"> сельского поселения Кущёвского района.</w:t>
      </w:r>
    </w:p>
    <w:p w:rsidR="00093358" w:rsidRPr="00E04A8A" w:rsidRDefault="00093358" w:rsidP="00374B46">
      <w:pPr>
        <w:ind w:firstLine="709"/>
        <w:jc w:val="both"/>
        <w:rPr>
          <w:sz w:val="28"/>
        </w:rPr>
      </w:pPr>
      <w:r>
        <w:rPr>
          <w:color w:val="000000"/>
          <w:spacing w:val="-1"/>
          <w:sz w:val="28"/>
          <w:szCs w:val="28"/>
        </w:rPr>
        <w:t>2.10.</w:t>
      </w:r>
      <w:r w:rsidRPr="00731976">
        <w:rPr>
          <w:sz w:val="28"/>
        </w:rPr>
        <w:t xml:space="preserve"> </w:t>
      </w:r>
      <w:r w:rsidRPr="00E04A8A">
        <w:rPr>
          <w:sz w:val="28"/>
        </w:rPr>
        <w:t>Услуги необходимые и обязательные при предоставлении муниципальной услуги отсутствуют.</w:t>
      </w:r>
    </w:p>
    <w:p w:rsidR="00093358" w:rsidRDefault="00093358" w:rsidP="00374B46">
      <w:pPr>
        <w:ind w:firstLine="708"/>
        <w:jc w:val="both"/>
        <w:rPr>
          <w:sz w:val="28"/>
          <w:szCs w:val="28"/>
        </w:rPr>
      </w:pPr>
      <w:r>
        <w:rPr>
          <w:sz w:val="28"/>
          <w:szCs w:val="28"/>
        </w:rPr>
        <w:t>2.11. Муниципальная услуга предоставляется бесплатно.</w:t>
      </w:r>
    </w:p>
    <w:p w:rsidR="00093358" w:rsidRDefault="00093358" w:rsidP="00374B46">
      <w:pPr>
        <w:ind w:firstLine="708"/>
        <w:jc w:val="both"/>
        <w:rPr>
          <w:sz w:val="28"/>
        </w:rPr>
      </w:pPr>
      <w:r>
        <w:rPr>
          <w:sz w:val="28"/>
          <w:szCs w:val="28"/>
        </w:rPr>
        <w:t xml:space="preserve">2.12. </w:t>
      </w:r>
      <w:r w:rsidRPr="00E04A8A">
        <w:rPr>
          <w:sz w:val="28"/>
        </w:rPr>
        <w:t>Государственной пошлины или иная плата за предоставление муниципальной услуги не взимается.</w:t>
      </w:r>
    </w:p>
    <w:p w:rsidR="00093358" w:rsidRDefault="00093358" w:rsidP="00374B46">
      <w:pPr>
        <w:ind w:firstLine="709"/>
        <w:jc w:val="both"/>
        <w:rPr>
          <w:sz w:val="28"/>
          <w:szCs w:val="28"/>
        </w:rPr>
      </w:pPr>
      <w:r>
        <w:rPr>
          <w:sz w:val="28"/>
          <w:szCs w:val="28"/>
        </w:rPr>
        <w:t xml:space="preserve">2.13.Максимальный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 минут. </w:t>
      </w:r>
    </w:p>
    <w:p w:rsidR="00093358" w:rsidRDefault="00093358" w:rsidP="00374B46">
      <w:pPr>
        <w:shd w:val="clear" w:color="auto" w:fill="FFFFFF"/>
        <w:tabs>
          <w:tab w:val="left" w:pos="544"/>
        </w:tabs>
        <w:ind w:firstLine="709"/>
        <w:jc w:val="both"/>
        <w:rPr>
          <w:sz w:val="28"/>
          <w:szCs w:val="28"/>
        </w:rPr>
      </w:pPr>
      <w:r>
        <w:rPr>
          <w:sz w:val="28"/>
          <w:szCs w:val="28"/>
        </w:rPr>
        <w:t xml:space="preserve">2.14. Регистрация заявления заявителя о предоставлении муниципальной услуги осуществляется специалистами МУ «МФЦ </w:t>
      </w:r>
      <w:r w:rsidRPr="00954A37">
        <w:rPr>
          <w:sz w:val="28"/>
          <w:szCs w:val="28"/>
        </w:rPr>
        <w:t>Кущевского района</w:t>
      </w:r>
      <w:r>
        <w:rPr>
          <w:sz w:val="28"/>
          <w:szCs w:val="28"/>
        </w:rPr>
        <w:t xml:space="preserve">» или специалистом администрации Среднечубуркского сельского поселения, в соответствии с Порядком работы с обращениями граждан в администрации Среднечубуркского сельского поселения Кущевского района. </w:t>
      </w:r>
    </w:p>
    <w:p w:rsidR="00093358" w:rsidRPr="008204E7" w:rsidRDefault="00093358" w:rsidP="00374B46">
      <w:pPr>
        <w:ind w:firstLine="709"/>
        <w:jc w:val="both"/>
        <w:rPr>
          <w:bCs/>
          <w:sz w:val="28"/>
          <w:szCs w:val="28"/>
        </w:rPr>
      </w:pPr>
      <w:r w:rsidRPr="008204E7">
        <w:rPr>
          <w:sz w:val="28"/>
          <w:szCs w:val="28"/>
        </w:rPr>
        <w:t xml:space="preserve">2.15. Здания (строения), в которых располагаются МФЦ и администрация, должны находиться на расстоянии пешеходной доступности (не более 10 минут пешком) для заявителей от остановок общественного транспорта. </w:t>
      </w:r>
    </w:p>
    <w:p w:rsidR="00093358" w:rsidRPr="008204E7" w:rsidRDefault="00093358" w:rsidP="00374B46">
      <w:pPr>
        <w:ind w:firstLine="709"/>
        <w:jc w:val="both"/>
        <w:rPr>
          <w:sz w:val="28"/>
          <w:szCs w:val="28"/>
        </w:rPr>
      </w:pPr>
      <w:r w:rsidRPr="008204E7">
        <w:rPr>
          <w:sz w:val="28"/>
          <w:szCs w:val="28"/>
        </w:rPr>
        <w:t>На территории, прилегающей к месторасположению органа предоставления муниципальной услуги, оборудуются места для парковки автотранспортных средств. На стоянке должно быть не менее 5 машино-мест.</w:t>
      </w:r>
    </w:p>
    <w:p w:rsidR="00093358" w:rsidRPr="008204E7" w:rsidRDefault="00093358" w:rsidP="00374B46">
      <w:pPr>
        <w:ind w:firstLine="709"/>
        <w:jc w:val="both"/>
        <w:rPr>
          <w:bCs/>
          <w:sz w:val="28"/>
          <w:szCs w:val="28"/>
        </w:rPr>
      </w:pPr>
      <w:r w:rsidRPr="008204E7">
        <w:rPr>
          <w:sz w:val="28"/>
          <w:szCs w:val="28"/>
        </w:rPr>
        <w:t>Доступ заявителей к парковочным местам является бесплатным.</w:t>
      </w:r>
    </w:p>
    <w:p w:rsidR="00093358" w:rsidRPr="008204E7" w:rsidRDefault="00093358" w:rsidP="00374B46">
      <w:pPr>
        <w:ind w:firstLine="709"/>
        <w:jc w:val="both"/>
        <w:rPr>
          <w:sz w:val="28"/>
          <w:szCs w:val="28"/>
        </w:rPr>
      </w:pPr>
      <w:r w:rsidRPr="008204E7">
        <w:rPr>
          <w:sz w:val="28"/>
          <w:szCs w:val="28"/>
        </w:rPr>
        <w:t>Центральный вход в здание должен быть оборудован информационной табличкой (вывеской), содержащей следующую информацию об органе, осуществляющем предоставление услуги:</w:t>
      </w:r>
    </w:p>
    <w:p w:rsidR="00093358" w:rsidRPr="008204E7" w:rsidRDefault="00093358" w:rsidP="00374B46">
      <w:pPr>
        <w:ind w:firstLine="709"/>
        <w:jc w:val="both"/>
        <w:rPr>
          <w:sz w:val="28"/>
          <w:szCs w:val="28"/>
        </w:rPr>
      </w:pPr>
      <w:r w:rsidRPr="008204E7">
        <w:rPr>
          <w:sz w:val="28"/>
          <w:szCs w:val="28"/>
        </w:rPr>
        <w:t>наименование;</w:t>
      </w:r>
    </w:p>
    <w:p w:rsidR="00093358" w:rsidRPr="008204E7" w:rsidRDefault="00093358" w:rsidP="00374B46">
      <w:pPr>
        <w:ind w:firstLine="709"/>
        <w:jc w:val="both"/>
        <w:rPr>
          <w:sz w:val="28"/>
          <w:szCs w:val="28"/>
        </w:rPr>
      </w:pPr>
      <w:r w:rsidRPr="008204E7">
        <w:rPr>
          <w:sz w:val="28"/>
          <w:szCs w:val="28"/>
        </w:rPr>
        <w:t>место нахождения;</w:t>
      </w:r>
    </w:p>
    <w:p w:rsidR="00093358" w:rsidRPr="008204E7" w:rsidRDefault="00093358" w:rsidP="00374B46">
      <w:pPr>
        <w:ind w:firstLine="709"/>
        <w:jc w:val="both"/>
        <w:rPr>
          <w:sz w:val="28"/>
          <w:szCs w:val="28"/>
        </w:rPr>
      </w:pPr>
      <w:r w:rsidRPr="008204E7">
        <w:rPr>
          <w:sz w:val="28"/>
          <w:szCs w:val="28"/>
        </w:rPr>
        <w:t>режим работы;</w:t>
      </w:r>
    </w:p>
    <w:p w:rsidR="00093358" w:rsidRPr="008204E7" w:rsidRDefault="00093358" w:rsidP="00374B46">
      <w:pPr>
        <w:ind w:firstLine="709"/>
        <w:jc w:val="both"/>
        <w:rPr>
          <w:sz w:val="28"/>
          <w:szCs w:val="28"/>
        </w:rPr>
      </w:pPr>
      <w:r w:rsidRPr="008204E7">
        <w:rPr>
          <w:sz w:val="28"/>
          <w:szCs w:val="28"/>
        </w:rPr>
        <w:t>адрес официального Интернет-сайта;</w:t>
      </w:r>
    </w:p>
    <w:p w:rsidR="00093358" w:rsidRPr="008204E7" w:rsidRDefault="00093358" w:rsidP="00374B46">
      <w:pPr>
        <w:ind w:firstLine="709"/>
        <w:jc w:val="both"/>
        <w:rPr>
          <w:bCs/>
          <w:sz w:val="28"/>
          <w:szCs w:val="28"/>
        </w:rPr>
      </w:pPr>
      <w:r w:rsidRPr="008204E7">
        <w:rPr>
          <w:sz w:val="28"/>
          <w:szCs w:val="28"/>
        </w:rPr>
        <w:t xml:space="preserve">телефонные номера и адрес электронной почты справочной службы. </w:t>
      </w:r>
    </w:p>
    <w:p w:rsidR="00093358" w:rsidRDefault="00093358" w:rsidP="00374B46">
      <w:pPr>
        <w:pStyle w:val="NoSpacing"/>
        <w:ind w:firstLine="708"/>
        <w:jc w:val="both"/>
        <w:rPr>
          <w:sz w:val="28"/>
          <w:szCs w:val="28"/>
        </w:rPr>
      </w:pPr>
      <w:r>
        <w:rPr>
          <w:sz w:val="28"/>
          <w:szCs w:val="28"/>
        </w:rPr>
        <w:t xml:space="preserve">Здания (строения), в которых расположен МФЦ, администрация, должны быть обеспечены для инвалидов: </w:t>
      </w:r>
    </w:p>
    <w:p w:rsidR="00093358" w:rsidRDefault="00093358" w:rsidP="00374B46">
      <w:pPr>
        <w:ind w:firstLine="720"/>
        <w:jc w:val="both"/>
        <w:rPr>
          <w:sz w:val="28"/>
          <w:szCs w:val="28"/>
        </w:rPr>
      </w:pPr>
      <w:bookmarkStart w:id="2" w:name="sub_1511"/>
      <w:r>
        <w:rPr>
          <w:sz w:val="28"/>
          <w:szCs w:val="28"/>
        </w:rPr>
        <w:t>- условиями для беспрепятственного доступа к объектам социальной инфраструктур к местам отдыха и к предоставляемым в них услугам;</w:t>
      </w:r>
    </w:p>
    <w:p w:rsidR="00093358" w:rsidRDefault="00093358" w:rsidP="00374B46">
      <w:pPr>
        <w:ind w:firstLine="720"/>
        <w:jc w:val="both"/>
        <w:rPr>
          <w:sz w:val="28"/>
          <w:szCs w:val="28"/>
        </w:rPr>
      </w:pPr>
      <w:bookmarkStart w:id="3" w:name="sub_1512"/>
      <w:bookmarkEnd w:id="2"/>
      <w:r>
        <w:rPr>
          <w:sz w:val="28"/>
          <w:szCs w:val="28"/>
        </w:rPr>
        <w:t>- условиями для беспрепятственного пользования средствами связи и информации;</w:t>
      </w:r>
    </w:p>
    <w:p w:rsidR="00093358" w:rsidRDefault="00093358" w:rsidP="00374B46">
      <w:pPr>
        <w:ind w:firstLine="720"/>
        <w:jc w:val="both"/>
        <w:rPr>
          <w:sz w:val="28"/>
          <w:szCs w:val="28"/>
        </w:rPr>
      </w:pPr>
      <w:bookmarkStart w:id="4" w:name="sub_1513"/>
      <w:bookmarkEnd w:id="3"/>
      <w:r>
        <w:rPr>
          <w:sz w:val="28"/>
          <w:szCs w:val="28"/>
        </w:rPr>
        <w:t>- возможностью самостоятельного передвижения по территории, на которой расположены объекты социальной входа в такие объекты и выхода из них, посадки в транспортное средство и высадки из него, в том числе с использованием кресла-коляски;</w:t>
      </w:r>
    </w:p>
    <w:p w:rsidR="00093358" w:rsidRDefault="00093358" w:rsidP="00374B46">
      <w:pPr>
        <w:ind w:firstLine="720"/>
        <w:jc w:val="both"/>
        <w:rPr>
          <w:sz w:val="28"/>
          <w:szCs w:val="28"/>
        </w:rPr>
      </w:pPr>
      <w:bookmarkStart w:id="5" w:name="sub_1514"/>
      <w:bookmarkEnd w:id="4"/>
      <w:r>
        <w:rPr>
          <w:sz w:val="28"/>
          <w:szCs w:val="28"/>
        </w:rPr>
        <w:t>- сопровождением инвалидов, имеющих стойкие расстройства функции зрения и самостоятельного передвижения, и оказание им помощи на объектах социальной инфраструктур;</w:t>
      </w:r>
    </w:p>
    <w:p w:rsidR="00093358" w:rsidRDefault="00093358" w:rsidP="00374B46">
      <w:pPr>
        <w:ind w:firstLine="720"/>
        <w:jc w:val="both"/>
        <w:rPr>
          <w:sz w:val="28"/>
          <w:szCs w:val="28"/>
        </w:rPr>
      </w:pPr>
      <w:bookmarkStart w:id="6" w:name="sub_1515"/>
      <w:bookmarkEnd w:id="5"/>
      <w:r>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социальной и к услугам с учетом ограничений их жизнедеятельности;</w:t>
      </w:r>
    </w:p>
    <w:p w:rsidR="00093358" w:rsidRDefault="00093358" w:rsidP="00374B46">
      <w:pPr>
        <w:ind w:firstLine="720"/>
        <w:jc w:val="both"/>
        <w:rPr>
          <w:sz w:val="28"/>
          <w:szCs w:val="28"/>
        </w:rPr>
      </w:pPr>
      <w:bookmarkStart w:id="7" w:name="sub_1516"/>
      <w:bookmarkEnd w:id="6"/>
      <w:r>
        <w:rPr>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3358" w:rsidRDefault="00093358" w:rsidP="00374B46">
      <w:pPr>
        <w:ind w:firstLine="720"/>
        <w:jc w:val="both"/>
        <w:rPr>
          <w:sz w:val="28"/>
          <w:szCs w:val="28"/>
        </w:rPr>
      </w:pPr>
      <w:bookmarkStart w:id="8" w:name="sub_1517"/>
      <w:bookmarkEnd w:id="7"/>
      <w:r>
        <w:rPr>
          <w:sz w:val="28"/>
          <w:szCs w:val="28"/>
        </w:rPr>
        <w:t xml:space="preserve">- допуском на объекты социальной инфраструктур собаки-проводника при наличии документа, подтверждающего ее специальное обучение и выдаваемого по </w:t>
      </w:r>
      <w:hyperlink r:id="rId9" w:history="1">
        <w:r w:rsidRPr="00606C50">
          <w:rPr>
            <w:rStyle w:val="Hyperlink"/>
            <w:color w:val="auto"/>
            <w:sz w:val="28"/>
            <w:szCs w:val="28"/>
          </w:rPr>
          <w:t>форме</w:t>
        </w:r>
      </w:hyperlink>
      <w:r>
        <w:rPr>
          <w:sz w:val="28"/>
          <w:szCs w:val="28"/>
        </w:rPr>
        <w:t xml:space="preserve"> и в </w:t>
      </w:r>
      <w:hyperlink r:id="rId10" w:history="1">
        <w:r w:rsidRPr="00606C50">
          <w:rPr>
            <w:rStyle w:val="Hyperlink"/>
            <w:color w:val="auto"/>
            <w:sz w:val="28"/>
            <w:szCs w:val="28"/>
          </w:rPr>
          <w:t>порядке</w:t>
        </w:r>
      </w:hyperlink>
      <w:r>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3358" w:rsidRDefault="00093358" w:rsidP="00374B46">
      <w:pPr>
        <w:ind w:firstLine="720"/>
        <w:jc w:val="both"/>
        <w:rPr>
          <w:sz w:val="28"/>
          <w:szCs w:val="28"/>
        </w:rPr>
      </w:pPr>
      <w:bookmarkStart w:id="9" w:name="sub_15108"/>
      <w:bookmarkEnd w:id="8"/>
      <w:r>
        <w:rPr>
          <w:sz w:val="28"/>
          <w:szCs w:val="28"/>
        </w:rPr>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bookmarkEnd w:id="9"/>
    </w:p>
    <w:p w:rsidR="00093358" w:rsidRPr="008204E7" w:rsidRDefault="00093358" w:rsidP="00374B46">
      <w:pPr>
        <w:pStyle w:val="NoSpacing"/>
        <w:ind w:firstLine="709"/>
        <w:jc w:val="both"/>
        <w:rPr>
          <w:sz w:val="28"/>
          <w:szCs w:val="28"/>
        </w:rPr>
      </w:pPr>
      <w:r w:rsidRPr="008204E7">
        <w:rPr>
          <w:sz w:val="28"/>
          <w:szCs w:val="28"/>
        </w:rPr>
        <w:t>2.16.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093358" w:rsidRPr="008204E7" w:rsidRDefault="00093358" w:rsidP="00374B46">
      <w:pPr>
        <w:pStyle w:val="NoSpacing"/>
        <w:ind w:firstLine="709"/>
        <w:jc w:val="both"/>
        <w:rPr>
          <w:sz w:val="28"/>
          <w:szCs w:val="28"/>
        </w:rPr>
      </w:pPr>
      <w:r w:rsidRPr="008204E7">
        <w:rPr>
          <w:sz w:val="28"/>
          <w:szCs w:val="28"/>
        </w:rPr>
        <w:t xml:space="preserve">2.17.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 </w:t>
      </w:r>
    </w:p>
    <w:p w:rsidR="00093358" w:rsidRPr="008204E7" w:rsidRDefault="00093358" w:rsidP="00374B46">
      <w:pPr>
        <w:pStyle w:val="NoSpacing"/>
        <w:ind w:firstLine="709"/>
        <w:jc w:val="both"/>
        <w:rPr>
          <w:sz w:val="28"/>
          <w:szCs w:val="28"/>
        </w:rPr>
      </w:pPr>
      <w:r w:rsidRPr="008204E7">
        <w:rPr>
          <w:sz w:val="28"/>
          <w:szCs w:val="28"/>
        </w:rPr>
        <w:t>2.18. Места для проведения личного приема граждан оборудуются системами вентиляции,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питьевой водой.</w:t>
      </w:r>
    </w:p>
    <w:p w:rsidR="00093358" w:rsidRPr="008204E7" w:rsidRDefault="00093358" w:rsidP="00374B46">
      <w:pPr>
        <w:tabs>
          <w:tab w:val="left" w:pos="1123"/>
        </w:tabs>
        <w:ind w:firstLine="709"/>
        <w:jc w:val="both"/>
        <w:rPr>
          <w:sz w:val="28"/>
        </w:rPr>
      </w:pPr>
      <w:r w:rsidRPr="008204E7">
        <w:rPr>
          <w:sz w:val="28"/>
          <w:szCs w:val="28"/>
        </w:rPr>
        <w:t xml:space="preserve">2.19. </w:t>
      </w:r>
      <w:r w:rsidRPr="008204E7">
        <w:rPr>
          <w:sz w:val="28"/>
        </w:rPr>
        <w:t>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093358" w:rsidRPr="008204E7" w:rsidRDefault="00093358" w:rsidP="00374B46">
      <w:pPr>
        <w:tabs>
          <w:tab w:val="left" w:pos="1008"/>
        </w:tabs>
        <w:ind w:firstLine="709"/>
        <w:jc w:val="both"/>
        <w:rPr>
          <w:sz w:val="28"/>
        </w:rPr>
      </w:pPr>
      <w:r w:rsidRPr="008204E7">
        <w:rPr>
          <w:sz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93358" w:rsidRPr="008204E7" w:rsidRDefault="00093358" w:rsidP="00374B46">
      <w:pPr>
        <w:tabs>
          <w:tab w:val="left" w:pos="1008"/>
        </w:tabs>
        <w:ind w:firstLine="709"/>
        <w:jc w:val="both"/>
        <w:rPr>
          <w:sz w:val="28"/>
        </w:rPr>
      </w:pPr>
      <w:r w:rsidRPr="008204E7">
        <w:rPr>
          <w:sz w:val="28"/>
        </w:rPr>
        <w:t xml:space="preserve">- блок-схема (приложение к </w:t>
      </w:r>
      <w:r>
        <w:rPr>
          <w:sz w:val="28"/>
        </w:rPr>
        <w:t>а</w:t>
      </w:r>
      <w:r w:rsidRPr="008204E7">
        <w:rPr>
          <w:sz w:val="28"/>
        </w:rPr>
        <w:t>дминистративному регламенту № 2) и краткое описание порядка предоставления услуги;</w:t>
      </w:r>
    </w:p>
    <w:p w:rsidR="00093358" w:rsidRPr="008204E7" w:rsidRDefault="00093358" w:rsidP="00374B46">
      <w:pPr>
        <w:tabs>
          <w:tab w:val="left" w:pos="1008"/>
        </w:tabs>
        <w:ind w:firstLine="709"/>
        <w:jc w:val="both"/>
        <w:rPr>
          <w:sz w:val="28"/>
        </w:rPr>
      </w:pPr>
      <w:r w:rsidRPr="008204E7">
        <w:rPr>
          <w:sz w:val="28"/>
        </w:rPr>
        <w:t>- перечни документов, необходимых для предоставления муниципаль</w:t>
      </w:r>
      <w:r w:rsidRPr="008204E7">
        <w:rPr>
          <w:sz w:val="28"/>
        </w:rPr>
        <w:softHyphen/>
        <w:t>ной услуги, и требования, предъявляемые к этим документам;</w:t>
      </w:r>
    </w:p>
    <w:p w:rsidR="00093358" w:rsidRPr="008204E7" w:rsidRDefault="00093358" w:rsidP="00374B46">
      <w:pPr>
        <w:tabs>
          <w:tab w:val="left" w:pos="998"/>
        </w:tabs>
        <w:ind w:firstLine="709"/>
        <w:jc w:val="both"/>
        <w:rPr>
          <w:sz w:val="28"/>
        </w:rPr>
      </w:pPr>
      <w:r w:rsidRPr="008204E7">
        <w:rPr>
          <w:sz w:val="28"/>
        </w:rPr>
        <w:t>- образцы оформления документов, необходимых для предоставления муниципальной услуги;</w:t>
      </w:r>
    </w:p>
    <w:p w:rsidR="00093358" w:rsidRPr="008204E7" w:rsidRDefault="00093358" w:rsidP="00374B46">
      <w:pPr>
        <w:tabs>
          <w:tab w:val="left" w:pos="998"/>
        </w:tabs>
        <w:ind w:firstLine="709"/>
        <w:jc w:val="both"/>
        <w:rPr>
          <w:sz w:val="28"/>
        </w:rPr>
      </w:pPr>
      <w:r w:rsidRPr="008204E7">
        <w:rPr>
          <w:sz w:val="28"/>
        </w:rPr>
        <w:t>- месторасположение, график (режим) работы, номера телефонов, адреса электронной почты органов, в которых заявители могут по</w:t>
      </w:r>
      <w:r w:rsidRPr="008204E7">
        <w:rPr>
          <w:sz w:val="28"/>
        </w:rPr>
        <w:softHyphen/>
        <w:t>лучить документы, необходимые для муниципальной услуги;</w:t>
      </w:r>
    </w:p>
    <w:p w:rsidR="00093358" w:rsidRPr="008204E7" w:rsidRDefault="00093358" w:rsidP="00374B46">
      <w:pPr>
        <w:tabs>
          <w:tab w:val="left" w:pos="998"/>
        </w:tabs>
        <w:ind w:firstLine="709"/>
        <w:rPr>
          <w:sz w:val="28"/>
        </w:rPr>
      </w:pPr>
      <w:r w:rsidRPr="008204E7">
        <w:rPr>
          <w:sz w:val="28"/>
        </w:rPr>
        <w:t>- основания отказа в предоставлении муниципальной услуги.</w:t>
      </w:r>
    </w:p>
    <w:p w:rsidR="00093358" w:rsidRPr="008204E7" w:rsidRDefault="00093358" w:rsidP="00374B46">
      <w:pPr>
        <w:shd w:val="clear" w:color="auto" w:fill="FFFFFF"/>
        <w:tabs>
          <w:tab w:val="left" w:pos="544"/>
        </w:tabs>
        <w:ind w:firstLine="709"/>
        <w:jc w:val="both"/>
        <w:rPr>
          <w:sz w:val="28"/>
          <w:szCs w:val="28"/>
        </w:rPr>
      </w:pPr>
      <w:r w:rsidRPr="008204E7">
        <w:rPr>
          <w:sz w:val="28"/>
        </w:rPr>
        <w:t xml:space="preserve">2.20. </w:t>
      </w:r>
      <w:r w:rsidRPr="008204E7">
        <w:rPr>
          <w:sz w:val="28"/>
          <w:szCs w:val="28"/>
        </w:rPr>
        <w:t>Показатели доступности и качества муниципальных услуг:</w:t>
      </w:r>
    </w:p>
    <w:p w:rsidR="00093358" w:rsidRPr="008204E7" w:rsidRDefault="00093358" w:rsidP="00374B46">
      <w:pPr>
        <w:shd w:val="clear" w:color="auto" w:fill="FFFFFF"/>
        <w:tabs>
          <w:tab w:val="left" w:pos="544"/>
        </w:tabs>
        <w:ind w:firstLine="709"/>
        <w:jc w:val="both"/>
        <w:rPr>
          <w:sz w:val="28"/>
          <w:szCs w:val="28"/>
        </w:rPr>
      </w:pPr>
      <w:r w:rsidRPr="008204E7">
        <w:rPr>
          <w:sz w:val="28"/>
          <w:szCs w:val="28"/>
        </w:rPr>
        <w:t>взаимодействие заявителя с должностными лицами при предоставлении муниципальной услуги – 2 раза, продолжительность – 10 минут;</w:t>
      </w:r>
    </w:p>
    <w:p w:rsidR="00093358" w:rsidRPr="008204E7" w:rsidRDefault="00093358" w:rsidP="00374B46">
      <w:pPr>
        <w:ind w:firstLine="709"/>
        <w:jc w:val="both"/>
        <w:rPr>
          <w:sz w:val="28"/>
          <w:szCs w:val="28"/>
        </w:rPr>
      </w:pPr>
      <w:r w:rsidRPr="008204E7">
        <w:rPr>
          <w:sz w:val="28"/>
          <w:szCs w:val="28"/>
        </w:rPr>
        <w:t>оперативность предоставления информации;</w:t>
      </w:r>
    </w:p>
    <w:p w:rsidR="00093358" w:rsidRPr="008204E7" w:rsidRDefault="00093358" w:rsidP="00374B46">
      <w:pPr>
        <w:ind w:firstLine="709"/>
        <w:jc w:val="both"/>
        <w:rPr>
          <w:sz w:val="28"/>
          <w:szCs w:val="28"/>
        </w:rPr>
      </w:pPr>
      <w:r w:rsidRPr="008204E7">
        <w:rPr>
          <w:sz w:val="28"/>
          <w:szCs w:val="28"/>
        </w:rPr>
        <w:t>достоверность предоставленной информации.</w:t>
      </w:r>
    </w:p>
    <w:p w:rsidR="00093358" w:rsidRPr="008204E7" w:rsidRDefault="00093358" w:rsidP="00374B46">
      <w:pPr>
        <w:pStyle w:val="NoSpacing"/>
        <w:ind w:firstLine="709"/>
        <w:jc w:val="both"/>
        <w:rPr>
          <w:sz w:val="28"/>
          <w:szCs w:val="28"/>
        </w:rPr>
      </w:pPr>
      <w:r w:rsidRPr="008204E7">
        <w:rPr>
          <w:sz w:val="28"/>
          <w:szCs w:val="28"/>
        </w:rPr>
        <w:t>2.21. Особенности предоставления муниципальной услуги МУ «МФЦ Кущевского района»:</w:t>
      </w:r>
    </w:p>
    <w:p w:rsidR="00093358" w:rsidRPr="008204E7" w:rsidRDefault="00093358" w:rsidP="00374B46">
      <w:pPr>
        <w:pStyle w:val="NoSpacing"/>
        <w:ind w:firstLine="709"/>
        <w:jc w:val="both"/>
        <w:rPr>
          <w:sz w:val="28"/>
          <w:szCs w:val="28"/>
        </w:rPr>
      </w:pPr>
      <w:r w:rsidRPr="008204E7">
        <w:rPr>
          <w:sz w:val="28"/>
          <w:szCs w:val="28"/>
        </w:rPr>
        <w:t>прием документов от заявителей осуществляется специалистами МУ «МФЦ Кущевского района»  в день обращения заявителя в порядке очереди или по предварительной записи заявителя (на определенное время и дату);</w:t>
      </w:r>
    </w:p>
    <w:p w:rsidR="00093358" w:rsidRPr="008204E7" w:rsidRDefault="00093358" w:rsidP="00374B46">
      <w:pPr>
        <w:pStyle w:val="NoSpacing"/>
        <w:ind w:firstLine="709"/>
        <w:jc w:val="both"/>
        <w:rPr>
          <w:sz w:val="28"/>
          <w:szCs w:val="28"/>
        </w:rPr>
      </w:pPr>
      <w:r w:rsidRPr="008204E7">
        <w:rPr>
          <w:sz w:val="28"/>
          <w:szCs w:val="28"/>
        </w:rPr>
        <w:t>в секторе информирования дежурный специалист МУ «МФЦ Кущевского района» осуществляет организационную и консультативную помощь гражданам, обратившимся в МУ «МФЦ Кущевского района» для получения муниципальной услуги.</w:t>
      </w:r>
    </w:p>
    <w:p w:rsidR="00093358" w:rsidRPr="008204E7" w:rsidRDefault="00093358" w:rsidP="00374B46">
      <w:pPr>
        <w:tabs>
          <w:tab w:val="left" w:pos="851"/>
        </w:tabs>
        <w:jc w:val="both"/>
        <w:rPr>
          <w:bCs/>
          <w:sz w:val="28"/>
          <w:szCs w:val="28"/>
        </w:rPr>
      </w:pPr>
      <w:r>
        <w:rPr>
          <w:sz w:val="28"/>
          <w:szCs w:val="28"/>
        </w:rPr>
        <w:tab/>
      </w:r>
      <w:r w:rsidRPr="008204E7">
        <w:rPr>
          <w:sz w:val="28"/>
          <w:szCs w:val="28"/>
        </w:rPr>
        <w:t xml:space="preserve">2.22. </w:t>
      </w:r>
      <w:r w:rsidRPr="008204E7">
        <w:rPr>
          <w:bCs/>
          <w:sz w:val="28"/>
          <w:szCs w:val="28"/>
        </w:rPr>
        <w:t>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093358" w:rsidRPr="008204E7" w:rsidRDefault="00093358" w:rsidP="00374B46">
      <w:pPr>
        <w:ind w:firstLine="709"/>
        <w:jc w:val="both"/>
        <w:rPr>
          <w:sz w:val="28"/>
          <w:szCs w:val="28"/>
        </w:rPr>
      </w:pPr>
      <w:r w:rsidRPr="008204E7">
        <w:rPr>
          <w:sz w:val="28"/>
          <w:szCs w:val="28"/>
        </w:rPr>
        <w:t>Действия по приему заявлений в администрации, МФЦ, передаче документов в администрацию, а также передаче документов из администрации в МФЦ для выдачи заявителям осуществляются в соответствии с соглашением, заключенным между администрацией и МФЦ.</w:t>
      </w:r>
    </w:p>
    <w:p w:rsidR="00093358" w:rsidRPr="008204E7" w:rsidRDefault="00093358" w:rsidP="00374B46">
      <w:pPr>
        <w:tabs>
          <w:tab w:val="left" w:pos="851"/>
        </w:tabs>
        <w:ind w:firstLine="709"/>
        <w:jc w:val="both"/>
        <w:rPr>
          <w:sz w:val="28"/>
          <w:szCs w:val="28"/>
        </w:rPr>
      </w:pPr>
      <w:r w:rsidRPr="008204E7">
        <w:rPr>
          <w:sz w:val="28"/>
          <w:szCs w:val="28"/>
        </w:rPr>
        <w:t>Заявление может быть подано:</w:t>
      </w:r>
    </w:p>
    <w:p w:rsidR="00093358" w:rsidRPr="008204E7" w:rsidRDefault="00093358" w:rsidP="00374B46">
      <w:pPr>
        <w:tabs>
          <w:tab w:val="left" w:pos="851"/>
        </w:tabs>
        <w:ind w:firstLine="709"/>
        <w:jc w:val="both"/>
        <w:rPr>
          <w:sz w:val="28"/>
          <w:szCs w:val="28"/>
        </w:rPr>
      </w:pPr>
      <w:r w:rsidRPr="008204E7">
        <w:rPr>
          <w:sz w:val="28"/>
          <w:szCs w:val="28"/>
        </w:rPr>
        <w:t>при личном обращении заявителя (представителя заявителя) в МФЦ, или в администрацию;</w:t>
      </w:r>
    </w:p>
    <w:p w:rsidR="00093358" w:rsidRPr="008204E7" w:rsidRDefault="00093358" w:rsidP="00374B46">
      <w:pPr>
        <w:ind w:firstLine="709"/>
        <w:jc w:val="both"/>
        <w:rPr>
          <w:sz w:val="28"/>
          <w:szCs w:val="28"/>
        </w:rPr>
      </w:pPr>
      <w:r w:rsidRPr="008204E7">
        <w:rPr>
          <w:sz w:val="28"/>
          <w:szCs w:val="28"/>
        </w:rPr>
        <w:t>в виде почтового отправления с описью вложения;</w:t>
      </w:r>
    </w:p>
    <w:p w:rsidR="00093358" w:rsidRPr="008204E7" w:rsidRDefault="00093358" w:rsidP="00374B46">
      <w:pPr>
        <w:ind w:firstLine="709"/>
        <w:jc w:val="both"/>
        <w:rPr>
          <w:sz w:val="28"/>
          <w:szCs w:val="28"/>
        </w:rPr>
      </w:pPr>
      <w:r w:rsidRPr="008204E7">
        <w:rPr>
          <w:sz w:val="28"/>
          <w:szCs w:val="28"/>
        </w:rPr>
        <w:t>в электронной форме с использованием информационно-коммуникационных технологий с использованием Единого портала государственных и муниципальных услуг.</w:t>
      </w:r>
    </w:p>
    <w:p w:rsidR="00093358" w:rsidRPr="008204E7" w:rsidRDefault="00093358" w:rsidP="00374B46">
      <w:pPr>
        <w:tabs>
          <w:tab w:val="left" w:pos="851"/>
        </w:tabs>
        <w:ind w:firstLine="709"/>
        <w:jc w:val="both"/>
        <w:rPr>
          <w:sz w:val="28"/>
          <w:szCs w:val="28"/>
        </w:rPr>
      </w:pPr>
      <w:r w:rsidRPr="008204E7">
        <w:rPr>
          <w:sz w:val="28"/>
          <w:szCs w:val="28"/>
        </w:rPr>
        <w:t xml:space="preserve">С использованием портала государственных и муниципальных услуг (www.pgu.krasnodar.ru) и Единого портала государственных и муниципальных услуг (www.gosuslugi.ru), осуществляется информирование о муниципальной  услуге, а так же предоставляется возможность дистанционного получения форм документов, необходимых для предоставления муниципальной услуги. </w:t>
      </w:r>
    </w:p>
    <w:p w:rsidR="00093358" w:rsidRPr="008204E7" w:rsidRDefault="00093358" w:rsidP="00374B46">
      <w:pPr>
        <w:tabs>
          <w:tab w:val="left" w:pos="851"/>
        </w:tabs>
        <w:ind w:firstLine="709"/>
        <w:jc w:val="both"/>
        <w:rPr>
          <w:sz w:val="28"/>
          <w:szCs w:val="28"/>
        </w:rPr>
      </w:pPr>
      <w:r w:rsidRPr="008204E7">
        <w:rPr>
          <w:sz w:val="28"/>
          <w:szCs w:val="28"/>
        </w:rPr>
        <w:t>При поступлении заявления и документов, указанных в пункте подразделе 2.6. настоящего раздела, в электронной форме с использованием электронной почты, подписанных усиленной квалифицированной электронной подписью, работник, осуществляющий прием документов,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
    <w:p w:rsidR="00093358" w:rsidRPr="008204E7" w:rsidRDefault="00093358" w:rsidP="00374B46">
      <w:pPr>
        <w:tabs>
          <w:tab w:val="left" w:pos="851"/>
        </w:tabs>
        <w:ind w:firstLine="709"/>
        <w:jc w:val="both"/>
        <w:rPr>
          <w:sz w:val="28"/>
          <w:szCs w:val="28"/>
        </w:rPr>
      </w:pPr>
      <w:r w:rsidRPr="008204E7">
        <w:rPr>
          <w:sz w:val="28"/>
          <w:szCs w:val="28"/>
        </w:rPr>
        <w:t>Если заявление представляется в электронном виде, доверенность должна быть представлена в форме электронного документа, подписанного электронной цифровой подписью уполномоченного лица, выдавшего (подписавшего) доверенность.</w:t>
      </w:r>
    </w:p>
    <w:p w:rsidR="00093358" w:rsidRPr="008204E7" w:rsidRDefault="00093358" w:rsidP="00374B46">
      <w:pPr>
        <w:tabs>
          <w:tab w:val="left" w:pos="851"/>
        </w:tabs>
        <w:ind w:firstLine="709"/>
        <w:jc w:val="both"/>
        <w:rPr>
          <w:sz w:val="28"/>
          <w:szCs w:val="28"/>
        </w:rPr>
      </w:pPr>
      <w:r w:rsidRPr="008204E7">
        <w:rPr>
          <w:sz w:val="28"/>
          <w:szCs w:val="28"/>
        </w:rPr>
        <w:t xml:space="preserve">Содержание заявления в электронной форме должно соответствовать содержанию заявления в виде бумажного документа. </w:t>
      </w:r>
    </w:p>
    <w:p w:rsidR="00093358" w:rsidRPr="008204E7" w:rsidRDefault="00093358" w:rsidP="00374B46">
      <w:pPr>
        <w:ind w:firstLine="709"/>
        <w:jc w:val="both"/>
        <w:rPr>
          <w:sz w:val="28"/>
          <w:szCs w:val="28"/>
        </w:rPr>
      </w:pPr>
      <w:r w:rsidRPr="008204E7">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93358" w:rsidRPr="008204E7" w:rsidRDefault="00093358" w:rsidP="00374B46">
      <w:pPr>
        <w:ind w:firstLine="709"/>
        <w:jc w:val="both"/>
        <w:rPr>
          <w:sz w:val="28"/>
          <w:szCs w:val="28"/>
        </w:rPr>
      </w:pPr>
      <w:r w:rsidRPr="008204E7">
        <w:rPr>
          <w:sz w:val="28"/>
          <w:szCs w:val="28"/>
        </w:rPr>
        <w:t>Работник, осуществляющий прием документов, в течение одного рабочего дня направляет заявителю электронное сообщение, подтверждающее поступление данных документов.</w:t>
      </w:r>
    </w:p>
    <w:p w:rsidR="00093358" w:rsidRDefault="00093358" w:rsidP="00374B46">
      <w:pPr>
        <w:jc w:val="center"/>
        <w:rPr>
          <w:b/>
          <w:sz w:val="28"/>
          <w:szCs w:val="28"/>
        </w:rPr>
      </w:pPr>
    </w:p>
    <w:p w:rsidR="00093358" w:rsidRDefault="00093358" w:rsidP="00374B46">
      <w:pPr>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3358" w:rsidRDefault="00093358" w:rsidP="00374B46">
      <w:pPr>
        <w:jc w:val="center"/>
        <w:rPr>
          <w:b/>
          <w:sz w:val="28"/>
          <w:szCs w:val="28"/>
        </w:rPr>
      </w:pPr>
    </w:p>
    <w:p w:rsidR="00093358" w:rsidRDefault="00093358" w:rsidP="00374B46">
      <w:pPr>
        <w:pStyle w:val="ConsPlusNormal"/>
        <w:ind w:firstLine="567"/>
        <w:jc w:val="both"/>
        <w:rPr>
          <w:rFonts w:ascii="Times New Roman" w:hAnsi="Times New Roman"/>
          <w:sz w:val="28"/>
          <w:szCs w:val="28"/>
        </w:rPr>
      </w:pPr>
      <w:r w:rsidRPr="00A2331B">
        <w:rPr>
          <w:rFonts w:ascii="Times New Roman" w:hAnsi="Times New Roman"/>
          <w:sz w:val="28"/>
          <w:szCs w:val="28"/>
        </w:rPr>
        <w:t>3.1.</w:t>
      </w:r>
      <w:r w:rsidRPr="00A2331B">
        <w:rPr>
          <w:sz w:val="28"/>
          <w:szCs w:val="28"/>
        </w:rPr>
        <w:t xml:space="preserve"> </w:t>
      </w:r>
      <w:r>
        <w:rPr>
          <w:rFonts w:ascii="Times New Roman" w:hAnsi="Times New Roman"/>
          <w:sz w:val="28"/>
          <w:szCs w:val="28"/>
        </w:rPr>
        <w:t>Исполнение муниципальной функции включает в себя следующие административные процедуры:</w:t>
      </w:r>
    </w:p>
    <w:p w:rsidR="00093358" w:rsidRDefault="00093358" w:rsidP="00374B46">
      <w:pPr>
        <w:tabs>
          <w:tab w:val="left" w:pos="1162"/>
        </w:tabs>
        <w:ind w:firstLine="567"/>
        <w:jc w:val="both"/>
        <w:rPr>
          <w:sz w:val="28"/>
        </w:rPr>
      </w:pPr>
      <w:r>
        <w:rPr>
          <w:sz w:val="28"/>
        </w:rPr>
        <w:t xml:space="preserve">- </w:t>
      </w:r>
      <w:r w:rsidRPr="00ED1A61">
        <w:rPr>
          <w:sz w:val="28"/>
        </w:rPr>
        <w:t>прием и регистрация заявлени</w:t>
      </w:r>
      <w:r>
        <w:rPr>
          <w:sz w:val="28"/>
        </w:rPr>
        <w:t>я</w:t>
      </w:r>
      <w:r w:rsidRPr="00ED1A61">
        <w:rPr>
          <w:sz w:val="28"/>
        </w:rPr>
        <w:t>;</w:t>
      </w:r>
    </w:p>
    <w:p w:rsidR="00093358" w:rsidRDefault="00093358" w:rsidP="00374B46">
      <w:pPr>
        <w:tabs>
          <w:tab w:val="left" w:pos="1162"/>
        </w:tabs>
        <w:ind w:firstLine="567"/>
        <w:jc w:val="both"/>
        <w:rPr>
          <w:sz w:val="28"/>
        </w:rPr>
      </w:pPr>
      <w:r>
        <w:rPr>
          <w:sz w:val="28"/>
        </w:rPr>
        <w:t>- рассмотрение заявления;</w:t>
      </w:r>
    </w:p>
    <w:p w:rsidR="00093358" w:rsidRDefault="00093358" w:rsidP="00374B46">
      <w:pPr>
        <w:tabs>
          <w:tab w:val="left" w:pos="1162"/>
        </w:tabs>
        <w:ind w:firstLine="567"/>
        <w:jc w:val="both"/>
        <w:rPr>
          <w:sz w:val="28"/>
        </w:rPr>
      </w:pPr>
      <w:r>
        <w:rPr>
          <w:sz w:val="28"/>
        </w:rPr>
        <w:t>- выдача информации.</w:t>
      </w:r>
    </w:p>
    <w:p w:rsidR="00093358" w:rsidRDefault="00093358" w:rsidP="00374B46">
      <w:pPr>
        <w:ind w:firstLine="709"/>
        <w:jc w:val="both"/>
        <w:rPr>
          <w:rFonts w:cs="Times New Roman CYR"/>
          <w:color w:val="000000"/>
          <w:sz w:val="28"/>
          <w:szCs w:val="28"/>
        </w:rPr>
      </w:pPr>
      <w:r>
        <w:rPr>
          <w:rFonts w:cs="Times New Roman CYR"/>
          <w:color w:val="000000"/>
          <w:sz w:val="28"/>
          <w:szCs w:val="28"/>
        </w:rPr>
        <w:t>3.2. Блок-схема предоставления муниципальной услуги приведена в приложении к настоящему административному регламенту (приложение № 2).</w:t>
      </w:r>
    </w:p>
    <w:p w:rsidR="00093358" w:rsidRPr="00674CDB" w:rsidRDefault="00093358" w:rsidP="00374B46">
      <w:pPr>
        <w:ind w:firstLine="720"/>
        <w:jc w:val="both"/>
        <w:rPr>
          <w:sz w:val="28"/>
          <w:szCs w:val="28"/>
        </w:rPr>
      </w:pPr>
      <w:r w:rsidRPr="00674CDB">
        <w:rPr>
          <w:sz w:val="28"/>
          <w:szCs w:val="28"/>
        </w:rPr>
        <w:t>3.3. При предоставлении муниципальной услуги в электронной форме осуществляется:</w:t>
      </w:r>
    </w:p>
    <w:p w:rsidR="00093358" w:rsidRPr="00674CDB" w:rsidRDefault="00093358" w:rsidP="00374B46">
      <w:pPr>
        <w:ind w:firstLine="720"/>
        <w:jc w:val="both"/>
        <w:rPr>
          <w:sz w:val="28"/>
          <w:szCs w:val="28"/>
        </w:rPr>
      </w:pPr>
      <w:r w:rsidRPr="00674CDB">
        <w:rPr>
          <w:sz w:val="28"/>
          <w:szCs w:val="28"/>
        </w:rPr>
        <w:t>обеспечение доступа заявителей к сведениям о предоставляемой муниципальной услуге на официальн</w:t>
      </w:r>
      <w:r>
        <w:rPr>
          <w:sz w:val="28"/>
          <w:szCs w:val="28"/>
        </w:rPr>
        <w:t>ом</w:t>
      </w:r>
      <w:r w:rsidRPr="00674CDB">
        <w:rPr>
          <w:sz w:val="28"/>
          <w:szCs w:val="28"/>
        </w:rPr>
        <w:t xml:space="preserve"> сайт</w:t>
      </w:r>
      <w:r>
        <w:rPr>
          <w:sz w:val="28"/>
          <w:szCs w:val="28"/>
        </w:rPr>
        <w:t>е</w:t>
      </w:r>
      <w:r w:rsidRPr="00674CDB">
        <w:rPr>
          <w:sz w:val="28"/>
          <w:szCs w:val="28"/>
        </w:rPr>
        <w:t xml:space="preserve"> администрации </w:t>
      </w:r>
      <w:r>
        <w:rPr>
          <w:sz w:val="28"/>
          <w:szCs w:val="28"/>
        </w:rPr>
        <w:t>сельского поселения</w:t>
      </w:r>
      <w:r w:rsidRPr="00674CDB">
        <w:rPr>
          <w:sz w:val="28"/>
          <w:szCs w:val="28"/>
        </w:rPr>
        <w:t xml:space="preserve">, </w:t>
      </w:r>
      <w:r>
        <w:rPr>
          <w:sz w:val="28"/>
          <w:szCs w:val="28"/>
        </w:rPr>
        <w:t xml:space="preserve">МУ «МФЦ </w:t>
      </w:r>
      <w:r w:rsidRPr="00954A37">
        <w:rPr>
          <w:sz w:val="28"/>
          <w:szCs w:val="28"/>
        </w:rPr>
        <w:t>Кущевского района</w:t>
      </w:r>
      <w:r>
        <w:rPr>
          <w:sz w:val="28"/>
          <w:szCs w:val="28"/>
        </w:rPr>
        <w:t>»</w:t>
      </w:r>
      <w:r w:rsidRPr="00674CDB">
        <w:rPr>
          <w:sz w:val="28"/>
          <w:szCs w:val="28"/>
        </w:rPr>
        <w:t>,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093358" w:rsidRPr="00674CDB" w:rsidRDefault="00093358" w:rsidP="00374B46">
      <w:pPr>
        <w:ind w:firstLine="720"/>
        <w:jc w:val="both"/>
        <w:rPr>
          <w:sz w:val="28"/>
          <w:szCs w:val="28"/>
        </w:rPr>
      </w:pPr>
      <w:r w:rsidRPr="00674CDB">
        <w:rPr>
          <w:sz w:val="28"/>
          <w:szCs w:val="28"/>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093358" w:rsidRPr="00674CDB" w:rsidRDefault="00093358" w:rsidP="00374B46">
      <w:pPr>
        <w:ind w:firstLine="720"/>
        <w:jc w:val="both"/>
        <w:rPr>
          <w:sz w:val="28"/>
          <w:szCs w:val="28"/>
        </w:rPr>
      </w:pPr>
      <w:r w:rsidRPr="00674CDB">
        <w:rPr>
          <w:sz w:val="28"/>
          <w:szCs w:val="28"/>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093358" w:rsidRPr="00674CDB" w:rsidRDefault="00093358" w:rsidP="00374B46">
      <w:pPr>
        <w:ind w:firstLine="720"/>
        <w:jc w:val="both"/>
        <w:rPr>
          <w:sz w:val="28"/>
          <w:szCs w:val="28"/>
        </w:rPr>
      </w:pPr>
      <w:r w:rsidRPr="00674CDB">
        <w:rPr>
          <w:sz w:val="28"/>
          <w:szCs w:val="28"/>
        </w:rPr>
        <w:t>обеспечение возможности получения заявителем сведений о ходе предоставления муниципальной услуги;</w:t>
      </w:r>
    </w:p>
    <w:p w:rsidR="00093358" w:rsidRPr="00674CDB" w:rsidRDefault="00093358" w:rsidP="00374B46">
      <w:pPr>
        <w:ind w:firstLine="720"/>
        <w:jc w:val="both"/>
        <w:rPr>
          <w:sz w:val="28"/>
          <w:szCs w:val="28"/>
        </w:rPr>
      </w:pPr>
      <w:r w:rsidRPr="00674CDB">
        <w:rPr>
          <w:sz w:val="28"/>
          <w:szCs w:val="28"/>
        </w:rPr>
        <w:t>обеспечение возможности получения заявителем результата предоставления муниципальной услуги, если иное не установлено федеральным законом.</w:t>
      </w:r>
    </w:p>
    <w:p w:rsidR="00093358" w:rsidRDefault="00093358" w:rsidP="00374B46">
      <w:pPr>
        <w:shd w:val="clear" w:color="auto" w:fill="FFFFFF"/>
        <w:ind w:firstLine="709"/>
        <w:jc w:val="both"/>
        <w:rPr>
          <w:rFonts w:cs="Times New Roman CYR"/>
          <w:color w:val="000000"/>
          <w:sz w:val="28"/>
          <w:szCs w:val="28"/>
        </w:rPr>
      </w:pPr>
      <w:r w:rsidRPr="009B4521">
        <w:rPr>
          <w:bCs/>
          <w:sz w:val="28"/>
          <w:szCs w:val="28"/>
        </w:rPr>
        <w:t>3.</w:t>
      </w:r>
      <w:r>
        <w:rPr>
          <w:bCs/>
          <w:sz w:val="28"/>
          <w:szCs w:val="28"/>
        </w:rPr>
        <w:t>4</w:t>
      </w:r>
      <w:r w:rsidRPr="009B4521">
        <w:rPr>
          <w:bCs/>
          <w:sz w:val="28"/>
          <w:szCs w:val="28"/>
        </w:rPr>
        <w:t xml:space="preserve">. </w:t>
      </w:r>
      <w:r>
        <w:rPr>
          <w:rFonts w:cs="Times New Roman CYR"/>
          <w:color w:val="000000"/>
          <w:sz w:val="28"/>
          <w:szCs w:val="28"/>
        </w:rPr>
        <w:t>Прием и регистрация документов.</w:t>
      </w:r>
    </w:p>
    <w:p w:rsidR="00093358" w:rsidRDefault="00093358" w:rsidP="00374B46">
      <w:pPr>
        <w:ind w:firstLine="709"/>
        <w:jc w:val="both"/>
        <w:rPr>
          <w:sz w:val="28"/>
          <w:szCs w:val="28"/>
        </w:rPr>
      </w:pPr>
      <w:r>
        <w:rPr>
          <w:sz w:val="28"/>
          <w:szCs w:val="28"/>
        </w:rPr>
        <w:t xml:space="preserve">Юридическим фактом, служащим основанием для начала административной процедуры, является подача заявителем заявления </w:t>
      </w:r>
    </w:p>
    <w:p w:rsidR="00093358" w:rsidRDefault="00093358" w:rsidP="00374B46">
      <w:pPr>
        <w:ind w:firstLine="709"/>
        <w:jc w:val="both"/>
        <w:rPr>
          <w:sz w:val="28"/>
          <w:szCs w:val="28"/>
        </w:rPr>
      </w:pPr>
      <w:r>
        <w:rPr>
          <w:sz w:val="28"/>
          <w:szCs w:val="28"/>
        </w:rPr>
        <w:t>- в Уполномоченный орган либо МУ «МФЦ</w:t>
      </w:r>
      <w:r w:rsidRPr="00977ACA">
        <w:rPr>
          <w:sz w:val="28"/>
          <w:szCs w:val="28"/>
        </w:rPr>
        <w:t xml:space="preserve"> </w:t>
      </w:r>
      <w:r w:rsidRPr="00954A37">
        <w:rPr>
          <w:sz w:val="28"/>
          <w:szCs w:val="28"/>
        </w:rPr>
        <w:t>Кущевского района</w:t>
      </w:r>
      <w:r>
        <w:rPr>
          <w:sz w:val="28"/>
          <w:szCs w:val="28"/>
        </w:rPr>
        <w:t>»;</w:t>
      </w:r>
    </w:p>
    <w:p w:rsidR="00093358" w:rsidRDefault="00093358" w:rsidP="00374B46">
      <w:pPr>
        <w:ind w:firstLine="709"/>
        <w:jc w:val="both"/>
        <w:rPr>
          <w:sz w:val="28"/>
          <w:szCs w:val="28"/>
        </w:rPr>
      </w:pPr>
      <w:r w:rsidRPr="00AC41AF">
        <w:rPr>
          <w:bCs/>
          <w:sz w:val="28"/>
          <w:szCs w:val="28"/>
        </w:rPr>
        <w:t>-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r>
        <w:rPr>
          <w:sz w:val="28"/>
          <w:szCs w:val="28"/>
        </w:rPr>
        <w:t>.</w:t>
      </w:r>
    </w:p>
    <w:p w:rsidR="00093358" w:rsidRDefault="00093358" w:rsidP="00374B46">
      <w:pPr>
        <w:shd w:val="clear" w:color="auto" w:fill="FFFFFF"/>
        <w:ind w:firstLine="709"/>
        <w:jc w:val="both"/>
        <w:rPr>
          <w:sz w:val="28"/>
          <w:szCs w:val="28"/>
        </w:rPr>
      </w:pPr>
      <w:r>
        <w:rPr>
          <w:sz w:val="28"/>
          <w:szCs w:val="28"/>
        </w:rPr>
        <w:t xml:space="preserve">Сотрудник МУ «МФЦ </w:t>
      </w:r>
      <w:r w:rsidRPr="00954A37">
        <w:rPr>
          <w:sz w:val="28"/>
          <w:szCs w:val="28"/>
        </w:rPr>
        <w:t>Кущевского района</w:t>
      </w:r>
      <w:r>
        <w:rPr>
          <w:sz w:val="28"/>
          <w:szCs w:val="28"/>
        </w:rPr>
        <w:t>» либо администрации Среднечубуркского сельского поселения Кущевского района принимает заявление.</w:t>
      </w:r>
    </w:p>
    <w:p w:rsidR="00093358" w:rsidRPr="00BB7E46" w:rsidRDefault="00093358" w:rsidP="00374B46">
      <w:pPr>
        <w:pStyle w:val="NoSpacing"/>
        <w:ind w:firstLine="709"/>
        <w:jc w:val="both"/>
        <w:rPr>
          <w:sz w:val="28"/>
          <w:szCs w:val="28"/>
        </w:rPr>
      </w:pPr>
      <w:r w:rsidRPr="00BB7E46">
        <w:rPr>
          <w:sz w:val="28"/>
          <w:szCs w:val="28"/>
        </w:rPr>
        <w:t>При приёме заявления и прилагаемых к нему документов специалист, ответственный за предоставление муниципальной услуги:</w:t>
      </w:r>
    </w:p>
    <w:p w:rsidR="00093358" w:rsidRPr="00BB7E46" w:rsidRDefault="00093358" w:rsidP="00374B46">
      <w:pPr>
        <w:pStyle w:val="NoSpacing"/>
        <w:ind w:firstLine="709"/>
        <w:jc w:val="both"/>
        <w:rPr>
          <w:sz w:val="28"/>
          <w:szCs w:val="28"/>
        </w:rPr>
      </w:pPr>
      <w:r w:rsidRPr="00BB7E46">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93358" w:rsidRPr="00BB7E46" w:rsidRDefault="00093358" w:rsidP="00374B46">
      <w:pPr>
        <w:pStyle w:val="NoSpacing"/>
        <w:ind w:firstLine="709"/>
        <w:jc w:val="both"/>
        <w:rPr>
          <w:sz w:val="28"/>
          <w:szCs w:val="28"/>
        </w:rPr>
      </w:pPr>
      <w:bookmarkStart w:id="10" w:name="sub_102713"/>
      <w:r w:rsidRPr="00BB7E46">
        <w:rPr>
          <w:sz w:val="28"/>
          <w:szCs w:val="28"/>
        </w:rPr>
        <w:t>2) проверяет соответствие представленных документов установленным требованиям, удостоверяясь, что:</w:t>
      </w:r>
    </w:p>
    <w:bookmarkEnd w:id="10"/>
    <w:p w:rsidR="00093358" w:rsidRPr="00BB7E46" w:rsidRDefault="00093358" w:rsidP="00374B46">
      <w:pPr>
        <w:pStyle w:val="NoSpacing"/>
        <w:ind w:firstLine="709"/>
        <w:jc w:val="both"/>
        <w:rPr>
          <w:sz w:val="28"/>
          <w:szCs w:val="28"/>
        </w:rPr>
      </w:pPr>
      <w:r w:rsidRPr="00BB7E4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93358" w:rsidRPr="00BB7E46" w:rsidRDefault="00093358" w:rsidP="00374B46">
      <w:pPr>
        <w:pStyle w:val="NoSpacing"/>
        <w:ind w:firstLine="709"/>
        <w:jc w:val="both"/>
        <w:rPr>
          <w:sz w:val="28"/>
          <w:szCs w:val="28"/>
        </w:rPr>
      </w:pPr>
      <w:r w:rsidRPr="00BB7E46">
        <w:rPr>
          <w:sz w:val="28"/>
          <w:szCs w:val="28"/>
        </w:rPr>
        <w:t>тексты документов написаны разборчиво;</w:t>
      </w:r>
    </w:p>
    <w:p w:rsidR="00093358" w:rsidRPr="00BB7E46" w:rsidRDefault="00093358" w:rsidP="00374B46">
      <w:pPr>
        <w:pStyle w:val="NoSpacing"/>
        <w:ind w:firstLine="709"/>
        <w:jc w:val="both"/>
        <w:rPr>
          <w:sz w:val="28"/>
          <w:szCs w:val="28"/>
        </w:rPr>
      </w:pPr>
      <w:r w:rsidRPr="00BB7E46">
        <w:rPr>
          <w:sz w:val="28"/>
          <w:szCs w:val="28"/>
        </w:rPr>
        <w:t>фамилии, имена и отчества физических лиц, адреса их мест жительства написаны полностью;</w:t>
      </w:r>
    </w:p>
    <w:p w:rsidR="00093358" w:rsidRPr="00BB7E46" w:rsidRDefault="00093358" w:rsidP="00374B46">
      <w:pPr>
        <w:pStyle w:val="NoSpacing"/>
        <w:ind w:firstLine="709"/>
        <w:jc w:val="both"/>
        <w:rPr>
          <w:sz w:val="28"/>
          <w:szCs w:val="28"/>
        </w:rPr>
      </w:pPr>
      <w:r w:rsidRPr="00BB7E46">
        <w:rPr>
          <w:sz w:val="28"/>
          <w:szCs w:val="28"/>
        </w:rPr>
        <w:t>в документах нет подчисток, приписок, зачёркнутых слов и иных не оговоренных в них исправлений;</w:t>
      </w:r>
    </w:p>
    <w:p w:rsidR="00093358" w:rsidRPr="00BB7E46" w:rsidRDefault="00093358" w:rsidP="00374B46">
      <w:pPr>
        <w:pStyle w:val="NoSpacing"/>
        <w:ind w:firstLine="709"/>
        <w:jc w:val="both"/>
        <w:rPr>
          <w:sz w:val="28"/>
          <w:szCs w:val="28"/>
        </w:rPr>
      </w:pPr>
      <w:r w:rsidRPr="00BB7E46">
        <w:rPr>
          <w:sz w:val="28"/>
          <w:szCs w:val="28"/>
        </w:rPr>
        <w:t>документы не исполнены карандашом;</w:t>
      </w:r>
    </w:p>
    <w:p w:rsidR="00093358" w:rsidRPr="00BB7E46" w:rsidRDefault="00093358" w:rsidP="00374B46">
      <w:pPr>
        <w:pStyle w:val="NoSpacing"/>
        <w:ind w:firstLine="709"/>
        <w:jc w:val="both"/>
        <w:rPr>
          <w:sz w:val="28"/>
          <w:szCs w:val="28"/>
        </w:rPr>
      </w:pPr>
      <w:r w:rsidRPr="00BB7E46">
        <w:rPr>
          <w:sz w:val="28"/>
          <w:szCs w:val="28"/>
        </w:rPr>
        <w:t>документы не имеют серьёзных повреждений, наличие которых не позволяет однозначно истолковать их содержание;</w:t>
      </w:r>
    </w:p>
    <w:p w:rsidR="00093358" w:rsidRPr="00BB7E46" w:rsidRDefault="00093358" w:rsidP="00374B46">
      <w:pPr>
        <w:pStyle w:val="NoSpacing"/>
        <w:ind w:firstLine="709"/>
        <w:jc w:val="both"/>
        <w:rPr>
          <w:sz w:val="28"/>
          <w:szCs w:val="28"/>
        </w:rPr>
      </w:pPr>
      <w:r w:rsidRPr="00BB7E46">
        <w:rPr>
          <w:sz w:val="28"/>
          <w:szCs w:val="28"/>
        </w:rPr>
        <w:t>срок действия документов не истёк;</w:t>
      </w:r>
    </w:p>
    <w:p w:rsidR="00093358" w:rsidRPr="00BB7E46" w:rsidRDefault="00093358" w:rsidP="00374B46">
      <w:pPr>
        <w:pStyle w:val="NoSpacing"/>
        <w:ind w:firstLine="709"/>
        <w:jc w:val="both"/>
        <w:rPr>
          <w:sz w:val="28"/>
          <w:szCs w:val="28"/>
        </w:rPr>
      </w:pPr>
      <w:bookmarkStart w:id="11" w:name="sub_102714"/>
      <w:r>
        <w:rPr>
          <w:sz w:val="28"/>
          <w:szCs w:val="28"/>
        </w:rPr>
        <w:t>3</w:t>
      </w:r>
      <w:r w:rsidRPr="00BB7E46">
        <w:rPr>
          <w:sz w:val="28"/>
          <w:szCs w:val="28"/>
        </w:rPr>
        <w:t xml:space="preserve">) в случае представления документов, предусмотренных </w:t>
      </w:r>
      <w:hyperlink r:id="rId11" w:history="1">
        <w:r w:rsidRPr="00F61CEA">
          <w:rPr>
            <w:sz w:val="28"/>
            <w:szCs w:val="28"/>
          </w:rPr>
          <w:t>частью 6 статьи 7</w:t>
        </w:r>
      </w:hyperlink>
      <w:r w:rsidRPr="00BB7E46">
        <w:rPr>
          <w:sz w:val="28"/>
          <w:szCs w:val="28"/>
        </w:rPr>
        <w:t xml:space="preserve"> Федерального закона от 27.07.2010 N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93358" w:rsidRPr="00BB7E46" w:rsidRDefault="00093358" w:rsidP="00374B46">
      <w:pPr>
        <w:pStyle w:val="NoSpacing"/>
        <w:ind w:firstLine="709"/>
        <w:jc w:val="both"/>
        <w:rPr>
          <w:sz w:val="28"/>
          <w:szCs w:val="28"/>
        </w:rPr>
      </w:pPr>
      <w:bookmarkStart w:id="12" w:name="sub_1027142"/>
      <w:bookmarkEnd w:id="11"/>
      <w:r w:rsidRPr="00BB7E46">
        <w:rPr>
          <w:sz w:val="28"/>
          <w:szCs w:val="28"/>
        </w:rPr>
        <w:t xml:space="preserve">При установлении фактов, несоответствия представленных документов требованиям настоящего </w:t>
      </w:r>
      <w:r>
        <w:rPr>
          <w:sz w:val="28"/>
          <w:szCs w:val="28"/>
        </w:rPr>
        <w:t>а</w:t>
      </w:r>
      <w:r w:rsidRPr="00BB7E46">
        <w:rPr>
          <w:sz w:val="28"/>
          <w:szCs w:val="28"/>
        </w:rPr>
        <w:t xml:space="preserve">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w:t>
      </w:r>
      <w:r>
        <w:rPr>
          <w:sz w:val="28"/>
          <w:szCs w:val="28"/>
        </w:rPr>
        <w:t xml:space="preserve">МУ «МФЦ </w:t>
      </w:r>
      <w:r w:rsidRPr="00954A37">
        <w:rPr>
          <w:sz w:val="28"/>
          <w:szCs w:val="28"/>
        </w:rPr>
        <w:t>Кущевского района</w:t>
      </w:r>
      <w:r>
        <w:rPr>
          <w:sz w:val="28"/>
          <w:szCs w:val="28"/>
        </w:rPr>
        <w:t>»</w:t>
      </w:r>
      <w:r w:rsidRPr="00BB7E46">
        <w:rPr>
          <w:sz w:val="28"/>
          <w:szCs w:val="28"/>
        </w:rPr>
        <w:t xml:space="preserve"> выдаёт расписку об отказе в приёме документов.</w:t>
      </w:r>
    </w:p>
    <w:bookmarkEnd w:id="12"/>
    <w:p w:rsidR="00093358" w:rsidRPr="00BB7E46" w:rsidRDefault="00093358" w:rsidP="00374B46">
      <w:pPr>
        <w:pStyle w:val="NoSpacing"/>
        <w:ind w:firstLine="709"/>
        <w:jc w:val="both"/>
        <w:rPr>
          <w:sz w:val="28"/>
          <w:szCs w:val="28"/>
        </w:rPr>
      </w:pPr>
      <w:r w:rsidRPr="00BB7E46">
        <w:rPr>
          <w:sz w:val="28"/>
          <w:szCs w:val="28"/>
        </w:rPr>
        <w:t xml:space="preserve">При отсутствии оснований для отказа в приёме документов специалист администрации принимает документы, работник </w:t>
      </w:r>
      <w:r>
        <w:rPr>
          <w:sz w:val="28"/>
          <w:szCs w:val="28"/>
        </w:rPr>
        <w:t xml:space="preserve">МУ «МФЦ </w:t>
      </w:r>
      <w:r w:rsidRPr="00954A37">
        <w:rPr>
          <w:sz w:val="28"/>
          <w:szCs w:val="28"/>
        </w:rPr>
        <w:t>Кущевского района</w:t>
      </w:r>
      <w:r>
        <w:rPr>
          <w:sz w:val="28"/>
          <w:szCs w:val="28"/>
        </w:rPr>
        <w:t xml:space="preserve">» </w:t>
      </w:r>
      <w:r w:rsidRPr="00BB7E46">
        <w:rPr>
          <w:sz w:val="28"/>
          <w:szCs w:val="28"/>
        </w:rPr>
        <w:t xml:space="preserve">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093358" w:rsidRPr="00BB7E46" w:rsidRDefault="00093358" w:rsidP="00374B46">
      <w:pPr>
        <w:pStyle w:val="NoSpacing"/>
        <w:ind w:firstLine="709"/>
        <w:jc w:val="both"/>
        <w:rPr>
          <w:sz w:val="28"/>
          <w:szCs w:val="28"/>
        </w:rPr>
      </w:pPr>
      <w:r w:rsidRPr="00BB7E46">
        <w:rPr>
          <w:sz w:val="28"/>
          <w:szCs w:val="28"/>
        </w:rPr>
        <w:t>дата регистрации заявления;</w:t>
      </w:r>
    </w:p>
    <w:p w:rsidR="00093358" w:rsidRPr="00BB7E46" w:rsidRDefault="00093358" w:rsidP="00374B46">
      <w:pPr>
        <w:pStyle w:val="NoSpacing"/>
        <w:ind w:firstLine="709"/>
        <w:jc w:val="both"/>
        <w:rPr>
          <w:sz w:val="28"/>
          <w:szCs w:val="28"/>
        </w:rPr>
      </w:pPr>
      <w:r w:rsidRPr="00BB7E46">
        <w:rPr>
          <w:sz w:val="28"/>
          <w:szCs w:val="28"/>
        </w:rPr>
        <w:t>дата исполнения муниципальной услуги;</w:t>
      </w:r>
    </w:p>
    <w:p w:rsidR="00093358" w:rsidRPr="00BB7E46" w:rsidRDefault="00093358" w:rsidP="00374B46">
      <w:pPr>
        <w:pStyle w:val="NoSpacing"/>
        <w:ind w:firstLine="709"/>
        <w:jc w:val="both"/>
        <w:rPr>
          <w:sz w:val="28"/>
          <w:szCs w:val="28"/>
        </w:rPr>
      </w:pPr>
      <w:r w:rsidRPr="00BB7E46">
        <w:rPr>
          <w:sz w:val="28"/>
          <w:szCs w:val="28"/>
        </w:rPr>
        <w:t>ФИО заявителя или наименование юридического лица (лиц по доверенности);</w:t>
      </w:r>
    </w:p>
    <w:p w:rsidR="00093358" w:rsidRPr="00BB7E46" w:rsidRDefault="00093358" w:rsidP="00374B46">
      <w:pPr>
        <w:pStyle w:val="NoSpacing"/>
        <w:ind w:firstLine="709"/>
        <w:jc w:val="both"/>
        <w:rPr>
          <w:sz w:val="28"/>
          <w:szCs w:val="28"/>
        </w:rPr>
      </w:pPr>
      <w:r w:rsidRPr="00BB7E46">
        <w:rPr>
          <w:sz w:val="28"/>
          <w:szCs w:val="28"/>
        </w:rPr>
        <w:t>контактный телефон или электронный адрес заявителя;</w:t>
      </w:r>
    </w:p>
    <w:p w:rsidR="00093358" w:rsidRPr="00BB7E46" w:rsidRDefault="00093358" w:rsidP="00374B46">
      <w:pPr>
        <w:pStyle w:val="NoSpacing"/>
        <w:ind w:firstLine="709"/>
        <w:jc w:val="both"/>
        <w:rPr>
          <w:sz w:val="28"/>
          <w:szCs w:val="28"/>
        </w:rPr>
      </w:pPr>
      <w:r w:rsidRPr="00BB7E46">
        <w:rPr>
          <w:sz w:val="28"/>
          <w:szCs w:val="28"/>
        </w:rPr>
        <w:t>перечень прилагаемых документов с указанием их наименования, реквизитов;</w:t>
      </w:r>
    </w:p>
    <w:p w:rsidR="00093358" w:rsidRPr="00BB7E46" w:rsidRDefault="00093358" w:rsidP="00374B46">
      <w:pPr>
        <w:pStyle w:val="NoSpacing"/>
        <w:ind w:firstLine="709"/>
        <w:jc w:val="both"/>
        <w:rPr>
          <w:sz w:val="28"/>
          <w:szCs w:val="28"/>
        </w:rPr>
      </w:pPr>
      <w:r w:rsidRPr="00BB7E46">
        <w:rPr>
          <w:sz w:val="28"/>
          <w:szCs w:val="28"/>
        </w:rPr>
        <w:t>количество экземпляров каждого из представленных документов (подлинных экземпляров и их копий);</w:t>
      </w:r>
    </w:p>
    <w:p w:rsidR="00093358" w:rsidRPr="00BB7E46" w:rsidRDefault="00093358" w:rsidP="00374B46">
      <w:pPr>
        <w:pStyle w:val="NoSpacing"/>
        <w:ind w:firstLine="709"/>
        <w:jc w:val="both"/>
        <w:rPr>
          <w:sz w:val="28"/>
          <w:szCs w:val="28"/>
        </w:rPr>
      </w:pPr>
      <w:r w:rsidRPr="00BB7E46">
        <w:rPr>
          <w:sz w:val="28"/>
          <w:szCs w:val="28"/>
        </w:rPr>
        <w:t xml:space="preserve">фамилия, инициалы и подпись работника </w:t>
      </w:r>
      <w:r>
        <w:rPr>
          <w:sz w:val="28"/>
          <w:szCs w:val="28"/>
        </w:rPr>
        <w:t xml:space="preserve">МУ «МФЦ </w:t>
      </w:r>
      <w:r w:rsidRPr="00954A37">
        <w:rPr>
          <w:sz w:val="28"/>
          <w:szCs w:val="28"/>
        </w:rPr>
        <w:t>Кущевского района</w:t>
      </w:r>
      <w:r>
        <w:rPr>
          <w:sz w:val="28"/>
          <w:szCs w:val="28"/>
        </w:rPr>
        <w:t>»</w:t>
      </w:r>
      <w:r w:rsidRPr="00BB7E46">
        <w:rPr>
          <w:sz w:val="28"/>
          <w:szCs w:val="28"/>
        </w:rPr>
        <w:t>, принявшего документы;</w:t>
      </w:r>
    </w:p>
    <w:p w:rsidR="00093358" w:rsidRPr="00BB7E46" w:rsidRDefault="00093358" w:rsidP="00374B46">
      <w:pPr>
        <w:pStyle w:val="NoSpacing"/>
        <w:ind w:firstLine="709"/>
        <w:jc w:val="both"/>
        <w:rPr>
          <w:sz w:val="28"/>
          <w:szCs w:val="28"/>
        </w:rPr>
      </w:pPr>
      <w:r w:rsidRPr="00BB7E46">
        <w:rPr>
          <w:sz w:val="28"/>
          <w:szCs w:val="28"/>
        </w:rPr>
        <w:t>иные данные.</w:t>
      </w:r>
    </w:p>
    <w:p w:rsidR="00093358" w:rsidRPr="00BB7E46" w:rsidRDefault="00093358" w:rsidP="00374B46">
      <w:pPr>
        <w:pStyle w:val="NoSpacing"/>
        <w:ind w:firstLine="709"/>
        <w:jc w:val="both"/>
        <w:rPr>
          <w:sz w:val="28"/>
          <w:szCs w:val="28"/>
        </w:rPr>
      </w:pPr>
      <w:r w:rsidRPr="00BB7E46">
        <w:rPr>
          <w:sz w:val="28"/>
          <w:szCs w:val="28"/>
        </w:rPr>
        <w:t xml:space="preserve">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w:t>
      </w:r>
      <w:r>
        <w:rPr>
          <w:sz w:val="28"/>
          <w:szCs w:val="28"/>
        </w:rPr>
        <w:t xml:space="preserve">МУ «МФЦ </w:t>
      </w:r>
      <w:r w:rsidRPr="00954A37">
        <w:rPr>
          <w:sz w:val="28"/>
          <w:szCs w:val="28"/>
        </w:rPr>
        <w:t>Кущевского района</w:t>
      </w:r>
      <w:r>
        <w:rPr>
          <w:sz w:val="28"/>
          <w:szCs w:val="28"/>
        </w:rPr>
        <w:t>»</w:t>
      </w:r>
      <w:r w:rsidRPr="00BB7E46">
        <w:rPr>
          <w:sz w:val="28"/>
          <w:szCs w:val="28"/>
        </w:rPr>
        <w:t>.</w:t>
      </w:r>
    </w:p>
    <w:p w:rsidR="00093358" w:rsidRPr="00BB7E46" w:rsidRDefault="00093358" w:rsidP="00374B46">
      <w:pPr>
        <w:pStyle w:val="NoSpacing"/>
        <w:ind w:firstLine="709"/>
        <w:jc w:val="both"/>
        <w:rPr>
          <w:sz w:val="28"/>
          <w:szCs w:val="28"/>
        </w:rPr>
      </w:pPr>
      <w:r w:rsidRPr="00BB7E46">
        <w:rPr>
          <w:sz w:val="28"/>
          <w:szCs w:val="28"/>
        </w:rPr>
        <w:t>Заявитель в обязательном порядке устно информируется:</w:t>
      </w:r>
    </w:p>
    <w:p w:rsidR="00093358" w:rsidRPr="00BB7E46" w:rsidRDefault="00093358" w:rsidP="00374B46">
      <w:pPr>
        <w:pStyle w:val="NoSpacing"/>
        <w:ind w:firstLine="709"/>
        <w:jc w:val="both"/>
        <w:rPr>
          <w:sz w:val="28"/>
          <w:szCs w:val="28"/>
        </w:rPr>
      </w:pPr>
      <w:r w:rsidRPr="00BB7E46">
        <w:rPr>
          <w:sz w:val="28"/>
          <w:szCs w:val="28"/>
        </w:rPr>
        <w:t>о сроке предоставления муниципальной услуги;</w:t>
      </w:r>
    </w:p>
    <w:p w:rsidR="00093358" w:rsidRPr="00BB7E46" w:rsidRDefault="00093358" w:rsidP="00374B46">
      <w:pPr>
        <w:pStyle w:val="NoSpacing"/>
        <w:ind w:firstLine="709"/>
        <w:jc w:val="both"/>
        <w:rPr>
          <w:sz w:val="28"/>
          <w:szCs w:val="28"/>
        </w:rPr>
      </w:pPr>
      <w:r w:rsidRPr="00BB7E46">
        <w:rPr>
          <w:sz w:val="28"/>
          <w:szCs w:val="28"/>
        </w:rPr>
        <w:t>о возможности отказа в предоставлении муниципальной услуги.</w:t>
      </w:r>
    </w:p>
    <w:p w:rsidR="00093358" w:rsidRPr="00BB7E46" w:rsidRDefault="00093358" w:rsidP="00374B46">
      <w:pPr>
        <w:pStyle w:val="NoSpacing"/>
        <w:ind w:firstLine="709"/>
        <w:jc w:val="both"/>
        <w:rPr>
          <w:sz w:val="28"/>
          <w:szCs w:val="28"/>
        </w:rPr>
      </w:pPr>
      <w:r>
        <w:rPr>
          <w:sz w:val="28"/>
          <w:szCs w:val="28"/>
        </w:rPr>
        <w:t xml:space="preserve">Передача документов из МУ «МФЦ </w:t>
      </w:r>
      <w:r w:rsidRPr="00954A37">
        <w:rPr>
          <w:sz w:val="28"/>
          <w:szCs w:val="28"/>
        </w:rPr>
        <w:t>Кущевского района</w:t>
      </w:r>
      <w:r>
        <w:rPr>
          <w:sz w:val="28"/>
          <w:szCs w:val="28"/>
        </w:rPr>
        <w:t xml:space="preserve">» </w:t>
      </w:r>
      <w:r w:rsidRPr="00BB7E46">
        <w:rPr>
          <w:sz w:val="28"/>
          <w:szCs w:val="28"/>
        </w:rPr>
        <w:t>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093358" w:rsidRDefault="00093358" w:rsidP="00374B46">
      <w:pPr>
        <w:pStyle w:val="NoSpacing"/>
        <w:ind w:firstLine="709"/>
        <w:jc w:val="both"/>
        <w:rPr>
          <w:sz w:val="28"/>
          <w:szCs w:val="28"/>
        </w:rPr>
      </w:pPr>
      <w:r w:rsidRPr="00BB7E46">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093358" w:rsidRPr="008C134B" w:rsidRDefault="00093358" w:rsidP="00374B46">
      <w:pPr>
        <w:ind w:firstLine="720"/>
        <w:jc w:val="both"/>
        <w:rPr>
          <w:sz w:val="28"/>
          <w:szCs w:val="28"/>
        </w:rPr>
      </w:pPr>
      <w:r w:rsidRPr="008C134B">
        <w:rPr>
          <w:sz w:val="28"/>
          <w:szCs w:val="28"/>
        </w:rP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пункте 2.6 раздела</w:t>
      </w:r>
      <w:r w:rsidRPr="008C134B">
        <w:rPr>
          <w:color w:val="106BBE"/>
          <w:sz w:val="28"/>
          <w:szCs w:val="28"/>
        </w:rPr>
        <w:t xml:space="preserve"> </w:t>
      </w:r>
      <w:r w:rsidRPr="008C134B">
        <w:rPr>
          <w:sz w:val="28"/>
          <w:szCs w:val="28"/>
        </w:rPr>
        <w:t xml:space="preserve">2 настоящего </w:t>
      </w:r>
      <w:r>
        <w:rPr>
          <w:sz w:val="28"/>
          <w:szCs w:val="28"/>
        </w:rPr>
        <w:t>а</w:t>
      </w:r>
      <w:r w:rsidRPr="008C134B">
        <w:rPr>
          <w:sz w:val="28"/>
          <w:szCs w:val="28"/>
        </w:rPr>
        <w:t>дминистративного регламента, направляются специалисту, ответственному за предоставление муниципальной услуги, в электронной форме.</w:t>
      </w:r>
    </w:p>
    <w:p w:rsidR="00093358" w:rsidRPr="008C134B" w:rsidRDefault="00093358" w:rsidP="00374B46">
      <w:pPr>
        <w:ind w:firstLine="720"/>
        <w:jc w:val="both"/>
        <w:rPr>
          <w:sz w:val="28"/>
          <w:szCs w:val="28"/>
        </w:rPr>
      </w:pPr>
      <w:r w:rsidRPr="008C134B">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sidRPr="008C134B">
        <w:rPr>
          <w:color w:val="106BBE"/>
          <w:sz w:val="28"/>
          <w:szCs w:val="28"/>
        </w:rPr>
        <w:t xml:space="preserve"> </w:t>
      </w:r>
      <w:r w:rsidRPr="008C134B">
        <w:rPr>
          <w:sz w:val="28"/>
          <w:szCs w:val="28"/>
        </w:rPr>
        <w:t xml:space="preserve">2 настоящего </w:t>
      </w:r>
      <w:r>
        <w:rPr>
          <w:sz w:val="28"/>
          <w:szCs w:val="28"/>
        </w:rPr>
        <w:t>а</w:t>
      </w:r>
      <w:r w:rsidRPr="008C134B">
        <w:rPr>
          <w:sz w:val="28"/>
          <w:szCs w:val="28"/>
        </w:rPr>
        <w:t>дминистративного регламента, для сверки.</w:t>
      </w:r>
    </w:p>
    <w:p w:rsidR="00093358" w:rsidRPr="008C134B" w:rsidRDefault="00093358" w:rsidP="00374B46">
      <w:pPr>
        <w:ind w:firstLine="720"/>
        <w:jc w:val="both"/>
        <w:rPr>
          <w:sz w:val="28"/>
          <w:szCs w:val="28"/>
        </w:rPr>
      </w:pPr>
      <w:r w:rsidRPr="008C134B">
        <w:rPr>
          <w:sz w:val="28"/>
          <w:szCs w:val="28"/>
        </w:rPr>
        <w:t>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w:t>
      </w:r>
    </w:p>
    <w:p w:rsidR="00093358" w:rsidRPr="00BB7E46" w:rsidRDefault="00093358" w:rsidP="00374B46">
      <w:pPr>
        <w:pStyle w:val="NoSpacing"/>
        <w:ind w:firstLine="709"/>
        <w:jc w:val="both"/>
        <w:rPr>
          <w:sz w:val="28"/>
          <w:szCs w:val="28"/>
        </w:rPr>
      </w:pPr>
      <w:r>
        <w:rPr>
          <w:sz w:val="28"/>
          <w:szCs w:val="28"/>
        </w:rPr>
        <w:t xml:space="preserve">Срок исполнения административной процедуры – </w:t>
      </w:r>
      <w:r w:rsidRPr="00AC41AF">
        <w:rPr>
          <w:bCs/>
          <w:sz w:val="28"/>
          <w:szCs w:val="28"/>
        </w:rPr>
        <w:t>приём и первичн</w:t>
      </w:r>
      <w:r>
        <w:rPr>
          <w:bCs/>
          <w:sz w:val="28"/>
          <w:szCs w:val="28"/>
        </w:rPr>
        <w:t xml:space="preserve">ая </w:t>
      </w:r>
      <w:r w:rsidRPr="00AC41AF">
        <w:rPr>
          <w:bCs/>
          <w:sz w:val="28"/>
          <w:szCs w:val="28"/>
        </w:rPr>
        <w:t>проверки заявления и приложенных к нему документ</w:t>
      </w:r>
      <w:r>
        <w:rPr>
          <w:bCs/>
          <w:sz w:val="28"/>
          <w:szCs w:val="28"/>
        </w:rPr>
        <w:t>ов не должна превышать 15 минут</w:t>
      </w:r>
      <w:r>
        <w:rPr>
          <w:sz w:val="28"/>
          <w:szCs w:val="28"/>
        </w:rPr>
        <w:t xml:space="preserve">, 3 дня на передачу заявления из МУ «МФЦ </w:t>
      </w:r>
      <w:r w:rsidRPr="00954A37">
        <w:rPr>
          <w:sz w:val="28"/>
          <w:szCs w:val="28"/>
        </w:rPr>
        <w:t>Кущевского района</w:t>
      </w:r>
      <w:r>
        <w:rPr>
          <w:sz w:val="28"/>
          <w:szCs w:val="28"/>
        </w:rPr>
        <w:t>» в администрацию сельского поселения.</w:t>
      </w:r>
    </w:p>
    <w:p w:rsidR="00093358" w:rsidRPr="00BB7E46" w:rsidRDefault="00093358" w:rsidP="00374B46">
      <w:pPr>
        <w:pStyle w:val="NoSpacing"/>
        <w:ind w:firstLine="709"/>
        <w:jc w:val="both"/>
        <w:rPr>
          <w:sz w:val="28"/>
          <w:szCs w:val="28"/>
        </w:rPr>
      </w:pPr>
      <w:r w:rsidRPr="00BB7E46">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093358" w:rsidRDefault="00093358" w:rsidP="00374B46">
      <w:pPr>
        <w:ind w:firstLine="708"/>
        <w:jc w:val="both"/>
        <w:rPr>
          <w:sz w:val="28"/>
          <w:szCs w:val="28"/>
        </w:rPr>
      </w:pPr>
      <w:r>
        <w:rPr>
          <w:sz w:val="28"/>
          <w:szCs w:val="28"/>
        </w:rPr>
        <w:t>3.5. Рассмотрение заявления.</w:t>
      </w:r>
    </w:p>
    <w:p w:rsidR="00093358" w:rsidRPr="00BB7E46" w:rsidRDefault="00093358" w:rsidP="00374B46">
      <w:pPr>
        <w:pStyle w:val="NoSpacing"/>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r w:rsidRPr="00954A37">
        <w:rPr>
          <w:sz w:val="28"/>
          <w:szCs w:val="28"/>
        </w:rPr>
        <w:t>Кущевского района</w:t>
      </w:r>
      <w:r>
        <w:rPr>
          <w:sz w:val="28"/>
          <w:szCs w:val="28"/>
        </w:rPr>
        <w:t>»</w:t>
      </w:r>
      <w:r w:rsidRPr="00BB7E46">
        <w:rPr>
          <w:sz w:val="28"/>
          <w:szCs w:val="28"/>
        </w:rPr>
        <w:t>.</w:t>
      </w:r>
    </w:p>
    <w:p w:rsidR="00093358" w:rsidRDefault="00093358" w:rsidP="00374B46">
      <w:pPr>
        <w:pStyle w:val="NoSpacing"/>
        <w:ind w:firstLine="709"/>
        <w:jc w:val="both"/>
        <w:rPr>
          <w:sz w:val="28"/>
          <w:szCs w:val="28"/>
        </w:rPr>
      </w:pPr>
      <w:bookmarkStart w:id="13" w:name="sub_102727"/>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bookmarkEnd w:id="13"/>
    </w:p>
    <w:p w:rsidR="00093358" w:rsidRPr="00BB7E46" w:rsidRDefault="00093358" w:rsidP="00374B46">
      <w:pPr>
        <w:pStyle w:val="NoSpacing"/>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093358" w:rsidRPr="00BB7E46" w:rsidRDefault="00093358" w:rsidP="00374B46">
      <w:pPr>
        <w:pStyle w:val="NoSpacing"/>
        <w:ind w:firstLine="709"/>
        <w:jc w:val="both"/>
        <w:rPr>
          <w:sz w:val="28"/>
          <w:szCs w:val="28"/>
        </w:rPr>
      </w:pPr>
      <w:r w:rsidRPr="00BB7E46">
        <w:rPr>
          <w:sz w:val="28"/>
          <w:szCs w:val="28"/>
        </w:rPr>
        <w:t xml:space="preserve">При принятии такого решения в адрес заявителя готовится </w:t>
      </w:r>
      <w:r>
        <w:rPr>
          <w:sz w:val="28"/>
          <w:szCs w:val="28"/>
        </w:rPr>
        <w:t>уведомление</w:t>
      </w:r>
      <w:r w:rsidRPr="00BB7E46">
        <w:rPr>
          <w:sz w:val="28"/>
          <w:szCs w:val="28"/>
        </w:rPr>
        <w:t xml:space="preserve"> 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r w:rsidRPr="00954A37">
        <w:rPr>
          <w:sz w:val="28"/>
          <w:szCs w:val="28"/>
        </w:rPr>
        <w:t>Кущевского района</w:t>
      </w:r>
      <w:r>
        <w:rPr>
          <w:sz w:val="28"/>
          <w:szCs w:val="28"/>
        </w:rPr>
        <w:t xml:space="preserve">» </w:t>
      </w:r>
      <w:r w:rsidRPr="00BB7E46">
        <w:rPr>
          <w:sz w:val="28"/>
          <w:szCs w:val="28"/>
        </w:rPr>
        <w:t>(один выдаётся заявит</w:t>
      </w:r>
      <w:r>
        <w:rPr>
          <w:sz w:val="28"/>
          <w:szCs w:val="28"/>
        </w:rPr>
        <w:t>елю, второй хранится в архиве М</w:t>
      </w:r>
      <w:r w:rsidRPr="00BB7E46">
        <w:rPr>
          <w:sz w:val="28"/>
          <w:szCs w:val="28"/>
        </w:rPr>
        <w:t>У "МФЦ"), 1 экземпляр хранится в архиве органа, предоставляющего муниципальную услугу.</w:t>
      </w:r>
    </w:p>
    <w:p w:rsidR="00093358" w:rsidRPr="00BB7E46" w:rsidRDefault="00093358" w:rsidP="00374B46">
      <w:pPr>
        <w:pStyle w:val="NoSpacing"/>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2</w:t>
      </w:r>
      <w:r w:rsidRPr="00BB7E46">
        <w:rPr>
          <w:sz w:val="28"/>
          <w:szCs w:val="28"/>
        </w:rPr>
        <w:t xml:space="preserve"> дней готовит </w:t>
      </w:r>
      <w:r>
        <w:rPr>
          <w:sz w:val="28"/>
          <w:szCs w:val="28"/>
        </w:rPr>
        <w:t>копию правого акта</w:t>
      </w:r>
      <w:r w:rsidRPr="00BB7E46">
        <w:rPr>
          <w:sz w:val="28"/>
          <w:szCs w:val="28"/>
        </w:rPr>
        <w:t xml:space="preserve"> и передаёт его на </w:t>
      </w:r>
      <w:r>
        <w:rPr>
          <w:sz w:val="28"/>
          <w:szCs w:val="28"/>
        </w:rPr>
        <w:t>заверение</w:t>
      </w:r>
      <w:r w:rsidRPr="00BB7E46">
        <w:rPr>
          <w:sz w:val="28"/>
          <w:szCs w:val="28"/>
        </w:rPr>
        <w:t xml:space="preserve"> </w:t>
      </w:r>
      <w:r>
        <w:rPr>
          <w:sz w:val="28"/>
          <w:szCs w:val="28"/>
        </w:rPr>
        <w:t>главе сельского поселения</w:t>
      </w:r>
      <w:r w:rsidRPr="00BB7E46">
        <w:rPr>
          <w:sz w:val="28"/>
          <w:szCs w:val="28"/>
        </w:rPr>
        <w:t>.</w:t>
      </w:r>
    </w:p>
    <w:p w:rsidR="00093358" w:rsidRPr="00BB7E46" w:rsidRDefault="00093358" w:rsidP="00374B46">
      <w:pPr>
        <w:pStyle w:val="NoSpacing"/>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w:t>
      </w:r>
      <w:r>
        <w:rPr>
          <w:sz w:val="28"/>
          <w:szCs w:val="28"/>
        </w:rPr>
        <w:t>заверяет копию правого акта</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 xml:space="preserve">чи МУ «МФЦ </w:t>
      </w:r>
      <w:r w:rsidRPr="00954A37">
        <w:rPr>
          <w:sz w:val="28"/>
          <w:szCs w:val="28"/>
        </w:rPr>
        <w:t>Кущевского района</w:t>
      </w:r>
      <w:r>
        <w:rPr>
          <w:sz w:val="28"/>
          <w:szCs w:val="28"/>
        </w:rPr>
        <w:t>»</w:t>
      </w:r>
      <w:r w:rsidRPr="00BB7E46">
        <w:rPr>
          <w:sz w:val="28"/>
          <w:szCs w:val="28"/>
        </w:rPr>
        <w:t>.</w:t>
      </w:r>
    </w:p>
    <w:p w:rsidR="00093358" w:rsidRPr="00D7147F" w:rsidRDefault="00093358" w:rsidP="00374B46">
      <w:pPr>
        <w:pStyle w:val="NoSpacing"/>
        <w:ind w:firstLine="709"/>
        <w:jc w:val="both"/>
        <w:rPr>
          <w:sz w:val="28"/>
          <w:szCs w:val="28"/>
        </w:rPr>
      </w:pPr>
      <w:r>
        <w:rPr>
          <w:sz w:val="28"/>
          <w:szCs w:val="28"/>
        </w:rPr>
        <w:t>Срок административной процедуры – 3 дня.</w:t>
      </w:r>
    </w:p>
    <w:p w:rsidR="00093358" w:rsidRDefault="00093358" w:rsidP="00374B46">
      <w:pPr>
        <w:ind w:firstLine="708"/>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копии правого акта либо уведомление об отказе в предоставлении муниципальной услуги.</w:t>
      </w:r>
    </w:p>
    <w:p w:rsidR="00093358" w:rsidRDefault="00093358" w:rsidP="00374B46">
      <w:pPr>
        <w:ind w:firstLine="708"/>
        <w:jc w:val="both"/>
        <w:rPr>
          <w:sz w:val="28"/>
          <w:szCs w:val="28"/>
        </w:rPr>
      </w:pPr>
      <w:r>
        <w:rPr>
          <w:sz w:val="28"/>
        </w:rPr>
        <w:t>3.6. Выдача информации.</w:t>
      </w:r>
    </w:p>
    <w:p w:rsidR="00093358" w:rsidRDefault="00093358" w:rsidP="00374B46">
      <w:pPr>
        <w:pStyle w:val="NoSpacing"/>
        <w:ind w:firstLine="709"/>
        <w:jc w:val="both"/>
        <w:rPr>
          <w:sz w:val="28"/>
          <w:szCs w:val="28"/>
        </w:rPr>
      </w:pPr>
      <w:r w:rsidRPr="00BB7E46">
        <w:rPr>
          <w:sz w:val="28"/>
          <w:szCs w:val="28"/>
        </w:rPr>
        <w:t xml:space="preserve">Основанием для начала административной процедуры является </w:t>
      </w:r>
      <w:r>
        <w:rPr>
          <w:sz w:val="28"/>
          <w:szCs w:val="28"/>
        </w:rPr>
        <w:t>получение заверенной главой сельского поселения копии правого акта специалистом, ответственным за предоставление муниципальной услуги.</w:t>
      </w:r>
    </w:p>
    <w:p w:rsidR="00093358" w:rsidRDefault="00093358" w:rsidP="00374B46">
      <w:pPr>
        <w:ind w:firstLine="709"/>
        <w:jc w:val="both"/>
        <w:rPr>
          <w:sz w:val="28"/>
          <w:szCs w:val="28"/>
        </w:rPr>
      </w:pPr>
      <w:r>
        <w:rPr>
          <w:sz w:val="28"/>
          <w:szCs w:val="28"/>
        </w:rPr>
        <w:t>Специалист администрации, ответственный за предоставление муниципальной услуги выдает копию правого акта</w:t>
      </w:r>
      <w:r w:rsidRPr="00BB7E46">
        <w:rPr>
          <w:sz w:val="28"/>
          <w:szCs w:val="28"/>
        </w:rPr>
        <w:t xml:space="preserve"> </w:t>
      </w:r>
      <w:r>
        <w:rPr>
          <w:sz w:val="28"/>
          <w:szCs w:val="28"/>
        </w:rPr>
        <w:t xml:space="preserve">либо отказ в выдаче под роспись или направляет заказным письмом с уведомлением о вручении заявителю уведомление установленной формы, при его личном обращении в администрацию, или сотруднику МУ «МФЦ </w:t>
      </w:r>
      <w:r w:rsidRPr="00954A37">
        <w:rPr>
          <w:sz w:val="28"/>
          <w:szCs w:val="28"/>
        </w:rPr>
        <w:t>Кущевского района</w:t>
      </w:r>
      <w:r>
        <w:rPr>
          <w:sz w:val="28"/>
          <w:szCs w:val="28"/>
        </w:rPr>
        <w:t xml:space="preserve">», при обращении заявителя в МУ «МФЦ </w:t>
      </w:r>
      <w:r w:rsidRPr="00954A37">
        <w:rPr>
          <w:sz w:val="28"/>
          <w:szCs w:val="28"/>
        </w:rPr>
        <w:t>Кущевского района</w:t>
      </w:r>
      <w:r>
        <w:rPr>
          <w:sz w:val="28"/>
          <w:szCs w:val="28"/>
        </w:rPr>
        <w:t xml:space="preserve">». </w:t>
      </w:r>
    </w:p>
    <w:p w:rsidR="00093358" w:rsidRPr="00BB7E46" w:rsidRDefault="00093358" w:rsidP="00374B46">
      <w:pPr>
        <w:pStyle w:val="NoSpacing"/>
        <w:ind w:firstLine="709"/>
        <w:jc w:val="both"/>
        <w:rPr>
          <w:sz w:val="28"/>
          <w:szCs w:val="28"/>
        </w:rPr>
      </w:pPr>
      <w:r w:rsidRPr="00BB7E46">
        <w:rPr>
          <w:sz w:val="28"/>
          <w:szCs w:val="28"/>
        </w:rPr>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093358" w:rsidRPr="00BB7E46" w:rsidRDefault="00093358" w:rsidP="00374B46">
      <w:pPr>
        <w:pStyle w:val="NoSpacing"/>
        <w:ind w:firstLine="709"/>
        <w:jc w:val="both"/>
        <w:rPr>
          <w:sz w:val="28"/>
          <w:szCs w:val="28"/>
        </w:rPr>
      </w:pPr>
      <w:r w:rsidRPr="00BB7E46">
        <w:rPr>
          <w:sz w:val="28"/>
          <w:szCs w:val="28"/>
        </w:rPr>
        <w:t xml:space="preserve">При передаче пакета документов работник </w:t>
      </w:r>
      <w:r>
        <w:rPr>
          <w:sz w:val="28"/>
          <w:szCs w:val="28"/>
        </w:rPr>
        <w:t xml:space="preserve">МУ «МФЦ </w:t>
      </w:r>
      <w:r w:rsidRPr="00954A37">
        <w:rPr>
          <w:sz w:val="28"/>
          <w:szCs w:val="28"/>
        </w:rPr>
        <w:t>Кущевского района</w:t>
      </w:r>
      <w:r>
        <w:rPr>
          <w:sz w:val="28"/>
          <w:szCs w:val="28"/>
        </w:rPr>
        <w:t>»</w:t>
      </w:r>
      <w:r w:rsidRPr="00BB7E46">
        <w:rPr>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Pr>
          <w:sz w:val="28"/>
          <w:szCs w:val="28"/>
        </w:rPr>
        <w:t xml:space="preserve">МУ «МФЦ </w:t>
      </w:r>
      <w:r w:rsidRPr="00954A37">
        <w:rPr>
          <w:sz w:val="28"/>
          <w:szCs w:val="28"/>
        </w:rPr>
        <w:t>Кущевского района</w:t>
      </w:r>
      <w:r>
        <w:rPr>
          <w:sz w:val="28"/>
          <w:szCs w:val="28"/>
        </w:rPr>
        <w:t>»</w:t>
      </w:r>
      <w:r w:rsidRPr="00BB7E46">
        <w:rPr>
          <w:sz w:val="28"/>
          <w:szCs w:val="28"/>
        </w:rPr>
        <w:t>, второй подлежит возврату курьеру.</w:t>
      </w:r>
    </w:p>
    <w:p w:rsidR="00093358" w:rsidRPr="00BB7E46" w:rsidRDefault="00093358" w:rsidP="00374B46">
      <w:pPr>
        <w:pStyle w:val="NoSpacing"/>
        <w:ind w:firstLine="709"/>
        <w:jc w:val="both"/>
        <w:rPr>
          <w:sz w:val="28"/>
          <w:szCs w:val="28"/>
        </w:rPr>
      </w:pPr>
      <w:r>
        <w:rPr>
          <w:sz w:val="28"/>
          <w:szCs w:val="28"/>
        </w:rPr>
        <w:t xml:space="preserve">Работник МУ «МФЦ </w:t>
      </w:r>
      <w:r w:rsidRPr="00954A37">
        <w:rPr>
          <w:sz w:val="28"/>
          <w:szCs w:val="28"/>
        </w:rPr>
        <w:t>Кущевского района</w:t>
      </w:r>
      <w:r>
        <w:rPr>
          <w:sz w:val="28"/>
          <w:szCs w:val="28"/>
        </w:rPr>
        <w:t>»</w:t>
      </w:r>
      <w:r w:rsidRPr="00BB7E46">
        <w:rPr>
          <w:sz w:val="28"/>
          <w:szCs w:val="28"/>
        </w:rPr>
        <w:t>,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w:t>
      </w:r>
      <w:r>
        <w:rPr>
          <w:sz w:val="28"/>
          <w:szCs w:val="28"/>
        </w:rPr>
        <w:t xml:space="preserve">ор приёма и выдачи документов МУ «МФЦ </w:t>
      </w:r>
      <w:r w:rsidRPr="00954A37">
        <w:rPr>
          <w:sz w:val="28"/>
          <w:szCs w:val="28"/>
        </w:rPr>
        <w:t>Кущевского района</w:t>
      </w:r>
      <w:r>
        <w:rPr>
          <w:sz w:val="28"/>
          <w:szCs w:val="28"/>
        </w:rPr>
        <w:t>»</w:t>
      </w:r>
      <w:r w:rsidRPr="00BB7E46">
        <w:rPr>
          <w:sz w:val="28"/>
          <w:szCs w:val="28"/>
        </w:rPr>
        <w:t>.</w:t>
      </w:r>
    </w:p>
    <w:p w:rsidR="00093358" w:rsidRPr="00BB7E46" w:rsidRDefault="00093358" w:rsidP="00374B46">
      <w:pPr>
        <w:pStyle w:val="NoSpacing"/>
        <w:ind w:firstLine="709"/>
        <w:jc w:val="both"/>
        <w:rPr>
          <w:sz w:val="28"/>
          <w:szCs w:val="28"/>
        </w:rPr>
      </w:pPr>
      <w:r w:rsidRPr="00BB7E46">
        <w:rPr>
          <w:sz w:val="28"/>
          <w:szCs w:val="28"/>
        </w:rPr>
        <w:t xml:space="preserve">Для получения </w:t>
      </w:r>
      <w:r>
        <w:rPr>
          <w:sz w:val="28"/>
          <w:szCs w:val="28"/>
        </w:rPr>
        <w:t>копии правого акта</w:t>
      </w:r>
      <w:r w:rsidRPr="00BB7E46">
        <w:rPr>
          <w:sz w:val="28"/>
          <w:szCs w:val="28"/>
        </w:rPr>
        <w:t xml:space="preserve"> или отказа в предоставлении муниципальной услуги и прилагаемого пакета доку</w:t>
      </w:r>
      <w:r>
        <w:rPr>
          <w:sz w:val="28"/>
          <w:szCs w:val="28"/>
        </w:rPr>
        <w:t xml:space="preserve">ментов заявитель прибывает в МУ «МФЦ </w:t>
      </w:r>
      <w:r w:rsidRPr="00954A37">
        <w:rPr>
          <w:sz w:val="28"/>
          <w:szCs w:val="28"/>
        </w:rPr>
        <w:t>Кущевского района</w:t>
      </w:r>
      <w:r>
        <w:rPr>
          <w:sz w:val="28"/>
          <w:szCs w:val="28"/>
        </w:rPr>
        <w:t xml:space="preserve">» </w:t>
      </w:r>
      <w:r w:rsidRPr="00BB7E46">
        <w:rPr>
          <w:sz w:val="28"/>
          <w:szCs w:val="28"/>
        </w:rPr>
        <w:t>лично с документом, удостоверяющим личность.</w:t>
      </w:r>
    </w:p>
    <w:p w:rsidR="00093358" w:rsidRPr="00BB7E46" w:rsidRDefault="00093358" w:rsidP="00374B46">
      <w:pPr>
        <w:pStyle w:val="NoSpacing"/>
        <w:ind w:firstLine="709"/>
        <w:jc w:val="both"/>
        <w:rPr>
          <w:sz w:val="28"/>
          <w:szCs w:val="28"/>
        </w:rPr>
      </w:pPr>
      <w:r w:rsidRPr="00BB7E46">
        <w:rPr>
          <w:sz w:val="28"/>
          <w:szCs w:val="28"/>
        </w:rPr>
        <w:t>П</w:t>
      </w:r>
      <w:r>
        <w:rPr>
          <w:sz w:val="28"/>
          <w:szCs w:val="28"/>
        </w:rPr>
        <w:t xml:space="preserve">ри выдаче документов работник МУ «МФЦ </w:t>
      </w:r>
      <w:r w:rsidRPr="00954A37">
        <w:rPr>
          <w:sz w:val="28"/>
          <w:szCs w:val="28"/>
        </w:rPr>
        <w:t>Кущевского района</w:t>
      </w:r>
      <w:r>
        <w:rPr>
          <w:sz w:val="28"/>
          <w:szCs w:val="28"/>
        </w:rPr>
        <w:t>»</w:t>
      </w:r>
      <w:r w:rsidRPr="00BB7E46">
        <w:rPr>
          <w:sz w:val="28"/>
          <w:szCs w:val="28"/>
        </w:rPr>
        <w:t>:</w:t>
      </w:r>
    </w:p>
    <w:p w:rsidR="00093358" w:rsidRPr="00BB7E46" w:rsidRDefault="00093358" w:rsidP="00374B46">
      <w:pPr>
        <w:pStyle w:val="NoSpacing"/>
        <w:ind w:firstLine="709"/>
        <w:jc w:val="both"/>
        <w:rPr>
          <w:sz w:val="28"/>
          <w:szCs w:val="28"/>
        </w:rPr>
      </w:pPr>
      <w:r w:rsidRPr="00BB7E46">
        <w:rPr>
          <w:sz w:val="28"/>
          <w:szCs w:val="28"/>
        </w:rPr>
        <w:t>устанавливает личность заявителя, проверяет наличие расписки (в случае утери заявителем расписки проверяет наличие расписки в архи</w:t>
      </w:r>
      <w:r>
        <w:rPr>
          <w:sz w:val="28"/>
          <w:szCs w:val="28"/>
        </w:rPr>
        <w:t xml:space="preserve">ве МУ «МФЦ </w:t>
      </w:r>
      <w:r w:rsidRPr="00954A37">
        <w:rPr>
          <w:sz w:val="28"/>
          <w:szCs w:val="28"/>
        </w:rPr>
        <w:t>Кущевского района</w:t>
      </w:r>
      <w:r>
        <w:rPr>
          <w:sz w:val="28"/>
          <w:szCs w:val="28"/>
        </w:rPr>
        <w:t>»</w:t>
      </w:r>
      <w:r w:rsidRPr="00BB7E46">
        <w:rPr>
          <w:sz w:val="28"/>
          <w:szCs w:val="28"/>
        </w:rPr>
        <w:t>,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093358" w:rsidRPr="00BB7E46" w:rsidRDefault="00093358" w:rsidP="00374B46">
      <w:pPr>
        <w:pStyle w:val="NoSpacing"/>
        <w:ind w:firstLine="709"/>
        <w:jc w:val="both"/>
        <w:rPr>
          <w:sz w:val="28"/>
          <w:szCs w:val="28"/>
        </w:rPr>
      </w:pPr>
      <w:r w:rsidRPr="00BB7E46">
        <w:rPr>
          <w:sz w:val="28"/>
          <w:szCs w:val="28"/>
        </w:rPr>
        <w:t>знакомит с содержанием документов и выдаёт их.</w:t>
      </w:r>
    </w:p>
    <w:p w:rsidR="00093358" w:rsidRDefault="00093358" w:rsidP="00374B46">
      <w:pPr>
        <w:pStyle w:val="NoSpacing"/>
        <w:ind w:firstLine="709"/>
        <w:jc w:val="both"/>
        <w:rPr>
          <w:sz w:val="28"/>
          <w:szCs w:val="28"/>
        </w:rPr>
      </w:pPr>
      <w:r w:rsidRPr="00BB7E46">
        <w:rPr>
          <w:sz w:val="28"/>
          <w:szCs w:val="28"/>
        </w:rPr>
        <w:t>Заявитель подтверждает получение документов личной подписью с расшифровкой в соответствующей графе</w:t>
      </w:r>
      <w:r>
        <w:rPr>
          <w:sz w:val="28"/>
          <w:szCs w:val="28"/>
        </w:rPr>
        <w:t xml:space="preserve"> расписки, которая хранится в МУ «МФЦ </w:t>
      </w:r>
      <w:r w:rsidRPr="00954A37">
        <w:rPr>
          <w:sz w:val="28"/>
          <w:szCs w:val="28"/>
        </w:rPr>
        <w:t>Кущевского района</w:t>
      </w:r>
      <w:r>
        <w:rPr>
          <w:sz w:val="28"/>
          <w:szCs w:val="28"/>
        </w:rPr>
        <w:t>»</w:t>
      </w:r>
      <w:r w:rsidRPr="00BB7E46">
        <w:rPr>
          <w:sz w:val="28"/>
          <w:szCs w:val="28"/>
        </w:rPr>
        <w:t>.</w:t>
      </w:r>
    </w:p>
    <w:p w:rsidR="00093358" w:rsidRPr="00F30AF1" w:rsidRDefault="00093358" w:rsidP="00374B46">
      <w:pPr>
        <w:ind w:firstLine="708"/>
        <w:jc w:val="both"/>
        <w:rPr>
          <w:sz w:val="28"/>
          <w:szCs w:val="28"/>
        </w:rPr>
      </w:pPr>
      <w:r w:rsidRPr="00F30AF1">
        <w:rPr>
          <w:sz w:val="28"/>
          <w:szCs w:val="28"/>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093358" w:rsidRPr="00BB7E46" w:rsidRDefault="00093358" w:rsidP="00374B46">
      <w:pPr>
        <w:pStyle w:val="NoSpacing"/>
        <w:ind w:firstLine="709"/>
        <w:jc w:val="both"/>
        <w:rPr>
          <w:sz w:val="28"/>
          <w:szCs w:val="28"/>
        </w:rPr>
      </w:pPr>
      <w:r>
        <w:rPr>
          <w:sz w:val="28"/>
          <w:szCs w:val="28"/>
        </w:rPr>
        <w:t>Срок административной процедуры – 3 дня.</w:t>
      </w:r>
    </w:p>
    <w:p w:rsidR="00093358" w:rsidRDefault="00093358" w:rsidP="00374B46">
      <w:pPr>
        <w:pStyle w:val="NoSpacing"/>
        <w:ind w:firstLine="709"/>
        <w:jc w:val="both"/>
        <w:rPr>
          <w:sz w:val="28"/>
          <w:szCs w:val="28"/>
        </w:rPr>
      </w:pPr>
      <w:r w:rsidRPr="00BB7E46">
        <w:rPr>
          <w:sz w:val="28"/>
          <w:szCs w:val="28"/>
        </w:rPr>
        <w:t xml:space="preserve">Результатом административной процедуры является получение заявителем </w:t>
      </w:r>
      <w:r>
        <w:rPr>
          <w:sz w:val="28"/>
          <w:szCs w:val="28"/>
        </w:rPr>
        <w:t>копии правого акта</w:t>
      </w:r>
      <w:r w:rsidRPr="00BB7E46">
        <w:rPr>
          <w:sz w:val="28"/>
          <w:szCs w:val="28"/>
        </w:rPr>
        <w:t xml:space="preserve"> либо </w:t>
      </w:r>
      <w:r>
        <w:rPr>
          <w:sz w:val="28"/>
          <w:szCs w:val="28"/>
        </w:rPr>
        <w:t>уведомления об отказе</w:t>
      </w:r>
      <w:r w:rsidRPr="00BB7E46">
        <w:rPr>
          <w:sz w:val="28"/>
          <w:szCs w:val="28"/>
        </w:rPr>
        <w:t xml:space="preserve"> в предоставлении муниципальной услуги и прилагаемого пакета документов.</w:t>
      </w:r>
    </w:p>
    <w:p w:rsidR="00093358" w:rsidRPr="00F30AF1" w:rsidRDefault="00093358" w:rsidP="00374B46">
      <w:pPr>
        <w:ind w:firstLine="720"/>
        <w:jc w:val="both"/>
        <w:rPr>
          <w:sz w:val="28"/>
          <w:szCs w:val="28"/>
        </w:rPr>
      </w:pPr>
      <w:r w:rsidRPr="00F30AF1">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Pr>
          <w:sz w:val="28"/>
          <w:szCs w:val="28"/>
        </w:rPr>
        <w:t>.</w:t>
      </w:r>
    </w:p>
    <w:p w:rsidR="00093358" w:rsidRPr="00B771F0" w:rsidRDefault="00093358" w:rsidP="00374B46">
      <w:pPr>
        <w:pStyle w:val="NoSpacing"/>
        <w:ind w:firstLine="709"/>
        <w:jc w:val="both"/>
        <w:rPr>
          <w:sz w:val="28"/>
          <w:szCs w:val="28"/>
        </w:rPr>
      </w:pPr>
      <w:r w:rsidRPr="00B771F0">
        <w:rPr>
          <w:sz w:val="28"/>
          <w:szCs w:val="28"/>
        </w:rPr>
        <w:t>3.</w:t>
      </w:r>
      <w:r>
        <w:rPr>
          <w:sz w:val="28"/>
          <w:szCs w:val="28"/>
        </w:rPr>
        <w:t>7</w:t>
      </w:r>
      <w:r w:rsidRPr="00B771F0">
        <w:rPr>
          <w:sz w:val="28"/>
          <w:szCs w:val="28"/>
        </w:rPr>
        <w:t>. Особенности выполнения административных процедур (действий) в электронной форме</w:t>
      </w:r>
    </w:p>
    <w:p w:rsidR="00093358" w:rsidRPr="00B771F0" w:rsidRDefault="00093358" w:rsidP="00374B46">
      <w:pPr>
        <w:pStyle w:val="NoSpacing"/>
        <w:ind w:firstLine="709"/>
        <w:jc w:val="both"/>
        <w:rPr>
          <w:sz w:val="28"/>
          <w:szCs w:val="28"/>
        </w:rPr>
      </w:pPr>
      <w:r w:rsidRPr="00B771F0">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93358" w:rsidRPr="00B771F0" w:rsidRDefault="00093358" w:rsidP="00374B46">
      <w:pPr>
        <w:pStyle w:val="NoSpacing"/>
        <w:ind w:firstLine="709"/>
        <w:jc w:val="both"/>
        <w:rPr>
          <w:sz w:val="28"/>
          <w:szCs w:val="28"/>
        </w:rPr>
      </w:pPr>
      <w:r w:rsidRPr="00B771F0">
        <w:rPr>
          <w:sz w:val="28"/>
          <w:szCs w:val="28"/>
        </w:rPr>
        <w:t>Документы, необходимые для предоставления муниципальной услуги, в форме электронного документа принимаются специалистами МФЦ или специалистами администрации,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093358" w:rsidRPr="00B771F0" w:rsidRDefault="00093358" w:rsidP="00374B46">
      <w:pPr>
        <w:pStyle w:val="NoSpacing"/>
        <w:ind w:firstLine="709"/>
        <w:jc w:val="both"/>
        <w:rPr>
          <w:sz w:val="28"/>
          <w:szCs w:val="28"/>
        </w:rPr>
      </w:pPr>
      <w:r w:rsidRPr="00B771F0">
        <w:rPr>
          <w:sz w:val="28"/>
          <w:szCs w:val="28"/>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главе администрации в порядке, установленном настоящим регламентом.</w:t>
      </w:r>
    </w:p>
    <w:p w:rsidR="00093358" w:rsidRPr="00B771F0" w:rsidRDefault="00093358" w:rsidP="00374B46">
      <w:pPr>
        <w:pStyle w:val="NoSpacing"/>
        <w:ind w:firstLine="709"/>
        <w:jc w:val="both"/>
        <w:rPr>
          <w:sz w:val="28"/>
          <w:szCs w:val="28"/>
        </w:rPr>
      </w:pPr>
      <w:r w:rsidRPr="00B771F0">
        <w:rPr>
          <w:sz w:val="28"/>
          <w:szCs w:val="28"/>
        </w:rPr>
        <w:t>При обращении за предоставлением муниципальной услуги с использованием информационно-телекоммуникационных технологий,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93358" w:rsidRPr="00B771F0" w:rsidRDefault="00093358" w:rsidP="00374B46">
      <w:pPr>
        <w:pStyle w:val="NoSpacing"/>
        <w:ind w:firstLine="709"/>
        <w:jc w:val="both"/>
        <w:rPr>
          <w:sz w:val="28"/>
          <w:szCs w:val="28"/>
        </w:rPr>
      </w:pPr>
      <w:r w:rsidRPr="00B771F0">
        <w:rPr>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093358" w:rsidRPr="00B771F0" w:rsidRDefault="00093358" w:rsidP="00374B46">
      <w:pPr>
        <w:pStyle w:val="NoSpacing"/>
        <w:ind w:firstLine="709"/>
        <w:jc w:val="both"/>
        <w:rPr>
          <w:sz w:val="28"/>
          <w:szCs w:val="28"/>
        </w:rPr>
      </w:pPr>
      <w:r w:rsidRPr="00B771F0">
        <w:rPr>
          <w:sz w:val="28"/>
          <w:szCs w:val="28"/>
        </w:rPr>
        <w:t xml:space="preserve">Результат муниципальной услуги направляется заявителю (представителю заявителя) в виде электронного документа, заверенного электронной цифровой подписью уполномоченного на подписание документов должностного лица – в случае подачи заявления в электронной форме. </w:t>
      </w:r>
    </w:p>
    <w:p w:rsidR="00093358" w:rsidRDefault="00093358" w:rsidP="00374B46">
      <w:pPr>
        <w:jc w:val="both"/>
        <w:rPr>
          <w:sz w:val="28"/>
          <w:szCs w:val="28"/>
        </w:rPr>
      </w:pPr>
    </w:p>
    <w:p w:rsidR="00093358" w:rsidRDefault="00093358" w:rsidP="00374B46">
      <w:pPr>
        <w:jc w:val="center"/>
        <w:rPr>
          <w:b/>
          <w:sz w:val="28"/>
          <w:szCs w:val="28"/>
        </w:rPr>
      </w:pPr>
      <w:r>
        <w:rPr>
          <w:b/>
          <w:sz w:val="28"/>
          <w:szCs w:val="28"/>
        </w:rPr>
        <w:t>4. Формы контроля за исполнением административного регламента</w:t>
      </w:r>
    </w:p>
    <w:p w:rsidR="00093358" w:rsidRDefault="00093358" w:rsidP="00374B46">
      <w:pPr>
        <w:jc w:val="center"/>
        <w:rPr>
          <w:b/>
          <w:sz w:val="28"/>
          <w:szCs w:val="28"/>
        </w:rPr>
      </w:pPr>
    </w:p>
    <w:p w:rsidR="00093358" w:rsidRPr="00D94E1A" w:rsidRDefault="00093358" w:rsidP="00374B46">
      <w:pPr>
        <w:pStyle w:val="NoSpacing"/>
        <w:ind w:firstLine="709"/>
        <w:jc w:val="both"/>
        <w:rPr>
          <w:sz w:val="28"/>
          <w:szCs w:val="28"/>
        </w:rPr>
      </w:pPr>
      <w:r>
        <w:rPr>
          <w:sz w:val="28"/>
          <w:szCs w:val="28"/>
        </w:rPr>
        <w:t>4.1</w:t>
      </w:r>
      <w:r w:rsidRPr="00D94E1A">
        <w:rPr>
          <w:sz w:val="28"/>
          <w:szCs w:val="28"/>
        </w:rPr>
        <w:t xml:space="preserve">. Текущий контроль за соблюдением и исполнением настоящего </w:t>
      </w:r>
      <w:r>
        <w:rPr>
          <w:sz w:val="28"/>
          <w:szCs w:val="28"/>
        </w:rPr>
        <w:t>а</w:t>
      </w:r>
      <w:r w:rsidRPr="00D94E1A">
        <w:rPr>
          <w:sz w:val="28"/>
          <w:szCs w:val="28"/>
        </w:rPr>
        <w:t>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093358" w:rsidRPr="00D94E1A" w:rsidRDefault="00093358" w:rsidP="00374B46">
      <w:pPr>
        <w:pStyle w:val="NoSpacing"/>
        <w:ind w:firstLine="709"/>
        <w:jc w:val="both"/>
        <w:rPr>
          <w:sz w:val="28"/>
          <w:szCs w:val="28"/>
        </w:rPr>
      </w:pPr>
      <w:r>
        <w:rPr>
          <w:sz w:val="28"/>
          <w:szCs w:val="28"/>
        </w:rPr>
        <w:t>4.2.</w:t>
      </w:r>
      <w:r w:rsidRPr="00D94E1A">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3358" w:rsidRPr="00D94E1A" w:rsidRDefault="00093358" w:rsidP="00374B46">
      <w:pPr>
        <w:pStyle w:val="NoSpacing"/>
        <w:ind w:firstLine="709"/>
        <w:jc w:val="both"/>
        <w:rPr>
          <w:sz w:val="28"/>
          <w:szCs w:val="28"/>
        </w:rPr>
      </w:pPr>
      <w:r w:rsidRPr="00D94E1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93358" w:rsidRPr="00D94E1A" w:rsidRDefault="00093358" w:rsidP="00374B46">
      <w:pPr>
        <w:pStyle w:val="NoSpacing"/>
        <w:ind w:firstLine="709"/>
        <w:jc w:val="both"/>
        <w:rPr>
          <w:sz w:val="28"/>
          <w:szCs w:val="28"/>
        </w:rPr>
      </w:pPr>
      <w:bookmarkStart w:id="14" w:name="sub_10293"/>
      <w:r w:rsidRPr="00D94E1A">
        <w:rPr>
          <w:sz w:val="28"/>
          <w:szCs w:val="28"/>
        </w:rPr>
        <w:t>Плановые и внеплановые проверки полноты и качества пред</w:t>
      </w:r>
      <w:r>
        <w:rPr>
          <w:sz w:val="28"/>
          <w:szCs w:val="28"/>
        </w:rPr>
        <w:t>оставления муниципальной услуги</w:t>
      </w:r>
      <w:r w:rsidRPr="00D94E1A">
        <w:rPr>
          <w:sz w:val="28"/>
          <w:szCs w:val="28"/>
        </w:rPr>
        <w:t xml:space="preserve"> могут проводиться </w:t>
      </w:r>
      <w:r>
        <w:rPr>
          <w:sz w:val="28"/>
          <w:szCs w:val="28"/>
        </w:rPr>
        <w:t>главой сельского поселения</w:t>
      </w:r>
      <w:r w:rsidRPr="00D94E1A">
        <w:rPr>
          <w:sz w:val="28"/>
          <w:szCs w:val="28"/>
        </w:rPr>
        <w:t>.</w:t>
      </w:r>
    </w:p>
    <w:bookmarkEnd w:id="14"/>
    <w:p w:rsidR="00093358" w:rsidRPr="00D94E1A" w:rsidRDefault="00093358" w:rsidP="00374B46">
      <w:pPr>
        <w:pStyle w:val="NoSpacing"/>
        <w:ind w:firstLine="709"/>
        <w:jc w:val="both"/>
        <w:rPr>
          <w:sz w:val="28"/>
          <w:szCs w:val="28"/>
        </w:rPr>
      </w:pPr>
      <w:r w:rsidRPr="00D94E1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93358" w:rsidRPr="00D94E1A" w:rsidRDefault="00093358" w:rsidP="00374B46">
      <w:pPr>
        <w:pStyle w:val="NoSpacing"/>
        <w:ind w:firstLine="709"/>
        <w:jc w:val="both"/>
        <w:rPr>
          <w:sz w:val="28"/>
          <w:szCs w:val="28"/>
        </w:rPr>
      </w:pPr>
      <w:r w:rsidRPr="00D94E1A">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Pr>
          <w:sz w:val="28"/>
          <w:szCs w:val="28"/>
        </w:rPr>
        <w:t>а</w:t>
      </w:r>
      <w:r w:rsidRPr="00D94E1A">
        <w:rPr>
          <w:sz w:val="28"/>
          <w:szCs w:val="28"/>
        </w:rPr>
        <w:t>дминистративного регламента.</w:t>
      </w:r>
    </w:p>
    <w:p w:rsidR="00093358" w:rsidRPr="00D94E1A" w:rsidRDefault="00093358" w:rsidP="00374B46">
      <w:pPr>
        <w:pStyle w:val="NoSpacing"/>
        <w:ind w:firstLine="709"/>
        <w:jc w:val="both"/>
        <w:rPr>
          <w:sz w:val="28"/>
          <w:szCs w:val="28"/>
        </w:rPr>
      </w:pPr>
      <w:r w:rsidRPr="00D94E1A">
        <w:rPr>
          <w:sz w:val="28"/>
          <w:szCs w:val="28"/>
        </w:rPr>
        <w:t>В ходе плановых и внеплановых проверок:</w:t>
      </w:r>
    </w:p>
    <w:p w:rsidR="00093358" w:rsidRPr="00D94E1A" w:rsidRDefault="00093358" w:rsidP="00374B46">
      <w:pPr>
        <w:pStyle w:val="NoSpacing"/>
        <w:ind w:firstLine="709"/>
        <w:jc w:val="both"/>
        <w:rPr>
          <w:sz w:val="28"/>
          <w:szCs w:val="28"/>
        </w:rPr>
      </w:pPr>
      <w:r w:rsidRPr="00D94E1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93358" w:rsidRPr="00D94E1A" w:rsidRDefault="00093358" w:rsidP="00374B46">
      <w:pPr>
        <w:pStyle w:val="NoSpacing"/>
        <w:ind w:firstLine="709"/>
        <w:jc w:val="both"/>
        <w:rPr>
          <w:sz w:val="28"/>
          <w:szCs w:val="28"/>
        </w:rPr>
      </w:pPr>
      <w:r w:rsidRPr="00D94E1A">
        <w:rPr>
          <w:sz w:val="28"/>
          <w:szCs w:val="28"/>
        </w:rPr>
        <w:t>проверяется соблюдение сроков и последовательности исполнения административных процедур;</w:t>
      </w:r>
    </w:p>
    <w:p w:rsidR="00093358" w:rsidRPr="00D94E1A" w:rsidRDefault="00093358" w:rsidP="00374B46">
      <w:pPr>
        <w:pStyle w:val="NoSpacing"/>
        <w:ind w:firstLine="709"/>
        <w:jc w:val="both"/>
        <w:rPr>
          <w:sz w:val="28"/>
          <w:szCs w:val="28"/>
        </w:rPr>
      </w:pPr>
      <w:r w:rsidRPr="00D94E1A">
        <w:rPr>
          <w:sz w:val="28"/>
          <w:szCs w:val="28"/>
        </w:rPr>
        <w:t>выявляются нарушения прав заявителей, недостатки, допущенные в ходе предоставления муниципальной услуги.</w:t>
      </w:r>
    </w:p>
    <w:p w:rsidR="00093358" w:rsidRPr="00D94E1A" w:rsidRDefault="00093358" w:rsidP="00374B46">
      <w:pPr>
        <w:pStyle w:val="NoSpacing"/>
        <w:ind w:firstLine="709"/>
        <w:jc w:val="both"/>
        <w:rPr>
          <w:sz w:val="28"/>
          <w:szCs w:val="28"/>
        </w:rPr>
      </w:pPr>
      <w:bookmarkStart w:id="15" w:name="sub_1030"/>
      <w:r>
        <w:rPr>
          <w:sz w:val="28"/>
          <w:szCs w:val="28"/>
        </w:rPr>
        <w:t>4.3.</w:t>
      </w:r>
      <w:r w:rsidRPr="00D94E1A">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12" w:history="1">
        <w:r w:rsidRPr="00D94E1A">
          <w:rPr>
            <w:sz w:val="28"/>
            <w:szCs w:val="28"/>
          </w:rPr>
          <w:t>законодательством</w:t>
        </w:r>
      </w:hyperlink>
      <w:r w:rsidRPr="00D94E1A">
        <w:rPr>
          <w:sz w:val="28"/>
          <w:szCs w:val="28"/>
        </w:rPr>
        <w:t xml:space="preserve"> Российской Федерации и принимаются меры по устранению нарушений.</w:t>
      </w:r>
    </w:p>
    <w:p w:rsidR="00093358" w:rsidRPr="00D94E1A" w:rsidRDefault="00093358" w:rsidP="00374B46">
      <w:pPr>
        <w:pStyle w:val="NoSpacing"/>
        <w:ind w:firstLine="709"/>
        <w:jc w:val="both"/>
        <w:rPr>
          <w:sz w:val="28"/>
          <w:szCs w:val="28"/>
        </w:rPr>
      </w:pPr>
      <w:bookmarkStart w:id="16" w:name="sub_1031"/>
      <w:bookmarkEnd w:id="15"/>
      <w:r>
        <w:rPr>
          <w:sz w:val="28"/>
          <w:szCs w:val="28"/>
        </w:rPr>
        <w:t>4</w:t>
      </w:r>
      <w:r w:rsidRPr="00D94E1A">
        <w:rPr>
          <w:sz w:val="28"/>
          <w:szCs w:val="28"/>
        </w:rPr>
        <w:t>.</w:t>
      </w:r>
      <w:r>
        <w:rPr>
          <w:sz w:val="28"/>
          <w:szCs w:val="28"/>
        </w:rPr>
        <w:t>4.</w:t>
      </w:r>
      <w:r w:rsidRPr="00D94E1A">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16"/>
    <w:p w:rsidR="00093358" w:rsidRPr="00D94E1A" w:rsidRDefault="00093358" w:rsidP="00374B46">
      <w:pPr>
        <w:pStyle w:val="NoSpacing"/>
        <w:ind w:firstLine="709"/>
        <w:jc w:val="both"/>
        <w:rPr>
          <w:sz w:val="28"/>
          <w:szCs w:val="28"/>
        </w:rPr>
      </w:pPr>
      <w:r w:rsidRPr="00D94E1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93358" w:rsidRPr="00D94E1A" w:rsidRDefault="00093358" w:rsidP="00374B46">
      <w:pPr>
        <w:pStyle w:val="NoSpacing"/>
        <w:ind w:firstLine="709"/>
        <w:jc w:val="both"/>
        <w:rPr>
          <w:sz w:val="28"/>
          <w:szCs w:val="28"/>
        </w:rPr>
      </w:pPr>
      <w:hyperlink r:id="rId13" w:history="1">
        <w:r w:rsidRPr="00D94E1A">
          <w:rPr>
            <w:sz w:val="28"/>
            <w:szCs w:val="28"/>
          </w:rPr>
          <w:t>Персональная ответственность</w:t>
        </w:r>
      </w:hyperlink>
      <w:r w:rsidRPr="00D94E1A">
        <w:rPr>
          <w:sz w:val="28"/>
          <w:szCs w:val="28"/>
        </w:rPr>
        <w:t xml:space="preserve"> устанавливается в должностных инструкциях в соответствии с требованиями законодательства Российской Федерации.</w:t>
      </w:r>
    </w:p>
    <w:p w:rsidR="00093358" w:rsidRPr="00D94E1A" w:rsidRDefault="00093358" w:rsidP="00374B46">
      <w:pPr>
        <w:pStyle w:val="NoSpacing"/>
        <w:ind w:firstLine="709"/>
        <w:jc w:val="both"/>
        <w:rPr>
          <w:sz w:val="28"/>
          <w:szCs w:val="28"/>
        </w:rPr>
      </w:pPr>
      <w:r>
        <w:rPr>
          <w:sz w:val="28"/>
          <w:szCs w:val="28"/>
        </w:rPr>
        <w:t>4.5.</w:t>
      </w:r>
      <w:r w:rsidRPr="00D94E1A">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3358" w:rsidRPr="00D94E1A" w:rsidRDefault="00093358" w:rsidP="00374B46">
      <w:pPr>
        <w:pStyle w:val="NoSpacing"/>
        <w:ind w:firstLine="709"/>
        <w:jc w:val="both"/>
        <w:rPr>
          <w:sz w:val="28"/>
          <w:szCs w:val="28"/>
        </w:rPr>
      </w:pPr>
      <w:r w:rsidRPr="00D94E1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93358" w:rsidRPr="00D94E1A" w:rsidRDefault="00093358" w:rsidP="00374B46">
      <w:pPr>
        <w:pStyle w:val="NoSpacing"/>
        <w:ind w:firstLine="709"/>
        <w:jc w:val="both"/>
        <w:rPr>
          <w:sz w:val="28"/>
          <w:szCs w:val="28"/>
        </w:rPr>
      </w:pPr>
      <w:r w:rsidRPr="00D94E1A">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093358" w:rsidRPr="00D94E1A" w:rsidRDefault="00093358" w:rsidP="00374B46">
      <w:pPr>
        <w:pStyle w:val="NoSpacing"/>
        <w:ind w:firstLine="709"/>
        <w:jc w:val="both"/>
        <w:rPr>
          <w:sz w:val="28"/>
          <w:szCs w:val="28"/>
        </w:rPr>
      </w:pPr>
    </w:p>
    <w:p w:rsidR="00093358" w:rsidRDefault="00093358" w:rsidP="00374B46">
      <w:pPr>
        <w:jc w:val="center"/>
        <w:rPr>
          <w:b/>
          <w:sz w:val="28"/>
          <w:szCs w:val="28"/>
        </w:rPr>
      </w:pPr>
      <w:r>
        <w:rPr>
          <w:b/>
          <w:sz w:val="28"/>
          <w:szCs w:val="28"/>
        </w:rPr>
        <w:t>5. Досудебный (внесудебный) порядок обжалования решений и действий (бездействия) органа, а также должностных лиц</w:t>
      </w:r>
    </w:p>
    <w:p w:rsidR="00093358" w:rsidRDefault="00093358" w:rsidP="00374B46">
      <w:pPr>
        <w:jc w:val="center"/>
        <w:rPr>
          <w:b/>
          <w:sz w:val="28"/>
          <w:szCs w:val="28"/>
        </w:rPr>
      </w:pPr>
      <w:r>
        <w:rPr>
          <w:b/>
          <w:sz w:val="28"/>
          <w:szCs w:val="28"/>
        </w:rPr>
        <w:t xml:space="preserve"> муниципальных служащих</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5.1. 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5.2.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Заявитель может обратиться с жалобой  в рамках настоящего административного регламента, в том числе в следующих случаях:</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5.2.1. Нарушение срока регистрации запроса заявителя о предоставлении муниципальной услуги;</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5.2.2. Нарушение срока предоставления муниципальной услуги;</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 у Заявителя;</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5.3.1. Ответ на жалобу не даётся в случае:</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5.3.2.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5.3.3. 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5.3.4. Поступления от заявителя обращения о прекращении рассмотрения ранее направленной жалобы;</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5.3.5.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5.3.6.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5.3.7.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5.3.8.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5.3.9.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5.4. Основания для приостановления рассмотрения жалобы отсутствуют.</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5.5. Основанием для начала процедуры досудебного (внесудебного) обжалования являются направление заявителем жалобы.</w:t>
      </w:r>
    </w:p>
    <w:p w:rsidR="00093358" w:rsidRPr="008204E7" w:rsidRDefault="00093358" w:rsidP="00374B46">
      <w:pPr>
        <w:pStyle w:val="NormalWeb"/>
        <w:tabs>
          <w:tab w:val="left" w:pos="0"/>
        </w:tabs>
        <w:spacing w:before="0" w:after="0"/>
        <w:ind w:firstLine="709"/>
        <w:jc w:val="both"/>
        <w:rPr>
          <w:sz w:val="28"/>
          <w:szCs w:val="28"/>
        </w:rPr>
      </w:pPr>
      <w:bookmarkStart w:id="17" w:name="sub_11021"/>
      <w:r w:rsidRPr="008204E7">
        <w:rPr>
          <w:sz w:val="28"/>
          <w:szCs w:val="28"/>
        </w:rPr>
        <w:t xml:space="preserve">5.5.1. Жалоба подается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 </w:t>
      </w:r>
      <w:bookmarkStart w:id="18" w:name="sub_11022"/>
      <w:bookmarkEnd w:id="17"/>
      <w:r w:rsidRPr="008204E7">
        <w:rPr>
          <w:sz w:val="28"/>
          <w:szCs w:val="28"/>
        </w:rPr>
        <w:t>Жалобы на решения, принятые руководителями структурных подразделений, предоставляющих муниципальную услугу, подаются главе сельского поселения.</w:t>
      </w:r>
    </w:p>
    <w:p w:rsidR="00093358" w:rsidRPr="008204E7" w:rsidRDefault="00093358" w:rsidP="00374B46">
      <w:pPr>
        <w:ind w:firstLine="709"/>
        <w:jc w:val="both"/>
        <w:rPr>
          <w:sz w:val="28"/>
          <w:szCs w:val="28"/>
        </w:rPr>
      </w:pPr>
      <w:r w:rsidRPr="008204E7">
        <w:rPr>
          <w:sz w:val="28"/>
          <w:szCs w:val="28"/>
        </w:rPr>
        <w:t>5.5.2.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8"/>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5.6. Жалоба должна содержать:</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5.6.1.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93358" w:rsidRPr="008204E7" w:rsidRDefault="00093358" w:rsidP="00374B46">
      <w:pPr>
        <w:ind w:firstLine="709"/>
        <w:jc w:val="both"/>
        <w:rPr>
          <w:sz w:val="28"/>
          <w:szCs w:val="28"/>
        </w:rPr>
      </w:pPr>
      <w:r w:rsidRPr="008204E7">
        <w:rPr>
          <w:sz w:val="28"/>
          <w:szCs w:val="28"/>
        </w:rPr>
        <w:t>5.8. Заявитель в досудебном (внесудебном) порядке может обжаловать действия (бездействие):</w:t>
      </w:r>
    </w:p>
    <w:p w:rsidR="00093358" w:rsidRPr="008204E7" w:rsidRDefault="00093358" w:rsidP="00374B46">
      <w:pPr>
        <w:ind w:firstLine="709"/>
        <w:jc w:val="both"/>
        <w:rPr>
          <w:sz w:val="28"/>
          <w:szCs w:val="28"/>
        </w:rPr>
      </w:pPr>
      <w:r w:rsidRPr="008204E7">
        <w:rPr>
          <w:sz w:val="28"/>
          <w:szCs w:val="28"/>
        </w:rPr>
        <w:t>- специалистов МФЦ - руководителю МФЦ;</w:t>
      </w:r>
    </w:p>
    <w:p w:rsidR="00093358" w:rsidRPr="008204E7" w:rsidRDefault="00093358" w:rsidP="00374B46">
      <w:pPr>
        <w:ind w:firstLine="709"/>
        <w:jc w:val="both"/>
        <w:rPr>
          <w:sz w:val="28"/>
          <w:szCs w:val="28"/>
        </w:rPr>
      </w:pPr>
      <w:r w:rsidRPr="008204E7">
        <w:rPr>
          <w:sz w:val="28"/>
          <w:szCs w:val="28"/>
        </w:rPr>
        <w:t>- специалистов администрации - главе сельского поселения.</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5.9. Заявители имеют право на получение информации и документов, необходимых для обоснования и рассмотрения обращения.</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5.10. 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5.11. По итогам рассмотрения жалобы принимается решение о признании ее обоснованной, частично обоснованной или необоснованной.</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5.12.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5.13. 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093358" w:rsidRPr="008204E7" w:rsidRDefault="00093358" w:rsidP="00374B46">
      <w:pPr>
        <w:pStyle w:val="NormalWeb"/>
        <w:tabs>
          <w:tab w:val="left" w:pos="0"/>
        </w:tabs>
        <w:spacing w:before="0" w:after="0"/>
        <w:ind w:firstLine="709"/>
        <w:jc w:val="both"/>
        <w:rPr>
          <w:sz w:val="28"/>
          <w:szCs w:val="28"/>
        </w:rPr>
      </w:pPr>
      <w:r w:rsidRPr="008204E7">
        <w:rPr>
          <w:sz w:val="28"/>
          <w:szCs w:val="28"/>
        </w:rPr>
        <w:t>Одновременно заявитель уведомляется о признании жалобы обоснованной (частично обоснованной) и о принятых мерах.</w:t>
      </w:r>
    </w:p>
    <w:p w:rsidR="00093358" w:rsidRDefault="00093358" w:rsidP="00374B46">
      <w:pPr>
        <w:ind w:firstLine="851"/>
        <w:jc w:val="both"/>
        <w:rPr>
          <w:sz w:val="28"/>
          <w:szCs w:val="28"/>
        </w:rPr>
      </w:pPr>
    </w:p>
    <w:p w:rsidR="00093358" w:rsidRDefault="00093358" w:rsidP="00374B46">
      <w:pPr>
        <w:ind w:firstLine="851"/>
        <w:jc w:val="both"/>
        <w:rPr>
          <w:rFonts w:cs="Times New Roman CYR"/>
          <w:b/>
          <w:color w:val="000000"/>
          <w:sz w:val="28"/>
          <w:szCs w:val="28"/>
        </w:rPr>
      </w:pPr>
    </w:p>
    <w:p w:rsidR="00093358" w:rsidRPr="00C65589" w:rsidRDefault="00093358" w:rsidP="00374B46">
      <w:pPr>
        <w:shd w:val="clear" w:color="auto" w:fill="FFFFFF"/>
        <w:jc w:val="both"/>
        <w:rPr>
          <w:sz w:val="28"/>
          <w:szCs w:val="28"/>
        </w:rPr>
      </w:pPr>
      <w:r>
        <w:rPr>
          <w:sz w:val="28"/>
          <w:szCs w:val="28"/>
        </w:rPr>
        <w:t>Глава Среднечубуркского</w:t>
      </w:r>
      <w:r w:rsidRPr="00C65589">
        <w:rPr>
          <w:sz w:val="28"/>
          <w:szCs w:val="28"/>
        </w:rPr>
        <w:t xml:space="preserve"> сельского поселения </w:t>
      </w:r>
    </w:p>
    <w:p w:rsidR="00093358" w:rsidRPr="00C65589" w:rsidRDefault="00093358" w:rsidP="00374B46">
      <w:pPr>
        <w:shd w:val="clear" w:color="auto" w:fill="FFFFFF"/>
        <w:rPr>
          <w:sz w:val="28"/>
          <w:szCs w:val="28"/>
        </w:rPr>
      </w:pPr>
      <w:r w:rsidRPr="00C65589">
        <w:rPr>
          <w:sz w:val="28"/>
          <w:szCs w:val="28"/>
        </w:rPr>
        <w:t xml:space="preserve">Кущевского района        </w:t>
      </w:r>
      <w:r>
        <w:rPr>
          <w:sz w:val="28"/>
          <w:szCs w:val="28"/>
        </w:rPr>
        <w:t xml:space="preserve">                                                                  Л.В. Чермонтеев</w:t>
      </w:r>
    </w:p>
    <w:p w:rsidR="00093358" w:rsidRDefault="00093358" w:rsidP="00374B46">
      <w:pPr>
        <w:ind w:firstLine="540"/>
        <w:jc w:val="both"/>
        <w:rPr>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374B46">
      <w:pPr>
        <w:outlineLvl w:val="0"/>
        <w:rPr>
          <w:bCs/>
          <w:sz w:val="28"/>
          <w:szCs w:val="28"/>
        </w:rPr>
      </w:pPr>
    </w:p>
    <w:p w:rsidR="00093358" w:rsidRDefault="00093358" w:rsidP="00484C93">
      <w:pPr>
        <w:pStyle w:val="NoSpacing"/>
        <w:ind w:left="2160"/>
        <w:rPr>
          <w:bCs/>
          <w:sz w:val="28"/>
          <w:szCs w:val="28"/>
        </w:rPr>
      </w:pPr>
      <w:r>
        <w:rPr>
          <w:bCs/>
          <w:sz w:val="28"/>
          <w:szCs w:val="28"/>
        </w:rPr>
        <w:t xml:space="preserve">                    </w:t>
      </w:r>
    </w:p>
    <w:p w:rsidR="00093358" w:rsidRPr="008831C0" w:rsidRDefault="00093358" w:rsidP="00484C93">
      <w:pPr>
        <w:pStyle w:val="NoSpacing"/>
        <w:ind w:left="2160"/>
        <w:rPr>
          <w:bCs/>
          <w:sz w:val="28"/>
          <w:szCs w:val="28"/>
        </w:rPr>
      </w:pPr>
      <w:r>
        <w:rPr>
          <w:bCs/>
          <w:sz w:val="28"/>
          <w:szCs w:val="28"/>
        </w:rPr>
        <w:t xml:space="preserve">                                   ПРИЛОЖЕНИЕ № 1</w:t>
      </w:r>
    </w:p>
    <w:p w:rsidR="00093358" w:rsidRPr="008831C0" w:rsidRDefault="00093358" w:rsidP="00374B46">
      <w:pPr>
        <w:pStyle w:val="NoSpacing"/>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2F1C92">
        <w:rPr>
          <w:bCs/>
          <w:sz w:val="28"/>
          <w:szCs w:val="28"/>
        </w:rPr>
        <w:t>Предоставление копий правовых актов администрации муниципального образования</w:t>
      </w:r>
      <w:r>
        <w:rPr>
          <w:sz w:val="28"/>
          <w:szCs w:val="28"/>
        </w:rPr>
        <w:t>»</w:t>
      </w:r>
    </w:p>
    <w:p w:rsidR="00093358" w:rsidRPr="00C50276" w:rsidRDefault="00093358" w:rsidP="00374B46">
      <w:pPr>
        <w:tabs>
          <w:tab w:val="left" w:pos="5565"/>
        </w:tabs>
        <w:rPr>
          <w:sz w:val="28"/>
          <w:szCs w:val="28"/>
        </w:rPr>
      </w:pPr>
    </w:p>
    <w:p w:rsidR="00093358" w:rsidRPr="00D057FD" w:rsidRDefault="00093358" w:rsidP="00374B46">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 xml:space="preserve">Сведения </w:t>
      </w:r>
    </w:p>
    <w:p w:rsidR="00093358" w:rsidRDefault="00093358" w:rsidP="00374B46">
      <w:pPr>
        <w:pStyle w:val="ConsPlusTitle"/>
        <w:jc w:val="center"/>
        <w:outlineLvl w:val="0"/>
        <w:rPr>
          <w:rFonts w:ascii="Times New Roman" w:hAnsi="Times New Roman" w:cs="Times New Roman"/>
          <w:sz w:val="28"/>
          <w:szCs w:val="28"/>
        </w:rPr>
      </w:pPr>
      <w:r w:rsidRPr="00D057FD">
        <w:rPr>
          <w:rFonts w:ascii="Times New Roman" w:hAnsi="Times New Roman" w:cs="Times New Roman"/>
          <w:sz w:val="28"/>
          <w:szCs w:val="28"/>
        </w:rPr>
        <w:t>об уполномоченных органах, имеющих право на предоставление муниципальной услуги</w:t>
      </w:r>
    </w:p>
    <w:p w:rsidR="00093358" w:rsidRPr="00D057FD" w:rsidRDefault="00093358" w:rsidP="00374B46">
      <w:pPr>
        <w:pStyle w:val="ConsPlusTitle"/>
        <w:jc w:val="center"/>
        <w:outlineLvl w:val="0"/>
        <w:rPr>
          <w:rFonts w:ascii="Times New Roman" w:hAnsi="Times New Roman" w:cs="Times New Roman"/>
          <w:sz w:val="28"/>
          <w:szCs w:val="28"/>
        </w:rPr>
      </w:pPr>
    </w:p>
    <w:tbl>
      <w:tblPr>
        <w:tblW w:w="9639" w:type="dxa"/>
        <w:tblLayout w:type="fixed"/>
        <w:tblLook w:val="00A0"/>
      </w:tblPr>
      <w:tblGrid>
        <w:gridCol w:w="567"/>
        <w:gridCol w:w="2127"/>
        <w:gridCol w:w="1984"/>
        <w:gridCol w:w="1985"/>
        <w:gridCol w:w="1134"/>
        <w:gridCol w:w="1842"/>
      </w:tblGrid>
      <w:tr w:rsidR="00093358" w:rsidRPr="00B26145" w:rsidTr="00974E6A">
        <w:trPr>
          <w:trHeight w:val="735"/>
        </w:trPr>
        <w:tc>
          <w:tcPr>
            <w:tcW w:w="567" w:type="dxa"/>
            <w:tcBorders>
              <w:top w:val="single" w:sz="4" w:space="0" w:color="000000"/>
              <w:left w:val="single" w:sz="4" w:space="0" w:color="000000"/>
              <w:bottom w:val="single" w:sz="4" w:space="0" w:color="000000"/>
              <w:right w:val="nil"/>
            </w:tcBorders>
          </w:tcPr>
          <w:p w:rsidR="00093358" w:rsidRPr="00B26145" w:rsidRDefault="00093358" w:rsidP="00974E6A">
            <w:pPr>
              <w:tabs>
                <w:tab w:val="left" w:pos="709"/>
                <w:tab w:val="left" w:pos="993"/>
              </w:tabs>
              <w:ind w:firstLine="34"/>
              <w:jc w:val="center"/>
            </w:pPr>
            <w:r w:rsidRPr="00B26145">
              <w:t>№ п/п</w:t>
            </w:r>
          </w:p>
        </w:tc>
        <w:tc>
          <w:tcPr>
            <w:tcW w:w="2127" w:type="dxa"/>
            <w:tcBorders>
              <w:top w:val="single" w:sz="4" w:space="0" w:color="000000"/>
              <w:left w:val="single" w:sz="4" w:space="0" w:color="000000"/>
              <w:bottom w:val="single" w:sz="4" w:space="0" w:color="000000"/>
              <w:right w:val="nil"/>
            </w:tcBorders>
          </w:tcPr>
          <w:p w:rsidR="00093358" w:rsidRPr="00B26145" w:rsidRDefault="00093358" w:rsidP="00974E6A">
            <w:pPr>
              <w:tabs>
                <w:tab w:val="left" w:pos="709"/>
                <w:tab w:val="left" w:pos="993"/>
              </w:tabs>
              <w:ind w:firstLine="34"/>
              <w:jc w:val="center"/>
            </w:pPr>
            <w:r w:rsidRPr="00B26145">
              <w:t>Наименование</w:t>
            </w:r>
          </w:p>
          <w:p w:rsidR="00093358" w:rsidRPr="00B26145" w:rsidRDefault="00093358" w:rsidP="00974E6A">
            <w:pPr>
              <w:tabs>
                <w:tab w:val="left" w:pos="709"/>
                <w:tab w:val="left" w:pos="993"/>
              </w:tabs>
              <w:jc w:val="center"/>
            </w:pPr>
            <w:r w:rsidRPr="00B26145">
              <w:t>организации</w:t>
            </w:r>
          </w:p>
        </w:tc>
        <w:tc>
          <w:tcPr>
            <w:tcW w:w="1984" w:type="dxa"/>
            <w:tcBorders>
              <w:top w:val="single" w:sz="4" w:space="0" w:color="000000"/>
              <w:left w:val="single" w:sz="4" w:space="0" w:color="000000"/>
              <w:bottom w:val="single" w:sz="4" w:space="0" w:color="000000"/>
              <w:right w:val="nil"/>
            </w:tcBorders>
          </w:tcPr>
          <w:p w:rsidR="00093358" w:rsidRPr="00B26145" w:rsidRDefault="00093358" w:rsidP="00974E6A">
            <w:pPr>
              <w:tabs>
                <w:tab w:val="left" w:pos="709"/>
                <w:tab w:val="left" w:pos="993"/>
              </w:tabs>
              <w:ind w:firstLine="34"/>
              <w:jc w:val="center"/>
            </w:pPr>
            <w:r w:rsidRPr="00B26145">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093358" w:rsidRPr="00B26145" w:rsidRDefault="00093358" w:rsidP="00974E6A">
            <w:pPr>
              <w:tabs>
                <w:tab w:val="left" w:pos="709"/>
                <w:tab w:val="left" w:pos="993"/>
              </w:tabs>
              <w:ind w:firstLine="34"/>
              <w:jc w:val="center"/>
            </w:pPr>
            <w:r w:rsidRPr="00B26145">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093358" w:rsidRPr="00B26145" w:rsidRDefault="00093358" w:rsidP="00974E6A">
            <w:pPr>
              <w:tabs>
                <w:tab w:val="left" w:pos="709"/>
                <w:tab w:val="left" w:pos="993"/>
              </w:tabs>
              <w:ind w:firstLine="34"/>
              <w:jc w:val="center"/>
            </w:pPr>
            <w:r w:rsidRPr="00B26145">
              <w:t>Телефоны</w:t>
            </w:r>
          </w:p>
        </w:tc>
        <w:tc>
          <w:tcPr>
            <w:tcW w:w="1842" w:type="dxa"/>
            <w:tcBorders>
              <w:top w:val="single" w:sz="4" w:space="0" w:color="000000"/>
              <w:left w:val="single" w:sz="4" w:space="0" w:color="000000"/>
              <w:bottom w:val="single" w:sz="4" w:space="0" w:color="000000"/>
              <w:right w:val="single" w:sz="4" w:space="0" w:color="000000"/>
            </w:tcBorders>
          </w:tcPr>
          <w:p w:rsidR="00093358" w:rsidRPr="00B26145" w:rsidRDefault="00093358" w:rsidP="00974E6A">
            <w:pPr>
              <w:tabs>
                <w:tab w:val="left" w:pos="709"/>
                <w:tab w:val="left" w:pos="993"/>
              </w:tabs>
              <w:ind w:firstLine="34"/>
              <w:jc w:val="center"/>
            </w:pPr>
            <w:r w:rsidRPr="00B26145">
              <w:t>Адреса</w:t>
            </w:r>
          </w:p>
          <w:p w:rsidR="00093358" w:rsidRPr="00B26145" w:rsidRDefault="00093358" w:rsidP="00974E6A">
            <w:pPr>
              <w:tabs>
                <w:tab w:val="left" w:pos="709"/>
                <w:tab w:val="left" w:pos="993"/>
              </w:tabs>
              <w:ind w:firstLine="34"/>
              <w:jc w:val="center"/>
            </w:pPr>
            <w:r w:rsidRPr="00B26145">
              <w:t>электронной почты и сайта</w:t>
            </w:r>
          </w:p>
        </w:tc>
      </w:tr>
      <w:tr w:rsidR="00093358" w:rsidRPr="00B26145" w:rsidTr="00974E6A">
        <w:trPr>
          <w:trHeight w:val="329"/>
        </w:trPr>
        <w:tc>
          <w:tcPr>
            <w:tcW w:w="567" w:type="dxa"/>
            <w:tcBorders>
              <w:top w:val="single" w:sz="4" w:space="0" w:color="000000"/>
              <w:left w:val="single" w:sz="4" w:space="0" w:color="000000"/>
              <w:bottom w:val="single" w:sz="4" w:space="0" w:color="000000"/>
              <w:right w:val="nil"/>
            </w:tcBorders>
            <w:vAlign w:val="center"/>
          </w:tcPr>
          <w:p w:rsidR="00093358" w:rsidRPr="00B26145" w:rsidRDefault="00093358" w:rsidP="00974E6A">
            <w:pPr>
              <w:tabs>
                <w:tab w:val="left" w:pos="709"/>
                <w:tab w:val="left" w:pos="993"/>
              </w:tabs>
              <w:ind w:firstLine="34"/>
            </w:pPr>
            <w:r w:rsidRPr="00B26145">
              <w:t>1</w:t>
            </w:r>
          </w:p>
        </w:tc>
        <w:tc>
          <w:tcPr>
            <w:tcW w:w="2127" w:type="dxa"/>
            <w:tcBorders>
              <w:top w:val="single" w:sz="4" w:space="0" w:color="000000"/>
              <w:left w:val="single" w:sz="4" w:space="0" w:color="000000"/>
              <w:bottom w:val="single" w:sz="4" w:space="0" w:color="000000"/>
              <w:right w:val="nil"/>
            </w:tcBorders>
            <w:vAlign w:val="center"/>
          </w:tcPr>
          <w:p w:rsidR="00093358" w:rsidRPr="00B26145" w:rsidRDefault="00093358" w:rsidP="00974E6A">
            <w:pPr>
              <w:tabs>
                <w:tab w:val="left" w:pos="709"/>
                <w:tab w:val="left" w:pos="993"/>
              </w:tabs>
              <w:ind w:firstLine="870"/>
            </w:pPr>
            <w:r w:rsidRPr="00B26145">
              <w:t>2</w:t>
            </w:r>
          </w:p>
        </w:tc>
        <w:tc>
          <w:tcPr>
            <w:tcW w:w="1984" w:type="dxa"/>
            <w:tcBorders>
              <w:top w:val="single" w:sz="4" w:space="0" w:color="000000"/>
              <w:left w:val="single" w:sz="4" w:space="0" w:color="000000"/>
              <w:bottom w:val="single" w:sz="4" w:space="0" w:color="000000"/>
              <w:right w:val="nil"/>
            </w:tcBorders>
            <w:vAlign w:val="center"/>
          </w:tcPr>
          <w:p w:rsidR="00093358" w:rsidRPr="00B26145" w:rsidRDefault="00093358" w:rsidP="00974E6A">
            <w:pPr>
              <w:tabs>
                <w:tab w:val="left" w:pos="709"/>
                <w:tab w:val="left" w:pos="993"/>
              </w:tabs>
              <w:ind w:firstLine="870"/>
            </w:pPr>
            <w:r w:rsidRPr="00B26145">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ind w:firstLine="870"/>
            </w:pPr>
            <w:r w:rsidRPr="00B26145">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jc w:val="center"/>
            </w:pPr>
            <w:r w:rsidRPr="00B26145">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ind w:firstLine="870"/>
            </w:pPr>
            <w:r w:rsidRPr="00B26145">
              <w:t>6</w:t>
            </w:r>
          </w:p>
        </w:tc>
      </w:tr>
      <w:tr w:rsidR="00093358" w:rsidRPr="00B26145" w:rsidTr="00974E6A">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jc w:val="center"/>
            </w:pPr>
            <w:r w:rsidRPr="00B26145">
              <w:t>Орган, непосредственно предоставляющий муниципальную услугу</w:t>
            </w:r>
          </w:p>
        </w:tc>
      </w:tr>
      <w:tr w:rsidR="00093358" w:rsidRPr="00B26145" w:rsidTr="00974E6A">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jc w:val="center"/>
            </w:pPr>
            <w:r w:rsidRPr="00B26145">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jc w:val="center"/>
            </w:pPr>
            <w:r w:rsidRPr="00B26145">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jc w:val="center"/>
            </w:pPr>
            <w:r w:rsidRPr="00B26145">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jc w:val="center"/>
            </w:pPr>
            <w:r w:rsidRPr="00B26145">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jc w:val="center"/>
            </w:pPr>
            <w:r w:rsidRPr="00B26145">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093358" w:rsidRPr="00B26145" w:rsidRDefault="00093358" w:rsidP="00974E6A">
            <w:pPr>
              <w:tabs>
                <w:tab w:val="left" w:pos="709"/>
                <w:tab w:val="left" w:pos="993"/>
              </w:tabs>
              <w:jc w:val="center"/>
            </w:pPr>
            <w:r w:rsidRPr="00B26145">
              <w:t>6</w:t>
            </w:r>
          </w:p>
        </w:tc>
      </w:tr>
      <w:tr w:rsidR="00093358" w:rsidRPr="00606C50" w:rsidTr="00974E6A">
        <w:trPr>
          <w:trHeight w:val="850"/>
        </w:trPr>
        <w:tc>
          <w:tcPr>
            <w:tcW w:w="567" w:type="dxa"/>
            <w:tcBorders>
              <w:top w:val="single" w:sz="4" w:space="0" w:color="000000"/>
              <w:left w:val="single" w:sz="4" w:space="0" w:color="000000"/>
              <w:bottom w:val="single" w:sz="4" w:space="0" w:color="auto"/>
              <w:right w:val="nil"/>
            </w:tcBorders>
          </w:tcPr>
          <w:p w:rsidR="00093358" w:rsidRPr="00B26145" w:rsidRDefault="00093358" w:rsidP="00974E6A">
            <w:pPr>
              <w:tabs>
                <w:tab w:val="left" w:pos="709"/>
                <w:tab w:val="left" w:pos="993"/>
              </w:tabs>
              <w:ind w:firstLine="870"/>
            </w:pPr>
          </w:p>
          <w:p w:rsidR="00093358" w:rsidRPr="00B26145" w:rsidRDefault="00093358" w:rsidP="00974E6A">
            <w:pPr>
              <w:jc w:val="center"/>
            </w:pPr>
            <w:r w:rsidRPr="00B26145">
              <w:t>1.</w:t>
            </w:r>
          </w:p>
        </w:tc>
        <w:tc>
          <w:tcPr>
            <w:tcW w:w="2127" w:type="dxa"/>
            <w:tcBorders>
              <w:top w:val="single" w:sz="4" w:space="0" w:color="000000"/>
              <w:left w:val="single" w:sz="4" w:space="0" w:color="000000"/>
              <w:bottom w:val="single" w:sz="4" w:space="0" w:color="auto"/>
              <w:right w:val="nil"/>
            </w:tcBorders>
            <w:vAlign w:val="center"/>
          </w:tcPr>
          <w:p w:rsidR="00093358" w:rsidRPr="00B26145" w:rsidRDefault="00093358" w:rsidP="00974E6A">
            <w:pPr>
              <w:tabs>
                <w:tab w:val="left" w:pos="1386"/>
              </w:tabs>
              <w:jc w:val="center"/>
              <w:rPr>
                <w:spacing w:val="-4"/>
              </w:rPr>
            </w:pPr>
            <w:r w:rsidRPr="00B26145">
              <w:rPr>
                <w:spacing w:val="-4"/>
              </w:rPr>
              <w:t xml:space="preserve">Администрация </w:t>
            </w:r>
            <w:r>
              <w:t>Среднечубуркского</w:t>
            </w:r>
            <w:r w:rsidRPr="00B26145">
              <w:t xml:space="preserve"> </w:t>
            </w:r>
            <w:r w:rsidRPr="00B26145">
              <w:rPr>
                <w:spacing w:val="-4"/>
              </w:rPr>
              <w:t>сельского поселения Кущевского района</w:t>
            </w:r>
          </w:p>
          <w:p w:rsidR="00093358" w:rsidRPr="00B26145" w:rsidRDefault="00093358" w:rsidP="00974E6A">
            <w:pPr>
              <w:tabs>
                <w:tab w:val="left" w:pos="1386"/>
              </w:tabs>
              <w:jc w:val="center"/>
              <w:rPr>
                <w:spacing w:val="-4"/>
              </w:rPr>
            </w:pPr>
          </w:p>
        </w:tc>
        <w:tc>
          <w:tcPr>
            <w:tcW w:w="1984" w:type="dxa"/>
            <w:tcBorders>
              <w:top w:val="single" w:sz="4" w:space="0" w:color="000000"/>
              <w:left w:val="single" w:sz="4" w:space="0" w:color="000000"/>
              <w:bottom w:val="single" w:sz="4" w:space="0" w:color="auto"/>
              <w:right w:val="nil"/>
            </w:tcBorders>
            <w:vAlign w:val="center"/>
          </w:tcPr>
          <w:p w:rsidR="00093358" w:rsidRPr="00B26145" w:rsidRDefault="00093358" w:rsidP="00974E6A">
            <w:pPr>
              <w:jc w:val="center"/>
            </w:pPr>
            <w:r>
              <w:t>хутор Средние Чубурки ул. Красная, 67</w:t>
            </w:r>
          </w:p>
        </w:tc>
        <w:tc>
          <w:tcPr>
            <w:tcW w:w="1985" w:type="dxa"/>
            <w:tcBorders>
              <w:top w:val="single" w:sz="4" w:space="0" w:color="000000"/>
              <w:left w:val="single" w:sz="4" w:space="0" w:color="000000"/>
              <w:bottom w:val="single" w:sz="4" w:space="0" w:color="auto"/>
              <w:right w:val="single" w:sz="4" w:space="0" w:color="000000"/>
            </w:tcBorders>
            <w:vAlign w:val="center"/>
          </w:tcPr>
          <w:p w:rsidR="00093358" w:rsidRPr="00B26145" w:rsidRDefault="00093358" w:rsidP="00484C93">
            <w:pPr>
              <w:tabs>
                <w:tab w:val="left" w:pos="709"/>
                <w:tab w:val="left" w:pos="993"/>
              </w:tabs>
            </w:pPr>
            <w:r w:rsidRPr="00B26145">
              <w:t xml:space="preserve">понедельник – </w:t>
            </w:r>
          </w:p>
          <w:p w:rsidR="00093358" w:rsidRPr="00B26145" w:rsidRDefault="00093358" w:rsidP="00484C93">
            <w:pPr>
              <w:tabs>
                <w:tab w:val="left" w:pos="709"/>
                <w:tab w:val="left" w:pos="993"/>
              </w:tabs>
            </w:pPr>
            <w:r w:rsidRPr="00B26145">
              <w:t>пятница</w:t>
            </w:r>
          </w:p>
          <w:p w:rsidR="00093358" w:rsidRPr="00B26145" w:rsidRDefault="00093358" w:rsidP="00484C93">
            <w:pPr>
              <w:tabs>
                <w:tab w:val="left" w:pos="709"/>
                <w:tab w:val="left" w:pos="993"/>
              </w:tabs>
            </w:pPr>
            <w:r w:rsidRPr="00B26145">
              <w:t>с 8.00 до 16.00;</w:t>
            </w:r>
          </w:p>
          <w:p w:rsidR="00093358" w:rsidRPr="00B26145" w:rsidRDefault="00093358" w:rsidP="00484C93">
            <w:pPr>
              <w:tabs>
                <w:tab w:val="left" w:pos="709"/>
                <w:tab w:val="left" w:pos="993"/>
              </w:tabs>
            </w:pPr>
            <w:r w:rsidRPr="00B26145">
              <w:t xml:space="preserve">перерыв на обед: </w:t>
            </w:r>
          </w:p>
          <w:p w:rsidR="00093358" w:rsidRPr="00B26145" w:rsidRDefault="00093358" w:rsidP="00484C93">
            <w:pPr>
              <w:tabs>
                <w:tab w:val="left" w:pos="709"/>
                <w:tab w:val="left" w:pos="993"/>
              </w:tabs>
            </w:pPr>
            <w:r w:rsidRPr="00B26145">
              <w:t>с 12.00 до 13.00.</w:t>
            </w:r>
          </w:p>
          <w:p w:rsidR="00093358" w:rsidRPr="00B26145" w:rsidRDefault="00093358" w:rsidP="00484C93">
            <w:pPr>
              <w:tabs>
                <w:tab w:val="left" w:pos="1386"/>
              </w:tabs>
              <w:rPr>
                <w:spacing w:val="-4"/>
              </w:rPr>
            </w:pPr>
            <w:r w:rsidRPr="00B26145">
              <w:t>Выходные дни: суббота, воскресенье</w:t>
            </w:r>
          </w:p>
        </w:tc>
        <w:tc>
          <w:tcPr>
            <w:tcW w:w="1134" w:type="dxa"/>
            <w:tcBorders>
              <w:top w:val="single" w:sz="4" w:space="0" w:color="000000"/>
              <w:left w:val="single" w:sz="4" w:space="0" w:color="000000"/>
              <w:bottom w:val="single" w:sz="4" w:space="0" w:color="auto"/>
              <w:right w:val="single" w:sz="4" w:space="0" w:color="000000"/>
            </w:tcBorders>
            <w:vAlign w:val="center"/>
          </w:tcPr>
          <w:p w:rsidR="00093358" w:rsidRPr="00B26145" w:rsidRDefault="00093358" w:rsidP="00974E6A">
            <w:pPr>
              <w:tabs>
                <w:tab w:val="left" w:pos="1386"/>
              </w:tabs>
              <w:snapToGrid w:val="0"/>
              <w:jc w:val="center"/>
              <w:rPr>
                <w:spacing w:val="-4"/>
              </w:rPr>
            </w:pPr>
          </w:p>
          <w:p w:rsidR="00093358" w:rsidRPr="00B26145" w:rsidRDefault="00093358" w:rsidP="002F0740">
            <w:pPr>
              <w:tabs>
                <w:tab w:val="left" w:pos="709"/>
                <w:tab w:val="left" w:pos="993"/>
              </w:tabs>
              <w:ind w:firstLine="33"/>
            </w:pPr>
            <w:r>
              <w:t>(86168) 44-1-02</w:t>
            </w:r>
            <w:r w:rsidRPr="00B26145">
              <w:t>,</w:t>
            </w:r>
          </w:p>
          <w:p w:rsidR="00093358" w:rsidRPr="00B26145" w:rsidRDefault="00093358" w:rsidP="002F0740">
            <w:pPr>
              <w:tabs>
                <w:tab w:val="left" w:pos="1386"/>
              </w:tabs>
            </w:pPr>
            <w:r>
              <w:t>44-3-09, 44-6-59</w:t>
            </w:r>
            <w:r w:rsidRPr="00B26145">
              <w:t xml:space="preserve"> (факс)</w:t>
            </w:r>
          </w:p>
        </w:tc>
        <w:tc>
          <w:tcPr>
            <w:tcW w:w="1842" w:type="dxa"/>
            <w:tcBorders>
              <w:top w:val="single" w:sz="4" w:space="0" w:color="000000"/>
              <w:left w:val="single" w:sz="4" w:space="0" w:color="000000"/>
              <w:bottom w:val="single" w:sz="4" w:space="0" w:color="auto"/>
              <w:right w:val="single" w:sz="4" w:space="0" w:color="000000"/>
            </w:tcBorders>
            <w:vAlign w:val="center"/>
          </w:tcPr>
          <w:p w:rsidR="00093358" w:rsidRPr="005C536F" w:rsidRDefault="00093358" w:rsidP="00974E6A">
            <w:pPr>
              <w:ind w:hanging="11"/>
              <w:rPr>
                <w:spacing w:val="-4"/>
                <w:lang w:val="en-US"/>
              </w:rPr>
            </w:pPr>
            <w:hyperlink r:id="rId14" w:history="1">
              <w:r w:rsidRPr="00CC3CF5">
                <w:rPr>
                  <w:rStyle w:val="Hyperlink"/>
                  <w:spacing w:val="-4"/>
                  <w:lang w:val="en-US"/>
                </w:rPr>
                <w:t>admsredpos</w:t>
              </w:r>
              <w:r w:rsidRPr="005C536F">
                <w:rPr>
                  <w:rStyle w:val="Hyperlink"/>
                  <w:spacing w:val="-4"/>
                  <w:lang w:val="en-US"/>
                </w:rPr>
                <w:t>@</w:t>
              </w:r>
              <w:r w:rsidRPr="00CC3CF5">
                <w:rPr>
                  <w:rStyle w:val="Hyperlink"/>
                  <w:spacing w:val="-4"/>
                  <w:lang w:val="en-US"/>
                </w:rPr>
                <w:t>mail</w:t>
              </w:r>
              <w:r w:rsidRPr="005C536F">
                <w:rPr>
                  <w:rStyle w:val="Hyperlink"/>
                  <w:spacing w:val="-4"/>
                  <w:lang w:val="en-US"/>
                </w:rPr>
                <w:t>.</w:t>
              </w:r>
              <w:r w:rsidRPr="00CC3CF5">
                <w:rPr>
                  <w:rStyle w:val="Hyperlink"/>
                  <w:spacing w:val="-4"/>
                  <w:lang w:val="en-US"/>
                </w:rPr>
                <w:t>ru</w:t>
              </w:r>
            </w:hyperlink>
          </w:p>
          <w:p w:rsidR="00093358" w:rsidRPr="005C536F" w:rsidRDefault="00093358" w:rsidP="00974E6A">
            <w:pPr>
              <w:ind w:hanging="11"/>
              <w:rPr>
                <w:spacing w:val="-4"/>
                <w:lang w:val="en-US"/>
              </w:rPr>
            </w:pPr>
            <w:hyperlink r:id="rId15" w:history="1">
              <w:r w:rsidRPr="005C536F">
                <w:rPr>
                  <w:rStyle w:val="Hyperlink"/>
                  <w:spacing w:val="-4"/>
                  <w:lang w:val="en-US"/>
                </w:rPr>
                <w:t>http:/</w:t>
              </w:r>
              <w:r>
                <w:rPr>
                  <w:sz w:val="28"/>
                  <w:szCs w:val="28"/>
                  <w:lang w:val="en-US"/>
                </w:rPr>
                <w:t xml:space="preserve"> </w:t>
              </w:r>
              <w:r w:rsidRPr="005C536F">
                <w:rPr>
                  <w:lang w:val="en-US"/>
                </w:rPr>
                <w:t>schuburki</w:t>
              </w:r>
              <w:r w:rsidRPr="005C536F">
                <w:rPr>
                  <w:lang w:val="en-US" w:eastAsia="ar-SA"/>
                </w:rPr>
                <w:t>.ru</w:t>
              </w:r>
              <w:r w:rsidRPr="005C536F">
                <w:rPr>
                  <w:lang w:val="en-US"/>
                </w:rPr>
                <w:t xml:space="preserve"> </w:t>
              </w:r>
              <w:r w:rsidRPr="005C536F">
                <w:rPr>
                  <w:rStyle w:val="Hyperlink"/>
                  <w:spacing w:val="-4"/>
                  <w:lang w:val="en-US"/>
                </w:rPr>
                <w:t>/.ru</w:t>
              </w:r>
            </w:hyperlink>
          </w:p>
          <w:p w:rsidR="00093358" w:rsidRPr="005C536F" w:rsidRDefault="00093358" w:rsidP="00974E6A">
            <w:pPr>
              <w:ind w:hanging="11"/>
              <w:rPr>
                <w:spacing w:val="-4"/>
                <w:lang w:val="en-US"/>
              </w:rPr>
            </w:pPr>
          </w:p>
          <w:p w:rsidR="00093358" w:rsidRPr="005C536F" w:rsidRDefault="00093358" w:rsidP="00974E6A">
            <w:pPr>
              <w:tabs>
                <w:tab w:val="left" w:pos="1386"/>
              </w:tabs>
              <w:jc w:val="center"/>
              <w:rPr>
                <w:spacing w:val="-4"/>
                <w:lang w:val="en-US"/>
              </w:rPr>
            </w:pPr>
          </w:p>
        </w:tc>
      </w:tr>
      <w:tr w:rsidR="00093358" w:rsidRPr="00B26145" w:rsidTr="00974E6A">
        <w:trPr>
          <w:trHeight w:val="850"/>
        </w:trPr>
        <w:tc>
          <w:tcPr>
            <w:tcW w:w="567" w:type="dxa"/>
            <w:tcBorders>
              <w:top w:val="single" w:sz="4" w:space="0" w:color="auto"/>
              <w:left w:val="single" w:sz="4" w:space="0" w:color="auto"/>
              <w:bottom w:val="single" w:sz="4" w:space="0" w:color="auto"/>
              <w:right w:val="single" w:sz="4" w:space="0" w:color="auto"/>
            </w:tcBorders>
          </w:tcPr>
          <w:p w:rsidR="00093358" w:rsidRPr="00B26145" w:rsidRDefault="00093358" w:rsidP="00974E6A">
            <w:pPr>
              <w:jc w:val="center"/>
            </w:pPr>
            <w:r w:rsidRPr="00B26145">
              <w:t>2.</w:t>
            </w:r>
          </w:p>
        </w:tc>
        <w:tc>
          <w:tcPr>
            <w:tcW w:w="2127" w:type="dxa"/>
            <w:tcBorders>
              <w:top w:val="single" w:sz="4" w:space="0" w:color="auto"/>
              <w:left w:val="single" w:sz="4" w:space="0" w:color="auto"/>
              <w:bottom w:val="single" w:sz="4" w:space="0" w:color="auto"/>
              <w:right w:val="single" w:sz="4" w:space="0" w:color="auto"/>
            </w:tcBorders>
          </w:tcPr>
          <w:p w:rsidR="00093358" w:rsidRPr="00B26145" w:rsidRDefault="00093358" w:rsidP="00974E6A">
            <w:pPr>
              <w:tabs>
                <w:tab w:val="left" w:pos="709"/>
                <w:tab w:val="left" w:pos="993"/>
              </w:tabs>
            </w:pPr>
            <w:r w:rsidRPr="00B26145">
              <w:t>Муниципальное учреждение «Многофункциональный центр по предоставлению государственных и муниципальных услуг Кущевского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093358" w:rsidRPr="00B26145" w:rsidRDefault="00093358" w:rsidP="00974E6A">
            <w:pPr>
              <w:tabs>
                <w:tab w:val="left" w:pos="709"/>
                <w:tab w:val="left" w:pos="993"/>
              </w:tabs>
              <w:jc w:val="center"/>
            </w:pPr>
            <w:r w:rsidRPr="00B26145">
              <w:t>станица Кущевская,</w:t>
            </w:r>
          </w:p>
          <w:p w:rsidR="00093358" w:rsidRPr="00B26145" w:rsidRDefault="00093358" w:rsidP="00974E6A">
            <w:pPr>
              <w:tabs>
                <w:tab w:val="left" w:pos="709"/>
                <w:tab w:val="left" w:pos="993"/>
              </w:tabs>
              <w:jc w:val="center"/>
            </w:pPr>
            <w:r w:rsidRPr="00B26145">
              <w:t>пер. Школьный, 55</w:t>
            </w: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p>
          <w:p w:rsidR="00093358" w:rsidRPr="00B26145" w:rsidRDefault="00093358" w:rsidP="00974E6A">
            <w:pPr>
              <w:tabs>
                <w:tab w:val="left" w:pos="709"/>
                <w:tab w:val="left" w:pos="993"/>
              </w:tabs>
              <w:jc w:val="center"/>
            </w:pPr>
            <w:r>
              <w:t>хутор Средние Чубурки</w:t>
            </w:r>
            <w:r w:rsidRPr="00B26145">
              <w:t xml:space="preserve">, </w:t>
            </w:r>
          </w:p>
          <w:p w:rsidR="00093358" w:rsidRPr="00B26145" w:rsidRDefault="00093358" w:rsidP="00974E6A">
            <w:pPr>
              <w:tabs>
                <w:tab w:val="left" w:pos="709"/>
                <w:tab w:val="left" w:pos="993"/>
              </w:tabs>
              <w:jc w:val="center"/>
            </w:pPr>
            <w:r>
              <w:t>ул. Красная,67</w:t>
            </w:r>
          </w:p>
          <w:p w:rsidR="00093358" w:rsidRPr="00B26145" w:rsidRDefault="00093358" w:rsidP="00974E6A">
            <w:pPr>
              <w:tabs>
                <w:tab w:val="left" w:pos="709"/>
                <w:tab w:val="left" w:pos="993"/>
              </w:tabs>
              <w:jc w:val="center"/>
            </w:pPr>
          </w:p>
        </w:tc>
        <w:tc>
          <w:tcPr>
            <w:tcW w:w="1985" w:type="dxa"/>
            <w:tcBorders>
              <w:top w:val="single" w:sz="4" w:space="0" w:color="auto"/>
              <w:left w:val="single" w:sz="4" w:space="0" w:color="auto"/>
              <w:bottom w:val="single" w:sz="4" w:space="0" w:color="auto"/>
              <w:right w:val="single" w:sz="4" w:space="0" w:color="auto"/>
            </w:tcBorders>
          </w:tcPr>
          <w:p w:rsidR="00093358" w:rsidRPr="00B26145" w:rsidRDefault="00093358" w:rsidP="00974E6A">
            <w:pPr>
              <w:tabs>
                <w:tab w:val="left" w:pos="709"/>
                <w:tab w:val="left" w:pos="993"/>
              </w:tabs>
            </w:pPr>
            <w:r w:rsidRPr="00B26145">
              <w:t xml:space="preserve">понедельник, вторник, среда, четверг, пятница </w:t>
            </w:r>
          </w:p>
          <w:p w:rsidR="00093358" w:rsidRPr="00B26145" w:rsidRDefault="00093358" w:rsidP="00974E6A">
            <w:pPr>
              <w:tabs>
                <w:tab w:val="left" w:pos="709"/>
                <w:tab w:val="left" w:pos="993"/>
              </w:tabs>
            </w:pPr>
            <w:r w:rsidRPr="00B26145">
              <w:t>с 8.00 до 18.30 без перерыва на обед;</w:t>
            </w:r>
          </w:p>
          <w:p w:rsidR="00093358" w:rsidRPr="00B26145" w:rsidRDefault="00093358" w:rsidP="00974E6A">
            <w:pPr>
              <w:tabs>
                <w:tab w:val="left" w:pos="709"/>
                <w:tab w:val="left" w:pos="993"/>
              </w:tabs>
            </w:pPr>
            <w:r w:rsidRPr="00B26145">
              <w:t>суббота с 8.00 до 14.00</w:t>
            </w:r>
          </w:p>
          <w:p w:rsidR="00093358" w:rsidRPr="00B26145" w:rsidRDefault="00093358" w:rsidP="00974E6A">
            <w:pPr>
              <w:tabs>
                <w:tab w:val="left" w:pos="709"/>
                <w:tab w:val="left" w:pos="993"/>
              </w:tabs>
            </w:pPr>
            <w:r w:rsidRPr="00B26145">
              <w:t>без перерыва на обед</w:t>
            </w:r>
          </w:p>
          <w:p w:rsidR="00093358" w:rsidRPr="00B26145" w:rsidRDefault="00093358" w:rsidP="00974E6A">
            <w:pPr>
              <w:tabs>
                <w:tab w:val="left" w:pos="709"/>
                <w:tab w:val="left" w:pos="993"/>
              </w:tabs>
            </w:pPr>
            <w:r w:rsidRPr="00B26145">
              <w:t>выходной день – воскресенье</w:t>
            </w: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r w:rsidRPr="00B26145">
              <w:t xml:space="preserve">понедельник, вторник, среда, </w:t>
            </w:r>
          </w:p>
          <w:p w:rsidR="00093358" w:rsidRPr="00B26145" w:rsidRDefault="00093358" w:rsidP="00974E6A">
            <w:pPr>
              <w:tabs>
                <w:tab w:val="left" w:pos="709"/>
                <w:tab w:val="left" w:pos="993"/>
              </w:tabs>
            </w:pPr>
            <w:r w:rsidRPr="00B26145">
              <w:t>с 8.00 до 14.00 без перерыва на обед</w:t>
            </w:r>
          </w:p>
          <w:p w:rsidR="00093358" w:rsidRPr="00B26145" w:rsidRDefault="00093358" w:rsidP="00974E6A">
            <w:pPr>
              <w:tabs>
                <w:tab w:val="left" w:pos="709"/>
                <w:tab w:val="left" w:pos="993"/>
              </w:tabs>
            </w:pPr>
            <w:r w:rsidRPr="00B26145">
              <w:t>выходной день – воскресенье</w:t>
            </w:r>
          </w:p>
        </w:tc>
        <w:tc>
          <w:tcPr>
            <w:tcW w:w="1134" w:type="dxa"/>
            <w:tcBorders>
              <w:top w:val="single" w:sz="4" w:space="0" w:color="auto"/>
              <w:left w:val="single" w:sz="4" w:space="0" w:color="auto"/>
              <w:bottom w:val="single" w:sz="4" w:space="0" w:color="auto"/>
              <w:right w:val="single" w:sz="4" w:space="0" w:color="auto"/>
            </w:tcBorders>
          </w:tcPr>
          <w:p w:rsidR="00093358" w:rsidRPr="00B26145" w:rsidRDefault="00093358" w:rsidP="00974E6A">
            <w:pPr>
              <w:tabs>
                <w:tab w:val="left" w:pos="709"/>
                <w:tab w:val="left" w:pos="993"/>
              </w:tabs>
            </w:pPr>
            <w:r w:rsidRPr="00B26145">
              <w:t>(86168)</w:t>
            </w:r>
          </w:p>
          <w:p w:rsidR="00093358" w:rsidRPr="00B26145" w:rsidRDefault="00093358" w:rsidP="00974E6A">
            <w:pPr>
              <w:tabs>
                <w:tab w:val="left" w:pos="709"/>
                <w:tab w:val="left" w:pos="993"/>
              </w:tabs>
            </w:pPr>
            <w:r w:rsidRPr="00B26145">
              <w:t>40-7-63</w:t>
            </w: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r>
              <w:t>44-0</w:t>
            </w:r>
            <w:r w:rsidRPr="00B26145">
              <w:t>-</w:t>
            </w:r>
            <w:r>
              <w:t>59</w:t>
            </w:r>
          </w:p>
        </w:tc>
        <w:tc>
          <w:tcPr>
            <w:tcW w:w="1842" w:type="dxa"/>
            <w:tcBorders>
              <w:top w:val="single" w:sz="4" w:space="0" w:color="auto"/>
              <w:left w:val="single" w:sz="4" w:space="0" w:color="auto"/>
              <w:bottom w:val="single" w:sz="4" w:space="0" w:color="auto"/>
              <w:right w:val="single" w:sz="4" w:space="0" w:color="auto"/>
            </w:tcBorders>
          </w:tcPr>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p>
          <w:p w:rsidR="00093358" w:rsidRPr="00B26145" w:rsidRDefault="00093358" w:rsidP="00974E6A">
            <w:pPr>
              <w:tabs>
                <w:tab w:val="left" w:pos="709"/>
                <w:tab w:val="left" w:pos="993"/>
              </w:tabs>
            </w:pPr>
            <w:hyperlink r:id="rId16" w:history="1">
              <w:r w:rsidRPr="00B26145">
                <w:rPr>
                  <w:rStyle w:val="Hyperlink"/>
                </w:rPr>
                <w:t>http://mfckush.ru</w:t>
              </w:r>
            </w:hyperlink>
          </w:p>
          <w:p w:rsidR="00093358" w:rsidRPr="00B26145" w:rsidRDefault="00093358" w:rsidP="00974E6A">
            <w:pPr>
              <w:tabs>
                <w:tab w:val="left" w:pos="709"/>
                <w:tab w:val="left" w:pos="993"/>
              </w:tabs>
            </w:pPr>
          </w:p>
          <w:p w:rsidR="00093358" w:rsidRPr="00B26145" w:rsidRDefault="00093358" w:rsidP="00974E6A">
            <w:pPr>
              <w:tabs>
                <w:tab w:val="left" w:pos="709"/>
                <w:tab w:val="left" w:pos="993"/>
              </w:tabs>
              <w:rPr>
                <w:shd w:val="clear" w:color="auto" w:fill="FFFFFF"/>
              </w:rPr>
            </w:pPr>
            <w:hyperlink r:id="rId17" w:history="1">
              <w:r w:rsidRPr="00B26145">
                <w:rPr>
                  <w:rStyle w:val="Hyperlink"/>
                  <w:shd w:val="clear" w:color="auto" w:fill="FFFFFF"/>
                </w:rPr>
                <w:t>mfckush@mail.ru</w:t>
              </w:r>
            </w:hyperlink>
          </w:p>
          <w:p w:rsidR="00093358" w:rsidRPr="00B26145" w:rsidRDefault="00093358" w:rsidP="00974E6A">
            <w:pPr>
              <w:tabs>
                <w:tab w:val="left" w:pos="709"/>
                <w:tab w:val="left" w:pos="993"/>
              </w:tabs>
            </w:pPr>
          </w:p>
        </w:tc>
      </w:tr>
    </w:tbl>
    <w:p w:rsidR="00093358" w:rsidRDefault="00093358" w:rsidP="00374B46">
      <w:pPr>
        <w:pStyle w:val="ConsPlusTitle"/>
        <w:outlineLvl w:val="0"/>
        <w:rPr>
          <w:rFonts w:ascii="Times New Roman" w:hAnsi="Times New Roman"/>
          <w:b w:val="0"/>
          <w:sz w:val="28"/>
          <w:szCs w:val="28"/>
        </w:rPr>
      </w:pPr>
    </w:p>
    <w:p w:rsidR="00093358" w:rsidRPr="002A7011" w:rsidRDefault="00093358" w:rsidP="00374B46">
      <w:pPr>
        <w:pStyle w:val="ConsPlusTitle"/>
        <w:outlineLvl w:val="0"/>
        <w:rPr>
          <w:rFonts w:ascii="Times New Roman" w:hAnsi="Times New Roman"/>
          <w:b w:val="0"/>
          <w:sz w:val="28"/>
          <w:szCs w:val="28"/>
        </w:rPr>
      </w:pPr>
      <w:r w:rsidRPr="002A7011">
        <w:rPr>
          <w:rFonts w:ascii="Times New Roman" w:hAnsi="Times New Roman"/>
          <w:b w:val="0"/>
          <w:sz w:val="28"/>
          <w:szCs w:val="28"/>
        </w:rPr>
        <w:t xml:space="preserve">Глава </w:t>
      </w:r>
      <w:r>
        <w:rPr>
          <w:rFonts w:ascii="Times New Roman" w:hAnsi="Times New Roman"/>
          <w:b w:val="0"/>
          <w:sz w:val="28"/>
          <w:szCs w:val="28"/>
        </w:rPr>
        <w:t>Среднечубуркского</w:t>
      </w:r>
      <w:r w:rsidRPr="002A7011">
        <w:rPr>
          <w:rFonts w:ascii="Times New Roman" w:hAnsi="Times New Roman"/>
          <w:b w:val="0"/>
          <w:sz w:val="28"/>
          <w:szCs w:val="28"/>
        </w:rPr>
        <w:t xml:space="preserve"> сельского поселения</w:t>
      </w:r>
    </w:p>
    <w:p w:rsidR="00093358" w:rsidRDefault="00093358" w:rsidP="004F64E5">
      <w:pPr>
        <w:pStyle w:val="BodyText2"/>
        <w:suppressAutoHyphens/>
        <w:rPr>
          <w:sz w:val="28"/>
          <w:szCs w:val="28"/>
        </w:rPr>
      </w:pPr>
      <w:r w:rsidRPr="00374B46">
        <w:rPr>
          <w:sz w:val="28"/>
          <w:szCs w:val="28"/>
        </w:rPr>
        <w:t xml:space="preserve">Кущевского района                                                      </w:t>
      </w:r>
      <w:r>
        <w:rPr>
          <w:sz w:val="28"/>
          <w:szCs w:val="28"/>
        </w:rPr>
        <w:t xml:space="preserve">                 Л.В. Чермонтеев</w:t>
      </w:r>
    </w:p>
    <w:p w:rsidR="00093358" w:rsidRDefault="00093358" w:rsidP="004F64E5">
      <w:pPr>
        <w:pStyle w:val="BodyText2"/>
        <w:suppressAutoHyphens/>
        <w:rPr>
          <w:sz w:val="28"/>
          <w:szCs w:val="28"/>
        </w:rPr>
      </w:pPr>
    </w:p>
    <w:p w:rsidR="00093358" w:rsidRDefault="00093358" w:rsidP="004F64E5">
      <w:pPr>
        <w:pStyle w:val="NoSpacing"/>
        <w:ind w:left="2574"/>
        <w:rPr>
          <w:bCs/>
          <w:sz w:val="28"/>
          <w:szCs w:val="28"/>
        </w:rPr>
      </w:pPr>
      <w:r>
        <w:rPr>
          <w:bCs/>
          <w:sz w:val="28"/>
          <w:szCs w:val="28"/>
        </w:rPr>
        <w:t xml:space="preserve">    </w:t>
      </w:r>
    </w:p>
    <w:p w:rsidR="00093358" w:rsidRPr="008831C0" w:rsidRDefault="00093358" w:rsidP="004F64E5">
      <w:pPr>
        <w:pStyle w:val="NoSpacing"/>
        <w:ind w:left="2574"/>
        <w:rPr>
          <w:bCs/>
          <w:sz w:val="28"/>
          <w:szCs w:val="28"/>
        </w:rPr>
      </w:pPr>
      <w:r>
        <w:rPr>
          <w:bCs/>
          <w:sz w:val="28"/>
          <w:szCs w:val="28"/>
        </w:rPr>
        <w:t xml:space="preserve">                            ПРИЛОЖЕНИЕ № 2</w:t>
      </w:r>
    </w:p>
    <w:p w:rsidR="00093358" w:rsidRPr="008831C0" w:rsidRDefault="00093358" w:rsidP="00374B46">
      <w:pPr>
        <w:pStyle w:val="NoSpacing"/>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2F1C92">
        <w:rPr>
          <w:bCs/>
          <w:sz w:val="28"/>
          <w:szCs w:val="28"/>
        </w:rPr>
        <w:t>Предоставление копий правовых актов администрации муниципального образования</w:t>
      </w:r>
      <w:r>
        <w:rPr>
          <w:sz w:val="28"/>
          <w:szCs w:val="28"/>
        </w:rPr>
        <w:t>»</w:t>
      </w:r>
    </w:p>
    <w:p w:rsidR="00093358" w:rsidRPr="00AA1DCF" w:rsidRDefault="00093358" w:rsidP="00374B46">
      <w:pPr>
        <w:jc w:val="center"/>
        <w:rPr>
          <w:b/>
          <w:sz w:val="28"/>
          <w:szCs w:val="28"/>
        </w:rPr>
      </w:pPr>
      <w:r w:rsidRPr="00C21DBE">
        <w:rPr>
          <w:sz w:val="28"/>
          <w:szCs w:val="28"/>
        </w:rPr>
        <w:t xml:space="preserve">                                                                                                                                        </w:t>
      </w:r>
      <w:r w:rsidRPr="00AA1DCF">
        <w:rPr>
          <w:b/>
          <w:sz w:val="28"/>
          <w:szCs w:val="28"/>
        </w:rPr>
        <w:t>Блок-схема</w:t>
      </w:r>
    </w:p>
    <w:p w:rsidR="00093358" w:rsidRPr="00AA1DCF" w:rsidRDefault="00093358" w:rsidP="00374B46">
      <w:pPr>
        <w:tabs>
          <w:tab w:val="left" w:pos="1134"/>
        </w:tabs>
        <w:suppressAutoHyphens/>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093358" w:rsidRPr="004351D6" w:rsidRDefault="00093358" w:rsidP="00374B46">
      <w:pPr>
        <w:pStyle w:val="NoSpacing"/>
        <w:jc w:val="center"/>
        <w:rPr>
          <w:b/>
          <w:sz w:val="28"/>
          <w:szCs w:val="28"/>
        </w:rPr>
      </w:pPr>
      <w:r w:rsidRPr="004351D6">
        <w:rPr>
          <w:b/>
          <w:sz w:val="28"/>
          <w:szCs w:val="28"/>
        </w:rPr>
        <w:t>«</w:t>
      </w:r>
      <w:r w:rsidRPr="002F1C92">
        <w:rPr>
          <w:b/>
          <w:bCs/>
          <w:sz w:val="28"/>
          <w:szCs w:val="28"/>
        </w:rPr>
        <w:t>Предоставление копий правовых актов администрации муниципального образования</w:t>
      </w:r>
      <w:r w:rsidRPr="004351D6">
        <w:rPr>
          <w:b/>
          <w:sz w:val="28"/>
          <w:szCs w:val="28"/>
        </w:rPr>
        <w:t>»</w:t>
      </w:r>
    </w:p>
    <w:tbl>
      <w:tblPr>
        <w:tblW w:w="9796" w:type="dxa"/>
        <w:tblInd w:w="93" w:type="dxa"/>
        <w:tblLayout w:type="fixed"/>
        <w:tblLook w:val="0000"/>
      </w:tblPr>
      <w:tblGrid>
        <w:gridCol w:w="1096"/>
        <w:gridCol w:w="1757"/>
        <w:gridCol w:w="926"/>
        <w:gridCol w:w="395"/>
        <w:gridCol w:w="533"/>
        <w:gridCol w:w="528"/>
        <w:gridCol w:w="2280"/>
        <w:gridCol w:w="2249"/>
        <w:gridCol w:w="32"/>
      </w:tblGrid>
      <w:tr w:rsidR="00093358" w:rsidRPr="0057260A" w:rsidTr="00974E6A">
        <w:trPr>
          <w:gridAfter w:val="1"/>
          <w:wAfter w:w="32" w:type="dxa"/>
          <w:trHeight w:val="322"/>
        </w:trPr>
        <w:tc>
          <w:tcPr>
            <w:tcW w:w="9764" w:type="dxa"/>
            <w:gridSpan w:val="8"/>
            <w:tcBorders>
              <w:top w:val="single" w:sz="4" w:space="0" w:color="auto"/>
              <w:left w:val="single" w:sz="4" w:space="0" w:color="auto"/>
              <w:bottom w:val="single" w:sz="4" w:space="0" w:color="auto"/>
              <w:right w:val="single" w:sz="4" w:space="0" w:color="auto"/>
            </w:tcBorders>
          </w:tcPr>
          <w:p w:rsidR="00093358" w:rsidRPr="0057260A" w:rsidRDefault="00093358" w:rsidP="00374B46">
            <w:pPr>
              <w:jc w:val="center"/>
              <w:rPr>
                <w:sz w:val="28"/>
                <w:szCs w:val="28"/>
              </w:rPr>
            </w:pPr>
            <w:r>
              <w:rPr>
                <w:sz w:val="28"/>
                <w:szCs w:val="28"/>
              </w:rPr>
              <w:t>Заявитель обращается в МКУ «МФЦ</w:t>
            </w:r>
            <w:r w:rsidRPr="00954A37">
              <w:rPr>
                <w:sz w:val="28"/>
                <w:szCs w:val="28"/>
              </w:rPr>
              <w:t xml:space="preserve"> Кущевского района</w:t>
            </w:r>
            <w:r>
              <w:rPr>
                <w:sz w:val="28"/>
                <w:szCs w:val="28"/>
              </w:rPr>
              <w:t xml:space="preserve">» или в администрацию Среднечубуркского сельского поселения заявление с </w:t>
            </w:r>
            <w:r w:rsidRPr="0057260A">
              <w:rPr>
                <w:sz w:val="28"/>
                <w:szCs w:val="28"/>
              </w:rPr>
              <w:t>прил</w:t>
            </w:r>
            <w:r>
              <w:rPr>
                <w:sz w:val="28"/>
                <w:szCs w:val="28"/>
              </w:rPr>
              <w:t xml:space="preserve">ожением </w:t>
            </w:r>
            <w:r w:rsidRPr="0057260A">
              <w:rPr>
                <w:sz w:val="28"/>
                <w:szCs w:val="28"/>
              </w:rPr>
              <w:t>к нему документ</w:t>
            </w:r>
            <w:r>
              <w:rPr>
                <w:sz w:val="28"/>
                <w:szCs w:val="28"/>
              </w:rPr>
              <w:t>ов согласно перечня п.2.6.  настоящего административного регламента</w:t>
            </w:r>
          </w:p>
        </w:tc>
      </w:tr>
      <w:tr w:rsidR="00093358" w:rsidRPr="0057260A" w:rsidTr="00974E6A">
        <w:trPr>
          <w:gridAfter w:val="3"/>
          <w:wAfter w:w="4561" w:type="dxa"/>
          <w:trHeight w:val="255"/>
        </w:trPr>
        <w:tc>
          <w:tcPr>
            <w:tcW w:w="1096" w:type="dxa"/>
            <w:tcBorders>
              <w:top w:val="single" w:sz="4" w:space="0" w:color="auto"/>
              <w:bottom w:val="single" w:sz="4" w:space="0" w:color="auto"/>
            </w:tcBorders>
          </w:tcPr>
          <w:p w:rsidR="00093358" w:rsidRPr="00F4142C" w:rsidRDefault="00093358" w:rsidP="00974E6A">
            <w:pPr>
              <w:rPr>
                <w:rFonts w:ascii="Arial" w:hAnsi="Arial"/>
                <w:sz w:val="28"/>
                <w:szCs w:val="28"/>
              </w:rPr>
            </w:pPr>
          </w:p>
        </w:tc>
        <w:tc>
          <w:tcPr>
            <w:tcW w:w="1757" w:type="dxa"/>
            <w:tcBorders>
              <w:top w:val="single" w:sz="4" w:space="0" w:color="auto"/>
              <w:bottom w:val="single" w:sz="4" w:space="0" w:color="auto"/>
            </w:tcBorders>
          </w:tcPr>
          <w:p w:rsidR="00093358" w:rsidRPr="0057260A" w:rsidRDefault="00093358" w:rsidP="00974E6A">
            <w:pPr>
              <w:rPr>
                <w:sz w:val="28"/>
                <w:szCs w:val="28"/>
              </w:rPr>
            </w:pPr>
          </w:p>
        </w:tc>
        <w:tc>
          <w:tcPr>
            <w:tcW w:w="926" w:type="dxa"/>
            <w:tcBorders>
              <w:top w:val="single" w:sz="4" w:space="0" w:color="auto"/>
              <w:bottom w:val="single" w:sz="4" w:space="0" w:color="auto"/>
            </w:tcBorders>
          </w:tcPr>
          <w:p w:rsidR="00093358" w:rsidRPr="0057260A" w:rsidRDefault="00093358" w:rsidP="00974E6A">
            <w:pPr>
              <w:rPr>
                <w:sz w:val="28"/>
                <w:szCs w:val="28"/>
              </w:rPr>
            </w:pPr>
          </w:p>
        </w:tc>
        <w:tc>
          <w:tcPr>
            <w:tcW w:w="928" w:type="dxa"/>
            <w:gridSpan w:val="2"/>
            <w:tcBorders>
              <w:top w:val="single" w:sz="4" w:space="0" w:color="auto"/>
              <w:bottom w:val="single" w:sz="4" w:space="0" w:color="auto"/>
              <w:right w:val="single" w:sz="4" w:space="0" w:color="auto"/>
            </w:tcBorders>
          </w:tcPr>
          <w:p w:rsidR="00093358" w:rsidRPr="0057260A" w:rsidRDefault="00093358" w:rsidP="00974E6A">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tcPr>
          <w:p w:rsidR="00093358" w:rsidRPr="0057260A" w:rsidRDefault="00093358" w:rsidP="00974E6A">
            <w:pPr>
              <w:rPr>
                <w:sz w:val="28"/>
                <w:szCs w:val="28"/>
              </w:rPr>
            </w:pPr>
          </w:p>
        </w:tc>
      </w:tr>
      <w:tr w:rsidR="00093358" w:rsidRPr="0057260A" w:rsidTr="00974E6A">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tcPr>
          <w:p w:rsidR="00093358" w:rsidRPr="0057260A" w:rsidRDefault="00093358" w:rsidP="00374B46">
            <w:pPr>
              <w:jc w:val="center"/>
              <w:rPr>
                <w:sz w:val="28"/>
                <w:szCs w:val="28"/>
              </w:rPr>
            </w:pPr>
            <w:r>
              <w:rPr>
                <w:sz w:val="28"/>
                <w:szCs w:val="28"/>
              </w:rPr>
              <w:t>МУ «МФЦ</w:t>
            </w:r>
            <w:r w:rsidRPr="00954A37">
              <w:rPr>
                <w:sz w:val="28"/>
                <w:szCs w:val="28"/>
              </w:rPr>
              <w:t xml:space="preserve"> Кущевского района</w:t>
            </w:r>
            <w:r>
              <w:rPr>
                <w:sz w:val="28"/>
                <w:szCs w:val="28"/>
              </w:rPr>
              <w:t xml:space="preserve">» или специалист администрации  Среднечубуркского сельского поселения </w:t>
            </w:r>
            <w:r w:rsidRPr="0057260A">
              <w:rPr>
                <w:sz w:val="28"/>
                <w:szCs w:val="28"/>
              </w:rPr>
              <w:t>провод</w:t>
            </w:r>
            <w:r>
              <w:rPr>
                <w:sz w:val="28"/>
                <w:szCs w:val="28"/>
              </w:rPr>
              <w:t>я</w:t>
            </w:r>
            <w:r w:rsidRPr="0057260A">
              <w:rPr>
                <w:sz w:val="28"/>
                <w:szCs w:val="28"/>
              </w:rPr>
              <w:t>т проверку наличия документов, прилагаемых к заявлению</w:t>
            </w:r>
          </w:p>
        </w:tc>
      </w:tr>
      <w:tr w:rsidR="00093358" w:rsidRPr="0057260A" w:rsidTr="00974E6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r>
      <w:tr w:rsidR="00093358" w:rsidRPr="0057260A" w:rsidTr="00974E6A">
        <w:trPr>
          <w:trHeight w:val="255"/>
        </w:trPr>
        <w:tc>
          <w:tcPr>
            <w:tcW w:w="1096" w:type="dxa"/>
            <w:tcBorders>
              <w:bottom w:val="single" w:sz="4" w:space="0" w:color="auto"/>
            </w:tcBorders>
            <w:noWrap/>
            <w:vAlign w:val="bottom"/>
          </w:tcPr>
          <w:p w:rsidR="00093358" w:rsidRPr="00F4142C" w:rsidRDefault="00093358" w:rsidP="00974E6A">
            <w:pPr>
              <w:rPr>
                <w:rFonts w:ascii="Georgia" w:hAnsi="Georgia"/>
                <w:sz w:val="28"/>
                <w:szCs w:val="28"/>
              </w:rPr>
            </w:pPr>
          </w:p>
        </w:tc>
        <w:tc>
          <w:tcPr>
            <w:tcW w:w="1757" w:type="dxa"/>
            <w:tcBorders>
              <w:bottom w:val="single" w:sz="4" w:space="0" w:color="auto"/>
              <w:right w:val="single" w:sz="4" w:space="0" w:color="auto"/>
            </w:tcBorders>
            <w:noWrap/>
            <w:vAlign w:val="bottom"/>
          </w:tcPr>
          <w:p w:rsidR="00093358" w:rsidRPr="0057260A" w:rsidRDefault="00093358" w:rsidP="00974E6A">
            <w:pPr>
              <w:rPr>
                <w:sz w:val="28"/>
                <w:szCs w:val="28"/>
              </w:rPr>
            </w:pPr>
          </w:p>
        </w:tc>
        <w:tc>
          <w:tcPr>
            <w:tcW w:w="1321" w:type="dxa"/>
            <w:gridSpan w:val="2"/>
            <w:tcBorders>
              <w:top w:val="single" w:sz="4" w:space="0" w:color="auto"/>
              <w:left w:val="single" w:sz="4" w:space="0" w:color="auto"/>
              <w:bottom w:val="single" w:sz="4" w:space="0" w:color="auto"/>
            </w:tcBorders>
            <w:noWrap/>
            <w:vAlign w:val="bottom"/>
          </w:tcPr>
          <w:p w:rsidR="00093358" w:rsidRPr="0057260A" w:rsidRDefault="00093358" w:rsidP="00974E6A">
            <w:pPr>
              <w:rPr>
                <w:sz w:val="28"/>
                <w:szCs w:val="28"/>
              </w:rPr>
            </w:pPr>
            <w:r w:rsidRPr="0057260A">
              <w:rPr>
                <w:sz w:val="28"/>
                <w:szCs w:val="28"/>
              </w:rPr>
              <w:t> </w:t>
            </w:r>
          </w:p>
        </w:tc>
        <w:tc>
          <w:tcPr>
            <w:tcW w:w="533" w:type="dxa"/>
            <w:tcBorders>
              <w:top w:val="single" w:sz="4" w:space="0" w:color="auto"/>
            </w:tcBorders>
            <w:noWrap/>
            <w:vAlign w:val="bottom"/>
          </w:tcPr>
          <w:p w:rsidR="00093358" w:rsidRPr="0057260A" w:rsidRDefault="00093358" w:rsidP="00974E6A">
            <w:pPr>
              <w:rPr>
                <w:sz w:val="28"/>
                <w:szCs w:val="28"/>
              </w:rPr>
            </w:pPr>
          </w:p>
        </w:tc>
        <w:tc>
          <w:tcPr>
            <w:tcW w:w="528" w:type="dxa"/>
            <w:tcBorders>
              <w:top w:val="single" w:sz="4" w:space="0" w:color="auto"/>
            </w:tcBorders>
            <w:noWrap/>
            <w:vAlign w:val="bottom"/>
          </w:tcPr>
          <w:p w:rsidR="00093358" w:rsidRPr="0057260A" w:rsidRDefault="00093358" w:rsidP="00974E6A">
            <w:pPr>
              <w:rPr>
                <w:sz w:val="28"/>
                <w:szCs w:val="28"/>
              </w:rPr>
            </w:pPr>
          </w:p>
        </w:tc>
        <w:tc>
          <w:tcPr>
            <w:tcW w:w="2280" w:type="dxa"/>
            <w:tcBorders>
              <w:top w:val="single" w:sz="4" w:space="0" w:color="auto"/>
              <w:right w:val="single" w:sz="4" w:space="0" w:color="auto"/>
            </w:tcBorders>
          </w:tcPr>
          <w:p w:rsidR="00093358" w:rsidRPr="00F5040E" w:rsidRDefault="00093358" w:rsidP="00974E6A">
            <w:pPr>
              <w:jc w:val="center"/>
              <w:rPr>
                <w:sz w:val="28"/>
                <w:szCs w:val="28"/>
              </w:rPr>
            </w:pPr>
          </w:p>
        </w:tc>
        <w:tc>
          <w:tcPr>
            <w:tcW w:w="2281" w:type="dxa"/>
            <w:gridSpan w:val="2"/>
            <w:tcBorders>
              <w:left w:val="single" w:sz="4" w:space="0" w:color="auto"/>
            </w:tcBorders>
          </w:tcPr>
          <w:p w:rsidR="00093358" w:rsidRPr="00F5040E" w:rsidRDefault="00093358" w:rsidP="00974E6A">
            <w:pPr>
              <w:jc w:val="center"/>
              <w:rPr>
                <w:sz w:val="28"/>
                <w:szCs w:val="28"/>
              </w:rPr>
            </w:pPr>
          </w:p>
        </w:tc>
      </w:tr>
      <w:tr w:rsidR="00093358" w:rsidRPr="0057260A" w:rsidTr="00974E6A">
        <w:trPr>
          <w:gridAfter w:val="1"/>
          <w:wAfter w:w="32" w:type="dxa"/>
          <w:trHeight w:val="255"/>
        </w:trPr>
        <w:tc>
          <w:tcPr>
            <w:tcW w:w="4174" w:type="dxa"/>
            <w:gridSpan w:val="4"/>
            <w:tcBorders>
              <w:top w:val="single" w:sz="4" w:space="0" w:color="auto"/>
              <w:left w:val="single" w:sz="4" w:space="0" w:color="auto"/>
              <w:bottom w:val="single" w:sz="4" w:space="0" w:color="auto"/>
              <w:right w:val="single" w:sz="4" w:space="0" w:color="auto"/>
            </w:tcBorders>
          </w:tcPr>
          <w:p w:rsidR="00093358" w:rsidRPr="0057260A" w:rsidRDefault="00093358" w:rsidP="00974E6A">
            <w:pPr>
              <w:jc w:val="center"/>
              <w:rPr>
                <w:sz w:val="28"/>
                <w:szCs w:val="28"/>
              </w:rPr>
            </w:pPr>
            <w:r w:rsidRPr="0057260A">
              <w:rPr>
                <w:sz w:val="28"/>
                <w:szCs w:val="28"/>
              </w:rPr>
              <w:t>при наличии всех документов:</w:t>
            </w:r>
          </w:p>
        </w:tc>
        <w:tc>
          <w:tcPr>
            <w:tcW w:w="533" w:type="dxa"/>
            <w:tcBorders>
              <w:left w:val="single" w:sz="4" w:space="0" w:color="auto"/>
            </w:tcBorders>
            <w:noWrap/>
            <w:vAlign w:val="bottom"/>
          </w:tcPr>
          <w:p w:rsidR="00093358" w:rsidRPr="0057260A" w:rsidRDefault="00093358" w:rsidP="00974E6A">
            <w:pPr>
              <w:rPr>
                <w:sz w:val="28"/>
                <w:szCs w:val="28"/>
              </w:rPr>
            </w:pPr>
          </w:p>
        </w:tc>
        <w:tc>
          <w:tcPr>
            <w:tcW w:w="528" w:type="dxa"/>
            <w:tcBorders>
              <w:right w:val="single" w:sz="4" w:space="0" w:color="auto"/>
            </w:tcBorders>
            <w:noWrap/>
            <w:vAlign w:val="bottom"/>
          </w:tcPr>
          <w:p w:rsidR="00093358" w:rsidRPr="0057260A" w:rsidRDefault="00093358" w:rsidP="00974E6A">
            <w:pPr>
              <w:rPr>
                <w:sz w:val="28"/>
                <w:szCs w:val="28"/>
              </w:rPr>
            </w:pPr>
          </w:p>
        </w:tc>
        <w:tc>
          <w:tcPr>
            <w:tcW w:w="4529" w:type="dxa"/>
            <w:gridSpan w:val="2"/>
            <w:tcBorders>
              <w:top w:val="single" w:sz="4" w:space="0" w:color="auto"/>
              <w:bottom w:val="single" w:sz="4" w:space="0" w:color="auto"/>
              <w:right w:val="single" w:sz="4" w:space="0" w:color="auto"/>
            </w:tcBorders>
          </w:tcPr>
          <w:p w:rsidR="00093358" w:rsidRPr="00F5040E" w:rsidRDefault="00093358" w:rsidP="00974E6A">
            <w:pPr>
              <w:jc w:val="center"/>
              <w:rPr>
                <w:sz w:val="28"/>
                <w:szCs w:val="28"/>
              </w:rPr>
            </w:pPr>
            <w:r w:rsidRPr="00F5040E">
              <w:rPr>
                <w:sz w:val="28"/>
                <w:szCs w:val="28"/>
              </w:rPr>
              <w:t>при наличии не всех документов:</w:t>
            </w:r>
          </w:p>
        </w:tc>
      </w:tr>
      <w:tr w:rsidR="00093358" w:rsidRPr="0057260A" w:rsidTr="00974E6A">
        <w:trPr>
          <w:gridAfter w:val="3"/>
          <w:wAfter w:w="4561" w:type="dxa"/>
          <w:trHeight w:val="255"/>
        </w:trPr>
        <w:tc>
          <w:tcPr>
            <w:tcW w:w="1096" w:type="dxa"/>
            <w:tcBorders>
              <w:top w:val="single" w:sz="4" w:space="0" w:color="auto"/>
            </w:tcBorders>
          </w:tcPr>
          <w:p w:rsidR="00093358" w:rsidRPr="00F4142C" w:rsidRDefault="00093358" w:rsidP="00974E6A">
            <w:pPr>
              <w:rPr>
                <w:rFonts w:ascii="Georgia" w:hAnsi="Georgia"/>
                <w:sz w:val="28"/>
                <w:szCs w:val="28"/>
              </w:rPr>
            </w:pPr>
          </w:p>
        </w:tc>
        <w:tc>
          <w:tcPr>
            <w:tcW w:w="1757" w:type="dxa"/>
            <w:tcBorders>
              <w:top w:val="single" w:sz="4" w:space="0" w:color="auto"/>
              <w:right w:val="single" w:sz="4" w:space="0" w:color="auto"/>
            </w:tcBorders>
          </w:tcPr>
          <w:p w:rsidR="00093358" w:rsidRPr="0057260A" w:rsidRDefault="00093358" w:rsidP="00974E6A">
            <w:pPr>
              <w:rPr>
                <w:sz w:val="28"/>
                <w:szCs w:val="28"/>
              </w:rPr>
            </w:pPr>
          </w:p>
        </w:tc>
        <w:tc>
          <w:tcPr>
            <w:tcW w:w="1321" w:type="dxa"/>
            <w:gridSpan w:val="2"/>
            <w:tcBorders>
              <w:top w:val="single" w:sz="4" w:space="0" w:color="auto"/>
              <w:left w:val="single" w:sz="4" w:space="0" w:color="auto"/>
            </w:tcBorders>
          </w:tcPr>
          <w:p w:rsidR="00093358" w:rsidRPr="0057260A" w:rsidRDefault="00093358" w:rsidP="00974E6A">
            <w:pPr>
              <w:rPr>
                <w:sz w:val="28"/>
                <w:szCs w:val="28"/>
              </w:rPr>
            </w:pPr>
            <w:r w:rsidRPr="0057260A">
              <w:rPr>
                <w:sz w:val="28"/>
                <w:szCs w:val="28"/>
              </w:rPr>
              <w:t> </w:t>
            </w:r>
          </w:p>
        </w:tc>
        <w:tc>
          <w:tcPr>
            <w:tcW w:w="533" w:type="dxa"/>
            <w:noWrap/>
            <w:vAlign w:val="bottom"/>
          </w:tcPr>
          <w:p w:rsidR="00093358" w:rsidRPr="0057260A" w:rsidRDefault="00093358" w:rsidP="00974E6A">
            <w:pPr>
              <w:rPr>
                <w:sz w:val="28"/>
                <w:szCs w:val="28"/>
              </w:rPr>
            </w:pPr>
          </w:p>
        </w:tc>
        <w:tc>
          <w:tcPr>
            <w:tcW w:w="528" w:type="dxa"/>
            <w:noWrap/>
            <w:vAlign w:val="bottom"/>
          </w:tcPr>
          <w:p w:rsidR="00093358" w:rsidRPr="0057260A" w:rsidRDefault="00093358" w:rsidP="00974E6A">
            <w:pPr>
              <w:rPr>
                <w:sz w:val="28"/>
                <w:szCs w:val="28"/>
              </w:rPr>
            </w:pPr>
          </w:p>
        </w:tc>
      </w:tr>
      <w:tr w:rsidR="00093358" w:rsidRPr="0057260A" w:rsidTr="00974E6A">
        <w:trPr>
          <w:gridAfter w:val="3"/>
          <w:wAfter w:w="456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tcPr>
          <w:p w:rsidR="00093358" w:rsidRPr="0057260A" w:rsidRDefault="00093358" w:rsidP="00374B46">
            <w:pPr>
              <w:jc w:val="center"/>
              <w:rPr>
                <w:sz w:val="28"/>
                <w:szCs w:val="28"/>
              </w:rPr>
            </w:pPr>
            <w:r>
              <w:rPr>
                <w:sz w:val="28"/>
                <w:szCs w:val="28"/>
              </w:rPr>
              <w:t>МУ «МФЦ</w:t>
            </w:r>
            <w:r w:rsidRPr="00954A37">
              <w:rPr>
                <w:sz w:val="28"/>
                <w:szCs w:val="28"/>
              </w:rPr>
              <w:t xml:space="preserve"> Кущевского района</w:t>
            </w:r>
            <w:r>
              <w:rPr>
                <w:sz w:val="28"/>
                <w:szCs w:val="28"/>
              </w:rPr>
              <w:t xml:space="preserve">» или </w:t>
            </w:r>
            <w:r w:rsidRPr="0057260A">
              <w:rPr>
                <w:sz w:val="28"/>
                <w:szCs w:val="28"/>
              </w:rPr>
              <w:t xml:space="preserve"> </w:t>
            </w:r>
            <w:r>
              <w:rPr>
                <w:sz w:val="28"/>
                <w:szCs w:val="28"/>
              </w:rPr>
              <w:t xml:space="preserve">специалист администрации  Среднечубуркского сельского поселения сельского поселения </w:t>
            </w:r>
            <w:r w:rsidRPr="0057260A">
              <w:rPr>
                <w:sz w:val="28"/>
                <w:szCs w:val="28"/>
              </w:rPr>
              <w:t>проводит регистрацию заявления</w:t>
            </w:r>
          </w:p>
        </w:tc>
        <w:tc>
          <w:tcPr>
            <w:tcW w:w="533" w:type="dxa"/>
            <w:tcBorders>
              <w:left w:val="single" w:sz="4" w:space="0" w:color="auto"/>
            </w:tcBorders>
            <w:noWrap/>
            <w:vAlign w:val="bottom"/>
          </w:tcPr>
          <w:p w:rsidR="00093358" w:rsidRPr="0057260A" w:rsidRDefault="00093358" w:rsidP="00974E6A">
            <w:pPr>
              <w:rPr>
                <w:sz w:val="28"/>
                <w:szCs w:val="28"/>
              </w:rPr>
            </w:pPr>
          </w:p>
        </w:tc>
        <w:tc>
          <w:tcPr>
            <w:tcW w:w="528" w:type="dxa"/>
            <w:noWrap/>
            <w:vAlign w:val="bottom"/>
          </w:tcPr>
          <w:p w:rsidR="00093358" w:rsidRPr="0057260A" w:rsidRDefault="00093358" w:rsidP="00974E6A">
            <w:pPr>
              <w:rPr>
                <w:sz w:val="28"/>
                <w:szCs w:val="28"/>
              </w:rPr>
            </w:pPr>
          </w:p>
        </w:tc>
      </w:tr>
      <w:tr w:rsidR="00093358" w:rsidRPr="0057260A" w:rsidTr="00974E6A">
        <w:trPr>
          <w:gridAfter w:val="1"/>
          <w:wAfter w:w="32"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c>
          <w:tcPr>
            <w:tcW w:w="533" w:type="dxa"/>
            <w:tcBorders>
              <w:left w:val="single" w:sz="4" w:space="0" w:color="auto"/>
            </w:tcBorders>
            <w:noWrap/>
            <w:vAlign w:val="bottom"/>
          </w:tcPr>
          <w:p w:rsidR="00093358" w:rsidRPr="0057260A" w:rsidRDefault="00093358" w:rsidP="00974E6A">
            <w:pPr>
              <w:rPr>
                <w:sz w:val="28"/>
                <w:szCs w:val="28"/>
              </w:rPr>
            </w:pPr>
          </w:p>
        </w:tc>
        <w:tc>
          <w:tcPr>
            <w:tcW w:w="528" w:type="dxa"/>
            <w:tcBorders>
              <w:right w:val="single" w:sz="4" w:space="0" w:color="auto"/>
            </w:tcBorders>
            <w:noWrap/>
            <w:vAlign w:val="bottom"/>
          </w:tcPr>
          <w:p w:rsidR="00093358" w:rsidRPr="0057260A" w:rsidRDefault="00093358" w:rsidP="00974E6A">
            <w:pPr>
              <w:rPr>
                <w:sz w:val="28"/>
                <w:szCs w:val="28"/>
              </w:rPr>
            </w:pPr>
          </w:p>
        </w:tc>
        <w:tc>
          <w:tcPr>
            <w:tcW w:w="4529" w:type="dxa"/>
            <w:gridSpan w:val="2"/>
            <w:tcBorders>
              <w:top w:val="single" w:sz="4" w:space="0" w:color="auto"/>
              <w:bottom w:val="single" w:sz="4" w:space="0" w:color="auto"/>
              <w:right w:val="single" w:sz="4" w:space="0" w:color="auto"/>
            </w:tcBorders>
          </w:tcPr>
          <w:p w:rsidR="00093358" w:rsidRPr="00EF5503" w:rsidRDefault="00093358" w:rsidP="00374B46">
            <w:pPr>
              <w:jc w:val="center"/>
              <w:rPr>
                <w:sz w:val="28"/>
                <w:szCs w:val="28"/>
              </w:rPr>
            </w:pPr>
            <w:r>
              <w:rPr>
                <w:sz w:val="28"/>
                <w:szCs w:val="28"/>
              </w:rPr>
              <w:t>Администрация Среднечубуркского сельского поселения отказывает в предоставлении муниципальной услуги</w:t>
            </w:r>
          </w:p>
        </w:tc>
      </w:tr>
      <w:tr w:rsidR="00093358" w:rsidRPr="0057260A" w:rsidTr="00974E6A">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c>
          <w:tcPr>
            <w:tcW w:w="533" w:type="dxa"/>
            <w:tcBorders>
              <w:left w:val="single" w:sz="4" w:space="0" w:color="auto"/>
            </w:tcBorders>
            <w:noWrap/>
            <w:vAlign w:val="bottom"/>
          </w:tcPr>
          <w:p w:rsidR="00093358" w:rsidRPr="0057260A" w:rsidRDefault="00093358" w:rsidP="00974E6A">
            <w:pPr>
              <w:rPr>
                <w:sz w:val="28"/>
                <w:szCs w:val="28"/>
              </w:rPr>
            </w:pPr>
          </w:p>
        </w:tc>
        <w:tc>
          <w:tcPr>
            <w:tcW w:w="528" w:type="dxa"/>
            <w:noWrap/>
            <w:vAlign w:val="bottom"/>
          </w:tcPr>
          <w:p w:rsidR="00093358" w:rsidRPr="0057260A" w:rsidRDefault="00093358" w:rsidP="00974E6A">
            <w:pPr>
              <w:rPr>
                <w:sz w:val="28"/>
                <w:szCs w:val="28"/>
              </w:rPr>
            </w:pPr>
          </w:p>
        </w:tc>
      </w:tr>
      <w:tr w:rsidR="00093358" w:rsidRPr="0057260A" w:rsidTr="00974E6A">
        <w:trPr>
          <w:gridAfter w:val="3"/>
          <w:wAfter w:w="456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c>
          <w:tcPr>
            <w:tcW w:w="533" w:type="dxa"/>
            <w:tcBorders>
              <w:left w:val="single" w:sz="4" w:space="0" w:color="auto"/>
            </w:tcBorders>
            <w:noWrap/>
            <w:vAlign w:val="bottom"/>
          </w:tcPr>
          <w:p w:rsidR="00093358" w:rsidRPr="0057260A" w:rsidRDefault="00093358" w:rsidP="00974E6A">
            <w:pPr>
              <w:rPr>
                <w:sz w:val="28"/>
                <w:szCs w:val="28"/>
              </w:rPr>
            </w:pPr>
          </w:p>
        </w:tc>
        <w:tc>
          <w:tcPr>
            <w:tcW w:w="528" w:type="dxa"/>
            <w:noWrap/>
            <w:vAlign w:val="bottom"/>
          </w:tcPr>
          <w:p w:rsidR="00093358" w:rsidRPr="0057260A" w:rsidRDefault="00093358" w:rsidP="00974E6A">
            <w:pPr>
              <w:rPr>
                <w:sz w:val="28"/>
                <w:szCs w:val="28"/>
              </w:rPr>
            </w:pPr>
          </w:p>
        </w:tc>
      </w:tr>
      <w:tr w:rsidR="00093358" w:rsidRPr="0057260A" w:rsidTr="00974E6A">
        <w:trPr>
          <w:gridAfter w:val="3"/>
          <w:wAfter w:w="4561" w:type="dxa"/>
          <w:trHeight w:val="255"/>
        </w:trPr>
        <w:tc>
          <w:tcPr>
            <w:tcW w:w="1096" w:type="dxa"/>
            <w:tcBorders>
              <w:top w:val="single" w:sz="4" w:space="0" w:color="auto"/>
            </w:tcBorders>
          </w:tcPr>
          <w:p w:rsidR="00093358" w:rsidRPr="00F4142C" w:rsidRDefault="00093358" w:rsidP="00974E6A">
            <w:pPr>
              <w:rPr>
                <w:rFonts w:ascii="Georgia" w:hAnsi="Georgia"/>
                <w:sz w:val="28"/>
                <w:szCs w:val="28"/>
              </w:rPr>
            </w:pPr>
          </w:p>
        </w:tc>
        <w:tc>
          <w:tcPr>
            <w:tcW w:w="1757" w:type="dxa"/>
            <w:tcBorders>
              <w:top w:val="single" w:sz="4" w:space="0" w:color="auto"/>
              <w:right w:val="single" w:sz="4" w:space="0" w:color="auto"/>
            </w:tcBorders>
          </w:tcPr>
          <w:p w:rsidR="00093358" w:rsidRPr="0057260A" w:rsidRDefault="00093358" w:rsidP="00974E6A">
            <w:pPr>
              <w:rPr>
                <w:sz w:val="28"/>
                <w:szCs w:val="28"/>
              </w:rPr>
            </w:pPr>
          </w:p>
        </w:tc>
        <w:tc>
          <w:tcPr>
            <w:tcW w:w="1321" w:type="dxa"/>
            <w:gridSpan w:val="2"/>
            <w:tcBorders>
              <w:top w:val="single" w:sz="4" w:space="0" w:color="auto"/>
              <w:left w:val="single" w:sz="4" w:space="0" w:color="auto"/>
              <w:bottom w:val="single" w:sz="4" w:space="0" w:color="auto"/>
            </w:tcBorders>
          </w:tcPr>
          <w:p w:rsidR="00093358" w:rsidRPr="0057260A" w:rsidRDefault="00093358" w:rsidP="00974E6A">
            <w:pPr>
              <w:rPr>
                <w:sz w:val="28"/>
                <w:szCs w:val="28"/>
              </w:rPr>
            </w:pPr>
            <w:r w:rsidRPr="0057260A">
              <w:rPr>
                <w:sz w:val="28"/>
                <w:szCs w:val="28"/>
              </w:rPr>
              <w:t> </w:t>
            </w:r>
          </w:p>
        </w:tc>
        <w:tc>
          <w:tcPr>
            <w:tcW w:w="533" w:type="dxa"/>
            <w:tcBorders>
              <w:bottom w:val="single" w:sz="4" w:space="0" w:color="auto"/>
            </w:tcBorders>
            <w:noWrap/>
            <w:vAlign w:val="bottom"/>
          </w:tcPr>
          <w:p w:rsidR="00093358" w:rsidRPr="0057260A" w:rsidRDefault="00093358" w:rsidP="00974E6A">
            <w:pPr>
              <w:rPr>
                <w:sz w:val="28"/>
                <w:szCs w:val="28"/>
              </w:rPr>
            </w:pPr>
          </w:p>
        </w:tc>
        <w:tc>
          <w:tcPr>
            <w:tcW w:w="528" w:type="dxa"/>
            <w:noWrap/>
            <w:vAlign w:val="bottom"/>
          </w:tcPr>
          <w:p w:rsidR="00093358" w:rsidRPr="0057260A" w:rsidRDefault="00093358" w:rsidP="00974E6A">
            <w:pPr>
              <w:rPr>
                <w:sz w:val="28"/>
                <w:szCs w:val="28"/>
              </w:rPr>
            </w:pPr>
          </w:p>
        </w:tc>
      </w:tr>
      <w:tr w:rsidR="00093358" w:rsidRPr="0057260A" w:rsidTr="00974E6A">
        <w:trPr>
          <w:gridAfter w:val="1"/>
          <w:wAfter w:w="32" w:type="dxa"/>
          <w:trHeight w:val="322"/>
        </w:trPr>
        <w:tc>
          <w:tcPr>
            <w:tcW w:w="9764" w:type="dxa"/>
            <w:gridSpan w:val="8"/>
            <w:vMerge w:val="restart"/>
            <w:tcBorders>
              <w:top w:val="single" w:sz="4" w:space="0" w:color="auto"/>
              <w:left w:val="single" w:sz="4" w:space="0" w:color="auto"/>
              <w:bottom w:val="single" w:sz="4" w:space="0" w:color="auto"/>
              <w:right w:val="single" w:sz="4" w:space="0" w:color="auto"/>
            </w:tcBorders>
          </w:tcPr>
          <w:p w:rsidR="00093358" w:rsidRDefault="00093358" w:rsidP="00974E6A">
            <w:pPr>
              <w:jc w:val="center"/>
              <w:rPr>
                <w:sz w:val="28"/>
                <w:szCs w:val="28"/>
              </w:rPr>
            </w:pPr>
            <w:r>
              <w:rPr>
                <w:sz w:val="28"/>
                <w:szCs w:val="28"/>
              </w:rPr>
              <w:t xml:space="preserve">специалист администрации  Среднечубуркского сельского поселения проводит </w:t>
            </w:r>
            <w:r w:rsidRPr="0057260A">
              <w:rPr>
                <w:sz w:val="28"/>
                <w:szCs w:val="28"/>
              </w:rPr>
              <w:t>проверку соответствия представленных документов:</w:t>
            </w:r>
            <w:r w:rsidRPr="0057260A">
              <w:rPr>
                <w:sz w:val="28"/>
                <w:szCs w:val="28"/>
              </w:rPr>
              <w:br/>
              <w:t>1)</w:t>
            </w:r>
            <w:r>
              <w:rPr>
                <w:sz w:val="28"/>
                <w:szCs w:val="28"/>
              </w:rPr>
              <w:t xml:space="preserve"> перечню указанному в п. 2.6. настоящего регламента; </w:t>
            </w:r>
          </w:p>
          <w:p w:rsidR="00093358" w:rsidRPr="0057260A" w:rsidRDefault="00093358" w:rsidP="00974E6A">
            <w:pPr>
              <w:jc w:val="center"/>
              <w:rPr>
                <w:sz w:val="28"/>
                <w:szCs w:val="28"/>
              </w:rPr>
            </w:pPr>
            <w:r w:rsidRPr="0057260A">
              <w:rPr>
                <w:sz w:val="28"/>
                <w:szCs w:val="28"/>
              </w:rPr>
              <w:t>2)</w:t>
            </w:r>
            <w:r>
              <w:rPr>
                <w:sz w:val="28"/>
                <w:szCs w:val="28"/>
              </w:rPr>
              <w:t xml:space="preserve"> соответствия требованиям действующего законодательства.</w:t>
            </w:r>
          </w:p>
        </w:tc>
      </w:tr>
      <w:tr w:rsidR="00093358" w:rsidRPr="0057260A" w:rsidTr="00974E6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r>
      <w:tr w:rsidR="00093358" w:rsidRPr="0057260A" w:rsidTr="00974E6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r>
      <w:tr w:rsidR="00093358" w:rsidRPr="0057260A" w:rsidTr="00974E6A">
        <w:trPr>
          <w:gridAfter w:val="1"/>
          <w:wAfter w:w="32" w:type="dxa"/>
          <w:trHeight w:val="322"/>
        </w:trPr>
        <w:tc>
          <w:tcPr>
            <w:tcW w:w="9764" w:type="dxa"/>
            <w:gridSpan w:val="8"/>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r>
      <w:tr w:rsidR="00093358" w:rsidRPr="0057260A" w:rsidTr="00974E6A">
        <w:trPr>
          <w:gridAfter w:val="3"/>
          <w:wAfter w:w="4561" w:type="dxa"/>
          <w:trHeight w:val="255"/>
        </w:trPr>
        <w:tc>
          <w:tcPr>
            <w:tcW w:w="1096" w:type="dxa"/>
            <w:tcBorders>
              <w:top w:val="single" w:sz="4" w:space="0" w:color="auto"/>
              <w:bottom w:val="single" w:sz="4" w:space="0" w:color="auto"/>
            </w:tcBorders>
          </w:tcPr>
          <w:p w:rsidR="00093358" w:rsidRPr="00F4142C" w:rsidRDefault="00093358" w:rsidP="00974E6A">
            <w:pPr>
              <w:rPr>
                <w:rFonts w:ascii="Georgia" w:hAnsi="Georgia"/>
                <w:sz w:val="28"/>
                <w:szCs w:val="28"/>
              </w:rPr>
            </w:pPr>
          </w:p>
        </w:tc>
        <w:tc>
          <w:tcPr>
            <w:tcW w:w="1757" w:type="dxa"/>
            <w:tcBorders>
              <w:top w:val="single" w:sz="4" w:space="0" w:color="auto"/>
              <w:bottom w:val="single" w:sz="4" w:space="0" w:color="auto"/>
              <w:right w:val="single" w:sz="4" w:space="0" w:color="auto"/>
            </w:tcBorders>
          </w:tcPr>
          <w:p w:rsidR="00093358" w:rsidRPr="0057260A" w:rsidRDefault="00093358" w:rsidP="00974E6A">
            <w:pPr>
              <w:rPr>
                <w:sz w:val="28"/>
                <w:szCs w:val="28"/>
              </w:rPr>
            </w:pPr>
          </w:p>
        </w:tc>
        <w:tc>
          <w:tcPr>
            <w:tcW w:w="926" w:type="dxa"/>
            <w:tcBorders>
              <w:top w:val="single" w:sz="4" w:space="0" w:color="auto"/>
              <w:left w:val="single" w:sz="4" w:space="0" w:color="auto"/>
              <w:bottom w:val="single" w:sz="4" w:space="0" w:color="auto"/>
            </w:tcBorders>
          </w:tcPr>
          <w:p w:rsidR="00093358" w:rsidRPr="0057260A" w:rsidRDefault="00093358" w:rsidP="00974E6A">
            <w:pPr>
              <w:rPr>
                <w:sz w:val="28"/>
                <w:szCs w:val="28"/>
              </w:rPr>
            </w:pPr>
            <w:r w:rsidRPr="0057260A">
              <w:rPr>
                <w:sz w:val="28"/>
                <w:szCs w:val="28"/>
              </w:rPr>
              <w:t> </w:t>
            </w:r>
          </w:p>
        </w:tc>
        <w:tc>
          <w:tcPr>
            <w:tcW w:w="928" w:type="dxa"/>
            <w:gridSpan w:val="2"/>
            <w:tcBorders>
              <w:top w:val="single" w:sz="4" w:space="0" w:color="auto"/>
            </w:tcBorders>
          </w:tcPr>
          <w:p w:rsidR="00093358" w:rsidRPr="0057260A" w:rsidRDefault="00093358" w:rsidP="00974E6A">
            <w:pPr>
              <w:rPr>
                <w:sz w:val="28"/>
                <w:szCs w:val="28"/>
              </w:rPr>
            </w:pPr>
          </w:p>
        </w:tc>
        <w:tc>
          <w:tcPr>
            <w:tcW w:w="528" w:type="dxa"/>
            <w:tcBorders>
              <w:top w:val="single" w:sz="4" w:space="0" w:color="auto"/>
            </w:tcBorders>
          </w:tcPr>
          <w:p w:rsidR="00093358" w:rsidRPr="0057260A" w:rsidRDefault="00093358" w:rsidP="00974E6A">
            <w:pPr>
              <w:rPr>
                <w:sz w:val="28"/>
                <w:szCs w:val="28"/>
              </w:rPr>
            </w:pPr>
          </w:p>
        </w:tc>
      </w:tr>
      <w:tr w:rsidR="00093358" w:rsidRPr="0057260A" w:rsidTr="00974E6A">
        <w:trPr>
          <w:gridAfter w:val="3"/>
          <w:wAfter w:w="4561" w:type="dxa"/>
          <w:trHeight w:val="255"/>
        </w:trPr>
        <w:tc>
          <w:tcPr>
            <w:tcW w:w="3779" w:type="dxa"/>
            <w:gridSpan w:val="3"/>
            <w:vMerge w:val="restart"/>
            <w:tcBorders>
              <w:top w:val="single" w:sz="4" w:space="0" w:color="auto"/>
              <w:left w:val="single" w:sz="4" w:space="0" w:color="auto"/>
              <w:bottom w:val="single" w:sz="4" w:space="0" w:color="auto"/>
              <w:right w:val="single" w:sz="4" w:space="0" w:color="auto"/>
            </w:tcBorders>
          </w:tcPr>
          <w:p w:rsidR="00093358" w:rsidRPr="0057260A" w:rsidRDefault="00093358" w:rsidP="002F0740">
            <w:pPr>
              <w:rPr>
                <w:sz w:val="28"/>
                <w:szCs w:val="28"/>
              </w:rPr>
            </w:pPr>
            <w:r>
              <w:rPr>
                <w:sz w:val="28"/>
                <w:szCs w:val="28"/>
              </w:rPr>
              <w:t xml:space="preserve">специалист администрации  Среднечубуркского сельского поселения подготавливает и проводит регистрацию </w:t>
            </w:r>
            <w:r w:rsidRPr="006A7F65">
              <w:rPr>
                <w:bCs/>
                <w:sz w:val="28"/>
                <w:szCs w:val="28"/>
              </w:rPr>
              <w:t xml:space="preserve"> копий документов</w:t>
            </w:r>
            <w:r w:rsidRPr="006A7F65">
              <w:rPr>
                <w:sz w:val="28"/>
                <w:szCs w:val="28"/>
              </w:rPr>
              <w:t xml:space="preserve"> </w:t>
            </w:r>
          </w:p>
        </w:tc>
        <w:tc>
          <w:tcPr>
            <w:tcW w:w="928" w:type="dxa"/>
            <w:gridSpan w:val="2"/>
            <w:tcBorders>
              <w:left w:val="single" w:sz="4" w:space="0" w:color="auto"/>
            </w:tcBorders>
          </w:tcPr>
          <w:p w:rsidR="00093358" w:rsidRPr="0057260A" w:rsidRDefault="00093358" w:rsidP="00974E6A">
            <w:pPr>
              <w:rPr>
                <w:sz w:val="28"/>
                <w:szCs w:val="28"/>
              </w:rPr>
            </w:pPr>
          </w:p>
        </w:tc>
        <w:tc>
          <w:tcPr>
            <w:tcW w:w="528" w:type="dxa"/>
          </w:tcPr>
          <w:p w:rsidR="00093358" w:rsidRPr="0057260A" w:rsidRDefault="00093358" w:rsidP="00974E6A">
            <w:pPr>
              <w:rPr>
                <w:sz w:val="28"/>
                <w:szCs w:val="28"/>
              </w:rPr>
            </w:pPr>
          </w:p>
        </w:tc>
      </w:tr>
      <w:tr w:rsidR="00093358" w:rsidRPr="0057260A" w:rsidTr="00974E6A">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c>
          <w:tcPr>
            <w:tcW w:w="928" w:type="dxa"/>
            <w:gridSpan w:val="2"/>
            <w:tcBorders>
              <w:left w:val="single" w:sz="4" w:space="0" w:color="auto"/>
            </w:tcBorders>
          </w:tcPr>
          <w:p w:rsidR="00093358" w:rsidRPr="0057260A" w:rsidRDefault="00093358" w:rsidP="00974E6A">
            <w:pPr>
              <w:rPr>
                <w:sz w:val="28"/>
                <w:szCs w:val="28"/>
              </w:rPr>
            </w:pPr>
          </w:p>
        </w:tc>
        <w:tc>
          <w:tcPr>
            <w:tcW w:w="528" w:type="dxa"/>
          </w:tcPr>
          <w:p w:rsidR="00093358" w:rsidRPr="0057260A" w:rsidRDefault="00093358" w:rsidP="00974E6A">
            <w:pPr>
              <w:rPr>
                <w:sz w:val="28"/>
                <w:szCs w:val="28"/>
              </w:rPr>
            </w:pPr>
          </w:p>
        </w:tc>
      </w:tr>
      <w:tr w:rsidR="00093358" w:rsidRPr="0057260A" w:rsidTr="00974E6A">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c>
          <w:tcPr>
            <w:tcW w:w="928" w:type="dxa"/>
            <w:gridSpan w:val="2"/>
            <w:tcBorders>
              <w:left w:val="single" w:sz="4" w:space="0" w:color="auto"/>
            </w:tcBorders>
          </w:tcPr>
          <w:p w:rsidR="00093358" w:rsidRPr="0057260A" w:rsidRDefault="00093358" w:rsidP="00974E6A">
            <w:pPr>
              <w:rPr>
                <w:sz w:val="28"/>
                <w:szCs w:val="28"/>
              </w:rPr>
            </w:pPr>
          </w:p>
        </w:tc>
        <w:tc>
          <w:tcPr>
            <w:tcW w:w="528" w:type="dxa"/>
          </w:tcPr>
          <w:p w:rsidR="00093358" w:rsidRPr="0057260A" w:rsidRDefault="00093358" w:rsidP="00974E6A">
            <w:pPr>
              <w:rPr>
                <w:sz w:val="28"/>
                <w:szCs w:val="28"/>
              </w:rPr>
            </w:pPr>
          </w:p>
        </w:tc>
      </w:tr>
      <w:tr w:rsidR="00093358" w:rsidRPr="0057260A" w:rsidTr="00974E6A">
        <w:trPr>
          <w:gridAfter w:val="3"/>
          <w:wAfter w:w="4561" w:type="dxa"/>
          <w:trHeight w:val="255"/>
        </w:trPr>
        <w:tc>
          <w:tcPr>
            <w:tcW w:w="3779" w:type="dxa"/>
            <w:gridSpan w:val="3"/>
            <w:vMerge/>
            <w:tcBorders>
              <w:top w:val="single" w:sz="4" w:space="0" w:color="auto"/>
              <w:left w:val="single" w:sz="4" w:space="0" w:color="auto"/>
              <w:bottom w:val="single" w:sz="4" w:space="0" w:color="auto"/>
              <w:right w:val="single" w:sz="4" w:space="0" w:color="auto"/>
            </w:tcBorders>
            <w:vAlign w:val="center"/>
          </w:tcPr>
          <w:p w:rsidR="00093358" w:rsidRPr="0057260A" w:rsidRDefault="00093358" w:rsidP="00974E6A">
            <w:pPr>
              <w:rPr>
                <w:sz w:val="28"/>
                <w:szCs w:val="28"/>
              </w:rPr>
            </w:pPr>
          </w:p>
        </w:tc>
        <w:tc>
          <w:tcPr>
            <w:tcW w:w="928" w:type="dxa"/>
            <w:gridSpan w:val="2"/>
            <w:tcBorders>
              <w:left w:val="single" w:sz="4" w:space="0" w:color="auto"/>
            </w:tcBorders>
            <w:noWrap/>
            <w:vAlign w:val="bottom"/>
          </w:tcPr>
          <w:p w:rsidR="00093358" w:rsidRPr="0057260A" w:rsidRDefault="00093358" w:rsidP="00974E6A">
            <w:pPr>
              <w:rPr>
                <w:sz w:val="28"/>
                <w:szCs w:val="28"/>
              </w:rPr>
            </w:pPr>
          </w:p>
        </w:tc>
        <w:tc>
          <w:tcPr>
            <w:tcW w:w="528" w:type="dxa"/>
            <w:noWrap/>
            <w:vAlign w:val="bottom"/>
          </w:tcPr>
          <w:p w:rsidR="00093358" w:rsidRPr="0057260A" w:rsidRDefault="00093358" w:rsidP="00974E6A">
            <w:pPr>
              <w:rPr>
                <w:sz w:val="28"/>
                <w:szCs w:val="28"/>
              </w:rPr>
            </w:pPr>
          </w:p>
        </w:tc>
      </w:tr>
    </w:tbl>
    <w:p w:rsidR="00093358" w:rsidRDefault="00093358" w:rsidP="00374B46">
      <w:pPr>
        <w:tabs>
          <w:tab w:val="left" w:pos="5565"/>
        </w:tabs>
        <w:rPr>
          <w:sz w:val="28"/>
          <w:szCs w:val="28"/>
        </w:rPr>
      </w:pPr>
      <w:r>
        <w:rPr>
          <w:sz w:val="28"/>
          <w:szCs w:val="28"/>
        </w:rPr>
        <w:t>Глава Среднечубуркского сельского поселения</w:t>
      </w:r>
    </w:p>
    <w:p w:rsidR="00093358" w:rsidRDefault="00093358" w:rsidP="00374B46">
      <w:pPr>
        <w:tabs>
          <w:tab w:val="left" w:pos="5565"/>
        </w:tabs>
        <w:rPr>
          <w:bCs/>
          <w:sz w:val="28"/>
          <w:szCs w:val="28"/>
        </w:rPr>
      </w:pPr>
      <w:r>
        <w:rPr>
          <w:sz w:val="28"/>
          <w:szCs w:val="28"/>
        </w:rPr>
        <w:t>Кущевского района                                                                          Л.В.Чермонтеев</w:t>
      </w:r>
    </w:p>
    <w:p w:rsidR="00093358" w:rsidRDefault="00093358" w:rsidP="00374B46">
      <w:pPr>
        <w:pStyle w:val="NoSpacing"/>
        <w:ind w:left="4536"/>
        <w:rPr>
          <w:bCs/>
          <w:sz w:val="28"/>
          <w:szCs w:val="28"/>
        </w:rPr>
      </w:pPr>
    </w:p>
    <w:p w:rsidR="00093358" w:rsidRPr="008831C0" w:rsidRDefault="00093358" w:rsidP="00374B46">
      <w:pPr>
        <w:pStyle w:val="NoSpacing"/>
        <w:ind w:left="4536"/>
        <w:rPr>
          <w:bCs/>
          <w:sz w:val="28"/>
          <w:szCs w:val="28"/>
        </w:rPr>
      </w:pPr>
      <w:r>
        <w:rPr>
          <w:bCs/>
          <w:sz w:val="28"/>
          <w:szCs w:val="28"/>
        </w:rPr>
        <w:t>ПРИЛОЖЕНИЕ № 3</w:t>
      </w:r>
    </w:p>
    <w:p w:rsidR="00093358" w:rsidRPr="008831C0" w:rsidRDefault="00093358" w:rsidP="00374B46">
      <w:pPr>
        <w:pStyle w:val="NoSpacing"/>
        <w:ind w:left="4536"/>
        <w:rPr>
          <w:bCs/>
          <w:sz w:val="28"/>
          <w:szCs w:val="28"/>
        </w:rPr>
      </w:pPr>
      <w:r>
        <w:rPr>
          <w:bCs/>
          <w:sz w:val="28"/>
          <w:szCs w:val="28"/>
        </w:rPr>
        <w:t>к а</w:t>
      </w:r>
      <w:r w:rsidRPr="008831C0">
        <w:rPr>
          <w:bCs/>
          <w:sz w:val="28"/>
          <w:szCs w:val="28"/>
        </w:rPr>
        <w:t>дминистративн</w:t>
      </w:r>
      <w:r>
        <w:rPr>
          <w:bCs/>
          <w:sz w:val="28"/>
          <w:szCs w:val="28"/>
        </w:rPr>
        <w:t>ому</w:t>
      </w:r>
      <w:r w:rsidRPr="008831C0">
        <w:rPr>
          <w:bCs/>
          <w:sz w:val="28"/>
          <w:szCs w:val="28"/>
        </w:rPr>
        <w:t xml:space="preserve"> регламент</w:t>
      </w:r>
      <w:r>
        <w:rPr>
          <w:bCs/>
          <w:sz w:val="28"/>
          <w:szCs w:val="28"/>
        </w:rPr>
        <w:t>у</w:t>
      </w:r>
      <w:r w:rsidRPr="008831C0">
        <w:rPr>
          <w:bCs/>
          <w:sz w:val="28"/>
          <w:szCs w:val="28"/>
        </w:rPr>
        <w:t xml:space="preserve"> предоставления муниципальной услуги:</w:t>
      </w:r>
      <w:r>
        <w:rPr>
          <w:bCs/>
          <w:sz w:val="28"/>
          <w:szCs w:val="28"/>
        </w:rPr>
        <w:t xml:space="preserve"> </w:t>
      </w:r>
      <w:r>
        <w:rPr>
          <w:sz w:val="28"/>
          <w:szCs w:val="28"/>
        </w:rPr>
        <w:t>«</w:t>
      </w:r>
      <w:r w:rsidRPr="002F1C92">
        <w:rPr>
          <w:bCs/>
          <w:sz w:val="28"/>
          <w:szCs w:val="28"/>
        </w:rPr>
        <w:t>Предоставление копий правовых актов администрации муниципального образования</w:t>
      </w:r>
      <w:r>
        <w:rPr>
          <w:sz w:val="28"/>
          <w:szCs w:val="28"/>
        </w:rPr>
        <w:t>»</w:t>
      </w:r>
    </w:p>
    <w:p w:rsidR="00093358" w:rsidRDefault="00093358" w:rsidP="00374B46">
      <w:pPr>
        <w:tabs>
          <w:tab w:val="left" w:pos="5565"/>
        </w:tabs>
      </w:pPr>
    </w:p>
    <w:p w:rsidR="00093358" w:rsidRDefault="00093358" w:rsidP="00374B46">
      <w:pPr>
        <w:ind w:left="4536"/>
      </w:pPr>
      <w:r>
        <w:rPr>
          <w:sz w:val="28"/>
          <w:szCs w:val="28"/>
        </w:rPr>
        <w:t>Главе Среднечубуркского сельского поселения</w:t>
      </w:r>
    </w:p>
    <w:p w:rsidR="00093358" w:rsidRDefault="00093358" w:rsidP="00374B46">
      <w:pPr>
        <w:ind w:left="4536"/>
      </w:pPr>
      <w:r>
        <w:t>__________________________________________</w:t>
      </w:r>
    </w:p>
    <w:p w:rsidR="00093358" w:rsidRDefault="00093358" w:rsidP="00374B46">
      <w:pPr>
        <w:ind w:left="4536"/>
        <w:rPr>
          <w:sz w:val="28"/>
          <w:szCs w:val="28"/>
        </w:rPr>
      </w:pPr>
      <w:r w:rsidRPr="0002724F">
        <w:rPr>
          <w:sz w:val="28"/>
          <w:szCs w:val="28"/>
        </w:rPr>
        <w:t>от</w:t>
      </w:r>
      <w:r>
        <w:rPr>
          <w:sz w:val="28"/>
          <w:szCs w:val="28"/>
        </w:rPr>
        <w:t xml:space="preserve"> __________________________________</w:t>
      </w:r>
    </w:p>
    <w:p w:rsidR="00093358" w:rsidRPr="00C07962" w:rsidRDefault="00093358" w:rsidP="00374B46">
      <w:pPr>
        <w:ind w:left="4536"/>
        <w:jc w:val="center"/>
      </w:pPr>
      <w:r w:rsidRPr="0002724F">
        <w:t xml:space="preserve">(Ф.И.О. заявителя, </w:t>
      </w:r>
      <w:r>
        <w:t xml:space="preserve">полное наименование </w:t>
      </w:r>
      <w:r>
        <w:rPr>
          <w:sz w:val="28"/>
          <w:szCs w:val="28"/>
        </w:rPr>
        <w:t>___________________________________,</w:t>
      </w:r>
    </w:p>
    <w:p w:rsidR="00093358" w:rsidRDefault="00093358" w:rsidP="00374B46">
      <w:pPr>
        <w:ind w:left="4536"/>
        <w:jc w:val="center"/>
      </w:pPr>
      <w:r>
        <w:t>юридического лица)                                                                      __________________________________________</w:t>
      </w:r>
    </w:p>
    <w:p w:rsidR="00093358" w:rsidRPr="00C07962" w:rsidRDefault="00093358" w:rsidP="00374B46">
      <w:pPr>
        <w:ind w:left="4536"/>
        <w:jc w:val="center"/>
      </w:pPr>
      <w:r>
        <w:t>(почтовый адрес для физического лица,</w:t>
      </w:r>
      <w:r>
        <w:rPr>
          <w:sz w:val="28"/>
          <w:szCs w:val="28"/>
        </w:rPr>
        <w:t xml:space="preserve">                                                                 ____________________________________</w:t>
      </w:r>
    </w:p>
    <w:p w:rsidR="00093358" w:rsidRPr="00C07962" w:rsidRDefault="00093358" w:rsidP="00374B46">
      <w:pPr>
        <w:ind w:left="4536"/>
        <w:jc w:val="center"/>
      </w:pPr>
      <w:r>
        <w:t>юридический адрес – для юридического лица)</w:t>
      </w:r>
      <w:r>
        <w:rPr>
          <w:sz w:val="28"/>
          <w:szCs w:val="28"/>
        </w:rPr>
        <w:t xml:space="preserve">                                                                 ____________________________________</w:t>
      </w:r>
    </w:p>
    <w:p w:rsidR="00093358" w:rsidRDefault="00093358" w:rsidP="00374B46">
      <w:pPr>
        <w:ind w:left="4536"/>
        <w:jc w:val="center"/>
      </w:pPr>
      <w:r w:rsidRPr="0002724F">
        <w:t>(контактный телефон</w:t>
      </w:r>
      <w:r>
        <w:t>, факс</w:t>
      </w:r>
      <w:r w:rsidRPr="0002724F">
        <w:t>)</w:t>
      </w:r>
    </w:p>
    <w:p w:rsidR="00093358" w:rsidRDefault="00093358" w:rsidP="00374B46"/>
    <w:p w:rsidR="00093358" w:rsidRDefault="00093358" w:rsidP="00374B46"/>
    <w:p w:rsidR="00093358" w:rsidRPr="000B71AE" w:rsidRDefault="00093358" w:rsidP="00374B46">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093358" w:rsidRPr="00CF6AD6" w:rsidRDefault="00093358" w:rsidP="00374B46">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w:t>
      </w:r>
      <w:r>
        <w:rPr>
          <w:rFonts w:ascii="Times New Roman" w:hAnsi="Times New Roman" w:cs="Times New Roman"/>
          <w:b/>
          <w:bCs/>
          <w:sz w:val="28"/>
          <w:szCs w:val="28"/>
        </w:rPr>
        <w:t>п</w:t>
      </w:r>
      <w:r w:rsidRPr="002F1C92">
        <w:rPr>
          <w:rFonts w:ascii="Times New Roman" w:hAnsi="Times New Roman" w:cs="Times New Roman"/>
          <w:b/>
          <w:bCs/>
          <w:sz w:val="28"/>
          <w:szCs w:val="28"/>
        </w:rPr>
        <w:t>редоставлени</w:t>
      </w:r>
      <w:r>
        <w:rPr>
          <w:rFonts w:ascii="Times New Roman" w:hAnsi="Times New Roman" w:cs="Times New Roman"/>
          <w:b/>
          <w:bCs/>
          <w:sz w:val="28"/>
          <w:szCs w:val="28"/>
        </w:rPr>
        <w:t>и</w:t>
      </w:r>
      <w:r w:rsidRPr="002F1C92">
        <w:rPr>
          <w:rFonts w:ascii="Times New Roman" w:hAnsi="Times New Roman" w:cs="Times New Roman"/>
          <w:b/>
          <w:bCs/>
          <w:sz w:val="28"/>
          <w:szCs w:val="28"/>
        </w:rPr>
        <w:t xml:space="preserve"> копий правовых актов администрации муниципального образования</w:t>
      </w:r>
    </w:p>
    <w:p w:rsidR="00093358" w:rsidRPr="00CF6AD6" w:rsidRDefault="00093358" w:rsidP="00374B46">
      <w:pPr>
        <w:rPr>
          <w:b/>
          <w:sz w:val="28"/>
          <w:szCs w:val="28"/>
        </w:rPr>
      </w:pPr>
    </w:p>
    <w:p w:rsidR="00093358" w:rsidRDefault="00093358" w:rsidP="00374B46">
      <w:pPr>
        <w:jc w:val="both"/>
        <w:rPr>
          <w:sz w:val="28"/>
          <w:szCs w:val="28"/>
        </w:rPr>
      </w:pPr>
      <w:r>
        <w:rPr>
          <w:b/>
          <w:sz w:val="28"/>
          <w:szCs w:val="28"/>
        </w:rPr>
        <w:tab/>
      </w:r>
      <w:r>
        <w:rPr>
          <w:sz w:val="28"/>
          <w:szCs w:val="28"/>
        </w:rPr>
        <w:t xml:space="preserve">Прошу выдать </w:t>
      </w:r>
      <w:r>
        <w:rPr>
          <w:bCs/>
          <w:sz w:val="28"/>
          <w:szCs w:val="28"/>
        </w:rPr>
        <w:t>копию</w:t>
      </w:r>
      <w:r w:rsidRPr="00D76BF9">
        <w:rPr>
          <w:bCs/>
          <w:sz w:val="28"/>
          <w:szCs w:val="28"/>
        </w:rPr>
        <w:t xml:space="preserve"> правов</w:t>
      </w:r>
      <w:r>
        <w:rPr>
          <w:bCs/>
          <w:sz w:val="28"/>
          <w:szCs w:val="28"/>
        </w:rPr>
        <w:t>ого</w:t>
      </w:r>
      <w:r w:rsidRPr="00D76BF9">
        <w:rPr>
          <w:bCs/>
          <w:sz w:val="28"/>
          <w:szCs w:val="28"/>
        </w:rPr>
        <w:t xml:space="preserve"> акт</w:t>
      </w:r>
      <w:r>
        <w:rPr>
          <w:bCs/>
          <w:sz w:val="28"/>
          <w:szCs w:val="28"/>
        </w:rPr>
        <w:t>а</w:t>
      </w:r>
      <w:r w:rsidRPr="00D76BF9">
        <w:rPr>
          <w:b/>
          <w:bCs/>
          <w:sz w:val="28"/>
          <w:szCs w:val="28"/>
        </w:rPr>
        <w:t xml:space="preserve"> </w:t>
      </w:r>
      <w:r>
        <w:rPr>
          <w:sz w:val="28"/>
          <w:szCs w:val="28"/>
        </w:rPr>
        <w:t>Среднечубуркского сельского поселения Кущевского района:</w:t>
      </w:r>
    </w:p>
    <w:p w:rsidR="00093358" w:rsidRDefault="00093358" w:rsidP="00374B46">
      <w:pPr>
        <w:jc w:val="both"/>
        <w:rPr>
          <w:sz w:val="28"/>
          <w:szCs w:val="28"/>
        </w:rPr>
      </w:pPr>
      <w:r>
        <w:rPr>
          <w:sz w:val="28"/>
          <w:szCs w:val="28"/>
        </w:rPr>
        <w:t>орган, принявший правовой акт ________________________________________</w:t>
      </w:r>
    </w:p>
    <w:p w:rsidR="00093358" w:rsidRDefault="00093358" w:rsidP="00374B46">
      <w:pPr>
        <w:pStyle w:val="ConsPlusNormal"/>
        <w:tabs>
          <w:tab w:val="left" w:pos="0"/>
        </w:tabs>
        <w:ind w:firstLine="0"/>
        <w:rPr>
          <w:rFonts w:ascii="Times New Roman" w:hAnsi="Times New Roman"/>
          <w:sz w:val="28"/>
          <w:szCs w:val="28"/>
        </w:rPr>
      </w:pPr>
      <w:r>
        <w:rPr>
          <w:rFonts w:ascii="Times New Roman" w:hAnsi="Times New Roman"/>
          <w:sz w:val="28"/>
          <w:szCs w:val="28"/>
        </w:rPr>
        <w:t>н</w:t>
      </w:r>
      <w:r w:rsidRPr="00BB3B47">
        <w:rPr>
          <w:rFonts w:ascii="Times New Roman" w:hAnsi="Times New Roman"/>
          <w:sz w:val="28"/>
          <w:szCs w:val="28"/>
        </w:rPr>
        <w:t>аименование</w:t>
      </w:r>
      <w:r>
        <w:rPr>
          <w:rFonts w:ascii="Times New Roman" w:hAnsi="Times New Roman"/>
          <w:sz w:val="28"/>
          <w:szCs w:val="28"/>
        </w:rPr>
        <w:t>________________________________________________________</w:t>
      </w:r>
    </w:p>
    <w:p w:rsidR="00093358" w:rsidRDefault="00093358" w:rsidP="00374B46">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номер</w:t>
      </w:r>
      <w:r>
        <w:rPr>
          <w:rFonts w:ascii="Times New Roman" w:hAnsi="Times New Roman"/>
          <w:sz w:val="28"/>
          <w:szCs w:val="28"/>
        </w:rPr>
        <w:t xml:space="preserve"> принятия ______________________________________________________</w:t>
      </w:r>
    </w:p>
    <w:p w:rsidR="00093358" w:rsidRDefault="00093358" w:rsidP="00374B46">
      <w:pPr>
        <w:pStyle w:val="ConsPlusNormal"/>
        <w:tabs>
          <w:tab w:val="left" w:pos="0"/>
        </w:tabs>
        <w:ind w:firstLine="0"/>
        <w:rPr>
          <w:rFonts w:ascii="Times New Roman" w:hAnsi="Times New Roman"/>
          <w:sz w:val="28"/>
          <w:szCs w:val="28"/>
        </w:rPr>
      </w:pPr>
      <w:r>
        <w:rPr>
          <w:rFonts w:ascii="Times New Roman" w:hAnsi="Times New Roman"/>
          <w:sz w:val="28"/>
          <w:szCs w:val="28"/>
        </w:rPr>
        <w:t>дата принятия________________________________________________________</w:t>
      </w:r>
    </w:p>
    <w:p w:rsidR="00093358" w:rsidRDefault="00093358" w:rsidP="00374B46">
      <w:pPr>
        <w:pStyle w:val="ConsPlusNormal"/>
        <w:tabs>
          <w:tab w:val="left" w:pos="0"/>
        </w:tabs>
        <w:ind w:firstLine="0"/>
        <w:jc w:val="right"/>
        <w:rPr>
          <w:rFonts w:ascii="Times New Roman" w:hAnsi="Times New Roman"/>
          <w:sz w:val="28"/>
          <w:szCs w:val="28"/>
        </w:rPr>
      </w:pPr>
    </w:p>
    <w:p w:rsidR="00093358" w:rsidRPr="00BB3B47" w:rsidRDefault="00093358" w:rsidP="00374B46">
      <w:pPr>
        <w:pStyle w:val="ConsPlusNormal"/>
        <w:tabs>
          <w:tab w:val="left" w:pos="0"/>
        </w:tabs>
        <w:ind w:firstLine="0"/>
        <w:jc w:val="center"/>
        <w:rPr>
          <w:rFonts w:ascii="Times New Roman" w:hAnsi="Times New Roman"/>
          <w:sz w:val="28"/>
          <w:szCs w:val="28"/>
        </w:rPr>
      </w:pPr>
      <w:r>
        <w:rPr>
          <w:rFonts w:ascii="Times New Roman" w:hAnsi="Times New Roman"/>
          <w:sz w:val="28"/>
          <w:szCs w:val="28"/>
        </w:rPr>
        <w:t>Информацию следует</w:t>
      </w:r>
      <w:r w:rsidRPr="00D76BF9">
        <w:rPr>
          <w:rFonts w:ascii="Times New Roman" w:hAnsi="Times New Roman"/>
          <w:sz w:val="28"/>
          <w:szCs w:val="28"/>
          <w:u w:val="single"/>
        </w:rPr>
        <w:t>: выдать на руки, отправить по</w:t>
      </w:r>
      <w:r>
        <w:rPr>
          <w:rFonts w:ascii="Times New Roman" w:hAnsi="Times New Roman"/>
          <w:sz w:val="28"/>
          <w:szCs w:val="28"/>
        </w:rPr>
        <w:t xml:space="preserve">: ______________________ </w:t>
      </w:r>
      <w:r w:rsidRPr="00AE21F4">
        <w:rPr>
          <w:rFonts w:ascii="Times New Roman" w:hAnsi="Times New Roman"/>
        </w:rPr>
        <w:t>(ненужное зачеркнуть)</w:t>
      </w:r>
    </w:p>
    <w:p w:rsidR="00093358" w:rsidRDefault="00093358" w:rsidP="00374B46">
      <w:pPr>
        <w:spacing w:line="360" w:lineRule="auto"/>
        <w:rPr>
          <w:sz w:val="28"/>
          <w:szCs w:val="28"/>
        </w:rPr>
      </w:pPr>
    </w:p>
    <w:p w:rsidR="00093358" w:rsidRDefault="00093358" w:rsidP="00374B46">
      <w:pPr>
        <w:spacing w:line="360" w:lineRule="auto"/>
        <w:rPr>
          <w:sz w:val="28"/>
          <w:szCs w:val="28"/>
        </w:rPr>
      </w:pPr>
      <w:r>
        <w:rPr>
          <w:sz w:val="28"/>
          <w:szCs w:val="28"/>
        </w:rPr>
        <w:t>Должность, Ф.И.О. З</w:t>
      </w:r>
      <w:r w:rsidRPr="0070535B">
        <w:rPr>
          <w:sz w:val="28"/>
          <w:szCs w:val="28"/>
        </w:rPr>
        <w:t>а</w:t>
      </w:r>
      <w:r>
        <w:rPr>
          <w:sz w:val="28"/>
          <w:szCs w:val="28"/>
        </w:rPr>
        <w:t>явителя</w:t>
      </w:r>
      <w:r w:rsidRPr="0070535B">
        <w:rPr>
          <w:sz w:val="28"/>
          <w:szCs w:val="28"/>
        </w:rPr>
        <w:t>:__________________________________________</w:t>
      </w:r>
    </w:p>
    <w:p w:rsidR="00093358" w:rsidRPr="0070535B" w:rsidRDefault="00093358" w:rsidP="00374B46">
      <w:pPr>
        <w:ind w:left="708"/>
        <w:rPr>
          <w:sz w:val="28"/>
          <w:szCs w:val="28"/>
        </w:rPr>
      </w:pPr>
      <w:r w:rsidRPr="0070535B">
        <w:rPr>
          <w:sz w:val="28"/>
          <w:szCs w:val="28"/>
        </w:rPr>
        <w:tab/>
        <w:t>________________________</w:t>
      </w:r>
      <w:r w:rsidRPr="0070535B">
        <w:rPr>
          <w:rFonts w:ascii="Arial" w:cs="Arial"/>
          <w:sz w:val="28"/>
          <w:szCs w:val="28"/>
        </w:rPr>
        <w:tab/>
      </w:r>
      <w:r w:rsidRPr="0070535B">
        <w:rPr>
          <w:sz w:val="28"/>
          <w:szCs w:val="28"/>
        </w:rPr>
        <w:t>«____»____________20___г.</w:t>
      </w:r>
    </w:p>
    <w:p w:rsidR="00093358" w:rsidRPr="004C58A0" w:rsidRDefault="00093358" w:rsidP="00374B46">
      <w:pPr>
        <w:rPr>
          <w:spacing w:val="-6"/>
        </w:rPr>
      </w:pPr>
      <w:r w:rsidRPr="004C58A0">
        <w:rPr>
          <w:spacing w:val="-6"/>
        </w:rPr>
        <w:t xml:space="preserve">                                              </w:t>
      </w:r>
      <w:r>
        <w:rPr>
          <w:spacing w:val="-6"/>
        </w:rPr>
        <w:t xml:space="preserve">        </w:t>
      </w:r>
      <w:r w:rsidRPr="004C58A0">
        <w:rPr>
          <w:spacing w:val="-6"/>
        </w:rPr>
        <w:t xml:space="preserve">     (подпись)</w:t>
      </w:r>
    </w:p>
    <w:p w:rsidR="00093358" w:rsidRDefault="00093358" w:rsidP="00374B46">
      <w:pPr>
        <w:pStyle w:val="NoSpacing"/>
        <w:rPr>
          <w:sz w:val="28"/>
          <w:szCs w:val="28"/>
        </w:rPr>
      </w:pPr>
    </w:p>
    <w:p w:rsidR="00093358" w:rsidRDefault="00093358" w:rsidP="00374B46">
      <w:pPr>
        <w:pStyle w:val="NoSpacing"/>
        <w:rPr>
          <w:sz w:val="28"/>
          <w:szCs w:val="28"/>
        </w:rPr>
      </w:pPr>
    </w:p>
    <w:p w:rsidR="00093358" w:rsidRDefault="00093358" w:rsidP="00374B46">
      <w:pPr>
        <w:tabs>
          <w:tab w:val="left" w:pos="5565"/>
        </w:tabs>
        <w:rPr>
          <w:sz w:val="28"/>
          <w:szCs w:val="28"/>
        </w:rPr>
      </w:pPr>
      <w:r>
        <w:rPr>
          <w:sz w:val="28"/>
          <w:szCs w:val="28"/>
        </w:rPr>
        <w:t>Глава Среднечубуркского сельского поселения</w:t>
      </w:r>
    </w:p>
    <w:p w:rsidR="00093358" w:rsidRDefault="00093358" w:rsidP="00374B46">
      <w:pPr>
        <w:tabs>
          <w:tab w:val="left" w:pos="5565"/>
        </w:tabs>
        <w:rPr>
          <w:sz w:val="28"/>
          <w:szCs w:val="28"/>
        </w:rPr>
      </w:pPr>
      <w:r>
        <w:rPr>
          <w:sz w:val="28"/>
          <w:szCs w:val="28"/>
        </w:rPr>
        <w:t>Кущевского района                                                                          Л.В. Чермонтеев</w:t>
      </w:r>
    </w:p>
    <w:p w:rsidR="00093358" w:rsidRPr="00FE31B1" w:rsidRDefault="00093358" w:rsidP="00374B46">
      <w:pPr>
        <w:pStyle w:val="NoSpacing"/>
        <w:rPr>
          <w:sz w:val="28"/>
          <w:szCs w:val="28"/>
        </w:rPr>
      </w:pPr>
    </w:p>
    <w:p w:rsidR="00093358" w:rsidRDefault="00093358" w:rsidP="00374B46">
      <w:pPr>
        <w:rPr>
          <w:bCs/>
          <w:sz w:val="28"/>
          <w:szCs w:val="28"/>
        </w:rPr>
      </w:pPr>
    </w:p>
    <w:p w:rsidR="00093358" w:rsidRDefault="00093358" w:rsidP="00374B46">
      <w:pPr>
        <w:rPr>
          <w:bCs/>
          <w:sz w:val="28"/>
          <w:szCs w:val="28"/>
        </w:rPr>
      </w:pPr>
    </w:p>
    <w:p w:rsidR="00093358" w:rsidRDefault="00093358" w:rsidP="00374B46">
      <w:pPr>
        <w:rPr>
          <w:bCs/>
          <w:sz w:val="28"/>
          <w:szCs w:val="28"/>
        </w:rPr>
      </w:pPr>
    </w:p>
    <w:p w:rsidR="00093358" w:rsidRDefault="00093358" w:rsidP="00374B46">
      <w:pPr>
        <w:rPr>
          <w:bCs/>
          <w:sz w:val="28"/>
          <w:szCs w:val="28"/>
        </w:rPr>
      </w:pPr>
    </w:p>
    <w:p w:rsidR="00093358" w:rsidRDefault="00093358" w:rsidP="00374B46">
      <w:pPr>
        <w:rPr>
          <w:bCs/>
          <w:sz w:val="28"/>
          <w:szCs w:val="28"/>
        </w:rPr>
      </w:pPr>
    </w:p>
    <w:p w:rsidR="00093358" w:rsidRDefault="00093358" w:rsidP="00374B46">
      <w:pPr>
        <w:rPr>
          <w:bCs/>
          <w:sz w:val="28"/>
          <w:szCs w:val="28"/>
        </w:rPr>
      </w:pPr>
    </w:p>
    <w:sectPr w:rsidR="00093358" w:rsidSect="004F64E5">
      <w:headerReference w:type="even" r:id="rId18"/>
      <w:headerReference w:type="default" r:id="rId19"/>
      <w:type w:val="continuous"/>
      <w:pgSz w:w="11909" w:h="16834"/>
      <w:pgMar w:top="142" w:right="567" w:bottom="1134"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358" w:rsidRDefault="00093358">
      <w:r>
        <w:separator/>
      </w:r>
    </w:p>
  </w:endnote>
  <w:endnote w:type="continuationSeparator" w:id="0">
    <w:p w:rsidR="00093358" w:rsidRDefault="00093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358" w:rsidRDefault="00093358">
      <w:r>
        <w:separator/>
      </w:r>
    </w:p>
  </w:footnote>
  <w:footnote w:type="continuationSeparator" w:id="0">
    <w:p w:rsidR="00093358" w:rsidRDefault="00093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58" w:rsidRDefault="00093358" w:rsidP="00B84C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358" w:rsidRDefault="00093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58" w:rsidRDefault="00093358" w:rsidP="00B84C19">
    <w:pPr>
      <w:pStyle w:val="Header"/>
      <w:framePr w:wrap="around" w:vAnchor="text" w:hAnchor="margin" w:xAlign="center" w:y="1"/>
      <w:rPr>
        <w:rStyle w:val="PageNumber"/>
      </w:rPr>
    </w:pPr>
  </w:p>
  <w:p w:rsidR="00093358" w:rsidRDefault="00093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690"/>
    <w:multiLevelType w:val="hybridMultilevel"/>
    <w:tmpl w:val="7B5024E4"/>
    <w:lvl w:ilvl="0" w:tplc="D47638B8">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8670393"/>
    <w:multiLevelType w:val="singleLevel"/>
    <w:tmpl w:val="AD9252B0"/>
    <w:lvl w:ilvl="0">
      <w:start w:val="2"/>
      <w:numFmt w:val="decimal"/>
      <w:lvlText w:val="1.%1."/>
      <w:legacy w:legacy="1" w:legacySpace="0" w:legacyIndent="515"/>
      <w:lvlJc w:val="left"/>
      <w:rPr>
        <w:rFonts w:ascii="Times New Roman" w:hAnsi="Times New Roman" w:cs="Times New Roman" w:hint="default"/>
      </w:rPr>
    </w:lvl>
  </w:abstractNum>
  <w:abstractNum w:abstractNumId="2">
    <w:nsid w:val="17710F02"/>
    <w:multiLevelType w:val="singleLevel"/>
    <w:tmpl w:val="E5A6BE8E"/>
    <w:lvl w:ilvl="0">
      <w:start w:val="14"/>
      <w:numFmt w:val="decimal"/>
      <w:lvlText w:val="%1."/>
      <w:legacy w:legacy="1" w:legacySpace="0" w:legacyIndent="297"/>
      <w:lvlJc w:val="left"/>
      <w:rPr>
        <w:rFonts w:ascii="Arial" w:hAnsi="Arial" w:cs="Arial" w:hint="default"/>
      </w:rPr>
    </w:lvl>
  </w:abstractNum>
  <w:abstractNum w:abstractNumId="3">
    <w:nsid w:val="18A932CA"/>
    <w:multiLevelType w:val="hybridMultilevel"/>
    <w:tmpl w:val="FC0273CC"/>
    <w:lvl w:ilvl="0" w:tplc="3452AB50">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9C42666"/>
    <w:multiLevelType w:val="singleLevel"/>
    <w:tmpl w:val="8EBA02AE"/>
    <w:lvl w:ilvl="0">
      <w:start w:val="5"/>
      <w:numFmt w:val="decimal"/>
      <w:lvlText w:val="%1."/>
      <w:legacy w:legacy="1" w:legacySpace="0" w:legacyIndent="207"/>
      <w:lvlJc w:val="left"/>
      <w:rPr>
        <w:rFonts w:ascii="Arial" w:hAnsi="Arial" w:cs="Arial" w:hint="default"/>
      </w:rPr>
    </w:lvl>
  </w:abstractNum>
  <w:abstractNum w:abstractNumId="5">
    <w:nsid w:val="23B46510"/>
    <w:multiLevelType w:val="hybridMultilevel"/>
    <w:tmpl w:val="DBCA6012"/>
    <w:lvl w:ilvl="0" w:tplc="D5468D3C">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6">
    <w:nsid w:val="274E24E3"/>
    <w:multiLevelType w:val="singleLevel"/>
    <w:tmpl w:val="AC3C2768"/>
    <w:lvl w:ilvl="0">
      <w:start w:val="1"/>
      <w:numFmt w:val="decimal"/>
      <w:lvlText w:val="%1."/>
      <w:legacy w:legacy="1" w:legacySpace="0" w:legacyIndent="207"/>
      <w:lvlJc w:val="left"/>
      <w:rPr>
        <w:rFonts w:ascii="Arial" w:hAnsi="Arial" w:cs="Arial" w:hint="default"/>
      </w:rPr>
    </w:lvl>
  </w:abstractNum>
  <w:abstractNum w:abstractNumId="7">
    <w:nsid w:val="2D497985"/>
    <w:multiLevelType w:val="singleLevel"/>
    <w:tmpl w:val="722EB188"/>
    <w:lvl w:ilvl="0">
      <w:start w:val="9"/>
      <w:numFmt w:val="decimal"/>
      <w:lvlText w:val="%1."/>
      <w:legacy w:legacy="1" w:legacySpace="0" w:legacyIndent="308"/>
      <w:lvlJc w:val="left"/>
      <w:rPr>
        <w:rFonts w:ascii="Arial" w:hAnsi="Arial" w:cs="Arial" w:hint="default"/>
      </w:rPr>
    </w:lvl>
  </w:abstractNum>
  <w:abstractNum w:abstractNumId="8">
    <w:nsid w:val="3F880DE0"/>
    <w:multiLevelType w:val="hybridMultilevel"/>
    <w:tmpl w:val="914A4C7C"/>
    <w:lvl w:ilvl="0" w:tplc="9E1AC3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0D511C"/>
    <w:multiLevelType w:val="multilevel"/>
    <w:tmpl w:val="C55283FE"/>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575"/>
        </w:tabs>
        <w:ind w:left="1575" w:hanging="72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570"/>
        </w:tabs>
        <w:ind w:left="6570" w:hanging="144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8640"/>
        </w:tabs>
        <w:ind w:left="8640" w:hanging="1800"/>
      </w:pPr>
      <w:rPr>
        <w:rFonts w:cs="Times New Roman" w:hint="default"/>
      </w:rPr>
    </w:lvl>
  </w:abstractNum>
  <w:abstractNum w:abstractNumId="10">
    <w:nsid w:val="481347D3"/>
    <w:multiLevelType w:val="hybridMultilevel"/>
    <w:tmpl w:val="5BF89EAE"/>
    <w:lvl w:ilvl="0" w:tplc="76D2D404">
      <w:start w:val="1"/>
      <w:numFmt w:val="decimal"/>
      <w:lvlText w:val="%1)"/>
      <w:lvlJc w:val="left"/>
      <w:pPr>
        <w:ind w:left="2149" w:hanging="14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5706514"/>
    <w:multiLevelType w:val="hybridMultilevel"/>
    <w:tmpl w:val="C6F2A93A"/>
    <w:lvl w:ilvl="0" w:tplc="830E4F96">
      <w:start w:val="1"/>
      <w:numFmt w:val="decimal"/>
      <w:lvlText w:val="%1."/>
      <w:lvlJc w:val="left"/>
      <w:pPr>
        <w:ind w:left="2160" w:hanging="12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5C0565AD"/>
    <w:multiLevelType w:val="singleLevel"/>
    <w:tmpl w:val="EDB856F0"/>
    <w:lvl w:ilvl="0">
      <w:start w:val="6"/>
      <w:numFmt w:val="decimal"/>
      <w:lvlText w:val="1.%1."/>
      <w:legacy w:legacy="1" w:legacySpace="0" w:legacyIndent="475"/>
      <w:lvlJc w:val="left"/>
      <w:rPr>
        <w:rFonts w:ascii="Times New Roman" w:hAnsi="Times New Roman" w:cs="Times New Roman" w:hint="default"/>
      </w:rPr>
    </w:lvl>
  </w:abstractNum>
  <w:abstractNum w:abstractNumId="13">
    <w:nsid w:val="6776716E"/>
    <w:multiLevelType w:val="singleLevel"/>
    <w:tmpl w:val="CD50003E"/>
    <w:lvl w:ilvl="0">
      <w:start w:val="1"/>
      <w:numFmt w:val="decimal"/>
      <w:lvlText w:val="5.%1."/>
      <w:legacy w:legacy="1" w:legacySpace="0" w:legacyIndent="375"/>
      <w:lvlJc w:val="left"/>
      <w:rPr>
        <w:rFonts w:ascii="Arial" w:hAnsi="Arial" w:cs="Arial" w:hint="default"/>
      </w:rPr>
    </w:lvl>
  </w:abstractNum>
  <w:abstractNum w:abstractNumId="14">
    <w:nsid w:val="6BAA2FEA"/>
    <w:multiLevelType w:val="singleLevel"/>
    <w:tmpl w:val="A94C4B90"/>
    <w:lvl w:ilvl="0">
      <w:start w:val="5"/>
      <w:numFmt w:val="decimal"/>
      <w:lvlText w:val="%1."/>
      <w:legacy w:legacy="1" w:legacySpace="0" w:legacyIndent="207"/>
      <w:lvlJc w:val="left"/>
      <w:rPr>
        <w:rFonts w:ascii="Arial" w:hAnsi="Arial" w:cs="Arial" w:hint="default"/>
      </w:rPr>
    </w:lvl>
  </w:abstractNum>
  <w:num w:numId="1">
    <w:abstractNumId w:val="1"/>
  </w:num>
  <w:num w:numId="2">
    <w:abstractNumId w:val="12"/>
  </w:num>
  <w:num w:numId="3">
    <w:abstractNumId w:val="9"/>
  </w:num>
  <w:num w:numId="4">
    <w:abstractNumId w:val="13"/>
  </w:num>
  <w:num w:numId="5">
    <w:abstractNumId w:val="6"/>
  </w:num>
  <w:num w:numId="6">
    <w:abstractNumId w:val="4"/>
  </w:num>
  <w:num w:numId="7">
    <w:abstractNumId w:val="14"/>
  </w:num>
  <w:num w:numId="8">
    <w:abstractNumId w:val="7"/>
  </w:num>
  <w:num w:numId="9">
    <w:abstractNumId w:val="2"/>
  </w:num>
  <w:num w:numId="10">
    <w:abstractNumId w:val="11"/>
  </w:num>
  <w:num w:numId="11">
    <w:abstractNumId w:val="8"/>
  </w:num>
  <w:num w:numId="12">
    <w:abstractNumId w:val="5"/>
  </w:num>
  <w:num w:numId="13">
    <w:abstractNumId w:val="0"/>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02E"/>
    <w:rsid w:val="00003FB0"/>
    <w:rsid w:val="00005EE5"/>
    <w:rsid w:val="0002724F"/>
    <w:rsid w:val="000317CB"/>
    <w:rsid w:val="0003412D"/>
    <w:rsid w:val="000474E8"/>
    <w:rsid w:val="000475C0"/>
    <w:rsid w:val="00047B14"/>
    <w:rsid w:val="00056063"/>
    <w:rsid w:val="00066169"/>
    <w:rsid w:val="000673E4"/>
    <w:rsid w:val="0007420C"/>
    <w:rsid w:val="000830C0"/>
    <w:rsid w:val="00083173"/>
    <w:rsid w:val="00085676"/>
    <w:rsid w:val="00085CDA"/>
    <w:rsid w:val="00093358"/>
    <w:rsid w:val="00095199"/>
    <w:rsid w:val="00095627"/>
    <w:rsid w:val="000B1AD1"/>
    <w:rsid w:val="000B29B3"/>
    <w:rsid w:val="000B4727"/>
    <w:rsid w:val="000B71AE"/>
    <w:rsid w:val="000D3F27"/>
    <w:rsid w:val="000D7B86"/>
    <w:rsid w:val="000E42D8"/>
    <w:rsid w:val="000E6BA3"/>
    <w:rsid w:val="000E7416"/>
    <w:rsid w:val="000E7690"/>
    <w:rsid w:val="000F3A0C"/>
    <w:rsid w:val="000F415F"/>
    <w:rsid w:val="000F5B81"/>
    <w:rsid w:val="0010568A"/>
    <w:rsid w:val="001112E0"/>
    <w:rsid w:val="00124696"/>
    <w:rsid w:val="00124926"/>
    <w:rsid w:val="0014242B"/>
    <w:rsid w:val="00156223"/>
    <w:rsid w:val="00160972"/>
    <w:rsid w:val="00165468"/>
    <w:rsid w:val="001657D0"/>
    <w:rsid w:val="001A1CDA"/>
    <w:rsid w:val="001C0211"/>
    <w:rsid w:val="001D0C44"/>
    <w:rsid w:val="00202D8E"/>
    <w:rsid w:val="00211416"/>
    <w:rsid w:val="00216755"/>
    <w:rsid w:val="00222164"/>
    <w:rsid w:val="00224B7E"/>
    <w:rsid w:val="002449BD"/>
    <w:rsid w:val="002767BA"/>
    <w:rsid w:val="00283173"/>
    <w:rsid w:val="00284903"/>
    <w:rsid w:val="00286A65"/>
    <w:rsid w:val="00296726"/>
    <w:rsid w:val="002A4664"/>
    <w:rsid w:val="002A6B4D"/>
    <w:rsid w:val="002A7011"/>
    <w:rsid w:val="002B5305"/>
    <w:rsid w:val="002B59E9"/>
    <w:rsid w:val="002C1B30"/>
    <w:rsid w:val="002E4C06"/>
    <w:rsid w:val="002E5D8C"/>
    <w:rsid w:val="002F0740"/>
    <w:rsid w:val="002F1C92"/>
    <w:rsid w:val="002F4AC2"/>
    <w:rsid w:val="002F630B"/>
    <w:rsid w:val="00312FBD"/>
    <w:rsid w:val="003271A4"/>
    <w:rsid w:val="00331643"/>
    <w:rsid w:val="0033626E"/>
    <w:rsid w:val="00346D17"/>
    <w:rsid w:val="003534D6"/>
    <w:rsid w:val="00357DAB"/>
    <w:rsid w:val="00374B46"/>
    <w:rsid w:val="00375A2F"/>
    <w:rsid w:val="00393D5B"/>
    <w:rsid w:val="003A6477"/>
    <w:rsid w:val="003A6E69"/>
    <w:rsid w:val="003B127E"/>
    <w:rsid w:val="003B5A16"/>
    <w:rsid w:val="003C18E3"/>
    <w:rsid w:val="003D18C5"/>
    <w:rsid w:val="003E7061"/>
    <w:rsid w:val="0040652D"/>
    <w:rsid w:val="004152BC"/>
    <w:rsid w:val="0041541D"/>
    <w:rsid w:val="00421E72"/>
    <w:rsid w:val="004300A1"/>
    <w:rsid w:val="004351D6"/>
    <w:rsid w:val="00437716"/>
    <w:rsid w:val="00440C7D"/>
    <w:rsid w:val="0044269A"/>
    <w:rsid w:val="004533B3"/>
    <w:rsid w:val="00453B35"/>
    <w:rsid w:val="00453CB6"/>
    <w:rsid w:val="004552E4"/>
    <w:rsid w:val="00456824"/>
    <w:rsid w:val="00457E16"/>
    <w:rsid w:val="00472937"/>
    <w:rsid w:val="00484C93"/>
    <w:rsid w:val="00492461"/>
    <w:rsid w:val="004C0F5A"/>
    <w:rsid w:val="004C58A0"/>
    <w:rsid w:val="004E354E"/>
    <w:rsid w:val="004F64E5"/>
    <w:rsid w:val="004F6BBB"/>
    <w:rsid w:val="005001DB"/>
    <w:rsid w:val="00500370"/>
    <w:rsid w:val="00501036"/>
    <w:rsid w:val="005053F2"/>
    <w:rsid w:val="00520FC3"/>
    <w:rsid w:val="00525146"/>
    <w:rsid w:val="00554BFE"/>
    <w:rsid w:val="00567357"/>
    <w:rsid w:val="005675B3"/>
    <w:rsid w:val="0057260A"/>
    <w:rsid w:val="00576F2B"/>
    <w:rsid w:val="005828D5"/>
    <w:rsid w:val="00585C57"/>
    <w:rsid w:val="005A0578"/>
    <w:rsid w:val="005A14DA"/>
    <w:rsid w:val="005C016D"/>
    <w:rsid w:val="005C536F"/>
    <w:rsid w:val="005E0AD3"/>
    <w:rsid w:val="005E4A46"/>
    <w:rsid w:val="00606C50"/>
    <w:rsid w:val="00610850"/>
    <w:rsid w:val="00624976"/>
    <w:rsid w:val="00630DFD"/>
    <w:rsid w:val="0063601D"/>
    <w:rsid w:val="006408F3"/>
    <w:rsid w:val="006434F1"/>
    <w:rsid w:val="00646016"/>
    <w:rsid w:val="00674CDB"/>
    <w:rsid w:val="00676897"/>
    <w:rsid w:val="00677281"/>
    <w:rsid w:val="0069304F"/>
    <w:rsid w:val="006A41BF"/>
    <w:rsid w:val="006A7F65"/>
    <w:rsid w:val="006B54B9"/>
    <w:rsid w:val="006B5F97"/>
    <w:rsid w:val="006D1ED2"/>
    <w:rsid w:val="006D4FAB"/>
    <w:rsid w:val="006F0BB6"/>
    <w:rsid w:val="006F170E"/>
    <w:rsid w:val="0070535B"/>
    <w:rsid w:val="007139D8"/>
    <w:rsid w:val="0071761A"/>
    <w:rsid w:val="00731976"/>
    <w:rsid w:val="0074583C"/>
    <w:rsid w:val="00773283"/>
    <w:rsid w:val="00787EB4"/>
    <w:rsid w:val="00795A81"/>
    <w:rsid w:val="007A21D1"/>
    <w:rsid w:val="007A2427"/>
    <w:rsid w:val="007E0424"/>
    <w:rsid w:val="007E2964"/>
    <w:rsid w:val="007E2F67"/>
    <w:rsid w:val="007E7AC2"/>
    <w:rsid w:val="00805FB8"/>
    <w:rsid w:val="00816617"/>
    <w:rsid w:val="008204E7"/>
    <w:rsid w:val="00820E69"/>
    <w:rsid w:val="00827B12"/>
    <w:rsid w:val="00827EE5"/>
    <w:rsid w:val="00832AAF"/>
    <w:rsid w:val="00837304"/>
    <w:rsid w:val="00853B10"/>
    <w:rsid w:val="008571DC"/>
    <w:rsid w:val="00857C1C"/>
    <w:rsid w:val="00870A52"/>
    <w:rsid w:val="00875A1A"/>
    <w:rsid w:val="00881097"/>
    <w:rsid w:val="008831C0"/>
    <w:rsid w:val="00886B32"/>
    <w:rsid w:val="00893BEB"/>
    <w:rsid w:val="00896E57"/>
    <w:rsid w:val="008A617A"/>
    <w:rsid w:val="008B17DE"/>
    <w:rsid w:val="008B7763"/>
    <w:rsid w:val="008C134B"/>
    <w:rsid w:val="008C5C71"/>
    <w:rsid w:val="008C746D"/>
    <w:rsid w:val="008C79CC"/>
    <w:rsid w:val="008D27C9"/>
    <w:rsid w:val="008E3B98"/>
    <w:rsid w:val="008E4DEF"/>
    <w:rsid w:val="009334D3"/>
    <w:rsid w:val="00936553"/>
    <w:rsid w:val="00954A37"/>
    <w:rsid w:val="00964F67"/>
    <w:rsid w:val="00967B5A"/>
    <w:rsid w:val="00974E6A"/>
    <w:rsid w:val="00977ACA"/>
    <w:rsid w:val="00991D70"/>
    <w:rsid w:val="009A0BE8"/>
    <w:rsid w:val="009B3636"/>
    <w:rsid w:val="009B4521"/>
    <w:rsid w:val="009C46F8"/>
    <w:rsid w:val="009C51ED"/>
    <w:rsid w:val="009C55E4"/>
    <w:rsid w:val="009D34E7"/>
    <w:rsid w:val="009E1F25"/>
    <w:rsid w:val="009F4E40"/>
    <w:rsid w:val="009F6DFF"/>
    <w:rsid w:val="009F6E66"/>
    <w:rsid w:val="00A10779"/>
    <w:rsid w:val="00A144C0"/>
    <w:rsid w:val="00A15BF0"/>
    <w:rsid w:val="00A2331B"/>
    <w:rsid w:val="00A6274A"/>
    <w:rsid w:val="00A66178"/>
    <w:rsid w:val="00A663EA"/>
    <w:rsid w:val="00A74069"/>
    <w:rsid w:val="00A779E5"/>
    <w:rsid w:val="00A81C7A"/>
    <w:rsid w:val="00A8282D"/>
    <w:rsid w:val="00AA0C05"/>
    <w:rsid w:val="00AA1DCF"/>
    <w:rsid w:val="00AC1D33"/>
    <w:rsid w:val="00AC41AF"/>
    <w:rsid w:val="00AE21F4"/>
    <w:rsid w:val="00B13E3C"/>
    <w:rsid w:val="00B14D04"/>
    <w:rsid w:val="00B16948"/>
    <w:rsid w:val="00B26145"/>
    <w:rsid w:val="00B369F9"/>
    <w:rsid w:val="00B36F14"/>
    <w:rsid w:val="00B452C6"/>
    <w:rsid w:val="00B50F67"/>
    <w:rsid w:val="00B53F6C"/>
    <w:rsid w:val="00B55E28"/>
    <w:rsid w:val="00B771F0"/>
    <w:rsid w:val="00B84769"/>
    <w:rsid w:val="00B84C19"/>
    <w:rsid w:val="00B91D08"/>
    <w:rsid w:val="00BA1A7C"/>
    <w:rsid w:val="00BB3B47"/>
    <w:rsid w:val="00BB3D8B"/>
    <w:rsid w:val="00BB7E46"/>
    <w:rsid w:val="00BC283D"/>
    <w:rsid w:val="00C01903"/>
    <w:rsid w:val="00C07962"/>
    <w:rsid w:val="00C10066"/>
    <w:rsid w:val="00C1217E"/>
    <w:rsid w:val="00C15B05"/>
    <w:rsid w:val="00C17987"/>
    <w:rsid w:val="00C17CFA"/>
    <w:rsid w:val="00C20504"/>
    <w:rsid w:val="00C21DBE"/>
    <w:rsid w:val="00C256F5"/>
    <w:rsid w:val="00C30587"/>
    <w:rsid w:val="00C331BD"/>
    <w:rsid w:val="00C370F5"/>
    <w:rsid w:val="00C50276"/>
    <w:rsid w:val="00C506D6"/>
    <w:rsid w:val="00C527A8"/>
    <w:rsid w:val="00C573A7"/>
    <w:rsid w:val="00C65589"/>
    <w:rsid w:val="00C66DF5"/>
    <w:rsid w:val="00C70213"/>
    <w:rsid w:val="00C711A1"/>
    <w:rsid w:val="00C7147F"/>
    <w:rsid w:val="00C820B9"/>
    <w:rsid w:val="00C83AD3"/>
    <w:rsid w:val="00C85C74"/>
    <w:rsid w:val="00CC3CF5"/>
    <w:rsid w:val="00CC70D3"/>
    <w:rsid w:val="00CD2ADB"/>
    <w:rsid w:val="00CD577C"/>
    <w:rsid w:val="00CF2CE4"/>
    <w:rsid w:val="00CF3A33"/>
    <w:rsid w:val="00CF6AD6"/>
    <w:rsid w:val="00D027D9"/>
    <w:rsid w:val="00D03116"/>
    <w:rsid w:val="00D057FD"/>
    <w:rsid w:val="00D128A1"/>
    <w:rsid w:val="00D1328B"/>
    <w:rsid w:val="00D15690"/>
    <w:rsid w:val="00D1572E"/>
    <w:rsid w:val="00D211C3"/>
    <w:rsid w:val="00D361C1"/>
    <w:rsid w:val="00D430D7"/>
    <w:rsid w:val="00D7147F"/>
    <w:rsid w:val="00D719FF"/>
    <w:rsid w:val="00D76970"/>
    <w:rsid w:val="00D76BF9"/>
    <w:rsid w:val="00D8303F"/>
    <w:rsid w:val="00D91524"/>
    <w:rsid w:val="00D94E1A"/>
    <w:rsid w:val="00D95E6F"/>
    <w:rsid w:val="00DA595D"/>
    <w:rsid w:val="00DD188F"/>
    <w:rsid w:val="00DD78F4"/>
    <w:rsid w:val="00DE1495"/>
    <w:rsid w:val="00DE374F"/>
    <w:rsid w:val="00DF7D89"/>
    <w:rsid w:val="00E04A8A"/>
    <w:rsid w:val="00E07A84"/>
    <w:rsid w:val="00E31FFE"/>
    <w:rsid w:val="00E33020"/>
    <w:rsid w:val="00E508E7"/>
    <w:rsid w:val="00E56DC3"/>
    <w:rsid w:val="00E80DB8"/>
    <w:rsid w:val="00E86DC5"/>
    <w:rsid w:val="00E90BB0"/>
    <w:rsid w:val="00E9729E"/>
    <w:rsid w:val="00EA4BEF"/>
    <w:rsid w:val="00EA5215"/>
    <w:rsid w:val="00EC6B30"/>
    <w:rsid w:val="00ED1A61"/>
    <w:rsid w:val="00ED3C0C"/>
    <w:rsid w:val="00EE279E"/>
    <w:rsid w:val="00EE3BED"/>
    <w:rsid w:val="00EE5598"/>
    <w:rsid w:val="00EF2BA9"/>
    <w:rsid w:val="00EF5503"/>
    <w:rsid w:val="00F0514F"/>
    <w:rsid w:val="00F205BF"/>
    <w:rsid w:val="00F21930"/>
    <w:rsid w:val="00F30AF1"/>
    <w:rsid w:val="00F4142C"/>
    <w:rsid w:val="00F45D1F"/>
    <w:rsid w:val="00F47EE3"/>
    <w:rsid w:val="00F5040E"/>
    <w:rsid w:val="00F5211E"/>
    <w:rsid w:val="00F61CEA"/>
    <w:rsid w:val="00F627F1"/>
    <w:rsid w:val="00F801AC"/>
    <w:rsid w:val="00F80468"/>
    <w:rsid w:val="00F83091"/>
    <w:rsid w:val="00F87A6D"/>
    <w:rsid w:val="00F9302E"/>
    <w:rsid w:val="00F94B94"/>
    <w:rsid w:val="00F97175"/>
    <w:rsid w:val="00FD5621"/>
    <w:rsid w:val="00FD5744"/>
    <w:rsid w:val="00FE31B1"/>
    <w:rsid w:val="00FE61F1"/>
    <w:rsid w:val="00FF3288"/>
    <w:rsid w:val="00FF6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44"/>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3F2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84C19"/>
    <w:pPr>
      <w:tabs>
        <w:tab w:val="center" w:pos="4677"/>
        <w:tab w:val="right" w:pos="9355"/>
      </w:tabs>
    </w:pPr>
  </w:style>
  <w:style w:type="character" w:customStyle="1" w:styleId="HeaderChar">
    <w:name w:val="Header Char"/>
    <w:basedOn w:val="DefaultParagraphFont"/>
    <w:link w:val="Header"/>
    <w:uiPriority w:val="99"/>
    <w:semiHidden/>
    <w:locked/>
    <w:rsid w:val="00453CB6"/>
    <w:rPr>
      <w:rFonts w:cs="Times New Roman"/>
      <w:sz w:val="20"/>
      <w:szCs w:val="20"/>
    </w:rPr>
  </w:style>
  <w:style w:type="character" w:styleId="PageNumber">
    <w:name w:val="page number"/>
    <w:basedOn w:val="DefaultParagraphFont"/>
    <w:uiPriority w:val="99"/>
    <w:rsid w:val="00B84C19"/>
    <w:rPr>
      <w:rFonts w:cs="Times New Roman"/>
    </w:rPr>
  </w:style>
  <w:style w:type="paragraph" w:styleId="Footer">
    <w:name w:val="footer"/>
    <w:basedOn w:val="Normal"/>
    <w:link w:val="FooterChar"/>
    <w:uiPriority w:val="99"/>
    <w:rsid w:val="00646016"/>
    <w:pPr>
      <w:tabs>
        <w:tab w:val="center" w:pos="4677"/>
        <w:tab w:val="right" w:pos="9355"/>
      </w:tabs>
    </w:pPr>
  </w:style>
  <w:style w:type="character" w:customStyle="1" w:styleId="FooterChar">
    <w:name w:val="Footer Char"/>
    <w:basedOn w:val="DefaultParagraphFont"/>
    <w:link w:val="Footer"/>
    <w:uiPriority w:val="99"/>
    <w:semiHidden/>
    <w:locked/>
    <w:rsid w:val="00453CB6"/>
    <w:rPr>
      <w:rFonts w:cs="Times New Roman"/>
      <w:sz w:val="20"/>
      <w:szCs w:val="20"/>
    </w:rPr>
  </w:style>
  <w:style w:type="paragraph" w:styleId="BodyTextIndent">
    <w:name w:val="Body Text Indent"/>
    <w:basedOn w:val="Normal"/>
    <w:link w:val="BodyTextIndentChar"/>
    <w:uiPriority w:val="99"/>
    <w:rsid w:val="00A144C0"/>
    <w:pPr>
      <w:widowControl/>
      <w:autoSpaceDE/>
      <w:autoSpaceDN/>
      <w:adjustRightInd/>
      <w:spacing w:after="120"/>
      <w:ind w:left="283"/>
    </w:pPr>
    <w:rPr>
      <w:sz w:val="28"/>
      <w:szCs w:val="28"/>
    </w:rPr>
  </w:style>
  <w:style w:type="character" w:customStyle="1" w:styleId="BodyTextIndentChar">
    <w:name w:val="Body Text Indent Char"/>
    <w:basedOn w:val="DefaultParagraphFont"/>
    <w:link w:val="BodyTextIndent"/>
    <w:uiPriority w:val="99"/>
    <w:locked/>
    <w:rsid w:val="00A144C0"/>
    <w:rPr>
      <w:rFonts w:cs="Times New Roman"/>
      <w:sz w:val="28"/>
      <w:szCs w:val="28"/>
    </w:rPr>
  </w:style>
  <w:style w:type="paragraph" w:customStyle="1" w:styleId="ConsPlusNormal">
    <w:name w:val="ConsPlusNormal"/>
    <w:uiPriority w:val="99"/>
    <w:rsid w:val="00A144C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144C0"/>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rsid w:val="00520FC3"/>
    <w:rPr>
      <w:rFonts w:ascii="Tahoma" w:hAnsi="Tahoma" w:cs="Tahoma"/>
      <w:sz w:val="16"/>
      <w:szCs w:val="16"/>
    </w:rPr>
  </w:style>
  <w:style w:type="character" w:customStyle="1" w:styleId="BalloonTextChar">
    <w:name w:val="Balloon Text Char"/>
    <w:basedOn w:val="DefaultParagraphFont"/>
    <w:link w:val="BalloonText"/>
    <w:uiPriority w:val="99"/>
    <w:locked/>
    <w:rsid w:val="00520FC3"/>
    <w:rPr>
      <w:rFonts w:ascii="Tahoma" w:hAnsi="Tahoma" w:cs="Tahoma"/>
      <w:sz w:val="16"/>
      <w:szCs w:val="16"/>
    </w:rPr>
  </w:style>
  <w:style w:type="paragraph" w:styleId="ListParagraph">
    <w:name w:val="List Paragraph"/>
    <w:basedOn w:val="Normal"/>
    <w:uiPriority w:val="99"/>
    <w:qFormat/>
    <w:rsid w:val="00501036"/>
    <w:pPr>
      <w:ind w:left="720"/>
      <w:contextualSpacing/>
    </w:pPr>
  </w:style>
  <w:style w:type="character" w:styleId="Hyperlink">
    <w:name w:val="Hyperlink"/>
    <w:basedOn w:val="DefaultParagraphFont"/>
    <w:uiPriority w:val="99"/>
    <w:rsid w:val="00501036"/>
    <w:rPr>
      <w:rFonts w:cs="Times New Roman"/>
      <w:color w:val="0000FF"/>
      <w:u w:val="single"/>
    </w:rPr>
  </w:style>
  <w:style w:type="paragraph" w:customStyle="1" w:styleId="1">
    <w:name w:val="Без интервала1"/>
    <w:uiPriority w:val="99"/>
    <w:rsid w:val="00501036"/>
    <w:rPr>
      <w:sz w:val="20"/>
      <w:szCs w:val="20"/>
    </w:rPr>
  </w:style>
  <w:style w:type="paragraph" w:styleId="NoSpacing">
    <w:name w:val="No Spacing"/>
    <w:uiPriority w:val="99"/>
    <w:qFormat/>
    <w:rsid w:val="00374B46"/>
    <w:rPr>
      <w:sz w:val="24"/>
      <w:szCs w:val="24"/>
    </w:rPr>
  </w:style>
  <w:style w:type="character" w:customStyle="1" w:styleId="FontStyle14">
    <w:name w:val="Font Style14"/>
    <w:basedOn w:val="DefaultParagraphFont"/>
    <w:uiPriority w:val="99"/>
    <w:rsid w:val="00374B46"/>
    <w:rPr>
      <w:rFonts w:ascii="Times New Roman" w:hAnsi="Times New Roman" w:cs="Times New Roman"/>
      <w:sz w:val="26"/>
      <w:szCs w:val="26"/>
    </w:rPr>
  </w:style>
  <w:style w:type="paragraph" w:styleId="BodyText2">
    <w:name w:val="Body Text 2"/>
    <w:basedOn w:val="Normal"/>
    <w:link w:val="BodyText2Char"/>
    <w:uiPriority w:val="99"/>
    <w:rsid w:val="00374B46"/>
    <w:pPr>
      <w:spacing w:after="120" w:line="480" w:lineRule="auto"/>
    </w:pPr>
  </w:style>
  <w:style w:type="character" w:customStyle="1" w:styleId="BodyText2Char">
    <w:name w:val="Body Text 2 Char"/>
    <w:basedOn w:val="DefaultParagraphFont"/>
    <w:link w:val="BodyText2"/>
    <w:uiPriority w:val="99"/>
    <w:locked/>
    <w:rsid w:val="00374B46"/>
    <w:rPr>
      <w:rFonts w:cs="Times New Roman"/>
    </w:rPr>
  </w:style>
  <w:style w:type="paragraph" w:styleId="NormalWeb">
    <w:name w:val="Normal (Web)"/>
    <w:basedOn w:val="Normal"/>
    <w:uiPriority w:val="99"/>
    <w:rsid w:val="00374B46"/>
    <w:pPr>
      <w:widowControl/>
      <w:autoSpaceDE/>
      <w:autoSpaceDN/>
      <w:adjustRightInd/>
      <w:spacing w:before="120" w:after="24"/>
    </w:pPr>
    <w:rPr>
      <w:sz w:val="24"/>
      <w:szCs w:val="24"/>
    </w:rPr>
  </w:style>
  <w:style w:type="character" w:customStyle="1" w:styleId="a">
    <w:name w:val="Гипертекстовая ссылка"/>
    <w:basedOn w:val="DefaultParagraphFont"/>
    <w:uiPriority w:val="99"/>
    <w:rsid w:val="00374B46"/>
    <w:rPr>
      <w:rFonts w:cs="Times New Roman"/>
      <w:b/>
      <w:bCs/>
      <w:color w:val="008000"/>
    </w:rPr>
  </w:style>
  <w:style w:type="paragraph" w:customStyle="1" w:styleId="10">
    <w:name w:val="марк список 1"/>
    <w:basedOn w:val="Normal"/>
    <w:uiPriority w:val="99"/>
    <w:rsid w:val="00374B46"/>
    <w:pPr>
      <w:widowControl/>
      <w:tabs>
        <w:tab w:val="left" w:pos="360"/>
      </w:tabs>
      <w:autoSpaceDE/>
      <w:autoSpaceDN/>
      <w:adjustRightInd/>
      <w:spacing w:before="120" w:after="120"/>
      <w:jc w:val="both"/>
    </w:pPr>
    <w:rPr>
      <w:sz w:val="24"/>
      <w:lang w:eastAsia="ar-SA"/>
    </w:rPr>
  </w:style>
  <w:style w:type="character" w:customStyle="1" w:styleId="11">
    <w:name w:val="Основной шрифт абзаца1"/>
    <w:uiPriority w:val="99"/>
    <w:rsid w:val="00374B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06" TargetMode="External"/><Relationship Id="rId13" Type="http://schemas.openxmlformats.org/officeDocument/2006/relationships/hyperlink" Target="garantF1://12048567.5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25267.56303" TargetMode="External"/><Relationship Id="rId17" Type="http://schemas.openxmlformats.org/officeDocument/2006/relationships/hyperlink" Target="mailto:mfckush@mail.ru" TargetMode="External"/><Relationship Id="rId2" Type="http://schemas.openxmlformats.org/officeDocument/2006/relationships/styles" Target="styles.xml"/><Relationship Id="rId16" Type="http://schemas.openxmlformats.org/officeDocument/2006/relationships/hyperlink" Target="http://mfckush.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706" TargetMode="External"/><Relationship Id="rId5" Type="http://schemas.openxmlformats.org/officeDocument/2006/relationships/footnotes" Target="footnotes.xml"/><Relationship Id="rId15" Type="http://schemas.openxmlformats.org/officeDocument/2006/relationships/hyperlink" Target="http://.ru" TargetMode="External"/><Relationship Id="rId10" Type="http://schemas.openxmlformats.org/officeDocument/2006/relationships/hyperlink" Target="garantF1://71045140.200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71045140.1000" TargetMode="External"/><Relationship Id="rId14" Type="http://schemas.openxmlformats.org/officeDocument/2006/relationships/hyperlink" Target="mailto:admsredpo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24</Pages>
  <Words>8040</Words>
  <Characters>-32766</Characters>
  <Application>Microsoft Office Outlook</Application>
  <DocSecurity>0</DocSecurity>
  <Lines>0</Lines>
  <Paragraphs>0</Paragraphs>
  <ScaleCrop>false</ScaleCrop>
  <Company>Administrasia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Mashburo</dc:creator>
  <cp:keywords/>
  <dc:description/>
  <cp:lastModifiedBy>Admin</cp:lastModifiedBy>
  <cp:revision>13</cp:revision>
  <cp:lastPrinted>2016-06-30T14:20:00Z</cp:lastPrinted>
  <dcterms:created xsi:type="dcterms:W3CDTF">2016-06-06T05:32:00Z</dcterms:created>
  <dcterms:modified xsi:type="dcterms:W3CDTF">2016-06-30T14:21:00Z</dcterms:modified>
</cp:coreProperties>
</file>