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>АДМИНИСТРАЦИЯ  КРАСНЕНСКОГО  СЕЛЬСКОГО  ПОСЕЛЕНИЯ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                ПАНИНСКОГО МУНИЦИПАЛЬНОГО  РАЙОНА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ВОРОНЕЖСКОЙ  ОБЛАСТИ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РАСПОРЯЖЕНИЕ</w:t>
      </w:r>
    </w:p>
    <w:p w:rsidR="00A12DFB" w:rsidRPr="00A12DFB" w:rsidRDefault="00E75171" w:rsidP="00A1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30.04.2020г.  № 15</w:t>
      </w:r>
      <w:r w:rsidR="00A12DFB" w:rsidRPr="00A12D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2D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12D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12D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2DFB">
        <w:rPr>
          <w:rFonts w:ascii="Times New Roman" w:hAnsi="Times New Roman" w:cs="Times New Roman"/>
          <w:sz w:val="28"/>
          <w:szCs w:val="28"/>
        </w:rPr>
        <w:t>ерелешино</w:t>
      </w:r>
      <w:proofErr w:type="spellEnd"/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«Об окончании отопительного                                                                 </w:t>
      </w:r>
      <w:r w:rsidR="008A5896">
        <w:rPr>
          <w:rFonts w:ascii="Times New Roman" w:hAnsi="Times New Roman" w:cs="Times New Roman"/>
          <w:sz w:val="28"/>
          <w:szCs w:val="28"/>
        </w:rPr>
        <w:t xml:space="preserve">                    периода 2019-2020</w:t>
      </w:r>
      <w:r w:rsidRPr="00A12DFB">
        <w:rPr>
          <w:rFonts w:ascii="Times New Roman" w:hAnsi="Times New Roman" w:cs="Times New Roman"/>
          <w:sz w:val="28"/>
          <w:szCs w:val="28"/>
        </w:rPr>
        <w:t>гг.»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В соответствии с п.5 раздела II Постановления Правительства РФ от 06.05.2011г. №354 «О предоставлении коммунальных услуг собственникам и пользователям помещений в многоквартирных домах и жилых домов»,  с распоряжением администрации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№</w:t>
      </w:r>
      <w:r w:rsidR="00E75171">
        <w:rPr>
          <w:rFonts w:ascii="Times New Roman" w:hAnsi="Times New Roman" w:cs="Times New Roman"/>
          <w:sz w:val="28"/>
          <w:szCs w:val="28"/>
        </w:rPr>
        <w:t xml:space="preserve"> 80 от 30</w:t>
      </w:r>
      <w:r w:rsidR="008A5896">
        <w:rPr>
          <w:rFonts w:ascii="Times New Roman" w:hAnsi="Times New Roman" w:cs="Times New Roman"/>
          <w:sz w:val="28"/>
          <w:szCs w:val="28"/>
        </w:rPr>
        <w:t>.04.2020</w:t>
      </w:r>
      <w:r w:rsidRPr="00A12DFB">
        <w:rPr>
          <w:rFonts w:ascii="Times New Roman" w:hAnsi="Times New Roman" w:cs="Times New Roman"/>
          <w:sz w:val="28"/>
          <w:szCs w:val="28"/>
        </w:rPr>
        <w:t>г. и в связи с повышением т</w:t>
      </w:r>
      <w:r>
        <w:rPr>
          <w:rFonts w:ascii="Times New Roman" w:hAnsi="Times New Roman" w:cs="Times New Roman"/>
          <w:sz w:val="28"/>
          <w:szCs w:val="28"/>
        </w:rPr>
        <w:t>емпературы атмосферного воздуха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1.Завершить отопительный период для объектов социальной сферы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сельского поселения с круглосуточным пре</w:t>
      </w:r>
      <w:r w:rsidR="00E75171">
        <w:rPr>
          <w:rFonts w:ascii="Times New Roman" w:hAnsi="Times New Roman" w:cs="Times New Roman"/>
          <w:sz w:val="28"/>
          <w:szCs w:val="28"/>
        </w:rPr>
        <w:t>быванием с 30</w:t>
      </w:r>
      <w:r>
        <w:rPr>
          <w:rFonts w:ascii="Times New Roman" w:hAnsi="Times New Roman" w:cs="Times New Roman"/>
          <w:sz w:val="28"/>
          <w:szCs w:val="28"/>
        </w:rPr>
        <w:t>.04.2</w:t>
      </w:r>
      <w:r w:rsidR="008A5896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2.</w:t>
      </w:r>
      <w:r w:rsidR="008A5896">
        <w:rPr>
          <w:rFonts w:ascii="Times New Roman" w:hAnsi="Times New Roman" w:cs="Times New Roman"/>
          <w:sz w:val="28"/>
          <w:szCs w:val="28"/>
        </w:rPr>
        <w:t xml:space="preserve"> П</w:t>
      </w:r>
      <w:r w:rsidRPr="00A12DFB">
        <w:rPr>
          <w:rFonts w:ascii="Times New Roman" w:hAnsi="Times New Roman" w:cs="Times New Roman"/>
          <w:sz w:val="28"/>
          <w:szCs w:val="28"/>
        </w:rPr>
        <w:t>ровести остановку отопительных систем и оборудования котельных участвующих в теплоснабже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7517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751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51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75171">
        <w:rPr>
          <w:rFonts w:ascii="Times New Roman" w:hAnsi="Times New Roman" w:cs="Times New Roman"/>
          <w:sz w:val="28"/>
          <w:szCs w:val="28"/>
        </w:rPr>
        <w:t>ерелешино</w:t>
      </w:r>
      <w:proofErr w:type="spellEnd"/>
      <w:r w:rsidR="00E75171">
        <w:rPr>
          <w:rFonts w:ascii="Times New Roman" w:hAnsi="Times New Roman" w:cs="Times New Roman"/>
          <w:sz w:val="28"/>
          <w:szCs w:val="28"/>
        </w:rPr>
        <w:t xml:space="preserve"> с 30</w:t>
      </w:r>
      <w:bookmarkStart w:id="0" w:name="_GoBack"/>
      <w:bookmarkEnd w:id="0"/>
      <w:r w:rsidR="008A5896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3.Распоряжение администрации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A5896">
        <w:rPr>
          <w:rFonts w:ascii="Times New Roman" w:hAnsi="Times New Roman" w:cs="Times New Roman"/>
          <w:sz w:val="28"/>
          <w:szCs w:val="28"/>
        </w:rPr>
        <w:t>района Воронежской области от 08.10.2019г. №49</w:t>
      </w:r>
      <w:r w:rsidRPr="00A12DFB">
        <w:rPr>
          <w:rFonts w:ascii="Times New Roman" w:hAnsi="Times New Roman" w:cs="Times New Roman"/>
          <w:sz w:val="28"/>
          <w:szCs w:val="28"/>
        </w:rPr>
        <w:t xml:space="preserve"> «О н</w:t>
      </w:r>
      <w:r w:rsidR="008A5896">
        <w:rPr>
          <w:rFonts w:ascii="Times New Roman" w:hAnsi="Times New Roman" w:cs="Times New Roman"/>
          <w:sz w:val="28"/>
          <w:szCs w:val="28"/>
        </w:rPr>
        <w:t>ачале отопительного периода 2019-2020</w:t>
      </w:r>
      <w:r w:rsidRPr="00A12DFB">
        <w:rPr>
          <w:rFonts w:ascii="Times New Roman" w:hAnsi="Times New Roman" w:cs="Times New Roman"/>
          <w:sz w:val="28"/>
          <w:szCs w:val="28"/>
        </w:rPr>
        <w:t>гг.»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12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D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Кр</w:t>
      </w:r>
      <w:r w:rsidR="008A5896">
        <w:rPr>
          <w:rFonts w:ascii="Times New Roman" w:hAnsi="Times New Roman" w:cs="Times New Roman"/>
          <w:sz w:val="28"/>
          <w:szCs w:val="28"/>
        </w:rPr>
        <w:t>асненского</w:t>
      </w:r>
      <w:proofErr w:type="spellEnd"/>
      <w:r w:rsidR="008A58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D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A5896">
        <w:rPr>
          <w:rFonts w:ascii="Times New Roman" w:hAnsi="Times New Roman" w:cs="Times New Roman"/>
          <w:sz w:val="28"/>
          <w:szCs w:val="28"/>
        </w:rPr>
        <w:t>Т.А.Челнакова</w:t>
      </w:r>
      <w:proofErr w:type="spellEnd"/>
      <w:r w:rsidR="008A58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2DFB" w:rsidRPr="00A1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DE"/>
    <w:rsid w:val="002635DE"/>
    <w:rsid w:val="00702BDD"/>
    <w:rsid w:val="008A5896"/>
    <w:rsid w:val="00A12DFB"/>
    <w:rsid w:val="00E75171"/>
    <w:rsid w:val="00E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7</cp:revision>
  <cp:lastPrinted>2020-05-06T05:27:00Z</cp:lastPrinted>
  <dcterms:created xsi:type="dcterms:W3CDTF">2019-04-24T05:29:00Z</dcterms:created>
  <dcterms:modified xsi:type="dcterms:W3CDTF">2020-05-06T05:27:00Z</dcterms:modified>
</cp:coreProperties>
</file>