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8" w:type="dxa"/>
        <w:tblLayout w:type="fixed"/>
        <w:tblCellMar>
          <w:left w:w="70" w:type="dxa"/>
          <w:right w:w="70" w:type="dxa"/>
        </w:tblCellMar>
        <w:tblLook w:val="0000"/>
      </w:tblPr>
      <w:tblGrid>
        <w:gridCol w:w="9091"/>
      </w:tblGrid>
      <w:tr w:rsidR="005C0B4C" w:rsidRPr="00E84CFE" w:rsidTr="0004522B">
        <w:trPr>
          <w:trHeight w:val="1944"/>
        </w:trPr>
        <w:tc>
          <w:tcPr>
            <w:tcW w:w="9091" w:type="dxa"/>
          </w:tcPr>
          <w:p w:rsidR="005C0B4C" w:rsidRPr="00E84CFE" w:rsidRDefault="005C0B4C" w:rsidP="0004522B">
            <w:pPr>
              <w:jc w:val="center"/>
              <w:rPr>
                <w:b/>
              </w:rPr>
            </w:pPr>
            <w:r w:rsidRPr="00E84CFE">
              <w:rPr>
                <w:b/>
              </w:rPr>
              <w:t xml:space="preserve">    </w:t>
            </w:r>
            <w:r w:rsidR="003B1BAC" w:rsidRPr="003B1BAC">
              <w:pict>
                <v:line id="_x0000_s1026" style="position:absolute;left:0;text-align:left;z-index:251660288;mso-position-horizontal-relative:text;mso-position-vertical-relative:text" from="455.05pt,15.65pt" to="455.1pt,15.7pt" o:allowincell="f">
                  <v:stroke startarrowwidth="narrow" startarrowlength="short" endarrowwidth="narrow" endarrowlength="short"/>
                </v:line>
              </w:pict>
            </w:r>
            <w:r w:rsidRPr="00E84CFE">
              <w:rPr>
                <w:b/>
              </w:rPr>
              <w:t>АДМИНИСТРАЦИЯ МУНИЦИПАЛЬНОГО ОБРАЗОВАНИЯ</w:t>
            </w:r>
          </w:p>
          <w:p w:rsidR="005C0B4C" w:rsidRPr="00E84CFE" w:rsidRDefault="005C0B4C" w:rsidP="0004522B">
            <w:pPr>
              <w:jc w:val="center"/>
              <w:rPr>
                <w:b/>
              </w:rPr>
            </w:pPr>
            <w:r>
              <w:rPr>
                <w:b/>
              </w:rPr>
              <w:t>ОБИЛЬНОВСКИЙ СЕЛЬСОВЕТ</w:t>
            </w:r>
            <w:r w:rsidRPr="00E84CFE">
              <w:rPr>
                <w:b/>
              </w:rPr>
              <w:t xml:space="preserve"> АДАМОВСКОГО РАЙОНА </w:t>
            </w:r>
          </w:p>
          <w:p w:rsidR="005C0B4C" w:rsidRPr="00E84CFE" w:rsidRDefault="005C0B4C" w:rsidP="0004522B">
            <w:pPr>
              <w:jc w:val="center"/>
              <w:rPr>
                <w:b/>
              </w:rPr>
            </w:pPr>
            <w:r w:rsidRPr="00E84CFE">
              <w:rPr>
                <w:b/>
              </w:rPr>
              <w:t>ОРЕНБУРГСКОЙ ОБЛАСТИ</w:t>
            </w:r>
          </w:p>
          <w:p w:rsidR="005C0B4C" w:rsidRPr="00E84CFE" w:rsidRDefault="005C0B4C" w:rsidP="0004522B">
            <w:pPr>
              <w:jc w:val="center"/>
            </w:pPr>
          </w:p>
          <w:p w:rsidR="005C0B4C" w:rsidRPr="00E84CFE" w:rsidRDefault="005C0B4C" w:rsidP="0004522B">
            <w:pPr>
              <w:jc w:val="center"/>
              <w:rPr>
                <w:b/>
              </w:rPr>
            </w:pPr>
            <w:r w:rsidRPr="00E84CFE">
              <w:rPr>
                <w:b/>
              </w:rPr>
              <w:t>ПОСТАНОВЛЕНИЕ</w:t>
            </w:r>
          </w:p>
        </w:tc>
      </w:tr>
    </w:tbl>
    <w:p w:rsidR="005C0B4C" w:rsidRPr="00546B8C" w:rsidRDefault="005C0B4C" w:rsidP="005C0B4C">
      <w:pPr>
        <w:ind w:right="141"/>
      </w:pPr>
      <w:r>
        <w:t>27</w:t>
      </w:r>
      <w:r w:rsidRPr="00546B8C">
        <w:t>.0</w:t>
      </w:r>
      <w:r>
        <w:t>2</w:t>
      </w:r>
      <w:r w:rsidRPr="00546B8C">
        <w:t>.202</w:t>
      </w:r>
      <w:r>
        <w:t>3</w:t>
      </w:r>
      <w:r w:rsidRPr="00546B8C">
        <w:t xml:space="preserve">                                                                                                                           № </w:t>
      </w:r>
      <w:r>
        <w:t>20</w:t>
      </w:r>
      <w:r w:rsidRPr="00546B8C">
        <w:t>-п</w:t>
      </w:r>
    </w:p>
    <w:p w:rsidR="005C0B4C" w:rsidRPr="00E84CFE" w:rsidRDefault="005C0B4C" w:rsidP="005C0B4C">
      <w:pPr>
        <w:ind w:right="141"/>
        <w:jc w:val="center"/>
        <w:rPr>
          <w:u w:val="single"/>
        </w:rPr>
      </w:pPr>
      <w:r w:rsidRPr="00E84CFE">
        <w:t>п.</w:t>
      </w:r>
      <w:r>
        <w:t xml:space="preserve"> Обильный </w:t>
      </w:r>
    </w:p>
    <w:p w:rsidR="000334CB" w:rsidRPr="00077E0F" w:rsidRDefault="000334CB" w:rsidP="005C0B4C">
      <w:pPr>
        <w:ind w:right="141"/>
        <w:rPr>
          <w:u w:val="single"/>
        </w:rPr>
      </w:pPr>
    </w:p>
    <w:p w:rsidR="000334CB" w:rsidRPr="00077E0F" w:rsidRDefault="000334CB" w:rsidP="000334CB">
      <w:pPr>
        <w:ind w:right="141"/>
      </w:pPr>
    </w:p>
    <w:p w:rsidR="000334CB" w:rsidRPr="005C0B4C" w:rsidRDefault="000334CB" w:rsidP="00901C42">
      <w:pPr>
        <w:tabs>
          <w:tab w:val="left" w:pos="1310"/>
        </w:tabs>
        <w:jc w:val="center"/>
      </w:pPr>
      <w:r>
        <w:t>О в</w:t>
      </w:r>
      <w:r w:rsidR="005C0B4C">
        <w:t>несении изменений и дополнений в</w:t>
      </w:r>
      <w:r>
        <w:t xml:space="preserve"> административный</w:t>
      </w:r>
      <w:r w:rsidRPr="0004329D">
        <w:t xml:space="preserve"> регламент</w:t>
      </w:r>
      <w:r>
        <w:t xml:space="preserve"> </w:t>
      </w:r>
      <w:r w:rsidRPr="0004329D">
        <w:t xml:space="preserve">предоставления муниципальной </w:t>
      </w:r>
      <w:r w:rsidRPr="005C0B4C">
        <w:t>услуги</w:t>
      </w:r>
      <w:r w:rsidR="00901C42" w:rsidRPr="005C0B4C">
        <w:t xml:space="preserve"> </w:t>
      </w:r>
      <w:r w:rsidR="005C0B4C" w:rsidRPr="005C0B4C">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0334CB" w:rsidRDefault="000334CB" w:rsidP="000334CB">
      <w:pPr>
        <w:jc w:val="center"/>
      </w:pPr>
    </w:p>
    <w:p w:rsidR="000334CB" w:rsidRPr="00077E0F" w:rsidRDefault="000334CB" w:rsidP="000334CB">
      <w:pPr>
        <w:jc w:val="center"/>
      </w:pPr>
    </w:p>
    <w:p w:rsidR="000334CB" w:rsidRPr="0004329D" w:rsidRDefault="000334CB" w:rsidP="001117EC">
      <w:pPr>
        <w:widowControl w:val="0"/>
        <w:autoSpaceDE w:val="0"/>
        <w:autoSpaceDN w:val="0"/>
        <w:adjustRightInd w:val="0"/>
        <w:jc w:val="both"/>
      </w:pPr>
      <w:r w:rsidRPr="0004329D">
        <w:t xml:space="preserve">В соответствии с Федеральным  законом от 6 октября </w:t>
      </w:r>
      <w:smartTag w:uri="urn:schemas-microsoft-com:office:smarttags" w:element="metricconverter">
        <w:smartTagPr>
          <w:attr w:name="ProductID" w:val="2003 г"/>
        </w:smartTagPr>
        <w:r w:rsidRPr="0004329D">
          <w:t>2003 г</w:t>
        </w:r>
      </w:smartTag>
      <w:r w:rsidRPr="0004329D">
        <w:t>. № 131-ФЗ «Об общих принципах организации местного самоупр</w:t>
      </w:r>
      <w:r>
        <w:t xml:space="preserve">авления в Российской Федерации», </w:t>
      </w:r>
      <w:r w:rsidRPr="0004329D">
        <w:t>Федеральным закон</w:t>
      </w:r>
      <w:r>
        <w:t>ом</w:t>
      </w:r>
      <w:r w:rsidRPr="0004329D">
        <w:t xml:space="preserve"> от 27 июня </w:t>
      </w:r>
      <w:smartTag w:uri="urn:schemas-microsoft-com:office:smarttags" w:element="metricconverter">
        <w:smartTagPr>
          <w:attr w:name="ProductID" w:val="2010 г"/>
        </w:smartTagPr>
        <w:r w:rsidRPr="0004329D">
          <w:t>2010 г</w:t>
        </w:r>
      </w:smartTag>
      <w:r w:rsidRPr="0004329D">
        <w:t>. № 210-ФЗ «Об организации предоставления государственных и муни</w:t>
      </w:r>
      <w:r>
        <w:t>ципальных услуг»</w:t>
      </w:r>
      <w:r w:rsidR="00936CAF">
        <w:t xml:space="preserve">, </w:t>
      </w:r>
      <w:r w:rsidR="00936CAF" w:rsidRPr="00E47E0F">
        <w:t>Устав</w:t>
      </w:r>
      <w:r w:rsidR="00936CAF">
        <w:t>ом</w:t>
      </w:r>
      <w:r w:rsidR="00936CAF" w:rsidRPr="00E47E0F">
        <w:t xml:space="preserve"> муниципального образования</w:t>
      </w:r>
      <w:r w:rsidR="00936CAF">
        <w:t xml:space="preserve"> </w:t>
      </w:r>
      <w:r w:rsidR="001117EC" w:rsidRPr="001117EC">
        <w:t>Обильновский сельсове</w:t>
      </w:r>
      <w:r w:rsidR="001117EC">
        <w:t>т</w:t>
      </w:r>
      <w:r w:rsidR="001117EC" w:rsidRPr="001117EC">
        <w:t>:</w:t>
      </w:r>
    </w:p>
    <w:p w:rsidR="000334CB" w:rsidRPr="001117EC" w:rsidRDefault="001117EC" w:rsidP="001117EC">
      <w:pPr>
        <w:jc w:val="both"/>
      </w:pPr>
      <w:r>
        <w:tab/>
      </w:r>
      <w:proofErr w:type="gramStart"/>
      <w:r w:rsidRPr="001117EC">
        <w:t>1.</w:t>
      </w:r>
      <w:r w:rsidR="000334CB" w:rsidRPr="001117EC">
        <w:t>Внести в административный регламент предоставления муниципальной услуги</w:t>
      </w:r>
      <w:r w:rsidRPr="001117EC">
        <w:t xml:space="preserve">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r w:rsidR="00901C42" w:rsidRPr="001117EC">
        <w:t xml:space="preserve">, утвержденный Постановлением администрации муниципального образования </w:t>
      </w:r>
      <w:r>
        <w:t>Обильновский</w:t>
      </w:r>
      <w:r w:rsidR="00901C42" w:rsidRPr="001117EC">
        <w:t xml:space="preserve"> сельсовет </w:t>
      </w:r>
      <w:proofErr w:type="spellStart"/>
      <w:r w:rsidR="00901C42" w:rsidRPr="001117EC">
        <w:t>Адамовского</w:t>
      </w:r>
      <w:proofErr w:type="spellEnd"/>
      <w:r w:rsidR="00901C42" w:rsidRPr="001117EC">
        <w:t xml:space="preserve"> </w:t>
      </w:r>
      <w:r>
        <w:t>района Оренбургской области № 27-п от 16.08.2021</w:t>
      </w:r>
      <w:r w:rsidR="00901C42" w:rsidRPr="001117EC">
        <w:t xml:space="preserve"> (далее по тексту – Административный регламент)</w:t>
      </w:r>
      <w:r w:rsidR="000334CB" w:rsidRPr="001117EC">
        <w:t>, следующие измене</w:t>
      </w:r>
      <w:r w:rsidR="00901C42" w:rsidRPr="001117EC">
        <w:t>ния и дополнения.</w:t>
      </w:r>
      <w:proofErr w:type="gramEnd"/>
    </w:p>
    <w:p w:rsidR="00831CF6" w:rsidRDefault="001117EC" w:rsidP="001117EC">
      <w:pPr>
        <w:tabs>
          <w:tab w:val="left" w:pos="0"/>
        </w:tabs>
        <w:ind w:right="-1"/>
        <w:jc w:val="both"/>
        <w:rPr>
          <w:bCs/>
        </w:rPr>
      </w:pPr>
      <w:r>
        <w:tab/>
      </w:r>
      <w:r w:rsidR="00901C42">
        <w:t>2</w:t>
      </w:r>
      <w:r w:rsidR="000334CB">
        <w:t xml:space="preserve">. Пункт </w:t>
      </w:r>
      <w:r w:rsidR="00315769">
        <w:t>75</w:t>
      </w:r>
      <w:r w:rsidR="000334CB">
        <w:t xml:space="preserve"> </w:t>
      </w:r>
      <w:r w:rsidR="00901C42">
        <w:t>Административного регламента изложить в следующей редакции:</w:t>
      </w:r>
    </w:p>
    <w:p w:rsidR="000A60F2" w:rsidRPr="0004329D" w:rsidRDefault="001117EC" w:rsidP="001117EC">
      <w:pPr>
        <w:tabs>
          <w:tab w:val="left" w:pos="0"/>
        </w:tabs>
        <w:ind w:right="-1"/>
        <w:jc w:val="both"/>
        <w:rPr>
          <w:bCs/>
        </w:rPr>
      </w:pPr>
      <w:r>
        <w:rPr>
          <w:bCs/>
        </w:rPr>
        <w:tab/>
      </w:r>
      <w:r w:rsidR="00901C42">
        <w:rPr>
          <w:bCs/>
        </w:rPr>
        <w:t>«</w:t>
      </w:r>
      <w:r w:rsidR="00315769">
        <w:rPr>
          <w:bCs/>
        </w:rPr>
        <w:t>75</w:t>
      </w:r>
      <w:r w:rsidR="000A60F2" w:rsidRPr="0004329D">
        <w:rPr>
          <w:bCs/>
        </w:rPr>
        <w:t>. Заявитель может обратиться с жалобой, в том числе в следующих случаях:</w:t>
      </w:r>
    </w:p>
    <w:p w:rsidR="000A60F2" w:rsidRPr="0004329D" w:rsidRDefault="001117EC" w:rsidP="001117EC">
      <w:pPr>
        <w:tabs>
          <w:tab w:val="left" w:pos="0"/>
        </w:tabs>
        <w:autoSpaceDE w:val="0"/>
        <w:autoSpaceDN w:val="0"/>
        <w:adjustRightInd w:val="0"/>
        <w:jc w:val="both"/>
        <w:outlineLvl w:val="1"/>
        <w:rPr>
          <w:bCs/>
        </w:rPr>
      </w:pPr>
      <w:r>
        <w:rPr>
          <w:bCs/>
        </w:rPr>
        <w:tab/>
      </w:r>
      <w:r w:rsidR="000A60F2" w:rsidRPr="0004329D">
        <w:rPr>
          <w:bCs/>
        </w:rPr>
        <w:t xml:space="preserve">1) нарушение срока регистрации запроса заявителя о предоставлении </w:t>
      </w:r>
      <w:r w:rsidR="000A60F2" w:rsidRPr="0004329D">
        <w:rPr>
          <w:color w:val="000000"/>
        </w:rPr>
        <w:t>муниципальной</w:t>
      </w:r>
      <w:r w:rsidR="000A60F2" w:rsidRPr="0004329D">
        <w:rPr>
          <w:bCs/>
        </w:rPr>
        <w:t xml:space="preserve"> услуги;</w:t>
      </w:r>
    </w:p>
    <w:p w:rsidR="000A60F2" w:rsidRPr="0004329D" w:rsidRDefault="001117EC" w:rsidP="001117EC">
      <w:pPr>
        <w:tabs>
          <w:tab w:val="left" w:pos="0"/>
        </w:tabs>
        <w:autoSpaceDE w:val="0"/>
        <w:autoSpaceDN w:val="0"/>
        <w:adjustRightInd w:val="0"/>
        <w:jc w:val="both"/>
        <w:outlineLvl w:val="1"/>
        <w:rPr>
          <w:bCs/>
        </w:rPr>
      </w:pPr>
      <w:r>
        <w:rPr>
          <w:bCs/>
        </w:rPr>
        <w:tab/>
      </w:r>
      <w:r w:rsidR="000A60F2" w:rsidRPr="0004329D">
        <w:rPr>
          <w:bCs/>
        </w:rPr>
        <w:t xml:space="preserve">2) нарушение срока предоставления </w:t>
      </w:r>
      <w:r w:rsidR="000A60F2" w:rsidRPr="0004329D">
        <w:rPr>
          <w:color w:val="000000"/>
        </w:rPr>
        <w:t>муниципальной</w:t>
      </w:r>
      <w:r w:rsidR="000A60F2" w:rsidRPr="0004329D">
        <w:rPr>
          <w:bCs/>
        </w:rPr>
        <w:t xml:space="preserve"> услуги;</w:t>
      </w:r>
    </w:p>
    <w:p w:rsidR="000A60F2" w:rsidRPr="000A60F2" w:rsidRDefault="001117EC" w:rsidP="001117EC">
      <w:pPr>
        <w:tabs>
          <w:tab w:val="left" w:pos="0"/>
        </w:tabs>
        <w:jc w:val="both"/>
      </w:pPr>
      <w:r>
        <w:rPr>
          <w:bCs/>
        </w:rPr>
        <w:tab/>
      </w:r>
      <w:r w:rsidR="000A60F2" w:rsidRPr="0004329D">
        <w:rPr>
          <w:bCs/>
        </w:rPr>
        <w:t xml:space="preserve">3) </w:t>
      </w:r>
      <w:r w:rsidR="000A60F2" w:rsidRPr="000A60F2">
        <w:rPr>
          <w:color w:val="1F497D" w:themeColor="text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0A60F2" w:rsidRPr="0004329D">
        <w:rPr>
          <w:bCs/>
        </w:rPr>
        <w:t>;</w:t>
      </w:r>
    </w:p>
    <w:p w:rsidR="000A60F2" w:rsidRPr="0004329D" w:rsidRDefault="000A60F2" w:rsidP="001117EC">
      <w:pPr>
        <w:autoSpaceDE w:val="0"/>
        <w:autoSpaceDN w:val="0"/>
        <w:adjustRightInd w:val="0"/>
        <w:ind w:firstLine="708"/>
        <w:jc w:val="both"/>
        <w:outlineLvl w:val="1"/>
        <w:rPr>
          <w:bCs/>
        </w:rPr>
      </w:pPr>
      <w:r w:rsidRPr="0004329D">
        <w:rPr>
          <w:bCs/>
        </w:rPr>
        <w:t xml:space="preserve">4) отказ в приеме документов, предоставление которых предусмотрено нормативными правовыми актами Российской Федерации, </w:t>
      </w:r>
      <w:r w:rsidR="00FF1EF1" w:rsidRPr="00FF1EF1">
        <w:rPr>
          <w:bCs/>
          <w:color w:val="1F497D" w:themeColor="text2"/>
        </w:rPr>
        <w:t xml:space="preserve">нормативными правовыми актами </w:t>
      </w:r>
      <w:r w:rsidRPr="0004329D">
        <w:rPr>
          <w:bCs/>
        </w:rPr>
        <w:t xml:space="preserve">Оренбургской области, </w:t>
      </w:r>
      <w:r w:rsidRPr="00FF1EF1">
        <w:rPr>
          <w:color w:val="1F497D" w:themeColor="text2"/>
        </w:rPr>
        <w:t>муниципальн</w:t>
      </w:r>
      <w:r w:rsidR="00FF1EF1" w:rsidRPr="00FF1EF1">
        <w:rPr>
          <w:color w:val="1F497D" w:themeColor="text2"/>
        </w:rPr>
        <w:t>ыми правовыми актами</w:t>
      </w:r>
      <w:r w:rsidRPr="0004329D">
        <w:rPr>
          <w:bCs/>
        </w:rPr>
        <w:t xml:space="preserve"> для предоставления </w:t>
      </w:r>
      <w:r w:rsidRPr="0004329D">
        <w:rPr>
          <w:color w:val="000000"/>
        </w:rPr>
        <w:t>муниципальной</w:t>
      </w:r>
      <w:r w:rsidRPr="0004329D">
        <w:rPr>
          <w:bCs/>
        </w:rPr>
        <w:t xml:space="preserve"> услуги у заявителя;</w:t>
      </w:r>
    </w:p>
    <w:p w:rsidR="000A60F2" w:rsidRPr="0004329D" w:rsidRDefault="000A60F2" w:rsidP="001117EC">
      <w:pPr>
        <w:autoSpaceDE w:val="0"/>
        <w:autoSpaceDN w:val="0"/>
        <w:adjustRightInd w:val="0"/>
        <w:ind w:firstLine="708"/>
        <w:jc w:val="both"/>
        <w:outlineLvl w:val="1"/>
        <w:rPr>
          <w:color w:val="000000"/>
        </w:rPr>
      </w:pPr>
      <w:proofErr w:type="gramStart"/>
      <w:r w:rsidRPr="0004329D">
        <w:rPr>
          <w:bCs/>
        </w:rPr>
        <w:t xml:space="preserve">5) отказ в предоставлении </w:t>
      </w:r>
      <w:r w:rsidRPr="0004329D">
        <w:rPr>
          <w:color w:val="000000"/>
        </w:rPr>
        <w:t>муниципальной</w:t>
      </w:r>
      <w:r w:rsidRPr="0004329D">
        <w:rPr>
          <w:bCs/>
        </w:rPr>
        <w:t xml:space="preserve"> услуги, если основания отказа не предусмотрены федеральными законами и </w:t>
      </w:r>
      <w:r w:rsidRPr="00FF1EF1">
        <w:rPr>
          <w:bCs/>
          <w:color w:val="1F497D" w:themeColor="text2"/>
        </w:rPr>
        <w:t xml:space="preserve">принятыми в соответствии с ними иными нормативными правовыми актами Российской Федерации, </w:t>
      </w:r>
      <w:r w:rsidR="00FF1EF1" w:rsidRPr="00FF1EF1">
        <w:rPr>
          <w:bCs/>
          <w:color w:val="1F497D" w:themeColor="text2"/>
        </w:rPr>
        <w:t xml:space="preserve">законами и принятыми в соответствии с ними иными нормативными правовыми актами </w:t>
      </w:r>
      <w:r w:rsidRPr="00FF1EF1">
        <w:rPr>
          <w:bCs/>
          <w:color w:val="1F497D" w:themeColor="text2"/>
        </w:rPr>
        <w:t>Оренбургской области,</w:t>
      </w:r>
      <w:r w:rsidR="00FF1EF1" w:rsidRPr="00FF1EF1">
        <w:rPr>
          <w:bCs/>
          <w:color w:val="1F497D" w:themeColor="text2"/>
        </w:rPr>
        <w:t xml:space="preserve"> муниципальными правовыми актами</w:t>
      </w:r>
      <w:r w:rsidRPr="0004329D">
        <w:rPr>
          <w:bCs/>
        </w:rPr>
        <w:t>;</w:t>
      </w:r>
      <w:r w:rsidRPr="0004329D">
        <w:rPr>
          <w:color w:val="000000"/>
        </w:rPr>
        <w:t xml:space="preserve"> </w:t>
      </w:r>
      <w:proofErr w:type="gramEnd"/>
    </w:p>
    <w:p w:rsidR="000A60F2" w:rsidRPr="0004329D" w:rsidRDefault="000A60F2" w:rsidP="001117EC">
      <w:pPr>
        <w:autoSpaceDE w:val="0"/>
        <w:autoSpaceDN w:val="0"/>
        <w:adjustRightInd w:val="0"/>
        <w:ind w:firstLine="708"/>
        <w:jc w:val="both"/>
        <w:outlineLvl w:val="1"/>
        <w:rPr>
          <w:bCs/>
        </w:rPr>
      </w:pPr>
      <w:r w:rsidRPr="0004329D">
        <w:rPr>
          <w:bCs/>
        </w:rPr>
        <w:t xml:space="preserve">6) затребование с заявителя при предоставлении </w:t>
      </w:r>
      <w:r w:rsidRPr="0004329D">
        <w:rPr>
          <w:color w:val="000000"/>
        </w:rPr>
        <w:t>муниципальной</w:t>
      </w:r>
      <w:r w:rsidRPr="0004329D">
        <w:rPr>
          <w:bCs/>
        </w:rPr>
        <w:t xml:space="preserve"> услуги платы, не предусмотренной нормативными правовыми актами Российской Федерации, </w:t>
      </w:r>
      <w:r w:rsidR="00FF1EF1" w:rsidRPr="0004329D">
        <w:rPr>
          <w:bCs/>
        </w:rPr>
        <w:lastRenderedPageBreak/>
        <w:t xml:space="preserve">нормативными правовыми актами </w:t>
      </w:r>
      <w:r w:rsidRPr="0004329D">
        <w:rPr>
          <w:bCs/>
        </w:rPr>
        <w:t xml:space="preserve">Оренбургской области, </w:t>
      </w:r>
      <w:r w:rsidR="00FF1EF1" w:rsidRPr="00FF1EF1">
        <w:rPr>
          <w:bCs/>
          <w:color w:val="1F497D" w:themeColor="text2"/>
        </w:rPr>
        <w:t>муниципальными правовыми актами</w:t>
      </w:r>
      <w:r w:rsidRPr="0004329D">
        <w:rPr>
          <w:bCs/>
        </w:rPr>
        <w:t>;</w:t>
      </w:r>
    </w:p>
    <w:p w:rsidR="0076244F" w:rsidRDefault="000A60F2" w:rsidP="001117EC">
      <w:pPr>
        <w:autoSpaceDE w:val="0"/>
        <w:autoSpaceDN w:val="0"/>
        <w:adjustRightInd w:val="0"/>
        <w:ind w:firstLine="451"/>
        <w:jc w:val="both"/>
        <w:outlineLvl w:val="1"/>
        <w:rPr>
          <w:bCs/>
        </w:rPr>
      </w:pPr>
      <w:proofErr w:type="gramStart"/>
      <w:r w:rsidRPr="0004329D">
        <w:rPr>
          <w:bCs/>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04329D">
        <w:rPr>
          <w:color w:val="000000"/>
        </w:rPr>
        <w:t>муниципальной</w:t>
      </w:r>
      <w:r w:rsidRPr="0004329D">
        <w:rPr>
          <w:bCs/>
        </w:rPr>
        <w:t xml:space="preserve"> услуги, документах, либо нарушение установ</w:t>
      </w:r>
      <w:r w:rsidR="0076244F">
        <w:rPr>
          <w:bCs/>
        </w:rPr>
        <w:t>ленного срока таких исправлений;</w:t>
      </w:r>
      <w:proofErr w:type="gramEnd"/>
    </w:p>
    <w:p w:rsidR="0076244F" w:rsidRPr="00831CF6" w:rsidRDefault="0076244F" w:rsidP="001117EC">
      <w:pPr>
        <w:ind w:firstLine="451"/>
        <w:jc w:val="both"/>
        <w:rPr>
          <w:color w:val="1F497D" w:themeColor="text2"/>
        </w:rPr>
      </w:pPr>
      <w:r w:rsidRPr="00831CF6">
        <w:rPr>
          <w:bCs/>
          <w:color w:val="1F497D" w:themeColor="text2"/>
        </w:rPr>
        <w:t xml:space="preserve">8) </w:t>
      </w:r>
      <w:r w:rsidRPr="00831CF6">
        <w:rPr>
          <w:color w:val="1F497D" w:themeColor="text2"/>
        </w:rPr>
        <w:t xml:space="preserve">нарушение срока или порядка выдачи документов по результатам предоставления муниципальной услуги; </w:t>
      </w:r>
    </w:p>
    <w:p w:rsidR="0076244F" w:rsidRPr="00831CF6" w:rsidRDefault="0076244F" w:rsidP="001117EC">
      <w:pPr>
        <w:ind w:firstLine="451"/>
        <w:jc w:val="both"/>
        <w:rPr>
          <w:color w:val="1F497D" w:themeColor="text2"/>
        </w:rPr>
      </w:pPr>
      <w:proofErr w:type="gramStart"/>
      <w:r w:rsidRPr="00831CF6">
        <w:rPr>
          <w:color w:val="1F497D" w:themeColor="text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831CF6" w:rsidRPr="00831CF6" w:rsidRDefault="00831CF6" w:rsidP="001117EC">
      <w:pPr>
        <w:ind w:firstLine="451"/>
        <w:jc w:val="both"/>
        <w:rPr>
          <w:color w:val="1F497D" w:themeColor="text2"/>
        </w:rPr>
      </w:pPr>
      <w:r w:rsidRPr="00831CF6">
        <w:rPr>
          <w:color w:val="1F497D" w:themeColor="text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31CF6" w:rsidRPr="00831CF6" w:rsidRDefault="00831CF6" w:rsidP="00831CF6">
      <w:pPr>
        <w:ind w:firstLine="451"/>
        <w:jc w:val="both"/>
        <w:rPr>
          <w:color w:val="1F497D" w:themeColor="text2"/>
        </w:rPr>
      </w:pPr>
      <w:r w:rsidRPr="00831CF6">
        <w:rPr>
          <w:color w:val="1F497D" w:themeColor="text2"/>
        </w:rPr>
        <w:t xml:space="preserve">а) </w:t>
      </w:r>
      <w:r w:rsidRPr="00831CF6">
        <w:rPr>
          <w:color w:val="1F497D" w:themeColor="text2"/>
        </w:rPr>
        <w:tab/>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831CF6" w:rsidRPr="00831CF6" w:rsidRDefault="00831CF6" w:rsidP="00831CF6">
      <w:pPr>
        <w:ind w:firstLine="451"/>
        <w:jc w:val="both"/>
        <w:rPr>
          <w:color w:val="1F497D" w:themeColor="text2"/>
        </w:rPr>
      </w:pPr>
      <w:r w:rsidRPr="00831CF6">
        <w:rPr>
          <w:color w:val="1F497D" w:themeColor="text2"/>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831CF6" w:rsidRPr="00831CF6" w:rsidRDefault="00831CF6" w:rsidP="00831CF6">
      <w:pPr>
        <w:ind w:firstLine="451"/>
        <w:jc w:val="both"/>
        <w:rPr>
          <w:color w:val="1F497D" w:themeColor="text2"/>
        </w:rPr>
      </w:pPr>
      <w:r w:rsidRPr="00831CF6">
        <w:rPr>
          <w:color w:val="1F497D" w:themeColor="text2"/>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901C42" w:rsidRDefault="00831CF6" w:rsidP="00831CF6">
      <w:pPr>
        <w:ind w:firstLine="451"/>
        <w:jc w:val="both"/>
      </w:pPr>
      <w:proofErr w:type="gramStart"/>
      <w:r w:rsidRPr="00831CF6">
        <w:rPr>
          <w:color w:val="1F497D" w:themeColor="text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31CF6">
        <w:rPr>
          <w:color w:val="1F497D" w:themeColor="text2"/>
        </w:rPr>
        <w:t>, а также приносятся извинения за доставленные неудобства</w:t>
      </w:r>
      <w:proofErr w:type="gramStart"/>
      <w:r>
        <w:t>.</w:t>
      </w:r>
      <w:r w:rsidR="00901C42">
        <w:t>»</w:t>
      </w:r>
      <w:proofErr w:type="gramEnd"/>
    </w:p>
    <w:p w:rsidR="001117EC" w:rsidRPr="00CE364E" w:rsidRDefault="001117EC" w:rsidP="001117EC">
      <w:pPr>
        <w:ind w:firstLine="451"/>
        <w:jc w:val="both"/>
      </w:pPr>
      <w:r>
        <w:t xml:space="preserve">2. </w:t>
      </w:r>
      <w:proofErr w:type="gramStart"/>
      <w:r w:rsidRPr="00247FF2">
        <w:t>Контроль за</w:t>
      </w:r>
      <w:proofErr w:type="gramEnd"/>
      <w:r w:rsidRPr="00247FF2">
        <w:t xml:space="preserve"> исполнением</w:t>
      </w:r>
      <w:r w:rsidRPr="00CE364E">
        <w:t xml:space="preserve"> данного постановления </w:t>
      </w:r>
      <w:r>
        <w:t>оставляю за собой.</w:t>
      </w:r>
    </w:p>
    <w:p w:rsidR="00831CF6" w:rsidRDefault="001117EC" w:rsidP="001117EC">
      <w:pPr>
        <w:ind w:firstLine="451"/>
        <w:jc w:val="both"/>
      </w:pPr>
      <w:r>
        <w:t>3</w:t>
      </w:r>
      <w:r w:rsidR="00901C42">
        <w:t xml:space="preserve">. </w:t>
      </w:r>
      <w:r w:rsidR="00901C42" w:rsidRPr="0004329D">
        <w:t xml:space="preserve">Настоящее постановление вступает в силу после его </w:t>
      </w:r>
      <w:r w:rsidR="00901C42">
        <w:t>обнародования и подлежит</w:t>
      </w:r>
      <w:r w:rsidR="00901C42" w:rsidRPr="0004329D">
        <w:t xml:space="preserve"> разме</w:t>
      </w:r>
      <w:r w:rsidR="00901C42">
        <w:t>щению</w:t>
      </w:r>
      <w:r>
        <w:t xml:space="preserve"> на информационном</w:t>
      </w:r>
      <w:r w:rsidR="00901C42" w:rsidRPr="0004329D">
        <w:t xml:space="preserve"> сайте муниципального о</w:t>
      </w:r>
      <w:r>
        <w:t>бразования Обильновский сельсовет.</w:t>
      </w:r>
    </w:p>
    <w:p w:rsidR="00831CF6" w:rsidRDefault="00831CF6" w:rsidP="001117EC">
      <w:pPr>
        <w:jc w:val="both"/>
      </w:pPr>
    </w:p>
    <w:p w:rsidR="00901C42" w:rsidRDefault="00901C42" w:rsidP="00831CF6">
      <w:pPr>
        <w:ind w:firstLine="451"/>
        <w:jc w:val="both"/>
      </w:pPr>
    </w:p>
    <w:p w:rsidR="00831CF6" w:rsidRDefault="00901C42" w:rsidP="00B43812">
      <w:pPr>
        <w:jc w:val="both"/>
      </w:pPr>
      <w:r>
        <w:t xml:space="preserve">Глава </w:t>
      </w:r>
      <w:r w:rsidRPr="0004329D">
        <w:t>муниципального образования</w:t>
      </w:r>
    </w:p>
    <w:p w:rsidR="00B43812" w:rsidRDefault="00B43812" w:rsidP="00B43812">
      <w:pPr>
        <w:jc w:val="both"/>
      </w:pPr>
      <w:r>
        <w:t xml:space="preserve">Обильновский сельсовет                                                                                         </w:t>
      </w:r>
      <w:proofErr w:type="spellStart"/>
      <w:r>
        <w:t>А.А.Лушкин</w:t>
      </w:r>
      <w:proofErr w:type="spellEnd"/>
    </w:p>
    <w:p w:rsidR="00B43812" w:rsidRDefault="00B43812" w:rsidP="00B43812">
      <w:pPr>
        <w:jc w:val="both"/>
      </w:pPr>
    </w:p>
    <w:p w:rsidR="0076244F" w:rsidRDefault="0076244F" w:rsidP="0076244F">
      <w:pPr>
        <w:ind w:firstLine="709"/>
        <w:jc w:val="both"/>
      </w:pPr>
      <w:r>
        <w:t xml:space="preserve"> </w:t>
      </w:r>
    </w:p>
    <w:p w:rsidR="0076244F" w:rsidRDefault="0076244F" w:rsidP="0076244F">
      <w:pPr>
        <w:ind w:firstLine="709"/>
        <w:jc w:val="both"/>
      </w:pPr>
    </w:p>
    <w:p w:rsidR="000A60F2" w:rsidRPr="0004329D" w:rsidRDefault="0076244F" w:rsidP="0076244F">
      <w:pPr>
        <w:autoSpaceDE w:val="0"/>
        <w:autoSpaceDN w:val="0"/>
        <w:adjustRightInd w:val="0"/>
        <w:ind w:firstLine="709"/>
        <w:jc w:val="both"/>
        <w:outlineLvl w:val="1"/>
        <w:rPr>
          <w:bCs/>
        </w:rPr>
      </w:pPr>
      <w:r>
        <w:rPr>
          <w:bCs/>
        </w:rPr>
        <w:br/>
      </w:r>
    </w:p>
    <w:p w:rsidR="004879FC" w:rsidRDefault="004879FC" w:rsidP="0076244F">
      <w:pPr>
        <w:ind w:firstLine="709"/>
      </w:pPr>
    </w:p>
    <w:sectPr w:rsidR="004879FC" w:rsidSect="00A76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86F18"/>
    <w:multiLevelType w:val="hybridMultilevel"/>
    <w:tmpl w:val="F9722820"/>
    <w:lvl w:ilvl="0" w:tplc="1F22DEE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0F2"/>
    <w:rsid w:val="000334CB"/>
    <w:rsid w:val="000A60F2"/>
    <w:rsid w:val="001117EC"/>
    <w:rsid w:val="00253BA4"/>
    <w:rsid w:val="00315769"/>
    <w:rsid w:val="003B1BAC"/>
    <w:rsid w:val="004879FC"/>
    <w:rsid w:val="005C0B4C"/>
    <w:rsid w:val="0076244F"/>
    <w:rsid w:val="00831CF6"/>
    <w:rsid w:val="00901C42"/>
    <w:rsid w:val="00936CAF"/>
    <w:rsid w:val="009F6789"/>
    <w:rsid w:val="00A4640C"/>
    <w:rsid w:val="00A7687C"/>
    <w:rsid w:val="00A82BC5"/>
    <w:rsid w:val="00B43812"/>
    <w:rsid w:val="00FF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character" w:styleId="a4">
    <w:name w:val="Hyperlink"/>
    <w:basedOn w:val="a0"/>
    <w:uiPriority w:val="99"/>
    <w:semiHidden/>
    <w:unhideWhenUsed/>
    <w:rsid w:val="00831CF6"/>
    <w:rPr>
      <w:color w:val="0000FF"/>
      <w:u w:val="single"/>
    </w:rPr>
  </w:style>
</w:styles>
</file>

<file path=word/webSettings.xml><?xml version="1.0" encoding="utf-8"?>
<w:webSettings xmlns:r="http://schemas.openxmlformats.org/officeDocument/2006/relationships" xmlns:w="http://schemas.openxmlformats.org/wordprocessingml/2006/main">
  <w:divs>
    <w:div w:id="251625015">
      <w:bodyDiv w:val="1"/>
      <w:marLeft w:val="0"/>
      <w:marRight w:val="0"/>
      <w:marTop w:val="0"/>
      <w:marBottom w:val="0"/>
      <w:divBdr>
        <w:top w:val="none" w:sz="0" w:space="0" w:color="auto"/>
        <w:left w:val="none" w:sz="0" w:space="0" w:color="auto"/>
        <w:bottom w:val="none" w:sz="0" w:space="0" w:color="auto"/>
        <w:right w:val="none" w:sz="0" w:space="0" w:color="auto"/>
      </w:divBdr>
    </w:div>
    <w:div w:id="449395603">
      <w:bodyDiv w:val="1"/>
      <w:marLeft w:val="0"/>
      <w:marRight w:val="0"/>
      <w:marTop w:val="0"/>
      <w:marBottom w:val="0"/>
      <w:divBdr>
        <w:top w:val="none" w:sz="0" w:space="0" w:color="auto"/>
        <w:left w:val="none" w:sz="0" w:space="0" w:color="auto"/>
        <w:bottom w:val="none" w:sz="0" w:space="0" w:color="auto"/>
        <w:right w:val="none" w:sz="0" w:space="0" w:color="auto"/>
      </w:divBdr>
    </w:div>
    <w:div w:id="464199907">
      <w:bodyDiv w:val="1"/>
      <w:marLeft w:val="0"/>
      <w:marRight w:val="0"/>
      <w:marTop w:val="0"/>
      <w:marBottom w:val="0"/>
      <w:divBdr>
        <w:top w:val="none" w:sz="0" w:space="0" w:color="auto"/>
        <w:left w:val="none" w:sz="0" w:space="0" w:color="auto"/>
        <w:bottom w:val="none" w:sz="0" w:space="0" w:color="auto"/>
        <w:right w:val="none" w:sz="0" w:space="0" w:color="auto"/>
      </w:divBdr>
    </w:div>
    <w:div w:id="524098352">
      <w:bodyDiv w:val="1"/>
      <w:marLeft w:val="0"/>
      <w:marRight w:val="0"/>
      <w:marTop w:val="0"/>
      <w:marBottom w:val="0"/>
      <w:divBdr>
        <w:top w:val="none" w:sz="0" w:space="0" w:color="auto"/>
        <w:left w:val="none" w:sz="0" w:space="0" w:color="auto"/>
        <w:bottom w:val="none" w:sz="0" w:space="0" w:color="auto"/>
        <w:right w:val="none" w:sz="0" w:space="0" w:color="auto"/>
      </w:divBdr>
    </w:div>
    <w:div w:id="690186846">
      <w:bodyDiv w:val="1"/>
      <w:marLeft w:val="0"/>
      <w:marRight w:val="0"/>
      <w:marTop w:val="0"/>
      <w:marBottom w:val="0"/>
      <w:divBdr>
        <w:top w:val="none" w:sz="0" w:space="0" w:color="auto"/>
        <w:left w:val="none" w:sz="0" w:space="0" w:color="auto"/>
        <w:bottom w:val="none" w:sz="0" w:space="0" w:color="auto"/>
        <w:right w:val="none" w:sz="0" w:space="0" w:color="auto"/>
      </w:divBdr>
    </w:div>
    <w:div w:id="1273628481">
      <w:bodyDiv w:val="1"/>
      <w:marLeft w:val="0"/>
      <w:marRight w:val="0"/>
      <w:marTop w:val="0"/>
      <w:marBottom w:val="0"/>
      <w:divBdr>
        <w:top w:val="none" w:sz="0" w:space="0" w:color="auto"/>
        <w:left w:val="none" w:sz="0" w:space="0" w:color="auto"/>
        <w:bottom w:val="none" w:sz="0" w:space="0" w:color="auto"/>
        <w:right w:val="none" w:sz="0" w:space="0" w:color="auto"/>
      </w:divBdr>
    </w:div>
    <w:div w:id="1341543344">
      <w:bodyDiv w:val="1"/>
      <w:marLeft w:val="0"/>
      <w:marRight w:val="0"/>
      <w:marTop w:val="0"/>
      <w:marBottom w:val="0"/>
      <w:divBdr>
        <w:top w:val="none" w:sz="0" w:space="0" w:color="auto"/>
        <w:left w:val="none" w:sz="0" w:space="0" w:color="auto"/>
        <w:bottom w:val="none" w:sz="0" w:space="0" w:color="auto"/>
        <w:right w:val="none" w:sz="0" w:space="0" w:color="auto"/>
      </w:divBdr>
    </w:div>
    <w:div w:id="15861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 Windows</cp:lastModifiedBy>
  <cp:revision>4</cp:revision>
  <dcterms:created xsi:type="dcterms:W3CDTF">2023-02-07T11:28:00Z</dcterms:created>
  <dcterms:modified xsi:type="dcterms:W3CDTF">2023-03-10T10:21:00Z</dcterms:modified>
</cp:coreProperties>
</file>