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7323E2" w:rsidRPr="006B3D32" w:rsidTr="00032EAA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7323E2" w:rsidRPr="006B3D32" w:rsidRDefault="007323E2" w:rsidP="00032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3E2" w:rsidRPr="006B3D32" w:rsidRDefault="007323E2" w:rsidP="00032EA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390AE3" w:rsidRDefault="007323E2" w:rsidP="00032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390AE3" w:rsidRDefault="007323E2" w:rsidP="00032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БОРИНСКИЙ СЕЛЬСОВЕТ </w:t>
            </w:r>
          </w:p>
          <w:p w:rsidR="007323E2" w:rsidRPr="006B3D32" w:rsidRDefault="007323E2" w:rsidP="00032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ЛИПЕЦКОГО МУНИЦИПАЛЬНОГО РАЙОНА</w:t>
            </w:r>
          </w:p>
          <w:p w:rsidR="00390AE3" w:rsidRDefault="007323E2" w:rsidP="00032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 xml:space="preserve">ЛИПЕЦКОЙ ОБЛАСТИ </w:t>
            </w:r>
          </w:p>
          <w:p w:rsidR="007323E2" w:rsidRPr="006B3D32" w:rsidRDefault="007323E2" w:rsidP="00032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</w:tr>
    </w:tbl>
    <w:p w:rsidR="007323E2" w:rsidRDefault="007323E2" w:rsidP="007323E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026A3" w:rsidRDefault="006026A3" w:rsidP="006026A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Пятьдесят четвертая сессия шестого созыва</w:t>
      </w:r>
    </w:p>
    <w:p w:rsidR="007323E2" w:rsidRDefault="007323E2" w:rsidP="007323E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323E2" w:rsidRDefault="007323E2" w:rsidP="007323E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323E2" w:rsidRDefault="007323E2" w:rsidP="007323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30"/>
        <w:gridCol w:w="4531"/>
      </w:tblGrid>
      <w:tr w:rsidR="007323E2" w:rsidTr="00032EAA">
        <w:trPr>
          <w:trHeight w:val="556"/>
        </w:trPr>
        <w:tc>
          <w:tcPr>
            <w:tcW w:w="4530" w:type="dxa"/>
          </w:tcPr>
          <w:p w:rsidR="007323E2" w:rsidRDefault="00786B97" w:rsidP="00032E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20.10.2023г.</w:t>
            </w:r>
          </w:p>
        </w:tc>
        <w:tc>
          <w:tcPr>
            <w:tcW w:w="4531" w:type="dxa"/>
          </w:tcPr>
          <w:p w:rsidR="007323E2" w:rsidRDefault="007323E2" w:rsidP="006668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786B97">
              <w:rPr>
                <w:rFonts w:ascii="Times New Roman" w:hAnsi="Times New Roman"/>
                <w:sz w:val="28"/>
                <w:szCs w:val="28"/>
              </w:rPr>
              <w:t>№ 155</w:t>
            </w:r>
          </w:p>
        </w:tc>
      </w:tr>
    </w:tbl>
    <w:p w:rsidR="00177D35" w:rsidRDefault="00177D35" w:rsidP="00390AE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</w:rPr>
      </w:pPr>
    </w:p>
    <w:p w:rsidR="00177D35" w:rsidRPr="003138BC" w:rsidRDefault="00177D35" w:rsidP="00177D35">
      <w:pPr>
        <w:pStyle w:val="1"/>
        <w:spacing w:before="240" w:beforeAutospacing="0" w:after="60" w:afterAutospacing="0" w:line="240" w:lineRule="atLeast"/>
        <w:jc w:val="center"/>
        <w:rPr>
          <w:sz w:val="28"/>
          <w:szCs w:val="28"/>
        </w:rPr>
      </w:pPr>
      <w:r w:rsidRPr="003138BC">
        <w:rPr>
          <w:sz w:val="28"/>
          <w:szCs w:val="28"/>
        </w:rPr>
        <w:t>О передаче Контрольно-счетной комиссии Липецкого муниципального района полномочий Контрольно-счетного органа сельского поселения Боринский сельсовет по осуществлению внешнего муниципального финансового контроля на 202</w:t>
      </w:r>
      <w:r w:rsidR="006026A3">
        <w:rPr>
          <w:sz w:val="28"/>
          <w:szCs w:val="28"/>
        </w:rPr>
        <w:t>4</w:t>
      </w:r>
      <w:r w:rsidRPr="003138BC">
        <w:rPr>
          <w:sz w:val="28"/>
          <w:szCs w:val="28"/>
        </w:rPr>
        <w:t xml:space="preserve"> год</w:t>
      </w:r>
      <w:r w:rsidR="00390AE3">
        <w:rPr>
          <w:sz w:val="28"/>
          <w:szCs w:val="28"/>
        </w:rPr>
        <w:t>.</w:t>
      </w:r>
    </w:p>
    <w:p w:rsidR="00177D35" w:rsidRPr="003138BC" w:rsidRDefault="00177D35" w:rsidP="00177D35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</w:p>
    <w:p w:rsidR="00177D35" w:rsidRPr="003138BC" w:rsidRDefault="00177D35" w:rsidP="00177D35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3138BC">
        <w:rPr>
          <w:sz w:val="28"/>
          <w:szCs w:val="28"/>
        </w:rPr>
        <w:t>Руководствуясь Федеральными законами от 06.10.2003 года № 131-ФЗ «Об общих принципах организации местного самоуправления в Российской Федерации»,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в целях обеспечения исполнения полномочий контрольно-счетного органа поселения, Совет депутатов</w:t>
      </w:r>
      <w:r w:rsidR="00390AE3">
        <w:rPr>
          <w:sz w:val="28"/>
          <w:szCs w:val="28"/>
        </w:rPr>
        <w:t xml:space="preserve"> сельского поселения </w:t>
      </w:r>
      <w:proofErr w:type="spellStart"/>
      <w:r w:rsidR="00390AE3">
        <w:rPr>
          <w:sz w:val="28"/>
          <w:szCs w:val="28"/>
        </w:rPr>
        <w:t>Боринский</w:t>
      </w:r>
      <w:proofErr w:type="spellEnd"/>
      <w:r w:rsidR="00390AE3">
        <w:rPr>
          <w:sz w:val="28"/>
          <w:szCs w:val="28"/>
        </w:rPr>
        <w:t xml:space="preserve"> сельсовет Липецкого муниципального района Липецкой области</w:t>
      </w:r>
    </w:p>
    <w:p w:rsidR="00177D35" w:rsidRPr="003138BC" w:rsidRDefault="00177D35" w:rsidP="00177D35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</w:p>
    <w:p w:rsidR="00177D35" w:rsidRDefault="00177D35" w:rsidP="00177D35">
      <w:pPr>
        <w:pStyle w:val="a3"/>
        <w:spacing w:before="0" w:beforeAutospacing="0" w:after="0" w:afterAutospacing="0" w:line="288" w:lineRule="atLeast"/>
        <w:ind w:firstLine="567"/>
        <w:jc w:val="both"/>
        <w:rPr>
          <w:b/>
          <w:bCs/>
          <w:sz w:val="28"/>
          <w:szCs w:val="28"/>
        </w:rPr>
      </w:pPr>
      <w:r w:rsidRPr="003138BC">
        <w:rPr>
          <w:b/>
          <w:bCs/>
          <w:sz w:val="28"/>
          <w:szCs w:val="28"/>
        </w:rPr>
        <w:t>РЕШИЛ:</w:t>
      </w:r>
    </w:p>
    <w:p w:rsidR="00390AE3" w:rsidRPr="003138BC" w:rsidRDefault="00390AE3" w:rsidP="00177D35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</w:p>
    <w:p w:rsidR="00976BFF" w:rsidRDefault="00976BFF" w:rsidP="0097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Передать полномочия контрольно-счетного органа сельского поселения </w:t>
      </w:r>
      <w:proofErr w:type="spellStart"/>
      <w:r w:rsidRPr="00976BFF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0AE3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 Контрольно-счетной комиссии Липецкого муниципального района на 202</w:t>
      </w:r>
      <w:r w:rsidR="006026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0AE3" w:rsidRDefault="00390AE3" w:rsidP="0097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6BFF" w:rsidRDefault="00976BFF" w:rsidP="0097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Заключить с Советом депутатов Липецкого муниципального района</w:t>
      </w:r>
      <w:r w:rsidR="00390AE3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Соглашение о передаче контрольно-счётной комиссии Липецкого  муниципального района полномочий контрольно-счетного органа сельского поселения </w:t>
      </w:r>
      <w:proofErr w:type="spellStart"/>
      <w:r w:rsidRPr="00976BFF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0AE3" w:rsidRPr="00390AE3">
        <w:rPr>
          <w:rFonts w:ascii="Times New Roman" w:hAnsi="Times New Roman" w:cs="Times New Roman"/>
          <w:sz w:val="28"/>
          <w:szCs w:val="28"/>
        </w:rPr>
        <w:t xml:space="preserve"> </w:t>
      </w:r>
      <w:r w:rsidR="00390AE3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 согласно приложению.</w:t>
      </w:r>
    </w:p>
    <w:p w:rsidR="00390AE3" w:rsidRDefault="00390AE3" w:rsidP="0097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6BFF" w:rsidRDefault="00976BFF" w:rsidP="0097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проект указанного Соглашения (приложение).</w:t>
      </w:r>
    </w:p>
    <w:p w:rsidR="00390AE3" w:rsidRDefault="00390AE3" w:rsidP="0097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6BFF" w:rsidRDefault="00976BFF" w:rsidP="0097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 Предусмотреть в бюджете сельского поселения </w:t>
      </w:r>
      <w:r w:rsidRPr="00976BFF">
        <w:rPr>
          <w:rFonts w:ascii="Times New Roman" w:hAnsi="Times New Roman" w:cs="Times New Roman"/>
          <w:sz w:val="28"/>
          <w:szCs w:val="28"/>
        </w:rPr>
        <w:t>Боринский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на 202</w:t>
      </w:r>
      <w:r w:rsidR="006026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межбюджетные трансферты для финансового обеспечения расходных полномочий, передаваемых Контрольно-счётной комиссии Липецкого муниципального района в размере, определенном в соответствии с заключенным Соглашением.</w:t>
      </w:r>
    </w:p>
    <w:p w:rsidR="00390AE3" w:rsidRDefault="00390AE3" w:rsidP="0097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6BFF" w:rsidRDefault="00976BFF" w:rsidP="0097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Настоящее решение вступает в силу со дня его </w:t>
      </w:r>
      <w:r w:rsidR="00390AE3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BFF" w:rsidRDefault="00976BFF" w:rsidP="00177D35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</w:p>
    <w:p w:rsidR="00390AE3" w:rsidRDefault="00390AE3" w:rsidP="00177D35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</w:p>
    <w:p w:rsidR="00390AE3" w:rsidRDefault="00390AE3" w:rsidP="00177D35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90AE3" w:rsidRDefault="00390AE3" w:rsidP="00177D35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Боринский</w:t>
      </w:r>
      <w:proofErr w:type="spellEnd"/>
      <w:r>
        <w:rPr>
          <w:sz w:val="28"/>
          <w:szCs w:val="28"/>
        </w:rPr>
        <w:t xml:space="preserve"> сельсовет</w:t>
      </w:r>
    </w:p>
    <w:p w:rsidR="00177D35" w:rsidRPr="003138BC" w:rsidRDefault="00390AE3" w:rsidP="00177D35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Липецкого муниципального района </w:t>
      </w:r>
      <w:r w:rsidR="00177D35" w:rsidRPr="003138BC">
        <w:rPr>
          <w:sz w:val="28"/>
          <w:szCs w:val="28"/>
        </w:rPr>
        <w:t>     </w:t>
      </w:r>
      <w:r w:rsidR="003138BC" w:rsidRPr="003138BC">
        <w:rPr>
          <w:sz w:val="28"/>
          <w:szCs w:val="28"/>
        </w:rPr>
        <w:t xml:space="preserve"> </w:t>
      </w:r>
      <w:r w:rsidR="00177D35" w:rsidRPr="003138BC">
        <w:rPr>
          <w:sz w:val="28"/>
          <w:szCs w:val="28"/>
        </w:rPr>
        <w:t xml:space="preserve">                                 В.С. </w:t>
      </w:r>
      <w:proofErr w:type="spellStart"/>
      <w:r w:rsidR="00177D35" w:rsidRPr="003138BC">
        <w:rPr>
          <w:sz w:val="28"/>
          <w:szCs w:val="28"/>
        </w:rPr>
        <w:t>Бунеев</w:t>
      </w:r>
      <w:proofErr w:type="spellEnd"/>
    </w:p>
    <w:p w:rsidR="00040653" w:rsidRPr="003138BC" w:rsidRDefault="000406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0653" w:rsidRPr="003138BC" w:rsidSect="003138B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7F8"/>
    <w:rsid w:val="00040653"/>
    <w:rsid w:val="00177D35"/>
    <w:rsid w:val="00192A22"/>
    <w:rsid w:val="002162C7"/>
    <w:rsid w:val="002E4932"/>
    <w:rsid w:val="003138BC"/>
    <w:rsid w:val="00373E43"/>
    <w:rsid w:val="00390AE3"/>
    <w:rsid w:val="004F76F2"/>
    <w:rsid w:val="006026A3"/>
    <w:rsid w:val="006668B6"/>
    <w:rsid w:val="00694247"/>
    <w:rsid w:val="007323E2"/>
    <w:rsid w:val="00786B97"/>
    <w:rsid w:val="007C5646"/>
    <w:rsid w:val="007D47F8"/>
    <w:rsid w:val="008006C3"/>
    <w:rsid w:val="00976BFF"/>
    <w:rsid w:val="00A479F3"/>
    <w:rsid w:val="00AD2245"/>
    <w:rsid w:val="00BB1D66"/>
    <w:rsid w:val="00DF4617"/>
    <w:rsid w:val="00ED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2"/>
  </w:style>
  <w:style w:type="paragraph" w:styleId="1">
    <w:name w:val="heading 1"/>
    <w:basedOn w:val="a"/>
    <w:link w:val="10"/>
    <w:uiPriority w:val="9"/>
    <w:qFormat/>
    <w:rsid w:val="0080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Admin</cp:lastModifiedBy>
  <cp:revision>16</cp:revision>
  <cp:lastPrinted>2023-10-18T12:27:00Z</cp:lastPrinted>
  <dcterms:created xsi:type="dcterms:W3CDTF">2019-11-26T07:56:00Z</dcterms:created>
  <dcterms:modified xsi:type="dcterms:W3CDTF">2023-10-25T06:14:00Z</dcterms:modified>
</cp:coreProperties>
</file>