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093F" w14:textId="77777777" w:rsidR="00812BEF" w:rsidRDefault="00812BEF">
      <w:pPr>
        <w:pStyle w:val="ConsNormal"/>
        <w:widowControl/>
        <w:ind w:right="0" w:firstLine="0"/>
        <w:jc w:val="center"/>
        <w:rPr>
          <w:rFonts w:ascii="Times New Roman" w:hAnsi="Times New Roman" w:cs="Times New Roman"/>
          <w:sz w:val="28"/>
          <w:szCs w:val="28"/>
        </w:rPr>
      </w:pPr>
    </w:p>
    <w:p w14:paraId="4CE1A275" w14:textId="77777777" w:rsidR="00345197" w:rsidRDefault="00345197" w:rsidP="00345197">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МУЛИНСКОГО СЕЛЬСКОГО ПОСЕЛЕНИЯ</w:t>
      </w:r>
    </w:p>
    <w:p w14:paraId="072243EA" w14:textId="77777777" w:rsidR="00345197" w:rsidRDefault="00345197" w:rsidP="00345197">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НАГОРСКОГО РАЙОНА КИРОВСКОЙ ОБЛАСТИ </w:t>
      </w:r>
    </w:p>
    <w:p w14:paraId="48942094" w14:textId="77777777" w:rsidR="00345197" w:rsidRDefault="00345197" w:rsidP="00345197">
      <w:pPr>
        <w:pStyle w:val="ConsNormal"/>
        <w:widowControl/>
        <w:ind w:right="0" w:firstLine="0"/>
        <w:jc w:val="center"/>
        <w:rPr>
          <w:rFonts w:ascii="Times New Roman" w:hAnsi="Times New Roman" w:cs="Times New Roman"/>
          <w:b/>
          <w:sz w:val="28"/>
          <w:szCs w:val="28"/>
        </w:rPr>
      </w:pPr>
    </w:p>
    <w:p w14:paraId="75B2ACEC" w14:textId="77777777" w:rsidR="00345197" w:rsidRDefault="00345197" w:rsidP="00345197">
      <w:pPr>
        <w:pStyle w:val="ConsNormal"/>
        <w:widowControl/>
        <w:ind w:right="0" w:firstLine="0"/>
        <w:jc w:val="center"/>
        <w:rPr>
          <w:rFonts w:eastAsia="Arial"/>
          <w:b/>
          <w:sz w:val="28"/>
          <w:szCs w:val="28"/>
        </w:rPr>
      </w:pPr>
    </w:p>
    <w:p w14:paraId="62A0CDCC" w14:textId="77777777" w:rsidR="00345197" w:rsidRPr="00AC03FF" w:rsidRDefault="00345197" w:rsidP="00345197">
      <w:pPr>
        <w:pStyle w:val="ConsNormal"/>
        <w:widowControl/>
        <w:ind w:right="0" w:firstLine="0"/>
        <w:jc w:val="center"/>
        <w:rPr>
          <w:rFonts w:ascii="Times New Roman" w:hAnsi="Times New Roman" w:cs="Times New Roman"/>
          <w:b/>
          <w:sz w:val="32"/>
          <w:szCs w:val="32"/>
        </w:rPr>
      </w:pPr>
      <w:r w:rsidRPr="00AC03FF">
        <w:rPr>
          <w:rFonts w:ascii="Times New Roman" w:hAnsi="Times New Roman" w:cs="Times New Roman"/>
          <w:b/>
          <w:bCs/>
          <w:caps/>
          <w:sz w:val="32"/>
          <w:szCs w:val="32"/>
        </w:rPr>
        <w:t xml:space="preserve">ПОСТАНОВЛЕНИЕ </w:t>
      </w:r>
    </w:p>
    <w:p w14:paraId="4E03F2E2" w14:textId="77777777" w:rsidR="00345197" w:rsidRDefault="00345197" w:rsidP="00345197">
      <w:pPr>
        <w:pStyle w:val="ConsNormal"/>
        <w:widowControl/>
        <w:ind w:right="0" w:firstLine="0"/>
        <w:jc w:val="center"/>
        <w:rPr>
          <w:rFonts w:ascii="Times New Roman" w:hAnsi="Times New Roman" w:cs="Times New Roman"/>
          <w:b/>
          <w:sz w:val="28"/>
        </w:rPr>
      </w:pPr>
    </w:p>
    <w:p w14:paraId="0889B7E6" w14:textId="255FFBCA" w:rsidR="00345197" w:rsidRDefault="00DE3A3B" w:rsidP="00345197">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27</w:t>
      </w:r>
      <w:r w:rsidR="003F473A">
        <w:rPr>
          <w:rFonts w:ascii="Times New Roman" w:hAnsi="Times New Roman" w:cs="Times New Roman"/>
          <w:sz w:val="28"/>
          <w:szCs w:val="28"/>
        </w:rPr>
        <w:t>.11</w:t>
      </w:r>
      <w:r w:rsidR="0070670A" w:rsidRPr="0070670A">
        <w:rPr>
          <w:rFonts w:ascii="Times New Roman" w:hAnsi="Times New Roman" w:cs="Times New Roman"/>
          <w:sz w:val="28"/>
          <w:szCs w:val="28"/>
        </w:rPr>
        <w:t>.202</w:t>
      </w:r>
      <w:r>
        <w:rPr>
          <w:rFonts w:ascii="Times New Roman" w:hAnsi="Times New Roman" w:cs="Times New Roman"/>
          <w:sz w:val="28"/>
          <w:szCs w:val="28"/>
        </w:rPr>
        <w:t>3</w:t>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r>
      <w:r w:rsidR="0070670A" w:rsidRPr="0070670A">
        <w:rPr>
          <w:rFonts w:ascii="Times New Roman" w:hAnsi="Times New Roman" w:cs="Times New Roman"/>
          <w:sz w:val="28"/>
          <w:szCs w:val="28"/>
        </w:rPr>
        <w:tab/>
        <w:t xml:space="preserve"> № </w:t>
      </w:r>
      <w:r w:rsidR="00E72A60">
        <w:rPr>
          <w:rFonts w:ascii="Times New Roman" w:hAnsi="Times New Roman" w:cs="Times New Roman"/>
          <w:sz w:val="28"/>
          <w:szCs w:val="28"/>
        </w:rPr>
        <w:t>74</w:t>
      </w:r>
    </w:p>
    <w:p w14:paraId="2660A655" w14:textId="77777777" w:rsidR="00345197" w:rsidRDefault="00345197" w:rsidP="00345197">
      <w:pPr>
        <w:pStyle w:val="ConsNormal"/>
        <w:widowControl/>
        <w:ind w:right="0" w:firstLine="0"/>
        <w:rPr>
          <w:rFonts w:ascii="Times New Roman" w:hAnsi="Times New Roman" w:cs="Times New Roman"/>
          <w:sz w:val="28"/>
          <w:szCs w:val="28"/>
        </w:rPr>
      </w:pPr>
    </w:p>
    <w:p w14:paraId="64D9D20F" w14:textId="77777777" w:rsidR="00345197" w:rsidRDefault="00345197" w:rsidP="00345197">
      <w:pPr>
        <w:pStyle w:val="ConsNormal"/>
        <w:widowControl/>
        <w:ind w:right="0" w:firstLine="0"/>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улино</w:t>
      </w:r>
      <w:proofErr w:type="spellEnd"/>
    </w:p>
    <w:p w14:paraId="135C78B9" w14:textId="77777777" w:rsidR="00345197" w:rsidRDefault="00345197" w:rsidP="00345197">
      <w:pPr>
        <w:pStyle w:val="ConsNormal"/>
        <w:widowControl/>
        <w:ind w:right="0" w:firstLine="0"/>
        <w:jc w:val="center"/>
        <w:rPr>
          <w:rFonts w:ascii="Times New Roman" w:hAnsi="Times New Roman" w:cs="Times New Roman"/>
          <w:sz w:val="28"/>
          <w:szCs w:val="28"/>
        </w:rPr>
      </w:pPr>
    </w:p>
    <w:p w14:paraId="5D8FFA91" w14:textId="77777777" w:rsidR="00345197" w:rsidRPr="00AC03FF" w:rsidRDefault="00345197" w:rsidP="00345197">
      <w:pPr>
        <w:suppressAutoHyphens/>
        <w:jc w:val="center"/>
        <w:rPr>
          <w:b/>
          <w:sz w:val="28"/>
          <w:szCs w:val="28"/>
        </w:rPr>
      </w:pPr>
      <w:bookmarkStart w:id="0" w:name="_GoBack"/>
      <w:r w:rsidRPr="00AC03FF">
        <w:rPr>
          <w:b/>
          <w:sz w:val="28"/>
          <w:szCs w:val="28"/>
        </w:rPr>
        <w:t>Об утверждении Порядка применения бюдж</w:t>
      </w:r>
      <w:r w:rsidR="0070670A">
        <w:rPr>
          <w:b/>
          <w:sz w:val="28"/>
          <w:szCs w:val="28"/>
        </w:rPr>
        <w:t xml:space="preserve">етной классификации </w:t>
      </w:r>
      <w:bookmarkEnd w:id="0"/>
      <w:r w:rsidR="0070670A">
        <w:rPr>
          <w:b/>
          <w:sz w:val="28"/>
          <w:szCs w:val="28"/>
        </w:rPr>
        <w:t>Российской Ф</w:t>
      </w:r>
      <w:r w:rsidRPr="00AC03FF">
        <w:rPr>
          <w:b/>
          <w:sz w:val="28"/>
          <w:szCs w:val="28"/>
        </w:rPr>
        <w:t xml:space="preserve">едерации в части, относящейся к бюджету </w:t>
      </w:r>
      <w:proofErr w:type="spellStart"/>
      <w:r w:rsidRPr="00AC03FF">
        <w:rPr>
          <w:b/>
          <w:sz w:val="28"/>
          <w:szCs w:val="28"/>
        </w:rPr>
        <w:t>Мулинского</w:t>
      </w:r>
      <w:proofErr w:type="spellEnd"/>
      <w:r w:rsidRPr="00AC03FF">
        <w:rPr>
          <w:b/>
          <w:sz w:val="28"/>
          <w:szCs w:val="28"/>
        </w:rPr>
        <w:t xml:space="preserve"> сельского поселения</w:t>
      </w:r>
    </w:p>
    <w:p w14:paraId="778C70B4" w14:textId="77777777" w:rsidR="00345197" w:rsidRPr="00AC03FF" w:rsidRDefault="00345197" w:rsidP="00345197">
      <w:pPr>
        <w:pStyle w:val="ConsNormal"/>
        <w:widowControl/>
        <w:suppressAutoHyphens/>
        <w:ind w:right="0" w:firstLine="0"/>
        <w:rPr>
          <w:rFonts w:ascii="Times New Roman" w:hAnsi="Times New Roman" w:cs="Times New Roman"/>
          <w:b/>
          <w:sz w:val="24"/>
          <w:szCs w:val="28"/>
        </w:rPr>
      </w:pPr>
    </w:p>
    <w:p w14:paraId="61CC9609" w14:textId="77777777" w:rsidR="00345197" w:rsidRDefault="00345197" w:rsidP="00345197">
      <w:pPr>
        <w:pStyle w:val="ConsNormal"/>
        <w:widowControl/>
        <w:suppressAutoHyphens/>
        <w:ind w:right="0" w:firstLine="567"/>
        <w:jc w:val="both"/>
      </w:pPr>
      <w:r>
        <w:rPr>
          <w:rFonts w:ascii="Times New Roman" w:hAnsi="Times New Roman" w:cs="Times New Roman"/>
          <w:sz w:val="28"/>
        </w:rPr>
        <w:t xml:space="preserve">В соответствии с Положением о бюджетном процессе в </w:t>
      </w:r>
      <w:proofErr w:type="spellStart"/>
      <w:r>
        <w:rPr>
          <w:rFonts w:ascii="Times New Roman" w:hAnsi="Times New Roman" w:cs="Times New Roman"/>
          <w:sz w:val="28"/>
        </w:rPr>
        <w:t>Мулинском</w:t>
      </w:r>
      <w:proofErr w:type="spellEnd"/>
      <w:r>
        <w:rPr>
          <w:rFonts w:ascii="Times New Roman" w:hAnsi="Times New Roman" w:cs="Times New Roman"/>
          <w:sz w:val="28"/>
        </w:rPr>
        <w:t xml:space="preserve"> сельском поселении </w:t>
      </w:r>
      <w:proofErr w:type="spellStart"/>
      <w:r>
        <w:rPr>
          <w:rFonts w:ascii="Times New Roman" w:hAnsi="Times New Roman" w:cs="Times New Roman"/>
          <w:sz w:val="28"/>
        </w:rPr>
        <w:t>Нагорского</w:t>
      </w:r>
      <w:proofErr w:type="spellEnd"/>
      <w:r>
        <w:rPr>
          <w:rFonts w:ascii="Times New Roman" w:hAnsi="Times New Roman" w:cs="Times New Roman"/>
          <w:sz w:val="28"/>
        </w:rPr>
        <w:t xml:space="preserve"> района Кировской области администрация </w:t>
      </w:r>
      <w:proofErr w:type="spellStart"/>
      <w:r>
        <w:rPr>
          <w:rFonts w:ascii="Times New Roman" w:hAnsi="Times New Roman" w:cs="Times New Roman"/>
          <w:sz w:val="28"/>
        </w:rPr>
        <w:t>Мулинского</w:t>
      </w:r>
      <w:proofErr w:type="spellEnd"/>
      <w:r>
        <w:rPr>
          <w:rFonts w:ascii="Times New Roman" w:hAnsi="Times New Roman" w:cs="Times New Roman"/>
          <w:sz w:val="28"/>
        </w:rPr>
        <w:t xml:space="preserve"> сельского поселения ПОСТАНОВЛЯЕТ: </w:t>
      </w:r>
    </w:p>
    <w:p w14:paraId="00A4BFCC" w14:textId="77777777" w:rsidR="00345197" w:rsidRDefault="00345197" w:rsidP="00345197">
      <w:pPr>
        <w:pStyle w:val="ConsNormal"/>
        <w:widowControl/>
        <w:numPr>
          <w:ilvl w:val="0"/>
          <w:numId w:val="3"/>
        </w:numPr>
        <w:suppressAutoHyphens/>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применения бюджетной классификации Российской Федерации в части, относящейся к бюджету </w:t>
      </w:r>
      <w:proofErr w:type="spellStart"/>
      <w:r>
        <w:rPr>
          <w:rFonts w:ascii="Times New Roman" w:hAnsi="Times New Roman" w:cs="Times New Roman"/>
          <w:sz w:val="28"/>
          <w:szCs w:val="28"/>
        </w:rPr>
        <w:t>Мулинского</w:t>
      </w:r>
      <w:proofErr w:type="spellEnd"/>
      <w:r>
        <w:rPr>
          <w:rFonts w:ascii="Times New Roman" w:hAnsi="Times New Roman" w:cs="Times New Roman"/>
          <w:sz w:val="28"/>
          <w:szCs w:val="28"/>
        </w:rPr>
        <w:t xml:space="preserve"> сельского поселения (далее – бюджет поселения). Прилагается.</w:t>
      </w:r>
    </w:p>
    <w:p w14:paraId="6ECE1AE7" w14:textId="25C3647E" w:rsidR="000C3928" w:rsidRPr="00A14346" w:rsidRDefault="000C3928" w:rsidP="00345197">
      <w:pPr>
        <w:pStyle w:val="ConsNormal"/>
        <w:widowControl/>
        <w:numPr>
          <w:ilvl w:val="0"/>
          <w:numId w:val="3"/>
        </w:numPr>
        <w:suppressAutoHyphens/>
        <w:ind w:left="0" w:right="0" w:firstLine="567"/>
        <w:jc w:val="both"/>
        <w:rPr>
          <w:rFonts w:ascii="Times New Roman" w:hAnsi="Times New Roman" w:cs="Times New Roman"/>
          <w:sz w:val="28"/>
          <w:szCs w:val="28"/>
        </w:rPr>
      </w:pPr>
      <w:r w:rsidRPr="00A14346">
        <w:rPr>
          <w:rFonts w:ascii="Times New Roman" w:hAnsi="Times New Roman" w:cs="Times New Roman"/>
          <w:sz w:val="28"/>
          <w:szCs w:val="28"/>
        </w:rPr>
        <w:t xml:space="preserve">Признать утратившим силу с 01.01.2024 года </w:t>
      </w:r>
      <w:r w:rsidR="00A14346" w:rsidRPr="00A14346">
        <w:rPr>
          <w:rFonts w:ascii="Times New Roman" w:hAnsi="Times New Roman" w:cs="Times New Roman"/>
          <w:sz w:val="28"/>
          <w:szCs w:val="28"/>
        </w:rPr>
        <w:t xml:space="preserve">постановление </w:t>
      </w:r>
      <w:r w:rsidR="00A14346" w:rsidRPr="00A14346">
        <w:rPr>
          <w:rFonts w:ascii="Times New Roman" w:hAnsi="Times New Roman" w:cs="Times New Roman"/>
          <w:sz w:val="28"/>
        </w:rPr>
        <w:t xml:space="preserve">администрации </w:t>
      </w:r>
      <w:proofErr w:type="spellStart"/>
      <w:r w:rsidR="00A14346" w:rsidRPr="00A14346">
        <w:rPr>
          <w:rFonts w:ascii="Times New Roman" w:hAnsi="Times New Roman" w:cs="Times New Roman"/>
          <w:sz w:val="28"/>
        </w:rPr>
        <w:t>Мулинского</w:t>
      </w:r>
      <w:proofErr w:type="spellEnd"/>
      <w:r w:rsidR="00A14346" w:rsidRPr="00A14346">
        <w:rPr>
          <w:rFonts w:ascii="Times New Roman" w:hAnsi="Times New Roman" w:cs="Times New Roman"/>
          <w:sz w:val="28"/>
        </w:rPr>
        <w:t xml:space="preserve"> сельского поселения от 14.11.2022 № 133 </w:t>
      </w:r>
      <w:r w:rsidR="00A14346">
        <w:rPr>
          <w:rFonts w:ascii="Times New Roman" w:hAnsi="Times New Roman" w:cs="Times New Roman"/>
          <w:sz w:val="28"/>
        </w:rPr>
        <w:t>«</w:t>
      </w:r>
      <w:r w:rsidR="00A14346" w:rsidRPr="00A14346">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w:t>
      </w:r>
      <w:proofErr w:type="spellStart"/>
      <w:r w:rsidR="00A14346" w:rsidRPr="00A14346">
        <w:rPr>
          <w:rFonts w:ascii="Times New Roman" w:hAnsi="Times New Roman" w:cs="Times New Roman"/>
          <w:sz w:val="28"/>
          <w:szCs w:val="28"/>
        </w:rPr>
        <w:t>Мулинского</w:t>
      </w:r>
      <w:proofErr w:type="spellEnd"/>
      <w:r w:rsidR="00A14346" w:rsidRPr="00A14346">
        <w:rPr>
          <w:rFonts w:ascii="Times New Roman" w:hAnsi="Times New Roman" w:cs="Times New Roman"/>
          <w:sz w:val="28"/>
          <w:szCs w:val="28"/>
        </w:rPr>
        <w:t xml:space="preserve"> сельского поселения</w:t>
      </w:r>
      <w:r w:rsidR="00A14346">
        <w:rPr>
          <w:rFonts w:ascii="Times New Roman" w:hAnsi="Times New Roman" w:cs="Times New Roman"/>
          <w:sz w:val="28"/>
          <w:szCs w:val="28"/>
        </w:rPr>
        <w:t>».</w:t>
      </w:r>
    </w:p>
    <w:p w14:paraId="4B5EB77F" w14:textId="45020F9E" w:rsidR="00345197" w:rsidRDefault="00345197" w:rsidP="00345197">
      <w:pPr>
        <w:pStyle w:val="ad"/>
        <w:numPr>
          <w:ilvl w:val="0"/>
          <w:numId w:val="3"/>
        </w:numPr>
        <w:suppressAutoHyphens/>
        <w:ind w:left="0" w:firstLine="567"/>
        <w:jc w:val="both"/>
      </w:pPr>
      <w:r w:rsidRPr="00B52AF5">
        <w:rPr>
          <w:sz w:val="28"/>
          <w:szCs w:val="28"/>
        </w:rPr>
        <w:t>Настоящее постановле</w:t>
      </w:r>
      <w:r>
        <w:rPr>
          <w:sz w:val="28"/>
          <w:szCs w:val="28"/>
        </w:rPr>
        <w:t xml:space="preserve">ние </w:t>
      </w:r>
      <w:r w:rsidRPr="00B52AF5">
        <w:rPr>
          <w:sz w:val="28"/>
          <w:szCs w:val="28"/>
        </w:rPr>
        <w:t>применяется при составлении и исполнении бюджета, начиная с бюджета поселения на 202</w:t>
      </w:r>
      <w:r w:rsidR="00DE3A3B">
        <w:rPr>
          <w:sz w:val="28"/>
          <w:szCs w:val="28"/>
        </w:rPr>
        <w:t>4</w:t>
      </w:r>
      <w:r w:rsidRPr="00B52AF5">
        <w:rPr>
          <w:sz w:val="28"/>
          <w:szCs w:val="28"/>
        </w:rPr>
        <w:t xml:space="preserve"> год и на плановый период 202</w:t>
      </w:r>
      <w:r w:rsidR="00DE3A3B">
        <w:rPr>
          <w:sz w:val="28"/>
          <w:szCs w:val="28"/>
        </w:rPr>
        <w:t>5</w:t>
      </w:r>
      <w:r w:rsidRPr="00B52AF5">
        <w:rPr>
          <w:sz w:val="28"/>
          <w:szCs w:val="28"/>
        </w:rPr>
        <w:t xml:space="preserve"> и 202</w:t>
      </w:r>
      <w:r w:rsidR="00DE3A3B">
        <w:rPr>
          <w:sz w:val="28"/>
          <w:szCs w:val="28"/>
        </w:rPr>
        <w:t>6</w:t>
      </w:r>
      <w:r w:rsidRPr="00B52AF5">
        <w:rPr>
          <w:sz w:val="28"/>
          <w:szCs w:val="28"/>
        </w:rPr>
        <w:t xml:space="preserve"> годов.</w:t>
      </w:r>
    </w:p>
    <w:p w14:paraId="0BB25A6F" w14:textId="77777777" w:rsidR="00345197" w:rsidRDefault="00345197" w:rsidP="00345197">
      <w:pPr>
        <w:suppressAutoHyphens/>
        <w:ind w:firstLine="567"/>
        <w:rPr>
          <w:sz w:val="28"/>
          <w:szCs w:val="28"/>
        </w:rPr>
      </w:pPr>
    </w:p>
    <w:p w14:paraId="5444045A" w14:textId="77777777" w:rsidR="00345197" w:rsidRDefault="00345197" w:rsidP="00345197">
      <w:pPr>
        <w:suppressAutoHyphens/>
        <w:rPr>
          <w:sz w:val="28"/>
          <w:szCs w:val="28"/>
        </w:rPr>
      </w:pPr>
    </w:p>
    <w:p w14:paraId="5067DB18" w14:textId="77777777" w:rsidR="00345197" w:rsidRDefault="00345197" w:rsidP="00345197">
      <w:pPr>
        <w:suppressAutoHyphens/>
        <w:rPr>
          <w:sz w:val="28"/>
          <w:szCs w:val="28"/>
        </w:rPr>
      </w:pPr>
    </w:p>
    <w:p w14:paraId="13DA2148" w14:textId="4013341E" w:rsidR="00345197" w:rsidRDefault="00345197" w:rsidP="00345197">
      <w:pPr>
        <w:suppressAutoHyphens/>
        <w:rPr>
          <w:sz w:val="28"/>
          <w:szCs w:val="28"/>
        </w:rPr>
      </w:pPr>
      <w:r>
        <w:rPr>
          <w:sz w:val="28"/>
          <w:szCs w:val="28"/>
        </w:rPr>
        <w:t xml:space="preserve">Глава </w:t>
      </w:r>
      <w:proofErr w:type="spellStart"/>
      <w:r>
        <w:rPr>
          <w:sz w:val="28"/>
          <w:szCs w:val="28"/>
        </w:rPr>
        <w:t>Мулинского</w:t>
      </w:r>
      <w:proofErr w:type="spellEnd"/>
      <w:r>
        <w:rPr>
          <w:sz w:val="28"/>
          <w:szCs w:val="28"/>
        </w:rPr>
        <w:t xml:space="preserve"> сельского поселения                                       Н.Ю. </w:t>
      </w:r>
      <w:proofErr w:type="spellStart"/>
      <w:r>
        <w:rPr>
          <w:sz w:val="28"/>
          <w:szCs w:val="28"/>
        </w:rPr>
        <w:t>Норсеев</w:t>
      </w:r>
      <w:proofErr w:type="spellEnd"/>
    </w:p>
    <w:p w14:paraId="323B7517" w14:textId="77777777" w:rsidR="007F0118" w:rsidRDefault="007F0118" w:rsidP="007F0118">
      <w:pPr>
        <w:rPr>
          <w:sz w:val="32"/>
          <w:szCs w:val="32"/>
        </w:rPr>
      </w:pPr>
    </w:p>
    <w:p w14:paraId="2E07B418" w14:textId="77777777" w:rsidR="00345197" w:rsidRDefault="00345197" w:rsidP="007F0118">
      <w:pPr>
        <w:rPr>
          <w:sz w:val="32"/>
          <w:szCs w:val="32"/>
        </w:rPr>
      </w:pPr>
    </w:p>
    <w:p w14:paraId="7894D428" w14:textId="77777777" w:rsidR="00345197" w:rsidRDefault="00345197" w:rsidP="007F0118">
      <w:pPr>
        <w:rPr>
          <w:sz w:val="32"/>
          <w:szCs w:val="32"/>
        </w:rPr>
      </w:pPr>
    </w:p>
    <w:p w14:paraId="009C01C4" w14:textId="77777777" w:rsidR="00345197" w:rsidRDefault="00345197" w:rsidP="007F0118">
      <w:pPr>
        <w:rPr>
          <w:sz w:val="32"/>
          <w:szCs w:val="32"/>
        </w:rPr>
      </w:pPr>
    </w:p>
    <w:p w14:paraId="7BFC59CC" w14:textId="77777777" w:rsidR="00345197" w:rsidRDefault="00345197" w:rsidP="007F0118">
      <w:pPr>
        <w:rPr>
          <w:sz w:val="32"/>
          <w:szCs w:val="32"/>
        </w:rPr>
      </w:pPr>
    </w:p>
    <w:p w14:paraId="1B0DDDA6" w14:textId="77777777" w:rsidR="00345197" w:rsidRDefault="00345197" w:rsidP="007F0118">
      <w:pPr>
        <w:rPr>
          <w:sz w:val="32"/>
          <w:szCs w:val="32"/>
        </w:rPr>
      </w:pPr>
    </w:p>
    <w:p w14:paraId="7DFCF5F4" w14:textId="77777777" w:rsidR="00345197" w:rsidRDefault="00345197" w:rsidP="007F0118">
      <w:pPr>
        <w:rPr>
          <w:sz w:val="32"/>
          <w:szCs w:val="32"/>
        </w:rPr>
      </w:pPr>
    </w:p>
    <w:p w14:paraId="6C748ADF" w14:textId="77777777" w:rsidR="00345197" w:rsidRPr="008E6FC4" w:rsidRDefault="00345197" w:rsidP="007F0118">
      <w:pPr>
        <w:rPr>
          <w:sz w:val="32"/>
          <w:szCs w:val="32"/>
        </w:rPr>
      </w:pPr>
    </w:p>
    <w:p w14:paraId="4E008951" w14:textId="77777777" w:rsidR="007F0118" w:rsidRDefault="007F0118" w:rsidP="0078076C">
      <w:pPr>
        <w:suppressAutoHyphens/>
        <w:ind w:left="5670"/>
        <w:rPr>
          <w:sz w:val="28"/>
          <w:szCs w:val="28"/>
        </w:rPr>
      </w:pPr>
    </w:p>
    <w:p w14:paraId="05A0CF75" w14:textId="77777777" w:rsidR="00DC647D" w:rsidRDefault="00DC647D" w:rsidP="0078076C">
      <w:pPr>
        <w:suppressAutoHyphens/>
        <w:ind w:left="5670"/>
        <w:rPr>
          <w:sz w:val="28"/>
          <w:szCs w:val="28"/>
        </w:rPr>
      </w:pPr>
    </w:p>
    <w:p w14:paraId="0543659E" w14:textId="77777777" w:rsidR="00DC647D" w:rsidRDefault="00DC647D" w:rsidP="0078076C">
      <w:pPr>
        <w:suppressAutoHyphens/>
        <w:ind w:left="5670"/>
        <w:rPr>
          <w:sz w:val="28"/>
          <w:szCs w:val="28"/>
        </w:rPr>
      </w:pPr>
    </w:p>
    <w:p w14:paraId="059E1506" w14:textId="77777777" w:rsidR="00DC647D" w:rsidRDefault="00DC647D" w:rsidP="0078076C">
      <w:pPr>
        <w:suppressAutoHyphens/>
        <w:ind w:left="5670"/>
        <w:rPr>
          <w:sz w:val="28"/>
          <w:szCs w:val="28"/>
        </w:rPr>
      </w:pPr>
    </w:p>
    <w:p w14:paraId="1C994A9E" w14:textId="77777777" w:rsidR="0070670A" w:rsidRDefault="0070670A" w:rsidP="0078076C">
      <w:pPr>
        <w:suppressAutoHyphens/>
        <w:ind w:left="5670"/>
        <w:rPr>
          <w:sz w:val="28"/>
          <w:szCs w:val="28"/>
        </w:rPr>
      </w:pPr>
    </w:p>
    <w:p w14:paraId="3FD05528" w14:textId="77777777" w:rsidR="0070670A" w:rsidRDefault="0070670A" w:rsidP="0078076C">
      <w:pPr>
        <w:suppressAutoHyphens/>
        <w:ind w:left="5670"/>
        <w:rPr>
          <w:sz w:val="28"/>
          <w:szCs w:val="28"/>
        </w:rPr>
      </w:pPr>
    </w:p>
    <w:p w14:paraId="21904D9C" w14:textId="77777777" w:rsidR="00812BEF" w:rsidRDefault="00AC03FF" w:rsidP="0078076C">
      <w:pPr>
        <w:suppressAutoHyphens/>
        <w:ind w:left="5670"/>
        <w:rPr>
          <w:sz w:val="28"/>
          <w:szCs w:val="28"/>
        </w:rPr>
      </w:pPr>
      <w:r>
        <w:rPr>
          <w:sz w:val="28"/>
          <w:szCs w:val="28"/>
        </w:rPr>
        <w:t>УТВЕРЖДЕН</w:t>
      </w:r>
    </w:p>
    <w:p w14:paraId="5554996D" w14:textId="77777777" w:rsidR="00E72A60" w:rsidRDefault="00E72A60" w:rsidP="0078076C">
      <w:pPr>
        <w:suppressAutoHyphens/>
        <w:ind w:left="5670"/>
        <w:rPr>
          <w:sz w:val="28"/>
          <w:szCs w:val="28"/>
        </w:rPr>
      </w:pPr>
    </w:p>
    <w:p w14:paraId="37FE238D" w14:textId="47B32006" w:rsidR="00812BEF" w:rsidRDefault="00AC03FF" w:rsidP="00345197">
      <w:pPr>
        <w:suppressAutoHyphens/>
        <w:ind w:left="5664"/>
        <w:jc w:val="both"/>
        <w:rPr>
          <w:sz w:val="28"/>
          <w:szCs w:val="28"/>
        </w:rPr>
      </w:pPr>
      <w:r>
        <w:rPr>
          <w:sz w:val="28"/>
          <w:szCs w:val="28"/>
        </w:rPr>
        <w:t xml:space="preserve">Постановлением администрации </w:t>
      </w:r>
      <w:proofErr w:type="spellStart"/>
      <w:r>
        <w:rPr>
          <w:sz w:val="28"/>
          <w:szCs w:val="28"/>
        </w:rPr>
        <w:t>Мулинского</w:t>
      </w:r>
      <w:proofErr w:type="spellEnd"/>
      <w:r>
        <w:rPr>
          <w:sz w:val="28"/>
          <w:szCs w:val="28"/>
        </w:rPr>
        <w:t xml:space="preserve"> сельского поселения </w:t>
      </w:r>
      <w:r w:rsidRPr="00F85F50">
        <w:rPr>
          <w:sz w:val="28"/>
          <w:szCs w:val="28"/>
        </w:rPr>
        <w:t xml:space="preserve">от </w:t>
      </w:r>
      <w:r w:rsidR="003C0D04">
        <w:rPr>
          <w:sz w:val="28"/>
          <w:szCs w:val="28"/>
        </w:rPr>
        <w:t>27</w:t>
      </w:r>
      <w:r w:rsidR="00AC06FB">
        <w:rPr>
          <w:sz w:val="28"/>
          <w:szCs w:val="28"/>
        </w:rPr>
        <w:t>.11</w:t>
      </w:r>
      <w:r w:rsidR="0070670A" w:rsidRPr="00F85F50">
        <w:rPr>
          <w:sz w:val="28"/>
          <w:szCs w:val="28"/>
        </w:rPr>
        <w:t>.</w:t>
      </w:r>
      <w:r w:rsidRPr="00F85F50">
        <w:rPr>
          <w:sz w:val="28"/>
          <w:szCs w:val="28"/>
        </w:rPr>
        <w:t>202</w:t>
      </w:r>
      <w:r w:rsidR="003C0D04">
        <w:rPr>
          <w:sz w:val="28"/>
          <w:szCs w:val="28"/>
        </w:rPr>
        <w:t>3</w:t>
      </w:r>
      <w:r w:rsidR="00AC06FB">
        <w:rPr>
          <w:sz w:val="28"/>
          <w:szCs w:val="28"/>
        </w:rPr>
        <w:t xml:space="preserve"> </w:t>
      </w:r>
      <w:r w:rsidR="004B7F86" w:rsidRPr="00F85F50">
        <w:rPr>
          <w:sz w:val="28"/>
          <w:szCs w:val="28"/>
        </w:rPr>
        <w:t xml:space="preserve">№ </w:t>
      </w:r>
      <w:r w:rsidR="00E72A60">
        <w:rPr>
          <w:sz w:val="28"/>
          <w:szCs w:val="28"/>
        </w:rPr>
        <w:t>74</w:t>
      </w:r>
    </w:p>
    <w:p w14:paraId="2BA6B5CF" w14:textId="77777777" w:rsidR="00812BEF" w:rsidRDefault="00812BEF" w:rsidP="0078076C">
      <w:pPr>
        <w:suppressAutoHyphens/>
        <w:jc w:val="both"/>
        <w:rPr>
          <w:sz w:val="28"/>
          <w:szCs w:val="28"/>
        </w:rPr>
      </w:pPr>
    </w:p>
    <w:p w14:paraId="35999B05" w14:textId="77777777" w:rsidR="00812BEF" w:rsidRDefault="00AC03FF" w:rsidP="0078076C">
      <w:pPr>
        <w:suppressAutoHyphens/>
        <w:jc w:val="center"/>
        <w:rPr>
          <w:b/>
          <w:sz w:val="28"/>
          <w:szCs w:val="28"/>
        </w:rPr>
      </w:pPr>
      <w:r>
        <w:rPr>
          <w:b/>
          <w:sz w:val="28"/>
          <w:szCs w:val="28"/>
        </w:rPr>
        <w:t>ПОРЯДОК</w:t>
      </w:r>
    </w:p>
    <w:p w14:paraId="60DCD9F8" w14:textId="77777777" w:rsidR="00812BEF" w:rsidRDefault="00AC03FF" w:rsidP="0078076C">
      <w:pPr>
        <w:suppressAutoHyphens/>
        <w:jc w:val="center"/>
        <w:rPr>
          <w:b/>
          <w:sz w:val="28"/>
          <w:szCs w:val="28"/>
        </w:rPr>
      </w:pPr>
      <w:r>
        <w:rPr>
          <w:b/>
          <w:sz w:val="28"/>
          <w:szCs w:val="28"/>
        </w:rPr>
        <w:t>применения бюджетной классификации Российской Фе</w:t>
      </w:r>
      <w:r w:rsidR="0070670A">
        <w:rPr>
          <w:b/>
          <w:sz w:val="28"/>
          <w:szCs w:val="28"/>
        </w:rPr>
        <w:t xml:space="preserve">дерации в части, относящейся к </w:t>
      </w:r>
      <w:r>
        <w:rPr>
          <w:b/>
          <w:sz w:val="28"/>
          <w:szCs w:val="28"/>
        </w:rPr>
        <w:t xml:space="preserve">бюджету </w:t>
      </w:r>
      <w:proofErr w:type="spellStart"/>
      <w:r>
        <w:rPr>
          <w:b/>
          <w:sz w:val="28"/>
          <w:szCs w:val="28"/>
        </w:rPr>
        <w:t>Мулинского</w:t>
      </w:r>
      <w:proofErr w:type="spellEnd"/>
      <w:r>
        <w:rPr>
          <w:b/>
          <w:sz w:val="28"/>
          <w:szCs w:val="28"/>
        </w:rPr>
        <w:t xml:space="preserve"> сельского поселения</w:t>
      </w:r>
    </w:p>
    <w:p w14:paraId="13A2E00E" w14:textId="77777777" w:rsidR="00812BEF" w:rsidRDefault="00812BEF" w:rsidP="0078076C">
      <w:pPr>
        <w:suppressAutoHyphens/>
        <w:jc w:val="both"/>
        <w:rPr>
          <w:b/>
          <w:sz w:val="28"/>
          <w:szCs w:val="28"/>
        </w:rPr>
      </w:pPr>
    </w:p>
    <w:p w14:paraId="6A7A2E35" w14:textId="77777777" w:rsidR="00812BEF" w:rsidRDefault="00812BEF" w:rsidP="0078076C">
      <w:pPr>
        <w:suppressAutoHyphens/>
        <w:jc w:val="both"/>
        <w:rPr>
          <w:b/>
          <w:sz w:val="28"/>
          <w:szCs w:val="28"/>
        </w:rPr>
      </w:pPr>
    </w:p>
    <w:p w14:paraId="6C4B9F23" w14:textId="77777777" w:rsidR="00812BEF" w:rsidRDefault="00AC03FF" w:rsidP="0078076C">
      <w:pPr>
        <w:suppressAutoHyphens/>
        <w:jc w:val="both"/>
      </w:pPr>
      <w:r w:rsidRPr="0070531E">
        <w:rPr>
          <w:sz w:val="28"/>
          <w:szCs w:val="28"/>
        </w:rPr>
        <w:t xml:space="preserve">Настоящий порядок устанавливает структуру, порядок формирования и применения целевых статей бюджета </w:t>
      </w:r>
      <w:proofErr w:type="spellStart"/>
      <w:r w:rsidRPr="0070531E">
        <w:rPr>
          <w:sz w:val="28"/>
          <w:szCs w:val="28"/>
        </w:rPr>
        <w:t>Мулинского</w:t>
      </w:r>
      <w:proofErr w:type="spellEnd"/>
      <w:r w:rsidRPr="0070531E">
        <w:rPr>
          <w:sz w:val="28"/>
          <w:szCs w:val="28"/>
        </w:rPr>
        <w:t xml:space="preserve"> сельского поселения (далее – бюджет поселения).</w:t>
      </w:r>
    </w:p>
    <w:p w14:paraId="2C24F388" w14:textId="77777777" w:rsidR="00812BEF" w:rsidRDefault="00812BEF" w:rsidP="0078076C">
      <w:pPr>
        <w:suppressAutoHyphens/>
        <w:jc w:val="both"/>
        <w:rPr>
          <w:sz w:val="28"/>
          <w:szCs w:val="28"/>
        </w:rPr>
      </w:pPr>
    </w:p>
    <w:p w14:paraId="209F7EF3" w14:textId="77777777" w:rsidR="00812BEF" w:rsidRDefault="00AC03FF" w:rsidP="0078076C">
      <w:pPr>
        <w:numPr>
          <w:ilvl w:val="0"/>
          <w:numId w:val="2"/>
        </w:numPr>
        <w:suppressAutoHyphens/>
        <w:ind w:firstLine="0"/>
        <w:jc w:val="center"/>
        <w:rPr>
          <w:b/>
          <w:sz w:val="28"/>
          <w:szCs w:val="28"/>
        </w:rPr>
      </w:pPr>
      <w:r>
        <w:rPr>
          <w:b/>
          <w:sz w:val="28"/>
          <w:szCs w:val="28"/>
        </w:rPr>
        <w:t>Общие положения</w:t>
      </w:r>
    </w:p>
    <w:p w14:paraId="21D60240" w14:textId="77777777" w:rsidR="00812BEF" w:rsidRDefault="00812BEF" w:rsidP="0078076C">
      <w:pPr>
        <w:suppressAutoHyphens/>
        <w:ind w:left="720"/>
        <w:jc w:val="both"/>
        <w:rPr>
          <w:b/>
          <w:sz w:val="28"/>
          <w:szCs w:val="28"/>
        </w:rPr>
      </w:pPr>
    </w:p>
    <w:p w14:paraId="2A212027" w14:textId="4CEE7576" w:rsidR="00812BEF" w:rsidRDefault="00AC03FF" w:rsidP="0078076C">
      <w:pPr>
        <w:suppressAutoHyphens/>
        <w:jc w:val="both"/>
      </w:pPr>
      <w:proofErr w:type="gramStart"/>
      <w:r>
        <w:rPr>
          <w:sz w:val="28"/>
          <w:szCs w:val="28"/>
        </w:rPr>
        <w:t xml:space="preserve">Целевые статьи расходов бюджета поселения обеспечивают привязку бюджетных ассигнований к муниципальным программам </w:t>
      </w:r>
      <w:proofErr w:type="spellStart"/>
      <w:r>
        <w:rPr>
          <w:sz w:val="28"/>
          <w:szCs w:val="28"/>
        </w:rPr>
        <w:t>Мулинского</w:t>
      </w:r>
      <w:proofErr w:type="spellEnd"/>
      <w:r>
        <w:rPr>
          <w:sz w:val="28"/>
          <w:szCs w:val="28"/>
        </w:rPr>
        <w:t xml:space="preserve"> сельского поселения (далее муниципальным программам), их</w:t>
      </w:r>
      <w:r w:rsidR="00084ECF">
        <w:rPr>
          <w:sz w:val="28"/>
          <w:szCs w:val="28"/>
        </w:rPr>
        <w:t xml:space="preserve"> подпрограммам (далее – программн</w:t>
      </w:r>
      <w:r>
        <w:rPr>
          <w:sz w:val="28"/>
          <w:szCs w:val="28"/>
        </w:rPr>
        <w:t>ые направления расходов), непрограммному направлению деятельности), а также к расходным обязательствам, подлежащим исполнению за счет средств бюджета поселения.</w:t>
      </w:r>
      <w:proofErr w:type="gramEnd"/>
    </w:p>
    <w:p w14:paraId="53DB35E8" w14:textId="77777777" w:rsidR="00812BEF" w:rsidRDefault="00812BEF" w:rsidP="0078076C">
      <w:pPr>
        <w:suppressAutoHyphens/>
        <w:jc w:val="both"/>
        <w:rPr>
          <w:sz w:val="28"/>
          <w:szCs w:val="28"/>
        </w:rPr>
      </w:pPr>
    </w:p>
    <w:p w14:paraId="1BAFF8E6" w14:textId="77777777" w:rsidR="00812BEF" w:rsidRDefault="00AC03FF" w:rsidP="0078076C">
      <w:pPr>
        <w:suppressAutoHyphens/>
        <w:jc w:val="both"/>
      </w:pPr>
      <w:r>
        <w:rPr>
          <w:sz w:val="28"/>
          <w:szCs w:val="28"/>
        </w:rPr>
        <w:t>Структура кода целевой статьи расходов бюджета поселения (8-1</w:t>
      </w:r>
      <w:r w:rsidR="004C4D10">
        <w:rPr>
          <w:sz w:val="28"/>
          <w:szCs w:val="28"/>
        </w:rPr>
        <w:t>7</w:t>
      </w:r>
      <w:r>
        <w:rPr>
          <w:sz w:val="28"/>
          <w:szCs w:val="28"/>
        </w:rPr>
        <w:t xml:space="preserve"> разряды кода классификации расходов бюджета) представлена в таблице 1 и включает следующие основные части:</w:t>
      </w:r>
    </w:p>
    <w:p w14:paraId="48EC4D72" w14:textId="77777777" w:rsidR="00812BEF" w:rsidRDefault="00AC03FF" w:rsidP="0078076C">
      <w:pPr>
        <w:suppressAutoHyphens/>
        <w:jc w:val="both"/>
        <w:rPr>
          <w:sz w:val="28"/>
          <w:szCs w:val="28"/>
        </w:rPr>
      </w:pPr>
      <w:r>
        <w:rPr>
          <w:sz w:val="28"/>
          <w:szCs w:val="28"/>
        </w:rPr>
        <w:t>Код программного (непрограммного) направления расходов;</w:t>
      </w:r>
    </w:p>
    <w:p w14:paraId="2C63E99A" w14:textId="77777777" w:rsidR="00812BEF" w:rsidRDefault="00AC03FF" w:rsidP="0078076C">
      <w:pPr>
        <w:suppressAutoHyphens/>
        <w:jc w:val="both"/>
        <w:rPr>
          <w:sz w:val="28"/>
          <w:szCs w:val="28"/>
        </w:rPr>
      </w:pPr>
      <w:r>
        <w:rPr>
          <w:sz w:val="28"/>
          <w:szCs w:val="28"/>
        </w:rPr>
        <w:t>Код подпрограммы;</w:t>
      </w:r>
    </w:p>
    <w:p w14:paraId="100594F6" w14:textId="77777777" w:rsidR="00812BEF" w:rsidRDefault="00AC03FF" w:rsidP="0078076C">
      <w:pPr>
        <w:suppressAutoHyphens/>
        <w:jc w:val="both"/>
        <w:rPr>
          <w:sz w:val="28"/>
          <w:szCs w:val="28"/>
        </w:rPr>
      </w:pPr>
      <w:r>
        <w:rPr>
          <w:sz w:val="28"/>
          <w:szCs w:val="28"/>
        </w:rPr>
        <w:t xml:space="preserve">Код направления расходов. </w:t>
      </w:r>
    </w:p>
    <w:p w14:paraId="413056F1" w14:textId="77777777" w:rsidR="00812BEF" w:rsidRDefault="00812BEF" w:rsidP="0078076C">
      <w:pPr>
        <w:suppressAutoHyphens/>
        <w:rPr>
          <w:sz w:val="28"/>
          <w:szCs w:val="28"/>
        </w:rPr>
      </w:pPr>
    </w:p>
    <w:p w14:paraId="76843084" w14:textId="77777777" w:rsidR="004C4D10" w:rsidRDefault="004C4D10" w:rsidP="004C4D10">
      <w:pPr>
        <w:ind w:firstLine="415"/>
        <w:jc w:val="right"/>
        <w:rPr>
          <w:sz w:val="22"/>
          <w:szCs w:val="22"/>
        </w:rPr>
      </w:pPr>
      <w:r>
        <w:rPr>
          <w:sz w:val="22"/>
          <w:szCs w:val="22"/>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965"/>
        <w:gridCol w:w="1182"/>
        <w:gridCol w:w="1276"/>
        <w:gridCol w:w="1114"/>
        <w:gridCol w:w="729"/>
        <w:gridCol w:w="709"/>
        <w:gridCol w:w="708"/>
        <w:gridCol w:w="709"/>
        <w:gridCol w:w="810"/>
      </w:tblGrid>
      <w:tr w:rsidR="004C4D10" w:rsidRPr="00025817" w14:paraId="48C86992" w14:textId="77777777" w:rsidTr="00794A96">
        <w:tc>
          <w:tcPr>
            <w:tcW w:w="9565" w:type="dxa"/>
            <w:gridSpan w:val="10"/>
          </w:tcPr>
          <w:p w14:paraId="48463768" w14:textId="77777777" w:rsidR="004C4D10" w:rsidRPr="00025817" w:rsidRDefault="004C4D10" w:rsidP="00794A96">
            <w:pPr>
              <w:jc w:val="center"/>
              <w:rPr>
                <w:sz w:val="28"/>
                <w:szCs w:val="28"/>
              </w:rPr>
            </w:pPr>
            <w:r w:rsidRPr="00025817">
              <w:rPr>
                <w:sz w:val="28"/>
                <w:szCs w:val="28"/>
              </w:rPr>
              <w:t>Целевая статья</w:t>
            </w:r>
          </w:p>
        </w:tc>
      </w:tr>
      <w:tr w:rsidR="004C4D10" w:rsidRPr="00025817" w14:paraId="5D6D8C57" w14:textId="77777777" w:rsidTr="00794A96">
        <w:tc>
          <w:tcPr>
            <w:tcW w:w="2328" w:type="dxa"/>
            <w:gridSpan w:val="2"/>
          </w:tcPr>
          <w:p w14:paraId="4B86E93E" w14:textId="77777777" w:rsidR="004C4D10" w:rsidRPr="00025817" w:rsidRDefault="004C4D10" w:rsidP="00794A96">
            <w:pPr>
              <w:rPr>
                <w:sz w:val="28"/>
                <w:szCs w:val="28"/>
              </w:rPr>
            </w:pPr>
            <w:r w:rsidRPr="00025817">
              <w:rPr>
                <w:sz w:val="28"/>
                <w:szCs w:val="28"/>
              </w:rPr>
              <w:t>Код муниц</w:t>
            </w:r>
            <w:r w:rsidRPr="00025817">
              <w:rPr>
                <w:sz w:val="28"/>
                <w:szCs w:val="28"/>
              </w:rPr>
              <w:t>и</w:t>
            </w:r>
            <w:r w:rsidRPr="00025817">
              <w:rPr>
                <w:sz w:val="28"/>
                <w:szCs w:val="28"/>
              </w:rPr>
              <w:t>пальной пр</w:t>
            </w:r>
            <w:r w:rsidRPr="00025817">
              <w:rPr>
                <w:sz w:val="28"/>
                <w:szCs w:val="28"/>
              </w:rPr>
              <w:t>о</w:t>
            </w:r>
            <w:r w:rsidRPr="00025817">
              <w:rPr>
                <w:sz w:val="28"/>
                <w:szCs w:val="28"/>
              </w:rPr>
              <w:t>граммы (непр</w:t>
            </w:r>
            <w:r w:rsidRPr="00025817">
              <w:rPr>
                <w:sz w:val="28"/>
                <w:szCs w:val="28"/>
              </w:rPr>
              <w:t>о</w:t>
            </w:r>
            <w:r w:rsidRPr="00025817">
              <w:rPr>
                <w:sz w:val="28"/>
                <w:szCs w:val="28"/>
              </w:rPr>
              <w:t>граммного направления ра</w:t>
            </w:r>
            <w:r w:rsidRPr="00025817">
              <w:rPr>
                <w:sz w:val="28"/>
                <w:szCs w:val="28"/>
              </w:rPr>
              <w:t>с</w:t>
            </w:r>
            <w:r w:rsidRPr="00025817">
              <w:rPr>
                <w:sz w:val="28"/>
                <w:szCs w:val="28"/>
              </w:rPr>
              <w:t>ходов)</w:t>
            </w:r>
          </w:p>
        </w:tc>
        <w:tc>
          <w:tcPr>
            <w:tcW w:w="3572" w:type="dxa"/>
            <w:gridSpan w:val="3"/>
          </w:tcPr>
          <w:p w14:paraId="11AEDC3F" w14:textId="77777777" w:rsidR="004C4D10" w:rsidRPr="00025817" w:rsidRDefault="004C4D10" w:rsidP="00794A96">
            <w:pPr>
              <w:rPr>
                <w:sz w:val="28"/>
                <w:szCs w:val="28"/>
              </w:rPr>
            </w:pPr>
            <w:r w:rsidRPr="00025817">
              <w:rPr>
                <w:sz w:val="28"/>
                <w:szCs w:val="28"/>
              </w:rPr>
              <w:t>Код подпрограммы мун</w:t>
            </w:r>
            <w:r w:rsidRPr="00025817">
              <w:rPr>
                <w:sz w:val="28"/>
                <w:szCs w:val="28"/>
              </w:rPr>
              <w:t>и</w:t>
            </w:r>
            <w:r w:rsidRPr="00025817">
              <w:rPr>
                <w:sz w:val="28"/>
                <w:szCs w:val="28"/>
              </w:rPr>
              <w:t xml:space="preserve">ципальной программы </w:t>
            </w:r>
          </w:p>
        </w:tc>
        <w:tc>
          <w:tcPr>
            <w:tcW w:w="3665" w:type="dxa"/>
            <w:gridSpan w:val="5"/>
          </w:tcPr>
          <w:p w14:paraId="7C4425DD" w14:textId="77777777" w:rsidR="004C4D10" w:rsidRPr="00025817" w:rsidRDefault="004C4D10" w:rsidP="00794A96">
            <w:pPr>
              <w:rPr>
                <w:sz w:val="28"/>
                <w:szCs w:val="28"/>
              </w:rPr>
            </w:pPr>
            <w:r w:rsidRPr="00025817">
              <w:rPr>
                <w:sz w:val="28"/>
                <w:szCs w:val="28"/>
              </w:rPr>
              <w:t>Код направления расходов</w:t>
            </w:r>
          </w:p>
        </w:tc>
      </w:tr>
      <w:tr w:rsidR="004C4D10" w:rsidRPr="00025817" w14:paraId="11D7F5D7" w14:textId="77777777" w:rsidTr="00794A96">
        <w:tc>
          <w:tcPr>
            <w:tcW w:w="1363" w:type="dxa"/>
          </w:tcPr>
          <w:p w14:paraId="4EADC597" w14:textId="77777777" w:rsidR="004C4D10" w:rsidRPr="00025817" w:rsidRDefault="004C4D10" w:rsidP="00794A96">
            <w:pPr>
              <w:rPr>
                <w:sz w:val="28"/>
                <w:szCs w:val="28"/>
              </w:rPr>
            </w:pPr>
            <w:r w:rsidRPr="00025817">
              <w:rPr>
                <w:sz w:val="28"/>
                <w:szCs w:val="28"/>
              </w:rPr>
              <w:t>8</w:t>
            </w:r>
          </w:p>
        </w:tc>
        <w:tc>
          <w:tcPr>
            <w:tcW w:w="965" w:type="dxa"/>
          </w:tcPr>
          <w:p w14:paraId="7B81FF7A" w14:textId="77777777" w:rsidR="004C4D10" w:rsidRPr="00025817" w:rsidRDefault="004C4D10" w:rsidP="00794A96">
            <w:pPr>
              <w:rPr>
                <w:sz w:val="28"/>
                <w:szCs w:val="28"/>
              </w:rPr>
            </w:pPr>
            <w:r w:rsidRPr="00025817">
              <w:rPr>
                <w:sz w:val="28"/>
                <w:szCs w:val="28"/>
              </w:rPr>
              <w:t>9</w:t>
            </w:r>
          </w:p>
        </w:tc>
        <w:tc>
          <w:tcPr>
            <w:tcW w:w="1182" w:type="dxa"/>
          </w:tcPr>
          <w:p w14:paraId="4532F26B" w14:textId="77777777" w:rsidR="004C4D10" w:rsidRPr="00025817" w:rsidRDefault="004C4D10" w:rsidP="00794A96">
            <w:pPr>
              <w:rPr>
                <w:sz w:val="28"/>
                <w:szCs w:val="28"/>
              </w:rPr>
            </w:pPr>
            <w:r w:rsidRPr="00025817">
              <w:rPr>
                <w:sz w:val="28"/>
                <w:szCs w:val="28"/>
              </w:rPr>
              <w:t>10</w:t>
            </w:r>
          </w:p>
        </w:tc>
        <w:tc>
          <w:tcPr>
            <w:tcW w:w="1276" w:type="dxa"/>
          </w:tcPr>
          <w:p w14:paraId="4E8AB987" w14:textId="77777777" w:rsidR="004C4D10" w:rsidRPr="00025817" w:rsidRDefault="004C4D10" w:rsidP="00794A96">
            <w:pPr>
              <w:rPr>
                <w:sz w:val="28"/>
                <w:szCs w:val="28"/>
              </w:rPr>
            </w:pPr>
            <w:r>
              <w:rPr>
                <w:sz w:val="28"/>
                <w:szCs w:val="28"/>
              </w:rPr>
              <w:t>11</w:t>
            </w:r>
          </w:p>
        </w:tc>
        <w:tc>
          <w:tcPr>
            <w:tcW w:w="1114" w:type="dxa"/>
          </w:tcPr>
          <w:p w14:paraId="3AFC54E6" w14:textId="77777777" w:rsidR="004C4D10" w:rsidRPr="00025817" w:rsidRDefault="004C4D10" w:rsidP="00794A96">
            <w:pPr>
              <w:rPr>
                <w:sz w:val="28"/>
                <w:szCs w:val="28"/>
              </w:rPr>
            </w:pPr>
            <w:r>
              <w:rPr>
                <w:sz w:val="28"/>
                <w:szCs w:val="28"/>
              </w:rPr>
              <w:t>12</w:t>
            </w:r>
          </w:p>
        </w:tc>
        <w:tc>
          <w:tcPr>
            <w:tcW w:w="729" w:type="dxa"/>
          </w:tcPr>
          <w:p w14:paraId="7D51C1C2" w14:textId="77777777" w:rsidR="004C4D10" w:rsidRPr="00025817" w:rsidRDefault="004C4D10" w:rsidP="00794A96">
            <w:pPr>
              <w:rPr>
                <w:sz w:val="28"/>
                <w:szCs w:val="28"/>
              </w:rPr>
            </w:pPr>
            <w:r>
              <w:rPr>
                <w:sz w:val="28"/>
                <w:szCs w:val="28"/>
              </w:rPr>
              <w:t>13</w:t>
            </w:r>
          </w:p>
        </w:tc>
        <w:tc>
          <w:tcPr>
            <w:tcW w:w="709" w:type="dxa"/>
          </w:tcPr>
          <w:p w14:paraId="4483373F" w14:textId="77777777" w:rsidR="004C4D10" w:rsidRPr="00025817" w:rsidRDefault="004C4D10" w:rsidP="00794A96">
            <w:pPr>
              <w:rPr>
                <w:sz w:val="28"/>
                <w:szCs w:val="28"/>
              </w:rPr>
            </w:pPr>
            <w:r w:rsidRPr="00025817">
              <w:rPr>
                <w:sz w:val="28"/>
                <w:szCs w:val="28"/>
              </w:rPr>
              <w:t>1</w:t>
            </w:r>
            <w:r>
              <w:rPr>
                <w:sz w:val="28"/>
                <w:szCs w:val="28"/>
              </w:rPr>
              <w:t>4</w:t>
            </w:r>
          </w:p>
        </w:tc>
        <w:tc>
          <w:tcPr>
            <w:tcW w:w="708" w:type="dxa"/>
          </w:tcPr>
          <w:p w14:paraId="78EB4AD1" w14:textId="77777777" w:rsidR="004C4D10" w:rsidRPr="00025817" w:rsidRDefault="004C4D10" w:rsidP="00794A96">
            <w:pPr>
              <w:rPr>
                <w:sz w:val="28"/>
                <w:szCs w:val="28"/>
              </w:rPr>
            </w:pPr>
            <w:r w:rsidRPr="00025817">
              <w:rPr>
                <w:sz w:val="28"/>
                <w:szCs w:val="28"/>
              </w:rPr>
              <w:t>1</w:t>
            </w:r>
            <w:r>
              <w:rPr>
                <w:sz w:val="28"/>
                <w:szCs w:val="28"/>
              </w:rPr>
              <w:t>5</w:t>
            </w:r>
          </w:p>
        </w:tc>
        <w:tc>
          <w:tcPr>
            <w:tcW w:w="709" w:type="dxa"/>
          </w:tcPr>
          <w:p w14:paraId="75A23972" w14:textId="77777777" w:rsidR="004C4D10" w:rsidRPr="00025817" w:rsidRDefault="004C4D10" w:rsidP="00794A96">
            <w:pPr>
              <w:rPr>
                <w:sz w:val="28"/>
                <w:szCs w:val="28"/>
              </w:rPr>
            </w:pPr>
            <w:r w:rsidRPr="00025817">
              <w:rPr>
                <w:sz w:val="28"/>
                <w:szCs w:val="28"/>
              </w:rPr>
              <w:t>1</w:t>
            </w:r>
            <w:r>
              <w:rPr>
                <w:sz w:val="28"/>
                <w:szCs w:val="28"/>
              </w:rPr>
              <w:t>6</w:t>
            </w:r>
          </w:p>
        </w:tc>
        <w:tc>
          <w:tcPr>
            <w:tcW w:w="810" w:type="dxa"/>
          </w:tcPr>
          <w:p w14:paraId="6B82BEA0" w14:textId="77777777" w:rsidR="004C4D10" w:rsidRPr="00025817" w:rsidRDefault="004C4D10" w:rsidP="00794A96">
            <w:pPr>
              <w:rPr>
                <w:sz w:val="28"/>
                <w:szCs w:val="28"/>
              </w:rPr>
            </w:pPr>
            <w:r w:rsidRPr="00025817">
              <w:rPr>
                <w:sz w:val="28"/>
                <w:szCs w:val="28"/>
              </w:rPr>
              <w:t>1</w:t>
            </w:r>
            <w:r>
              <w:rPr>
                <w:sz w:val="28"/>
                <w:szCs w:val="28"/>
              </w:rPr>
              <w:t>7</w:t>
            </w:r>
          </w:p>
        </w:tc>
      </w:tr>
      <w:tr w:rsidR="004C4D10" w:rsidRPr="00025817" w14:paraId="3CB1BB19" w14:textId="77777777" w:rsidTr="00794A96">
        <w:tc>
          <w:tcPr>
            <w:tcW w:w="1363" w:type="dxa"/>
          </w:tcPr>
          <w:p w14:paraId="24FEFA5F" w14:textId="77777777" w:rsidR="004C4D10" w:rsidRPr="00025817" w:rsidRDefault="004C4D10" w:rsidP="00794A96">
            <w:pPr>
              <w:rPr>
                <w:sz w:val="28"/>
                <w:szCs w:val="28"/>
              </w:rPr>
            </w:pPr>
          </w:p>
        </w:tc>
        <w:tc>
          <w:tcPr>
            <w:tcW w:w="965" w:type="dxa"/>
          </w:tcPr>
          <w:p w14:paraId="64D7CA01" w14:textId="77777777" w:rsidR="004C4D10" w:rsidRPr="00025817" w:rsidRDefault="004C4D10" w:rsidP="00794A96">
            <w:pPr>
              <w:rPr>
                <w:sz w:val="28"/>
                <w:szCs w:val="28"/>
              </w:rPr>
            </w:pPr>
          </w:p>
        </w:tc>
        <w:tc>
          <w:tcPr>
            <w:tcW w:w="1182" w:type="dxa"/>
          </w:tcPr>
          <w:p w14:paraId="456D6ABE" w14:textId="77777777" w:rsidR="004C4D10" w:rsidRPr="00025817" w:rsidRDefault="004C4D10" w:rsidP="00794A96">
            <w:pPr>
              <w:rPr>
                <w:sz w:val="28"/>
                <w:szCs w:val="28"/>
              </w:rPr>
            </w:pPr>
          </w:p>
        </w:tc>
        <w:tc>
          <w:tcPr>
            <w:tcW w:w="1276" w:type="dxa"/>
          </w:tcPr>
          <w:p w14:paraId="11A4E7D3" w14:textId="77777777" w:rsidR="004C4D10" w:rsidRPr="00025817" w:rsidRDefault="004C4D10" w:rsidP="00794A96">
            <w:pPr>
              <w:rPr>
                <w:sz w:val="28"/>
                <w:szCs w:val="28"/>
              </w:rPr>
            </w:pPr>
          </w:p>
        </w:tc>
        <w:tc>
          <w:tcPr>
            <w:tcW w:w="1114" w:type="dxa"/>
          </w:tcPr>
          <w:p w14:paraId="7E5E333C" w14:textId="77777777" w:rsidR="004C4D10" w:rsidRPr="00025817" w:rsidRDefault="004C4D10" w:rsidP="00794A96">
            <w:pPr>
              <w:rPr>
                <w:sz w:val="28"/>
                <w:szCs w:val="28"/>
              </w:rPr>
            </w:pPr>
          </w:p>
        </w:tc>
        <w:tc>
          <w:tcPr>
            <w:tcW w:w="729" w:type="dxa"/>
          </w:tcPr>
          <w:p w14:paraId="7EE07DBA" w14:textId="77777777" w:rsidR="004C4D10" w:rsidRPr="00025817" w:rsidRDefault="004C4D10" w:rsidP="00794A96">
            <w:pPr>
              <w:rPr>
                <w:sz w:val="28"/>
                <w:szCs w:val="28"/>
              </w:rPr>
            </w:pPr>
          </w:p>
        </w:tc>
        <w:tc>
          <w:tcPr>
            <w:tcW w:w="709" w:type="dxa"/>
          </w:tcPr>
          <w:p w14:paraId="05444F5F" w14:textId="77777777" w:rsidR="004C4D10" w:rsidRPr="00025817" w:rsidRDefault="004C4D10" w:rsidP="00794A96">
            <w:pPr>
              <w:rPr>
                <w:sz w:val="28"/>
                <w:szCs w:val="28"/>
              </w:rPr>
            </w:pPr>
          </w:p>
        </w:tc>
        <w:tc>
          <w:tcPr>
            <w:tcW w:w="708" w:type="dxa"/>
          </w:tcPr>
          <w:p w14:paraId="28A59A4C" w14:textId="77777777" w:rsidR="004C4D10" w:rsidRPr="00025817" w:rsidRDefault="004C4D10" w:rsidP="00794A96">
            <w:pPr>
              <w:rPr>
                <w:sz w:val="28"/>
                <w:szCs w:val="28"/>
              </w:rPr>
            </w:pPr>
          </w:p>
        </w:tc>
        <w:tc>
          <w:tcPr>
            <w:tcW w:w="709" w:type="dxa"/>
          </w:tcPr>
          <w:p w14:paraId="741D2495" w14:textId="77777777" w:rsidR="004C4D10" w:rsidRPr="00025817" w:rsidRDefault="004C4D10" w:rsidP="00794A96">
            <w:pPr>
              <w:rPr>
                <w:sz w:val="28"/>
                <w:szCs w:val="28"/>
              </w:rPr>
            </w:pPr>
          </w:p>
        </w:tc>
        <w:tc>
          <w:tcPr>
            <w:tcW w:w="810" w:type="dxa"/>
          </w:tcPr>
          <w:p w14:paraId="1D115334" w14:textId="77777777" w:rsidR="004C4D10" w:rsidRPr="00025817" w:rsidRDefault="004C4D10" w:rsidP="00794A96">
            <w:pPr>
              <w:rPr>
                <w:sz w:val="28"/>
                <w:szCs w:val="28"/>
              </w:rPr>
            </w:pPr>
          </w:p>
        </w:tc>
      </w:tr>
    </w:tbl>
    <w:p w14:paraId="09637352" w14:textId="77777777" w:rsidR="004C4D10" w:rsidRDefault="004C4D10" w:rsidP="0078076C">
      <w:pPr>
        <w:suppressAutoHyphens/>
        <w:jc w:val="both"/>
        <w:rPr>
          <w:sz w:val="28"/>
          <w:szCs w:val="28"/>
        </w:rPr>
      </w:pPr>
    </w:p>
    <w:p w14:paraId="474BBDF9" w14:textId="731D08E1" w:rsidR="00812BEF" w:rsidRDefault="00AC03FF" w:rsidP="0078076C">
      <w:pPr>
        <w:suppressAutoHyphens/>
        <w:jc w:val="both"/>
      </w:pPr>
      <w:r>
        <w:rPr>
          <w:sz w:val="28"/>
          <w:szCs w:val="28"/>
        </w:rPr>
        <w:t>Код программного (непрограммного) направления расходов предназначен для кодирования муниципальных программ, а также непрограммных направлений расходов.</w:t>
      </w:r>
    </w:p>
    <w:p w14:paraId="3FC3C13D" w14:textId="31D04044" w:rsidR="00812BEF" w:rsidRDefault="00AC03FF" w:rsidP="0078076C">
      <w:pPr>
        <w:suppressAutoHyphens/>
        <w:jc w:val="both"/>
      </w:pPr>
      <w:r>
        <w:rPr>
          <w:sz w:val="28"/>
          <w:szCs w:val="28"/>
        </w:rPr>
        <w:lastRenderedPageBreak/>
        <w:t>Код подпрограммы предназначен для кодирования подпрограмм (при наличии таковых) муниципальных программ.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кода 0.</w:t>
      </w:r>
    </w:p>
    <w:p w14:paraId="53D91B73" w14:textId="1D3E41C7" w:rsidR="00812BEF" w:rsidRDefault="00AC03FF" w:rsidP="0078076C">
      <w:pPr>
        <w:suppressAutoHyphens/>
        <w:jc w:val="both"/>
      </w:pPr>
      <w:r>
        <w:rPr>
          <w:sz w:val="28"/>
          <w:szCs w:val="28"/>
        </w:rPr>
        <w:t xml:space="preserve">Перечень и коды муниципальных программ, их подпрограмм и непрограммных направлений расходов бюджета поселения представлены в </w:t>
      </w:r>
      <w:r>
        <w:rPr>
          <w:b/>
          <w:sz w:val="28"/>
          <w:szCs w:val="28"/>
        </w:rPr>
        <w:t>Приложении 1</w:t>
      </w:r>
      <w:r>
        <w:rPr>
          <w:sz w:val="28"/>
          <w:szCs w:val="28"/>
        </w:rPr>
        <w:t xml:space="preserve"> к настоящему Порядку.</w:t>
      </w:r>
    </w:p>
    <w:p w14:paraId="4AFEDFE5" w14:textId="786E374C" w:rsidR="00812BEF" w:rsidRDefault="00AC03FF" w:rsidP="0078076C">
      <w:pPr>
        <w:suppressAutoHyphens/>
        <w:jc w:val="both"/>
      </w:pPr>
      <w:r>
        <w:rPr>
          <w:sz w:val="28"/>
          <w:szCs w:val="28"/>
        </w:rPr>
        <w:t xml:space="preserve">Код направления расходов предназначен для кодирования конкретных </w:t>
      </w:r>
      <w:proofErr w:type="gramStart"/>
      <w:r>
        <w:rPr>
          <w:sz w:val="28"/>
          <w:szCs w:val="28"/>
        </w:rPr>
        <w:t>направлений расходования средств бюджета поселения</w:t>
      </w:r>
      <w:proofErr w:type="gramEnd"/>
      <w:r>
        <w:rPr>
          <w:sz w:val="28"/>
          <w:szCs w:val="28"/>
        </w:rPr>
        <w:t>.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 их подпрограммами и (или) непрограмм</w:t>
      </w:r>
      <w:r w:rsidR="003C0D04">
        <w:rPr>
          <w:sz w:val="28"/>
          <w:szCs w:val="28"/>
        </w:rPr>
        <w:t>н</w:t>
      </w:r>
      <w:r>
        <w:rPr>
          <w:sz w:val="28"/>
          <w:szCs w:val="28"/>
        </w:rPr>
        <w:t>ым направлениям расходов.</w:t>
      </w:r>
    </w:p>
    <w:p w14:paraId="2EE03B38" w14:textId="77777777" w:rsidR="00812BEF" w:rsidRDefault="00AC03FF" w:rsidP="0078076C">
      <w:pPr>
        <w:suppressAutoHyphens/>
        <w:jc w:val="both"/>
      </w:pPr>
      <w:r>
        <w:rPr>
          <w:sz w:val="28"/>
          <w:szCs w:val="28"/>
        </w:rPr>
        <w:t>Увязка направлений расходов с муниципальными программами, их подпрограммами и (или) непрограммными направлениями расходов производится следующим образом:</w:t>
      </w:r>
    </w:p>
    <w:p w14:paraId="6B4CA3D0" w14:textId="77777777" w:rsidR="00812BEF" w:rsidRDefault="00812BEF" w:rsidP="0078076C">
      <w:pPr>
        <w:suppressAutoHyphens/>
        <w:rPr>
          <w:sz w:val="28"/>
          <w:szCs w:val="28"/>
        </w:rPr>
      </w:pPr>
    </w:p>
    <w:tbl>
      <w:tblPr>
        <w:tblW w:w="9575"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636"/>
        <w:gridCol w:w="564"/>
        <w:gridCol w:w="706"/>
        <w:gridCol w:w="7136"/>
      </w:tblGrid>
      <w:tr w:rsidR="00812BEF" w14:paraId="3F82DFFE" w14:textId="77777777">
        <w:tc>
          <w:tcPr>
            <w:tcW w:w="534" w:type="dxa"/>
            <w:tcBorders>
              <w:top w:val="single" w:sz="4" w:space="0" w:color="000000"/>
              <w:left w:val="single" w:sz="4" w:space="0" w:color="000000"/>
              <w:bottom w:val="single" w:sz="4" w:space="0" w:color="000000"/>
            </w:tcBorders>
            <w:shd w:val="clear" w:color="auto" w:fill="auto"/>
          </w:tcPr>
          <w:p w14:paraId="763565E9" w14:textId="77777777" w:rsidR="00812BEF" w:rsidRDefault="00AC03FF" w:rsidP="0078076C">
            <w:pPr>
              <w:suppressAutoHyphens/>
              <w:rPr>
                <w:sz w:val="28"/>
                <w:szCs w:val="28"/>
              </w:rPr>
            </w:pPr>
            <w:proofErr w:type="spellStart"/>
            <w:r>
              <w:rPr>
                <w:sz w:val="28"/>
                <w:szCs w:val="28"/>
              </w:rPr>
              <w:t>хх</w:t>
            </w:r>
            <w:proofErr w:type="spellEnd"/>
          </w:p>
        </w:tc>
        <w:tc>
          <w:tcPr>
            <w:tcW w:w="425" w:type="dxa"/>
            <w:tcBorders>
              <w:top w:val="single" w:sz="4" w:space="0" w:color="000000"/>
              <w:left w:val="single" w:sz="4" w:space="0" w:color="000000"/>
              <w:bottom w:val="single" w:sz="4" w:space="0" w:color="000000"/>
            </w:tcBorders>
            <w:shd w:val="clear" w:color="auto" w:fill="auto"/>
          </w:tcPr>
          <w:p w14:paraId="79938584" w14:textId="77777777" w:rsidR="00812BEF" w:rsidRDefault="00AC03FF" w:rsidP="0078076C">
            <w:pPr>
              <w:suppressAutoHyphens/>
              <w:rPr>
                <w:sz w:val="28"/>
                <w:szCs w:val="28"/>
              </w:rPr>
            </w:pPr>
            <w:r>
              <w:rPr>
                <w:sz w:val="28"/>
                <w:szCs w:val="28"/>
              </w:rPr>
              <w:t>0</w:t>
            </w:r>
            <w:r w:rsidR="007C0665">
              <w:rPr>
                <w:sz w:val="28"/>
                <w:szCs w:val="28"/>
              </w:rPr>
              <w:t>00</w:t>
            </w:r>
          </w:p>
        </w:tc>
        <w:tc>
          <w:tcPr>
            <w:tcW w:w="567" w:type="dxa"/>
            <w:tcBorders>
              <w:top w:val="single" w:sz="4" w:space="0" w:color="000000"/>
              <w:left w:val="single" w:sz="4" w:space="0" w:color="000000"/>
              <w:bottom w:val="single" w:sz="4" w:space="0" w:color="000000"/>
            </w:tcBorders>
            <w:shd w:val="clear" w:color="auto" w:fill="auto"/>
          </w:tcPr>
          <w:p w14:paraId="2B760C1F" w14:textId="77777777" w:rsidR="00812BEF" w:rsidRDefault="00AC03FF" w:rsidP="0078076C">
            <w:pPr>
              <w:suppressAutoHyphens/>
              <w:rPr>
                <w:sz w:val="28"/>
                <w:szCs w:val="28"/>
              </w:rPr>
            </w:pPr>
            <w:r>
              <w:rPr>
                <w:sz w:val="28"/>
                <w:szCs w:val="28"/>
              </w:rPr>
              <w:t>00</w:t>
            </w:r>
          </w:p>
        </w:tc>
        <w:tc>
          <w:tcPr>
            <w:tcW w:w="709" w:type="dxa"/>
            <w:tcBorders>
              <w:top w:val="single" w:sz="4" w:space="0" w:color="000000"/>
              <w:left w:val="single" w:sz="4" w:space="0" w:color="000000"/>
              <w:bottom w:val="single" w:sz="4" w:space="0" w:color="000000"/>
            </w:tcBorders>
            <w:shd w:val="clear" w:color="auto" w:fill="auto"/>
          </w:tcPr>
          <w:p w14:paraId="6ABBBBC7" w14:textId="77777777" w:rsidR="00812BEF" w:rsidRDefault="00AC03FF" w:rsidP="0078076C">
            <w:pPr>
              <w:suppressAutoHyphens/>
              <w:rPr>
                <w:sz w:val="28"/>
                <w:szCs w:val="28"/>
              </w:rPr>
            </w:pPr>
            <w:r>
              <w:rPr>
                <w:sz w:val="28"/>
                <w:szCs w:val="28"/>
              </w:rPr>
              <w:t>00</w:t>
            </w:r>
            <w:r w:rsidR="007C0665">
              <w:rPr>
                <w:sz w:val="28"/>
                <w:szCs w:val="28"/>
              </w:rPr>
              <w:t>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14:paraId="3F1FBC2D" w14:textId="77777777" w:rsidR="00812BEF" w:rsidRDefault="00AC03FF" w:rsidP="0078076C">
            <w:pPr>
              <w:suppressAutoHyphens/>
              <w:rPr>
                <w:sz w:val="28"/>
                <w:szCs w:val="28"/>
              </w:rPr>
            </w:pPr>
            <w:r>
              <w:rPr>
                <w:sz w:val="28"/>
                <w:szCs w:val="28"/>
              </w:rPr>
              <w:t>Муниципальная программа (непрограммное направление расходов)</w:t>
            </w:r>
          </w:p>
        </w:tc>
      </w:tr>
      <w:tr w:rsidR="00812BEF" w14:paraId="196B2828" w14:textId="77777777">
        <w:tc>
          <w:tcPr>
            <w:tcW w:w="534" w:type="dxa"/>
            <w:tcBorders>
              <w:top w:val="single" w:sz="4" w:space="0" w:color="000000"/>
              <w:left w:val="single" w:sz="4" w:space="0" w:color="000000"/>
              <w:bottom w:val="single" w:sz="4" w:space="0" w:color="000000"/>
            </w:tcBorders>
            <w:shd w:val="clear" w:color="auto" w:fill="auto"/>
          </w:tcPr>
          <w:p w14:paraId="1AD7DE5B" w14:textId="77777777" w:rsidR="00812BEF" w:rsidRDefault="00AC03FF" w:rsidP="0078076C">
            <w:pPr>
              <w:suppressAutoHyphens/>
              <w:rPr>
                <w:sz w:val="28"/>
                <w:szCs w:val="28"/>
              </w:rPr>
            </w:pPr>
            <w:proofErr w:type="spellStart"/>
            <w:r>
              <w:rPr>
                <w:sz w:val="28"/>
                <w:szCs w:val="28"/>
              </w:rPr>
              <w:t>хх</w:t>
            </w:r>
            <w:proofErr w:type="spellEnd"/>
          </w:p>
        </w:tc>
        <w:tc>
          <w:tcPr>
            <w:tcW w:w="425" w:type="dxa"/>
            <w:tcBorders>
              <w:top w:val="single" w:sz="4" w:space="0" w:color="000000"/>
              <w:left w:val="single" w:sz="4" w:space="0" w:color="000000"/>
              <w:bottom w:val="single" w:sz="4" w:space="0" w:color="000000"/>
            </w:tcBorders>
            <w:shd w:val="clear" w:color="auto" w:fill="auto"/>
          </w:tcPr>
          <w:p w14:paraId="6679FCAF" w14:textId="77777777" w:rsidR="00812BEF" w:rsidRDefault="007C0665" w:rsidP="0078076C">
            <w:pPr>
              <w:suppressAutoHyphens/>
              <w:rPr>
                <w:sz w:val="28"/>
                <w:szCs w:val="28"/>
              </w:rPr>
            </w:pPr>
            <w:proofErr w:type="spellStart"/>
            <w:r>
              <w:rPr>
                <w:sz w:val="28"/>
                <w:szCs w:val="28"/>
              </w:rPr>
              <w:t>ххх</w:t>
            </w:r>
            <w:proofErr w:type="spellEnd"/>
          </w:p>
        </w:tc>
        <w:tc>
          <w:tcPr>
            <w:tcW w:w="567" w:type="dxa"/>
            <w:tcBorders>
              <w:top w:val="single" w:sz="4" w:space="0" w:color="000000"/>
              <w:left w:val="single" w:sz="4" w:space="0" w:color="000000"/>
              <w:bottom w:val="single" w:sz="4" w:space="0" w:color="000000"/>
            </w:tcBorders>
            <w:shd w:val="clear" w:color="auto" w:fill="auto"/>
          </w:tcPr>
          <w:p w14:paraId="70DFA52E" w14:textId="77777777" w:rsidR="00812BEF" w:rsidRDefault="00AC03FF" w:rsidP="0078076C">
            <w:pPr>
              <w:suppressAutoHyphens/>
              <w:rPr>
                <w:sz w:val="28"/>
                <w:szCs w:val="28"/>
              </w:rPr>
            </w:pPr>
            <w:r>
              <w:rPr>
                <w:sz w:val="28"/>
                <w:szCs w:val="28"/>
              </w:rPr>
              <w:t>00</w:t>
            </w:r>
          </w:p>
        </w:tc>
        <w:tc>
          <w:tcPr>
            <w:tcW w:w="709" w:type="dxa"/>
            <w:tcBorders>
              <w:top w:val="single" w:sz="4" w:space="0" w:color="000000"/>
              <w:left w:val="single" w:sz="4" w:space="0" w:color="000000"/>
              <w:bottom w:val="single" w:sz="4" w:space="0" w:color="000000"/>
            </w:tcBorders>
            <w:shd w:val="clear" w:color="auto" w:fill="auto"/>
          </w:tcPr>
          <w:p w14:paraId="4ED0CD39" w14:textId="77777777" w:rsidR="00812BEF" w:rsidRDefault="00AC03FF" w:rsidP="0078076C">
            <w:pPr>
              <w:suppressAutoHyphens/>
              <w:rPr>
                <w:sz w:val="28"/>
                <w:szCs w:val="28"/>
              </w:rPr>
            </w:pPr>
            <w:r>
              <w:rPr>
                <w:sz w:val="28"/>
                <w:szCs w:val="28"/>
              </w:rPr>
              <w:t>00</w:t>
            </w:r>
            <w:r w:rsidR="007C0665">
              <w:rPr>
                <w:sz w:val="28"/>
                <w:szCs w:val="28"/>
              </w:rPr>
              <w:t>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14:paraId="3B5DD2C2" w14:textId="77777777" w:rsidR="00812BEF" w:rsidRDefault="00AC03FF" w:rsidP="0078076C">
            <w:pPr>
              <w:suppressAutoHyphens/>
              <w:rPr>
                <w:sz w:val="28"/>
                <w:szCs w:val="28"/>
              </w:rPr>
            </w:pPr>
            <w:r>
              <w:rPr>
                <w:sz w:val="28"/>
                <w:szCs w:val="28"/>
              </w:rPr>
              <w:t>Подпрограмма муниципальной программы</w:t>
            </w:r>
          </w:p>
        </w:tc>
      </w:tr>
      <w:tr w:rsidR="00812BEF" w14:paraId="293048F7" w14:textId="77777777">
        <w:tc>
          <w:tcPr>
            <w:tcW w:w="534" w:type="dxa"/>
            <w:tcBorders>
              <w:top w:val="single" w:sz="4" w:space="0" w:color="000000"/>
              <w:left w:val="single" w:sz="4" w:space="0" w:color="000000"/>
              <w:bottom w:val="single" w:sz="4" w:space="0" w:color="000000"/>
            </w:tcBorders>
            <w:shd w:val="clear" w:color="auto" w:fill="auto"/>
          </w:tcPr>
          <w:p w14:paraId="3EF04B8A" w14:textId="77777777" w:rsidR="00812BEF" w:rsidRDefault="00AC03FF" w:rsidP="0078076C">
            <w:pPr>
              <w:suppressAutoHyphens/>
              <w:rPr>
                <w:sz w:val="28"/>
                <w:szCs w:val="28"/>
              </w:rPr>
            </w:pPr>
            <w:proofErr w:type="spellStart"/>
            <w:r>
              <w:rPr>
                <w:sz w:val="28"/>
                <w:szCs w:val="28"/>
              </w:rPr>
              <w:t>хх</w:t>
            </w:r>
            <w:proofErr w:type="spellEnd"/>
          </w:p>
        </w:tc>
        <w:tc>
          <w:tcPr>
            <w:tcW w:w="425" w:type="dxa"/>
            <w:tcBorders>
              <w:top w:val="single" w:sz="4" w:space="0" w:color="000000"/>
              <w:left w:val="single" w:sz="4" w:space="0" w:color="000000"/>
              <w:bottom w:val="single" w:sz="4" w:space="0" w:color="000000"/>
            </w:tcBorders>
            <w:shd w:val="clear" w:color="auto" w:fill="auto"/>
          </w:tcPr>
          <w:p w14:paraId="238ED223" w14:textId="77777777" w:rsidR="00812BEF" w:rsidRDefault="007C0665" w:rsidP="0078076C">
            <w:pPr>
              <w:suppressAutoHyphens/>
              <w:rPr>
                <w:sz w:val="28"/>
                <w:szCs w:val="28"/>
              </w:rPr>
            </w:pPr>
            <w:proofErr w:type="spellStart"/>
            <w:r>
              <w:rPr>
                <w:sz w:val="28"/>
                <w:szCs w:val="28"/>
              </w:rPr>
              <w:t>ххх</w:t>
            </w:r>
            <w:proofErr w:type="spellEnd"/>
          </w:p>
        </w:tc>
        <w:tc>
          <w:tcPr>
            <w:tcW w:w="567" w:type="dxa"/>
            <w:tcBorders>
              <w:top w:val="single" w:sz="4" w:space="0" w:color="000000"/>
              <w:left w:val="single" w:sz="4" w:space="0" w:color="000000"/>
              <w:bottom w:val="single" w:sz="4" w:space="0" w:color="000000"/>
            </w:tcBorders>
            <w:shd w:val="clear" w:color="auto" w:fill="auto"/>
          </w:tcPr>
          <w:p w14:paraId="39205CDC" w14:textId="77777777" w:rsidR="00812BEF" w:rsidRDefault="00AC03FF" w:rsidP="0078076C">
            <w:pPr>
              <w:suppressAutoHyphens/>
              <w:rPr>
                <w:sz w:val="28"/>
                <w:szCs w:val="28"/>
              </w:rPr>
            </w:pPr>
            <w:proofErr w:type="spellStart"/>
            <w:r>
              <w:rPr>
                <w:sz w:val="28"/>
                <w:szCs w:val="28"/>
              </w:rPr>
              <w:t>хх</w:t>
            </w:r>
            <w:proofErr w:type="spellEnd"/>
          </w:p>
        </w:tc>
        <w:tc>
          <w:tcPr>
            <w:tcW w:w="709" w:type="dxa"/>
            <w:tcBorders>
              <w:top w:val="single" w:sz="4" w:space="0" w:color="000000"/>
              <w:left w:val="single" w:sz="4" w:space="0" w:color="000000"/>
              <w:bottom w:val="single" w:sz="4" w:space="0" w:color="000000"/>
            </w:tcBorders>
            <w:shd w:val="clear" w:color="auto" w:fill="auto"/>
          </w:tcPr>
          <w:p w14:paraId="29973D17" w14:textId="77777777" w:rsidR="00812BEF" w:rsidRDefault="00AC03FF" w:rsidP="0078076C">
            <w:pPr>
              <w:suppressAutoHyphens/>
              <w:rPr>
                <w:sz w:val="28"/>
                <w:szCs w:val="28"/>
              </w:rPr>
            </w:pPr>
            <w:r>
              <w:rPr>
                <w:sz w:val="28"/>
                <w:szCs w:val="28"/>
              </w:rPr>
              <w:t>00</w:t>
            </w:r>
            <w:r w:rsidR="007C0665">
              <w:rPr>
                <w:sz w:val="28"/>
                <w:szCs w:val="28"/>
              </w:rPr>
              <w:t>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14:paraId="2A0F54AD" w14:textId="77777777" w:rsidR="00812BEF" w:rsidRDefault="00AC03FF" w:rsidP="0078076C">
            <w:pPr>
              <w:suppressAutoHyphens/>
              <w:rPr>
                <w:sz w:val="28"/>
                <w:szCs w:val="28"/>
              </w:rPr>
            </w:pPr>
            <w:r>
              <w:rPr>
                <w:sz w:val="28"/>
                <w:szCs w:val="28"/>
              </w:rPr>
              <w:t>Группа направления расходов</w:t>
            </w:r>
          </w:p>
        </w:tc>
      </w:tr>
      <w:tr w:rsidR="00812BEF" w14:paraId="6CCC0FE1" w14:textId="77777777">
        <w:tc>
          <w:tcPr>
            <w:tcW w:w="534" w:type="dxa"/>
            <w:tcBorders>
              <w:top w:val="single" w:sz="4" w:space="0" w:color="000000"/>
              <w:left w:val="single" w:sz="4" w:space="0" w:color="000000"/>
              <w:bottom w:val="single" w:sz="4" w:space="0" w:color="000000"/>
            </w:tcBorders>
            <w:shd w:val="clear" w:color="auto" w:fill="auto"/>
          </w:tcPr>
          <w:p w14:paraId="3C6BF696" w14:textId="77777777" w:rsidR="00812BEF" w:rsidRDefault="00AC03FF" w:rsidP="0078076C">
            <w:pPr>
              <w:suppressAutoHyphens/>
              <w:rPr>
                <w:sz w:val="28"/>
                <w:szCs w:val="28"/>
              </w:rPr>
            </w:pPr>
            <w:proofErr w:type="spellStart"/>
            <w:r>
              <w:rPr>
                <w:sz w:val="28"/>
                <w:szCs w:val="28"/>
              </w:rPr>
              <w:t>хх</w:t>
            </w:r>
            <w:proofErr w:type="spellEnd"/>
          </w:p>
        </w:tc>
        <w:tc>
          <w:tcPr>
            <w:tcW w:w="425" w:type="dxa"/>
            <w:tcBorders>
              <w:top w:val="single" w:sz="4" w:space="0" w:color="000000"/>
              <w:left w:val="single" w:sz="4" w:space="0" w:color="000000"/>
              <w:bottom w:val="single" w:sz="4" w:space="0" w:color="000000"/>
            </w:tcBorders>
            <w:shd w:val="clear" w:color="auto" w:fill="auto"/>
          </w:tcPr>
          <w:p w14:paraId="14DF9D94" w14:textId="77777777" w:rsidR="00812BEF" w:rsidRDefault="007C0665" w:rsidP="0078076C">
            <w:pPr>
              <w:suppressAutoHyphens/>
              <w:rPr>
                <w:sz w:val="28"/>
                <w:szCs w:val="28"/>
              </w:rPr>
            </w:pPr>
            <w:proofErr w:type="spellStart"/>
            <w:r>
              <w:rPr>
                <w:sz w:val="28"/>
                <w:szCs w:val="28"/>
              </w:rPr>
              <w:t>ххх</w:t>
            </w:r>
            <w:proofErr w:type="spellEnd"/>
          </w:p>
        </w:tc>
        <w:tc>
          <w:tcPr>
            <w:tcW w:w="567" w:type="dxa"/>
            <w:tcBorders>
              <w:top w:val="single" w:sz="4" w:space="0" w:color="000000"/>
              <w:left w:val="single" w:sz="4" w:space="0" w:color="000000"/>
              <w:bottom w:val="single" w:sz="4" w:space="0" w:color="000000"/>
            </w:tcBorders>
            <w:shd w:val="clear" w:color="auto" w:fill="auto"/>
          </w:tcPr>
          <w:p w14:paraId="61ACFC5F" w14:textId="77777777" w:rsidR="00812BEF" w:rsidRDefault="00AC03FF" w:rsidP="0078076C">
            <w:pPr>
              <w:suppressAutoHyphens/>
              <w:rPr>
                <w:sz w:val="28"/>
                <w:szCs w:val="28"/>
              </w:rPr>
            </w:pPr>
            <w:proofErr w:type="spellStart"/>
            <w:r>
              <w:rPr>
                <w:sz w:val="28"/>
                <w:szCs w:val="28"/>
              </w:rPr>
              <w:t>хх</w:t>
            </w:r>
            <w:proofErr w:type="spellEnd"/>
          </w:p>
        </w:tc>
        <w:tc>
          <w:tcPr>
            <w:tcW w:w="709" w:type="dxa"/>
            <w:tcBorders>
              <w:top w:val="single" w:sz="4" w:space="0" w:color="000000"/>
              <w:left w:val="single" w:sz="4" w:space="0" w:color="000000"/>
              <w:bottom w:val="single" w:sz="4" w:space="0" w:color="000000"/>
            </w:tcBorders>
            <w:shd w:val="clear" w:color="auto" w:fill="auto"/>
          </w:tcPr>
          <w:p w14:paraId="445ABEE6" w14:textId="77777777" w:rsidR="00812BEF" w:rsidRDefault="00AC03FF" w:rsidP="0078076C">
            <w:pPr>
              <w:suppressAutoHyphens/>
              <w:rPr>
                <w:sz w:val="28"/>
                <w:szCs w:val="28"/>
              </w:rPr>
            </w:pPr>
            <w:proofErr w:type="spellStart"/>
            <w:r>
              <w:rPr>
                <w:sz w:val="28"/>
                <w:szCs w:val="28"/>
              </w:rPr>
              <w:t>хх</w:t>
            </w:r>
            <w:r w:rsidR="007C0665">
              <w:rPr>
                <w:sz w:val="28"/>
                <w:szCs w:val="28"/>
              </w:rPr>
              <w:t>х</w:t>
            </w:r>
            <w:proofErr w:type="spellEnd"/>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14:paraId="685A5718" w14:textId="77777777" w:rsidR="00812BEF" w:rsidRDefault="00AC03FF" w:rsidP="0078076C">
            <w:pPr>
              <w:suppressAutoHyphens/>
              <w:rPr>
                <w:sz w:val="28"/>
                <w:szCs w:val="28"/>
              </w:rPr>
            </w:pPr>
            <w:r>
              <w:rPr>
                <w:sz w:val="28"/>
                <w:szCs w:val="28"/>
              </w:rPr>
              <w:t>Направление расходования средств бюджета поселения</w:t>
            </w:r>
          </w:p>
        </w:tc>
      </w:tr>
    </w:tbl>
    <w:p w14:paraId="6B8A149C" w14:textId="77777777" w:rsidR="00812BEF" w:rsidRDefault="00812BEF" w:rsidP="0078076C">
      <w:pPr>
        <w:suppressAutoHyphens/>
        <w:rPr>
          <w:sz w:val="28"/>
          <w:szCs w:val="28"/>
        </w:rPr>
      </w:pPr>
    </w:p>
    <w:p w14:paraId="2B4597D7" w14:textId="77777777" w:rsidR="00812BEF" w:rsidRDefault="00AC03FF" w:rsidP="0078076C">
      <w:pPr>
        <w:suppressAutoHyphens/>
        <w:jc w:val="both"/>
      </w:pPr>
      <w:r>
        <w:rPr>
          <w:sz w:val="28"/>
          <w:szCs w:val="28"/>
        </w:rPr>
        <w:t>Код</w:t>
      </w:r>
      <w:r w:rsidR="007970A8">
        <w:rPr>
          <w:sz w:val="28"/>
          <w:szCs w:val="28"/>
        </w:rPr>
        <w:t>ы</w:t>
      </w:r>
      <w:r>
        <w:rPr>
          <w:sz w:val="28"/>
          <w:szCs w:val="28"/>
        </w:rPr>
        <w:t xml:space="preserve"> направления расходов бюджета поселения 5118</w:t>
      </w:r>
      <w:r w:rsidR="007C0665">
        <w:rPr>
          <w:sz w:val="28"/>
          <w:szCs w:val="28"/>
        </w:rPr>
        <w:t>0</w:t>
      </w:r>
      <w:r>
        <w:rPr>
          <w:sz w:val="28"/>
          <w:szCs w:val="28"/>
        </w:rPr>
        <w:t>, используется исключительно для отражения расходов бюджета поселения, источником финансового обеспечения которых являются полученные из федерального бюджета субвенции, имеющих целевое назначение.</w:t>
      </w:r>
    </w:p>
    <w:p w14:paraId="27DECDA0" w14:textId="374C4DCE" w:rsidR="00812BEF" w:rsidRDefault="00AC03FF" w:rsidP="0078076C">
      <w:pPr>
        <w:suppressAutoHyphens/>
        <w:jc w:val="both"/>
      </w:pPr>
      <w:r>
        <w:rPr>
          <w:sz w:val="28"/>
          <w:szCs w:val="28"/>
        </w:rPr>
        <w:t xml:space="preserve">Перечень и коды направлений расходов бюджета поселения представлены в </w:t>
      </w:r>
      <w:r>
        <w:rPr>
          <w:b/>
          <w:sz w:val="28"/>
          <w:szCs w:val="28"/>
        </w:rPr>
        <w:t>Приложении 2</w:t>
      </w:r>
      <w:r>
        <w:rPr>
          <w:sz w:val="28"/>
          <w:szCs w:val="28"/>
        </w:rPr>
        <w:t xml:space="preserve"> к настоящему Порядку.</w:t>
      </w:r>
    </w:p>
    <w:p w14:paraId="298347A5" w14:textId="77777777" w:rsidR="00812BEF" w:rsidRDefault="00AC03FF" w:rsidP="0078076C">
      <w:pPr>
        <w:suppressAutoHyphens/>
        <w:jc w:val="both"/>
      </w:pPr>
      <w:proofErr w:type="gramStart"/>
      <w:r>
        <w:rPr>
          <w:sz w:val="28"/>
          <w:szCs w:val="28"/>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(федерального) бюджета, осуществляются по кодам направления расходов, идентичным кодам соответствующих направлений расходов областного (федерального) бюджета, по которым отражаются расходы областного (федерального) бюджета на предоставление вышеуказанных межбюджетных трансфертов без включения (отражения) в наименовании указанного направления расходов указания на наименование областного (федерального</w:t>
      </w:r>
      <w:proofErr w:type="gramEnd"/>
      <w:r>
        <w:rPr>
          <w:sz w:val="28"/>
          <w:szCs w:val="28"/>
        </w:rPr>
        <w:t>) межбюджетного трансферта, являющегося источником финансового обеспечения расходов бюджета поселения.</w:t>
      </w:r>
    </w:p>
    <w:p w14:paraId="2C605A96" w14:textId="77777777" w:rsidR="00812BEF" w:rsidRDefault="00AC03FF" w:rsidP="0078076C">
      <w:pPr>
        <w:suppressAutoHyphens/>
        <w:jc w:val="both"/>
      </w:pPr>
      <w:r>
        <w:rPr>
          <w:sz w:val="28"/>
          <w:szCs w:val="28"/>
        </w:rPr>
        <w:t xml:space="preserve">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(федерального) бюджета, представлены в </w:t>
      </w:r>
      <w:r>
        <w:rPr>
          <w:b/>
          <w:sz w:val="28"/>
          <w:szCs w:val="28"/>
        </w:rPr>
        <w:t>Приложении 3</w:t>
      </w:r>
      <w:r>
        <w:rPr>
          <w:sz w:val="28"/>
          <w:szCs w:val="28"/>
        </w:rPr>
        <w:t xml:space="preserve"> к настоящему Порядку.</w:t>
      </w:r>
    </w:p>
    <w:p w14:paraId="53497607" w14:textId="77777777" w:rsidR="00812BEF" w:rsidRDefault="00812BEF" w:rsidP="0078076C">
      <w:pPr>
        <w:suppressAutoHyphens/>
        <w:rPr>
          <w:sz w:val="28"/>
          <w:szCs w:val="28"/>
        </w:rPr>
      </w:pPr>
    </w:p>
    <w:p w14:paraId="4441CA27" w14:textId="77777777" w:rsidR="00812BEF" w:rsidRDefault="00AC03FF" w:rsidP="0078076C">
      <w:pPr>
        <w:numPr>
          <w:ilvl w:val="0"/>
          <w:numId w:val="2"/>
        </w:numPr>
        <w:suppressAutoHyphens/>
        <w:ind w:firstLine="0"/>
        <w:jc w:val="center"/>
        <w:rPr>
          <w:b/>
          <w:sz w:val="28"/>
          <w:szCs w:val="28"/>
        </w:rPr>
      </w:pPr>
      <w:r>
        <w:rPr>
          <w:b/>
          <w:sz w:val="28"/>
          <w:szCs w:val="28"/>
        </w:rPr>
        <w:lastRenderedPageBreak/>
        <w:t xml:space="preserve">Правила отнесения расходов бюджета </w:t>
      </w:r>
    </w:p>
    <w:p w14:paraId="2AF50B51" w14:textId="0551A098" w:rsidR="00812BEF" w:rsidRDefault="00AC03FF" w:rsidP="0078076C">
      <w:pPr>
        <w:suppressAutoHyphens/>
        <w:ind w:left="720"/>
        <w:jc w:val="center"/>
      </w:pPr>
      <w:r>
        <w:rPr>
          <w:b/>
          <w:sz w:val="28"/>
          <w:szCs w:val="28"/>
        </w:rPr>
        <w:t>поселения на соответствующие целевые статьи</w:t>
      </w:r>
    </w:p>
    <w:p w14:paraId="15BFF167" w14:textId="77777777" w:rsidR="00812BEF" w:rsidRDefault="00812BEF" w:rsidP="0078076C">
      <w:pPr>
        <w:suppressAutoHyphens/>
        <w:ind w:left="720"/>
        <w:jc w:val="center"/>
        <w:rPr>
          <w:b/>
          <w:sz w:val="28"/>
          <w:szCs w:val="28"/>
        </w:rPr>
      </w:pPr>
    </w:p>
    <w:p w14:paraId="7F9CC120" w14:textId="77777777" w:rsidR="00812BEF" w:rsidRDefault="00AC03FF" w:rsidP="0078076C">
      <w:pPr>
        <w:numPr>
          <w:ilvl w:val="1"/>
          <w:numId w:val="2"/>
        </w:numPr>
        <w:suppressAutoHyphens/>
        <w:ind w:firstLine="0"/>
        <w:jc w:val="center"/>
        <w:rPr>
          <w:b/>
          <w:sz w:val="28"/>
          <w:szCs w:val="28"/>
        </w:rPr>
      </w:pPr>
      <w:r>
        <w:rPr>
          <w:b/>
          <w:sz w:val="28"/>
          <w:szCs w:val="28"/>
        </w:rPr>
        <w:t xml:space="preserve">Муниципальные программы </w:t>
      </w:r>
      <w:proofErr w:type="spellStart"/>
      <w:r>
        <w:rPr>
          <w:b/>
          <w:sz w:val="28"/>
          <w:szCs w:val="28"/>
        </w:rPr>
        <w:t>Мулинского</w:t>
      </w:r>
      <w:proofErr w:type="spellEnd"/>
      <w:r>
        <w:rPr>
          <w:b/>
          <w:sz w:val="28"/>
          <w:szCs w:val="28"/>
        </w:rPr>
        <w:t xml:space="preserve"> сельского поселения</w:t>
      </w:r>
    </w:p>
    <w:p w14:paraId="3BA9D81E" w14:textId="77777777" w:rsidR="00812BEF" w:rsidRDefault="00812BEF" w:rsidP="0078076C">
      <w:pPr>
        <w:suppressAutoHyphens/>
        <w:jc w:val="center"/>
        <w:rPr>
          <w:b/>
          <w:sz w:val="28"/>
          <w:szCs w:val="28"/>
        </w:rPr>
      </w:pPr>
    </w:p>
    <w:p w14:paraId="7DD4DB86" w14:textId="278AA902" w:rsidR="00812BEF" w:rsidRDefault="00AC03FF" w:rsidP="0078076C">
      <w:pPr>
        <w:suppressAutoHyphens/>
        <w:rPr>
          <w:b/>
          <w:bCs/>
          <w:sz w:val="28"/>
          <w:szCs w:val="28"/>
        </w:rPr>
      </w:pPr>
      <w:r>
        <w:rPr>
          <w:b/>
          <w:bCs/>
          <w:sz w:val="28"/>
          <w:szCs w:val="28"/>
        </w:rPr>
        <w:t>12</w:t>
      </w:r>
      <w:r w:rsidR="00CD5FA5">
        <w:rPr>
          <w:b/>
          <w:bCs/>
          <w:sz w:val="28"/>
          <w:szCs w:val="28"/>
        </w:rPr>
        <w:t>00</w:t>
      </w:r>
      <w:r>
        <w:rPr>
          <w:b/>
          <w:bCs/>
          <w:sz w:val="28"/>
          <w:szCs w:val="28"/>
        </w:rPr>
        <w:t xml:space="preserve">0 </w:t>
      </w:r>
      <w:r w:rsidR="00CD5FA5">
        <w:rPr>
          <w:b/>
          <w:bCs/>
          <w:sz w:val="28"/>
          <w:szCs w:val="28"/>
        </w:rPr>
        <w:t>0</w:t>
      </w:r>
      <w:r>
        <w:rPr>
          <w:b/>
          <w:bCs/>
          <w:sz w:val="28"/>
          <w:szCs w:val="28"/>
        </w:rPr>
        <w:t>0000 Муниципальная программа «Совершенствование организации управления муниципальным образованием»</w:t>
      </w:r>
    </w:p>
    <w:p w14:paraId="69F6A1B5" w14:textId="77777777" w:rsidR="00812BEF" w:rsidRDefault="00812BEF" w:rsidP="0078076C">
      <w:pPr>
        <w:suppressAutoHyphens/>
        <w:rPr>
          <w:b/>
          <w:bCs/>
          <w:sz w:val="28"/>
          <w:szCs w:val="28"/>
        </w:rPr>
      </w:pPr>
    </w:p>
    <w:p w14:paraId="35A68AAD" w14:textId="77777777" w:rsidR="00812BEF" w:rsidRDefault="00AC03FF" w:rsidP="0078076C">
      <w:pPr>
        <w:suppressAutoHyphens/>
        <w:autoSpaceDE w:val="0"/>
        <w:jc w:val="both"/>
      </w:pPr>
      <w:r>
        <w:rPr>
          <w:bCs/>
          <w:sz w:val="28"/>
          <w:szCs w:val="28"/>
        </w:rPr>
        <w:t xml:space="preserve">По данной целевой статье отражаются расходы </w:t>
      </w:r>
      <w:r>
        <w:rPr>
          <w:sz w:val="28"/>
          <w:szCs w:val="28"/>
        </w:rPr>
        <w:t xml:space="preserve">бюджета поселения на реализацию муниципальной программы </w:t>
      </w:r>
      <w:proofErr w:type="spellStart"/>
      <w:r>
        <w:rPr>
          <w:sz w:val="28"/>
          <w:szCs w:val="28"/>
        </w:rPr>
        <w:t>Мулинского</w:t>
      </w:r>
      <w:proofErr w:type="spellEnd"/>
      <w:r>
        <w:rPr>
          <w:sz w:val="28"/>
          <w:szCs w:val="28"/>
        </w:rPr>
        <w:t xml:space="preserve"> сельского поселения «Совершенствование организации управления муниципальным образованием»</w:t>
      </w:r>
      <w:r>
        <w:rPr>
          <w:bCs/>
          <w:sz w:val="28"/>
          <w:szCs w:val="28"/>
        </w:rPr>
        <w:t>.</w:t>
      </w:r>
    </w:p>
    <w:p w14:paraId="5122D43B" w14:textId="77777777" w:rsidR="00812BEF" w:rsidRDefault="00812BEF" w:rsidP="0078076C">
      <w:pPr>
        <w:suppressAutoHyphens/>
        <w:jc w:val="both"/>
        <w:rPr>
          <w:bCs/>
          <w:sz w:val="28"/>
          <w:szCs w:val="28"/>
        </w:rPr>
      </w:pPr>
    </w:p>
    <w:p w14:paraId="4034BCEA" w14:textId="688DC344" w:rsidR="00812BEF" w:rsidRDefault="00AC03FF" w:rsidP="0078076C">
      <w:pPr>
        <w:suppressAutoHyphens/>
        <w:jc w:val="both"/>
      </w:pPr>
      <w:r>
        <w:rPr>
          <w:b/>
          <w:bCs/>
          <w:sz w:val="28"/>
          <w:szCs w:val="28"/>
        </w:rPr>
        <w:t>130</w:t>
      </w:r>
      <w:r w:rsidR="00CD5FA5">
        <w:rPr>
          <w:b/>
          <w:bCs/>
          <w:sz w:val="28"/>
          <w:szCs w:val="28"/>
        </w:rPr>
        <w:t>00</w:t>
      </w:r>
      <w:r w:rsidR="00474140">
        <w:rPr>
          <w:b/>
          <w:bCs/>
          <w:sz w:val="28"/>
          <w:szCs w:val="28"/>
        </w:rPr>
        <w:t xml:space="preserve"> </w:t>
      </w:r>
      <w:r w:rsidR="00CD5FA5">
        <w:rPr>
          <w:b/>
          <w:bCs/>
          <w:sz w:val="28"/>
          <w:szCs w:val="28"/>
        </w:rPr>
        <w:t>0</w:t>
      </w:r>
      <w:r>
        <w:rPr>
          <w:b/>
          <w:bCs/>
          <w:sz w:val="28"/>
          <w:szCs w:val="28"/>
        </w:rPr>
        <w:t xml:space="preserve">0000 Муниципальная программа «Создание безопасных и благоприятных условий жизнедеятельности в </w:t>
      </w:r>
      <w:proofErr w:type="spellStart"/>
      <w:r>
        <w:rPr>
          <w:b/>
          <w:bCs/>
          <w:sz w:val="28"/>
          <w:szCs w:val="28"/>
        </w:rPr>
        <w:t>Мулинском</w:t>
      </w:r>
      <w:proofErr w:type="spellEnd"/>
      <w:r>
        <w:rPr>
          <w:b/>
          <w:bCs/>
          <w:sz w:val="28"/>
          <w:szCs w:val="28"/>
        </w:rPr>
        <w:t xml:space="preserve"> сельском поселении»</w:t>
      </w:r>
    </w:p>
    <w:p w14:paraId="424042E9" w14:textId="77777777" w:rsidR="00812BEF" w:rsidRDefault="00812BEF" w:rsidP="0078076C">
      <w:pPr>
        <w:suppressAutoHyphens/>
        <w:jc w:val="both"/>
        <w:rPr>
          <w:b/>
          <w:bCs/>
          <w:sz w:val="28"/>
          <w:szCs w:val="28"/>
        </w:rPr>
      </w:pPr>
    </w:p>
    <w:p w14:paraId="3653BFAF" w14:textId="0D8277A3" w:rsidR="00812BEF" w:rsidRDefault="00AC03FF" w:rsidP="0078076C">
      <w:pPr>
        <w:suppressAutoHyphens/>
        <w:jc w:val="both"/>
        <w:rPr>
          <w:bCs/>
          <w:sz w:val="28"/>
          <w:szCs w:val="28"/>
        </w:rPr>
      </w:pPr>
      <w:r>
        <w:rPr>
          <w:bCs/>
          <w:sz w:val="28"/>
          <w:szCs w:val="28"/>
        </w:rPr>
        <w:t xml:space="preserve">По данной целевой статье отражаются расходы </w:t>
      </w:r>
      <w:r>
        <w:rPr>
          <w:sz w:val="28"/>
          <w:szCs w:val="28"/>
        </w:rPr>
        <w:t xml:space="preserve">бюджета поселения на реализацию муниципальной программы </w:t>
      </w:r>
      <w:proofErr w:type="spellStart"/>
      <w:r>
        <w:rPr>
          <w:sz w:val="28"/>
          <w:szCs w:val="28"/>
        </w:rPr>
        <w:t>Мулинского</w:t>
      </w:r>
      <w:proofErr w:type="spellEnd"/>
      <w:r>
        <w:rPr>
          <w:sz w:val="28"/>
          <w:szCs w:val="28"/>
        </w:rPr>
        <w:t xml:space="preserve"> сельского поселения «Создание безопасных и благоприятных условий жизнедеятельности в </w:t>
      </w:r>
      <w:proofErr w:type="spellStart"/>
      <w:r>
        <w:rPr>
          <w:sz w:val="28"/>
          <w:szCs w:val="28"/>
        </w:rPr>
        <w:t>Мулинском</w:t>
      </w:r>
      <w:proofErr w:type="spellEnd"/>
      <w:r>
        <w:rPr>
          <w:sz w:val="28"/>
          <w:szCs w:val="28"/>
        </w:rPr>
        <w:t xml:space="preserve"> сельском поселении»</w:t>
      </w:r>
      <w:r>
        <w:rPr>
          <w:bCs/>
          <w:sz w:val="28"/>
          <w:szCs w:val="28"/>
        </w:rPr>
        <w:t>.</w:t>
      </w:r>
    </w:p>
    <w:p w14:paraId="45ED6AA6" w14:textId="77777777" w:rsidR="00812BEF" w:rsidRDefault="00812BEF" w:rsidP="0078076C">
      <w:pPr>
        <w:suppressAutoHyphens/>
        <w:jc w:val="both"/>
        <w:rPr>
          <w:b/>
          <w:bCs/>
          <w:sz w:val="28"/>
          <w:szCs w:val="28"/>
        </w:rPr>
      </w:pPr>
    </w:p>
    <w:p w14:paraId="4021467C" w14:textId="77777777" w:rsidR="00812BEF" w:rsidRDefault="00AC03FF" w:rsidP="0078076C">
      <w:pPr>
        <w:suppressAutoHyphens/>
        <w:jc w:val="center"/>
        <w:rPr>
          <w:b/>
          <w:bCs/>
          <w:sz w:val="28"/>
          <w:szCs w:val="28"/>
        </w:rPr>
      </w:pPr>
      <w:r>
        <w:rPr>
          <w:b/>
          <w:bCs/>
          <w:sz w:val="28"/>
          <w:szCs w:val="28"/>
        </w:rPr>
        <w:t>2.2 Направления расходов бюджета поселения</w:t>
      </w:r>
    </w:p>
    <w:p w14:paraId="5799D744" w14:textId="77777777" w:rsidR="00812BEF" w:rsidRDefault="00812BEF" w:rsidP="0078076C">
      <w:pPr>
        <w:suppressAutoHyphens/>
        <w:jc w:val="both"/>
        <w:rPr>
          <w:b/>
          <w:bCs/>
          <w:sz w:val="28"/>
          <w:szCs w:val="28"/>
        </w:rPr>
      </w:pPr>
    </w:p>
    <w:p w14:paraId="43E42BD6" w14:textId="336327CE" w:rsidR="00812BEF" w:rsidRDefault="00AC03FF" w:rsidP="0078076C">
      <w:pPr>
        <w:suppressAutoHyphens/>
        <w:jc w:val="both"/>
        <w:rPr>
          <w:b/>
          <w:bCs/>
          <w:sz w:val="28"/>
          <w:szCs w:val="28"/>
        </w:rPr>
      </w:pPr>
      <w:r>
        <w:rPr>
          <w:b/>
          <w:bCs/>
          <w:sz w:val="28"/>
          <w:szCs w:val="28"/>
        </w:rPr>
        <w:t>0100</w:t>
      </w:r>
      <w:r w:rsidR="00E67099">
        <w:rPr>
          <w:b/>
          <w:bCs/>
          <w:sz w:val="28"/>
          <w:szCs w:val="28"/>
        </w:rPr>
        <w:t>0</w:t>
      </w:r>
      <w:r>
        <w:rPr>
          <w:b/>
          <w:bCs/>
          <w:sz w:val="28"/>
          <w:szCs w:val="28"/>
        </w:rPr>
        <w:t xml:space="preserve"> Руководство и управление в сфере установленных функций органов государственной власти Кировской области и органов местного самоуправления</w:t>
      </w:r>
    </w:p>
    <w:p w14:paraId="23728C4E" w14:textId="77777777" w:rsidR="00812BEF" w:rsidRDefault="00AC03FF" w:rsidP="0078076C">
      <w:pPr>
        <w:suppressAutoHyphens/>
        <w:autoSpaceDE w:val="0"/>
        <w:jc w:val="both"/>
        <w:rPr>
          <w:bCs/>
          <w:sz w:val="28"/>
          <w:szCs w:val="28"/>
        </w:rPr>
      </w:pPr>
      <w:r>
        <w:rPr>
          <w:bCs/>
          <w:sz w:val="28"/>
          <w:szCs w:val="28"/>
        </w:rPr>
        <w:t xml:space="preserve">По данному коду направления расходов отражаются расходы бюджета поселения на финансовое обеспечение деятельности органов местного самоуправления </w:t>
      </w:r>
      <w:proofErr w:type="spellStart"/>
      <w:r>
        <w:rPr>
          <w:bCs/>
          <w:sz w:val="28"/>
          <w:szCs w:val="28"/>
        </w:rPr>
        <w:t>Мулинского</w:t>
      </w:r>
      <w:proofErr w:type="spellEnd"/>
      <w:r>
        <w:rPr>
          <w:bCs/>
          <w:sz w:val="28"/>
          <w:szCs w:val="28"/>
        </w:rPr>
        <w:t xml:space="preserve"> сельского поселения, в том числе:</w:t>
      </w:r>
    </w:p>
    <w:p w14:paraId="7C7D64D3" w14:textId="77777777" w:rsidR="00812BEF" w:rsidRDefault="00812BEF" w:rsidP="0078076C">
      <w:pPr>
        <w:suppressAutoHyphens/>
        <w:jc w:val="both"/>
        <w:rPr>
          <w:b/>
          <w:bCs/>
          <w:sz w:val="28"/>
          <w:szCs w:val="28"/>
        </w:rPr>
      </w:pPr>
    </w:p>
    <w:p w14:paraId="7191E058" w14:textId="77777777" w:rsidR="00812BEF" w:rsidRDefault="00AC03FF" w:rsidP="0078076C">
      <w:pPr>
        <w:suppressAutoHyphens/>
        <w:jc w:val="both"/>
        <w:rPr>
          <w:b/>
          <w:sz w:val="28"/>
          <w:szCs w:val="28"/>
        </w:rPr>
      </w:pPr>
      <w:r>
        <w:rPr>
          <w:b/>
          <w:sz w:val="28"/>
          <w:szCs w:val="28"/>
        </w:rPr>
        <w:t>0101</w:t>
      </w:r>
      <w:r w:rsidR="00E67099">
        <w:rPr>
          <w:b/>
          <w:sz w:val="28"/>
          <w:szCs w:val="28"/>
        </w:rPr>
        <w:t>0</w:t>
      </w:r>
      <w:r>
        <w:rPr>
          <w:b/>
          <w:sz w:val="28"/>
          <w:szCs w:val="28"/>
        </w:rPr>
        <w:t xml:space="preserve"> Высшее должностное лицо муниципального образования</w:t>
      </w:r>
      <w:r>
        <w:rPr>
          <w:b/>
          <w:sz w:val="28"/>
          <w:szCs w:val="28"/>
        </w:rPr>
        <w:tab/>
      </w:r>
    </w:p>
    <w:p w14:paraId="04588D2E" w14:textId="33E9EC75" w:rsidR="00812BEF" w:rsidRDefault="00AC03FF" w:rsidP="0078076C">
      <w:pPr>
        <w:suppressAutoHyphens/>
        <w:jc w:val="both"/>
        <w:rPr>
          <w:sz w:val="28"/>
          <w:szCs w:val="28"/>
        </w:rPr>
      </w:pPr>
      <w:r>
        <w:rPr>
          <w:sz w:val="28"/>
          <w:szCs w:val="28"/>
        </w:rPr>
        <w:t>По данному коду направления расходов отражаются расходы бюджета поселения на финансовое обеспечение деятельности главы</w:t>
      </w:r>
      <w:r w:rsidR="00D139D4">
        <w:rPr>
          <w:sz w:val="28"/>
          <w:szCs w:val="28"/>
        </w:rPr>
        <w:t xml:space="preserve"> </w:t>
      </w:r>
      <w:proofErr w:type="spellStart"/>
      <w:r w:rsidR="00D139D4">
        <w:rPr>
          <w:sz w:val="28"/>
          <w:szCs w:val="28"/>
        </w:rPr>
        <w:t>Мулинского</w:t>
      </w:r>
      <w:proofErr w:type="spellEnd"/>
      <w:r>
        <w:rPr>
          <w:sz w:val="28"/>
          <w:szCs w:val="28"/>
        </w:rPr>
        <w:t xml:space="preserve"> </w:t>
      </w:r>
      <w:r w:rsidR="00F90A76">
        <w:rPr>
          <w:sz w:val="28"/>
          <w:szCs w:val="28"/>
        </w:rPr>
        <w:t>сельского поселения</w:t>
      </w:r>
      <w:r>
        <w:rPr>
          <w:sz w:val="28"/>
          <w:szCs w:val="28"/>
        </w:rPr>
        <w:t>.</w:t>
      </w:r>
    </w:p>
    <w:p w14:paraId="542CBEE7" w14:textId="77777777" w:rsidR="00812BEF" w:rsidRDefault="00812BEF" w:rsidP="0078076C">
      <w:pPr>
        <w:suppressAutoHyphens/>
        <w:jc w:val="both"/>
        <w:rPr>
          <w:bCs/>
          <w:sz w:val="28"/>
          <w:szCs w:val="28"/>
        </w:rPr>
      </w:pPr>
    </w:p>
    <w:p w14:paraId="53A48FAA" w14:textId="1D8FCEED" w:rsidR="00812BEF" w:rsidRDefault="00AC03FF" w:rsidP="0078076C">
      <w:pPr>
        <w:suppressAutoHyphens/>
        <w:jc w:val="both"/>
        <w:rPr>
          <w:b/>
          <w:bCs/>
          <w:sz w:val="28"/>
          <w:szCs w:val="28"/>
        </w:rPr>
      </w:pPr>
      <w:r>
        <w:rPr>
          <w:b/>
          <w:bCs/>
          <w:sz w:val="28"/>
          <w:szCs w:val="28"/>
        </w:rPr>
        <w:t>0103</w:t>
      </w:r>
      <w:r w:rsidR="00E67099">
        <w:rPr>
          <w:b/>
          <w:bCs/>
          <w:sz w:val="28"/>
          <w:szCs w:val="28"/>
        </w:rPr>
        <w:t>0</w:t>
      </w:r>
      <w:r>
        <w:rPr>
          <w:b/>
          <w:bCs/>
          <w:sz w:val="28"/>
          <w:szCs w:val="28"/>
        </w:rPr>
        <w:t xml:space="preserve"> </w:t>
      </w:r>
      <w:r w:rsidR="007970A8" w:rsidRPr="009D0812">
        <w:rPr>
          <w:b/>
          <w:bCs/>
          <w:color w:val="000000" w:themeColor="text1"/>
          <w:sz w:val="28"/>
          <w:szCs w:val="28"/>
        </w:rPr>
        <w:t>Органы местного самоуправления</w:t>
      </w:r>
    </w:p>
    <w:p w14:paraId="6B284E3D" w14:textId="31022135" w:rsidR="00812BEF" w:rsidRDefault="00AC03FF" w:rsidP="0078076C">
      <w:pPr>
        <w:suppressAutoHyphens/>
        <w:autoSpaceDE w:val="0"/>
        <w:jc w:val="both"/>
      </w:pPr>
      <w:r>
        <w:rPr>
          <w:bCs/>
          <w:sz w:val="28"/>
          <w:szCs w:val="28"/>
        </w:rPr>
        <w:t xml:space="preserve">По данному коду направления отражаются расходы бюджета поселения на финансовое обеспечение деятельности центрального аппарата органов местного самоуправления </w:t>
      </w:r>
      <w:proofErr w:type="spellStart"/>
      <w:r>
        <w:rPr>
          <w:bCs/>
          <w:sz w:val="28"/>
          <w:szCs w:val="28"/>
        </w:rPr>
        <w:t>Мулинского</w:t>
      </w:r>
      <w:proofErr w:type="spellEnd"/>
      <w:r>
        <w:rPr>
          <w:bCs/>
          <w:sz w:val="28"/>
          <w:szCs w:val="28"/>
        </w:rPr>
        <w:t xml:space="preserve"> сельского поселения.</w:t>
      </w:r>
    </w:p>
    <w:p w14:paraId="044E6011" w14:textId="77777777" w:rsidR="00812BEF" w:rsidRDefault="00812BEF" w:rsidP="0078076C">
      <w:pPr>
        <w:suppressAutoHyphens/>
        <w:jc w:val="both"/>
        <w:rPr>
          <w:b/>
          <w:bCs/>
          <w:sz w:val="28"/>
          <w:szCs w:val="28"/>
        </w:rPr>
      </w:pPr>
    </w:p>
    <w:p w14:paraId="4DC820DA" w14:textId="39C0B031" w:rsidR="00812BEF" w:rsidRDefault="00AC03FF" w:rsidP="0078076C">
      <w:pPr>
        <w:suppressAutoHyphens/>
        <w:jc w:val="both"/>
        <w:rPr>
          <w:b/>
          <w:sz w:val="28"/>
          <w:szCs w:val="28"/>
        </w:rPr>
      </w:pPr>
      <w:r>
        <w:rPr>
          <w:b/>
          <w:sz w:val="28"/>
          <w:szCs w:val="28"/>
        </w:rPr>
        <w:t>0200</w:t>
      </w:r>
      <w:r w:rsidR="00E67099">
        <w:rPr>
          <w:b/>
          <w:sz w:val="28"/>
          <w:szCs w:val="28"/>
        </w:rPr>
        <w:t>0</w:t>
      </w:r>
      <w:r>
        <w:rPr>
          <w:b/>
          <w:sz w:val="28"/>
          <w:szCs w:val="28"/>
        </w:rPr>
        <w:t xml:space="preserve"> Финансовое обеспечение деятельности муниципальных учреждений</w:t>
      </w:r>
    </w:p>
    <w:p w14:paraId="11A11946" w14:textId="77777777" w:rsidR="00812BEF" w:rsidRDefault="00AC03FF" w:rsidP="0078076C">
      <w:pPr>
        <w:suppressAutoHyphens/>
        <w:jc w:val="both"/>
      </w:pPr>
      <w:r>
        <w:rPr>
          <w:bCs/>
          <w:sz w:val="28"/>
          <w:szCs w:val="28"/>
        </w:rPr>
        <w:t xml:space="preserve">По данному коду направления отражаются расходы бюджета поселения на финансовое обеспечение </w:t>
      </w:r>
      <w:r>
        <w:rPr>
          <w:sz w:val="28"/>
          <w:szCs w:val="28"/>
        </w:rPr>
        <w:t>деятельности муниципальных учреждений, в том числе:</w:t>
      </w:r>
    </w:p>
    <w:p w14:paraId="6C53503E" w14:textId="77777777" w:rsidR="00812BEF" w:rsidRDefault="00812BEF" w:rsidP="0078076C">
      <w:pPr>
        <w:suppressAutoHyphens/>
        <w:jc w:val="both"/>
        <w:rPr>
          <w:sz w:val="28"/>
          <w:szCs w:val="28"/>
        </w:rPr>
      </w:pPr>
    </w:p>
    <w:p w14:paraId="533A551B" w14:textId="77777777" w:rsidR="00812BEF" w:rsidRDefault="00AC03FF" w:rsidP="0078076C">
      <w:pPr>
        <w:suppressAutoHyphens/>
        <w:jc w:val="both"/>
        <w:rPr>
          <w:b/>
          <w:sz w:val="28"/>
          <w:szCs w:val="28"/>
        </w:rPr>
      </w:pPr>
      <w:r>
        <w:rPr>
          <w:b/>
          <w:sz w:val="28"/>
          <w:szCs w:val="28"/>
        </w:rPr>
        <w:lastRenderedPageBreak/>
        <w:t>0203</w:t>
      </w:r>
      <w:r w:rsidR="00E67099">
        <w:rPr>
          <w:b/>
          <w:sz w:val="28"/>
          <w:szCs w:val="28"/>
        </w:rPr>
        <w:t>0</w:t>
      </w:r>
      <w:r>
        <w:rPr>
          <w:b/>
          <w:sz w:val="28"/>
          <w:szCs w:val="28"/>
        </w:rPr>
        <w:t xml:space="preserve"> Учреждения, осуществляющие обеспечение исполнения функций органов местного самоуправления</w:t>
      </w:r>
    </w:p>
    <w:p w14:paraId="7FDFCCF0" w14:textId="48A97412" w:rsidR="00812BEF" w:rsidRDefault="00AC03FF" w:rsidP="0078076C">
      <w:pPr>
        <w:suppressAutoHyphens/>
        <w:jc w:val="both"/>
        <w:rPr>
          <w:b/>
          <w:bCs/>
          <w:sz w:val="28"/>
          <w:szCs w:val="28"/>
        </w:rPr>
      </w:pPr>
      <w:r>
        <w:rPr>
          <w:bCs/>
          <w:sz w:val="28"/>
          <w:szCs w:val="28"/>
        </w:rPr>
        <w:t>По данному коду направления расходов отражаются расходы бюджета поселения на финансовое обеспечение деятельности муниципальных учреждений, осуществляющих обеспечение исполнения функций органов местного самоуправления.</w:t>
      </w:r>
    </w:p>
    <w:p w14:paraId="47C6151D" w14:textId="77777777" w:rsidR="009C31A0" w:rsidRDefault="009C31A0" w:rsidP="0078076C">
      <w:pPr>
        <w:suppressAutoHyphens/>
        <w:jc w:val="both"/>
        <w:rPr>
          <w:b/>
          <w:bCs/>
          <w:sz w:val="28"/>
          <w:szCs w:val="28"/>
        </w:rPr>
      </w:pPr>
    </w:p>
    <w:p w14:paraId="1524D22E" w14:textId="77777777" w:rsidR="00812BEF" w:rsidRDefault="00AC03FF" w:rsidP="0078076C">
      <w:pPr>
        <w:suppressAutoHyphens/>
        <w:jc w:val="both"/>
        <w:rPr>
          <w:b/>
          <w:bCs/>
          <w:sz w:val="28"/>
          <w:szCs w:val="28"/>
        </w:rPr>
      </w:pPr>
      <w:r>
        <w:rPr>
          <w:b/>
          <w:bCs/>
          <w:sz w:val="28"/>
          <w:szCs w:val="28"/>
        </w:rPr>
        <w:t>0400</w:t>
      </w:r>
      <w:r w:rsidR="00F96643">
        <w:rPr>
          <w:b/>
          <w:bCs/>
          <w:sz w:val="28"/>
          <w:szCs w:val="28"/>
        </w:rPr>
        <w:t>0</w:t>
      </w:r>
      <w:r>
        <w:rPr>
          <w:b/>
          <w:bCs/>
          <w:sz w:val="28"/>
          <w:szCs w:val="28"/>
        </w:rPr>
        <w:t xml:space="preserve"> Мероприятия в установленной сфере деятельности</w:t>
      </w:r>
    </w:p>
    <w:p w14:paraId="409FDD9E" w14:textId="02F3F364" w:rsidR="00812BEF" w:rsidRDefault="00AC03FF" w:rsidP="0078076C">
      <w:pPr>
        <w:suppressAutoHyphens/>
        <w:jc w:val="both"/>
        <w:rPr>
          <w:bCs/>
          <w:color w:val="FF0000"/>
          <w:sz w:val="28"/>
          <w:szCs w:val="28"/>
        </w:rPr>
      </w:pPr>
      <w:r>
        <w:rPr>
          <w:bCs/>
          <w:sz w:val="28"/>
          <w:szCs w:val="28"/>
        </w:rPr>
        <w:t>По данному коду направления расходов отражаются расходы бюджета поселения на проведение мероприятий в установленной сфере деятельности, в том числе:</w:t>
      </w:r>
    </w:p>
    <w:p w14:paraId="5005C4FF" w14:textId="77777777" w:rsidR="00812BEF" w:rsidRDefault="00812BEF" w:rsidP="0078076C">
      <w:pPr>
        <w:suppressAutoHyphens/>
        <w:jc w:val="both"/>
        <w:rPr>
          <w:bCs/>
          <w:color w:val="FF0000"/>
          <w:sz w:val="28"/>
          <w:szCs w:val="28"/>
        </w:rPr>
      </w:pPr>
    </w:p>
    <w:p w14:paraId="0863593C" w14:textId="77777777" w:rsidR="00812BEF" w:rsidRDefault="00AC03FF" w:rsidP="0078076C">
      <w:pPr>
        <w:suppressAutoHyphens/>
        <w:jc w:val="both"/>
      </w:pPr>
      <w:r>
        <w:rPr>
          <w:b/>
          <w:bCs/>
          <w:sz w:val="28"/>
          <w:szCs w:val="28"/>
        </w:rPr>
        <w:t>0401</w:t>
      </w:r>
      <w:r w:rsidR="009C31A0">
        <w:rPr>
          <w:b/>
          <w:bCs/>
          <w:sz w:val="28"/>
          <w:szCs w:val="28"/>
        </w:rPr>
        <w:t>0</w:t>
      </w:r>
      <w:r>
        <w:rPr>
          <w:b/>
          <w:bCs/>
          <w:sz w:val="28"/>
          <w:szCs w:val="28"/>
        </w:rPr>
        <w:t xml:space="preserve"> Управление государственной собственностью Кировской области и муниципальной собственностью</w:t>
      </w:r>
    </w:p>
    <w:p w14:paraId="66630A2B" w14:textId="1ACD61E0" w:rsidR="00812BEF" w:rsidRPr="00AC02CE" w:rsidRDefault="00AC03FF" w:rsidP="0078076C">
      <w:pPr>
        <w:suppressAutoHyphens/>
        <w:jc w:val="both"/>
        <w:rPr>
          <w:bCs/>
          <w:sz w:val="28"/>
          <w:szCs w:val="28"/>
        </w:rPr>
      </w:pPr>
      <w:r>
        <w:rPr>
          <w:bCs/>
          <w:sz w:val="28"/>
          <w:szCs w:val="28"/>
        </w:rPr>
        <w:t xml:space="preserve">По данному коду направления расходов отражаются расходы бюджета поселения, связанные с управлением государственной собственностью </w:t>
      </w:r>
      <w:r w:rsidRPr="00AC02CE">
        <w:rPr>
          <w:bCs/>
          <w:sz w:val="28"/>
          <w:szCs w:val="28"/>
        </w:rPr>
        <w:t>Кировской области, а также муниципальной собственностью.</w:t>
      </w:r>
    </w:p>
    <w:p w14:paraId="0089F661" w14:textId="77777777" w:rsidR="005629F2" w:rsidRPr="00AC02CE" w:rsidRDefault="005629F2" w:rsidP="0078076C">
      <w:pPr>
        <w:suppressAutoHyphens/>
        <w:jc w:val="both"/>
        <w:rPr>
          <w:bCs/>
          <w:sz w:val="28"/>
          <w:szCs w:val="28"/>
        </w:rPr>
      </w:pPr>
    </w:p>
    <w:p w14:paraId="47BDAA26" w14:textId="77777777" w:rsidR="005629F2" w:rsidRPr="00AC02CE" w:rsidRDefault="005629F2" w:rsidP="0078076C">
      <w:pPr>
        <w:suppressAutoHyphens/>
        <w:jc w:val="both"/>
        <w:rPr>
          <w:b/>
          <w:bCs/>
          <w:sz w:val="28"/>
          <w:szCs w:val="28"/>
        </w:rPr>
      </w:pPr>
      <w:r w:rsidRPr="00AC02CE">
        <w:rPr>
          <w:b/>
          <w:bCs/>
          <w:sz w:val="28"/>
          <w:szCs w:val="28"/>
        </w:rPr>
        <w:t>04030 Мероприятия в области национальной безопасности и правоохранительной деятельности</w:t>
      </w:r>
    </w:p>
    <w:p w14:paraId="52355583" w14:textId="44237E72" w:rsidR="005629F2" w:rsidRDefault="005629F2" w:rsidP="0078076C">
      <w:pPr>
        <w:suppressAutoHyphens/>
        <w:jc w:val="both"/>
        <w:rPr>
          <w:b/>
          <w:bCs/>
          <w:sz w:val="28"/>
          <w:szCs w:val="28"/>
        </w:rPr>
      </w:pPr>
      <w:r w:rsidRPr="00AC02CE">
        <w:rPr>
          <w:bCs/>
          <w:sz w:val="28"/>
          <w:szCs w:val="28"/>
        </w:rPr>
        <w:t>По данному коду направления расходов отражаются расходы бюджета поселения,</w:t>
      </w:r>
      <w:r w:rsidR="00AC02CE" w:rsidRPr="00AC02CE">
        <w:rPr>
          <w:bCs/>
          <w:sz w:val="28"/>
          <w:szCs w:val="28"/>
        </w:rPr>
        <w:t xml:space="preserve"> связанные с проведением мероприятий в области национальной безопасности и правоохранительной деятельности.</w:t>
      </w:r>
    </w:p>
    <w:p w14:paraId="631E627F" w14:textId="77777777" w:rsidR="005629F2" w:rsidRPr="005629F2" w:rsidRDefault="005629F2" w:rsidP="0078076C">
      <w:pPr>
        <w:suppressAutoHyphens/>
        <w:jc w:val="both"/>
        <w:rPr>
          <w:bCs/>
          <w:sz w:val="28"/>
          <w:szCs w:val="28"/>
        </w:rPr>
      </w:pPr>
    </w:p>
    <w:p w14:paraId="1FB58F29" w14:textId="77777777" w:rsidR="00812BEF" w:rsidRDefault="00812BEF" w:rsidP="0078076C">
      <w:pPr>
        <w:suppressAutoHyphens/>
        <w:jc w:val="both"/>
        <w:rPr>
          <w:bCs/>
          <w:sz w:val="28"/>
          <w:szCs w:val="28"/>
        </w:rPr>
      </w:pPr>
    </w:p>
    <w:p w14:paraId="1341D663" w14:textId="543098C7" w:rsidR="00812BEF" w:rsidRDefault="00AC03FF" w:rsidP="0078076C">
      <w:pPr>
        <w:suppressAutoHyphens/>
        <w:jc w:val="both"/>
      </w:pPr>
      <w:r>
        <w:rPr>
          <w:b/>
          <w:sz w:val="28"/>
          <w:szCs w:val="28"/>
        </w:rPr>
        <w:t>0425</w:t>
      </w:r>
      <w:r w:rsidR="009C31A0">
        <w:rPr>
          <w:b/>
          <w:sz w:val="28"/>
          <w:szCs w:val="28"/>
        </w:rPr>
        <w:t>0</w:t>
      </w:r>
      <w:r>
        <w:rPr>
          <w:b/>
          <w:sz w:val="28"/>
          <w:szCs w:val="28"/>
        </w:rPr>
        <w:t xml:space="preserve"> Мероприятия в области </w:t>
      </w:r>
      <w:proofErr w:type="spellStart"/>
      <w:r>
        <w:rPr>
          <w:b/>
          <w:sz w:val="28"/>
          <w:szCs w:val="28"/>
        </w:rPr>
        <w:t>жилищно</w:t>
      </w:r>
      <w:proofErr w:type="spellEnd"/>
      <w:r>
        <w:rPr>
          <w:b/>
          <w:sz w:val="28"/>
          <w:szCs w:val="28"/>
        </w:rPr>
        <w:t xml:space="preserve"> – коммунального хозяйства</w:t>
      </w:r>
    </w:p>
    <w:p w14:paraId="5FCA5A2C" w14:textId="6761F24B" w:rsidR="00812BEF" w:rsidRDefault="00AC03FF" w:rsidP="0078076C">
      <w:pPr>
        <w:suppressAutoHyphens/>
        <w:jc w:val="both"/>
      </w:pPr>
      <w:r>
        <w:rPr>
          <w:bCs/>
          <w:sz w:val="28"/>
          <w:szCs w:val="28"/>
        </w:rPr>
        <w:t xml:space="preserve">По данному коду направления расходов отражаются расходы бюджета поселения, связанные с проведением мероприятий в сфере </w:t>
      </w:r>
      <w:proofErr w:type="spellStart"/>
      <w:r>
        <w:rPr>
          <w:bCs/>
          <w:sz w:val="28"/>
          <w:szCs w:val="28"/>
        </w:rPr>
        <w:t>жилищно</w:t>
      </w:r>
      <w:proofErr w:type="spellEnd"/>
      <w:r>
        <w:rPr>
          <w:bCs/>
          <w:sz w:val="28"/>
          <w:szCs w:val="28"/>
        </w:rPr>
        <w:t xml:space="preserve"> – коммунального хозяйства</w:t>
      </w:r>
      <w:r>
        <w:rPr>
          <w:sz w:val="28"/>
          <w:szCs w:val="28"/>
        </w:rPr>
        <w:t>.</w:t>
      </w:r>
    </w:p>
    <w:p w14:paraId="70F22B63" w14:textId="77777777" w:rsidR="00812BEF" w:rsidRDefault="00812BEF" w:rsidP="0078076C">
      <w:pPr>
        <w:suppressAutoHyphens/>
        <w:jc w:val="both"/>
        <w:rPr>
          <w:sz w:val="28"/>
          <w:szCs w:val="28"/>
        </w:rPr>
      </w:pPr>
    </w:p>
    <w:p w14:paraId="15777A44" w14:textId="33990595" w:rsidR="00812BEF" w:rsidRDefault="00AC03FF" w:rsidP="0078076C">
      <w:pPr>
        <w:suppressAutoHyphens/>
        <w:jc w:val="both"/>
        <w:rPr>
          <w:b/>
          <w:sz w:val="28"/>
          <w:szCs w:val="28"/>
        </w:rPr>
      </w:pPr>
      <w:r>
        <w:rPr>
          <w:b/>
          <w:sz w:val="28"/>
          <w:szCs w:val="28"/>
        </w:rPr>
        <w:t>0430</w:t>
      </w:r>
      <w:r w:rsidR="009C31A0">
        <w:rPr>
          <w:b/>
          <w:sz w:val="28"/>
          <w:szCs w:val="28"/>
        </w:rPr>
        <w:t>0</w:t>
      </w:r>
      <w:r>
        <w:rPr>
          <w:b/>
          <w:sz w:val="28"/>
          <w:szCs w:val="28"/>
        </w:rPr>
        <w:t xml:space="preserve"> Мероприятия в сфере дорожной деятельности</w:t>
      </w:r>
    </w:p>
    <w:p w14:paraId="239A3B93" w14:textId="1077F2E8" w:rsidR="00812BEF" w:rsidRDefault="00AC03FF" w:rsidP="003C0D04">
      <w:pPr>
        <w:pStyle w:val="a9"/>
        <w:suppressAutoHyphens/>
        <w:ind w:left="0"/>
        <w:jc w:val="both"/>
      </w:pPr>
      <w:r>
        <w:rPr>
          <w:bCs/>
          <w:sz w:val="28"/>
          <w:szCs w:val="28"/>
        </w:rPr>
        <w:t xml:space="preserve">По данному коду направления расходов отражаются расходы бюджета поселения за счет средств дорожного фонда </w:t>
      </w:r>
      <w:proofErr w:type="spellStart"/>
      <w:r>
        <w:rPr>
          <w:bCs/>
          <w:sz w:val="28"/>
          <w:szCs w:val="28"/>
        </w:rPr>
        <w:t>Мулинского</w:t>
      </w:r>
      <w:proofErr w:type="spellEnd"/>
      <w:r>
        <w:rPr>
          <w:bCs/>
          <w:sz w:val="28"/>
          <w:szCs w:val="28"/>
        </w:rPr>
        <w:t xml:space="preserve"> сельского поселения, связанные с содержанием, капитальным ремонтом, ремонтом автомобильных дорог общего пользования местного значения.</w:t>
      </w:r>
    </w:p>
    <w:p w14:paraId="6EEC4B12" w14:textId="77777777" w:rsidR="00812BEF" w:rsidRDefault="00812BEF" w:rsidP="0078076C">
      <w:pPr>
        <w:pStyle w:val="a9"/>
        <w:suppressAutoHyphens/>
        <w:ind w:left="0"/>
        <w:rPr>
          <w:bCs/>
          <w:sz w:val="28"/>
          <w:szCs w:val="28"/>
        </w:rPr>
      </w:pPr>
    </w:p>
    <w:p w14:paraId="7A08D51E" w14:textId="77777777" w:rsidR="00812BEF" w:rsidRDefault="00AC03FF" w:rsidP="0078076C">
      <w:pPr>
        <w:suppressAutoHyphens/>
        <w:jc w:val="both"/>
        <w:rPr>
          <w:b/>
          <w:sz w:val="28"/>
          <w:szCs w:val="28"/>
        </w:rPr>
      </w:pPr>
      <w:r>
        <w:rPr>
          <w:b/>
          <w:sz w:val="28"/>
          <w:szCs w:val="28"/>
        </w:rPr>
        <w:t>0437</w:t>
      </w:r>
      <w:r w:rsidR="009C31A0">
        <w:rPr>
          <w:b/>
          <w:sz w:val="28"/>
          <w:szCs w:val="28"/>
        </w:rPr>
        <w:t>0</w:t>
      </w:r>
      <w:r>
        <w:rPr>
          <w:b/>
          <w:sz w:val="28"/>
          <w:szCs w:val="28"/>
        </w:rPr>
        <w:t xml:space="preserve"> Мероприятия по благоустройству территории поселения</w:t>
      </w:r>
    </w:p>
    <w:p w14:paraId="3FE4C92C" w14:textId="1E1D274C" w:rsidR="00812BEF" w:rsidRDefault="00AC03FF" w:rsidP="003C0D04">
      <w:pPr>
        <w:pStyle w:val="a9"/>
        <w:suppressAutoHyphens/>
        <w:ind w:left="0"/>
        <w:jc w:val="both"/>
        <w:rPr>
          <w:bCs/>
          <w:sz w:val="28"/>
          <w:szCs w:val="28"/>
        </w:rPr>
      </w:pPr>
      <w:r>
        <w:rPr>
          <w:bCs/>
          <w:sz w:val="28"/>
          <w:szCs w:val="28"/>
        </w:rPr>
        <w:t>По данному коду направления расходов отражаются расходы бюджета поселения, связанные с проведением мероприятий по благоустройству территории поселения.</w:t>
      </w:r>
    </w:p>
    <w:p w14:paraId="47067EC4" w14:textId="77777777" w:rsidR="00DC647D" w:rsidRDefault="00DC647D" w:rsidP="0078076C">
      <w:pPr>
        <w:pStyle w:val="a9"/>
        <w:suppressAutoHyphens/>
        <w:ind w:left="0"/>
        <w:rPr>
          <w:bCs/>
          <w:sz w:val="28"/>
          <w:szCs w:val="28"/>
        </w:rPr>
      </w:pPr>
    </w:p>
    <w:p w14:paraId="5F3A009D" w14:textId="5F794EBF" w:rsidR="00253639" w:rsidRDefault="00AC03FF" w:rsidP="0078076C">
      <w:pPr>
        <w:pStyle w:val="a9"/>
        <w:suppressAutoHyphens/>
        <w:ind w:left="0"/>
        <w:rPr>
          <w:b/>
          <w:sz w:val="28"/>
          <w:szCs w:val="28"/>
        </w:rPr>
      </w:pPr>
      <w:r>
        <w:rPr>
          <w:b/>
          <w:sz w:val="28"/>
          <w:szCs w:val="28"/>
        </w:rPr>
        <w:t>0700</w:t>
      </w:r>
      <w:r w:rsidR="00E3706B">
        <w:rPr>
          <w:b/>
          <w:sz w:val="28"/>
          <w:szCs w:val="28"/>
        </w:rPr>
        <w:t>0</w:t>
      </w:r>
      <w:r>
        <w:rPr>
          <w:b/>
          <w:sz w:val="28"/>
          <w:szCs w:val="28"/>
        </w:rPr>
        <w:t xml:space="preserve"> Резервные фонды</w:t>
      </w:r>
    </w:p>
    <w:p w14:paraId="4F3677F4" w14:textId="4BCEE1CF" w:rsidR="00812BEF" w:rsidRDefault="00AC03FF" w:rsidP="003C0D04">
      <w:pPr>
        <w:pStyle w:val="a9"/>
        <w:suppressAutoHyphens/>
        <w:ind w:left="0"/>
        <w:jc w:val="both"/>
      </w:pPr>
      <w:r>
        <w:rPr>
          <w:sz w:val="28"/>
          <w:szCs w:val="28"/>
        </w:rPr>
        <w:t>По данному коду направления расходов подлежат отражению бюджетные ассигнования для создания резервных фондов в том числе:</w:t>
      </w:r>
    </w:p>
    <w:p w14:paraId="77A49B36" w14:textId="77777777" w:rsidR="00812BEF" w:rsidRDefault="00812BEF" w:rsidP="0078076C">
      <w:pPr>
        <w:pStyle w:val="a9"/>
        <w:suppressAutoHyphens/>
        <w:ind w:left="0"/>
        <w:rPr>
          <w:sz w:val="28"/>
          <w:szCs w:val="28"/>
        </w:rPr>
      </w:pPr>
    </w:p>
    <w:p w14:paraId="00E36314" w14:textId="77777777" w:rsidR="00812BEF" w:rsidRDefault="00AC03FF" w:rsidP="0078076C">
      <w:pPr>
        <w:pStyle w:val="a9"/>
        <w:suppressAutoHyphens/>
        <w:ind w:left="0"/>
        <w:rPr>
          <w:b/>
          <w:sz w:val="28"/>
          <w:szCs w:val="28"/>
        </w:rPr>
      </w:pPr>
      <w:r>
        <w:rPr>
          <w:b/>
          <w:sz w:val="28"/>
          <w:szCs w:val="28"/>
        </w:rPr>
        <w:t>0713</w:t>
      </w:r>
      <w:r w:rsidR="00E3706B">
        <w:rPr>
          <w:b/>
          <w:sz w:val="28"/>
          <w:szCs w:val="28"/>
        </w:rPr>
        <w:t>0</w:t>
      </w:r>
      <w:r>
        <w:rPr>
          <w:b/>
          <w:sz w:val="28"/>
          <w:szCs w:val="28"/>
        </w:rPr>
        <w:t xml:space="preserve"> Резервный фонд администрации </w:t>
      </w:r>
      <w:proofErr w:type="spellStart"/>
      <w:r>
        <w:rPr>
          <w:b/>
          <w:sz w:val="28"/>
          <w:szCs w:val="28"/>
        </w:rPr>
        <w:t>Мулинского</w:t>
      </w:r>
      <w:proofErr w:type="spellEnd"/>
      <w:r>
        <w:rPr>
          <w:b/>
          <w:sz w:val="28"/>
          <w:szCs w:val="28"/>
        </w:rPr>
        <w:t xml:space="preserve"> сельского поселения</w:t>
      </w:r>
    </w:p>
    <w:p w14:paraId="2E5C9E81" w14:textId="77777777" w:rsidR="00812BEF" w:rsidRDefault="00812BEF" w:rsidP="0078076C">
      <w:pPr>
        <w:pStyle w:val="a9"/>
        <w:suppressAutoHyphens/>
        <w:ind w:left="0"/>
        <w:rPr>
          <w:b/>
          <w:sz w:val="28"/>
          <w:szCs w:val="28"/>
        </w:rPr>
      </w:pPr>
    </w:p>
    <w:p w14:paraId="32398319" w14:textId="2083DE75" w:rsidR="00812BEF" w:rsidRDefault="00AC03FF" w:rsidP="003C0D04">
      <w:pPr>
        <w:pStyle w:val="a9"/>
        <w:suppressAutoHyphens/>
        <w:ind w:left="0"/>
        <w:jc w:val="both"/>
      </w:pPr>
      <w:proofErr w:type="gramStart"/>
      <w:r>
        <w:rPr>
          <w:sz w:val="28"/>
          <w:szCs w:val="28"/>
        </w:rPr>
        <w:t xml:space="preserve">По данному коду направления расходов подлежат отражению средства резервного фонда администрации </w:t>
      </w:r>
      <w:proofErr w:type="spellStart"/>
      <w:r>
        <w:rPr>
          <w:sz w:val="28"/>
          <w:szCs w:val="28"/>
        </w:rPr>
        <w:t>Мулинского</w:t>
      </w:r>
      <w:proofErr w:type="spellEnd"/>
      <w:r>
        <w:rPr>
          <w:sz w:val="28"/>
          <w:szCs w:val="28"/>
        </w:rPr>
        <w:t xml:space="preserve"> сельского поселения </w:t>
      </w:r>
      <w:proofErr w:type="spellStart"/>
      <w:r>
        <w:rPr>
          <w:sz w:val="28"/>
          <w:szCs w:val="28"/>
        </w:rPr>
        <w:t>Нагорского</w:t>
      </w:r>
      <w:proofErr w:type="spellEnd"/>
      <w:r>
        <w:rPr>
          <w:sz w:val="28"/>
          <w:szCs w:val="28"/>
        </w:rPr>
        <w:t xml:space="preserve"> района Кировской области,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w:t>
      </w:r>
      <w:proofErr w:type="spellStart"/>
      <w:r>
        <w:rPr>
          <w:sz w:val="28"/>
          <w:szCs w:val="28"/>
        </w:rPr>
        <w:t>аварийно</w:t>
      </w:r>
      <w:proofErr w:type="spellEnd"/>
      <w:r>
        <w:rPr>
          <w:sz w:val="28"/>
          <w:szCs w:val="28"/>
        </w:rPr>
        <w:t xml:space="preserve"> – восстановительных работ и иных мероприятий, связанных с ликвидацией последствий стихийных бедствий и других чрезвычайных ситуаций.</w:t>
      </w:r>
      <w:proofErr w:type="gramEnd"/>
    </w:p>
    <w:p w14:paraId="636718F4" w14:textId="77777777" w:rsidR="00812BEF" w:rsidRDefault="00812BEF" w:rsidP="0078076C">
      <w:pPr>
        <w:pStyle w:val="a9"/>
        <w:suppressAutoHyphens/>
        <w:ind w:left="0"/>
        <w:rPr>
          <w:sz w:val="28"/>
          <w:szCs w:val="28"/>
        </w:rPr>
      </w:pPr>
    </w:p>
    <w:p w14:paraId="05353A0C" w14:textId="77777777" w:rsidR="00812BEF" w:rsidRDefault="00AC03FF" w:rsidP="0078076C">
      <w:pPr>
        <w:pStyle w:val="a9"/>
        <w:suppressAutoHyphens/>
        <w:ind w:left="0"/>
        <w:rPr>
          <w:b/>
          <w:sz w:val="28"/>
          <w:szCs w:val="28"/>
        </w:rPr>
      </w:pPr>
      <w:r>
        <w:rPr>
          <w:b/>
          <w:sz w:val="28"/>
          <w:szCs w:val="28"/>
        </w:rPr>
        <w:t>0800</w:t>
      </w:r>
      <w:r w:rsidR="00E3706B">
        <w:rPr>
          <w:b/>
          <w:sz w:val="28"/>
          <w:szCs w:val="28"/>
        </w:rPr>
        <w:t>0</w:t>
      </w:r>
      <w:r>
        <w:rPr>
          <w:b/>
          <w:sz w:val="28"/>
          <w:szCs w:val="28"/>
        </w:rPr>
        <w:t xml:space="preserve"> Доплаты к пенсиям, дополнительное пенсионное обеспечение</w:t>
      </w:r>
    </w:p>
    <w:p w14:paraId="6600A1A5" w14:textId="19D84A06" w:rsidR="00812BEF" w:rsidRDefault="00AC03FF" w:rsidP="003C0D04">
      <w:pPr>
        <w:pStyle w:val="a9"/>
        <w:suppressAutoHyphens/>
        <w:ind w:left="0"/>
        <w:jc w:val="both"/>
      </w:pPr>
      <w:r>
        <w:rPr>
          <w:bCs/>
          <w:sz w:val="28"/>
          <w:szCs w:val="28"/>
        </w:rPr>
        <w:t>По данному коду направления расходов отражаются расходы бюджета поселения, связанные с выплатой доплат к пенсиям и дополнительное пенсионное обеспечение, в том числе:</w:t>
      </w:r>
    </w:p>
    <w:p w14:paraId="41461520" w14:textId="77777777" w:rsidR="00812BEF" w:rsidRDefault="00812BEF" w:rsidP="0078076C">
      <w:pPr>
        <w:pStyle w:val="a9"/>
        <w:suppressAutoHyphens/>
        <w:ind w:left="0"/>
        <w:rPr>
          <w:bCs/>
          <w:sz w:val="28"/>
          <w:szCs w:val="28"/>
        </w:rPr>
      </w:pPr>
    </w:p>
    <w:p w14:paraId="38A552D4" w14:textId="77777777" w:rsidR="00812BEF" w:rsidRDefault="00AC03FF" w:rsidP="0078076C">
      <w:pPr>
        <w:pStyle w:val="a9"/>
        <w:suppressAutoHyphens/>
        <w:ind w:left="0"/>
        <w:rPr>
          <w:b/>
          <w:bCs/>
          <w:sz w:val="28"/>
          <w:szCs w:val="28"/>
        </w:rPr>
      </w:pPr>
      <w:r>
        <w:rPr>
          <w:b/>
          <w:bCs/>
          <w:sz w:val="28"/>
          <w:szCs w:val="28"/>
        </w:rPr>
        <w:t>0805</w:t>
      </w:r>
      <w:r w:rsidR="00E3706B">
        <w:rPr>
          <w:b/>
          <w:bCs/>
          <w:sz w:val="28"/>
          <w:szCs w:val="28"/>
        </w:rPr>
        <w:t>0</w:t>
      </w:r>
      <w:r>
        <w:rPr>
          <w:b/>
          <w:bCs/>
          <w:sz w:val="28"/>
          <w:szCs w:val="28"/>
        </w:rPr>
        <w:t xml:space="preserve"> Доплаты к пенсиям муниципальных служащих</w:t>
      </w:r>
    </w:p>
    <w:p w14:paraId="39675F90" w14:textId="77777777" w:rsidR="00812BEF" w:rsidRDefault="00AC03FF" w:rsidP="00625205">
      <w:pPr>
        <w:pStyle w:val="20"/>
        <w:ind w:right="-1"/>
        <w:rPr>
          <w:bCs/>
        </w:rPr>
      </w:pPr>
      <w:r>
        <w:rPr>
          <w:bCs/>
        </w:rPr>
        <w:tab/>
      </w:r>
      <w:proofErr w:type="gramStart"/>
      <w:r>
        <w:rPr>
          <w:bCs/>
        </w:rPr>
        <w:t xml:space="preserve">По данному коду направления расходов  отражаются расходы бюджета поселения на выплату пенсии за выслугу лет муниципальным служащим </w:t>
      </w:r>
      <w:proofErr w:type="spellStart"/>
      <w:r>
        <w:rPr>
          <w:bCs/>
        </w:rPr>
        <w:t>М</w:t>
      </w:r>
      <w:r>
        <w:rPr>
          <w:bCs/>
        </w:rPr>
        <w:t>у</w:t>
      </w:r>
      <w:r>
        <w:rPr>
          <w:bCs/>
        </w:rPr>
        <w:t>линского</w:t>
      </w:r>
      <w:proofErr w:type="spellEnd"/>
      <w:r>
        <w:rPr>
          <w:bCs/>
        </w:rPr>
        <w:t xml:space="preserve"> сельского поселения  в соответствии с </w:t>
      </w:r>
      <w:r w:rsidR="00625205">
        <w:rPr>
          <w:bCs/>
        </w:rPr>
        <w:t xml:space="preserve">Решением </w:t>
      </w:r>
      <w:proofErr w:type="spellStart"/>
      <w:r w:rsidR="00625205">
        <w:rPr>
          <w:bCs/>
        </w:rPr>
        <w:t>Мулинской</w:t>
      </w:r>
      <w:proofErr w:type="spellEnd"/>
      <w:r w:rsidR="00625205">
        <w:rPr>
          <w:bCs/>
        </w:rPr>
        <w:t xml:space="preserve"> сельской Думы №64/3 от 20.06.2022 </w:t>
      </w:r>
      <w:r>
        <w:rPr>
          <w:bCs/>
        </w:rPr>
        <w:t>«</w:t>
      </w:r>
      <w:r w:rsidR="00625205" w:rsidRPr="00625205">
        <w:t>О Порядке установления пенсии за выслугу лет л</w:t>
      </w:r>
      <w:r w:rsidR="00625205" w:rsidRPr="00625205">
        <w:t>и</w:t>
      </w:r>
      <w:r w:rsidR="00625205" w:rsidRPr="00625205">
        <w:t xml:space="preserve">цам, замещавшим должности муниципальной службы в </w:t>
      </w:r>
      <w:proofErr w:type="spellStart"/>
      <w:r w:rsidR="00625205" w:rsidRPr="00625205">
        <w:t>Мулинском</w:t>
      </w:r>
      <w:proofErr w:type="spellEnd"/>
      <w:r w:rsidR="00625205" w:rsidRPr="00625205">
        <w:t xml:space="preserve"> сельском поселении </w:t>
      </w:r>
      <w:proofErr w:type="spellStart"/>
      <w:r w:rsidR="00625205" w:rsidRPr="00625205">
        <w:t>Нагорского</w:t>
      </w:r>
      <w:proofErr w:type="spellEnd"/>
      <w:r w:rsidR="00625205" w:rsidRPr="00625205">
        <w:t xml:space="preserve"> района Кировской области</w:t>
      </w:r>
      <w:r>
        <w:rPr>
          <w:bCs/>
        </w:rPr>
        <w:t>», в соответствии с Законом Кировской области от 08.07.2008 №257-ЗО</w:t>
      </w:r>
      <w:proofErr w:type="gramEnd"/>
      <w:r>
        <w:rPr>
          <w:bCs/>
        </w:rPr>
        <w:t xml:space="preserve">  «О гарантиях осуществления по</w:t>
      </w:r>
      <w:r>
        <w:rPr>
          <w:bCs/>
        </w:rPr>
        <w:t>л</w:t>
      </w:r>
      <w:r>
        <w:rPr>
          <w:bCs/>
        </w:rPr>
        <w:t>номочий депутата, члена выборного органа местного самоуправления, выбо</w:t>
      </w:r>
      <w:r>
        <w:rPr>
          <w:bCs/>
        </w:rPr>
        <w:t>р</w:t>
      </w:r>
      <w:r>
        <w:rPr>
          <w:bCs/>
        </w:rPr>
        <w:t>ного должностного лица местного самоуправления в Кировской области»</w:t>
      </w:r>
      <w:r w:rsidR="00625205">
        <w:rPr>
          <w:bCs/>
        </w:rPr>
        <w:t>.</w:t>
      </w:r>
    </w:p>
    <w:p w14:paraId="4DC9FB44" w14:textId="77777777" w:rsidR="00E3706B" w:rsidRDefault="00E3706B" w:rsidP="0078076C">
      <w:pPr>
        <w:pStyle w:val="a9"/>
        <w:suppressAutoHyphens/>
        <w:ind w:left="0"/>
        <w:rPr>
          <w:sz w:val="28"/>
          <w:szCs w:val="28"/>
        </w:rPr>
      </w:pPr>
    </w:p>
    <w:p w14:paraId="58B94561" w14:textId="199C7690" w:rsidR="00E3706B" w:rsidRDefault="00E3706B" w:rsidP="003C0D04">
      <w:pPr>
        <w:pStyle w:val="a9"/>
        <w:suppressAutoHyphens/>
        <w:ind w:left="0"/>
        <w:jc w:val="both"/>
        <w:rPr>
          <w:b/>
          <w:bCs/>
          <w:sz w:val="28"/>
          <w:szCs w:val="28"/>
        </w:rPr>
      </w:pPr>
      <w:r w:rsidRPr="00AC03FF">
        <w:rPr>
          <w:b/>
          <w:bCs/>
          <w:sz w:val="28"/>
          <w:szCs w:val="28"/>
        </w:rPr>
        <w:t xml:space="preserve">15000 </w:t>
      </w:r>
      <w:proofErr w:type="spellStart"/>
      <w:r w:rsidRPr="00AC03FF">
        <w:rPr>
          <w:b/>
          <w:bCs/>
          <w:sz w:val="28"/>
          <w:szCs w:val="28"/>
        </w:rPr>
        <w:t>Софинансирование</w:t>
      </w:r>
      <w:proofErr w:type="spellEnd"/>
      <w:r w:rsidRPr="00AC03FF">
        <w:rPr>
          <w:b/>
          <w:bCs/>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14:paraId="56A786BC" w14:textId="7D4C53A0" w:rsidR="00E3706B" w:rsidRDefault="00E3706B" w:rsidP="003C0D04">
      <w:pPr>
        <w:pStyle w:val="a9"/>
        <w:suppressAutoHyphens/>
        <w:ind w:left="0"/>
        <w:jc w:val="both"/>
        <w:rPr>
          <w:bCs/>
          <w:sz w:val="28"/>
          <w:szCs w:val="28"/>
        </w:rPr>
      </w:pPr>
      <w:r w:rsidRPr="00AC03FF">
        <w:rPr>
          <w:bCs/>
          <w:sz w:val="28"/>
          <w:szCs w:val="28"/>
        </w:rPr>
        <w:t xml:space="preserve">По данному коду направления расходов отражаются расходы бюджета поселения </w:t>
      </w:r>
      <w:r w:rsidR="00625205" w:rsidRPr="006018CE">
        <w:rPr>
          <w:bCs/>
          <w:color w:val="000000" w:themeColor="text1"/>
          <w:sz w:val="28"/>
          <w:szCs w:val="28"/>
        </w:rPr>
        <w:t xml:space="preserve">за счет субсидий местным бюджетам из областного бюджета на </w:t>
      </w:r>
      <w:proofErr w:type="spellStart"/>
      <w:r w:rsidR="00625205" w:rsidRPr="006018CE">
        <w:rPr>
          <w:bCs/>
          <w:color w:val="000000" w:themeColor="text1"/>
          <w:sz w:val="28"/>
          <w:szCs w:val="28"/>
        </w:rPr>
        <w:t>софинансирование</w:t>
      </w:r>
      <w:proofErr w:type="spellEnd"/>
      <w:r w:rsidR="00625205" w:rsidRPr="006018CE">
        <w:rPr>
          <w:bCs/>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том числе</w:t>
      </w:r>
      <w:r w:rsidRPr="00AC03FF">
        <w:rPr>
          <w:bCs/>
          <w:sz w:val="28"/>
          <w:szCs w:val="28"/>
        </w:rPr>
        <w:t xml:space="preserve">: </w:t>
      </w:r>
    </w:p>
    <w:p w14:paraId="73E8B4BC" w14:textId="77777777" w:rsidR="00E3706B" w:rsidRPr="00AC03FF" w:rsidRDefault="00E3706B" w:rsidP="003C0D04">
      <w:pPr>
        <w:pStyle w:val="ab"/>
        <w:shd w:val="clear" w:color="auto" w:fill="FFFFFF"/>
        <w:suppressAutoHyphens/>
        <w:spacing w:before="0" w:beforeAutospacing="0" w:after="0" w:afterAutospacing="0"/>
        <w:jc w:val="both"/>
        <w:rPr>
          <w:rStyle w:val="ac"/>
          <w:sz w:val="28"/>
          <w:szCs w:val="28"/>
        </w:rPr>
      </w:pPr>
      <w:r w:rsidRPr="00AC03FF">
        <w:rPr>
          <w:rStyle w:val="ac"/>
          <w:sz w:val="28"/>
          <w:szCs w:val="28"/>
        </w:rPr>
        <w:t xml:space="preserve">15560 Подготовка и повышение квалификации лиц, замещающих муниципальные должности, и муниципальных служащих </w:t>
      </w:r>
    </w:p>
    <w:p w14:paraId="416A735A" w14:textId="77777777" w:rsidR="00E3706B" w:rsidRDefault="00E3706B" w:rsidP="003C0D04">
      <w:pPr>
        <w:pStyle w:val="ab"/>
        <w:shd w:val="clear" w:color="auto" w:fill="FFFFFF"/>
        <w:suppressAutoHyphens/>
        <w:spacing w:before="0" w:beforeAutospacing="0" w:after="0" w:afterAutospacing="0"/>
        <w:jc w:val="both"/>
        <w:rPr>
          <w:sz w:val="28"/>
          <w:szCs w:val="28"/>
        </w:rPr>
      </w:pPr>
      <w:r w:rsidRPr="00AC03FF">
        <w:rPr>
          <w:sz w:val="28"/>
          <w:szCs w:val="28"/>
        </w:rPr>
        <w:t xml:space="preserve">      </w:t>
      </w:r>
      <w:r w:rsidR="00ED1A45" w:rsidRPr="00AC7F6D">
        <w:rPr>
          <w:bCs/>
          <w:color w:val="000000" w:themeColor="text1"/>
          <w:sz w:val="28"/>
          <w:szCs w:val="28"/>
        </w:rPr>
        <w:t xml:space="preserve">По данному коду направления расходов отражаются расходы бюджета </w:t>
      </w:r>
      <w:r w:rsidR="00ED1A45">
        <w:rPr>
          <w:bCs/>
          <w:color w:val="000000" w:themeColor="text1"/>
          <w:sz w:val="28"/>
          <w:szCs w:val="28"/>
        </w:rPr>
        <w:t>поселения</w:t>
      </w:r>
      <w:r w:rsidR="00ED1A45" w:rsidRPr="00AC7F6D">
        <w:rPr>
          <w:bCs/>
          <w:color w:val="000000" w:themeColor="text1"/>
          <w:sz w:val="28"/>
          <w:szCs w:val="28"/>
        </w:rPr>
        <w:t xml:space="preserve"> за счет средств субсидии из областного бюджета на подготовку и повышение квалификации лиц, замещающих муниципальные должности, и муниципальных служащих</w:t>
      </w:r>
      <w:r w:rsidRPr="00AC03FF">
        <w:rPr>
          <w:sz w:val="28"/>
          <w:szCs w:val="28"/>
        </w:rPr>
        <w:t>.</w:t>
      </w:r>
    </w:p>
    <w:p w14:paraId="2BD822A2" w14:textId="77777777" w:rsidR="00E3706B" w:rsidRDefault="00E3706B" w:rsidP="00E3706B">
      <w:pPr>
        <w:pStyle w:val="ab"/>
        <w:shd w:val="clear" w:color="auto" w:fill="FFFFFF"/>
        <w:suppressAutoHyphens/>
        <w:spacing w:before="0" w:beforeAutospacing="0" w:after="0" w:afterAutospacing="0"/>
        <w:jc w:val="both"/>
        <w:rPr>
          <w:sz w:val="28"/>
          <w:szCs w:val="28"/>
        </w:rPr>
      </w:pPr>
    </w:p>
    <w:p w14:paraId="1DB559A6" w14:textId="77777777" w:rsidR="00E3706B" w:rsidRPr="0078076C" w:rsidRDefault="00E3706B" w:rsidP="00E3706B">
      <w:pPr>
        <w:pStyle w:val="ab"/>
        <w:shd w:val="clear" w:color="auto" w:fill="FFFFFF"/>
        <w:suppressAutoHyphens/>
        <w:spacing w:before="0" w:beforeAutospacing="0" w:after="0" w:afterAutospacing="0"/>
        <w:jc w:val="both"/>
        <w:rPr>
          <w:b/>
          <w:bCs/>
          <w:sz w:val="28"/>
          <w:szCs w:val="28"/>
        </w:rPr>
      </w:pPr>
      <w:r w:rsidRPr="0078076C">
        <w:rPr>
          <w:b/>
          <w:sz w:val="28"/>
          <w:szCs w:val="28"/>
          <w:lang w:val="en-US"/>
        </w:rPr>
        <w:t>S</w:t>
      </w:r>
      <w:r w:rsidRPr="0078076C">
        <w:rPr>
          <w:b/>
          <w:sz w:val="28"/>
          <w:szCs w:val="28"/>
        </w:rPr>
        <w:t xml:space="preserve">5560 Мероприятия на </w:t>
      </w:r>
      <w:proofErr w:type="spellStart"/>
      <w:r w:rsidRPr="0078076C">
        <w:rPr>
          <w:b/>
          <w:sz w:val="28"/>
          <w:szCs w:val="28"/>
        </w:rPr>
        <w:t>софинансирование</w:t>
      </w:r>
      <w:proofErr w:type="spellEnd"/>
      <w:r w:rsidRPr="0078076C">
        <w:rPr>
          <w:b/>
          <w:sz w:val="28"/>
          <w:szCs w:val="28"/>
        </w:rPr>
        <w:t xml:space="preserve"> подготовки и повышения квалификации лиц, замещающих муниципальные должности и муниципальных служащих</w:t>
      </w:r>
    </w:p>
    <w:p w14:paraId="513D0301" w14:textId="77777777" w:rsidR="00E3706B" w:rsidRPr="00ED1A45" w:rsidRDefault="00ED1A45" w:rsidP="00ED1A45">
      <w:pPr>
        <w:jc w:val="both"/>
        <w:rPr>
          <w:bCs/>
          <w:color w:val="000000" w:themeColor="text1"/>
          <w:sz w:val="28"/>
          <w:szCs w:val="28"/>
        </w:rPr>
      </w:pPr>
      <w:r w:rsidRPr="00AC7F6D">
        <w:rPr>
          <w:bCs/>
          <w:color w:val="000000" w:themeColor="text1"/>
          <w:sz w:val="28"/>
          <w:szCs w:val="28"/>
        </w:rPr>
        <w:t xml:space="preserve">По данному коду направления расходов отражаются расходы бюджета </w:t>
      </w:r>
      <w:r>
        <w:rPr>
          <w:bCs/>
          <w:color w:val="000000" w:themeColor="text1"/>
          <w:sz w:val="28"/>
          <w:szCs w:val="28"/>
        </w:rPr>
        <w:t>посел</w:t>
      </w:r>
      <w:r>
        <w:rPr>
          <w:bCs/>
          <w:color w:val="000000" w:themeColor="text1"/>
          <w:sz w:val="28"/>
          <w:szCs w:val="28"/>
        </w:rPr>
        <w:t>е</w:t>
      </w:r>
      <w:r>
        <w:rPr>
          <w:bCs/>
          <w:color w:val="000000" w:themeColor="text1"/>
          <w:sz w:val="28"/>
          <w:szCs w:val="28"/>
        </w:rPr>
        <w:t>ния</w:t>
      </w:r>
      <w:r w:rsidRPr="00AC7F6D">
        <w:rPr>
          <w:bCs/>
          <w:color w:val="000000" w:themeColor="text1"/>
          <w:sz w:val="28"/>
          <w:szCs w:val="28"/>
        </w:rPr>
        <w:t xml:space="preserve"> на </w:t>
      </w:r>
      <w:proofErr w:type="spellStart"/>
      <w:r w:rsidRPr="00AC7F6D">
        <w:rPr>
          <w:bCs/>
          <w:color w:val="000000" w:themeColor="text1"/>
          <w:sz w:val="28"/>
          <w:szCs w:val="28"/>
        </w:rPr>
        <w:t>софинансирование</w:t>
      </w:r>
      <w:proofErr w:type="spellEnd"/>
      <w:r w:rsidRPr="00AC7F6D">
        <w:rPr>
          <w:bCs/>
          <w:color w:val="000000" w:themeColor="text1"/>
          <w:sz w:val="28"/>
          <w:szCs w:val="28"/>
        </w:rPr>
        <w:t xml:space="preserve"> средств субсидии из областного бюджета на подг</w:t>
      </w:r>
      <w:r w:rsidRPr="00AC7F6D">
        <w:rPr>
          <w:bCs/>
          <w:color w:val="000000" w:themeColor="text1"/>
          <w:sz w:val="28"/>
          <w:szCs w:val="28"/>
        </w:rPr>
        <w:t>о</w:t>
      </w:r>
      <w:r w:rsidRPr="00AC7F6D">
        <w:rPr>
          <w:bCs/>
          <w:color w:val="000000" w:themeColor="text1"/>
          <w:sz w:val="28"/>
          <w:szCs w:val="28"/>
        </w:rPr>
        <w:t>товку и повышение квалификации лиц, замещающих муниципальные должн</w:t>
      </w:r>
      <w:r w:rsidRPr="00AC7F6D">
        <w:rPr>
          <w:bCs/>
          <w:color w:val="000000" w:themeColor="text1"/>
          <w:sz w:val="28"/>
          <w:szCs w:val="28"/>
        </w:rPr>
        <w:t>о</w:t>
      </w:r>
      <w:r w:rsidRPr="00AC7F6D">
        <w:rPr>
          <w:bCs/>
          <w:color w:val="000000" w:themeColor="text1"/>
          <w:sz w:val="28"/>
          <w:szCs w:val="28"/>
        </w:rPr>
        <w:t>сти, и муниципальных служащих.</w:t>
      </w:r>
    </w:p>
    <w:p w14:paraId="2CA92511" w14:textId="77777777" w:rsidR="00D1611B" w:rsidRDefault="00D1611B" w:rsidP="00D1611B">
      <w:pPr>
        <w:jc w:val="both"/>
        <w:rPr>
          <w:b/>
          <w:bCs/>
          <w:color w:val="000000" w:themeColor="text1"/>
          <w:sz w:val="28"/>
          <w:szCs w:val="28"/>
        </w:rPr>
      </w:pPr>
    </w:p>
    <w:p w14:paraId="6FFFBFA2" w14:textId="77777777" w:rsidR="00D1611B" w:rsidRPr="008D2BA2" w:rsidRDefault="00D1611B" w:rsidP="00D1611B">
      <w:pPr>
        <w:jc w:val="both"/>
        <w:rPr>
          <w:b/>
          <w:bCs/>
          <w:color w:val="000000" w:themeColor="text1"/>
          <w:sz w:val="28"/>
          <w:szCs w:val="28"/>
        </w:rPr>
      </w:pPr>
      <w:r w:rsidRPr="008D2BA2">
        <w:rPr>
          <w:b/>
          <w:bCs/>
          <w:color w:val="000000" w:themeColor="text1"/>
          <w:sz w:val="28"/>
          <w:szCs w:val="28"/>
        </w:rPr>
        <w:t>1557А Реализация расходных обязательств муниципальных образований области</w:t>
      </w:r>
    </w:p>
    <w:p w14:paraId="4167AE7A" w14:textId="799266FF" w:rsidR="00ED1A45" w:rsidRPr="00626BDF" w:rsidRDefault="00ED1A45" w:rsidP="003C0D04">
      <w:pPr>
        <w:jc w:val="both"/>
        <w:rPr>
          <w:bCs/>
          <w:color w:val="000000" w:themeColor="text1"/>
          <w:sz w:val="28"/>
          <w:szCs w:val="28"/>
        </w:rPr>
      </w:pPr>
      <w:r w:rsidRPr="00626BDF">
        <w:rPr>
          <w:bCs/>
          <w:color w:val="000000" w:themeColor="text1"/>
          <w:sz w:val="28"/>
          <w:szCs w:val="28"/>
        </w:rPr>
        <w:t xml:space="preserve">По данному коду направления расходов отражаются расходы бюджета </w:t>
      </w:r>
      <w:r>
        <w:rPr>
          <w:bCs/>
          <w:color w:val="000000" w:themeColor="text1"/>
          <w:sz w:val="28"/>
          <w:szCs w:val="28"/>
        </w:rPr>
        <w:t>посел</w:t>
      </w:r>
      <w:r>
        <w:rPr>
          <w:bCs/>
          <w:color w:val="000000" w:themeColor="text1"/>
          <w:sz w:val="28"/>
          <w:szCs w:val="28"/>
        </w:rPr>
        <w:t>е</w:t>
      </w:r>
      <w:r>
        <w:rPr>
          <w:bCs/>
          <w:color w:val="000000" w:themeColor="text1"/>
          <w:sz w:val="28"/>
          <w:szCs w:val="28"/>
        </w:rPr>
        <w:t>ния</w:t>
      </w:r>
      <w:r w:rsidRPr="00626BDF">
        <w:rPr>
          <w:bCs/>
          <w:color w:val="000000" w:themeColor="text1"/>
          <w:sz w:val="28"/>
          <w:szCs w:val="28"/>
        </w:rPr>
        <w:t>, осуществляемые за счет субсидии местным бюджетам на реализацию ра</w:t>
      </w:r>
      <w:r w:rsidRPr="00626BDF">
        <w:rPr>
          <w:bCs/>
          <w:color w:val="000000" w:themeColor="text1"/>
          <w:sz w:val="28"/>
          <w:szCs w:val="28"/>
        </w:rPr>
        <w:t>с</w:t>
      </w:r>
      <w:r w:rsidRPr="00626BDF">
        <w:rPr>
          <w:bCs/>
          <w:color w:val="000000" w:themeColor="text1"/>
          <w:sz w:val="28"/>
          <w:szCs w:val="28"/>
        </w:rPr>
        <w:t>ходных обязательств муниципальных образований области в соответствии со статьей 10 Закона Кировской области от 28.09.2007 № 163-ЗО «О межбюдже</w:t>
      </w:r>
      <w:r w:rsidRPr="00626BDF">
        <w:rPr>
          <w:bCs/>
          <w:color w:val="000000" w:themeColor="text1"/>
          <w:sz w:val="28"/>
          <w:szCs w:val="28"/>
        </w:rPr>
        <w:t>т</w:t>
      </w:r>
      <w:r w:rsidRPr="00626BDF">
        <w:rPr>
          <w:bCs/>
          <w:color w:val="000000" w:themeColor="text1"/>
          <w:sz w:val="28"/>
          <w:szCs w:val="28"/>
        </w:rPr>
        <w:t>ных отношениях в Кировской области».</w:t>
      </w:r>
    </w:p>
    <w:p w14:paraId="419D4547" w14:textId="77777777" w:rsidR="0068018B" w:rsidRPr="008D2BA2" w:rsidRDefault="0068018B" w:rsidP="00D1611B">
      <w:pPr>
        <w:jc w:val="both"/>
        <w:rPr>
          <w:bCs/>
          <w:sz w:val="28"/>
          <w:szCs w:val="28"/>
        </w:rPr>
      </w:pPr>
    </w:p>
    <w:p w14:paraId="49778F28" w14:textId="77777777" w:rsidR="0068018B" w:rsidRPr="008D2BA2" w:rsidRDefault="0068018B" w:rsidP="0068018B">
      <w:pPr>
        <w:jc w:val="both"/>
        <w:rPr>
          <w:b/>
          <w:bCs/>
          <w:color w:val="000000" w:themeColor="text1"/>
          <w:sz w:val="28"/>
          <w:szCs w:val="28"/>
        </w:rPr>
      </w:pPr>
      <w:r w:rsidRPr="008D2BA2">
        <w:rPr>
          <w:b/>
          <w:bCs/>
          <w:color w:val="000000" w:themeColor="text1"/>
          <w:sz w:val="28"/>
          <w:szCs w:val="28"/>
        </w:rPr>
        <w:t>1557Б Реализация расходных обязательств муниципальных образований области</w:t>
      </w:r>
    </w:p>
    <w:p w14:paraId="0ABBCD9F" w14:textId="1B234D56" w:rsidR="000D1282" w:rsidRDefault="0068018B" w:rsidP="000D1282">
      <w:pPr>
        <w:jc w:val="both"/>
        <w:rPr>
          <w:bCs/>
          <w:sz w:val="28"/>
          <w:szCs w:val="28"/>
        </w:rPr>
      </w:pPr>
      <w:r w:rsidRPr="008D2BA2">
        <w:rPr>
          <w:bCs/>
          <w:sz w:val="28"/>
          <w:szCs w:val="28"/>
        </w:rPr>
        <w:t>По данному коду направления расходов отражаются расходы бюджета посел</w:t>
      </w:r>
      <w:r w:rsidRPr="008D2BA2">
        <w:rPr>
          <w:bCs/>
          <w:sz w:val="28"/>
          <w:szCs w:val="28"/>
        </w:rPr>
        <w:t>е</w:t>
      </w:r>
      <w:r w:rsidRPr="008D2BA2">
        <w:rPr>
          <w:bCs/>
          <w:sz w:val="28"/>
          <w:szCs w:val="28"/>
        </w:rPr>
        <w:t xml:space="preserve">ния на </w:t>
      </w:r>
      <w:proofErr w:type="spellStart"/>
      <w:r w:rsidRPr="008D2BA2">
        <w:rPr>
          <w:bCs/>
          <w:sz w:val="28"/>
          <w:szCs w:val="28"/>
        </w:rPr>
        <w:t>софинансирование</w:t>
      </w:r>
      <w:proofErr w:type="spellEnd"/>
      <w:r w:rsidRPr="008D2BA2">
        <w:rPr>
          <w:bCs/>
          <w:sz w:val="28"/>
          <w:szCs w:val="28"/>
        </w:rPr>
        <w:t xml:space="preserve"> расходных обязательств, возникающих при выполн</w:t>
      </w:r>
      <w:r w:rsidRPr="008D2BA2">
        <w:rPr>
          <w:bCs/>
          <w:sz w:val="28"/>
          <w:szCs w:val="28"/>
        </w:rPr>
        <w:t>е</w:t>
      </w:r>
      <w:r w:rsidRPr="008D2BA2">
        <w:rPr>
          <w:bCs/>
          <w:sz w:val="28"/>
          <w:szCs w:val="28"/>
        </w:rPr>
        <w:t>нии полномочий органов местного самоуправления по вопросам местного зн</w:t>
      </w:r>
      <w:r w:rsidRPr="008D2BA2">
        <w:rPr>
          <w:bCs/>
          <w:sz w:val="28"/>
          <w:szCs w:val="28"/>
        </w:rPr>
        <w:t>а</w:t>
      </w:r>
      <w:r w:rsidRPr="008D2BA2">
        <w:rPr>
          <w:bCs/>
          <w:sz w:val="28"/>
          <w:szCs w:val="28"/>
        </w:rPr>
        <w:t>чения</w:t>
      </w:r>
      <w:r w:rsidR="000D1282">
        <w:rPr>
          <w:bCs/>
          <w:sz w:val="28"/>
          <w:szCs w:val="28"/>
        </w:rPr>
        <w:t>.</w:t>
      </w:r>
    </w:p>
    <w:p w14:paraId="61CC094D" w14:textId="77777777" w:rsidR="00ED1A45" w:rsidRDefault="00ED1A45" w:rsidP="000D1282">
      <w:pPr>
        <w:jc w:val="both"/>
        <w:rPr>
          <w:bCs/>
          <w:sz w:val="28"/>
          <w:szCs w:val="28"/>
        </w:rPr>
      </w:pPr>
    </w:p>
    <w:p w14:paraId="6B8DC62E" w14:textId="345AACCB" w:rsidR="000D1282" w:rsidRDefault="00AC06FB" w:rsidP="000D1282">
      <w:pPr>
        <w:jc w:val="both"/>
        <w:rPr>
          <w:b/>
          <w:bCs/>
          <w:sz w:val="28"/>
          <w:szCs w:val="28"/>
        </w:rPr>
      </w:pPr>
      <w:r>
        <w:rPr>
          <w:b/>
          <w:bCs/>
          <w:sz w:val="28"/>
          <w:szCs w:val="28"/>
        </w:rPr>
        <w:t>17</w:t>
      </w:r>
      <w:r w:rsidRPr="00AC03FF">
        <w:rPr>
          <w:b/>
          <w:bCs/>
          <w:sz w:val="28"/>
          <w:szCs w:val="28"/>
        </w:rPr>
        <w:t>000</w:t>
      </w:r>
      <w:proofErr w:type="gramStart"/>
      <w:r w:rsidRPr="00AC03FF">
        <w:rPr>
          <w:b/>
          <w:bCs/>
          <w:sz w:val="28"/>
          <w:szCs w:val="28"/>
        </w:rPr>
        <w:t xml:space="preserve"> </w:t>
      </w:r>
      <w:r>
        <w:rPr>
          <w:b/>
          <w:bCs/>
          <w:sz w:val="28"/>
          <w:szCs w:val="28"/>
        </w:rPr>
        <w:t>И</w:t>
      </w:r>
      <w:proofErr w:type="gramEnd"/>
      <w:r>
        <w:rPr>
          <w:b/>
          <w:bCs/>
          <w:sz w:val="28"/>
          <w:szCs w:val="28"/>
        </w:rPr>
        <w:t>ные межбюджетные</w:t>
      </w:r>
      <w:r w:rsidR="00ED30E1">
        <w:rPr>
          <w:b/>
          <w:bCs/>
          <w:sz w:val="28"/>
          <w:szCs w:val="28"/>
        </w:rPr>
        <w:t xml:space="preserve"> трансферты</w:t>
      </w:r>
    </w:p>
    <w:p w14:paraId="38F8D28A" w14:textId="15A3A557" w:rsidR="00ED30E1" w:rsidRDefault="00ED1A45" w:rsidP="000D1282">
      <w:pPr>
        <w:jc w:val="both"/>
        <w:rPr>
          <w:bCs/>
          <w:sz w:val="28"/>
          <w:szCs w:val="28"/>
        </w:rPr>
      </w:pPr>
      <w:r w:rsidRPr="004C4D1D">
        <w:rPr>
          <w:bCs/>
          <w:color w:val="000000" w:themeColor="text1"/>
          <w:sz w:val="28"/>
          <w:szCs w:val="28"/>
        </w:rPr>
        <w:t xml:space="preserve">По данному коду направления расходов отражаются расходы бюджета </w:t>
      </w:r>
      <w:r>
        <w:rPr>
          <w:bCs/>
          <w:color w:val="000000" w:themeColor="text1"/>
          <w:sz w:val="28"/>
          <w:szCs w:val="28"/>
        </w:rPr>
        <w:t>посел</w:t>
      </w:r>
      <w:r>
        <w:rPr>
          <w:bCs/>
          <w:color w:val="000000" w:themeColor="text1"/>
          <w:sz w:val="28"/>
          <w:szCs w:val="28"/>
        </w:rPr>
        <w:t>е</w:t>
      </w:r>
      <w:r>
        <w:rPr>
          <w:bCs/>
          <w:color w:val="000000" w:themeColor="text1"/>
          <w:sz w:val="28"/>
          <w:szCs w:val="28"/>
        </w:rPr>
        <w:t>ния</w:t>
      </w:r>
      <w:r w:rsidRPr="004C4D1D">
        <w:rPr>
          <w:bCs/>
          <w:color w:val="000000" w:themeColor="text1"/>
          <w:sz w:val="28"/>
          <w:szCs w:val="28"/>
        </w:rPr>
        <w:t xml:space="preserve"> за счет предоставленных бюджету муниципального района иных межбю</w:t>
      </w:r>
      <w:r w:rsidRPr="004C4D1D">
        <w:rPr>
          <w:bCs/>
          <w:color w:val="000000" w:themeColor="text1"/>
          <w:sz w:val="28"/>
          <w:szCs w:val="28"/>
        </w:rPr>
        <w:t>д</w:t>
      </w:r>
      <w:r w:rsidRPr="004C4D1D">
        <w:rPr>
          <w:bCs/>
          <w:color w:val="000000" w:themeColor="text1"/>
          <w:sz w:val="28"/>
          <w:szCs w:val="28"/>
        </w:rPr>
        <w:t>жетных трансфертов из областного бюджета</w:t>
      </w:r>
      <w:r>
        <w:rPr>
          <w:bCs/>
          <w:color w:val="000000" w:themeColor="text1"/>
          <w:sz w:val="28"/>
          <w:szCs w:val="28"/>
        </w:rPr>
        <w:t xml:space="preserve"> и бюджетов поселений</w:t>
      </w:r>
      <w:r w:rsidRPr="004C4D1D">
        <w:rPr>
          <w:bCs/>
          <w:color w:val="000000" w:themeColor="text1"/>
          <w:sz w:val="28"/>
          <w:szCs w:val="28"/>
        </w:rPr>
        <w:t>, в том чи</w:t>
      </w:r>
      <w:r w:rsidRPr="004C4D1D">
        <w:rPr>
          <w:bCs/>
          <w:color w:val="000000" w:themeColor="text1"/>
          <w:sz w:val="28"/>
          <w:szCs w:val="28"/>
        </w:rPr>
        <w:t>с</w:t>
      </w:r>
      <w:r w:rsidRPr="004C4D1D">
        <w:rPr>
          <w:bCs/>
          <w:color w:val="000000" w:themeColor="text1"/>
          <w:sz w:val="28"/>
          <w:szCs w:val="28"/>
        </w:rPr>
        <w:t>ле</w:t>
      </w:r>
      <w:r w:rsidR="000D1282">
        <w:rPr>
          <w:bCs/>
          <w:sz w:val="28"/>
          <w:szCs w:val="28"/>
        </w:rPr>
        <w:t>:</w:t>
      </w:r>
    </w:p>
    <w:p w14:paraId="3CB1CD7A" w14:textId="77777777" w:rsidR="000D1282" w:rsidRDefault="000D1282" w:rsidP="000D1282">
      <w:pPr>
        <w:jc w:val="both"/>
        <w:rPr>
          <w:bCs/>
          <w:sz w:val="28"/>
          <w:szCs w:val="28"/>
        </w:rPr>
      </w:pPr>
    </w:p>
    <w:p w14:paraId="0C2496E4" w14:textId="77777777" w:rsidR="000D1282" w:rsidRPr="000D1282" w:rsidRDefault="000D1282" w:rsidP="003C0D04">
      <w:pPr>
        <w:pStyle w:val="a9"/>
        <w:suppressAutoHyphens/>
        <w:ind w:left="0"/>
        <w:jc w:val="both"/>
        <w:rPr>
          <w:b/>
          <w:bCs/>
          <w:sz w:val="28"/>
          <w:szCs w:val="28"/>
        </w:rPr>
      </w:pPr>
      <w:bookmarkStart w:id="1" w:name="_Hlk151968747"/>
      <w:r w:rsidRPr="000D1282">
        <w:rPr>
          <w:b/>
          <w:bCs/>
          <w:sz w:val="28"/>
          <w:szCs w:val="28"/>
        </w:rPr>
        <w:t>17990</w:t>
      </w:r>
      <w:bookmarkEnd w:id="1"/>
      <w:r w:rsidRPr="000D1282">
        <w:rPr>
          <w:b/>
          <w:bCs/>
          <w:sz w:val="28"/>
          <w:szCs w:val="28"/>
        </w:rPr>
        <w:t xml:space="preserve"> Осуществление части полномочий по осуществлению </w:t>
      </w:r>
      <w:proofErr w:type="gramStart"/>
      <w:r w:rsidRPr="000D1282">
        <w:rPr>
          <w:b/>
          <w:bCs/>
          <w:sz w:val="28"/>
          <w:szCs w:val="28"/>
        </w:rPr>
        <w:t>контроля за</w:t>
      </w:r>
      <w:proofErr w:type="gramEnd"/>
      <w:r w:rsidRPr="000D1282">
        <w:rPr>
          <w:b/>
          <w:bCs/>
          <w:sz w:val="28"/>
          <w:szCs w:val="28"/>
        </w:rPr>
        <w:t xml:space="preserve"> исполнением бюджета поселения в части осуществления внутреннего муниципального финансового контроля</w:t>
      </w:r>
    </w:p>
    <w:p w14:paraId="72BD6CEF" w14:textId="7536B82F" w:rsidR="0068018B" w:rsidRDefault="00ED1A45" w:rsidP="003C0D04">
      <w:pPr>
        <w:jc w:val="both"/>
        <w:rPr>
          <w:bCs/>
          <w:color w:val="000000" w:themeColor="text1"/>
          <w:sz w:val="28"/>
          <w:szCs w:val="28"/>
        </w:rPr>
      </w:pPr>
      <w:r w:rsidRPr="004C4D1D">
        <w:rPr>
          <w:bCs/>
          <w:color w:val="000000" w:themeColor="text1"/>
          <w:sz w:val="28"/>
          <w:szCs w:val="28"/>
        </w:rPr>
        <w:t>По данному коду направления расходов</w:t>
      </w:r>
      <w:r w:rsidR="00EA5C24">
        <w:rPr>
          <w:bCs/>
          <w:color w:val="000000" w:themeColor="text1"/>
          <w:sz w:val="28"/>
          <w:szCs w:val="28"/>
        </w:rPr>
        <w:t xml:space="preserve"> </w:t>
      </w:r>
      <w:r w:rsidRPr="004C4D1D">
        <w:rPr>
          <w:bCs/>
          <w:color w:val="000000" w:themeColor="text1"/>
          <w:sz w:val="28"/>
          <w:szCs w:val="28"/>
        </w:rPr>
        <w:t xml:space="preserve">отражаются расходы бюджета </w:t>
      </w:r>
      <w:r>
        <w:rPr>
          <w:bCs/>
          <w:color w:val="000000" w:themeColor="text1"/>
          <w:sz w:val="28"/>
          <w:szCs w:val="28"/>
        </w:rPr>
        <w:t>посел</w:t>
      </w:r>
      <w:r>
        <w:rPr>
          <w:bCs/>
          <w:color w:val="000000" w:themeColor="text1"/>
          <w:sz w:val="28"/>
          <w:szCs w:val="28"/>
        </w:rPr>
        <w:t>е</w:t>
      </w:r>
      <w:r>
        <w:rPr>
          <w:bCs/>
          <w:color w:val="000000" w:themeColor="text1"/>
          <w:sz w:val="28"/>
          <w:szCs w:val="28"/>
        </w:rPr>
        <w:t>ния</w:t>
      </w:r>
      <w:r w:rsidRPr="004C4D1D">
        <w:rPr>
          <w:bCs/>
          <w:color w:val="000000" w:themeColor="text1"/>
          <w:sz w:val="28"/>
          <w:szCs w:val="28"/>
        </w:rPr>
        <w:t xml:space="preserve"> </w:t>
      </w:r>
      <w:proofErr w:type="gramStart"/>
      <w:r w:rsidRPr="004C4D1D">
        <w:rPr>
          <w:bCs/>
          <w:color w:val="000000" w:themeColor="text1"/>
          <w:sz w:val="28"/>
          <w:szCs w:val="28"/>
        </w:rPr>
        <w:t>за счет средств бюджет</w:t>
      </w:r>
      <w:r>
        <w:rPr>
          <w:bCs/>
          <w:color w:val="000000" w:themeColor="text1"/>
          <w:sz w:val="28"/>
          <w:szCs w:val="28"/>
        </w:rPr>
        <w:t>ов поселений</w:t>
      </w:r>
      <w:r w:rsidRPr="004C4D1D">
        <w:rPr>
          <w:bCs/>
          <w:color w:val="000000" w:themeColor="text1"/>
          <w:sz w:val="28"/>
          <w:szCs w:val="28"/>
        </w:rPr>
        <w:t xml:space="preserve"> на </w:t>
      </w:r>
      <w:r w:rsidRPr="00166F19">
        <w:rPr>
          <w:bCs/>
          <w:color w:val="000000" w:themeColor="text1"/>
          <w:sz w:val="28"/>
          <w:szCs w:val="28"/>
        </w:rPr>
        <w:t>осуществление части полномочий по осуществлению контроля за исполнением бюджета поселения в части</w:t>
      </w:r>
      <w:proofErr w:type="gramEnd"/>
      <w:r w:rsidRPr="00166F19">
        <w:rPr>
          <w:bCs/>
          <w:color w:val="000000" w:themeColor="text1"/>
          <w:sz w:val="28"/>
          <w:szCs w:val="28"/>
        </w:rPr>
        <w:t xml:space="preserve"> ос</w:t>
      </w:r>
      <w:r w:rsidRPr="00166F19">
        <w:rPr>
          <w:bCs/>
          <w:color w:val="000000" w:themeColor="text1"/>
          <w:sz w:val="28"/>
          <w:szCs w:val="28"/>
        </w:rPr>
        <w:t>у</w:t>
      </w:r>
      <w:r w:rsidRPr="00166F19">
        <w:rPr>
          <w:bCs/>
          <w:color w:val="000000" w:themeColor="text1"/>
          <w:sz w:val="28"/>
          <w:szCs w:val="28"/>
        </w:rPr>
        <w:t>ществления внутреннего муниципального финансового контроля.</w:t>
      </w:r>
    </w:p>
    <w:p w14:paraId="459820B4" w14:textId="77777777" w:rsidR="00EA5C24" w:rsidRDefault="00EA5C24" w:rsidP="00EA5C24">
      <w:pPr>
        <w:autoSpaceDE w:val="0"/>
        <w:autoSpaceDN w:val="0"/>
        <w:adjustRightInd w:val="0"/>
        <w:jc w:val="both"/>
        <w:rPr>
          <w:bCs/>
          <w:color w:val="FF0000"/>
          <w:sz w:val="28"/>
          <w:szCs w:val="28"/>
        </w:rPr>
      </w:pPr>
    </w:p>
    <w:p w14:paraId="782B849C" w14:textId="77777777" w:rsidR="00EA5C24" w:rsidRDefault="00EA5C24" w:rsidP="00EA5C24">
      <w:pPr>
        <w:autoSpaceDE w:val="0"/>
        <w:autoSpaceDN w:val="0"/>
        <w:adjustRightInd w:val="0"/>
        <w:jc w:val="both"/>
        <w:rPr>
          <w:b/>
          <w:bCs/>
          <w:color w:val="000000" w:themeColor="text1"/>
          <w:sz w:val="28"/>
          <w:szCs w:val="28"/>
        </w:rPr>
      </w:pPr>
      <w:r>
        <w:rPr>
          <w:b/>
          <w:bCs/>
          <w:color w:val="000000" w:themeColor="text1"/>
          <w:sz w:val="28"/>
          <w:szCs w:val="28"/>
        </w:rPr>
        <w:t>17991 Осуществление части полномочий администрации поселения, св</w:t>
      </w:r>
      <w:r>
        <w:rPr>
          <w:b/>
          <w:bCs/>
          <w:color w:val="000000" w:themeColor="text1"/>
          <w:sz w:val="28"/>
          <w:szCs w:val="28"/>
        </w:rPr>
        <w:t>я</w:t>
      </w:r>
      <w:r>
        <w:rPr>
          <w:b/>
          <w:bCs/>
          <w:color w:val="000000" w:themeColor="text1"/>
          <w:sz w:val="28"/>
          <w:szCs w:val="28"/>
        </w:rPr>
        <w:t>занные с кассовым обслуживанием исполнения бюджета поселения</w:t>
      </w:r>
    </w:p>
    <w:p w14:paraId="388B521A" w14:textId="77777777" w:rsidR="00EA5C24" w:rsidRDefault="00EA5C24" w:rsidP="00EA5C24">
      <w:pPr>
        <w:autoSpaceDE w:val="0"/>
        <w:autoSpaceDN w:val="0"/>
        <w:adjustRightInd w:val="0"/>
        <w:jc w:val="both"/>
        <w:rPr>
          <w:b/>
          <w:bCs/>
          <w:color w:val="000000" w:themeColor="text1"/>
          <w:sz w:val="28"/>
          <w:szCs w:val="28"/>
        </w:rPr>
      </w:pPr>
    </w:p>
    <w:p w14:paraId="53D98BFB" w14:textId="008854FD" w:rsidR="00EA5C24" w:rsidRDefault="00EA5C24" w:rsidP="00EA5C24">
      <w:pPr>
        <w:autoSpaceDE w:val="0"/>
        <w:autoSpaceDN w:val="0"/>
        <w:adjustRightInd w:val="0"/>
        <w:jc w:val="both"/>
        <w:rPr>
          <w:bCs/>
          <w:color w:val="000000" w:themeColor="text1"/>
          <w:sz w:val="28"/>
          <w:szCs w:val="28"/>
        </w:rPr>
      </w:pPr>
      <w:r>
        <w:rPr>
          <w:bCs/>
          <w:color w:val="000000" w:themeColor="text1"/>
          <w:sz w:val="28"/>
          <w:szCs w:val="28"/>
        </w:rPr>
        <w:t xml:space="preserve">По данному коду направления расходов отражаются расходы бюджета </w:t>
      </w:r>
      <w:r w:rsidR="00DD2AB0">
        <w:rPr>
          <w:bCs/>
          <w:color w:val="000000" w:themeColor="text1"/>
          <w:sz w:val="28"/>
          <w:szCs w:val="28"/>
        </w:rPr>
        <w:t>посел</w:t>
      </w:r>
      <w:r w:rsidR="00DD2AB0">
        <w:rPr>
          <w:bCs/>
          <w:color w:val="000000" w:themeColor="text1"/>
          <w:sz w:val="28"/>
          <w:szCs w:val="28"/>
        </w:rPr>
        <w:t>е</w:t>
      </w:r>
      <w:r w:rsidR="00DD2AB0">
        <w:rPr>
          <w:bCs/>
          <w:color w:val="000000" w:themeColor="text1"/>
          <w:sz w:val="28"/>
          <w:szCs w:val="28"/>
        </w:rPr>
        <w:t>ния</w:t>
      </w:r>
      <w:r>
        <w:rPr>
          <w:bCs/>
          <w:color w:val="000000" w:themeColor="text1"/>
          <w:sz w:val="28"/>
          <w:szCs w:val="28"/>
        </w:rPr>
        <w:t xml:space="preserve"> за счет средств бюджетов поселений на осуществление части полномочий администрации поселения, связанные с кассовым обслуживанием исполнения бюджета поселения.</w:t>
      </w:r>
    </w:p>
    <w:p w14:paraId="5BDC0289" w14:textId="77777777" w:rsidR="00EA5C24" w:rsidRDefault="00EA5C24" w:rsidP="00EA5C24">
      <w:pPr>
        <w:autoSpaceDE w:val="0"/>
        <w:autoSpaceDN w:val="0"/>
        <w:adjustRightInd w:val="0"/>
        <w:jc w:val="both"/>
        <w:rPr>
          <w:bCs/>
          <w:color w:val="FF0000"/>
          <w:sz w:val="28"/>
          <w:szCs w:val="28"/>
          <w:highlight w:val="yellow"/>
        </w:rPr>
      </w:pPr>
    </w:p>
    <w:p w14:paraId="225A2042" w14:textId="77777777" w:rsidR="00EA5C24" w:rsidRDefault="00EA5C24" w:rsidP="00EA5C24">
      <w:pPr>
        <w:autoSpaceDE w:val="0"/>
        <w:autoSpaceDN w:val="0"/>
        <w:adjustRightInd w:val="0"/>
        <w:jc w:val="both"/>
        <w:rPr>
          <w:b/>
          <w:bCs/>
          <w:color w:val="000000" w:themeColor="text1"/>
          <w:sz w:val="28"/>
          <w:szCs w:val="28"/>
        </w:rPr>
      </w:pPr>
      <w:r>
        <w:rPr>
          <w:b/>
          <w:bCs/>
          <w:color w:val="000000" w:themeColor="text1"/>
          <w:sz w:val="28"/>
          <w:szCs w:val="28"/>
        </w:rPr>
        <w:t>17992 Осуществление отдельных полномочий по решению вопросов мес</w:t>
      </w:r>
      <w:r>
        <w:rPr>
          <w:b/>
          <w:bCs/>
          <w:color w:val="000000" w:themeColor="text1"/>
          <w:sz w:val="28"/>
          <w:szCs w:val="28"/>
        </w:rPr>
        <w:t>т</w:t>
      </w:r>
      <w:r>
        <w:rPr>
          <w:b/>
          <w:bCs/>
          <w:color w:val="000000" w:themeColor="text1"/>
          <w:sz w:val="28"/>
          <w:szCs w:val="28"/>
        </w:rPr>
        <w:t>ного значения в области градостроительной деятельности</w:t>
      </w:r>
    </w:p>
    <w:p w14:paraId="76943953" w14:textId="77777777" w:rsidR="00EA5C24" w:rsidRDefault="00EA5C24" w:rsidP="00EA5C24">
      <w:pPr>
        <w:autoSpaceDE w:val="0"/>
        <w:autoSpaceDN w:val="0"/>
        <w:adjustRightInd w:val="0"/>
        <w:jc w:val="both"/>
        <w:rPr>
          <w:b/>
          <w:bCs/>
          <w:color w:val="000000" w:themeColor="text1"/>
          <w:sz w:val="28"/>
          <w:szCs w:val="28"/>
        </w:rPr>
      </w:pPr>
    </w:p>
    <w:p w14:paraId="2F680B95" w14:textId="64FD1EE3" w:rsidR="00EA5C24" w:rsidRDefault="00EA5C24" w:rsidP="00EA5C24">
      <w:pPr>
        <w:autoSpaceDE w:val="0"/>
        <w:autoSpaceDN w:val="0"/>
        <w:adjustRightInd w:val="0"/>
        <w:jc w:val="both"/>
        <w:rPr>
          <w:bCs/>
          <w:color w:val="000000" w:themeColor="text1"/>
          <w:sz w:val="28"/>
          <w:szCs w:val="28"/>
        </w:rPr>
      </w:pPr>
      <w:r>
        <w:rPr>
          <w:bCs/>
          <w:color w:val="000000" w:themeColor="text1"/>
          <w:sz w:val="28"/>
          <w:szCs w:val="28"/>
        </w:rPr>
        <w:t xml:space="preserve">По данному коду направления расходов отражаются расходы бюджета </w:t>
      </w:r>
      <w:r w:rsidR="00DD2AB0">
        <w:rPr>
          <w:bCs/>
          <w:color w:val="000000" w:themeColor="text1"/>
          <w:sz w:val="28"/>
          <w:szCs w:val="28"/>
        </w:rPr>
        <w:t>посел</w:t>
      </w:r>
      <w:r w:rsidR="00DD2AB0">
        <w:rPr>
          <w:bCs/>
          <w:color w:val="000000" w:themeColor="text1"/>
          <w:sz w:val="28"/>
          <w:szCs w:val="28"/>
        </w:rPr>
        <w:t>е</w:t>
      </w:r>
      <w:r w:rsidR="00DD2AB0">
        <w:rPr>
          <w:bCs/>
          <w:color w:val="000000" w:themeColor="text1"/>
          <w:sz w:val="28"/>
          <w:szCs w:val="28"/>
        </w:rPr>
        <w:t>ния</w:t>
      </w:r>
      <w:r>
        <w:rPr>
          <w:bCs/>
          <w:color w:val="000000" w:themeColor="text1"/>
          <w:sz w:val="28"/>
          <w:szCs w:val="28"/>
        </w:rPr>
        <w:t xml:space="preserve"> за счет средств бюджетов поселений на осуществление отдельных полн</w:t>
      </w:r>
      <w:r>
        <w:rPr>
          <w:bCs/>
          <w:color w:val="000000" w:themeColor="text1"/>
          <w:sz w:val="28"/>
          <w:szCs w:val="28"/>
        </w:rPr>
        <w:t>о</w:t>
      </w:r>
      <w:r>
        <w:rPr>
          <w:bCs/>
          <w:color w:val="000000" w:themeColor="text1"/>
          <w:sz w:val="28"/>
          <w:szCs w:val="28"/>
        </w:rPr>
        <w:t>мочий по решению вопросов местного значения в области градостроительной деятельности.</w:t>
      </w:r>
    </w:p>
    <w:p w14:paraId="4591124B" w14:textId="77777777" w:rsidR="00EA5C24" w:rsidRDefault="00EA5C24" w:rsidP="00EA5C24">
      <w:pPr>
        <w:autoSpaceDE w:val="0"/>
        <w:autoSpaceDN w:val="0"/>
        <w:adjustRightInd w:val="0"/>
        <w:jc w:val="both"/>
        <w:rPr>
          <w:bCs/>
          <w:color w:val="FF0000"/>
          <w:sz w:val="28"/>
          <w:szCs w:val="28"/>
          <w:highlight w:val="yellow"/>
        </w:rPr>
      </w:pPr>
    </w:p>
    <w:p w14:paraId="3EE96FD8" w14:textId="77777777" w:rsidR="00812BEF" w:rsidRDefault="00AC03FF" w:rsidP="0078076C">
      <w:pPr>
        <w:suppressAutoHyphens/>
        <w:autoSpaceDE w:val="0"/>
        <w:jc w:val="both"/>
        <w:rPr>
          <w:b/>
          <w:bCs/>
          <w:sz w:val="28"/>
          <w:szCs w:val="28"/>
        </w:rPr>
      </w:pPr>
      <w:r>
        <w:rPr>
          <w:b/>
          <w:bCs/>
          <w:sz w:val="28"/>
          <w:szCs w:val="28"/>
        </w:rPr>
        <w:t>8800</w:t>
      </w:r>
      <w:r w:rsidR="00E3706B">
        <w:rPr>
          <w:b/>
          <w:bCs/>
          <w:sz w:val="28"/>
          <w:szCs w:val="28"/>
        </w:rPr>
        <w:t>0</w:t>
      </w:r>
      <w:r>
        <w:rPr>
          <w:b/>
          <w:bCs/>
          <w:sz w:val="28"/>
          <w:szCs w:val="28"/>
        </w:rPr>
        <w:t xml:space="preserve"> Условно утверждаемые расходы</w:t>
      </w:r>
    </w:p>
    <w:p w14:paraId="1C748624" w14:textId="77777777" w:rsidR="00812BEF" w:rsidRDefault="00812BEF" w:rsidP="0078076C">
      <w:pPr>
        <w:suppressAutoHyphens/>
        <w:autoSpaceDE w:val="0"/>
        <w:jc w:val="both"/>
        <w:rPr>
          <w:b/>
          <w:bCs/>
          <w:sz w:val="28"/>
          <w:szCs w:val="28"/>
        </w:rPr>
      </w:pPr>
    </w:p>
    <w:p w14:paraId="3D4AD04C" w14:textId="557249B8" w:rsidR="00AC03FF" w:rsidRDefault="00AC03FF" w:rsidP="0078076C">
      <w:pPr>
        <w:suppressAutoHyphens/>
        <w:autoSpaceDE w:val="0"/>
        <w:jc w:val="both"/>
        <w:rPr>
          <w:bCs/>
          <w:sz w:val="28"/>
          <w:szCs w:val="28"/>
        </w:rPr>
      </w:pPr>
      <w:r>
        <w:rPr>
          <w:bCs/>
          <w:sz w:val="28"/>
          <w:szCs w:val="28"/>
        </w:rPr>
        <w:t>По данному коду направления расходов отражаются расходы бюджета поселения на условно утверждаемые расходы.</w:t>
      </w:r>
    </w:p>
    <w:p w14:paraId="7A25B671" w14:textId="77777777" w:rsidR="00812BEF" w:rsidRDefault="00AC03FF" w:rsidP="0078076C">
      <w:pPr>
        <w:suppressAutoHyphens/>
        <w:autoSpaceDE w:val="0"/>
        <w:ind w:firstLine="426"/>
        <w:jc w:val="both"/>
        <w:rPr>
          <w:bCs/>
          <w:color w:val="000000"/>
          <w:sz w:val="28"/>
          <w:szCs w:val="28"/>
        </w:rPr>
      </w:pPr>
      <w:r>
        <w:br w:type="page"/>
      </w:r>
    </w:p>
    <w:p w14:paraId="13D50E28" w14:textId="382C2189" w:rsidR="00812BEF" w:rsidRDefault="00E72A60" w:rsidP="0078076C">
      <w:pPr>
        <w:suppressAutoHyphens/>
        <w:ind w:left="4253"/>
        <w:rPr>
          <w:sz w:val="28"/>
        </w:rPr>
      </w:pPr>
      <w:r>
        <w:rPr>
          <w:sz w:val="28"/>
        </w:rPr>
        <w:lastRenderedPageBreak/>
        <w:t>ПРИЛОЖЕНИЕ №</w:t>
      </w:r>
      <w:r w:rsidR="00AC03FF" w:rsidRPr="00E72A60">
        <w:rPr>
          <w:sz w:val="28"/>
        </w:rPr>
        <w:t xml:space="preserve"> 1</w:t>
      </w:r>
    </w:p>
    <w:p w14:paraId="64CA0748" w14:textId="77777777" w:rsidR="00E72A60" w:rsidRPr="00E72A60" w:rsidRDefault="00E72A60" w:rsidP="0078076C">
      <w:pPr>
        <w:suppressAutoHyphens/>
        <w:ind w:left="4253"/>
        <w:rPr>
          <w:sz w:val="28"/>
        </w:rPr>
      </w:pPr>
    </w:p>
    <w:p w14:paraId="6F8CC6CE" w14:textId="77777777" w:rsidR="00812BEF" w:rsidRPr="00E72A60" w:rsidRDefault="00AC03FF" w:rsidP="0078076C">
      <w:pPr>
        <w:suppressAutoHyphens/>
        <w:ind w:left="4253"/>
        <w:rPr>
          <w:sz w:val="28"/>
        </w:rPr>
      </w:pPr>
      <w:r w:rsidRPr="00E72A60">
        <w:rPr>
          <w:sz w:val="28"/>
        </w:rPr>
        <w:t>к Порядку применения бюджетной классификации Российской Федерации в части, относящейся</w:t>
      </w:r>
    </w:p>
    <w:p w14:paraId="06B3C879" w14:textId="77777777" w:rsidR="00812BEF" w:rsidRPr="00E72A60" w:rsidRDefault="00AC03FF" w:rsidP="0078076C">
      <w:pPr>
        <w:suppressAutoHyphens/>
        <w:rPr>
          <w:sz w:val="28"/>
        </w:rPr>
      </w:pPr>
      <w:r w:rsidRPr="00E72A60">
        <w:rPr>
          <w:sz w:val="28"/>
        </w:rPr>
        <w:tab/>
      </w:r>
      <w:r w:rsidRPr="00E72A60">
        <w:rPr>
          <w:sz w:val="28"/>
        </w:rPr>
        <w:tab/>
      </w:r>
      <w:r w:rsidRPr="00E72A60">
        <w:rPr>
          <w:sz w:val="28"/>
        </w:rPr>
        <w:tab/>
      </w:r>
      <w:r w:rsidRPr="00E72A60">
        <w:rPr>
          <w:sz w:val="28"/>
        </w:rPr>
        <w:tab/>
      </w:r>
      <w:r w:rsidRPr="00E72A60">
        <w:rPr>
          <w:sz w:val="28"/>
        </w:rPr>
        <w:tab/>
      </w:r>
      <w:r w:rsidRPr="00E72A60">
        <w:rPr>
          <w:sz w:val="28"/>
        </w:rPr>
        <w:tab/>
        <w:t xml:space="preserve">к бюджету </w:t>
      </w:r>
      <w:proofErr w:type="spellStart"/>
      <w:r w:rsidRPr="00E72A60">
        <w:rPr>
          <w:sz w:val="28"/>
        </w:rPr>
        <w:t>Мулинского</w:t>
      </w:r>
      <w:proofErr w:type="spellEnd"/>
      <w:r w:rsidRPr="00E72A60">
        <w:rPr>
          <w:sz w:val="28"/>
        </w:rPr>
        <w:t xml:space="preserve"> сельского поселения</w:t>
      </w:r>
    </w:p>
    <w:p w14:paraId="3A1E7258" w14:textId="77777777" w:rsidR="00812BEF" w:rsidRDefault="00812BEF" w:rsidP="0078076C">
      <w:pPr>
        <w:suppressAutoHyphens/>
      </w:pPr>
    </w:p>
    <w:p w14:paraId="3D157023" w14:textId="77777777" w:rsidR="00812BEF" w:rsidRDefault="00812BEF" w:rsidP="0078076C">
      <w:pPr>
        <w:suppressAutoHyphens/>
      </w:pPr>
    </w:p>
    <w:p w14:paraId="7A7BC434" w14:textId="77777777" w:rsidR="00812BEF" w:rsidRDefault="00AC03FF" w:rsidP="0078076C">
      <w:pPr>
        <w:suppressAutoHyphens/>
        <w:jc w:val="center"/>
      </w:pPr>
      <w:r>
        <w:rPr>
          <w:b/>
          <w:sz w:val="28"/>
          <w:szCs w:val="28"/>
        </w:rPr>
        <w:t>Перечень и коды муниципальных программ, их подпрограмм и непрограммных направлений расходов бюджета поселения</w:t>
      </w:r>
    </w:p>
    <w:p w14:paraId="792308C1" w14:textId="77777777" w:rsidR="00812BEF" w:rsidRDefault="00812BEF" w:rsidP="0078076C">
      <w:pPr>
        <w:suppressAutoHyphens/>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6"/>
        <w:gridCol w:w="816"/>
        <w:gridCol w:w="7949"/>
      </w:tblGrid>
      <w:tr w:rsidR="00812BEF" w14:paraId="0EDC29C9" w14:textId="77777777">
        <w:tc>
          <w:tcPr>
            <w:tcW w:w="675" w:type="dxa"/>
            <w:tcBorders>
              <w:top w:val="single" w:sz="4" w:space="0" w:color="000000"/>
              <w:left w:val="single" w:sz="4" w:space="0" w:color="000000"/>
              <w:bottom w:val="single" w:sz="4" w:space="0" w:color="000000"/>
            </w:tcBorders>
            <w:shd w:val="clear" w:color="auto" w:fill="auto"/>
          </w:tcPr>
          <w:p w14:paraId="5013DCB5" w14:textId="77777777" w:rsidR="00812BEF" w:rsidRPr="00E72A60" w:rsidRDefault="00AC03FF" w:rsidP="0078076C">
            <w:pPr>
              <w:suppressAutoHyphens/>
              <w:rPr>
                <w:b/>
              </w:rPr>
            </w:pPr>
            <w:r w:rsidRPr="00E72A60">
              <w:rPr>
                <w:b/>
              </w:rPr>
              <w:t>Код МП</w:t>
            </w:r>
          </w:p>
        </w:tc>
        <w:tc>
          <w:tcPr>
            <w:tcW w:w="709" w:type="dxa"/>
            <w:tcBorders>
              <w:top w:val="single" w:sz="4" w:space="0" w:color="000000"/>
              <w:left w:val="single" w:sz="4" w:space="0" w:color="000000"/>
              <w:bottom w:val="single" w:sz="4" w:space="0" w:color="000000"/>
            </w:tcBorders>
            <w:shd w:val="clear" w:color="auto" w:fill="auto"/>
          </w:tcPr>
          <w:p w14:paraId="2506EAB1" w14:textId="77777777" w:rsidR="00812BEF" w:rsidRPr="00E72A60" w:rsidRDefault="00AC03FF" w:rsidP="0078076C">
            <w:pPr>
              <w:suppressAutoHyphens/>
              <w:rPr>
                <w:b/>
              </w:rPr>
            </w:pPr>
            <w:r w:rsidRPr="00E72A60">
              <w:rPr>
                <w:b/>
              </w:rPr>
              <w:t>Код ПП</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5664119" w14:textId="77777777" w:rsidR="00812BEF" w:rsidRPr="00E72A60" w:rsidRDefault="00AC03FF" w:rsidP="0078076C">
            <w:pPr>
              <w:suppressAutoHyphens/>
            </w:pPr>
            <w:r w:rsidRPr="00E72A60">
              <w:rPr>
                <w:b/>
              </w:rPr>
              <w:t xml:space="preserve">Наименование муниципальной программы </w:t>
            </w:r>
            <w:proofErr w:type="spellStart"/>
            <w:r w:rsidRPr="00E72A60">
              <w:rPr>
                <w:b/>
              </w:rPr>
              <w:t>Мулинского</w:t>
            </w:r>
            <w:proofErr w:type="spellEnd"/>
            <w:r w:rsidRPr="00E72A60">
              <w:rPr>
                <w:b/>
              </w:rPr>
              <w:t xml:space="preserve"> сельского поселения/ подпрограммы (непрограммного направления расходов бюджета поселения)</w:t>
            </w:r>
          </w:p>
        </w:tc>
      </w:tr>
      <w:tr w:rsidR="00812BEF" w14:paraId="7D85FE97" w14:textId="77777777">
        <w:tc>
          <w:tcPr>
            <w:tcW w:w="675" w:type="dxa"/>
            <w:tcBorders>
              <w:top w:val="single" w:sz="4" w:space="0" w:color="000000"/>
              <w:left w:val="single" w:sz="4" w:space="0" w:color="000000"/>
              <w:bottom w:val="single" w:sz="4" w:space="0" w:color="000000"/>
            </w:tcBorders>
            <w:shd w:val="clear" w:color="auto" w:fill="auto"/>
          </w:tcPr>
          <w:p w14:paraId="2F3BC55C" w14:textId="77777777" w:rsidR="00812BEF" w:rsidRPr="00E72A60" w:rsidRDefault="00AC03FF" w:rsidP="0078076C">
            <w:pPr>
              <w:suppressAutoHyphens/>
            </w:pPr>
            <w:r w:rsidRPr="00E72A60">
              <w:t>12</w:t>
            </w:r>
            <w:r w:rsidR="004F2BD1" w:rsidRPr="00E72A60">
              <w:t>000</w:t>
            </w:r>
          </w:p>
        </w:tc>
        <w:tc>
          <w:tcPr>
            <w:tcW w:w="709" w:type="dxa"/>
            <w:tcBorders>
              <w:top w:val="single" w:sz="4" w:space="0" w:color="000000"/>
              <w:left w:val="single" w:sz="4" w:space="0" w:color="000000"/>
              <w:bottom w:val="single" w:sz="4" w:space="0" w:color="000000"/>
            </w:tcBorders>
            <w:shd w:val="clear" w:color="auto" w:fill="auto"/>
          </w:tcPr>
          <w:p w14:paraId="230F1CE3" w14:textId="77777777" w:rsidR="00812BEF" w:rsidRPr="00E72A60" w:rsidRDefault="00AC03FF" w:rsidP="0078076C">
            <w:pPr>
              <w:suppressAutoHyphens/>
            </w:pPr>
            <w:r w:rsidRPr="00E72A60">
              <w:t>0</w:t>
            </w:r>
            <w:r w:rsidR="004F2BD1" w:rsidRPr="00E72A60">
              <w:t>0000</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5D3E85D" w14:textId="77777777" w:rsidR="00812BEF" w:rsidRPr="00E72A60" w:rsidRDefault="00AC03FF" w:rsidP="0078076C">
            <w:pPr>
              <w:suppressAutoHyphens/>
            </w:pPr>
            <w:r w:rsidRPr="00E72A60">
              <w:t>Муниципальная программа «Совершенствование организации управления муниципальным образованием»</w:t>
            </w:r>
          </w:p>
        </w:tc>
      </w:tr>
      <w:tr w:rsidR="00812BEF" w14:paraId="7C4A6298" w14:textId="77777777">
        <w:tc>
          <w:tcPr>
            <w:tcW w:w="675" w:type="dxa"/>
            <w:tcBorders>
              <w:top w:val="single" w:sz="4" w:space="0" w:color="000000"/>
              <w:left w:val="single" w:sz="4" w:space="0" w:color="000000"/>
              <w:bottom w:val="single" w:sz="4" w:space="0" w:color="000000"/>
            </w:tcBorders>
            <w:shd w:val="clear" w:color="auto" w:fill="auto"/>
          </w:tcPr>
          <w:p w14:paraId="1884D9A6" w14:textId="77777777" w:rsidR="00812BEF" w:rsidRPr="00E72A60" w:rsidRDefault="00AC03FF" w:rsidP="0078076C">
            <w:pPr>
              <w:suppressAutoHyphens/>
            </w:pPr>
            <w:r w:rsidRPr="00E72A60">
              <w:t>13</w:t>
            </w:r>
            <w:r w:rsidR="004F2BD1" w:rsidRPr="00E72A60">
              <w:t>000</w:t>
            </w:r>
          </w:p>
        </w:tc>
        <w:tc>
          <w:tcPr>
            <w:tcW w:w="709" w:type="dxa"/>
            <w:tcBorders>
              <w:top w:val="single" w:sz="4" w:space="0" w:color="000000"/>
              <w:left w:val="single" w:sz="4" w:space="0" w:color="000000"/>
              <w:bottom w:val="single" w:sz="4" w:space="0" w:color="000000"/>
            </w:tcBorders>
            <w:shd w:val="clear" w:color="auto" w:fill="auto"/>
          </w:tcPr>
          <w:p w14:paraId="3B9E7345" w14:textId="77777777" w:rsidR="00812BEF" w:rsidRPr="00E72A60" w:rsidRDefault="00AC03FF" w:rsidP="0078076C">
            <w:pPr>
              <w:suppressAutoHyphens/>
            </w:pPr>
            <w:r w:rsidRPr="00E72A60">
              <w:t>0</w:t>
            </w:r>
            <w:r w:rsidR="004F2BD1" w:rsidRPr="00E72A60">
              <w:t>0000</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48B90039" w14:textId="77777777" w:rsidR="00812BEF" w:rsidRPr="00E72A60" w:rsidRDefault="00AC03FF" w:rsidP="003C0D04">
            <w:pPr>
              <w:suppressAutoHyphens/>
              <w:jc w:val="both"/>
            </w:pPr>
            <w:r w:rsidRPr="00E72A60">
              <w:t xml:space="preserve">Муниципальная программа «Создание безопасных и благоприятных условий жизнедеятельности в </w:t>
            </w:r>
            <w:proofErr w:type="spellStart"/>
            <w:r w:rsidRPr="00E72A60">
              <w:t>Мулинском</w:t>
            </w:r>
            <w:proofErr w:type="spellEnd"/>
            <w:r w:rsidRPr="00E72A60">
              <w:t xml:space="preserve"> сельском поселении»</w:t>
            </w:r>
          </w:p>
        </w:tc>
      </w:tr>
    </w:tbl>
    <w:p w14:paraId="4CB563E5" w14:textId="77777777" w:rsidR="00812BEF" w:rsidRDefault="00812BEF" w:rsidP="0078076C">
      <w:pPr>
        <w:suppressAutoHyphens/>
        <w:rPr>
          <w:b/>
          <w:sz w:val="28"/>
          <w:szCs w:val="28"/>
        </w:rPr>
      </w:pPr>
    </w:p>
    <w:p w14:paraId="65C619A3" w14:textId="77777777" w:rsidR="00812BEF" w:rsidRDefault="00AC03FF" w:rsidP="0078076C">
      <w:pPr>
        <w:suppressAutoHyphens/>
        <w:rPr>
          <w:b/>
          <w:sz w:val="28"/>
          <w:szCs w:val="28"/>
        </w:rPr>
      </w:pPr>
      <w:r>
        <w:br w:type="page"/>
      </w:r>
    </w:p>
    <w:p w14:paraId="607DA225" w14:textId="7CC4E4C1" w:rsidR="00E72A60" w:rsidRPr="00E72A60" w:rsidRDefault="00E72A60" w:rsidP="0078076C">
      <w:pPr>
        <w:suppressAutoHyphens/>
        <w:ind w:left="4253"/>
        <w:rPr>
          <w:sz w:val="28"/>
        </w:rPr>
      </w:pPr>
      <w:r w:rsidRPr="00E72A60">
        <w:rPr>
          <w:sz w:val="28"/>
        </w:rPr>
        <w:lastRenderedPageBreak/>
        <w:t xml:space="preserve">ПРИЛОЖЕНИЕ № </w:t>
      </w:r>
      <w:r>
        <w:rPr>
          <w:sz w:val="28"/>
        </w:rPr>
        <w:t>2</w:t>
      </w:r>
    </w:p>
    <w:p w14:paraId="0E5B6F50" w14:textId="77777777" w:rsidR="00E72A60" w:rsidRPr="00E72A60" w:rsidRDefault="00E72A60" w:rsidP="0078076C">
      <w:pPr>
        <w:suppressAutoHyphens/>
        <w:ind w:left="4253"/>
        <w:rPr>
          <w:sz w:val="28"/>
        </w:rPr>
      </w:pPr>
    </w:p>
    <w:p w14:paraId="52AED966" w14:textId="4EC24845" w:rsidR="00812BEF" w:rsidRPr="00E72A60" w:rsidRDefault="00AC03FF" w:rsidP="0078076C">
      <w:pPr>
        <w:suppressAutoHyphens/>
        <w:ind w:left="4253"/>
        <w:rPr>
          <w:sz w:val="28"/>
        </w:rPr>
      </w:pPr>
      <w:r w:rsidRPr="00E72A60">
        <w:rPr>
          <w:sz w:val="28"/>
        </w:rPr>
        <w:t>к Порядку применения бюджетной классификации Российской Федерации в части, относящейся</w:t>
      </w:r>
    </w:p>
    <w:p w14:paraId="18D70F20" w14:textId="77777777" w:rsidR="00812BEF" w:rsidRPr="00E72A60" w:rsidRDefault="00AC03FF" w:rsidP="0078076C">
      <w:pPr>
        <w:suppressAutoHyphens/>
        <w:ind w:left="4253"/>
        <w:rPr>
          <w:sz w:val="28"/>
        </w:rPr>
      </w:pPr>
      <w:r w:rsidRPr="00E72A60">
        <w:rPr>
          <w:sz w:val="28"/>
        </w:rPr>
        <w:t xml:space="preserve">к бюджету </w:t>
      </w:r>
      <w:proofErr w:type="spellStart"/>
      <w:r w:rsidRPr="00E72A60">
        <w:rPr>
          <w:sz w:val="28"/>
        </w:rPr>
        <w:t>Мулинского</w:t>
      </w:r>
      <w:proofErr w:type="spellEnd"/>
      <w:r w:rsidRPr="00E72A60">
        <w:rPr>
          <w:sz w:val="28"/>
        </w:rPr>
        <w:t xml:space="preserve"> сельского поселения</w:t>
      </w:r>
    </w:p>
    <w:p w14:paraId="0D6BF5C7" w14:textId="77777777" w:rsidR="00812BEF" w:rsidRDefault="00812BEF" w:rsidP="0078076C">
      <w:pPr>
        <w:suppressAutoHyphens/>
      </w:pPr>
    </w:p>
    <w:p w14:paraId="503319EE" w14:textId="25847C7D" w:rsidR="00812BEF" w:rsidRDefault="00AC03FF" w:rsidP="003C4670">
      <w:pPr>
        <w:tabs>
          <w:tab w:val="left" w:pos="7188"/>
        </w:tabs>
        <w:suppressAutoHyphens/>
        <w:jc w:val="center"/>
        <w:rPr>
          <w:b/>
          <w:sz w:val="28"/>
          <w:szCs w:val="28"/>
        </w:rPr>
      </w:pPr>
      <w:r>
        <w:rPr>
          <w:b/>
          <w:sz w:val="28"/>
          <w:szCs w:val="28"/>
        </w:rPr>
        <w:t>Перечень и коды направлений расходов бюджета поселения</w:t>
      </w:r>
    </w:p>
    <w:p w14:paraId="5376A00C" w14:textId="77777777" w:rsidR="00812BEF" w:rsidRDefault="00812BEF" w:rsidP="0078076C">
      <w:pPr>
        <w:suppressAutoHyphens/>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63"/>
        <w:gridCol w:w="881"/>
        <w:gridCol w:w="7937"/>
      </w:tblGrid>
      <w:tr w:rsidR="00812BEF" w:rsidRPr="00E72A60" w14:paraId="7CFE90C9" w14:textId="77777777">
        <w:tc>
          <w:tcPr>
            <w:tcW w:w="1406" w:type="dxa"/>
            <w:gridSpan w:val="2"/>
            <w:tcBorders>
              <w:top w:val="single" w:sz="4" w:space="0" w:color="000000"/>
              <w:left w:val="single" w:sz="4" w:space="0" w:color="000000"/>
              <w:bottom w:val="single" w:sz="4" w:space="0" w:color="000000"/>
            </w:tcBorders>
            <w:shd w:val="clear" w:color="auto" w:fill="auto"/>
          </w:tcPr>
          <w:p w14:paraId="08E6BC03" w14:textId="77777777" w:rsidR="00812BEF" w:rsidRPr="00E72A60" w:rsidRDefault="00AC03FF" w:rsidP="0078076C">
            <w:pPr>
              <w:suppressAutoHyphens/>
            </w:pPr>
            <w:r w:rsidRPr="00E72A60">
              <w:rPr>
                <w:b/>
              </w:rPr>
              <w:t>Код направления расходов</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16C775CA" w14:textId="77777777" w:rsidR="00812BEF" w:rsidRPr="00E72A60" w:rsidRDefault="00AC03FF" w:rsidP="0078076C">
            <w:pPr>
              <w:suppressAutoHyphens/>
              <w:rPr>
                <w:b/>
              </w:rPr>
            </w:pPr>
            <w:r w:rsidRPr="00E72A60">
              <w:rPr>
                <w:b/>
              </w:rPr>
              <w:t>Наименование направления расходов бюджета поселения</w:t>
            </w:r>
          </w:p>
        </w:tc>
      </w:tr>
      <w:tr w:rsidR="00812BEF" w:rsidRPr="00E72A60" w14:paraId="44DEBE38" w14:textId="77777777">
        <w:tc>
          <w:tcPr>
            <w:tcW w:w="693" w:type="dxa"/>
            <w:tcBorders>
              <w:top w:val="single" w:sz="4" w:space="0" w:color="000000"/>
              <w:left w:val="single" w:sz="4" w:space="0" w:color="000000"/>
              <w:bottom w:val="single" w:sz="4" w:space="0" w:color="000000"/>
            </w:tcBorders>
            <w:shd w:val="clear" w:color="auto" w:fill="auto"/>
          </w:tcPr>
          <w:p w14:paraId="4D055705" w14:textId="77777777" w:rsidR="00812BEF" w:rsidRPr="00E72A60" w:rsidRDefault="00AC03FF" w:rsidP="0078076C">
            <w:pPr>
              <w:suppressAutoHyphens/>
            </w:pPr>
            <w:r w:rsidRPr="00E72A60">
              <w:t>01</w:t>
            </w:r>
          </w:p>
        </w:tc>
        <w:tc>
          <w:tcPr>
            <w:tcW w:w="713" w:type="dxa"/>
            <w:tcBorders>
              <w:top w:val="single" w:sz="4" w:space="0" w:color="000000"/>
              <w:left w:val="single" w:sz="4" w:space="0" w:color="000000"/>
              <w:bottom w:val="single" w:sz="4" w:space="0" w:color="000000"/>
            </w:tcBorders>
            <w:shd w:val="clear" w:color="auto" w:fill="auto"/>
          </w:tcPr>
          <w:p w14:paraId="60E83926"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47E55AF2" w14:textId="77777777" w:rsidR="00812BEF" w:rsidRPr="00E72A60" w:rsidRDefault="00AC03FF" w:rsidP="005B36BC">
            <w:pPr>
              <w:suppressAutoHyphens/>
              <w:jc w:val="both"/>
            </w:pPr>
            <w:r w:rsidRPr="00E72A60">
              <w:t>Руководство и управление в сфере установленных функций органов государственной власти Кировской области и органов местного самоуправления</w:t>
            </w:r>
          </w:p>
        </w:tc>
      </w:tr>
      <w:tr w:rsidR="00812BEF" w:rsidRPr="00E72A60" w14:paraId="616DB5EB" w14:textId="77777777">
        <w:tc>
          <w:tcPr>
            <w:tcW w:w="693" w:type="dxa"/>
            <w:tcBorders>
              <w:top w:val="single" w:sz="4" w:space="0" w:color="000000"/>
              <w:left w:val="single" w:sz="4" w:space="0" w:color="000000"/>
              <w:bottom w:val="single" w:sz="4" w:space="0" w:color="000000"/>
            </w:tcBorders>
            <w:shd w:val="clear" w:color="auto" w:fill="auto"/>
          </w:tcPr>
          <w:p w14:paraId="30344F0C" w14:textId="77777777" w:rsidR="00812BEF" w:rsidRPr="00E72A60" w:rsidRDefault="00AC03FF" w:rsidP="0078076C">
            <w:pPr>
              <w:suppressAutoHyphens/>
            </w:pPr>
            <w:r w:rsidRPr="00E72A60">
              <w:t>01</w:t>
            </w:r>
          </w:p>
        </w:tc>
        <w:tc>
          <w:tcPr>
            <w:tcW w:w="713" w:type="dxa"/>
            <w:tcBorders>
              <w:top w:val="single" w:sz="4" w:space="0" w:color="000000"/>
              <w:left w:val="single" w:sz="4" w:space="0" w:color="000000"/>
              <w:bottom w:val="single" w:sz="4" w:space="0" w:color="000000"/>
            </w:tcBorders>
            <w:shd w:val="clear" w:color="auto" w:fill="auto"/>
          </w:tcPr>
          <w:p w14:paraId="61C95DFE" w14:textId="77777777" w:rsidR="00812BEF" w:rsidRPr="00E72A60" w:rsidRDefault="00AC03FF" w:rsidP="0078076C">
            <w:pPr>
              <w:suppressAutoHyphens/>
            </w:pPr>
            <w:r w:rsidRPr="00E72A60">
              <w:t>01</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0527C2ED" w14:textId="77777777" w:rsidR="00812BEF" w:rsidRPr="00E72A60" w:rsidRDefault="00AC03FF" w:rsidP="005B36BC">
            <w:pPr>
              <w:suppressAutoHyphens/>
              <w:jc w:val="both"/>
            </w:pPr>
            <w:r w:rsidRPr="00E72A60">
              <w:t>Высшее должностное лицо муниципального образования, глава местной администрации (исполнительно – распорядительного органа муниципального образования)</w:t>
            </w:r>
          </w:p>
        </w:tc>
      </w:tr>
      <w:tr w:rsidR="00812BEF" w:rsidRPr="00E72A60" w14:paraId="11A5381D" w14:textId="77777777">
        <w:tc>
          <w:tcPr>
            <w:tcW w:w="693" w:type="dxa"/>
            <w:tcBorders>
              <w:top w:val="single" w:sz="4" w:space="0" w:color="000000"/>
              <w:left w:val="single" w:sz="4" w:space="0" w:color="000000"/>
              <w:bottom w:val="single" w:sz="4" w:space="0" w:color="000000"/>
            </w:tcBorders>
            <w:shd w:val="clear" w:color="auto" w:fill="auto"/>
          </w:tcPr>
          <w:p w14:paraId="48E8DE93" w14:textId="77777777" w:rsidR="00812BEF" w:rsidRPr="00E72A60" w:rsidRDefault="00AC03FF" w:rsidP="0078076C">
            <w:pPr>
              <w:suppressAutoHyphens/>
            </w:pPr>
            <w:r w:rsidRPr="00E72A60">
              <w:t>01</w:t>
            </w:r>
          </w:p>
        </w:tc>
        <w:tc>
          <w:tcPr>
            <w:tcW w:w="713" w:type="dxa"/>
            <w:tcBorders>
              <w:top w:val="single" w:sz="4" w:space="0" w:color="000000"/>
              <w:left w:val="single" w:sz="4" w:space="0" w:color="000000"/>
              <w:bottom w:val="single" w:sz="4" w:space="0" w:color="000000"/>
            </w:tcBorders>
            <w:shd w:val="clear" w:color="auto" w:fill="auto"/>
          </w:tcPr>
          <w:p w14:paraId="28AF7DF4" w14:textId="77777777" w:rsidR="00812BEF" w:rsidRPr="00E72A60" w:rsidRDefault="00AC03FF" w:rsidP="0078076C">
            <w:pPr>
              <w:suppressAutoHyphens/>
            </w:pPr>
            <w:r w:rsidRPr="00E72A60">
              <w:t>03</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6F7FB73B" w14:textId="77777777" w:rsidR="00812BEF" w:rsidRPr="00E72A60" w:rsidRDefault="00AC03FF" w:rsidP="005B36BC">
            <w:pPr>
              <w:suppressAutoHyphens/>
              <w:jc w:val="both"/>
            </w:pPr>
            <w:r w:rsidRPr="00E72A60">
              <w:t>Центральный аппарат</w:t>
            </w:r>
          </w:p>
        </w:tc>
      </w:tr>
      <w:tr w:rsidR="00812BEF" w:rsidRPr="00E72A60" w14:paraId="534EDA59" w14:textId="77777777">
        <w:tc>
          <w:tcPr>
            <w:tcW w:w="693" w:type="dxa"/>
            <w:tcBorders>
              <w:top w:val="single" w:sz="4" w:space="0" w:color="000000"/>
              <w:left w:val="single" w:sz="4" w:space="0" w:color="000000"/>
              <w:bottom w:val="single" w:sz="4" w:space="0" w:color="000000"/>
            </w:tcBorders>
            <w:shd w:val="clear" w:color="auto" w:fill="auto"/>
          </w:tcPr>
          <w:p w14:paraId="0A6676BF" w14:textId="77777777" w:rsidR="00812BEF" w:rsidRPr="00E72A60" w:rsidRDefault="00AC03FF" w:rsidP="0078076C">
            <w:pPr>
              <w:suppressAutoHyphens/>
            </w:pPr>
            <w:r w:rsidRPr="00E72A60">
              <w:t>02</w:t>
            </w:r>
          </w:p>
        </w:tc>
        <w:tc>
          <w:tcPr>
            <w:tcW w:w="713" w:type="dxa"/>
            <w:tcBorders>
              <w:top w:val="single" w:sz="4" w:space="0" w:color="000000"/>
              <w:left w:val="single" w:sz="4" w:space="0" w:color="000000"/>
              <w:bottom w:val="single" w:sz="4" w:space="0" w:color="000000"/>
            </w:tcBorders>
            <w:shd w:val="clear" w:color="auto" w:fill="auto"/>
          </w:tcPr>
          <w:p w14:paraId="17E6386F"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760FB2E4" w14:textId="77777777" w:rsidR="00812BEF" w:rsidRPr="00E72A60" w:rsidRDefault="00AC03FF" w:rsidP="005B36BC">
            <w:pPr>
              <w:suppressAutoHyphens/>
              <w:jc w:val="both"/>
            </w:pPr>
            <w:r w:rsidRPr="00E72A60">
              <w:t>Финансовое обеспечение деятельности муниципальных учреждений</w:t>
            </w:r>
          </w:p>
        </w:tc>
      </w:tr>
      <w:tr w:rsidR="00812BEF" w:rsidRPr="00E72A60" w14:paraId="1D9ACDD6" w14:textId="77777777">
        <w:tc>
          <w:tcPr>
            <w:tcW w:w="693" w:type="dxa"/>
            <w:tcBorders>
              <w:top w:val="single" w:sz="4" w:space="0" w:color="000000"/>
              <w:left w:val="single" w:sz="4" w:space="0" w:color="000000"/>
              <w:bottom w:val="single" w:sz="4" w:space="0" w:color="000000"/>
            </w:tcBorders>
            <w:shd w:val="clear" w:color="auto" w:fill="auto"/>
          </w:tcPr>
          <w:p w14:paraId="131B7C8D" w14:textId="77777777" w:rsidR="00812BEF" w:rsidRPr="00E72A60" w:rsidRDefault="00AC03FF" w:rsidP="0078076C">
            <w:pPr>
              <w:suppressAutoHyphens/>
            </w:pPr>
            <w:r w:rsidRPr="00E72A60">
              <w:t>02</w:t>
            </w:r>
          </w:p>
        </w:tc>
        <w:tc>
          <w:tcPr>
            <w:tcW w:w="713" w:type="dxa"/>
            <w:tcBorders>
              <w:top w:val="single" w:sz="4" w:space="0" w:color="000000"/>
              <w:left w:val="single" w:sz="4" w:space="0" w:color="000000"/>
              <w:bottom w:val="single" w:sz="4" w:space="0" w:color="000000"/>
            </w:tcBorders>
            <w:shd w:val="clear" w:color="auto" w:fill="auto"/>
          </w:tcPr>
          <w:p w14:paraId="2085D623" w14:textId="77777777" w:rsidR="00812BEF" w:rsidRPr="00E72A60" w:rsidRDefault="00AC03FF" w:rsidP="0078076C">
            <w:pPr>
              <w:suppressAutoHyphens/>
            </w:pPr>
            <w:r w:rsidRPr="00E72A60">
              <w:t>03</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4974B6EF" w14:textId="77777777" w:rsidR="00812BEF" w:rsidRPr="00E72A60" w:rsidRDefault="00AC03FF" w:rsidP="005B36BC">
            <w:pPr>
              <w:suppressAutoHyphens/>
              <w:jc w:val="both"/>
            </w:pPr>
            <w:r w:rsidRPr="00E72A60">
              <w:t>Учреждения, осуществляющие обеспечение исполнения функций органов местного самоуправления</w:t>
            </w:r>
          </w:p>
        </w:tc>
      </w:tr>
      <w:tr w:rsidR="00812BEF" w:rsidRPr="00E72A60" w14:paraId="360893F3" w14:textId="77777777">
        <w:tc>
          <w:tcPr>
            <w:tcW w:w="693" w:type="dxa"/>
            <w:tcBorders>
              <w:top w:val="single" w:sz="4" w:space="0" w:color="000000"/>
              <w:left w:val="single" w:sz="4" w:space="0" w:color="000000"/>
              <w:bottom w:val="single" w:sz="4" w:space="0" w:color="000000"/>
            </w:tcBorders>
            <w:shd w:val="clear" w:color="auto" w:fill="auto"/>
          </w:tcPr>
          <w:p w14:paraId="56D74A81" w14:textId="77777777" w:rsidR="00812BEF" w:rsidRPr="00E72A60" w:rsidRDefault="00AC03FF"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1C5226CF"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16A794EA" w14:textId="77777777" w:rsidR="00812BEF" w:rsidRPr="00E72A60" w:rsidRDefault="00AC03FF" w:rsidP="005B36BC">
            <w:pPr>
              <w:suppressAutoHyphens/>
              <w:jc w:val="both"/>
              <w:rPr>
                <w:bCs/>
              </w:rPr>
            </w:pPr>
            <w:r w:rsidRPr="00E72A60">
              <w:rPr>
                <w:bCs/>
              </w:rPr>
              <w:t>Мероприятия в установленной сфере деятельности</w:t>
            </w:r>
          </w:p>
        </w:tc>
      </w:tr>
      <w:tr w:rsidR="00812BEF" w:rsidRPr="00E72A60" w14:paraId="0FD66E65" w14:textId="77777777">
        <w:tc>
          <w:tcPr>
            <w:tcW w:w="693" w:type="dxa"/>
            <w:tcBorders>
              <w:top w:val="single" w:sz="4" w:space="0" w:color="000000"/>
              <w:left w:val="single" w:sz="4" w:space="0" w:color="000000"/>
              <w:bottom w:val="single" w:sz="4" w:space="0" w:color="000000"/>
            </w:tcBorders>
            <w:shd w:val="clear" w:color="auto" w:fill="auto"/>
          </w:tcPr>
          <w:p w14:paraId="02209AF0" w14:textId="77777777" w:rsidR="00812BEF" w:rsidRPr="00E72A60" w:rsidRDefault="00AC03FF"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37E48B81" w14:textId="77777777" w:rsidR="00812BEF" w:rsidRPr="00E72A60" w:rsidRDefault="00AC03FF" w:rsidP="0078076C">
            <w:pPr>
              <w:suppressAutoHyphens/>
            </w:pPr>
            <w:r w:rsidRPr="00E72A60">
              <w:t>01</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55C8B50C" w14:textId="77777777" w:rsidR="00812BEF" w:rsidRPr="00E72A60" w:rsidRDefault="00AC03FF" w:rsidP="005B36BC">
            <w:pPr>
              <w:suppressAutoHyphens/>
              <w:jc w:val="both"/>
            </w:pPr>
            <w:r w:rsidRPr="00E72A60">
              <w:rPr>
                <w:bCs/>
              </w:rPr>
              <w:t>Управление государственной собственностью Кировской области и муниципальной собственностью</w:t>
            </w:r>
          </w:p>
        </w:tc>
      </w:tr>
      <w:tr w:rsidR="005629F2" w:rsidRPr="00E72A60" w14:paraId="1614D7C3" w14:textId="77777777">
        <w:tc>
          <w:tcPr>
            <w:tcW w:w="693" w:type="dxa"/>
            <w:tcBorders>
              <w:top w:val="single" w:sz="4" w:space="0" w:color="000000"/>
              <w:left w:val="single" w:sz="4" w:space="0" w:color="000000"/>
              <w:bottom w:val="single" w:sz="4" w:space="0" w:color="000000"/>
            </w:tcBorders>
            <w:shd w:val="clear" w:color="auto" w:fill="auto"/>
          </w:tcPr>
          <w:p w14:paraId="3055D4C9" w14:textId="77777777" w:rsidR="005629F2" w:rsidRPr="00E72A60" w:rsidRDefault="005629F2"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67D0F06B" w14:textId="77777777" w:rsidR="005629F2" w:rsidRPr="00E72A60" w:rsidRDefault="005629F2" w:rsidP="0078076C">
            <w:pPr>
              <w:suppressAutoHyphens/>
            </w:pPr>
            <w:r w:rsidRPr="00E72A60">
              <w:t>030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55A42B10" w14:textId="77777777" w:rsidR="005629F2" w:rsidRPr="00E72A60" w:rsidRDefault="005629F2" w:rsidP="005B36BC">
            <w:pPr>
              <w:suppressAutoHyphens/>
              <w:jc w:val="both"/>
              <w:rPr>
                <w:bCs/>
              </w:rPr>
            </w:pPr>
            <w:r w:rsidRPr="00E72A60">
              <w:rPr>
                <w:bCs/>
              </w:rPr>
              <w:t>Мероприятия в области национальной безопасности и правоохранительной деятельности</w:t>
            </w:r>
          </w:p>
        </w:tc>
      </w:tr>
      <w:tr w:rsidR="00812BEF" w:rsidRPr="00E72A60" w14:paraId="7B85E016" w14:textId="77777777">
        <w:tc>
          <w:tcPr>
            <w:tcW w:w="693" w:type="dxa"/>
            <w:tcBorders>
              <w:top w:val="single" w:sz="4" w:space="0" w:color="000000"/>
              <w:left w:val="single" w:sz="4" w:space="0" w:color="000000"/>
              <w:bottom w:val="single" w:sz="4" w:space="0" w:color="000000"/>
            </w:tcBorders>
            <w:shd w:val="clear" w:color="auto" w:fill="auto"/>
          </w:tcPr>
          <w:p w14:paraId="38A60A3D" w14:textId="77777777" w:rsidR="00812BEF" w:rsidRPr="00E72A60" w:rsidRDefault="00AC03FF"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54E39B0E" w14:textId="77777777" w:rsidR="00812BEF" w:rsidRPr="00E72A60" w:rsidRDefault="00AC03FF" w:rsidP="0078076C">
            <w:pPr>
              <w:suppressAutoHyphens/>
            </w:pPr>
            <w:r w:rsidRPr="00E72A60">
              <w:t>25</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3AC03A35" w14:textId="77777777" w:rsidR="00812BEF" w:rsidRPr="00E72A60" w:rsidRDefault="00AC03FF" w:rsidP="005B36BC">
            <w:pPr>
              <w:suppressAutoHyphens/>
              <w:jc w:val="both"/>
              <w:rPr>
                <w:bCs/>
              </w:rPr>
            </w:pPr>
            <w:r w:rsidRPr="00E72A60">
              <w:t xml:space="preserve">Мероприятия в области </w:t>
            </w:r>
            <w:proofErr w:type="spellStart"/>
            <w:r w:rsidRPr="00E72A60">
              <w:t>жилищно</w:t>
            </w:r>
            <w:proofErr w:type="spellEnd"/>
            <w:r w:rsidRPr="00E72A60">
              <w:t xml:space="preserve"> – коммунального хозяйства</w:t>
            </w:r>
          </w:p>
        </w:tc>
      </w:tr>
      <w:tr w:rsidR="00812BEF" w:rsidRPr="00E72A60" w14:paraId="2940F1D6" w14:textId="77777777">
        <w:tc>
          <w:tcPr>
            <w:tcW w:w="693" w:type="dxa"/>
            <w:tcBorders>
              <w:top w:val="single" w:sz="4" w:space="0" w:color="000000"/>
              <w:left w:val="single" w:sz="4" w:space="0" w:color="000000"/>
              <w:bottom w:val="single" w:sz="4" w:space="0" w:color="000000"/>
            </w:tcBorders>
            <w:shd w:val="clear" w:color="auto" w:fill="auto"/>
          </w:tcPr>
          <w:p w14:paraId="59F2AE37" w14:textId="77777777" w:rsidR="00812BEF" w:rsidRPr="00E72A60" w:rsidRDefault="00AC03FF"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4E12687E" w14:textId="77777777" w:rsidR="00812BEF" w:rsidRPr="00E72A60" w:rsidRDefault="00AC03FF" w:rsidP="0078076C">
            <w:pPr>
              <w:suppressAutoHyphens/>
            </w:pPr>
            <w:r w:rsidRPr="00E72A60">
              <w:t>30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333F94EC" w14:textId="77777777" w:rsidR="00812BEF" w:rsidRPr="00E72A60" w:rsidRDefault="00AC03FF" w:rsidP="005B36BC">
            <w:pPr>
              <w:suppressAutoHyphens/>
              <w:jc w:val="both"/>
              <w:rPr>
                <w:bCs/>
              </w:rPr>
            </w:pPr>
            <w:r w:rsidRPr="00E72A60">
              <w:t>Мероприятия в сфере дорожной деятельности</w:t>
            </w:r>
          </w:p>
        </w:tc>
      </w:tr>
      <w:tr w:rsidR="00812BEF" w:rsidRPr="00E72A60" w14:paraId="19CC78BE" w14:textId="77777777">
        <w:tc>
          <w:tcPr>
            <w:tcW w:w="693" w:type="dxa"/>
            <w:tcBorders>
              <w:top w:val="single" w:sz="4" w:space="0" w:color="000000"/>
              <w:left w:val="single" w:sz="4" w:space="0" w:color="000000"/>
              <w:bottom w:val="single" w:sz="4" w:space="0" w:color="000000"/>
            </w:tcBorders>
            <w:shd w:val="clear" w:color="auto" w:fill="auto"/>
          </w:tcPr>
          <w:p w14:paraId="3B8A58E3" w14:textId="77777777" w:rsidR="00812BEF" w:rsidRPr="00E72A60" w:rsidRDefault="00AC03FF" w:rsidP="0078076C">
            <w:pPr>
              <w:suppressAutoHyphens/>
            </w:pPr>
            <w:r w:rsidRPr="00E72A60">
              <w:t>04</w:t>
            </w:r>
          </w:p>
        </w:tc>
        <w:tc>
          <w:tcPr>
            <w:tcW w:w="713" w:type="dxa"/>
            <w:tcBorders>
              <w:top w:val="single" w:sz="4" w:space="0" w:color="000000"/>
              <w:left w:val="single" w:sz="4" w:space="0" w:color="000000"/>
              <w:bottom w:val="single" w:sz="4" w:space="0" w:color="000000"/>
            </w:tcBorders>
            <w:shd w:val="clear" w:color="auto" w:fill="auto"/>
          </w:tcPr>
          <w:p w14:paraId="4580D481" w14:textId="77777777" w:rsidR="00812BEF" w:rsidRPr="00E72A60" w:rsidRDefault="00AC03FF" w:rsidP="0078076C">
            <w:pPr>
              <w:suppressAutoHyphens/>
            </w:pPr>
            <w:r w:rsidRPr="00E72A60">
              <w:t>37</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7A65431C" w14:textId="77777777" w:rsidR="00812BEF" w:rsidRPr="00E72A60" w:rsidRDefault="00AC03FF" w:rsidP="005B36BC">
            <w:pPr>
              <w:suppressAutoHyphens/>
              <w:jc w:val="both"/>
              <w:rPr>
                <w:bCs/>
              </w:rPr>
            </w:pPr>
            <w:r w:rsidRPr="00E72A60">
              <w:t>Мероприятия по благоустройству территории поселения</w:t>
            </w:r>
          </w:p>
        </w:tc>
      </w:tr>
      <w:tr w:rsidR="003405B9" w:rsidRPr="00E72A60" w14:paraId="1B67A25C" w14:textId="77777777">
        <w:tc>
          <w:tcPr>
            <w:tcW w:w="693" w:type="dxa"/>
            <w:tcBorders>
              <w:top w:val="single" w:sz="4" w:space="0" w:color="000000"/>
              <w:left w:val="single" w:sz="4" w:space="0" w:color="000000"/>
              <w:bottom w:val="single" w:sz="4" w:space="0" w:color="000000"/>
            </w:tcBorders>
            <w:shd w:val="clear" w:color="auto" w:fill="auto"/>
          </w:tcPr>
          <w:p w14:paraId="5440D655" w14:textId="77777777" w:rsidR="003405B9" w:rsidRPr="00E72A60" w:rsidRDefault="003405B9" w:rsidP="0078076C">
            <w:pPr>
              <w:suppressAutoHyphens/>
            </w:pPr>
            <w:r w:rsidRPr="00E72A60">
              <w:t>05</w:t>
            </w:r>
          </w:p>
        </w:tc>
        <w:tc>
          <w:tcPr>
            <w:tcW w:w="713" w:type="dxa"/>
            <w:tcBorders>
              <w:top w:val="single" w:sz="4" w:space="0" w:color="000000"/>
              <w:left w:val="single" w:sz="4" w:space="0" w:color="000000"/>
              <w:bottom w:val="single" w:sz="4" w:space="0" w:color="000000"/>
            </w:tcBorders>
            <w:shd w:val="clear" w:color="auto" w:fill="auto"/>
          </w:tcPr>
          <w:p w14:paraId="566B5564" w14:textId="77777777" w:rsidR="003405B9" w:rsidRPr="00E72A60" w:rsidRDefault="003405B9" w:rsidP="0078076C">
            <w:pPr>
              <w:suppressAutoHyphens/>
            </w:pPr>
            <w:r w:rsidRPr="00E72A60">
              <w:t>030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6EB7C759" w14:textId="77777777" w:rsidR="003405B9" w:rsidRPr="00E72A60" w:rsidRDefault="003405B9" w:rsidP="005B36BC">
            <w:pPr>
              <w:suppressAutoHyphens/>
              <w:jc w:val="both"/>
              <w:rPr>
                <w:bCs/>
              </w:rPr>
            </w:pPr>
            <w:r w:rsidRPr="00E72A60">
              <w:rPr>
                <w:bCs/>
              </w:rPr>
              <w:t>Выборы в органы местного самоуправления</w:t>
            </w:r>
          </w:p>
        </w:tc>
      </w:tr>
      <w:tr w:rsidR="00812BEF" w:rsidRPr="00E72A60" w14:paraId="4F14EFC0" w14:textId="77777777">
        <w:tc>
          <w:tcPr>
            <w:tcW w:w="693" w:type="dxa"/>
            <w:tcBorders>
              <w:top w:val="single" w:sz="4" w:space="0" w:color="000000"/>
              <w:left w:val="single" w:sz="4" w:space="0" w:color="000000"/>
              <w:bottom w:val="single" w:sz="4" w:space="0" w:color="000000"/>
            </w:tcBorders>
            <w:shd w:val="clear" w:color="auto" w:fill="auto"/>
          </w:tcPr>
          <w:p w14:paraId="71CC752A" w14:textId="77777777" w:rsidR="00812BEF" w:rsidRPr="00E72A60" w:rsidRDefault="00AC03FF" w:rsidP="0078076C">
            <w:pPr>
              <w:suppressAutoHyphens/>
            </w:pPr>
            <w:r w:rsidRPr="00E72A60">
              <w:t>07</w:t>
            </w:r>
          </w:p>
        </w:tc>
        <w:tc>
          <w:tcPr>
            <w:tcW w:w="713" w:type="dxa"/>
            <w:tcBorders>
              <w:top w:val="single" w:sz="4" w:space="0" w:color="000000"/>
              <w:left w:val="single" w:sz="4" w:space="0" w:color="000000"/>
              <w:bottom w:val="single" w:sz="4" w:space="0" w:color="000000"/>
            </w:tcBorders>
            <w:shd w:val="clear" w:color="auto" w:fill="auto"/>
          </w:tcPr>
          <w:p w14:paraId="4BB7D2FA"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6625B16F" w14:textId="77777777" w:rsidR="00812BEF" w:rsidRPr="00E72A60" w:rsidRDefault="00AC03FF" w:rsidP="005B36BC">
            <w:pPr>
              <w:suppressAutoHyphens/>
              <w:jc w:val="both"/>
              <w:rPr>
                <w:bCs/>
              </w:rPr>
            </w:pPr>
            <w:r w:rsidRPr="00E72A60">
              <w:rPr>
                <w:bCs/>
              </w:rPr>
              <w:t>Резервные фонды</w:t>
            </w:r>
          </w:p>
        </w:tc>
      </w:tr>
      <w:tr w:rsidR="00812BEF" w:rsidRPr="00E72A60" w14:paraId="0D0DB306" w14:textId="77777777">
        <w:tc>
          <w:tcPr>
            <w:tcW w:w="693" w:type="dxa"/>
            <w:tcBorders>
              <w:top w:val="single" w:sz="4" w:space="0" w:color="000000"/>
              <w:left w:val="single" w:sz="4" w:space="0" w:color="000000"/>
              <w:bottom w:val="single" w:sz="4" w:space="0" w:color="000000"/>
            </w:tcBorders>
            <w:shd w:val="clear" w:color="auto" w:fill="auto"/>
          </w:tcPr>
          <w:p w14:paraId="713E7F53" w14:textId="77777777" w:rsidR="00812BEF" w:rsidRPr="00E72A60" w:rsidRDefault="00AC03FF" w:rsidP="0078076C">
            <w:pPr>
              <w:suppressAutoHyphens/>
            </w:pPr>
            <w:r w:rsidRPr="00E72A60">
              <w:t>07</w:t>
            </w:r>
          </w:p>
        </w:tc>
        <w:tc>
          <w:tcPr>
            <w:tcW w:w="713" w:type="dxa"/>
            <w:tcBorders>
              <w:top w:val="single" w:sz="4" w:space="0" w:color="000000"/>
              <w:left w:val="single" w:sz="4" w:space="0" w:color="000000"/>
              <w:bottom w:val="single" w:sz="4" w:space="0" w:color="000000"/>
            </w:tcBorders>
            <w:shd w:val="clear" w:color="auto" w:fill="auto"/>
          </w:tcPr>
          <w:p w14:paraId="05A7868C" w14:textId="77777777" w:rsidR="00812BEF" w:rsidRPr="00E72A60" w:rsidRDefault="00AC03FF" w:rsidP="0078076C">
            <w:pPr>
              <w:suppressAutoHyphens/>
            </w:pPr>
            <w:r w:rsidRPr="00E72A60">
              <w:t>13</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06E151D9" w14:textId="77777777" w:rsidR="00812BEF" w:rsidRPr="00E72A60" w:rsidRDefault="00AC03FF" w:rsidP="005B36BC">
            <w:pPr>
              <w:suppressAutoHyphens/>
              <w:jc w:val="both"/>
              <w:rPr>
                <w:bCs/>
              </w:rPr>
            </w:pPr>
            <w:r w:rsidRPr="00E72A60">
              <w:rPr>
                <w:bCs/>
              </w:rPr>
              <w:t xml:space="preserve">Резервный фонд администрации </w:t>
            </w:r>
            <w:proofErr w:type="spellStart"/>
            <w:r w:rsidRPr="00E72A60">
              <w:rPr>
                <w:bCs/>
              </w:rPr>
              <w:t>Мулинского</w:t>
            </w:r>
            <w:proofErr w:type="spellEnd"/>
            <w:r w:rsidRPr="00E72A60">
              <w:rPr>
                <w:bCs/>
              </w:rPr>
              <w:t xml:space="preserve"> сельского поселения</w:t>
            </w:r>
          </w:p>
        </w:tc>
      </w:tr>
      <w:tr w:rsidR="00812BEF" w:rsidRPr="00E72A60" w14:paraId="3C5501B8" w14:textId="77777777">
        <w:tc>
          <w:tcPr>
            <w:tcW w:w="693" w:type="dxa"/>
            <w:tcBorders>
              <w:top w:val="single" w:sz="4" w:space="0" w:color="000000"/>
              <w:left w:val="single" w:sz="4" w:space="0" w:color="000000"/>
              <w:bottom w:val="single" w:sz="4" w:space="0" w:color="000000"/>
            </w:tcBorders>
            <w:shd w:val="clear" w:color="auto" w:fill="auto"/>
          </w:tcPr>
          <w:p w14:paraId="6199A1B4" w14:textId="77777777" w:rsidR="00812BEF" w:rsidRPr="00E72A60" w:rsidRDefault="00AC03FF" w:rsidP="0078076C">
            <w:pPr>
              <w:suppressAutoHyphens/>
            </w:pPr>
            <w:r w:rsidRPr="00E72A60">
              <w:t>08</w:t>
            </w:r>
          </w:p>
        </w:tc>
        <w:tc>
          <w:tcPr>
            <w:tcW w:w="713" w:type="dxa"/>
            <w:tcBorders>
              <w:top w:val="single" w:sz="4" w:space="0" w:color="000000"/>
              <w:left w:val="single" w:sz="4" w:space="0" w:color="000000"/>
              <w:bottom w:val="single" w:sz="4" w:space="0" w:color="000000"/>
            </w:tcBorders>
            <w:shd w:val="clear" w:color="auto" w:fill="auto"/>
          </w:tcPr>
          <w:p w14:paraId="5DDD5CE4"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10418341" w14:textId="77777777" w:rsidR="00812BEF" w:rsidRPr="00E72A60" w:rsidRDefault="00AC03FF" w:rsidP="005B36BC">
            <w:pPr>
              <w:suppressAutoHyphens/>
              <w:jc w:val="both"/>
              <w:rPr>
                <w:bCs/>
              </w:rPr>
            </w:pPr>
            <w:r w:rsidRPr="00E72A60">
              <w:t>Доплаты к пенсиям, дополнительное пенсионное обеспечение</w:t>
            </w:r>
          </w:p>
        </w:tc>
      </w:tr>
      <w:tr w:rsidR="00812BEF" w:rsidRPr="00E72A60" w14:paraId="1AF9A81D" w14:textId="77777777">
        <w:tc>
          <w:tcPr>
            <w:tcW w:w="693" w:type="dxa"/>
            <w:tcBorders>
              <w:top w:val="single" w:sz="4" w:space="0" w:color="000000"/>
              <w:left w:val="single" w:sz="4" w:space="0" w:color="000000"/>
              <w:bottom w:val="single" w:sz="4" w:space="0" w:color="000000"/>
            </w:tcBorders>
            <w:shd w:val="clear" w:color="auto" w:fill="auto"/>
          </w:tcPr>
          <w:p w14:paraId="242FD706" w14:textId="77777777" w:rsidR="00812BEF" w:rsidRPr="00E72A60" w:rsidRDefault="00AC03FF" w:rsidP="0078076C">
            <w:pPr>
              <w:suppressAutoHyphens/>
            </w:pPr>
            <w:r w:rsidRPr="00E72A60">
              <w:t>08</w:t>
            </w:r>
          </w:p>
        </w:tc>
        <w:tc>
          <w:tcPr>
            <w:tcW w:w="713" w:type="dxa"/>
            <w:tcBorders>
              <w:top w:val="single" w:sz="4" w:space="0" w:color="000000"/>
              <w:left w:val="single" w:sz="4" w:space="0" w:color="000000"/>
              <w:bottom w:val="single" w:sz="4" w:space="0" w:color="000000"/>
            </w:tcBorders>
            <w:shd w:val="clear" w:color="auto" w:fill="auto"/>
          </w:tcPr>
          <w:p w14:paraId="5A58B93A" w14:textId="77777777" w:rsidR="00812BEF" w:rsidRPr="00E72A60" w:rsidRDefault="00AC03FF" w:rsidP="0078076C">
            <w:pPr>
              <w:suppressAutoHyphens/>
            </w:pPr>
            <w:r w:rsidRPr="00E72A60">
              <w:t>05</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18C6BAD1" w14:textId="77777777" w:rsidR="00812BEF" w:rsidRPr="00E72A60" w:rsidRDefault="00AC03FF" w:rsidP="005B36BC">
            <w:pPr>
              <w:suppressAutoHyphens/>
              <w:jc w:val="both"/>
              <w:rPr>
                <w:bCs/>
              </w:rPr>
            </w:pPr>
            <w:r w:rsidRPr="00E72A60">
              <w:rPr>
                <w:bCs/>
              </w:rPr>
              <w:t>Доплаты к пенсиям муниципальных служащих</w:t>
            </w:r>
          </w:p>
        </w:tc>
      </w:tr>
      <w:tr w:rsidR="0029060F" w:rsidRPr="00E72A60" w14:paraId="207EF613" w14:textId="77777777">
        <w:tc>
          <w:tcPr>
            <w:tcW w:w="693" w:type="dxa"/>
            <w:tcBorders>
              <w:top w:val="single" w:sz="4" w:space="0" w:color="000000"/>
              <w:left w:val="single" w:sz="4" w:space="0" w:color="000000"/>
              <w:bottom w:val="single" w:sz="4" w:space="0" w:color="000000"/>
            </w:tcBorders>
            <w:shd w:val="clear" w:color="auto" w:fill="auto"/>
          </w:tcPr>
          <w:p w14:paraId="76B31F3F" w14:textId="77777777" w:rsidR="0029060F" w:rsidRPr="00E72A60" w:rsidRDefault="0029060F" w:rsidP="0078076C">
            <w:pPr>
              <w:suppressAutoHyphens/>
            </w:pPr>
            <w:r w:rsidRPr="00E72A60">
              <w:t>15</w:t>
            </w:r>
          </w:p>
        </w:tc>
        <w:tc>
          <w:tcPr>
            <w:tcW w:w="713" w:type="dxa"/>
            <w:tcBorders>
              <w:top w:val="single" w:sz="4" w:space="0" w:color="000000"/>
              <w:left w:val="single" w:sz="4" w:space="0" w:color="000000"/>
              <w:bottom w:val="single" w:sz="4" w:space="0" w:color="000000"/>
            </w:tcBorders>
            <w:shd w:val="clear" w:color="auto" w:fill="auto"/>
          </w:tcPr>
          <w:p w14:paraId="50C2B55D" w14:textId="77777777" w:rsidR="0029060F" w:rsidRPr="00E72A60" w:rsidRDefault="0029060F" w:rsidP="0078076C">
            <w:pPr>
              <w:suppressAutoHyphens/>
            </w:pPr>
            <w:r w:rsidRPr="00E72A60">
              <w:t>000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58B485D4" w14:textId="77777777" w:rsidR="0029060F" w:rsidRPr="00E72A60" w:rsidRDefault="0029060F" w:rsidP="005B36BC">
            <w:pPr>
              <w:suppressAutoHyphens/>
              <w:jc w:val="both"/>
              <w:rPr>
                <w:bCs/>
              </w:rPr>
            </w:pPr>
            <w:proofErr w:type="spellStart"/>
            <w:r w:rsidRPr="00E72A60">
              <w:rPr>
                <w:bCs/>
              </w:rPr>
              <w:t>Софинансирование</w:t>
            </w:r>
            <w:proofErr w:type="spellEnd"/>
            <w:r w:rsidRPr="00E72A60">
              <w:rPr>
                <w:bCs/>
              </w:rPr>
              <w:t xml:space="preserve"> расходных обязательств, возникающих при выполнении полномочий органов местного самоуправления по вопросам местного значения</w:t>
            </w:r>
          </w:p>
        </w:tc>
      </w:tr>
      <w:tr w:rsidR="0029060F" w:rsidRPr="00E72A60" w14:paraId="517D111E" w14:textId="77777777" w:rsidTr="0029060F">
        <w:trPr>
          <w:trHeight w:val="553"/>
        </w:trPr>
        <w:tc>
          <w:tcPr>
            <w:tcW w:w="693" w:type="dxa"/>
            <w:tcBorders>
              <w:top w:val="single" w:sz="4" w:space="0" w:color="000000"/>
              <w:left w:val="single" w:sz="4" w:space="0" w:color="000000"/>
              <w:bottom w:val="single" w:sz="4" w:space="0" w:color="000000"/>
            </w:tcBorders>
            <w:shd w:val="clear" w:color="auto" w:fill="auto"/>
          </w:tcPr>
          <w:p w14:paraId="41B30B7F" w14:textId="77777777" w:rsidR="0029060F" w:rsidRPr="00E72A60" w:rsidRDefault="0029060F" w:rsidP="0078076C">
            <w:pPr>
              <w:suppressAutoHyphens/>
            </w:pPr>
            <w:r w:rsidRPr="00E72A60">
              <w:t>15</w:t>
            </w:r>
          </w:p>
        </w:tc>
        <w:tc>
          <w:tcPr>
            <w:tcW w:w="713" w:type="dxa"/>
            <w:tcBorders>
              <w:top w:val="single" w:sz="4" w:space="0" w:color="000000"/>
              <w:left w:val="single" w:sz="4" w:space="0" w:color="000000"/>
              <w:bottom w:val="single" w:sz="4" w:space="0" w:color="000000"/>
            </w:tcBorders>
            <w:shd w:val="clear" w:color="auto" w:fill="auto"/>
          </w:tcPr>
          <w:p w14:paraId="0CCCE3C0" w14:textId="77777777" w:rsidR="0029060F" w:rsidRPr="00E72A60" w:rsidRDefault="0029060F" w:rsidP="0078076C">
            <w:pPr>
              <w:suppressAutoHyphens/>
            </w:pPr>
            <w:r w:rsidRPr="00E72A60">
              <w:t>560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2B4A03B5" w14:textId="77777777" w:rsidR="0029060F" w:rsidRPr="00E72A60" w:rsidRDefault="0029060F" w:rsidP="005B36BC">
            <w:pPr>
              <w:pStyle w:val="ab"/>
              <w:shd w:val="clear" w:color="auto" w:fill="FFFFFF"/>
              <w:suppressAutoHyphens/>
              <w:spacing w:before="0" w:beforeAutospacing="0" w:after="0" w:afterAutospacing="0"/>
              <w:jc w:val="both"/>
              <w:rPr>
                <w:bCs/>
              </w:rPr>
            </w:pPr>
            <w:r w:rsidRPr="00E72A60">
              <w:rPr>
                <w:rStyle w:val="ac"/>
                <w:b w:val="0"/>
              </w:rPr>
              <w:t xml:space="preserve">Подготовка и повышение квалификации лиц, замещающих муниципальные должности, и муниципальных служащих </w:t>
            </w:r>
          </w:p>
        </w:tc>
      </w:tr>
      <w:tr w:rsidR="0029060F" w:rsidRPr="00E72A60" w14:paraId="4681E660" w14:textId="77777777">
        <w:tc>
          <w:tcPr>
            <w:tcW w:w="693" w:type="dxa"/>
            <w:tcBorders>
              <w:top w:val="single" w:sz="4" w:space="0" w:color="000000"/>
              <w:left w:val="single" w:sz="4" w:space="0" w:color="000000"/>
              <w:bottom w:val="single" w:sz="4" w:space="0" w:color="000000"/>
            </w:tcBorders>
            <w:shd w:val="clear" w:color="auto" w:fill="auto"/>
          </w:tcPr>
          <w:p w14:paraId="460687FC" w14:textId="77777777" w:rsidR="0029060F" w:rsidRPr="00E72A60" w:rsidRDefault="0029060F" w:rsidP="0078076C">
            <w:pPr>
              <w:suppressAutoHyphens/>
            </w:pPr>
            <w:r w:rsidRPr="00E72A60">
              <w:rPr>
                <w:lang w:val="en-US"/>
              </w:rPr>
              <w:t>S5</w:t>
            </w:r>
          </w:p>
        </w:tc>
        <w:tc>
          <w:tcPr>
            <w:tcW w:w="713" w:type="dxa"/>
            <w:tcBorders>
              <w:top w:val="single" w:sz="4" w:space="0" w:color="000000"/>
              <w:left w:val="single" w:sz="4" w:space="0" w:color="000000"/>
              <w:bottom w:val="single" w:sz="4" w:space="0" w:color="000000"/>
            </w:tcBorders>
            <w:shd w:val="clear" w:color="auto" w:fill="auto"/>
          </w:tcPr>
          <w:p w14:paraId="039BB175" w14:textId="77777777" w:rsidR="0029060F" w:rsidRPr="00E72A60" w:rsidRDefault="0029060F" w:rsidP="0078076C">
            <w:pPr>
              <w:suppressAutoHyphens/>
            </w:pPr>
            <w:r w:rsidRPr="00E72A60">
              <w:t>560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06F37FFE" w14:textId="77777777" w:rsidR="0029060F" w:rsidRPr="00E72A60" w:rsidRDefault="0029060F" w:rsidP="005B36BC">
            <w:pPr>
              <w:suppressAutoHyphens/>
              <w:jc w:val="both"/>
              <w:rPr>
                <w:bCs/>
              </w:rPr>
            </w:pPr>
            <w:r w:rsidRPr="00E72A60">
              <w:t xml:space="preserve">Мероприятия на </w:t>
            </w:r>
            <w:proofErr w:type="spellStart"/>
            <w:r w:rsidRPr="00E72A60">
              <w:t>софинансирование</w:t>
            </w:r>
            <w:proofErr w:type="spellEnd"/>
            <w:r w:rsidRPr="00E72A60">
              <w:t xml:space="preserve"> подготовки и повышения квалификации лиц, замещающих муниципальные должности и муниципальных служащих</w:t>
            </w:r>
          </w:p>
        </w:tc>
      </w:tr>
      <w:tr w:rsidR="0029060F" w:rsidRPr="00E72A60" w14:paraId="0B14C812" w14:textId="77777777">
        <w:tc>
          <w:tcPr>
            <w:tcW w:w="693" w:type="dxa"/>
            <w:tcBorders>
              <w:top w:val="single" w:sz="4" w:space="0" w:color="000000"/>
              <w:left w:val="single" w:sz="4" w:space="0" w:color="000000"/>
              <w:bottom w:val="single" w:sz="4" w:space="0" w:color="000000"/>
            </w:tcBorders>
            <w:shd w:val="clear" w:color="auto" w:fill="auto"/>
          </w:tcPr>
          <w:p w14:paraId="006FC613" w14:textId="77777777" w:rsidR="0029060F" w:rsidRPr="00E72A60" w:rsidRDefault="0029060F" w:rsidP="0078076C">
            <w:pPr>
              <w:suppressAutoHyphens/>
            </w:pPr>
            <w:r w:rsidRPr="00E72A60">
              <w:t>15</w:t>
            </w:r>
          </w:p>
        </w:tc>
        <w:tc>
          <w:tcPr>
            <w:tcW w:w="713" w:type="dxa"/>
            <w:tcBorders>
              <w:top w:val="single" w:sz="4" w:space="0" w:color="000000"/>
              <w:left w:val="single" w:sz="4" w:space="0" w:color="000000"/>
              <w:bottom w:val="single" w:sz="4" w:space="0" w:color="000000"/>
            </w:tcBorders>
            <w:shd w:val="clear" w:color="auto" w:fill="auto"/>
          </w:tcPr>
          <w:p w14:paraId="5B0E682B" w14:textId="77777777" w:rsidR="0029060F" w:rsidRPr="00E72A60" w:rsidRDefault="0029060F" w:rsidP="0078076C">
            <w:pPr>
              <w:suppressAutoHyphens/>
            </w:pPr>
            <w:r w:rsidRPr="00E72A60">
              <w:t>57А</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52BF2C56" w14:textId="77777777" w:rsidR="0029060F" w:rsidRPr="00E72A60" w:rsidRDefault="0029060F" w:rsidP="005B36BC">
            <w:pPr>
              <w:jc w:val="both"/>
            </w:pPr>
            <w:r w:rsidRPr="00E72A60">
              <w:rPr>
                <w:bCs/>
                <w:color w:val="000000" w:themeColor="text1"/>
              </w:rPr>
              <w:t>Реализация расходных обязательств муниципальных образований области</w:t>
            </w:r>
          </w:p>
        </w:tc>
      </w:tr>
      <w:tr w:rsidR="0029060F" w:rsidRPr="00E72A60" w14:paraId="557F1DA4" w14:textId="77777777">
        <w:tc>
          <w:tcPr>
            <w:tcW w:w="693" w:type="dxa"/>
            <w:tcBorders>
              <w:top w:val="single" w:sz="4" w:space="0" w:color="000000"/>
              <w:left w:val="single" w:sz="4" w:space="0" w:color="000000"/>
              <w:bottom w:val="single" w:sz="4" w:space="0" w:color="000000"/>
            </w:tcBorders>
            <w:shd w:val="clear" w:color="auto" w:fill="auto"/>
          </w:tcPr>
          <w:p w14:paraId="374C1270" w14:textId="77777777" w:rsidR="0029060F" w:rsidRPr="00E72A60" w:rsidRDefault="0029060F" w:rsidP="0078076C">
            <w:pPr>
              <w:suppressAutoHyphens/>
            </w:pPr>
            <w:r w:rsidRPr="00E72A60">
              <w:t>15</w:t>
            </w:r>
          </w:p>
        </w:tc>
        <w:tc>
          <w:tcPr>
            <w:tcW w:w="713" w:type="dxa"/>
            <w:tcBorders>
              <w:top w:val="single" w:sz="4" w:space="0" w:color="000000"/>
              <w:left w:val="single" w:sz="4" w:space="0" w:color="000000"/>
              <w:bottom w:val="single" w:sz="4" w:space="0" w:color="000000"/>
            </w:tcBorders>
            <w:shd w:val="clear" w:color="auto" w:fill="auto"/>
          </w:tcPr>
          <w:p w14:paraId="7C6C197E" w14:textId="77777777" w:rsidR="0029060F" w:rsidRPr="00E72A60" w:rsidRDefault="0029060F" w:rsidP="0078076C">
            <w:pPr>
              <w:suppressAutoHyphens/>
            </w:pPr>
            <w:r w:rsidRPr="00E72A60">
              <w:t>57Б</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5A1AE990" w14:textId="77777777" w:rsidR="0029060F" w:rsidRPr="00E72A60" w:rsidRDefault="0029060F" w:rsidP="005B36BC">
            <w:pPr>
              <w:jc w:val="both"/>
            </w:pPr>
            <w:r w:rsidRPr="00E72A60">
              <w:rPr>
                <w:bCs/>
                <w:color w:val="000000" w:themeColor="text1"/>
              </w:rPr>
              <w:t>Реализация расходных обязательств муниципальных образований области</w:t>
            </w:r>
          </w:p>
        </w:tc>
      </w:tr>
      <w:tr w:rsidR="000D1282" w:rsidRPr="00E72A60" w14:paraId="4E1D6A32" w14:textId="77777777">
        <w:tc>
          <w:tcPr>
            <w:tcW w:w="693" w:type="dxa"/>
            <w:tcBorders>
              <w:top w:val="single" w:sz="4" w:space="0" w:color="000000"/>
              <w:left w:val="single" w:sz="4" w:space="0" w:color="000000"/>
              <w:bottom w:val="single" w:sz="4" w:space="0" w:color="000000"/>
            </w:tcBorders>
            <w:shd w:val="clear" w:color="auto" w:fill="auto"/>
          </w:tcPr>
          <w:p w14:paraId="08A0FEBD" w14:textId="77777777" w:rsidR="000D1282" w:rsidRPr="00E72A60" w:rsidRDefault="000D1282" w:rsidP="0078076C">
            <w:pPr>
              <w:suppressAutoHyphens/>
            </w:pPr>
            <w:r w:rsidRPr="00E72A60">
              <w:t>17</w:t>
            </w:r>
          </w:p>
        </w:tc>
        <w:tc>
          <w:tcPr>
            <w:tcW w:w="713" w:type="dxa"/>
            <w:tcBorders>
              <w:top w:val="single" w:sz="4" w:space="0" w:color="000000"/>
              <w:left w:val="single" w:sz="4" w:space="0" w:color="000000"/>
              <w:bottom w:val="single" w:sz="4" w:space="0" w:color="000000"/>
            </w:tcBorders>
            <w:shd w:val="clear" w:color="auto" w:fill="auto"/>
          </w:tcPr>
          <w:p w14:paraId="23594A31" w14:textId="77777777" w:rsidR="000D1282" w:rsidRPr="00E72A60" w:rsidRDefault="000D1282" w:rsidP="0078076C">
            <w:pPr>
              <w:suppressAutoHyphens/>
            </w:pPr>
            <w:r w:rsidRPr="00E72A60">
              <w:t>000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337FEFC0" w14:textId="77777777" w:rsidR="000D1282" w:rsidRPr="00E72A60" w:rsidRDefault="000D1282" w:rsidP="005B36BC">
            <w:pPr>
              <w:suppressAutoHyphens/>
              <w:jc w:val="both"/>
              <w:rPr>
                <w:bCs/>
              </w:rPr>
            </w:pPr>
            <w:r w:rsidRPr="00E72A60">
              <w:rPr>
                <w:bCs/>
              </w:rPr>
              <w:t>Иные межбюджетные трансферты</w:t>
            </w:r>
          </w:p>
        </w:tc>
      </w:tr>
      <w:tr w:rsidR="000D1282" w:rsidRPr="00E72A60" w14:paraId="1F7B63A6" w14:textId="77777777">
        <w:tc>
          <w:tcPr>
            <w:tcW w:w="693" w:type="dxa"/>
            <w:tcBorders>
              <w:top w:val="single" w:sz="4" w:space="0" w:color="000000"/>
              <w:left w:val="single" w:sz="4" w:space="0" w:color="000000"/>
              <w:bottom w:val="single" w:sz="4" w:space="0" w:color="000000"/>
            </w:tcBorders>
            <w:shd w:val="clear" w:color="auto" w:fill="auto"/>
          </w:tcPr>
          <w:p w14:paraId="597FEB03" w14:textId="77777777" w:rsidR="000D1282" w:rsidRPr="00E72A60" w:rsidRDefault="000D1282" w:rsidP="0078076C">
            <w:pPr>
              <w:suppressAutoHyphens/>
            </w:pPr>
            <w:r w:rsidRPr="00E72A60">
              <w:t>17</w:t>
            </w:r>
          </w:p>
        </w:tc>
        <w:tc>
          <w:tcPr>
            <w:tcW w:w="713" w:type="dxa"/>
            <w:tcBorders>
              <w:top w:val="single" w:sz="4" w:space="0" w:color="000000"/>
              <w:left w:val="single" w:sz="4" w:space="0" w:color="000000"/>
              <w:bottom w:val="single" w:sz="4" w:space="0" w:color="000000"/>
            </w:tcBorders>
            <w:shd w:val="clear" w:color="auto" w:fill="auto"/>
          </w:tcPr>
          <w:p w14:paraId="1B67ACAE" w14:textId="77777777" w:rsidR="000D1282" w:rsidRPr="00E72A60" w:rsidRDefault="000D1282" w:rsidP="0078076C">
            <w:pPr>
              <w:suppressAutoHyphens/>
            </w:pPr>
            <w:r w:rsidRPr="00E72A60">
              <w:t>990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735859D6" w14:textId="77777777" w:rsidR="000D1282" w:rsidRPr="00E72A60" w:rsidRDefault="000D1282" w:rsidP="005B36BC">
            <w:pPr>
              <w:suppressAutoHyphens/>
              <w:jc w:val="both"/>
              <w:rPr>
                <w:bCs/>
              </w:rPr>
            </w:pPr>
            <w:r w:rsidRPr="00E72A60">
              <w:rPr>
                <w:bCs/>
              </w:rPr>
              <w:t xml:space="preserve">Осуществление части полномочий по осуществлению </w:t>
            </w:r>
            <w:proofErr w:type="gramStart"/>
            <w:r w:rsidRPr="00E72A60">
              <w:rPr>
                <w:bCs/>
              </w:rPr>
              <w:t>контроля за</w:t>
            </w:r>
            <w:proofErr w:type="gramEnd"/>
            <w:r w:rsidRPr="00E72A60">
              <w:rPr>
                <w:bCs/>
              </w:rPr>
              <w:t xml:space="preserve"> исполнением бюджета поселения в части осуществления внутреннего муниципального финансового контроля</w:t>
            </w:r>
          </w:p>
        </w:tc>
      </w:tr>
      <w:tr w:rsidR="00A8443A" w:rsidRPr="00E72A60" w14:paraId="50C4FF24" w14:textId="77777777">
        <w:tc>
          <w:tcPr>
            <w:tcW w:w="693" w:type="dxa"/>
            <w:tcBorders>
              <w:top w:val="single" w:sz="4" w:space="0" w:color="000000"/>
              <w:left w:val="single" w:sz="4" w:space="0" w:color="000000"/>
              <w:bottom w:val="single" w:sz="4" w:space="0" w:color="000000"/>
            </w:tcBorders>
            <w:shd w:val="clear" w:color="auto" w:fill="auto"/>
          </w:tcPr>
          <w:p w14:paraId="1CCAB264" w14:textId="60901E9B" w:rsidR="00A8443A" w:rsidRPr="00E72A60" w:rsidRDefault="00A8443A" w:rsidP="0078076C">
            <w:pPr>
              <w:suppressAutoHyphens/>
            </w:pPr>
            <w:r w:rsidRPr="00E72A60">
              <w:t>17</w:t>
            </w:r>
          </w:p>
        </w:tc>
        <w:tc>
          <w:tcPr>
            <w:tcW w:w="713" w:type="dxa"/>
            <w:tcBorders>
              <w:top w:val="single" w:sz="4" w:space="0" w:color="000000"/>
              <w:left w:val="single" w:sz="4" w:space="0" w:color="000000"/>
              <w:bottom w:val="single" w:sz="4" w:space="0" w:color="000000"/>
            </w:tcBorders>
            <w:shd w:val="clear" w:color="auto" w:fill="auto"/>
          </w:tcPr>
          <w:p w14:paraId="272A700F" w14:textId="3846C2A5" w:rsidR="00A8443A" w:rsidRPr="00E72A60" w:rsidRDefault="00A8443A" w:rsidP="0078076C">
            <w:pPr>
              <w:suppressAutoHyphens/>
            </w:pPr>
            <w:r w:rsidRPr="00E72A60">
              <w:t>991</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2219BF1A" w14:textId="2298943F" w:rsidR="00A8443A" w:rsidRPr="00E72A60" w:rsidRDefault="00A8443A" w:rsidP="005B36BC">
            <w:pPr>
              <w:suppressAutoHyphens/>
              <w:jc w:val="both"/>
              <w:rPr>
                <w:bCs/>
              </w:rPr>
            </w:pPr>
            <w:r w:rsidRPr="00E72A60">
              <w:rPr>
                <w:bCs/>
                <w:color w:val="000000" w:themeColor="text1"/>
              </w:rPr>
              <w:t>Осуществление части полномочий администрации поселения, связанные с кассовым обслуживанием исполнения бюджета поселения</w:t>
            </w:r>
          </w:p>
        </w:tc>
      </w:tr>
      <w:tr w:rsidR="00A8443A" w:rsidRPr="00E72A60" w14:paraId="536DAF56" w14:textId="77777777">
        <w:tc>
          <w:tcPr>
            <w:tcW w:w="693" w:type="dxa"/>
            <w:tcBorders>
              <w:top w:val="single" w:sz="4" w:space="0" w:color="000000"/>
              <w:left w:val="single" w:sz="4" w:space="0" w:color="000000"/>
              <w:bottom w:val="single" w:sz="4" w:space="0" w:color="000000"/>
            </w:tcBorders>
            <w:shd w:val="clear" w:color="auto" w:fill="auto"/>
          </w:tcPr>
          <w:p w14:paraId="030D2AAE" w14:textId="32DF2C32" w:rsidR="00A8443A" w:rsidRPr="00E72A60" w:rsidRDefault="00A8443A" w:rsidP="0078076C">
            <w:pPr>
              <w:suppressAutoHyphens/>
            </w:pPr>
            <w:r w:rsidRPr="00E72A60">
              <w:lastRenderedPageBreak/>
              <w:t>17</w:t>
            </w:r>
          </w:p>
        </w:tc>
        <w:tc>
          <w:tcPr>
            <w:tcW w:w="713" w:type="dxa"/>
            <w:tcBorders>
              <w:top w:val="single" w:sz="4" w:space="0" w:color="000000"/>
              <w:left w:val="single" w:sz="4" w:space="0" w:color="000000"/>
              <w:bottom w:val="single" w:sz="4" w:space="0" w:color="000000"/>
            </w:tcBorders>
            <w:shd w:val="clear" w:color="auto" w:fill="auto"/>
          </w:tcPr>
          <w:p w14:paraId="2B2B1427" w14:textId="42E72E60" w:rsidR="00A8443A" w:rsidRPr="00E72A60" w:rsidRDefault="00A8443A" w:rsidP="0078076C">
            <w:pPr>
              <w:suppressAutoHyphens/>
            </w:pPr>
            <w:r w:rsidRPr="00E72A60">
              <w:t>992</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2EB0E5D4" w14:textId="09498929" w:rsidR="00A8443A" w:rsidRPr="00E72A60" w:rsidRDefault="00A8443A" w:rsidP="005B36BC">
            <w:pPr>
              <w:suppressAutoHyphens/>
              <w:jc w:val="both"/>
              <w:rPr>
                <w:bCs/>
              </w:rPr>
            </w:pPr>
            <w:r w:rsidRPr="00E72A60">
              <w:rPr>
                <w:bCs/>
                <w:color w:val="000000" w:themeColor="text1"/>
              </w:rPr>
              <w:t>Осуществление отдельных полномочий по решению вопросов местного значения в области градостроительной деятельности</w:t>
            </w:r>
          </w:p>
        </w:tc>
      </w:tr>
      <w:tr w:rsidR="00812BEF" w:rsidRPr="00E72A60" w14:paraId="6166043C" w14:textId="77777777">
        <w:tc>
          <w:tcPr>
            <w:tcW w:w="693" w:type="dxa"/>
            <w:tcBorders>
              <w:top w:val="single" w:sz="4" w:space="0" w:color="000000"/>
              <w:left w:val="single" w:sz="4" w:space="0" w:color="000000"/>
              <w:bottom w:val="single" w:sz="4" w:space="0" w:color="000000"/>
            </w:tcBorders>
            <w:shd w:val="clear" w:color="auto" w:fill="auto"/>
          </w:tcPr>
          <w:p w14:paraId="5BAAA95A" w14:textId="77777777" w:rsidR="00812BEF" w:rsidRPr="00E72A60" w:rsidRDefault="00AC03FF" w:rsidP="0078076C">
            <w:pPr>
              <w:suppressAutoHyphens/>
            </w:pPr>
            <w:r w:rsidRPr="00E72A60">
              <w:t>88</w:t>
            </w:r>
          </w:p>
        </w:tc>
        <w:tc>
          <w:tcPr>
            <w:tcW w:w="713" w:type="dxa"/>
            <w:tcBorders>
              <w:top w:val="single" w:sz="4" w:space="0" w:color="000000"/>
              <w:left w:val="single" w:sz="4" w:space="0" w:color="000000"/>
              <w:bottom w:val="single" w:sz="4" w:space="0" w:color="000000"/>
            </w:tcBorders>
            <w:shd w:val="clear" w:color="auto" w:fill="auto"/>
          </w:tcPr>
          <w:p w14:paraId="3D2FB790" w14:textId="77777777" w:rsidR="00812BEF" w:rsidRPr="00E72A60" w:rsidRDefault="00AC03FF" w:rsidP="0078076C">
            <w:pPr>
              <w:suppressAutoHyphens/>
            </w:pPr>
            <w:r w:rsidRPr="00E72A60">
              <w:t>00</w:t>
            </w:r>
            <w:r w:rsidR="00892121"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6AA1EF4B" w14:textId="77777777" w:rsidR="00812BEF" w:rsidRPr="00E72A60" w:rsidRDefault="00AC03FF" w:rsidP="005B36BC">
            <w:pPr>
              <w:suppressAutoHyphens/>
              <w:jc w:val="both"/>
              <w:rPr>
                <w:bCs/>
              </w:rPr>
            </w:pPr>
            <w:r w:rsidRPr="00E72A60">
              <w:rPr>
                <w:bCs/>
              </w:rPr>
              <w:t>Условно утверждаемые расходы</w:t>
            </w:r>
          </w:p>
        </w:tc>
      </w:tr>
    </w:tbl>
    <w:p w14:paraId="21BD5288" w14:textId="77777777" w:rsidR="00812BEF" w:rsidRPr="00E72A60" w:rsidRDefault="00AC03FF" w:rsidP="0078076C">
      <w:pPr>
        <w:suppressAutoHyphens/>
      </w:pPr>
      <w:r w:rsidRPr="00E72A60">
        <w:br w:type="page"/>
      </w:r>
    </w:p>
    <w:p w14:paraId="785A3E49" w14:textId="77777777" w:rsidR="00E72A60" w:rsidRPr="00E72A60" w:rsidRDefault="00E72A60" w:rsidP="0078076C">
      <w:pPr>
        <w:suppressAutoHyphens/>
        <w:ind w:left="4253"/>
        <w:rPr>
          <w:sz w:val="28"/>
        </w:rPr>
      </w:pPr>
      <w:r w:rsidRPr="00E72A60">
        <w:rPr>
          <w:sz w:val="28"/>
        </w:rPr>
        <w:lastRenderedPageBreak/>
        <w:t>ПРИЛОЖЕНИЕ № 3</w:t>
      </w:r>
    </w:p>
    <w:p w14:paraId="6182E44C" w14:textId="77777777" w:rsidR="00E72A60" w:rsidRPr="00E72A60" w:rsidRDefault="00E72A60" w:rsidP="0078076C">
      <w:pPr>
        <w:suppressAutoHyphens/>
        <w:ind w:left="4253"/>
        <w:rPr>
          <w:sz w:val="28"/>
        </w:rPr>
      </w:pPr>
    </w:p>
    <w:p w14:paraId="0CBCE084" w14:textId="7DE1AA70" w:rsidR="00812BEF" w:rsidRPr="00E72A60" w:rsidRDefault="00AC03FF" w:rsidP="0078076C">
      <w:pPr>
        <w:suppressAutoHyphens/>
        <w:ind w:left="4253"/>
        <w:rPr>
          <w:sz w:val="28"/>
        </w:rPr>
      </w:pPr>
      <w:r w:rsidRPr="00E72A60">
        <w:rPr>
          <w:sz w:val="28"/>
        </w:rPr>
        <w:t>к Порядку применения бюджетной классификации Российской Федерации в части, относящейся</w:t>
      </w:r>
      <w:r w:rsidR="00E72A60">
        <w:rPr>
          <w:sz w:val="28"/>
        </w:rPr>
        <w:t xml:space="preserve"> </w:t>
      </w:r>
      <w:r w:rsidRPr="00E72A60">
        <w:rPr>
          <w:sz w:val="28"/>
        </w:rPr>
        <w:t xml:space="preserve">к бюджету </w:t>
      </w:r>
      <w:proofErr w:type="spellStart"/>
      <w:r w:rsidRPr="00E72A60">
        <w:rPr>
          <w:sz w:val="28"/>
        </w:rPr>
        <w:t>Мулинского</w:t>
      </w:r>
      <w:proofErr w:type="spellEnd"/>
      <w:r w:rsidRPr="00E72A60">
        <w:rPr>
          <w:sz w:val="28"/>
        </w:rPr>
        <w:t xml:space="preserve"> сельского поселения</w:t>
      </w:r>
    </w:p>
    <w:p w14:paraId="44FDE997" w14:textId="77777777" w:rsidR="00812BEF" w:rsidRDefault="00812BEF" w:rsidP="0078076C">
      <w:pPr>
        <w:suppressAutoHyphens/>
      </w:pPr>
    </w:p>
    <w:p w14:paraId="5BF72430" w14:textId="1F910942" w:rsidR="00812BEF" w:rsidRDefault="00AC03FF" w:rsidP="0078076C">
      <w:pPr>
        <w:suppressAutoHyphens/>
        <w:jc w:val="center"/>
      </w:pPr>
      <w:r>
        <w:rPr>
          <w:b/>
          <w:sz w:val="28"/>
          <w:szCs w:val="28"/>
        </w:rPr>
        <w:t>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(федерального) бюджета</w:t>
      </w:r>
    </w:p>
    <w:p w14:paraId="33343994" w14:textId="77777777" w:rsidR="00812BEF" w:rsidRDefault="00812BEF" w:rsidP="0078076C">
      <w:pPr>
        <w:suppressAutoHyphens/>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75"/>
        <w:gridCol w:w="869"/>
        <w:gridCol w:w="7937"/>
      </w:tblGrid>
      <w:tr w:rsidR="00812BEF" w14:paraId="2FC84729" w14:textId="77777777">
        <w:tc>
          <w:tcPr>
            <w:tcW w:w="1406" w:type="dxa"/>
            <w:gridSpan w:val="2"/>
            <w:tcBorders>
              <w:top w:val="single" w:sz="4" w:space="0" w:color="000000"/>
              <w:left w:val="single" w:sz="4" w:space="0" w:color="000000"/>
              <w:bottom w:val="single" w:sz="4" w:space="0" w:color="000000"/>
            </w:tcBorders>
            <w:shd w:val="clear" w:color="auto" w:fill="auto"/>
          </w:tcPr>
          <w:p w14:paraId="7591AB12" w14:textId="77777777" w:rsidR="00812BEF" w:rsidRPr="00E72A60" w:rsidRDefault="00AC03FF" w:rsidP="0078076C">
            <w:pPr>
              <w:suppressAutoHyphens/>
            </w:pPr>
            <w:r w:rsidRPr="00E72A60">
              <w:rPr>
                <w:b/>
              </w:rPr>
              <w:t>Код направления расходов</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705CB63D" w14:textId="77777777" w:rsidR="00812BEF" w:rsidRPr="00E72A60" w:rsidRDefault="00AC03FF" w:rsidP="0078076C">
            <w:pPr>
              <w:suppressAutoHyphens/>
              <w:rPr>
                <w:b/>
              </w:rPr>
            </w:pPr>
            <w:r w:rsidRPr="00E72A60">
              <w:rPr>
                <w:b/>
              </w:rPr>
              <w:t>Наименование направления расходов бюджета поселения</w:t>
            </w:r>
          </w:p>
        </w:tc>
      </w:tr>
      <w:tr w:rsidR="00812BEF" w14:paraId="13280F72" w14:textId="77777777">
        <w:tc>
          <w:tcPr>
            <w:tcW w:w="693" w:type="dxa"/>
            <w:tcBorders>
              <w:top w:val="single" w:sz="4" w:space="0" w:color="000000"/>
              <w:left w:val="single" w:sz="4" w:space="0" w:color="000000"/>
              <w:bottom w:val="single" w:sz="4" w:space="0" w:color="000000"/>
            </w:tcBorders>
            <w:shd w:val="clear" w:color="auto" w:fill="auto"/>
          </w:tcPr>
          <w:p w14:paraId="315EB342" w14:textId="77777777" w:rsidR="00812BEF" w:rsidRPr="00E72A60" w:rsidRDefault="00AC03FF" w:rsidP="0078076C">
            <w:pPr>
              <w:suppressAutoHyphens/>
            </w:pPr>
            <w:r w:rsidRPr="00E72A60">
              <w:t>51</w:t>
            </w:r>
          </w:p>
        </w:tc>
        <w:tc>
          <w:tcPr>
            <w:tcW w:w="713" w:type="dxa"/>
            <w:tcBorders>
              <w:top w:val="single" w:sz="4" w:space="0" w:color="000000"/>
              <w:left w:val="single" w:sz="4" w:space="0" w:color="000000"/>
              <w:bottom w:val="single" w:sz="4" w:space="0" w:color="000000"/>
            </w:tcBorders>
            <w:shd w:val="clear" w:color="auto" w:fill="auto"/>
          </w:tcPr>
          <w:p w14:paraId="190FA9C5" w14:textId="77777777" w:rsidR="00812BEF" w:rsidRPr="00E72A60" w:rsidRDefault="00AC03FF" w:rsidP="0078076C">
            <w:pPr>
              <w:suppressAutoHyphens/>
            </w:pPr>
            <w:r w:rsidRPr="00E72A60">
              <w:t>18</w:t>
            </w:r>
            <w:r w:rsidR="00997A42" w:rsidRPr="00E72A60">
              <w:t>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14:paraId="08F0A64A" w14:textId="77777777" w:rsidR="00812BEF" w:rsidRPr="00E72A60" w:rsidRDefault="00AC03FF" w:rsidP="00ED66F9">
            <w:pPr>
              <w:suppressAutoHyphens/>
              <w:jc w:val="both"/>
            </w:pPr>
            <w:r w:rsidRPr="00E72A60">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bl>
    <w:p w14:paraId="02E5427D" w14:textId="77777777" w:rsidR="00812BEF" w:rsidRDefault="00812BEF" w:rsidP="0078076C">
      <w:pPr>
        <w:suppressAutoHyphens/>
        <w:rPr>
          <w:sz w:val="28"/>
          <w:szCs w:val="28"/>
        </w:rPr>
      </w:pPr>
    </w:p>
    <w:sectPr w:rsidR="00812BEF" w:rsidSect="0032036A">
      <w:pgSz w:w="11906" w:h="16838"/>
      <w:pgMar w:top="851"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DDF"/>
    <w:multiLevelType w:val="multilevel"/>
    <w:tmpl w:val="A672FB6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0D2014"/>
    <w:multiLevelType w:val="multilevel"/>
    <w:tmpl w:val="9FB21D4A"/>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nsid w:val="4A8F2747"/>
    <w:multiLevelType w:val="multilevel"/>
    <w:tmpl w:val="CBE0FF4A"/>
    <w:lvl w:ilvl="0">
      <w:start w:val="1"/>
      <w:numFmt w:val="decimal"/>
      <w:lvlText w:val="%1."/>
      <w:lvlJc w:val="left"/>
      <w:pPr>
        <w:ind w:left="927" w:hanging="360"/>
      </w:pPr>
      <w:rPr>
        <w:rFonts w:ascii="Times New Roman" w:hAnsi="Times New Roman" w:cs="Times New Roman" w:hint="default"/>
        <w:sz w:val="28"/>
      </w:rPr>
    </w:lvl>
    <w:lvl w:ilvl="1">
      <w:start w:val="1"/>
      <w:numFmt w:val="decimal"/>
      <w:isLgl/>
      <w:lvlText w:val="%1.%2."/>
      <w:lvlJc w:val="left"/>
      <w:pPr>
        <w:ind w:left="1377" w:hanging="450"/>
      </w:pPr>
      <w:rPr>
        <w:rFonts w:ascii="Times New Roman" w:hAnsi="Times New Roman" w:cs="Times New Roman" w:hint="default"/>
        <w:sz w:val="28"/>
      </w:rPr>
    </w:lvl>
    <w:lvl w:ilvl="2">
      <w:start w:val="1"/>
      <w:numFmt w:val="decimal"/>
      <w:isLgl/>
      <w:lvlText w:val="%1.%2.%3."/>
      <w:lvlJc w:val="left"/>
      <w:pPr>
        <w:ind w:left="2007" w:hanging="720"/>
      </w:pPr>
      <w:rPr>
        <w:rFonts w:ascii="Times New Roman" w:hAnsi="Times New Roman" w:cs="Times New Roman" w:hint="default"/>
        <w:sz w:val="28"/>
      </w:rPr>
    </w:lvl>
    <w:lvl w:ilvl="3">
      <w:start w:val="1"/>
      <w:numFmt w:val="decimal"/>
      <w:isLgl/>
      <w:lvlText w:val="%1.%2.%3.%4."/>
      <w:lvlJc w:val="left"/>
      <w:pPr>
        <w:ind w:left="2367" w:hanging="720"/>
      </w:pPr>
      <w:rPr>
        <w:rFonts w:ascii="Times New Roman" w:hAnsi="Times New Roman" w:cs="Times New Roman" w:hint="default"/>
        <w:sz w:val="28"/>
      </w:rPr>
    </w:lvl>
    <w:lvl w:ilvl="4">
      <w:start w:val="1"/>
      <w:numFmt w:val="decimal"/>
      <w:isLgl/>
      <w:lvlText w:val="%1.%2.%3.%4.%5."/>
      <w:lvlJc w:val="left"/>
      <w:pPr>
        <w:ind w:left="3087" w:hanging="1080"/>
      </w:pPr>
      <w:rPr>
        <w:rFonts w:ascii="Times New Roman" w:hAnsi="Times New Roman" w:cs="Times New Roman" w:hint="default"/>
        <w:sz w:val="28"/>
      </w:rPr>
    </w:lvl>
    <w:lvl w:ilvl="5">
      <w:start w:val="1"/>
      <w:numFmt w:val="decimal"/>
      <w:isLgl/>
      <w:lvlText w:val="%1.%2.%3.%4.%5.%6."/>
      <w:lvlJc w:val="left"/>
      <w:pPr>
        <w:ind w:left="3447" w:hanging="1080"/>
      </w:pPr>
      <w:rPr>
        <w:rFonts w:ascii="Times New Roman" w:hAnsi="Times New Roman" w:cs="Times New Roman" w:hint="default"/>
        <w:sz w:val="28"/>
      </w:rPr>
    </w:lvl>
    <w:lvl w:ilvl="6">
      <w:start w:val="1"/>
      <w:numFmt w:val="decimal"/>
      <w:isLgl/>
      <w:lvlText w:val="%1.%2.%3.%4.%5.%6.%7."/>
      <w:lvlJc w:val="left"/>
      <w:pPr>
        <w:ind w:left="4167" w:hanging="1440"/>
      </w:pPr>
      <w:rPr>
        <w:rFonts w:ascii="Times New Roman" w:hAnsi="Times New Roman" w:cs="Times New Roman" w:hint="default"/>
        <w:sz w:val="28"/>
      </w:rPr>
    </w:lvl>
    <w:lvl w:ilvl="7">
      <w:start w:val="1"/>
      <w:numFmt w:val="decimal"/>
      <w:isLgl/>
      <w:lvlText w:val="%1.%2.%3.%4.%5.%6.%7.%8."/>
      <w:lvlJc w:val="left"/>
      <w:pPr>
        <w:ind w:left="4527" w:hanging="1440"/>
      </w:pPr>
      <w:rPr>
        <w:rFonts w:ascii="Times New Roman" w:hAnsi="Times New Roman" w:cs="Times New Roman" w:hint="default"/>
        <w:sz w:val="28"/>
      </w:rPr>
    </w:lvl>
    <w:lvl w:ilvl="8">
      <w:start w:val="1"/>
      <w:numFmt w:val="decimal"/>
      <w:isLgl/>
      <w:lvlText w:val="%1.%2.%3.%4.%5.%6.%7.%8.%9."/>
      <w:lvlJc w:val="left"/>
      <w:pPr>
        <w:ind w:left="5247" w:hanging="1800"/>
      </w:pPr>
      <w:rPr>
        <w:rFonts w:ascii="Times New Roman" w:hAnsi="Times New Roman" w:cs="Times New Roman" w:hint="default"/>
        <w:sz w:val="28"/>
      </w:rPr>
    </w:lvl>
  </w:abstractNum>
  <w:abstractNum w:abstractNumId="3">
    <w:nsid w:val="6D913144"/>
    <w:multiLevelType w:val="hybridMultilevel"/>
    <w:tmpl w:val="C4AC9D1E"/>
    <w:lvl w:ilvl="0" w:tplc="A22291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EF"/>
    <w:rsid w:val="00084ECF"/>
    <w:rsid w:val="000C3928"/>
    <w:rsid w:val="000D1282"/>
    <w:rsid w:val="00121821"/>
    <w:rsid w:val="001337FB"/>
    <w:rsid w:val="002174F3"/>
    <w:rsid w:val="00253639"/>
    <w:rsid w:val="00261CD9"/>
    <w:rsid w:val="0029060F"/>
    <w:rsid w:val="0032036A"/>
    <w:rsid w:val="003231C5"/>
    <w:rsid w:val="003405B9"/>
    <w:rsid w:val="00340D6C"/>
    <w:rsid w:val="00345197"/>
    <w:rsid w:val="00391B4D"/>
    <w:rsid w:val="003C0D04"/>
    <w:rsid w:val="003C4670"/>
    <w:rsid w:val="003D57AC"/>
    <w:rsid w:val="003F1C8E"/>
    <w:rsid w:val="003F473A"/>
    <w:rsid w:val="00434BE2"/>
    <w:rsid w:val="0045128C"/>
    <w:rsid w:val="004528D3"/>
    <w:rsid w:val="00474140"/>
    <w:rsid w:val="004B374E"/>
    <w:rsid w:val="004B5E4E"/>
    <w:rsid w:val="004B7F86"/>
    <w:rsid w:val="004C4D10"/>
    <w:rsid w:val="004F2BD1"/>
    <w:rsid w:val="00525122"/>
    <w:rsid w:val="00532F74"/>
    <w:rsid w:val="005629F2"/>
    <w:rsid w:val="00580E31"/>
    <w:rsid w:val="005B36BC"/>
    <w:rsid w:val="005D2403"/>
    <w:rsid w:val="005F0878"/>
    <w:rsid w:val="00625205"/>
    <w:rsid w:val="006577C9"/>
    <w:rsid w:val="0068018B"/>
    <w:rsid w:val="0070531E"/>
    <w:rsid w:val="0070670A"/>
    <w:rsid w:val="00740381"/>
    <w:rsid w:val="00771601"/>
    <w:rsid w:val="007728C2"/>
    <w:rsid w:val="0078076C"/>
    <w:rsid w:val="007970A8"/>
    <w:rsid w:val="007C0665"/>
    <w:rsid w:val="007F0118"/>
    <w:rsid w:val="00812BEF"/>
    <w:rsid w:val="00855FB7"/>
    <w:rsid w:val="00863712"/>
    <w:rsid w:val="00892121"/>
    <w:rsid w:val="008C18CA"/>
    <w:rsid w:val="008D2BA2"/>
    <w:rsid w:val="00904981"/>
    <w:rsid w:val="00997A42"/>
    <w:rsid w:val="009C31A0"/>
    <w:rsid w:val="009F2E1E"/>
    <w:rsid w:val="00A14346"/>
    <w:rsid w:val="00A8443A"/>
    <w:rsid w:val="00AC02CE"/>
    <w:rsid w:val="00AC03FF"/>
    <w:rsid w:val="00AC06FB"/>
    <w:rsid w:val="00B1176A"/>
    <w:rsid w:val="00B52AF5"/>
    <w:rsid w:val="00BA3089"/>
    <w:rsid w:val="00BC375A"/>
    <w:rsid w:val="00C178CA"/>
    <w:rsid w:val="00CA4987"/>
    <w:rsid w:val="00CA791D"/>
    <w:rsid w:val="00CD5FA5"/>
    <w:rsid w:val="00D139D4"/>
    <w:rsid w:val="00D1611B"/>
    <w:rsid w:val="00DC647D"/>
    <w:rsid w:val="00DD2AB0"/>
    <w:rsid w:val="00DE3A3B"/>
    <w:rsid w:val="00E30774"/>
    <w:rsid w:val="00E3706B"/>
    <w:rsid w:val="00E67099"/>
    <w:rsid w:val="00E72A60"/>
    <w:rsid w:val="00EA04EB"/>
    <w:rsid w:val="00EA5C24"/>
    <w:rsid w:val="00ED1A45"/>
    <w:rsid w:val="00ED30E1"/>
    <w:rsid w:val="00ED66F9"/>
    <w:rsid w:val="00F1153F"/>
    <w:rsid w:val="00F85F50"/>
    <w:rsid w:val="00F90A76"/>
    <w:rsid w:val="00F96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CA"/>
    <w:rPr>
      <w:rFonts w:eastAsia="Times New Roman" w:cs="Times New Roman"/>
      <w:sz w:val="24"/>
      <w:lang w:val="ru-RU" w:bidi="ar-SA"/>
    </w:rPr>
  </w:style>
  <w:style w:type="paragraph" w:styleId="1">
    <w:name w:val="heading 1"/>
    <w:basedOn w:val="a"/>
    <w:next w:val="a"/>
    <w:qFormat/>
    <w:rsid w:val="00C178CA"/>
    <w:pPr>
      <w:keepNext/>
      <w:numPr>
        <w:numId w:val="1"/>
      </w:numPr>
      <w:outlineLvl w:val="0"/>
    </w:pPr>
    <w:rPr>
      <w:sz w:val="28"/>
    </w:rPr>
  </w:style>
  <w:style w:type="paragraph" w:styleId="2">
    <w:name w:val="heading 2"/>
    <w:basedOn w:val="a"/>
    <w:next w:val="a"/>
    <w:qFormat/>
    <w:rsid w:val="00C178CA"/>
    <w:pPr>
      <w:keepNext/>
      <w:numPr>
        <w:ilvl w:val="1"/>
        <w:numId w:val="1"/>
      </w:numPr>
      <w:ind w:firstLine="5040"/>
      <w:outlineLvl w:val="1"/>
    </w:pPr>
    <w:rPr>
      <w:sz w:val="28"/>
    </w:rPr>
  </w:style>
  <w:style w:type="paragraph" w:styleId="3">
    <w:name w:val="heading 3"/>
    <w:basedOn w:val="a"/>
    <w:next w:val="a"/>
    <w:qFormat/>
    <w:rsid w:val="00C178CA"/>
    <w:pPr>
      <w:keepNext/>
      <w:numPr>
        <w:ilvl w:val="2"/>
        <w:numId w:val="1"/>
      </w:numPr>
      <w:jc w:val="both"/>
      <w:outlineLvl w:val="2"/>
    </w:pPr>
    <w:rPr>
      <w:sz w:val="28"/>
    </w:rPr>
  </w:style>
  <w:style w:type="paragraph" w:styleId="4">
    <w:name w:val="heading 4"/>
    <w:basedOn w:val="a"/>
    <w:next w:val="a"/>
    <w:qFormat/>
    <w:rsid w:val="00C178CA"/>
    <w:pPr>
      <w:keepNext/>
      <w:numPr>
        <w:ilvl w:val="3"/>
        <w:numId w:val="1"/>
      </w:numPr>
      <w:jc w:val="center"/>
      <w:outlineLvl w:val="3"/>
    </w:pPr>
    <w:rPr>
      <w:sz w:val="28"/>
      <w:szCs w:val="28"/>
    </w:rPr>
  </w:style>
  <w:style w:type="paragraph" w:styleId="5">
    <w:name w:val="heading 5"/>
    <w:basedOn w:val="a"/>
    <w:next w:val="a"/>
    <w:qFormat/>
    <w:rsid w:val="00C178CA"/>
    <w:pPr>
      <w:keepNext/>
      <w:numPr>
        <w:ilvl w:val="4"/>
        <w:numId w:val="1"/>
      </w:numPr>
      <w:jc w:val="center"/>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178CA"/>
  </w:style>
  <w:style w:type="character" w:customStyle="1" w:styleId="WW8Num1z1">
    <w:name w:val="WW8Num1z1"/>
    <w:qFormat/>
    <w:rsid w:val="00C178CA"/>
  </w:style>
  <w:style w:type="character" w:customStyle="1" w:styleId="WW8Num1z2">
    <w:name w:val="WW8Num1z2"/>
    <w:qFormat/>
    <w:rsid w:val="00C178CA"/>
  </w:style>
  <w:style w:type="character" w:customStyle="1" w:styleId="WW8Num1z3">
    <w:name w:val="WW8Num1z3"/>
    <w:qFormat/>
    <w:rsid w:val="00C178CA"/>
  </w:style>
  <w:style w:type="character" w:customStyle="1" w:styleId="WW8Num1z4">
    <w:name w:val="WW8Num1z4"/>
    <w:qFormat/>
    <w:rsid w:val="00C178CA"/>
  </w:style>
  <w:style w:type="character" w:customStyle="1" w:styleId="WW8Num1z5">
    <w:name w:val="WW8Num1z5"/>
    <w:qFormat/>
    <w:rsid w:val="00C178CA"/>
  </w:style>
  <w:style w:type="character" w:customStyle="1" w:styleId="WW8Num1z6">
    <w:name w:val="WW8Num1z6"/>
    <w:qFormat/>
    <w:rsid w:val="00C178CA"/>
  </w:style>
  <w:style w:type="character" w:customStyle="1" w:styleId="WW8Num1z7">
    <w:name w:val="WW8Num1z7"/>
    <w:qFormat/>
    <w:rsid w:val="00C178CA"/>
  </w:style>
  <w:style w:type="character" w:customStyle="1" w:styleId="WW8Num1z8">
    <w:name w:val="WW8Num1z8"/>
    <w:qFormat/>
    <w:rsid w:val="00C178CA"/>
  </w:style>
  <w:style w:type="character" w:customStyle="1" w:styleId="WW8Num2z0">
    <w:name w:val="WW8Num2z0"/>
    <w:qFormat/>
    <w:rsid w:val="00C178CA"/>
    <w:rPr>
      <w:rFonts w:ascii="Times New Roman" w:eastAsia="Times New Roman" w:hAnsi="Times New Roman" w:cs="Times New Roman"/>
    </w:rPr>
  </w:style>
  <w:style w:type="character" w:customStyle="1" w:styleId="WW8Num2z1">
    <w:name w:val="WW8Num2z1"/>
    <w:qFormat/>
    <w:rsid w:val="00C178CA"/>
    <w:rPr>
      <w:rFonts w:ascii="Courier New" w:hAnsi="Courier New" w:cs="Courier New"/>
    </w:rPr>
  </w:style>
  <w:style w:type="character" w:customStyle="1" w:styleId="WW8Num2z2">
    <w:name w:val="WW8Num2z2"/>
    <w:qFormat/>
    <w:rsid w:val="00C178CA"/>
    <w:rPr>
      <w:rFonts w:ascii="Wingdings" w:hAnsi="Wingdings" w:cs="Wingdings"/>
    </w:rPr>
  </w:style>
  <w:style w:type="character" w:customStyle="1" w:styleId="WW8Num2z3">
    <w:name w:val="WW8Num2z3"/>
    <w:qFormat/>
    <w:rsid w:val="00C178CA"/>
    <w:rPr>
      <w:rFonts w:ascii="Symbol" w:hAnsi="Symbol" w:cs="Symbol"/>
    </w:rPr>
  </w:style>
  <w:style w:type="character" w:customStyle="1" w:styleId="WW8Num3z0">
    <w:name w:val="WW8Num3z0"/>
    <w:qFormat/>
    <w:rsid w:val="00C178CA"/>
    <w:rPr>
      <w:rFonts w:ascii="Times New Roman" w:eastAsia="Times New Roman" w:hAnsi="Times New Roman" w:cs="Times New Roman"/>
    </w:rPr>
  </w:style>
  <w:style w:type="character" w:customStyle="1" w:styleId="WW8Num3z1">
    <w:name w:val="WW8Num3z1"/>
    <w:qFormat/>
    <w:rsid w:val="00C178CA"/>
    <w:rPr>
      <w:rFonts w:ascii="Courier New" w:hAnsi="Courier New" w:cs="Courier New"/>
    </w:rPr>
  </w:style>
  <w:style w:type="character" w:customStyle="1" w:styleId="WW8Num3z2">
    <w:name w:val="WW8Num3z2"/>
    <w:qFormat/>
    <w:rsid w:val="00C178CA"/>
    <w:rPr>
      <w:rFonts w:ascii="Wingdings" w:hAnsi="Wingdings" w:cs="Wingdings"/>
    </w:rPr>
  </w:style>
  <w:style w:type="character" w:customStyle="1" w:styleId="WW8Num3z3">
    <w:name w:val="WW8Num3z3"/>
    <w:qFormat/>
    <w:rsid w:val="00C178CA"/>
    <w:rPr>
      <w:rFonts w:ascii="Symbol" w:hAnsi="Symbol" w:cs="Symbol"/>
    </w:rPr>
  </w:style>
  <w:style w:type="character" w:customStyle="1" w:styleId="WW8Num4z0">
    <w:name w:val="WW8Num4z0"/>
    <w:qFormat/>
    <w:rsid w:val="00C178CA"/>
  </w:style>
  <w:style w:type="character" w:customStyle="1" w:styleId="WW8Num5z0">
    <w:name w:val="WW8Num5z0"/>
    <w:qFormat/>
    <w:rsid w:val="00C178CA"/>
    <w:rPr>
      <w:rFonts w:ascii="Times New Roman" w:eastAsia="Times New Roman" w:hAnsi="Times New Roman" w:cs="Times New Roman"/>
    </w:rPr>
  </w:style>
  <w:style w:type="character" w:customStyle="1" w:styleId="WW8Num5z1">
    <w:name w:val="WW8Num5z1"/>
    <w:qFormat/>
    <w:rsid w:val="00C178CA"/>
    <w:rPr>
      <w:rFonts w:ascii="Courier New" w:hAnsi="Courier New" w:cs="Courier New"/>
    </w:rPr>
  </w:style>
  <w:style w:type="character" w:customStyle="1" w:styleId="WW8Num5z2">
    <w:name w:val="WW8Num5z2"/>
    <w:qFormat/>
    <w:rsid w:val="00C178CA"/>
    <w:rPr>
      <w:rFonts w:ascii="Wingdings" w:hAnsi="Wingdings" w:cs="Wingdings"/>
    </w:rPr>
  </w:style>
  <w:style w:type="character" w:customStyle="1" w:styleId="WW8Num5z3">
    <w:name w:val="WW8Num5z3"/>
    <w:qFormat/>
    <w:rsid w:val="00C178CA"/>
    <w:rPr>
      <w:rFonts w:ascii="Symbol" w:hAnsi="Symbol" w:cs="Symbol"/>
    </w:rPr>
  </w:style>
  <w:style w:type="character" w:customStyle="1" w:styleId="WW8Num6z0">
    <w:name w:val="WW8Num6z0"/>
    <w:qFormat/>
    <w:rsid w:val="00C178CA"/>
  </w:style>
  <w:style w:type="character" w:customStyle="1" w:styleId="WW8Num6z1">
    <w:name w:val="WW8Num6z1"/>
    <w:qFormat/>
    <w:rsid w:val="00C178CA"/>
  </w:style>
  <w:style w:type="character" w:customStyle="1" w:styleId="WW8Num6z2">
    <w:name w:val="WW8Num6z2"/>
    <w:qFormat/>
    <w:rsid w:val="00C178CA"/>
  </w:style>
  <w:style w:type="character" w:customStyle="1" w:styleId="WW8Num6z3">
    <w:name w:val="WW8Num6z3"/>
    <w:qFormat/>
    <w:rsid w:val="00C178CA"/>
  </w:style>
  <w:style w:type="character" w:customStyle="1" w:styleId="WW8Num6z4">
    <w:name w:val="WW8Num6z4"/>
    <w:qFormat/>
    <w:rsid w:val="00C178CA"/>
  </w:style>
  <w:style w:type="character" w:customStyle="1" w:styleId="WW8Num6z5">
    <w:name w:val="WW8Num6z5"/>
    <w:qFormat/>
    <w:rsid w:val="00C178CA"/>
  </w:style>
  <w:style w:type="character" w:customStyle="1" w:styleId="WW8Num6z6">
    <w:name w:val="WW8Num6z6"/>
    <w:qFormat/>
    <w:rsid w:val="00C178CA"/>
  </w:style>
  <w:style w:type="character" w:customStyle="1" w:styleId="WW8Num6z7">
    <w:name w:val="WW8Num6z7"/>
    <w:qFormat/>
    <w:rsid w:val="00C178CA"/>
  </w:style>
  <w:style w:type="character" w:customStyle="1" w:styleId="WW8Num6z8">
    <w:name w:val="WW8Num6z8"/>
    <w:qFormat/>
    <w:rsid w:val="00C178CA"/>
  </w:style>
  <w:style w:type="character" w:customStyle="1" w:styleId="a3">
    <w:name w:val="Основной текст с отступом Знак"/>
    <w:basedOn w:val="a0"/>
    <w:qFormat/>
    <w:rsid w:val="00C178CA"/>
    <w:rPr>
      <w:sz w:val="24"/>
      <w:szCs w:val="24"/>
    </w:rPr>
  </w:style>
  <w:style w:type="paragraph" w:customStyle="1" w:styleId="Heading">
    <w:name w:val="Heading"/>
    <w:basedOn w:val="a"/>
    <w:next w:val="a4"/>
    <w:qFormat/>
    <w:rsid w:val="00C178CA"/>
    <w:pPr>
      <w:keepNext/>
      <w:spacing w:before="240" w:after="120"/>
    </w:pPr>
    <w:rPr>
      <w:rFonts w:ascii="Arial" w:eastAsia="DejaVu Sans" w:hAnsi="Arial" w:cs="DejaVu Sans"/>
      <w:sz w:val="28"/>
      <w:szCs w:val="28"/>
    </w:rPr>
  </w:style>
  <w:style w:type="paragraph" w:styleId="a4">
    <w:name w:val="Body Text"/>
    <w:basedOn w:val="a"/>
    <w:rsid w:val="00C178CA"/>
    <w:rPr>
      <w:sz w:val="28"/>
      <w:szCs w:val="28"/>
    </w:rPr>
  </w:style>
  <w:style w:type="paragraph" w:styleId="a5">
    <w:name w:val="List"/>
    <w:basedOn w:val="a4"/>
    <w:rsid w:val="00C178CA"/>
  </w:style>
  <w:style w:type="paragraph" w:styleId="a6">
    <w:name w:val="caption"/>
    <w:basedOn w:val="a"/>
    <w:qFormat/>
    <w:rsid w:val="00C178CA"/>
    <w:pPr>
      <w:suppressLineNumbers/>
      <w:spacing w:before="120" w:after="120"/>
    </w:pPr>
    <w:rPr>
      <w:i/>
      <w:iCs/>
    </w:rPr>
  </w:style>
  <w:style w:type="paragraph" w:customStyle="1" w:styleId="Index">
    <w:name w:val="Index"/>
    <w:basedOn w:val="a"/>
    <w:qFormat/>
    <w:rsid w:val="00C178CA"/>
    <w:pPr>
      <w:suppressLineNumbers/>
    </w:pPr>
  </w:style>
  <w:style w:type="paragraph" w:styleId="a7">
    <w:name w:val="Balloon Text"/>
    <w:basedOn w:val="a"/>
    <w:qFormat/>
    <w:rsid w:val="00C178CA"/>
    <w:rPr>
      <w:rFonts w:ascii="Tahoma" w:hAnsi="Tahoma" w:cs="Tahoma"/>
      <w:sz w:val="16"/>
      <w:szCs w:val="16"/>
    </w:rPr>
  </w:style>
  <w:style w:type="paragraph" w:customStyle="1" w:styleId="ConsPlusNormal">
    <w:name w:val="ConsPlusNormal"/>
    <w:qFormat/>
    <w:rsid w:val="00C178CA"/>
    <w:pPr>
      <w:widowControl w:val="0"/>
      <w:autoSpaceDE w:val="0"/>
      <w:ind w:firstLine="720"/>
    </w:pPr>
    <w:rPr>
      <w:rFonts w:ascii="Arial" w:eastAsia="Times New Roman" w:hAnsi="Arial" w:cs="Arial"/>
      <w:szCs w:val="20"/>
      <w:lang w:val="ru-RU" w:bidi="ar-SA"/>
    </w:rPr>
  </w:style>
  <w:style w:type="paragraph" w:customStyle="1" w:styleId="ConsPlusNonformat">
    <w:name w:val="ConsPlusNonformat"/>
    <w:qFormat/>
    <w:rsid w:val="00C178CA"/>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C178CA"/>
    <w:pPr>
      <w:widowControl w:val="0"/>
      <w:autoSpaceDE w:val="0"/>
    </w:pPr>
    <w:rPr>
      <w:rFonts w:ascii="Arial" w:eastAsia="Times New Roman" w:hAnsi="Arial" w:cs="Arial"/>
      <w:b/>
      <w:bCs/>
      <w:szCs w:val="20"/>
      <w:lang w:val="ru-RU" w:bidi="ar-SA"/>
    </w:rPr>
  </w:style>
  <w:style w:type="paragraph" w:customStyle="1" w:styleId="ConsNormal">
    <w:name w:val="ConsNormal"/>
    <w:qFormat/>
    <w:rsid w:val="00C178CA"/>
    <w:pPr>
      <w:widowControl w:val="0"/>
      <w:autoSpaceDE w:val="0"/>
      <w:ind w:right="19772" w:firstLine="720"/>
    </w:pPr>
    <w:rPr>
      <w:rFonts w:ascii="Arial" w:eastAsia="Times New Roman" w:hAnsi="Arial" w:cs="Arial"/>
      <w:szCs w:val="20"/>
      <w:lang w:val="ru-RU" w:bidi="ar-SA"/>
    </w:rPr>
  </w:style>
  <w:style w:type="paragraph" w:styleId="20">
    <w:name w:val="Body Text 2"/>
    <w:basedOn w:val="a"/>
    <w:qFormat/>
    <w:rsid w:val="00C178CA"/>
    <w:pPr>
      <w:autoSpaceDE w:val="0"/>
      <w:jc w:val="both"/>
    </w:pPr>
    <w:rPr>
      <w:sz w:val="28"/>
      <w:szCs w:val="28"/>
    </w:rPr>
  </w:style>
  <w:style w:type="paragraph" w:customStyle="1" w:styleId="a8">
    <w:name w:val="Знак Знак Знак Знак Знак Знак Знак"/>
    <w:basedOn w:val="a"/>
    <w:qFormat/>
    <w:rsid w:val="00C178CA"/>
    <w:pPr>
      <w:widowControl w:val="0"/>
      <w:spacing w:after="160" w:line="240" w:lineRule="exact"/>
      <w:jc w:val="right"/>
    </w:pPr>
    <w:rPr>
      <w:sz w:val="20"/>
      <w:szCs w:val="20"/>
      <w:lang w:val="en-GB"/>
    </w:rPr>
  </w:style>
  <w:style w:type="paragraph" w:styleId="a9">
    <w:name w:val="Body Text Indent"/>
    <w:basedOn w:val="a"/>
    <w:rsid w:val="00C178CA"/>
    <w:pPr>
      <w:spacing w:after="120"/>
      <w:ind w:left="283"/>
    </w:pPr>
  </w:style>
  <w:style w:type="paragraph" w:customStyle="1" w:styleId="aa">
    <w:name w:val="Знак Знак Знак Знак Знак Знак Знак"/>
    <w:basedOn w:val="a"/>
    <w:qFormat/>
    <w:rsid w:val="00C178CA"/>
    <w:pPr>
      <w:widowControl w:val="0"/>
      <w:spacing w:after="160" w:line="240" w:lineRule="exact"/>
      <w:jc w:val="right"/>
    </w:pPr>
    <w:rPr>
      <w:sz w:val="20"/>
      <w:szCs w:val="20"/>
      <w:lang w:val="en-GB"/>
    </w:rPr>
  </w:style>
  <w:style w:type="paragraph" w:customStyle="1" w:styleId="TableContents">
    <w:name w:val="Table Contents"/>
    <w:basedOn w:val="a"/>
    <w:qFormat/>
    <w:rsid w:val="00C178CA"/>
    <w:pPr>
      <w:suppressLineNumbers/>
    </w:pPr>
  </w:style>
  <w:style w:type="paragraph" w:customStyle="1" w:styleId="TableHeading">
    <w:name w:val="Table Heading"/>
    <w:basedOn w:val="TableContents"/>
    <w:qFormat/>
    <w:rsid w:val="00C178CA"/>
    <w:pPr>
      <w:jc w:val="center"/>
    </w:pPr>
    <w:rPr>
      <w:b/>
      <w:bCs/>
    </w:rPr>
  </w:style>
  <w:style w:type="numbering" w:customStyle="1" w:styleId="WW8Num1">
    <w:name w:val="WW8Num1"/>
    <w:qFormat/>
    <w:rsid w:val="00C178CA"/>
  </w:style>
  <w:style w:type="numbering" w:customStyle="1" w:styleId="WW8Num2">
    <w:name w:val="WW8Num2"/>
    <w:qFormat/>
    <w:rsid w:val="00C178CA"/>
  </w:style>
  <w:style w:type="numbering" w:customStyle="1" w:styleId="WW8Num3">
    <w:name w:val="WW8Num3"/>
    <w:qFormat/>
    <w:rsid w:val="00C178CA"/>
  </w:style>
  <w:style w:type="numbering" w:customStyle="1" w:styleId="WW8Num4">
    <w:name w:val="WW8Num4"/>
    <w:qFormat/>
    <w:rsid w:val="00C178CA"/>
  </w:style>
  <w:style w:type="numbering" w:customStyle="1" w:styleId="WW8Num5">
    <w:name w:val="WW8Num5"/>
    <w:qFormat/>
    <w:rsid w:val="00C178CA"/>
  </w:style>
  <w:style w:type="numbering" w:customStyle="1" w:styleId="WW8Num6">
    <w:name w:val="WW8Num6"/>
    <w:qFormat/>
    <w:rsid w:val="00C178CA"/>
  </w:style>
  <w:style w:type="paragraph" w:styleId="ab">
    <w:name w:val="Normal (Web)"/>
    <w:basedOn w:val="a"/>
    <w:uiPriority w:val="99"/>
    <w:unhideWhenUsed/>
    <w:rsid w:val="00AC03FF"/>
    <w:pPr>
      <w:spacing w:before="100" w:beforeAutospacing="1" w:after="100" w:afterAutospacing="1"/>
    </w:pPr>
    <w:rPr>
      <w:lang w:eastAsia="ru-RU"/>
    </w:rPr>
  </w:style>
  <w:style w:type="character" w:styleId="ac">
    <w:name w:val="Strong"/>
    <w:basedOn w:val="a0"/>
    <w:uiPriority w:val="22"/>
    <w:qFormat/>
    <w:rsid w:val="00AC03FF"/>
    <w:rPr>
      <w:b/>
      <w:bCs/>
    </w:rPr>
  </w:style>
  <w:style w:type="paragraph" w:styleId="ad">
    <w:name w:val="List Paragraph"/>
    <w:basedOn w:val="a"/>
    <w:uiPriority w:val="34"/>
    <w:qFormat/>
    <w:rsid w:val="00B52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CA"/>
    <w:rPr>
      <w:rFonts w:eastAsia="Times New Roman" w:cs="Times New Roman"/>
      <w:sz w:val="24"/>
      <w:lang w:val="ru-RU" w:bidi="ar-SA"/>
    </w:rPr>
  </w:style>
  <w:style w:type="paragraph" w:styleId="1">
    <w:name w:val="heading 1"/>
    <w:basedOn w:val="a"/>
    <w:next w:val="a"/>
    <w:qFormat/>
    <w:rsid w:val="00C178CA"/>
    <w:pPr>
      <w:keepNext/>
      <w:numPr>
        <w:numId w:val="1"/>
      </w:numPr>
      <w:outlineLvl w:val="0"/>
    </w:pPr>
    <w:rPr>
      <w:sz w:val="28"/>
    </w:rPr>
  </w:style>
  <w:style w:type="paragraph" w:styleId="2">
    <w:name w:val="heading 2"/>
    <w:basedOn w:val="a"/>
    <w:next w:val="a"/>
    <w:qFormat/>
    <w:rsid w:val="00C178CA"/>
    <w:pPr>
      <w:keepNext/>
      <w:numPr>
        <w:ilvl w:val="1"/>
        <w:numId w:val="1"/>
      </w:numPr>
      <w:ind w:firstLine="5040"/>
      <w:outlineLvl w:val="1"/>
    </w:pPr>
    <w:rPr>
      <w:sz w:val="28"/>
    </w:rPr>
  </w:style>
  <w:style w:type="paragraph" w:styleId="3">
    <w:name w:val="heading 3"/>
    <w:basedOn w:val="a"/>
    <w:next w:val="a"/>
    <w:qFormat/>
    <w:rsid w:val="00C178CA"/>
    <w:pPr>
      <w:keepNext/>
      <w:numPr>
        <w:ilvl w:val="2"/>
        <w:numId w:val="1"/>
      </w:numPr>
      <w:jc w:val="both"/>
      <w:outlineLvl w:val="2"/>
    </w:pPr>
    <w:rPr>
      <w:sz w:val="28"/>
    </w:rPr>
  </w:style>
  <w:style w:type="paragraph" w:styleId="4">
    <w:name w:val="heading 4"/>
    <w:basedOn w:val="a"/>
    <w:next w:val="a"/>
    <w:qFormat/>
    <w:rsid w:val="00C178CA"/>
    <w:pPr>
      <w:keepNext/>
      <w:numPr>
        <w:ilvl w:val="3"/>
        <w:numId w:val="1"/>
      </w:numPr>
      <w:jc w:val="center"/>
      <w:outlineLvl w:val="3"/>
    </w:pPr>
    <w:rPr>
      <w:sz w:val="28"/>
      <w:szCs w:val="28"/>
    </w:rPr>
  </w:style>
  <w:style w:type="paragraph" w:styleId="5">
    <w:name w:val="heading 5"/>
    <w:basedOn w:val="a"/>
    <w:next w:val="a"/>
    <w:qFormat/>
    <w:rsid w:val="00C178CA"/>
    <w:pPr>
      <w:keepNext/>
      <w:numPr>
        <w:ilvl w:val="4"/>
        <w:numId w:val="1"/>
      </w:numPr>
      <w:jc w:val="center"/>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178CA"/>
  </w:style>
  <w:style w:type="character" w:customStyle="1" w:styleId="WW8Num1z1">
    <w:name w:val="WW8Num1z1"/>
    <w:qFormat/>
    <w:rsid w:val="00C178CA"/>
  </w:style>
  <w:style w:type="character" w:customStyle="1" w:styleId="WW8Num1z2">
    <w:name w:val="WW8Num1z2"/>
    <w:qFormat/>
    <w:rsid w:val="00C178CA"/>
  </w:style>
  <w:style w:type="character" w:customStyle="1" w:styleId="WW8Num1z3">
    <w:name w:val="WW8Num1z3"/>
    <w:qFormat/>
    <w:rsid w:val="00C178CA"/>
  </w:style>
  <w:style w:type="character" w:customStyle="1" w:styleId="WW8Num1z4">
    <w:name w:val="WW8Num1z4"/>
    <w:qFormat/>
    <w:rsid w:val="00C178CA"/>
  </w:style>
  <w:style w:type="character" w:customStyle="1" w:styleId="WW8Num1z5">
    <w:name w:val="WW8Num1z5"/>
    <w:qFormat/>
    <w:rsid w:val="00C178CA"/>
  </w:style>
  <w:style w:type="character" w:customStyle="1" w:styleId="WW8Num1z6">
    <w:name w:val="WW8Num1z6"/>
    <w:qFormat/>
    <w:rsid w:val="00C178CA"/>
  </w:style>
  <w:style w:type="character" w:customStyle="1" w:styleId="WW8Num1z7">
    <w:name w:val="WW8Num1z7"/>
    <w:qFormat/>
    <w:rsid w:val="00C178CA"/>
  </w:style>
  <w:style w:type="character" w:customStyle="1" w:styleId="WW8Num1z8">
    <w:name w:val="WW8Num1z8"/>
    <w:qFormat/>
    <w:rsid w:val="00C178CA"/>
  </w:style>
  <w:style w:type="character" w:customStyle="1" w:styleId="WW8Num2z0">
    <w:name w:val="WW8Num2z0"/>
    <w:qFormat/>
    <w:rsid w:val="00C178CA"/>
    <w:rPr>
      <w:rFonts w:ascii="Times New Roman" w:eastAsia="Times New Roman" w:hAnsi="Times New Roman" w:cs="Times New Roman"/>
    </w:rPr>
  </w:style>
  <w:style w:type="character" w:customStyle="1" w:styleId="WW8Num2z1">
    <w:name w:val="WW8Num2z1"/>
    <w:qFormat/>
    <w:rsid w:val="00C178CA"/>
    <w:rPr>
      <w:rFonts w:ascii="Courier New" w:hAnsi="Courier New" w:cs="Courier New"/>
    </w:rPr>
  </w:style>
  <w:style w:type="character" w:customStyle="1" w:styleId="WW8Num2z2">
    <w:name w:val="WW8Num2z2"/>
    <w:qFormat/>
    <w:rsid w:val="00C178CA"/>
    <w:rPr>
      <w:rFonts w:ascii="Wingdings" w:hAnsi="Wingdings" w:cs="Wingdings"/>
    </w:rPr>
  </w:style>
  <w:style w:type="character" w:customStyle="1" w:styleId="WW8Num2z3">
    <w:name w:val="WW8Num2z3"/>
    <w:qFormat/>
    <w:rsid w:val="00C178CA"/>
    <w:rPr>
      <w:rFonts w:ascii="Symbol" w:hAnsi="Symbol" w:cs="Symbol"/>
    </w:rPr>
  </w:style>
  <w:style w:type="character" w:customStyle="1" w:styleId="WW8Num3z0">
    <w:name w:val="WW8Num3z0"/>
    <w:qFormat/>
    <w:rsid w:val="00C178CA"/>
    <w:rPr>
      <w:rFonts w:ascii="Times New Roman" w:eastAsia="Times New Roman" w:hAnsi="Times New Roman" w:cs="Times New Roman"/>
    </w:rPr>
  </w:style>
  <w:style w:type="character" w:customStyle="1" w:styleId="WW8Num3z1">
    <w:name w:val="WW8Num3z1"/>
    <w:qFormat/>
    <w:rsid w:val="00C178CA"/>
    <w:rPr>
      <w:rFonts w:ascii="Courier New" w:hAnsi="Courier New" w:cs="Courier New"/>
    </w:rPr>
  </w:style>
  <w:style w:type="character" w:customStyle="1" w:styleId="WW8Num3z2">
    <w:name w:val="WW8Num3z2"/>
    <w:qFormat/>
    <w:rsid w:val="00C178CA"/>
    <w:rPr>
      <w:rFonts w:ascii="Wingdings" w:hAnsi="Wingdings" w:cs="Wingdings"/>
    </w:rPr>
  </w:style>
  <w:style w:type="character" w:customStyle="1" w:styleId="WW8Num3z3">
    <w:name w:val="WW8Num3z3"/>
    <w:qFormat/>
    <w:rsid w:val="00C178CA"/>
    <w:rPr>
      <w:rFonts w:ascii="Symbol" w:hAnsi="Symbol" w:cs="Symbol"/>
    </w:rPr>
  </w:style>
  <w:style w:type="character" w:customStyle="1" w:styleId="WW8Num4z0">
    <w:name w:val="WW8Num4z0"/>
    <w:qFormat/>
    <w:rsid w:val="00C178CA"/>
  </w:style>
  <w:style w:type="character" w:customStyle="1" w:styleId="WW8Num5z0">
    <w:name w:val="WW8Num5z0"/>
    <w:qFormat/>
    <w:rsid w:val="00C178CA"/>
    <w:rPr>
      <w:rFonts w:ascii="Times New Roman" w:eastAsia="Times New Roman" w:hAnsi="Times New Roman" w:cs="Times New Roman"/>
    </w:rPr>
  </w:style>
  <w:style w:type="character" w:customStyle="1" w:styleId="WW8Num5z1">
    <w:name w:val="WW8Num5z1"/>
    <w:qFormat/>
    <w:rsid w:val="00C178CA"/>
    <w:rPr>
      <w:rFonts w:ascii="Courier New" w:hAnsi="Courier New" w:cs="Courier New"/>
    </w:rPr>
  </w:style>
  <w:style w:type="character" w:customStyle="1" w:styleId="WW8Num5z2">
    <w:name w:val="WW8Num5z2"/>
    <w:qFormat/>
    <w:rsid w:val="00C178CA"/>
    <w:rPr>
      <w:rFonts w:ascii="Wingdings" w:hAnsi="Wingdings" w:cs="Wingdings"/>
    </w:rPr>
  </w:style>
  <w:style w:type="character" w:customStyle="1" w:styleId="WW8Num5z3">
    <w:name w:val="WW8Num5z3"/>
    <w:qFormat/>
    <w:rsid w:val="00C178CA"/>
    <w:rPr>
      <w:rFonts w:ascii="Symbol" w:hAnsi="Symbol" w:cs="Symbol"/>
    </w:rPr>
  </w:style>
  <w:style w:type="character" w:customStyle="1" w:styleId="WW8Num6z0">
    <w:name w:val="WW8Num6z0"/>
    <w:qFormat/>
    <w:rsid w:val="00C178CA"/>
  </w:style>
  <w:style w:type="character" w:customStyle="1" w:styleId="WW8Num6z1">
    <w:name w:val="WW8Num6z1"/>
    <w:qFormat/>
    <w:rsid w:val="00C178CA"/>
  </w:style>
  <w:style w:type="character" w:customStyle="1" w:styleId="WW8Num6z2">
    <w:name w:val="WW8Num6z2"/>
    <w:qFormat/>
    <w:rsid w:val="00C178CA"/>
  </w:style>
  <w:style w:type="character" w:customStyle="1" w:styleId="WW8Num6z3">
    <w:name w:val="WW8Num6z3"/>
    <w:qFormat/>
    <w:rsid w:val="00C178CA"/>
  </w:style>
  <w:style w:type="character" w:customStyle="1" w:styleId="WW8Num6z4">
    <w:name w:val="WW8Num6z4"/>
    <w:qFormat/>
    <w:rsid w:val="00C178CA"/>
  </w:style>
  <w:style w:type="character" w:customStyle="1" w:styleId="WW8Num6z5">
    <w:name w:val="WW8Num6z5"/>
    <w:qFormat/>
    <w:rsid w:val="00C178CA"/>
  </w:style>
  <w:style w:type="character" w:customStyle="1" w:styleId="WW8Num6z6">
    <w:name w:val="WW8Num6z6"/>
    <w:qFormat/>
    <w:rsid w:val="00C178CA"/>
  </w:style>
  <w:style w:type="character" w:customStyle="1" w:styleId="WW8Num6z7">
    <w:name w:val="WW8Num6z7"/>
    <w:qFormat/>
    <w:rsid w:val="00C178CA"/>
  </w:style>
  <w:style w:type="character" w:customStyle="1" w:styleId="WW8Num6z8">
    <w:name w:val="WW8Num6z8"/>
    <w:qFormat/>
    <w:rsid w:val="00C178CA"/>
  </w:style>
  <w:style w:type="character" w:customStyle="1" w:styleId="a3">
    <w:name w:val="Основной текст с отступом Знак"/>
    <w:basedOn w:val="a0"/>
    <w:qFormat/>
    <w:rsid w:val="00C178CA"/>
    <w:rPr>
      <w:sz w:val="24"/>
      <w:szCs w:val="24"/>
    </w:rPr>
  </w:style>
  <w:style w:type="paragraph" w:customStyle="1" w:styleId="Heading">
    <w:name w:val="Heading"/>
    <w:basedOn w:val="a"/>
    <w:next w:val="a4"/>
    <w:qFormat/>
    <w:rsid w:val="00C178CA"/>
    <w:pPr>
      <w:keepNext/>
      <w:spacing w:before="240" w:after="120"/>
    </w:pPr>
    <w:rPr>
      <w:rFonts w:ascii="Arial" w:eastAsia="DejaVu Sans" w:hAnsi="Arial" w:cs="DejaVu Sans"/>
      <w:sz w:val="28"/>
      <w:szCs w:val="28"/>
    </w:rPr>
  </w:style>
  <w:style w:type="paragraph" w:styleId="a4">
    <w:name w:val="Body Text"/>
    <w:basedOn w:val="a"/>
    <w:rsid w:val="00C178CA"/>
    <w:rPr>
      <w:sz w:val="28"/>
      <w:szCs w:val="28"/>
    </w:rPr>
  </w:style>
  <w:style w:type="paragraph" w:styleId="a5">
    <w:name w:val="List"/>
    <w:basedOn w:val="a4"/>
    <w:rsid w:val="00C178CA"/>
  </w:style>
  <w:style w:type="paragraph" w:styleId="a6">
    <w:name w:val="caption"/>
    <w:basedOn w:val="a"/>
    <w:qFormat/>
    <w:rsid w:val="00C178CA"/>
    <w:pPr>
      <w:suppressLineNumbers/>
      <w:spacing w:before="120" w:after="120"/>
    </w:pPr>
    <w:rPr>
      <w:i/>
      <w:iCs/>
    </w:rPr>
  </w:style>
  <w:style w:type="paragraph" w:customStyle="1" w:styleId="Index">
    <w:name w:val="Index"/>
    <w:basedOn w:val="a"/>
    <w:qFormat/>
    <w:rsid w:val="00C178CA"/>
    <w:pPr>
      <w:suppressLineNumbers/>
    </w:pPr>
  </w:style>
  <w:style w:type="paragraph" w:styleId="a7">
    <w:name w:val="Balloon Text"/>
    <w:basedOn w:val="a"/>
    <w:qFormat/>
    <w:rsid w:val="00C178CA"/>
    <w:rPr>
      <w:rFonts w:ascii="Tahoma" w:hAnsi="Tahoma" w:cs="Tahoma"/>
      <w:sz w:val="16"/>
      <w:szCs w:val="16"/>
    </w:rPr>
  </w:style>
  <w:style w:type="paragraph" w:customStyle="1" w:styleId="ConsPlusNormal">
    <w:name w:val="ConsPlusNormal"/>
    <w:qFormat/>
    <w:rsid w:val="00C178CA"/>
    <w:pPr>
      <w:widowControl w:val="0"/>
      <w:autoSpaceDE w:val="0"/>
      <w:ind w:firstLine="720"/>
    </w:pPr>
    <w:rPr>
      <w:rFonts w:ascii="Arial" w:eastAsia="Times New Roman" w:hAnsi="Arial" w:cs="Arial"/>
      <w:szCs w:val="20"/>
      <w:lang w:val="ru-RU" w:bidi="ar-SA"/>
    </w:rPr>
  </w:style>
  <w:style w:type="paragraph" w:customStyle="1" w:styleId="ConsPlusNonformat">
    <w:name w:val="ConsPlusNonformat"/>
    <w:qFormat/>
    <w:rsid w:val="00C178CA"/>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C178CA"/>
    <w:pPr>
      <w:widowControl w:val="0"/>
      <w:autoSpaceDE w:val="0"/>
    </w:pPr>
    <w:rPr>
      <w:rFonts w:ascii="Arial" w:eastAsia="Times New Roman" w:hAnsi="Arial" w:cs="Arial"/>
      <w:b/>
      <w:bCs/>
      <w:szCs w:val="20"/>
      <w:lang w:val="ru-RU" w:bidi="ar-SA"/>
    </w:rPr>
  </w:style>
  <w:style w:type="paragraph" w:customStyle="1" w:styleId="ConsNormal">
    <w:name w:val="ConsNormal"/>
    <w:qFormat/>
    <w:rsid w:val="00C178CA"/>
    <w:pPr>
      <w:widowControl w:val="0"/>
      <w:autoSpaceDE w:val="0"/>
      <w:ind w:right="19772" w:firstLine="720"/>
    </w:pPr>
    <w:rPr>
      <w:rFonts w:ascii="Arial" w:eastAsia="Times New Roman" w:hAnsi="Arial" w:cs="Arial"/>
      <w:szCs w:val="20"/>
      <w:lang w:val="ru-RU" w:bidi="ar-SA"/>
    </w:rPr>
  </w:style>
  <w:style w:type="paragraph" w:styleId="20">
    <w:name w:val="Body Text 2"/>
    <w:basedOn w:val="a"/>
    <w:qFormat/>
    <w:rsid w:val="00C178CA"/>
    <w:pPr>
      <w:autoSpaceDE w:val="0"/>
      <w:jc w:val="both"/>
    </w:pPr>
    <w:rPr>
      <w:sz w:val="28"/>
      <w:szCs w:val="28"/>
    </w:rPr>
  </w:style>
  <w:style w:type="paragraph" w:customStyle="1" w:styleId="a8">
    <w:name w:val="Знак Знак Знак Знак Знак Знак Знак"/>
    <w:basedOn w:val="a"/>
    <w:qFormat/>
    <w:rsid w:val="00C178CA"/>
    <w:pPr>
      <w:widowControl w:val="0"/>
      <w:spacing w:after="160" w:line="240" w:lineRule="exact"/>
      <w:jc w:val="right"/>
    </w:pPr>
    <w:rPr>
      <w:sz w:val="20"/>
      <w:szCs w:val="20"/>
      <w:lang w:val="en-GB"/>
    </w:rPr>
  </w:style>
  <w:style w:type="paragraph" w:styleId="a9">
    <w:name w:val="Body Text Indent"/>
    <w:basedOn w:val="a"/>
    <w:rsid w:val="00C178CA"/>
    <w:pPr>
      <w:spacing w:after="120"/>
      <w:ind w:left="283"/>
    </w:pPr>
  </w:style>
  <w:style w:type="paragraph" w:customStyle="1" w:styleId="aa">
    <w:name w:val="Знак Знак Знак Знак Знак Знак Знак"/>
    <w:basedOn w:val="a"/>
    <w:qFormat/>
    <w:rsid w:val="00C178CA"/>
    <w:pPr>
      <w:widowControl w:val="0"/>
      <w:spacing w:after="160" w:line="240" w:lineRule="exact"/>
      <w:jc w:val="right"/>
    </w:pPr>
    <w:rPr>
      <w:sz w:val="20"/>
      <w:szCs w:val="20"/>
      <w:lang w:val="en-GB"/>
    </w:rPr>
  </w:style>
  <w:style w:type="paragraph" w:customStyle="1" w:styleId="TableContents">
    <w:name w:val="Table Contents"/>
    <w:basedOn w:val="a"/>
    <w:qFormat/>
    <w:rsid w:val="00C178CA"/>
    <w:pPr>
      <w:suppressLineNumbers/>
    </w:pPr>
  </w:style>
  <w:style w:type="paragraph" w:customStyle="1" w:styleId="TableHeading">
    <w:name w:val="Table Heading"/>
    <w:basedOn w:val="TableContents"/>
    <w:qFormat/>
    <w:rsid w:val="00C178CA"/>
    <w:pPr>
      <w:jc w:val="center"/>
    </w:pPr>
    <w:rPr>
      <w:b/>
      <w:bCs/>
    </w:rPr>
  </w:style>
  <w:style w:type="numbering" w:customStyle="1" w:styleId="WW8Num1">
    <w:name w:val="WW8Num1"/>
    <w:qFormat/>
    <w:rsid w:val="00C178CA"/>
  </w:style>
  <w:style w:type="numbering" w:customStyle="1" w:styleId="WW8Num2">
    <w:name w:val="WW8Num2"/>
    <w:qFormat/>
    <w:rsid w:val="00C178CA"/>
  </w:style>
  <w:style w:type="numbering" w:customStyle="1" w:styleId="WW8Num3">
    <w:name w:val="WW8Num3"/>
    <w:qFormat/>
    <w:rsid w:val="00C178CA"/>
  </w:style>
  <w:style w:type="numbering" w:customStyle="1" w:styleId="WW8Num4">
    <w:name w:val="WW8Num4"/>
    <w:qFormat/>
    <w:rsid w:val="00C178CA"/>
  </w:style>
  <w:style w:type="numbering" w:customStyle="1" w:styleId="WW8Num5">
    <w:name w:val="WW8Num5"/>
    <w:qFormat/>
    <w:rsid w:val="00C178CA"/>
  </w:style>
  <w:style w:type="numbering" w:customStyle="1" w:styleId="WW8Num6">
    <w:name w:val="WW8Num6"/>
    <w:qFormat/>
    <w:rsid w:val="00C178CA"/>
  </w:style>
  <w:style w:type="paragraph" w:styleId="ab">
    <w:name w:val="Normal (Web)"/>
    <w:basedOn w:val="a"/>
    <w:uiPriority w:val="99"/>
    <w:unhideWhenUsed/>
    <w:rsid w:val="00AC03FF"/>
    <w:pPr>
      <w:spacing w:before="100" w:beforeAutospacing="1" w:after="100" w:afterAutospacing="1"/>
    </w:pPr>
    <w:rPr>
      <w:lang w:eastAsia="ru-RU"/>
    </w:rPr>
  </w:style>
  <w:style w:type="character" w:styleId="ac">
    <w:name w:val="Strong"/>
    <w:basedOn w:val="a0"/>
    <w:uiPriority w:val="22"/>
    <w:qFormat/>
    <w:rsid w:val="00AC03FF"/>
    <w:rPr>
      <w:b/>
      <w:bCs/>
    </w:rPr>
  </w:style>
  <w:style w:type="paragraph" w:styleId="ad">
    <w:name w:val="List Paragraph"/>
    <w:basedOn w:val="a"/>
    <w:uiPriority w:val="34"/>
    <w:qFormat/>
    <w:rsid w:val="00B5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5686">
      <w:bodyDiv w:val="1"/>
      <w:marLeft w:val="0"/>
      <w:marRight w:val="0"/>
      <w:marTop w:val="0"/>
      <w:marBottom w:val="0"/>
      <w:divBdr>
        <w:top w:val="none" w:sz="0" w:space="0" w:color="auto"/>
        <w:left w:val="none" w:sz="0" w:space="0" w:color="auto"/>
        <w:bottom w:val="none" w:sz="0" w:space="0" w:color="auto"/>
        <w:right w:val="none" w:sz="0" w:space="0" w:color="auto"/>
      </w:divBdr>
    </w:div>
    <w:div w:id="169287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АКТ</vt:lpstr>
    </vt:vector>
  </TitlesOfParts>
  <Company>SPecialiST RePack</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Сервер</dc:creator>
  <cp:lastModifiedBy>UristMulino</cp:lastModifiedBy>
  <cp:revision>2</cp:revision>
  <cp:lastPrinted>2023-11-27T12:13:00Z</cp:lastPrinted>
  <dcterms:created xsi:type="dcterms:W3CDTF">2023-11-27T12:14:00Z</dcterms:created>
  <dcterms:modified xsi:type="dcterms:W3CDTF">2023-11-27T12:14:00Z</dcterms:modified>
  <dc:language>en-US</dc:language>
</cp:coreProperties>
</file>