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5" w:rsidRPr="00872C75" w:rsidRDefault="00872C75" w:rsidP="00872C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ОКТЯБРЬСКОГО СЕЛЬСКОГО ПОСЕЛЕНИЯ ПОВОРИНСКОГО МУНИЦИПАЛЬНОГО РАЙОНА ВОРОНЕЖСКОЙ ОБЛАСТИ</w:t>
      </w:r>
    </w:p>
    <w:p w:rsidR="00872C75" w:rsidRPr="00872C75" w:rsidRDefault="00872C75" w:rsidP="00872C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от 25.09.2014 г №19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№9; от 04.12.2018г. №35)</w:t>
      </w:r>
    </w:p>
    <w:p w:rsidR="00872C75" w:rsidRPr="00872C75" w:rsidRDefault="00872C75" w:rsidP="00872C75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72C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управления и распоряжения имуществом, находящимся в собственности Октябрьского сельского поселения </w:t>
      </w:r>
      <w:proofErr w:type="spellStart"/>
      <w:r w:rsidRPr="00872C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Конституцией Российской Федерации, Гражданским Кодексом РФ, Федеральным законом «Об общих принципах организации местного самоуправления в РФ» от 06.10.2003 года №131-ФЗ (в ред. Федерального закона от 27.05.14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6001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№136-ФЗ), Федеральным законом «О приватизации государственного и муниципального имущества» от 21.12.2001 года №178-ФЗ,Уставом Октябрьского сельского поселения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в целях обеспечения законности и эффективности управления имуществом Октябрьского сельского поселения для вопросов местного значения, Совет народных депутатов решил: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порядке управления и распоряжения имуществом, находящимся в собственности Октябрьского сельского поселения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2.Решение Совета народных депутатов Октябрьского сельского поселения от 16.03.2006 г №15 «Об утверждении Положения о порядке управления и распоряжения имуществом, находящимся в собственности Октябрьского сельского поселения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области»; решение №13 от 13.04.2009 года «О внесении изменений в решение Совета народных депутатов от 16.03.2006 г №15 в «Положение о порядке управления и распоряжения имуществом, находящимся в собственности Октябрьского сельского поселения» считать утратившим силу.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3.Настоящее решение подлежит официальному обнародованию.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Глава Октябрьского сельского поселения В.И.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proofErr w:type="gramEnd"/>
    </w:p>
    <w:p w:rsidR="00872C75" w:rsidRPr="00872C75" w:rsidRDefault="00872C75" w:rsidP="00872C75">
      <w:pPr>
        <w:spacing w:after="0" w:line="240" w:lineRule="auto"/>
        <w:ind w:firstLine="709"/>
        <w:jc w:val="right"/>
        <w:outlineLvl w:val="1"/>
        <w:rPr>
          <w:rFonts w:ascii="Arial" w:eastAsia="Arial Unicode MS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iCs/>
          <w:sz w:val="30"/>
          <w:szCs w:val="28"/>
          <w:lang w:eastAsia="ru-RU"/>
        </w:rPr>
        <w:br w:type="page"/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</w:p>
    <w:p w:rsidR="00872C75" w:rsidRPr="00872C75" w:rsidRDefault="00872C75" w:rsidP="00872C7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872C75" w:rsidRPr="00872C75" w:rsidRDefault="00872C75" w:rsidP="00872C7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сельского поселения </w:t>
      </w:r>
    </w:p>
    <w:p w:rsidR="00872C75" w:rsidRPr="00872C75" w:rsidRDefault="00872C75" w:rsidP="00872C7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872C75" w:rsidRPr="00872C75" w:rsidRDefault="00872C75" w:rsidP="00872C75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№19 от 25.09.2014г 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. от 16.05.2017г. №9; от 04.12.2018г. №35) 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ПОРЯДКЕ УПРАВЛЕНИЯ И РАСПОРЯЖЕНИЯ ИМУЩЕСТВОМ, НАХОДЯЩИМСЯ В СОБСТВЕННОСТИ ОКТЯБРЬСКОГО СЕЛЬСКОГО ПОСЕЛЕНИЯ ПОВОРИНСКОГО МУНИЦИПАЛЬНОГО РАЙОНА ВОРОНЕЖСКОЙ ОБЛАСТИ</w:t>
      </w:r>
    </w:p>
    <w:p w:rsidR="00872C75" w:rsidRPr="00872C75" w:rsidRDefault="00872C75" w:rsidP="00872C75">
      <w:pPr>
        <w:tabs>
          <w:tab w:val="left" w:pos="7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Toc116469333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  <w:bookmarkEnd w:id="0"/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 131-ФЗ, Федеральным законом «О приватизации государственного и муниципального имущества» от 21 декабря 2001 года № 178-ФЗ, Уставом Октябрьского сельского поселения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целях обеспечения законности и эффективности управления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имуществом муниципального района для решения вопросов местного значения.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Положение определяет: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а) полномочия органов местного самоуправления по управлению и распоряжению имуществом, находящимся в собственности Октябрьского сельского поселения;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б) порядок управления и распоряжения имуществом, находящимся в собственности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в) порядок учета и контроля за управлением и распоряжением имуществом, находящимся в собственности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Действие Положения не распространяется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а) средства бюджета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б) имущество, входящее в состав муниципального жилищного фонда;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в) земельные участки, водные объекты и иные природные ресурсы, принадлежащие Октябрьскому сельскому поселению на праве собственности.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 собственности Октябрьского сельского поселения находится: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1) имущество, предназначенное для решения вопросов местного значения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РФ» от 06 октября 2003 года №131-ФЗ;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(в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04.12.2018г. №35)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Октябрьского сельского поселения, муниципальных служащих, работников муниципальных унитарных предприятий и муниципальных учреждений в соответствии с решениями Совета народных депутатов Октябрьского сельского поселения;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имущество, необходимое для осуществления полномочий, право осуществления которых, предоставлено Октябрьского сельского поселения федеральными законами и которые не отнесены к вопросам местного значения;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П.п. 5) 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5) Имущество, предназначенное для решения вопросов местного значения в соответствии с частями 3 и 4 статьи 14 Федерального закона от 06.10.2003 г №131-ФЗ «Об общих принципах организации местного самоуправления в Российской Федерации», а также имущество, предназначенное для решения вопросов местного значения в соответствии с частями 1 и 1.1 статьи 17 Федерального закона от 06.10.2003 г №131-ФЗ «Об общих принципах организации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Российской Федерации».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у Октябрьского сельского поселения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лиц местного самоуправления Октябрьского сельского поселения, муниципальных служащих, работников муниципальных унитарных предприятий и муниципальных учреждений либо не относящееся к видам имущества, перечисленным в пункте 1.5 настоящего Положения, указанное имущество подлежит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перепрофилированию (изменению целевого назначения имущества) либо отчуждению.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и распоряжение имуществом осуществляются на основе следующих принципов: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разграничения полномочий между органами местного самоуправления по вопросам управления и распоряжения имуществом;</w:t>
      </w:r>
    </w:p>
    <w:p w:rsidR="00872C75" w:rsidRPr="00872C75" w:rsidRDefault="00872C75" w:rsidP="00872C75">
      <w:pPr>
        <w:tabs>
          <w:tab w:val="left" w:pos="709"/>
          <w:tab w:val="num" w:pos="1904"/>
          <w:tab w:val="num" w:pos="1883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использования имущества только для решения вопросов местного значения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снижения бюджетных расходов на содержание имущества;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е) получения неналоговых доходов от использования имущества;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ж) обеспечения сохранности имущества путем осуществления учета и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его использованием.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1.7. Муниципальная собственность формируется: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муниципальный бюджет и муниципальные внебюджетные и валютный фонды;</w:t>
      </w:r>
      <w:proofErr w:type="gramEnd"/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left" w:pos="708"/>
          <w:tab w:val="num" w:pos="1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Toc116469335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 органов местного самоуправления по управлению и распоряжению имуществом</w:t>
      </w:r>
      <w:bookmarkEnd w:id="1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 в собственности Октябрьского сельского поселения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Октябрьское сельское поселение самостоятельно владеет, пользуется и распоряжается имуществом, находящимся в его собственности, в соответствии с Конституцией Российской Федерации, федеральными законами, Уставом,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настоящим Положением и иными нормативными правовыми актами муниципального района.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От имени Октябрьского сельского поселения права собственника в отношении имущества, осуществляет Совет народных депутатов Октябрьского сельского поселения и администрация Октябрьского сельского поселения.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Органы местного самоуправления Октябрьского сельского поселения в пределах своих полномочий несут ответственность за целевое и эффективное использование объектов.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К компетенции Совета народных депутатов Октябрьского сельского поселения по управлению и распоряжению имуществом, относится:</w:t>
      </w:r>
    </w:p>
    <w:p w:rsidR="00872C75" w:rsidRPr="00872C75" w:rsidRDefault="00872C75" w:rsidP="00872C75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и утверждение порядка управления и распоряжения имуществом;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законами»;(в ред. </w:t>
      </w:r>
      <w:proofErr w:type="spellStart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от 04.12.2018г. №35)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>утверждение положения о порядке перечисления в бюджет Октябрьского сельского поселения части прибыли муниципальных предприятий, остающейся после уплаты налогов и иных обязательных платежей;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участия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сельского поселения </w:t>
      </w: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д) утверждение прогнозного плана (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>программы) приватизации муниципального имущества и приобретения имущества в собственность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е) принятие решений о создании, реорганизации и ликвидации муниципальных унитарных предприятий и муниципальных учреждений, об определении предмета и целей их деятельности, наделении их имуществом, утверждении уставов указанных юридических лиц;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ж) принятие решений о передаче имущества в доверительное управление;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з) утверждение перечня списываемого муниципального имущества;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и) </w:t>
      </w:r>
      <w:proofErr w:type="gramStart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сельского поселения </w:t>
      </w: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полномочий по решению вопросов местного значения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>Октябрьского сельского поселения</w:t>
      </w: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к) иные полномочия, отнесенные к компетенции Совета народных депутатов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Октябрьского сельского поселения </w:t>
      </w:r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федеральными законами, Уставом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настоящим Положением, иными решениями Совета народных депутатов Октябрьского сельского поселения.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Октябрьского сельского поселения принимает решения по следующим вопросам управления и распоряжения имуществом: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а) о распоряжении имуществом (передаче в безвозмездное пользование, аренду и об ином распоряжении); 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о даче согласия на распоряжение недвижимым имуществом, закрепленным на праве хозяйственного ведения за муниципальными предприятиями, муниципальными казенными предприятиями (передачу его в аренду, внесение в качестве вкладов в имущество и уставные капиталы юридических лиц, и иное распоряжение);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о даче согласия на распоряжение имуществом, закрепленным за муниципальными казенными предприятиями (передачу в аренду);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г) о даче согласия муниципальным унитарным предприятиям на совершение сделок, связанных с предоставлением займов, поручительств,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получением банковских гарантий, с иными обременениями, уступкой требований, переводом долга, на осуществление заимствований, на совершение крупных сделок, сделок, в совершении которых имеется заинтересованность, и иных сделок в случаях, предусмотренных федеральным законом;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о приобретении имущества в собственность Октябрьского сельского поселения;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е) о внесении муниципального имущества в качестве вкладов в имущество и уставные капиталы юридических лиц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ПРЕДОСТАВЛЕНИИ БЮДЖЕТНЫХ ИНВЕСТИЦИЙ ЮРИДИЧЕСКИМ ЛИЦАМ в соответствии с РЕШЕНИЕМ СОВЕТА НАРОДНЫХ ДЕПУТАТОВ Октябрьского сельского поселения о бюджете на соответствующий финансовый год (далее - РЕШЕНИЕ о бюджете Октябрьского сельского поселения);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ж) об определении предмета и целей их деятельности, наделении их имуществом, утверждении уставов указанных юридических лиц</w:t>
      </w:r>
      <w:bookmarkStart w:id="2" w:name="_Toc102801779"/>
      <w:bookmarkStart w:id="3" w:name="_Toc102378228"/>
      <w:bookmarkStart w:id="4" w:name="_Toc102374543"/>
      <w:r w:rsidRPr="00872C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з) по иным вопросам, отнесенным к его компетенции федеральными законами, Уставом Октябрьского сельского поселения, настоящим Положением, решениями Совета народных депутатов </w:t>
      </w:r>
      <w:bookmarkEnd w:id="2"/>
      <w:bookmarkEnd w:id="3"/>
      <w:bookmarkEnd w:id="4"/>
      <w:r w:rsidRPr="00872C75">
        <w:rPr>
          <w:rFonts w:ascii="Arial" w:eastAsia="Times New Roman" w:hAnsi="Arial" w:cs="Arial"/>
          <w:sz w:val="24"/>
          <w:szCs w:val="24"/>
          <w:lang w:eastAsia="ru-RU"/>
        </w:rPr>
        <w:t>Октябрьского сельского поселения.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Администрация Октябрьского сельского поселения осуществляет следующие полномочия по управлению и распоряжению имуществом:</w:t>
      </w:r>
    </w:p>
    <w:p w:rsidR="00872C75" w:rsidRPr="00872C75" w:rsidRDefault="00872C75" w:rsidP="00872C75">
      <w:pPr>
        <w:tabs>
          <w:tab w:val="num" w:pos="835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П.п. а) 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на основании решений Совета народных депутатов Октябрьского сельского поселения выступает от имени Октябрьского сельского поселения учредителем хозяйственных обществ, вносит муниципальное имущество в качестве вкладов в имущество и уставные капиталы акционерных обществ, приобретает акции в случаях и в порядке, предусмотренных федеральным законом;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на основании РЕШЕНИЯ Совета народных депутатов осуществляет следующие виды распоряжения имуществом: отчуждение имущества, залог, доверительное управление;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является ПРЕДСТАВИТЕЛЕМ АКЦИОНЕРОВ-ВЛАДЕЛЬЦЕВ принадлежащих Октябрьскому сельскому поселению акций и осуществляет права акционера;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г) исполняет решения Совета народных депутатов Октябрьского сельского поселения о создании, реорганизации, ликвидации муниципальных унитарных предприятий и муниципальных учреждений в установленном порядке; 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осуществляет иные полномочия, не отнесенные федеральным законодательством, Уставом Октябрьского сельского поселения, нормативными правовыми актами Октябрьского сельского поселения к компетенции других органов местного самоуправления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е) передает муниципальное имущество в хозяйственное ведение муниципальным предприятиям, в оперативное управление муниципальным казенным предприятиям и муниципальным учреждениям;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ж) представляет Октябрьское сельское поселение в процессе государственной регистрации права собственности на недвижимое имущество;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и) осуществляет учет имущества, находящегося в собственности Октябрьского сельского поселения, и ведет реестр имущества (далее - реестр);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к) заключает и исполняет соответствующие договоры, является правопреемником по ранее заключенным договорам;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л) организует продажу имущества, находящегося в собственности Октябрьского сельского поселения, на торгах; 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м) осуществляет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по назначению и сохранностью имущества закрепленного за муниципальными унитарными предприятиями и муниципальными учреждениями, а также переданного в установленном порядке иным лицам, и в случае нарушения установленного порядка управления и распоряжения указанным имуществом принимает необходимые меры в соответствии с федеральным законодательством;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н) разрабатывает прогнозный план (программу) приватизации муниципального имущества и приобретения имущества в собственность Октябрьского сельского поселения;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о) осуществляет приватизацию имущества, в порядке, установленном федеральным законодательством, решениям Совета народных депутатов Октябрьского сельского поселения; 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п) в порядке и сроки, установленные Уставом Октябрьского сельского поселения, настоящим Положением, решением Совета народных депутатов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постановлениями и распоряжениями главы Октябрьского сельского поселения , готовит отчет о ходе выполнения прогнозного плана (программы) приватизации имущества, подготавливает в установленном порядке предложения по внесению в него изменений и дополнений;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р) при подготовке проекта постановления о бюджете Октябрьского сельского поселения представляет информацию, необходимую для подготовки прогноза поступления в бюджет Октябрьского сельского поселения доходов от приватизации и использования имущества;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с) осуществляет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своевременностью поступления в бюджет Октябрьского сельского поселения средств от приватизации и использования имущества.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2.8. Должностные лица администрации Октябрьского сельского поселения по вопросам управления имуществом вправе:</w:t>
      </w:r>
    </w:p>
    <w:p w:rsidR="00872C75" w:rsidRPr="00872C75" w:rsidRDefault="00872C75" w:rsidP="00872C75">
      <w:pPr>
        <w:tabs>
          <w:tab w:val="num" w:pos="835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выступать с инициативой о создании, реорганизации, ликвидации муниципальных унитарных предприятий и муниципальных учреждений.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вносить предложения о приобретении имущества в собственность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о распоряжении имуществом;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осуществлять иные права в соответствии с нормативными правовыми актами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издаваемыми по вопросам управления и распоряжения имуществом.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left" w:pos="708"/>
          <w:tab w:val="num" w:pos="1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16469336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Общие условия совершения сделок с имуществом</w:t>
      </w:r>
      <w:bookmarkEnd w:id="5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 в собственности Октябрьского сельского поселения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Сделки с имуществом, не закрепленным за муниципальными унитарными предприятиями, совершаются от имени Октябрьского сельского поселения администрацией Октябрьского сельского поселения.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Распоряжение недвижимым имуществом, закрепленным за муниципальными предприятиями на праве хозяйственного ведения, а также недвижимым и движимым имуществом, закрепленным за муниципальными казенными предприятиями на праве оперативного управления, осуществляется ими ПОСЛЕ ПОЛУЧЕНИЯ СОГЛАСИЯ администрации Октябрьского сельского поселения.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Распоряжение имуществом, закрепленным за муниципальными учреждениями на праве оперативного управления, осуществляется администрацией Октябрьского сельского поселения только после изъятия указанного имущества.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совершении сделок с имуществом обязательным является проведение оценки такого имущества, являющегося предметом сделки, в соответствии с Федеральным законом «Об оценочной деятельности в Российской Федерации» от 29 июля 1998 года № 135-ФЗ.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Действие пункта 3.4. настоящего Положения не распространяется на отношения, возникающие при распоряжении муниципальными унитарными предприятиями и муниципальными учреждениями имуществом, закрепленным за ними в хозяйственном ведении или оперативном управлении, за исключением случаев, если распоряжение имуществом в соответствии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 РОССИЙСКОЙ ФЕДЕРАЦИИ допускается с согласия администрации Октябрьского сельского поселения, а также на отношения, возникающие в случае распоряжения муниципальным имуществом при реорганизации муниципальных унитарных предприятий и муниципальных учреждений.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Для проведения оценки имущества Администрация Октябрьского сельского поселения заключает договор с независимым оценщиком.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указанная в отчете независимого оценщика об оценке имущества учитывается при определении цены сделки с указанным имуществом.</w:t>
      </w:r>
    </w:p>
    <w:p w:rsidR="00872C75" w:rsidRPr="00872C75" w:rsidRDefault="00872C75" w:rsidP="00872C75">
      <w:pPr>
        <w:tabs>
          <w:tab w:val="num" w:pos="723"/>
          <w:tab w:val="num" w:pos="835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" w:name="_Toc116469337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Приватизация имущества</w:t>
      </w:r>
      <w:bookmarkEnd w:id="6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 Октябрьского сельского поселения</w:t>
      </w:r>
    </w:p>
    <w:p w:rsidR="00872C75" w:rsidRPr="00872C75" w:rsidRDefault="00872C75" w:rsidP="00872C75">
      <w:pPr>
        <w:tabs>
          <w:tab w:val="num" w:pos="0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 Приватизация имущества осуществляется администрацией Октябрьского сельского поселения самостоятельно в порядке, установленном законодательством о приватизации, настоящим Положением, иными решениями Совета народных депутатов Октябрьского сельского поселения.</w:t>
      </w:r>
    </w:p>
    <w:p w:rsidR="00872C75" w:rsidRPr="00872C75" w:rsidRDefault="00872C75" w:rsidP="00872C75">
      <w:pPr>
        <w:tabs>
          <w:tab w:val="num" w:pos="0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4.2.Приватизация имущества основывается на признании равенства покупателей муниципального имущества и открытости деятельности органов местного самоуправления Октябрьского сельского поселения.</w:t>
      </w:r>
    </w:p>
    <w:p w:rsidR="00872C75" w:rsidRPr="00872C75" w:rsidRDefault="00872C75" w:rsidP="00872C75">
      <w:pPr>
        <w:tabs>
          <w:tab w:val="num" w:pos="835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4.3.Имущество отчуждается в собственность физических и юридических лиц на возмездной основе, в том числе посредством передачи в собственность Октябрьского сельского поселения части акций открытых акционерных обществ, в уставный капитал которых вносится имущество.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4.4. Администрация Октябрьского сельского поселения: 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устанавливает условия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приватизации имущества в соответствии с прогнозным планом (программой);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устанавливает порядок разработки и утверждения условий конкурса по продаже имущества, порядок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 победителем конкурса;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определяет порядок согласования сделок и иных действий муниципальных унитарных предприятий в случае продажи имущественного комплекса муниципального унитарного предприятия до перехода к победителю конкурса права собственности на указанное предприятие;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устанавливает порядок подведения итогов продажи имущества и порядок заключения с покупателями договора купли-продажи указанного имущества без объявления цены;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на основании решений Совета народных депутатов Октябрьского сельского поселения осуществляет от имени Октябрьского сельского поселения права учредителя хозяйственных обществ, вносит имущество в качестве вкладов в имущество и уставные капиталы открытых акционерных обществ, приобретает акции в случаях и в порядке, предусмотренных федеральным законом;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осуществляет иные полномочия, предусмотренные настоящим Положением и иными нормативными правовыми актами Октябрьского сельского поселения.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4.5.Администрация Октябрьского сельского поселения: 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разрабатывает проекты нормативных правовых актов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регулирующих приватизацию имущества;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разрабатывает прогнозный план (программу) приватизации;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осуществляет приватизацию имущества в порядке, установленном законодательством о приватизации и принятыми в соответствии с ним настоящим Положением, иными решениями Совета народных депутатов Октябрьского сельского поселения; 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left" w:pos="3686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в сроки и в порядке, установленные Уставом, иными нормативными правовыми актами Октябрьского сельского поселения, отчитывается перед Советом народных депутатов Октябрьского сельского поселения о ходе выполнения прогнозного плана (программы), подготавливает в установленном порядке предложения по внесению в него изменений и дополнений;</w:t>
      </w:r>
      <w:proofErr w:type="gramEnd"/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осуществляет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своевременностью поступления в бюджет Октябрьского сельского поселения средств от приватизации имущества;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ж) осуществляет иные полномочия, предусмотренные настоящим Положением и иными нормативными правовыми актами Октябрьского сельского поселения.</w:t>
      </w:r>
    </w:p>
    <w:p w:rsidR="00872C75" w:rsidRPr="00872C75" w:rsidRDefault="00872C75" w:rsidP="00872C75">
      <w:pPr>
        <w:tabs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4.6. Администрация Октябрьского сельского поселения вправе осуществлять продажу имущества через специализированные организации, действующие по ее специальному поручению.</w:t>
      </w:r>
    </w:p>
    <w:p w:rsidR="00872C75" w:rsidRPr="00872C75" w:rsidRDefault="00872C75" w:rsidP="00872C75">
      <w:pPr>
        <w:numPr>
          <w:ilvl w:val="1"/>
          <w:numId w:val="2"/>
        </w:numPr>
        <w:tabs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.Целями приватизации имущества являются: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формирование имущества в соответствии с целевым характером его использования только для решения вопросов местного значения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оптимизация структуры имущества и расходов на его управление и содержание;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вовлечение в гражданский оборот максимального количества имущества;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привлечение инвестиций, направленных на развитие приватизируемых муниципальных унитарных предприятий за счет создания широкого слоя собственников, ориентированных на долгосрочное развитие предприятий, расширение производства и создание новых рабочих мест;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повышение эффективности использования имущества;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е) увеличение доходов бюджета Октябрьского сельского поселения. 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04.12.2018г. №35)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4.9. 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553"/>
      <w:bookmarkEnd w:id="7"/>
      <w:r w:rsidRPr="00872C7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554"/>
      <w:bookmarkEnd w:id="8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04.12.2018г. №35)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4.10 Обязательному опубликованию в информационном сообщении о продаже имущества и совершенных сделках по приватизации подлежат сведения, установленные федеральным законодательством.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4.11. Условия приватизации имущества устанавливаются постановлением администрации Октябрьского сельского поселения в соответствии с утвержденным прогнозным планом. 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4.12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постановлении об условиях приватизации имущества должны содержаться следующие сведения: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наименование имущества и иные, позволяющие его индивидуализировать, данные (характеристика имущества);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способ приватизации имущества;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П.п. в) 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начальная цена имущества;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срок рассрочки платежа (в случае ее предоставления);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иные, необходимые для приватизации имущества, сведения.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4.13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приватизации имущественного комплекса муниципального унитарного предприятия в решение об условиях его приватизации, помимо сведений, указанных в пункте 4.12 настоящего Положения, также включаются: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состав подлежащего приватизации имущественного комплекса унитарного предприятия;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перечень имущества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П.п. в) и г) доп.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</w:t>
      </w:r>
    </w:p>
    <w:p w:rsidR="00872C75" w:rsidRPr="00872C75" w:rsidRDefault="00872C75" w:rsidP="00872C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создаваемых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872C75" w:rsidRPr="00872C75" w:rsidRDefault="00872C75" w:rsidP="00872C75">
      <w:pPr>
        <w:tabs>
          <w:tab w:val="num" w:pos="835"/>
          <w:tab w:val="left" w:pos="1080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4.14. Оплата приобретаемого покупателем имущества производится единовременно или в рассрочку. 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П.4.15. в ред.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. от 16.05.2017г. №9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4.15. Доходы от использования и продажи муниципального имущества, за исключением имущества муниципальных бюджетных и автономных учреждений, имущества муниципальных предприятий, акций и иных форм участия в капитале поступают в бюджет Октябрьского сельского поселения в порядке, предусмотренном бюджетным законодательством;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4.16.Отчет о выполнении прогнозного плана за истекший финансовый год содержит перечень приватизированных имущественных комплексов муниципальных унитарных предприятий, акций открытых акционерных обществ и иного имущества с указанием способов, сроков, цены сделок по приватизации имущества.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02801787"/>
      <w:bookmarkStart w:id="10" w:name="_Toc116469338"/>
      <w:bookmarkStart w:id="11" w:name="_Toc102378239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Юридические лица, создаваемые на основ</w:t>
      </w:r>
      <w:bookmarkStart w:id="12" w:name="_Toc102801788"/>
      <w:bookmarkEnd w:id="9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(с использованием) имущества</w:t>
      </w:r>
      <w:bookmarkEnd w:id="10"/>
      <w:bookmarkEnd w:id="12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</w:t>
      </w:r>
      <w:bookmarkEnd w:id="11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и Октябрьского сельского поселения</w:t>
      </w:r>
    </w:p>
    <w:p w:rsidR="00872C75" w:rsidRPr="00872C75" w:rsidRDefault="00872C75" w:rsidP="00872C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(с использованием) имущества администрации Октябрьского сельского поселения в соответствии с решениями Совета народных депутатов Октябрьского сельского поселения в порядке, предусмотренном федеральными законами, настоящим Положением и иными решениями Совета народных депутатов Октябрьского сельского поселения, в целях решения вопросов местного значения муниципального района могут создаваться:</w:t>
      </w:r>
    </w:p>
    <w:p w:rsidR="00872C75" w:rsidRPr="00872C75" w:rsidRDefault="00872C75" w:rsidP="00872C75">
      <w:pPr>
        <w:tabs>
          <w:tab w:val="left" w:pos="54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а) муниципальные унитарные предприятия, казенные предприятия;</w:t>
      </w:r>
    </w:p>
    <w:p w:rsidR="00872C75" w:rsidRPr="00872C75" w:rsidRDefault="00872C75" w:rsidP="00872C75">
      <w:pPr>
        <w:tabs>
          <w:tab w:val="left" w:pos="54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б) муниципальные учреждения;</w:t>
      </w:r>
    </w:p>
    <w:p w:rsidR="00872C75" w:rsidRPr="00872C75" w:rsidRDefault="00872C75" w:rsidP="00872C75">
      <w:pPr>
        <w:tabs>
          <w:tab w:val="left" w:pos="54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в) хозяйственные общества.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 решению Совета народных депутатов Октябрьского сельского поселения на основе (с использованием) имущества могут создаваться некоммерческие организации в форме автономных некоммерческих организаций и фондов.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По решению Совета народных депутатов Октябрьского сельского поселения и представительных органов других муниципальных образований могут создаваться межмуниципальные хозяйственные общества в форме закрытых акционерных обществ и обществ с ограниченной ответственностью.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Выбор организационно - правовой формы юридических лиц, создаваемых на основе (с использованием) муниципального имущества, определяется в соответствии с пунктами 5.4 - 5.10 настоящего Положения.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унитарные предприятия могут создаваться только в случаях, предусмотренных Федеральным законом «О государственных и муниципальных унитарных предприятиях» от 14 ноября 2002 года № 161-ФЗ, в форме муниципальных предприятий и муниципальных казенных предприятий.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учреждения создаются в Октябрьском сельском поселении в следующих случаях: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организация создается для осуществления управленческих, социально-культурных или иных функций некоммерческого характера в целях решения вопросов местного значения;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финансирование организации планируется осуществлять полностью или частично из бюджета Октябрьского сельского поселения;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организация наделяется имуществом не на праве собственности, а на праве оперативного управления;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Октябрьское сельское поселение будет нести субсидиарную ответственность по обязательствам организации при недостаточности находящихся в распоряжении организации денежных средств;</w:t>
      </w:r>
    </w:p>
    <w:p w:rsidR="00872C75" w:rsidRPr="00872C75" w:rsidRDefault="00872C75" w:rsidP="00872C75">
      <w:p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д) необходимо обеспечить максимальный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управлением организацией и ее имуществом.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Автономные некоммерческие организации создаются в целях предоставления услуг в области образования, здравоохранения, культуры, науки, права, физической культуры и спорта и иных услуг.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Фонды создаются в социальных, благотворительных, культурных, образовательных или иных общественно полезных целях.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-274"/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Совета народных депутатов Октябрьского сельского поселения об учреждении муниципальных организаций должно определять цели и предмет деятельности муниципальных организаций.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Устав муниципальной организации должен содержать сведения, предусмотренные федеральным законом.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Октябрьского сельского поселения исполняет решения Совета народных депутатов Октябрьского сельского поселения об учреждении муниципальных унитарных предприятий, муниципальных казенных предприятий, муниципальных учреждений, хозяйственных обществ, некоммерческих организаций и межмуниципальных хозяйственных обществ.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872C75" w:rsidRPr="00872C75" w:rsidRDefault="00872C75" w:rsidP="00872C75">
      <w:pPr>
        <w:tabs>
          <w:tab w:val="num" w:pos="0"/>
          <w:tab w:val="num" w:pos="835"/>
          <w:tab w:val="left" w:pos="993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принимает меры по государственной регистрации муниципальных организаций;</w:t>
      </w:r>
    </w:p>
    <w:p w:rsidR="00872C75" w:rsidRPr="00872C75" w:rsidRDefault="00872C75" w:rsidP="00872C75">
      <w:pPr>
        <w:tabs>
          <w:tab w:val="num" w:pos="0"/>
          <w:tab w:val="num" w:pos="835"/>
          <w:tab w:val="left" w:pos="993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формирует уставный капитал (уставный фонд) муниципальных организаций;</w:t>
      </w:r>
    </w:p>
    <w:p w:rsidR="00872C75" w:rsidRPr="00872C75" w:rsidRDefault="00872C75" w:rsidP="00872C75">
      <w:pPr>
        <w:tabs>
          <w:tab w:val="num" w:pos="0"/>
          <w:tab w:val="num" w:pos="835"/>
          <w:tab w:val="left" w:pos="993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закрепляет имущество за муниципальными унитарными предприятиями и муниципальными учреждениями;</w:t>
      </w:r>
    </w:p>
    <w:p w:rsidR="00872C75" w:rsidRPr="00872C75" w:rsidRDefault="00872C75" w:rsidP="00872C75">
      <w:pPr>
        <w:tabs>
          <w:tab w:val="num" w:pos="0"/>
          <w:tab w:val="num" w:pos="835"/>
          <w:tab w:val="left" w:pos="993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осуществляет иные необходимые действия. 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уставного фонда муниципальных организаций должен составлять размер, установленный федеральным законом на дату государственной регистрации муниципального предприятия.</w:t>
      </w:r>
    </w:p>
    <w:p w:rsidR="00872C75" w:rsidRPr="00872C75" w:rsidRDefault="00872C75" w:rsidP="00872C75">
      <w:pPr>
        <w:numPr>
          <w:ilvl w:val="1"/>
          <w:numId w:val="0"/>
        </w:numPr>
        <w:tabs>
          <w:tab w:val="num" w:pos="284"/>
          <w:tab w:val="num" w:pos="723"/>
          <w:tab w:val="num" w:pos="835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имущества администрацией Октябрьского сельского поселения за муниципальным предприятием на праве хозяйственного ведения, муниципальным казенным предприятием и муниципальным учреждением на праве оперативного управления может осуществляться при их создании и в процессе их деятельности.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num" w:pos="1080"/>
          <w:tab w:val="num" w:pos="1418"/>
          <w:tab w:val="num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6.</w:t>
      </w:r>
      <w:bookmarkStart w:id="13" w:name="_Toc116469340"/>
      <w:bookmarkStart w:id="14" w:name="_Toc115256899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Аренда имущества</w:t>
      </w:r>
      <w:bookmarkEnd w:id="13"/>
      <w:bookmarkEnd w:id="14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находящегося в собственности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t>Октябрьского сельского поселения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6.1. Договоры аренды муниципального имущества могут заключаться в отношении находящихся в собственности Октябрьского сельского поселения зданий, сооружений, нежилых помещений, предприятий и иного недвижимого и движимого имущества, не закрепленного за муниципальными организациями.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6.2. Передача в аренду муниципального имущества осуществляется администрацией Октябрьского сельского поселения в соответствии с Гражданским кодексом РФ на основании постановления администрации Октябрьского сельского поселения.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6.3. Полномочия арендодателя при предоставлении в аренду муниципального имущества осуществляет администрация Октябрьского сельского поселения, которая заключает и исполняет соответствующие договоры, являются правопреемником по ранее заключенным договорам аренды.</w:t>
      </w:r>
    </w:p>
    <w:p w:rsidR="00872C75" w:rsidRPr="00872C75" w:rsidRDefault="00872C75" w:rsidP="00872C75">
      <w:pPr>
        <w:tabs>
          <w:tab w:val="num" w:pos="900"/>
          <w:tab w:val="num" w:pos="1080"/>
          <w:tab w:val="num" w:pos="1149"/>
          <w:tab w:val="num" w:pos="1418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Муниципальные предприятия, обладающие имуществом на праве хозяйственного ведения, не вправе передавать его в аренду без согласия администрации Октябрьского сельского поселения.</w:t>
      </w:r>
    </w:p>
    <w:p w:rsidR="00872C75" w:rsidRPr="00872C75" w:rsidRDefault="00872C75" w:rsidP="00872C75">
      <w:pPr>
        <w:tabs>
          <w:tab w:val="num" w:pos="900"/>
          <w:tab w:val="num" w:pos="1080"/>
          <w:tab w:val="num" w:pos="1149"/>
          <w:tab w:val="num" w:pos="1418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6.4. Муниципальное имущество может быть передано в аренду любым юридическим и физическим лицам, если иное не предусмотрено федеральным законодательством.</w:t>
      </w:r>
    </w:p>
    <w:p w:rsidR="00872C75" w:rsidRPr="00872C75" w:rsidRDefault="00872C75" w:rsidP="00872C75">
      <w:pPr>
        <w:tabs>
          <w:tab w:val="num" w:pos="900"/>
          <w:tab w:val="num" w:pos="1080"/>
          <w:tab w:val="num" w:pos="1149"/>
          <w:tab w:val="num" w:pos="1418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6.5. Доходы от сдачи в аренду муниципального имущества учитываются в доходах бюджета Октябрьского сельского поселения.</w:t>
      </w:r>
    </w:p>
    <w:p w:rsidR="00872C75" w:rsidRPr="00872C75" w:rsidRDefault="00872C75" w:rsidP="00872C75">
      <w:pPr>
        <w:tabs>
          <w:tab w:val="num" w:pos="900"/>
          <w:tab w:val="num" w:pos="1080"/>
          <w:tab w:val="num" w:pos="1149"/>
          <w:tab w:val="num" w:pos="1418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6.6. Передача муниципального имущества в аренду осуществляется на основании результатов торгов (аукциона или конкурса) победителю торгов.</w:t>
      </w:r>
    </w:p>
    <w:p w:rsidR="00872C75" w:rsidRPr="00872C75" w:rsidRDefault="00872C75" w:rsidP="00872C75">
      <w:pPr>
        <w:tabs>
          <w:tab w:val="num" w:pos="900"/>
          <w:tab w:val="num" w:pos="1080"/>
          <w:tab w:val="num" w:pos="1149"/>
          <w:tab w:val="num" w:pos="1418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6.7. Не допускается передача муниципального имущества в аренду с правом выкупа.</w:t>
      </w:r>
    </w:p>
    <w:p w:rsidR="00872C75" w:rsidRPr="00872C75" w:rsidRDefault="00872C75" w:rsidP="00872C7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6.8. Торги в форме конкурса проводятся в случае, если арендатору необходимо выполнить определенные условия, связанные с использованием предоставляемого в аренду муниципального имущества.</w:t>
      </w:r>
    </w:p>
    <w:p w:rsidR="00872C75" w:rsidRPr="00872C75" w:rsidRDefault="00872C75" w:rsidP="00872C7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6.9. Условиями конкурса могут быть: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обязательства арендатора по производству или реализации определенных товаров или услуг с помощью арендованного имущества;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реконструкция или капитальный ремонт имущества;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осуществление мер по охране окружающей среды;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реализация мер по благоустройству прилегающей к имуществу территории;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иные необходимые действия.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6.10. Договор аренды муниципального имущества по результатам конкурса заключается на срок не менее трех лет.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6.11. В случаях, когда не требуется выполнение каких-либо условий по отношению к арендуемому имуществу, проводятся торги в форме аукциона.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6.12. В качестве организатора торгов выступает администрация Октябрьского сельского поселения.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6.13. Физические и юридические лица, заинтересованные в предоставлении в аренду имущества, находящегося в собственности Октябрьского сельского поселения, или в переоформлении договоров аренды на новый срок подают заявление в администрацию Октябрьского сельского поселения с приложением документов, перечень которых определяется нормативными правовыми актами администрации Октябрьского сельского поселения.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6.14. Заявление о предоставлении в аренду имущества, рассматривается администрацией Октябрьского сельского поселения. По итогам рассмотрения заявления принимается постановление о предоставлении имущества в аренду без проведения торгов либо о проведении торгов.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6.15. Администрация Октябрьского сельского поселения заключает с физическими или юридическими лицами договоры аренды муниципального имущества на основании: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а) постановления администрации Октябрьского сельского поселения - в случае предоставления имущества в аренду без проведения торгов; 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протокола о результатах торгов.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6.16. Договор аренды имущества оформляется в двух экземплярах, один из которых хранится в администрации Октябрьского сельского поселения, а второй выдается арендатору.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6.17. Типовой договор аренды муниципального имущества утверждается постановлением администрации Октябрьского сельского поселения 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6.18. Арендатор обязан своевременно вносить плату за пользование имуществом. Порядок, размер и сроки внесения арендной платы определяются договором аренды.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6.19. Если иное не предусмотрено договором аренды имущества, арендатор не вправе производить реконструкцию, переустройство, перепланировку, иные изменения арендованного имущества, за исключением текущего ремонта, без согласия администрации Октябрьского сельского поселения.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6.20.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Если иное не предусмотрено договором аренды, арендатор не вправе без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производственный кооператив. Согласие администрации Октябрьского сельского поселения оформляется дополнительным соглашением к договору аренды.</w:t>
      </w:r>
    </w:p>
    <w:p w:rsidR="00872C75" w:rsidRPr="00872C75" w:rsidRDefault="00872C75" w:rsidP="00872C75">
      <w:pPr>
        <w:tabs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6.21. Администрация Октябрьского сельского поселения осуществляет контроль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72C75" w:rsidRPr="00872C75" w:rsidRDefault="00872C75" w:rsidP="00872C75">
      <w:pPr>
        <w:tabs>
          <w:tab w:val="num" w:pos="835"/>
          <w:tab w:val="num" w:pos="900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872C75" w:rsidRPr="00872C75" w:rsidRDefault="00872C75" w:rsidP="00872C75">
      <w:pPr>
        <w:tabs>
          <w:tab w:val="num" w:pos="900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872C75" w:rsidRPr="00872C75" w:rsidRDefault="00872C75" w:rsidP="00872C75">
      <w:pPr>
        <w:tabs>
          <w:tab w:val="num" w:pos="900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перечислением арендной платы;</w:t>
      </w:r>
    </w:p>
    <w:p w:rsidR="00872C75" w:rsidRPr="00872C75" w:rsidRDefault="00872C75" w:rsidP="00872C75">
      <w:pPr>
        <w:tabs>
          <w:tab w:val="num" w:pos="835"/>
          <w:tab w:val="num" w:pos="900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872C75" w:rsidRPr="00872C75" w:rsidRDefault="00872C75" w:rsidP="00872C75">
      <w:pPr>
        <w:tabs>
          <w:tab w:val="num" w:pos="835"/>
          <w:tab w:val="num" w:pos="900"/>
          <w:tab w:val="num" w:pos="114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д) надлежащим заключением и регистрацией договоров (прав) аренды.</w:t>
      </w:r>
    </w:p>
    <w:p w:rsidR="00872C75" w:rsidRPr="00872C75" w:rsidRDefault="00872C75" w:rsidP="00872C75">
      <w:pPr>
        <w:tabs>
          <w:tab w:val="num" w:pos="835"/>
          <w:tab w:val="num" w:pos="900"/>
          <w:tab w:val="num" w:pos="1149"/>
          <w:tab w:val="num" w:pos="1279"/>
          <w:tab w:val="num" w:pos="1418"/>
          <w:tab w:val="num" w:pos="1904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 случае выявления существенных нарушений условий договора аренды, администрация Октябрьского сельского поселения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5" w:name="_Toc116469341"/>
      <w:bookmarkStart w:id="16" w:name="_Toc115256900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7. Передача имущества, находящегося в собственности Октябрьского сельского поселения, в безвозмездное пользование</w:t>
      </w:r>
      <w:bookmarkEnd w:id="15"/>
      <w:bookmarkEnd w:id="16"/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Имущество, находящееся в собственности Октябрьского сельского поселения, может быть передано в безвозмездное пользование.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Передача имущества в безвозмездное пользование осуществляется администрацией Октябрьского сельского поселения по договору безвозмездного пользования и оформляется актом приема - передачи имущества.</w:t>
      </w:r>
    </w:p>
    <w:p w:rsidR="00872C75" w:rsidRPr="00872C75" w:rsidRDefault="00872C75" w:rsidP="00872C75">
      <w:pPr>
        <w:tabs>
          <w:tab w:val="num" w:pos="835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 для заключения договора безвозмездного пользования недвижимым муниципальным имуществом является постановление администрации Октябрьского сельского поселения. 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 использования имущества передаваемого в безвозмездное пользование, определяются договором безвозмездного пользования, заключаемым администрацией Октябрьского сельского поселения в соответствии с гражданским законодательством.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Для получения имущества в безвозмездное пользование представляют в администрацию Октябрьского сельского поселения:</w:t>
      </w:r>
    </w:p>
    <w:p w:rsidR="00872C75" w:rsidRPr="00872C75" w:rsidRDefault="00872C75" w:rsidP="00872C75">
      <w:pPr>
        <w:tabs>
          <w:tab w:val="num" w:pos="360"/>
          <w:tab w:val="num" w:pos="835"/>
          <w:tab w:val="num" w:pos="993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заявление о предоставлении имущества в безвозмездное пользование;</w:t>
      </w:r>
    </w:p>
    <w:p w:rsidR="00872C75" w:rsidRPr="00872C75" w:rsidRDefault="00872C75" w:rsidP="00872C75">
      <w:pPr>
        <w:tabs>
          <w:tab w:val="num" w:pos="360"/>
          <w:tab w:val="num" w:pos="835"/>
          <w:tab w:val="num" w:pos="993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копии учредительных документов.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Ссудополучатель не вправе распоряжаться переданным ему имуществом, в том числе предоставлять его в аренду или в безвозмездное пользование, а также передавать свои права и обязанности по договору другому лицу, если иное не установлено договором безвозмездного пользования.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Ссудополучатель обязан поддерживать имущество, полученное в безвозмездное временное пользование, в исправном состоянии, включая осуществление текущего и капитального ремонта, а также нести все расходы на его содержание.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Октябрьского сельского поселения осуществляет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и использованием по назначению имущества, переданного в безвозмездное пользование.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Списание имущества,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находящегося в собственности Октябрьского сельского поселения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14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Стоимость имущества, находящегося в собственности Октябрьского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14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передано другим муниципальным унитарным и муниципальным учреждениям или реализовано в установленном порядке.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14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Списание муниципального имущества, закрепленного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учреждениями, осуществляется ими по решению Совета народных депутатов Октябрьского сельского поселения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7" w:name="_Toc116469342"/>
      <w:bookmarkStart w:id="18" w:name="_Toc115256901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Залог муниципального имущества</w:t>
      </w:r>
      <w:bookmarkEnd w:id="17"/>
      <w:bookmarkEnd w:id="18"/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Залогом муниципального имущества обеспечиваются обязательства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имеющие денежную оценку, а также обязательства муниципальных унитарных предприятий.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имущество, закрепленное на праве оперативного управления за муниципальным учреждением, может быть предметом залога после его изъятия.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Договор залога имущества не может быть заключен в обеспечение обязательств, кредитором по которым является </w:t>
      </w:r>
      <w:proofErr w:type="spell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Октябрьскоексельское</w:t>
      </w:r>
      <w:proofErr w:type="spell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Залог имущества, не ЗАКРЕПЛЕННОГО НА ПРАВЕ хозяйственного ведения или оперативного управления муниципальных унитарных предприятий и муниципальных учреждений, осуществляется на основании решения Совета народных депутатов Октябрьского сельского поселения.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Залогодателем имущества, не обремененного правами хозяйственного ведения и оперативного управления, от имени Октябрьского сельского поселения выступает администрация Октябрьского сельского поселения.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720"/>
          <w:tab w:val="num" w:pos="835"/>
          <w:tab w:val="num" w:pos="1080"/>
          <w:tab w:val="num" w:pos="1440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Залогодателем недвижимого имущества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на основании решения Совета народных депутатов Октябрьского сельского поселения 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0"/>
          <w:numId w:val="4"/>
        </w:numPr>
        <w:tabs>
          <w:tab w:val="num" w:pos="0"/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Доверительное управление имуществом,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находящегося в собственности Октябрьского сельского поселения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10.1. Целями передачи имущества, находящегося в собственности Октябрьского сельского поселения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в доверительное управление являются: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а) увеличение поступлений в бюджет Октябрьского сельского поселения; 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повышение эффективности управления имуществом.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10.2. Объект доверительного управления должен соответствовать требованиям, установленным статьей 1013 Гражданского кодекса Российской Федерации.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10.3. Передача имущества в доверительное управление осуществляется по итогам конкурса на право заключения договора доверительного управления.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10.4. Функции конкурсной комиссии осуществляет администрация Октябрьского сельского поселения.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10.5. Информационное сообщение о проведении конкурса на право заключения договора доверительного управления должно содержать адрес и другие характеристики имущества, позволяющие его идентифицировать.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10.6. Условия конкурса на право заключения договора доверительного управления должны содержать: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обязательные требования к программе деятельности доверительного управляющего;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максимально допустимый размер возмещения расходов по доверительному управлению;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максимально допустимый размер вознаграждения доверительного управляющего;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г) критерии определения победителя конкурса.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10.7. Перечень документов, представляемых претендентами для участия в конкурсе, должен включать: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программу деятельности доверительного управляющего по достижению целей доверительного управления, установленных пунктом 10.1 настоящего Положения;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размер возмещения расходов и размер вознаграждения доверительного управляющего, не превышающие размер, установленный в условиях конкурса;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меры по обеспечению исполнения доверительным управляющим своих обязательств по договору доверительного управления.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10.8. В качестве претендентов на участие в конкурсе не могут выступать: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некоммерческие организации;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государственные или муниципальные унитарные предприятия;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и органы местного самоуправления.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10.9. Администрация Октябрьского сельского поселения вправе привлекать независимого эксперта для оценки программы деятельности доверительных управляющих, представленных участниками конкурса.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10.10. Договор доверительного управления должен содержать: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форму отчетности доверительного управляющего;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перечень видов расходов по доверительному управлению, подлежащих возмещению;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в) критерии оценки эффективности деятельности доверительного управляющего.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10.11. Доверительный управляющий обязан:</w:t>
      </w:r>
    </w:p>
    <w:p w:rsidR="00872C75" w:rsidRPr="00872C75" w:rsidRDefault="00872C75" w:rsidP="00872C7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а) обеспечить представление администрации муниципального отчета о своей деятельности;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б) обеспечить представление любых документов и сведений о своей деятельности в качестве доверительного управляющего по запросу администрации Октябрьского сельского поселения.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10.12. Победитель конкурса на право заключения договора доверительного управления в пятнадцатидневный срок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протокола о результатах конкурса обязан представить администрации Октябрьского сельского поселения обеспечение своих обязанностей по договору доверительного управления.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В качестве обеспечения исполнения указанных обязательств могут выступать залог принадлежащих победителю конкурса на праве собственности: недвижимого имущества, имеющих высокую ликвидность ценных бумаг или банковская гарантия, обслуживание которой не должно быть связано с расходами по доверительному управлению, согласованными с администрацией Октябрьского сельского поселения.</w:t>
      </w:r>
    </w:p>
    <w:p w:rsidR="00872C75" w:rsidRPr="00872C75" w:rsidRDefault="00872C75" w:rsidP="0087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9" w:name="_Toc116469345"/>
      <w:bookmarkStart w:id="20" w:name="_Toc115256904"/>
      <w:proofErr w:type="gramStart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деятельностью</w:t>
      </w:r>
    </w:p>
    <w:p w:rsidR="00872C75" w:rsidRPr="00872C75" w:rsidRDefault="00872C75" w:rsidP="00872C7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19"/>
      <w:bookmarkEnd w:id="20"/>
      <w:r w:rsidRPr="00872C7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 в собственности Октябрьского сельского поселения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C75" w:rsidRPr="00872C75" w:rsidRDefault="00872C75" w:rsidP="00872C75">
      <w:pPr>
        <w:tabs>
          <w:tab w:val="num" w:pos="1080"/>
          <w:tab w:val="num" w:pos="1149"/>
          <w:tab w:val="num" w:pos="127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Октябрьского сельского поселения осуществляет </w:t>
      </w:r>
      <w:proofErr w:type="gramStart"/>
      <w:r w:rsidRPr="00872C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Положения.</w:t>
      </w:r>
    </w:p>
    <w:p w:rsidR="00872C75" w:rsidRPr="00872C75" w:rsidRDefault="00872C75" w:rsidP="00872C75">
      <w:pPr>
        <w:numPr>
          <w:ilvl w:val="1"/>
          <w:numId w:val="4"/>
        </w:numPr>
        <w:tabs>
          <w:tab w:val="num" w:pos="835"/>
          <w:tab w:val="num" w:pos="1080"/>
          <w:tab w:val="num" w:pos="1149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Администрация Октябрьского сельского поселения принимает меры по устранению нарушений порядка управления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872C75" w:rsidRPr="00872C75" w:rsidRDefault="00872C75" w:rsidP="00872C75">
      <w:pPr>
        <w:tabs>
          <w:tab w:val="num" w:pos="835"/>
          <w:tab w:val="num" w:pos="1149"/>
          <w:tab w:val="num" w:pos="1279"/>
          <w:tab w:val="num" w:pos="1904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 xml:space="preserve"> 11.2. Администрация Октябрьского сельского поселения вправе создавать рабочие группы для проведения проверок законности и эффективности использования имущества, запрашивать и получать от владельцев и </w:t>
      </w:r>
      <w:r w:rsidRPr="00872C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пользователей, органов технической инвентаризации необходимую информацию, проводить осмотр указанного имущества, составлять акты по результатам проверок.</w:t>
      </w:r>
    </w:p>
    <w:p w:rsidR="00872C75" w:rsidRPr="00872C75" w:rsidRDefault="00872C75" w:rsidP="00872C75">
      <w:pPr>
        <w:tabs>
          <w:tab w:val="num" w:pos="1080"/>
          <w:tab w:val="num" w:pos="1149"/>
          <w:tab w:val="num" w:pos="1279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11.3. Должностные лица органов местного самоуправления Октябрьского сельского поселения, принявшие решения, противоречащие федеральному законодательству и нормативным правовым актам муниципального района, в результате которых имуществу причинен материальный ущерб, несут ответственность в соответствии с федеральным законодательством.</w:t>
      </w:r>
    </w:p>
    <w:p w:rsidR="00872C75" w:rsidRPr="00872C75" w:rsidRDefault="00872C75" w:rsidP="00872C75">
      <w:pPr>
        <w:tabs>
          <w:tab w:val="num" w:pos="1080"/>
          <w:tab w:val="num" w:pos="1149"/>
          <w:tab w:val="num" w:pos="1279"/>
          <w:tab w:val="num" w:pos="1904"/>
          <w:tab w:val="num" w:pos="2340"/>
          <w:tab w:val="num" w:pos="3279"/>
          <w:tab w:val="num" w:pos="188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2C75">
        <w:rPr>
          <w:rFonts w:ascii="Arial" w:eastAsia="Times New Roman" w:hAnsi="Arial" w:cs="Arial"/>
          <w:sz w:val="24"/>
          <w:szCs w:val="24"/>
          <w:lang w:eastAsia="ru-RU"/>
        </w:rPr>
        <w:t>11.4.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закрепленного за ними на праве хозяйственного ведения или оперативного управления, в рамках федерального законодательства и контракта с руководителем.</w:t>
      </w:r>
    </w:p>
    <w:p w:rsidR="007D0117" w:rsidRDefault="007D0117">
      <w:bookmarkStart w:id="21" w:name="_GoBack"/>
      <w:bookmarkEnd w:id="21"/>
    </w:p>
    <w:sectPr w:rsidR="007D0117" w:rsidSect="007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BA"/>
    <w:multiLevelType w:val="multilevel"/>
    <w:tmpl w:val="060075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161605E"/>
    <w:multiLevelType w:val="multilevel"/>
    <w:tmpl w:val="A1A47B0E"/>
    <w:lvl w:ilvl="0">
      <w:start w:val="1"/>
      <w:numFmt w:val="decimal"/>
      <w:pStyle w:val="a"/>
      <w:lvlText w:val="%1."/>
      <w:lvlJc w:val="left"/>
      <w:pPr>
        <w:tabs>
          <w:tab w:val="num" w:pos="1904"/>
        </w:tabs>
        <w:ind w:left="0" w:firstLine="0"/>
      </w:pPr>
      <w:rPr>
        <w:b w:val="0"/>
      </w:rPr>
    </w:lvl>
    <w:lvl w:ilvl="1">
      <w:start w:val="1"/>
      <w:numFmt w:val="decimal"/>
      <w:pStyle w:val="1"/>
      <w:lvlText w:val="%1.%2."/>
      <w:lvlJc w:val="left"/>
      <w:pPr>
        <w:tabs>
          <w:tab w:val="num" w:pos="1883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16C2A77"/>
    <w:multiLevelType w:val="multilevel"/>
    <w:tmpl w:val="BFB4FF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BE4"/>
    <w:rsid w:val="00003C5B"/>
    <w:rsid w:val="00360012"/>
    <w:rsid w:val="00496A4F"/>
    <w:rsid w:val="00580F6A"/>
    <w:rsid w:val="00684C96"/>
    <w:rsid w:val="00743181"/>
    <w:rsid w:val="0075154D"/>
    <w:rsid w:val="007D0117"/>
    <w:rsid w:val="00872C75"/>
    <w:rsid w:val="0090262E"/>
    <w:rsid w:val="009A1760"/>
    <w:rsid w:val="00A00A18"/>
    <w:rsid w:val="00AB1F34"/>
    <w:rsid w:val="00BF299C"/>
    <w:rsid w:val="00CA5895"/>
    <w:rsid w:val="00D37684"/>
    <w:rsid w:val="00E0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11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вок главы Знак"/>
    <w:basedOn w:val="a0"/>
    <w:rsid w:val="00872C7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Текст пункта Знак Знак1 Знак Знак Знак Знак Знак"/>
    <w:basedOn w:val="a0"/>
    <w:rsid w:val="00872C75"/>
    <w:pPr>
      <w:numPr>
        <w:ilvl w:val="1"/>
        <w:numId w:val="1"/>
      </w:numPr>
      <w:tabs>
        <w:tab w:val="num" w:pos="284"/>
        <w:tab w:val="num" w:pos="723"/>
        <w:tab w:val="num" w:pos="835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6711</Words>
  <Characters>38258</Characters>
  <Application>Microsoft Office Word</Application>
  <DocSecurity>0</DocSecurity>
  <Lines>318</Lines>
  <Paragraphs>89</Paragraphs>
  <ScaleCrop>false</ScaleCrop>
  <Company>*</Company>
  <LinksUpToDate>false</LinksUpToDate>
  <CharactersWithSpaces>44880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Роман Алексеевич</dc:creator>
  <cp:keywords/>
  <dc:description/>
  <cp:lastModifiedBy>user711</cp:lastModifiedBy>
  <cp:revision>3</cp:revision>
  <dcterms:created xsi:type="dcterms:W3CDTF">2018-12-14T05:55:00Z</dcterms:created>
  <dcterms:modified xsi:type="dcterms:W3CDTF">2018-12-14T06:31:00Z</dcterms:modified>
</cp:coreProperties>
</file>