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39" w:rsidRPr="00BD188A" w:rsidRDefault="009D3B39" w:rsidP="00BD188A">
      <w:pPr>
        <w:pStyle w:val="a3"/>
        <w:ind w:firstLine="709"/>
        <w:jc w:val="center"/>
        <w:rPr>
          <w:rFonts w:ascii="Arial" w:hAnsi="Arial" w:cs="Arial"/>
          <w:sz w:val="24"/>
          <w:szCs w:val="24"/>
        </w:rPr>
      </w:pPr>
      <w:r w:rsidRPr="00BD188A">
        <w:rPr>
          <w:rFonts w:ascii="Arial" w:hAnsi="Arial" w:cs="Arial"/>
          <w:sz w:val="24"/>
          <w:szCs w:val="24"/>
        </w:rPr>
        <w:t>СОВЕТ НАРОДНЫХ ДЕПУТАТОВ</w:t>
      </w:r>
    </w:p>
    <w:p w:rsidR="009D3B39" w:rsidRPr="00BD188A" w:rsidRDefault="0012562E" w:rsidP="00BD188A">
      <w:pPr>
        <w:pStyle w:val="a3"/>
        <w:ind w:firstLine="709"/>
        <w:jc w:val="center"/>
        <w:rPr>
          <w:rFonts w:ascii="Arial" w:hAnsi="Arial" w:cs="Arial"/>
          <w:sz w:val="24"/>
          <w:szCs w:val="24"/>
        </w:rPr>
      </w:pPr>
      <w:r w:rsidRPr="00BD188A">
        <w:rPr>
          <w:rFonts w:ascii="Arial" w:hAnsi="Arial" w:cs="Arial"/>
          <w:sz w:val="24"/>
          <w:szCs w:val="24"/>
        </w:rPr>
        <w:t>ПЕРЛЕВСКОГО</w:t>
      </w:r>
      <w:r w:rsidR="00702437" w:rsidRPr="00BD188A">
        <w:rPr>
          <w:rFonts w:ascii="Arial" w:hAnsi="Arial" w:cs="Arial"/>
          <w:sz w:val="24"/>
          <w:szCs w:val="24"/>
        </w:rPr>
        <w:t xml:space="preserve"> СЕЛЬСКОГО</w:t>
      </w:r>
      <w:r w:rsidR="009D3B39" w:rsidRPr="00BD188A">
        <w:rPr>
          <w:rFonts w:ascii="Arial" w:hAnsi="Arial" w:cs="Arial"/>
          <w:sz w:val="24"/>
          <w:szCs w:val="24"/>
        </w:rPr>
        <w:t xml:space="preserve"> ПОСЕЛЕНИЯ</w:t>
      </w:r>
    </w:p>
    <w:p w:rsidR="009D3B39" w:rsidRPr="00BD188A" w:rsidRDefault="009D3B39" w:rsidP="00BD188A">
      <w:pPr>
        <w:pStyle w:val="a3"/>
        <w:ind w:firstLine="709"/>
        <w:jc w:val="center"/>
        <w:rPr>
          <w:rFonts w:ascii="Arial" w:hAnsi="Arial" w:cs="Arial"/>
          <w:sz w:val="24"/>
          <w:szCs w:val="24"/>
        </w:rPr>
      </w:pPr>
      <w:r w:rsidRPr="00BD188A">
        <w:rPr>
          <w:rFonts w:ascii="Arial" w:hAnsi="Arial" w:cs="Arial"/>
          <w:sz w:val="24"/>
          <w:szCs w:val="24"/>
        </w:rPr>
        <w:t>СЕМИЛУКСКОГО МУНИЦИПАЛЬНОГО РАЙОНА</w:t>
      </w:r>
    </w:p>
    <w:p w:rsidR="009D3B39" w:rsidRPr="00BD188A" w:rsidRDefault="009D3B39" w:rsidP="00BD188A">
      <w:pPr>
        <w:pStyle w:val="a3"/>
        <w:ind w:firstLine="709"/>
        <w:jc w:val="center"/>
        <w:rPr>
          <w:rFonts w:ascii="Arial" w:hAnsi="Arial" w:cs="Arial"/>
          <w:sz w:val="24"/>
          <w:szCs w:val="24"/>
        </w:rPr>
      </w:pPr>
      <w:r w:rsidRPr="00BD188A">
        <w:rPr>
          <w:rFonts w:ascii="Arial" w:hAnsi="Arial" w:cs="Arial"/>
          <w:sz w:val="24"/>
          <w:szCs w:val="24"/>
        </w:rPr>
        <w:t>ВОРОНЕЖСКОЙ ОБЛАСТИ</w:t>
      </w:r>
    </w:p>
    <w:p w:rsidR="009D3B39" w:rsidRPr="00BD188A" w:rsidRDefault="009D3B39" w:rsidP="00BD188A">
      <w:pPr>
        <w:pStyle w:val="a3"/>
        <w:ind w:firstLine="709"/>
        <w:jc w:val="center"/>
        <w:rPr>
          <w:rFonts w:ascii="Arial" w:hAnsi="Arial" w:cs="Arial"/>
          <w:sz w:val="24"/>
          <w:szCs w:val="24"/>
        </w:rPr>
      </w:pPr>
    </w:p>
    <w:p w:rsidR="009D3B39" w:rsidRPr="00BD188A" w:rsidRDefault="009D3B39" w:rsidP="00BD188A">
      <w:pPr>
        <w:pStyle w:val="a3"/>
        <w:ind w:firstLine="709"/>
        <w:jc w:val="center"/>
        <w:rPr>
          <w:rFonts w:ascii="Arial" w:hAnsi="Arial" w:cs="Arial"/>
          <w:sz w:val="24"/>
          <w:szCs w:val="24"/>
        </w:rPr>
      </w:pPr>
      <w:r w:rsidRPr="00BD188A">
        <w:rPr>
          <w:rFonts w:ascii="Arial" w:hAnsi="Arial" w:cs="Arial"/>
          <w:sz w:val="24"/>
          <w:szCs w:val="24"/>
        </w:rPr>
        <w:t>РЕШЕНИЕ</w:t>
      </w:r>
    </w:p>
    <w:p w:rsidR="009D3B39" w:rsidRPr="00BD188A" w:rsidRDefault="009D3B39" w:rsidP="00BD188A">
      <w:pPr>
        <w:pStyle w:val="a3"/>
        <w:ind w:firstLine="709"/>
        <w:jc w:val="both"/>
        <w:rPr>
          <w:rFonts w:ascii="Arial" w:hAnsi="Arial" w:cs="Arial"/>
          <w:sz w:val="24"/>
          <w:szCs w:val="24"/>
        </w:rPr>
      </w:pPr>
    </w:p>
    <w:p w:rsidR="009D3B39" w:rsidRPr="00BD188A" w:rsidRDefault="00B54AE3" w:rsidP="00E32C47">
      <w:pPr>
        <w:pStyle w:val="a3"/>
        <w:tabs>
          <w:tab w:val="left" w:pos="10205"/>
        </w:tabs>
        <w:ind w:right="7511"/>
        <w:jc w:val="both"/>
        <w:rPr>
          <w:rFonts w:ascii="Arial" w:hAnsi="Arial" w:cs="Arial"/>
          <w:sz w:val="24"/>
          <w:szCs w:val="24"/>
        </w:rPr>
      </w:pPr>
      <w:r>
        <w:rPr>
          <w:rFonts w:ascii="Arial" w:hAnsi="Arial" w:cs="Arial"/>
          <w:sz w:val="24"/>
          <w:szCs w:val="24"/>
        </w:rPr>
        <w:t xml:space="preserve">от </w:t>
      </w:r>
      <w:r w:rsidRPr="00162577">
        <w:rPr>
          <w:rFonts w:ascii="Arial" w:hAnsi="Arial" w:cs="Arial"/>
          <w:sz w:val="24"/>
          <w:szCs w:val="24"/>
        </w:rPr>
        <w:t>26.</w:t>
      </w:r>
      <w:r w:rsidR="00162577" w:rsidRPr="00162577">
        <w:rPr>
          <w:rFonts w:ascii="Arial" w:hAnsi="Arial" w:cs="Arial"/>
          <w:sz w:val="24"/>
          <w:szCs w:val="24"/>
        </w:rPr>
        <w:t>03.2018</w:t>
      </w:r>
      <w:r w:rsidRPr="00162577">
        <w:rPr>
          <w:rFonts w:ascii="Arial" w:hAnsi="Arial" w:cs="Arial"/>
          <w:sz w:val="24"/>
          <w:szCs w:val="24"/>
        </w:rPr>
        <w:t>г.</w:t>
      </w:r>
      <w:r w:rsidR="00BD188A" w:rsidRPr="00162577">
        <w:rPr>
          <w:rFonts w:ascii="Arial" w:hAnsi="Arial" w:cs="Arial"/>
          <w:sz w:val="24"/>
          <w:szCs w:val="24"/>
        </w:rPr>
        <w:t xml:space="preserve"> </w:t>
      </w:r>
      <w:r w:rsidR="009D3B39" w:rsidRPr="00162577">
        <w:rPr>
          <w:rFonts w:ascii="Arial" w:hAnsi="Arial" w:cs="Arial"/>
          <w:sz w:val="24"/>
          <w:szCs w:val="24"/>
        </w:rPr>
        <w:t>№</w:t>
      </w:r>
      <w:r w:rsidR="00162577">
        <w:rPr>
          <w:rFonts w:ascii="Arial" w:hAnsi="Arial" w:cs="Arial"/>
          <w:sz w:val="24"/>
          <w:szCs w:val="24"/>
        </w:rPr>
        <w:t>101</w:t>
      </w:r>
    </w:p>
    <w:p w:rsidR="009D3B39" w:rsidRPr="00BD188A" w:rsidRDefault="00702437" w:rsidP="00E32C47">
      <w:pPr>
        <w:pStyle w:val="a3"/>
        <w:tabs>
          <w:tab w:val="left" w:pos="10205"/>
        </w:tabs>
        <w:ind w:right="7511"/>
        <w:jc w:val="both"/>
        <w:rPr>
          <w:rFonts w:ascii="Arial" w:hAnsi="Arial" w:cs="Arial"/>
          <w:sz w:val="24"/>
          <w:szCs w:val="24"/>
        </w:rPr>
      </w:pPr>
      <w:r w:rsidRPr="00BD188A">
        <w:rPr>
          <w:rFonts w:ascii="Arial" w:hAnsi="Arial" w:cs="Arial"/>
          <w:sz w:val="24"/>
          <w:szCs w:val="24"/>
        </w:rPr>
        <w:t xml:space="preserve">с. </w:t>
      </w:r>
      <w:proofErr w:type="spellStart"/>
      <w:r w:rsidR="007C34FE" w:rsidRPr="00BD188A">
        <w:rPr>
          <w:rFonts w:ascii="Arial" w:hAnsi="Arial" w:cs="Arial"/>
          <w:sz w:val="24"/>
          <w:szCs w:val="24"/>
        </w:rPr>
        <w:t>Перлевка</w:t>
      </w:r>
      <w:proofErr w:type="spellEnd"/>
    </w:p>
    <w:p w:rsidR="003B07EC" w:rsidRPr="00BD188A" w:rsidRDefault="003B07EC" w:rsidP="00BD188A">
      <w:pPr>
        <w:pStyle w:val="a3"/>
        <w:ind w:firstLine="709"/>
        <w:jc w:val="both"/>
        <w:rPr>
          <w:rFonts w:ascii="Arial" w:hAnsi="Arial" w:cs="Arial"/>
          <w:sz w:val="24"/>
          <w:szCs w:val="24"/>
        </w:rPr>
      </w:pPr>
    </w:p>
    <w:p w:rsidR="00E32C47" w:rsidRDefault="00E32C47" w:rsidP="00BD188A">
      <w:pPr>
        <w:ind w:firstLine="709"/>
        <w:rPr>
          <w:rFonts w:cs="Arial"/>
          <w:sz w:val="24"/>
        </w:rPr>
      </w:pPr>
    </w:p>
    <w:p w:rsidR="00E32C47" w:rsidRDefault="00E32C47" w:rsidP="00E32C47">
      <w:pPr>
        <w:ind w:right="5243" w:firstLine="0"/>
        <w:rPr>
          <w:rFonts w:cs="Arial"/>
          <w:sz w:val="24"/>
        </w:rPr>
      </w:pPr>
      <w:r w:rsidRPr="00BD188A">
        <w:rPr>
          <w:rFonts w:cs="Arial"/>
          <w:sz w:val="24"/>
        </w:rPr>
        <w:t>О внесении изменений</w:t>
      </w:r>
      <w:r>
        <w:rPr>
          <w:rFonts w:cs="Arial"/>
          <w:sz w:val="24"/>
        </w:rPr>
        <w:t xml:space="preserve"> </w:t>
      </w:r>
      <w:r w:rsidRPr="00BD188A">
        <w:rPr>
          <w:rFonts w:cs="Arial"/>
          <w:sz w:val="24"/>
        </w:rPr>
        <w:t>и дополнений</w:t>
      </w:r>
    </w:p>
    <w:p w:rsidR="00E32C47" w:rsidRDefault="00E32C47" w:rsidP="00E32C47">
      <w:pPr>
        <w:ind w:right="5243" w:firstLine="0"/>
        <w:rPr>
          <w:rFonts w:cs="Arial"/>
          <w:sz w:val="24"/>
        </w:rPr>
      </w:pPr>
      <w:r w:rsidRPr="00BD188A">
        <w:rPr>
          <w:rFonts w:cs="Arial"/>
          <w:sz w:val="24"/>
        </w:rPr>
        <w:t>в решение</w:t>
      </w:r>
      <w:r>
        <w:rPr>
          <w:rFonts w:cs="Arial"/>
          <w:sz w:val="24"/>
        </w:rPr>
        <w:t xml:space="preserve"> </w:t>
      </w:r>
      <w:r w:rsidRPr="00BD188A">
        <w:rPr>
          <w:rFonts w:cs="Arial"/>
          <w:sz w:val="24"/>
        </w:rPr>
        <w:t>Совета народных депутатов</w:t>
      </w:r>
    </w:p>
    <w:p w:rsidR="00E32C47" w:rsidRDefault="00E32C47" w:rsidP="00E32C47">
      <w:pPr>
        <w:ind w:right="5243" w:firstLine="0"/>
        <w:rPr>
          <w:rFonts w:cs="Arial"/>
          <w:sz w:val="24"/>
        </w:rPr>
      </w:pPr>
      <w:proofErr w:type="spellStart"/>
      <w:r w:rsidRPr="00BD188A">
        <w:rPr>
          <w:rFonts w:cs="Arial"/>
          <w:sz w:val="24"/>
        </w:rPr>
        <w:t>Перлевского</w:t>
      </w:r>
      <w:proofErr w:type="spellEnd"/>
      <w:r w:rsidRPr="00BD188A">
        <w:rPr>
          <w:rFonts w:cs="Arial"/>
          <w:sz w:val="24"/>
        </w:rPr>
        <w:t xml:space="preserve"> сельского поселения</w:t>
      </w:r>
    </w:p>
    <w:p w:rsidR="00E32C47" w:rsidRDefault="00E32C47" w:rsidP="00E32C47">
      <w:pPr>
        <w:ind w:right="5243" w:firstLine="0"/>
        <w:rPr>
          <w:rFonts w:cs="Arial"/>
          <w:sz w:val="24"/>
        </w:rPr>
      </w:pPr>
      <w:r w:rsidRPr="00BD188A">
        <w:rPr>
          <w:rFonts w:cs="Arial"/>
          <w:sz w:val="24"/>
        </w:rPr>
        <w:t xml:space="preserve">от </w:t>
      </w:r>
      <w:r w:rsidRPr="00BD188A">
        <w:rPr>
          <w:rFonts w:cs="Arial"/>
          <w:bCs/>
          <w:iCs/>
          <w:sz w:val="24"/>
        </w:rPr>
        <w:t>29.05.2012</w:t>
      </w:r>
      <w:r w:rsidRPr="00BD188A">
        <w:rPr>
          <w:rFonts w:cs="Arial"/>
          <w:sz w:val="24"/>
        </w:rPr>
        <w:t xml:space="preserve"> № 81 «Об утверждении</w:t>
      </w:r>
    </w:p>
    <w:p w:rsidR="00E32C47" w:rsidRDefault="00E32C47" w:rsidP="00E32C47">
      <w:pPr>
        <w:ind w:right="5243" w:firstLine="0"/>
        <w:rPr>
          <w:rFonts w:cs="Arial"/>
          <w:sz w:val="24"/>
        </w:rPr>
      </w:pPr>
      <w:r w:rsidRPr="00BD188A">
        <w:rPr>
          <w:rFonts w:cs="Arial"/>
          <w:sz w:val="24"/>
        </w:rPr>
        <w:t>Правил</w:t>
      </w:r>
      <w:r>
        <w:rPr>
          <w:rFonts w:cs="Arial"/>
          <w:sz w:val="24"/>
        </w:rPr>
        <w:t xml:space="preserve"> </w:t>
      </w:r>
      <w:r w:rsidRPr="00BD188A">
        <w:rPr>
          <w:rFonts w:cs="Arial"/>
          <w:sz w:val="24"/>
        </w:rPr>
        <w:t xml:space="preserve">благоустройства </w:t>
      </w:r>
      <w:proofErr w:type="spellStart"/>
      <w:r w:rsidRPr="00BD188A">
        <w:rPr>
          <w:rFonts w:cs="Arial"/>
          <w:sz w:val="24"/>
        </w:rPr>
        <w:t>Перлевского</w:t>
      </w:r>
      <w:proofErr w:type="spellEnd"/>
    </w:p>
    <w:p w:rsidR="00E32C47" w:rsidRDefault="00E32C47" w:rsidP="00E32C47">
      <w:pPr>
        <w:ind w:right="5243" w:firstLine="0"/>
        <w:rPr>
          <w:rFonts w:cs="Arial"/>
          <w:sz w:val="24"/>
        </w:rPr>
      </w:pPr>
      <w:r w:rsidRPr="00BD188A">
        <w:rPr>
          <w:rFonts w:cs="Arial"/>
          <w:sz w:val="24"/>
        </w:rPr>
        <w:t xml:space="preserve">сельского поселения </w:t>
      </w:r>
      <w:proofErr w:type="spellStart"/>
      <w:r w:rsidRPr="00BD188A">
        <w:rPr>
          <w:rFonts w:cs="Arial"/>
          <w:sz w:val="24"/>
        </w:rPr>
        <w:t>Семилукского</w:t>
      </w:r>
      <w:proofErr w:type="spellEnd"/>
    </w:p>
    <w:p w:rsidR="00E32C47" w:rsidRDefault="00E32C47" w:rsidP="00E32C47">
      <w:pPr>
        <w:ind w:right="5243" w:firstLine="0"/>
        <w:rPr>
          <w:rFonts w:cs="Arial"/>
          <w:sz w:val="24"/>
        </w:rPr>
      </w:pPr>
      <w:r w:rsidRPr="00BD188A">
        <w:rPr>
          <w:rFonts w:cs="Arial"/>
          <w:sz w:val="24"/>
        </w:rPr>
        <w:t>муниципального района»</w:t>
      </w:r>
    </w:p>
    <w:p w:rsidR="00E32C47" w:rsidRDefault="00E32C47" w:rsidP="00BD188A">
      <w:pPr>
        <w:ind w:firstLine="709"/>
        <w:rPr>
          <w:rFonts w:cs="Arial"/>
          <w:sz w:val="24"/>
        </w:rPr>
      </w:pPr>
    </w:p>
    <w:p w:rsidR="00E32C47" w:rsidRDefault="00E32C47" w:rsidP="00BD188A">
      <w:pPr>
        <w:ind w:firstLine="709"/>
        <w:rPr>
          <w:rFonts w:cs="Arial"/>
          <w:sz w:val="24"/>
        </w:rPr>
      </w:pPr>
    </w:p>
    <w:p w:rsidR="009D3B39" w:rsidRPr="00292E11" w:rsidRDefault="009D3B39" w:rsidP="00BD188A">
      <w:pPr>
        <w:ind w:firstLine="709"/>
        <w:rPr>
          <w:rFonts w:cs="Arial"/>
          <w:sz w:val="24"/>
        </w:rPr>
      </w:pPr>
      <w:r w:rsidRPr="00292E11">
        <w:rPr>
          <w:rFonts w:cs="Arial"/>
          <w:sz w:val="24"/>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статьи 9 Устава </w:t>
      </w:r>
      <w:proofErr w:type="spellStart"/>
      <w:r w:rsidR="0012562E" w:rsidRPr="00292E11">
        <w:rPr>
          <w:rFonts w:cs="Arial"/>
          <w:sz w:val="24"/>
        </w:rPr>
        <w:t>Перлевского</w:t>
      </w:r>
      <w:proofErr w:type="spellEnd"/>
      <w:r w:rsidR="00702437" w:rsidRPr="00292E11">
        <w:rPr>
          <w:rFonts w:cs="Arial"/>
          <w:sz w:val="24"/>
        </w:rPr>
        <w:t xml:space="preserve"> сельского</w:t>
      </w:r>
      <w:r w:rsidRPr="00292E11">
        <w:rPr>
          <w:rFonts w:cs="Arial"/>
          <w:sz w:val="24"/>
        </w:rPr>
        <w:t xml:space="preserve"> поселения, Совет народных депутатов </w:t>
      </w:r>
      <w:proofErr w:type="spellStart"/>
      <w:r w:rsidR="0012562E" w:rsidRPr="00292E11">
        <w:rPr>
          <w:rFonts w:cs="Arial"/>
          <w:sz w:val="24"/>
        </w:rPr>
        <w:t>Перлевского</w:t>
      </w:r>
      <w:proofErr w:type="spellEnd"/>
      <w:r w:rsidR="00702437" w:rsidRPr="00292E11">
        <w:rPr>
          <w:rFonts w:cs="Arial"/>
          <w:sz w:val="24"/>
        </w:rPr>
        <w:t xml:space="preserve"> сельского</w:t>
      </w:r>
      <w:r w:rsidRPr="00292E11">
        <w:rPr>
          <w:rFonts w:cs="Arial"/>
          <w:sz w:val="24"/>
        </w:rPr>
        <w:t xml:space="preserve"> поселения </w:t>
      </w:r>
      <w:proofErr w:type="spellStart"/>
      <w:r w:rsidRPr="00292E11">
        <w:rPr>
          <w:rFonts w:cs="Arial"/>
          <w:sz w:val="24"/>
        </w:rPr>
        <w:t>Семилукского</w:t>
      </w:r>
      <w:proofErr w:type="spellEnd"/>
      <w:r w:rsidRPr="00292E11">
        <w:rPr>
          <w:rFonts w:cs="Arial"/>
          <w:sz w:val="24"/>
        </w:rPr>
        <w:t xml:space="preserve"> муниципального района Воронежской области решил:</w:t>
      </w:r>
    </w:p>
    <w:p w:rsidR="009D3B39" w:rsidRPr="00292E11" w:rsidRDefault="009D3B39" w:rsidP="00BD188A">
      <w:pPr>
        <w:pStyle w:val="a3"/>
        <w:ind w:firstLine="709"/>
        <w:jc w:val="both"/>
        <w:rPr>
          <w:rFonts w:ascii="Arial" w:hAnsi="Arial" w:cs="Arial"/>
          <w:sz w:val="24"/>
          <w:szCs w:val="24"/>
        </w:rPr>
      </w:pPr>
    </w:p>
    <w:p w:rsidR="009D3B39" w:rsidRPr="00292E11" w:rsidRDefault="009D3B39" w:rsidP="00BD188A">
      <w:pPr>
        <w:pStyle w:val="a3"/>
        <w:ind w:firstLine="709"/>
        <w:jc w:val="both"/>
        <w:rPr>
          <w:rFonts w:ascii="Arial" w:hAnsi="Arial" w:cs="Arial"/>
          <w:sz w:val="24"/>
          <w:szCs w:val="24"/>
        </w:rPr>
      </w:pPr>
      <w:r w:rsidRPr="00292E11">
        <w:rPr>
          <w:rFonts w:ascii="Arial" w:hAnsi="Arial" w:cs="Arial"/>
          <w:sz w:val="24"/>
          <w:szCs w:val="24"/>
        </w:rPr>
        <w:t>1.</w:t>
      </w:r>
      <w:r w:rsidR="00574290" w:rsidRPr="00292E11">
        <w:rPr>
          <w:rFonts w:ascii="Arial" w:hAnsi="Arial" w:cs="Arial"/>
          <w:sz w:val="24"/>
          <w:szCs w:val="24"/>
        </w:rPr>
        <w:t xml:space="preserve"> </w:t>
      </w:r>
      <w:r w:rsidR="002C426F">
        <w:rPr>
          <w:rFonts w:ascii="Arial" w:hAnsi="Arial" w:cs="Arial"/>
          <w:sz w:val="24"/>
          <w:szCs w:val="24"/>
        </w:rPr>
        <w:t>Внести</w:t>
      </w:r>
      <w:r w:rsidRPr="00292E11">
        <w:rPr>
          <w:rFonts w:ascii="Arial" w:hAnsi="Arial" w:cs="Arial"/>
          <w:sz w:val="24"/>
          <w:szCs w:val="24"/>
        </w:rPr>
        <w:t xml:space="preserve"> внесени</w:t>
      </w:r>
      <w:r w:rsidR="002C426F">
        <w:rPr>
          <w:rFonts w:ascii="Arial" w:hAnsi="Arial" w:cs="Arial"/>
          <w:sz w:val="24"/>
          <w:szCs w:val="24"/>
        </w:rPr>
        <w:t>я</w:t>
      </w:r>
      <w:r w:rsidR="00BD188A" w:rsidRPr="00292E11">
        <w:rPr>
          <w:rFonts w:ascii="Arial" w:hAnsi="Arial" w:cs="Arial"/>
          <w:sz w:val="24"/>
          <w:szCs w:val="24"/>
        </w:rPr>
        <w:t xml:space="preserve"> </w:t>
      </w:r>
      <w:r w:rsidRPr="00292E11">
        <w:rPr>
          <w:rFonts w:ascii="Arial" w:hAnsi="Arial" w:cs="Arial"/>
          <w:sz w:val="24"/>
          <w:szCs w:val="24"/>
        </w:rPr>
        <w:t>и дополнени</w:t>
      </w:r>
      <w:r w:rsidR="002C426F">
        <w:rPr>
          <w:rFonts w:ascii="Arial" w:hAnsi="Arial" w:cs="Arial"/>
          <w:sz w:val="24"/>
          <w:szCs w:val="24"/>
        </w:rPr>
        <w:t>я</w:t>
      </w:r>
      <w:r w:rsidRPr="00292E11">
        <w:rPr>
          <w:rFonts w:ascii="Arial" w:hAnsi="Arial" w:cs="Arial"/>
          <w:sz w:val="24"/>
          <w:szCs w:val="24"/>
        </w:rPr>
        <w:t xml:space="preserve"> в решение Совета народных депутатов </w:t>
      </w:r>
      <w:proofErr w:type="spellStart"/>
      <w:r w:rsidR="0012562E" w:rsidRPr="00292E11">
        <w:rPr>
          <w:rFonts w:ascii="Arial" w:hAnsi="Arial" w:cs="Arial"/>
          <w:sz w:val="24"/>
          <w:szCs w:val="24"/>
        </w:rPr>
        <w:t>Перлевского</w:t>
      </w:r>
      <w:proofErr w:type="spellEnd"/>
      <w:r w:rsidR="00702437" w:rsidRPr="00292E11">
        <w:rPr>
          <w:rFonts w:ascii="Arial" w:hAnsi="Arial" w:cs="Arial"/>
          <w:sz w:val="24"/>
          <w:szCs w:val="24"/>
        </w:rPr>
        <w:t xml:space="preserve"> сельского поселения от </w:t>
      </w:r>
      <w:r w:rsidR="007C34FE" w:rsidRPr="00292E11">
        <w:rPr>
          <w:rFonts w:ascii="Arial" w:hAnsi="Arial" w:cs="Arial"/>
          <w:bCs/>
          <w:iCs/>
          <w:sz w:val="24"/>
          <w:szCs w:val="24"/>
        </w:rPr>
        <w:t>29.05.2012</w:t>
      </w:r>
      <w:r w:rsidR="007C34FE" w:rsidRPr="00292E11">
        <w:rPr>
          <w:rFonts w:ascii="Arial" w:hAnsi="Arial" w:cs="Arial"/>
          <w:sz w:val="24"/>
          <w:szCs w:val="24"/>
        </w:rPr>
        <w:t xml:space="preserve"> № 81 </w:t>
      </w:r>
      <w:r w:rsidRPr="00292E11">
        <w:rPr>
          <w:rFonts w:ascii="Arial" w:hAnsi="Arial" w:cs="Arial"/>
          <w:sz w:val="24"/>
          <w:szCs w:val="24"/>
        </w:rPr>
        <w:t>«Об утверждении Правил</w:t>
      </w:r>
      <w:r w:rsidR="00BD188A" w:rsidRPr="00292E11">
        <w:rPr>
          <w:rFonts w:ascii="Arial" w:hAnsi="Arial" w:cs="Arial"/>
          <w:sz w:val="24"/>
          <w:szCs w:val="24"/>
        </w:rPr>
        <w:t xml:space="preserve"> </w:t>
      </w:r>
      <w:r w:rsidRPr="00292E11">
        <w:rPr>
          <w:rFonts w:ascii="Arial" w:hAnsi="Arial" w:cs="Arial"/>
          <w:sz w:val="24"/>
          <w:szCs w:val="24"/>
        </w:rPr>
        <w:t xml:space="preserve">благоустройства </w:t>
      </w:r>
      <w:proofErr w:type="spellStart"/>
      <w:r w:rsidR="0012562E" w:rsidRPr="00292E11">
        <w:rPr>
          <w:rFonts w:ascii="Arial" w:hAnsi="Arial" w:cs="Arial"/>
          <w:sz w:val="24"/>
          <w:szCs w:val="24"/>
        </w:rPr>
        <w:t>Перлевского</w:t>
      </w:r>
      <w:proofErr w:type="spellEnd"/>
      <w:r w:rsidR="00702437" w:rsidRPr="00292E11">
        <w:rPr>
          <w:rFonts w:ascii="Arial" w:hAnsi="Arial" w:cs="Arial"/>
          <w:sz w:val="24"/>
          <w:szCs w:val="24"/>
        </w:rPr>
        <w:t xml:space="preserve"> сельского</w:t>
      </w:r>
      <w:r w:rsidRPr="00292E11">
        <w:rPr>
          <w:rFonts w:ascii="Arial" w:hAnsi="Arial" w:cs="Arial"/>
          <w:sz w:val="24"/>
          <w:szCs w:val="24"/>
        </w:rPr>
        <w:t xml:space="preserve"> поселения </w:t>
      </w:r>
      <w:proofErr w:type="spellStart"/>
      <w:r w:rsidRPr="00292E11">
        <w:rPr>
          <w:rFonts w:ascii="Arial" w:hAnsi="Arial" w:cs="Arial"/>
          <w:sz w:val="24"/>
          <w:szCs w:val="24"/>
        </w:rPr>
        <w:t>Семилукского</w:t>
      </w:r>
      <w:proofErr w:type="spellEnd"/>
      <w:r w:rsidRPr="00292E11">
        <w:rPr>
          <w:rFonts w:ascii="Arial" w:hAnsi="Arial" w:cs="Arial"/>
          <w:sz w:val="24"/>
          <w:szCs w:val="24"/>
        </w:rPr>
        <w:t xml:space="preserve"> муниципального района», изложив приложение к нему в новой</w:t>
      </w:r>
      <w:r w:rsidR="00BD188A" w:rsidRPr="00292E11">
        <w:rPr>
          <w:rFonts w:ascii="Arial" w:hAnsi="Arial" w:cs="Arial"/>
          <w:sz w:val="24"/>
          <w:szCs w:val="24"/>
        </w:rPr>
        <w:t xml:space="preserve"> </w:t>
      </w:r>
      <w:r w:rsidRPr="00292E11">
        <w:rPr>
          <w:rFonts w:ascii="Arial" w:hAnsi="Arial" w:cs="Arial"/>
          <w:sz w:val="24"/>
          <w:szCs w:val="24"/>
        </w:rPr>
        <w:t>редакции (прилагается).</w:t>
      </w:r>
    </w:p>
    <w:p w:rsidR="0012562E" w:rsidRPr="00292E11" w:rsidRDefault="0012562E" w:rsidP="00BD188A">
      <w:pPr>
        <w:ind w:firstLine="709"/>
        <w:rPr>
          <w:rFonts w:cs="Arial"/>
          <w:sz w:val="24"/>
        </w:rPr>
      </w:pPr>
      <w:r w:rsidRPr="00292E11">
        <w:rPr>
          <w:rFonts w:cs="Arial"/>
          <w:sz w:val="24"/>
        </w:rPr>
        <w:t>4. Настоящее решение вступает в силу с момента его обнародования.</w:t>
      </w:r>
    </w:p>
    <w:p w:rsidR="0012562E" w:rsidRPr="00BD188A" w:rsidRDefault="0012562E" w:rsidP="00BD188A">
      <w:pPr>
        <w:ind w:firstLine="709"/>
        <w:rPr>
          <w:rFonts w:cs="Arial"/>
          <w:sz w:val="24"/>
        </w:rPr>
      </w:pPr>
      <w:r w:rsidRPr="00BD188A">
        <w:rPr>
          <w:rFonts w:cs="Arial"/>
          <w:sz w:val="24"/>
        </w:rPr>
        <w:t xml:space="preserve">5. </w:t>
      </w:r>
      <w:proofErr w:type="gramStart"/>
      <w:r w:rsidRPr="00BD188A">
        <w:rPr>
          <w:rFonts w:cs="Arial"/>
          <w:sz w:val="24"/>
        </w:rPr>
        <w:t>Контроль за</w:t>
      </w:r>
      <w:proofErr w:type="gramEnd"/>
      <w:r w:rsidRPr="00BD188A">
        <w:rPr>
          <w:rFonts w:cs="Arial"/>
          <w:sz w:val="24"/>
        </w:rPr>
        <w:t xml:space="preserve"> исполнением настоящего решения оставляю за собой.</w:t>
      </w:r>
    </w:p>
    <w:p w:rsidR="0012562E" w:rsidRPr="00BD188A" w:rsidRDefault="0012562E" w:rsidP="00BD188A">
      <w:pPr>
        <w:ind w:firstLine="709"/>
        <w:rPr>
          <w:rFonts w:cs="Arial"/>
          <w:sz w:val="24"/>
        </w:rPr>
      </w:pPr>
    </w:p>
    <w:p w:rsidR="00060CED" w:rsidRPr="00BD188A" w:rsidRDefault="00060CED" w:rsidP="00BD188A">
      <w:pPr>
        <w:ind w:firstLine="709"/>
        <w:rPr>
          <w:rFonts w:cs="Arial"/>
          <w:sz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12562E" w:rsidRPr="00BD188A" w:rsidTr="0012562E">
        <w:tc>
          <w:tcPr>
            <w:tcW w:w="4786" w:type="dxa"/>
          </w:tcPr>
          <w:p w:rsidR="0012562E" w:rsidRPr="00BD188A" w:rsidRDefault="0012562E" w:rsidP="00BD188A">
            <w:pPr>
              <w:ind w:firstLine="709"/>
              <w:rPr>
                <w:rFonts w:cs="Arial"/>
                <w:sz w:val="24"/>
                <w:szCs w:val="24"/>
              </w:rPr>
            </w:pPr>
            <w:r w:rsidRPr="00BD188A">
              <w:rPr>
                <w:rFonts w:cs="Arial"/>
                <w:sz w:val="24"/>
                <w:szCs w:val="24"/>
              </w:rPr>
              <w:t xml:space="preserve">Глава </w:t>
            </w:r>
            <w:proofErr w:type="spellStart"/>
            <w:r w:rsidRPr="00BD188A">
              <w:rPr>
                <w:rFonts w:cs="Arial"/>
                <w:sz w:val="24"/>
                <w:szCs w:val="24"/>
              </w:rPr>
              <w:t>Перлевского</w:t>
            </w:r>
            <w:proofErr w:type="spellEnd"/>
          </w:p>
          <w:p w:rsidR="0012562E" w:rsidRPr="00BD188A" w:rsidRDefault="0012562E" w:rsidP="00BD188A">
            <w:pPr>
              <w:ind w:firstLine="709"/>
              <w:rPr>
                <w:rFonts w:cs="Arial"/>
                <w:sz w:val="24"/>
                <w:szCs w:val="24"/>
              </w:rPr>
            </w:pPr>
            <w:r w:rsidRPr="00BD188A">
              <w:rPr>
                <w:rFonts w:cs="Arial"/>
                <w:sz w:val="24"/>
                <w:szCs w:val="24"/>
              </w:rPr>
              <w:t>сельского поселения</w:t>
            </w:r>
          </w:p>
        </w:tc>
        <w:tc>
          <w:tcPr>
            <w:tcW w:w="4786" w:type="dxa"/>
          </w:tcPr>
          <w:p w:rsidR="0012562E" w:rsidRPr="00BD188A" w:rsidRDefault="0012562E" w:rsidP="00BD188A">
            <w:pPr>
              <w:ind w:firstLine="709"/>
              <w:rPr>
                <w:rFonts w:cs="Arial"/>
                <w:sz w:val="24"/>
                <w:szCs w:val="24"/>
              </w:rPr>
            </w:pPr>
            <w:proofErr w:type="spellStart"/>
            <w:r w:rsidRPr="00BD188A">
              <w:rPr>
                <w:rFonts w:cs="Arial"/>
                <w:sz w:val="24"/>
                <w:szCs w:val="24"/>
              </w:rPr>
              <w:t>И.И.Стадников</w:t>
            </w:r>
            <w:proofErr w:type="spellEnd"/>
          </w:p>
        </w:tc>
      </w:tr>
    </w:tbl>
    <w:p w:rsidR="0012562E" w:rsidRPr="00BD188A" w:rsidRDefault="0012562E" w:rsidP="00BD188A">
      <w:pPr>
        <w:ind w:firstLine="709"/>
        <w:rPr>
          <w:rFonts w:cs="Arial"/>
          <w:szCs w:val="26"/>
        </w:rPr>
      </w:pPr>
    </w:p>
    <w:p w:rsidR="002C426F" w:rsidRDefault="002C426F">
      <w:pPr>
        <w:spacing w:after="200" w:line="276" w:lineRule="auto"/>
        <w:ind w:firstLine="0"/>
        <w:jc w:val="left"/>
        <w:rPr>
          <w:rFonts w:cs="Arial"/>
          <w:caps/>
          <w:sz w:val="24"/>
          <w:szCs w:val="28"/>
          <w:lang w:eastAsia="ar-SA"/>
        </w:rPr>
      </w:pPr>
      <w:r>
        <w:rPr>
          <w:b/>
          <w:sz w:val="24"/>
        </w:rPr>
        <w:br w:type="page"/>
      </w:r>
    </w:p>
    <w:p w:rsidR="00E32C47" w:rsidRPr="00BD188A" w:rsidRDefault="00E32C47" w:rsidP="00E32C47">
      <w:pPr>
        <w:ind w:firstLine="5103"/>
        <w:jc w:val="left"/>
        <w:rPr>
          <w:rFonts w:cs="Arial"/>
          <w:sz w:val="24"/>
        </w:rPr>
      </w:pPr>
      <w:r w:rsidRPr="00BD188A">
        <w:rPr>
          <w:rFonts w:cs="Arial"/>
          <w:sz w:val="24"/>
        </w:rPr>
        <w:lastRenderedPageBreak/>
        <w:t xml:space="preserve">Приложение </w:t>
      </w:r>
    </w:p>
    <w:p w:rsidR="00E32C47" w:rsidRDefault="00E32C47" w:rsidP="00E32C47">
      <w:pPr>
        <w:ind w:firstLine="5103"/>
        <w:jc w:val="left"/>
        <w:rPr>
          <w:rFonts w:cs="Arial"/>
          <w:sz w:val="24"/>
        </w:rPr>
      </w:pPr>
      <w:r w:rsidRPr="00BD188A">
        <w:rPr>
          <w:rFonts w:cs="Arial"/>
          <w:sz w:val="24"/>
        </w:rPr>
        <w:t xml:space="preserve">к решению Совета </w:t>
      </w:r>
      <w:proofErr w:type="gramStart"/>
      <w:r w:rsidRPr="00BD188A">
        <w:rPr>
          <w:rFonts w:cs="Arial"/>
          <w:sz w:val="24"/>
        </w:rPr>
        <w:t>народных</w:t>
      </w:r>
      <w:proofErr w:type="gramEnd"/>
    </w:p>
    <w:p w:rsidR="00E32C47" w:rsidRDefault="00E32C47" w:rsidP="00E32C47">
      <w:pPr>
        <w:ind w:firstLine="5103"/>
        <w:jc w:val="left"/>
        <w:rPr>
          <w:rFonts w:cs="Arial"/>
          <w:sz w:val="24"/>
        </w:rPr>
      </w:pPr>
      <w:r w:rsidRPr="00BD188A">
        <w:rPr>
          <w:rFonts w:cs="Arial"/>
          <w:sz w:val="24"/>
        </w:rPr>
        <w:t xml:space="preserve">депутатов </w:t>
      </w:r>
      <w:proofErr w:type="spellStart"/>
      <w:r w:rsidRPr="00BD188A">
        <w:rPr>
          <w:rFonts w:cs="Arial"/>
          <w:sz w:val="24"/>
        </w:rPr>
        <w:t>Перлевского</w:t>
      </w:r>
      <w:proofErr w:type="spellEnd"/>
      <w:r w:rsidRPr="00BD188A">
        <w:rPr>
          <w:rFonts w:cs="Arial"/>
          <w:sz w:val="24"/>
        </w:rPr>
        <w:t xml:space="preserve"> </w:t>
      </w:r>
      <w:proofErr w:type="gramStart"/>
      <w:r w:rsidRPr="00BD188A">
        <w:rPr>
          <w:rFonts w:cs="Arial"/>
          <w:sz w:val="24"/>
        </w:rPr>
        <w:t>сельского</w:t>
      </w:r>
      <w:proofErr w:type="gramEnd"/>
    </w:p>
    <w:p w:rsidR="00E32C47" w:rsidRPr="00E32C47" w:rsidRDefault="00E32C47" w:rsidP="00E32C47">
      <w:pPr>
        <w:ind w:firstLine="5103"/>
        <w:jc w:val="left"/>
        <w:rPr>
          <w:rFonts w:cs="Arial"/>
          <w:sz w:val="24"/>
        </w:rPr>
      </w:pPr>
      <w:r w:rsidRPr="00BD188A">
        <w:rPr>
          <w:rFonts w:cs="Arial"/>
          <w:sz w:val="24"/>
        </w:rPr>
        <w:t xml:space="preserve">поселения от </w:t>
      </w:r>
      <w:r w:rsidRPr="00BD188A">
        <w:rPr>
          <w:bCs/>
          <w:iCs/>
        </w:rPr>
        <w:t>29.05.2012</w:t>
      </w:r>
      <w:r w:rsidRPr="00BD188A">
        <w:t xml:space="preserve"> № 81</w:t>
      </w:r>
    </w:p>
    <w:p w:rsidR="00E32C47" w:rsidRDefault="00E32C47" w:rsidP="00E32C47">
      <w:pPr>
        <w:ind w:firstLine="5103"/>
        <w:jc w:val="left"/>
        <w:rPr>
          <w:rFonts w:cs="Arial"/>
          <w:color w:val="000000"/>
          <w:sz w:val="24"/>
        </w:rPr>
      </w:pPr>
      <w:r w:rsidRPr="00BD188A">
        <w:rPr>
          <w:rFonts w:cs="Arial"/>
          <w:sz w:val="24"/>
        </w:rPr>
        <w:t xml:space="preserve">(в редакции </w:t>
      </w:r>
      <w:r w:rsidRPr="00162577">
        <w:rPr>
          <w:rFonts w:cs="Arial"/>
          <w:sz w:val="24"/>
        </w:rPr>
        <w:t>от 26.03.2018г. №101)</w:t>
      </w:r>
    </w:p>
    <w:p w:rsidR="00E32C47" w:rsidRDefault="00E32C47" w:rsidP="00292E11">
      <w:pPr>
        <w:ind w:firstLine="709"/>
        <w:jc w:val="center"/>
        <w:rPr>
          <w:rFonts w:cs="Arial"/>
          <w:color w:val="000000"/>
          <w:sz w:val="24"/>
        </w:rPr>
      </w:pPr>
    </w:p>
    <w:p w:rsidR="009D3B39" w:rsidRPr="00BD188A" w:rsidRDefault="009D3B39" w:rsidP="00292E11">
      <w:pPr>
        <w:ind w:firstLine="709"/>
        <w:jc w:val="center"/>
        <w:rPr>
          <w:rFonts w:cs="Arial"/>
          <w:color w:val="000000"/>
          <w:sz w:val="24"/>
        </w:rPr>
      </w:pPr>
      <w:r w:rsidRPr="00BD188A">
        <w:rPr>
          <w:rFonts w:cs="Arial"/>
          <w:color w:val="000000"/>
          <w:sz w:val="24"/>
        </w:rPr>
        <w:t>ПРАВИЛА БЛАГОУСТРОЙСТВА</w:t>
      </w:r>
    </w:p>
    <w:p w:rsidR="009D3B39" w:rsidRPr="00BD188A" w:rsidRDefault="0012562E" w:rsidP="00292E11">
      <w:pPr>
        <w:ind w:firstLine="709"/>
        <w:jc w:val="center"/>
        <w:rPr>
          <w:rFonts w:cs="Arial"/>
          <w:color w:val="000000"/>
          <w:sz w:val="24"/>
        </w:rPr>
      </w:pPr>
      <w:r w:rsidRPr="00BD188A">
        <w:rPr>
          <w:rFonts w:cs="Arial"/>
          <w:color w:val="000000"/>
          <w:sz w:val="24"/>
        </w:rPr>
        <w:t>ПЕРЛЕВСКОГО</w:t>
      </w:r>
      <w:r w:rsidR="00702437" w:rsidRPr="00BD188A">
        <w:rPr>
          <w:rFonts w:cs="Arial"/>
          <w:color w:val="000000"/>
          <w:sz w:val="24"/>
        </w:rPr>
        <w:t xml:space="preserve"> СЕЛЬСКОГО</w:t>
      </w:r>
      <w:r w:rsidR="00BD188A">
        <w:rPr>
          <w:rFonts w:cs="Arial"/>
          <w:color w:val="000000"/>
          <w:sz w:val="24"/>
        </w:rPr>
        <w:t xml:space="preserve"> </w:t>
      </w:r>
      <w:r w:rsidR="009D3B39" w:rsidRPr="00BD188A">
        <w:rPr>
          <w:rFonts w:cs="Arial"/>
          <w:color w:val="000000"/>
          <w:sz w:val="24"/>
        </w:rPr>
        <w:t>ПОСЕЛЕНИЯ</w:t>
      </w:r>
    </w:p>
    <w:p w:rsidR="009D3B39" w:rsidRPr="00BD188A" w:rsidRDefault="009D3B39" w:rsidP="00292E11">
      <w:pPr>
        <w:ind w:firstLine="709"/>
        <w:jc w:val="center"/>
        <w:rPr>
          <w:rFonts w:cs="Arial"/>
          <w:color w:val="000000"/>
          <w:sz w:val="24"/>
        </w:rPr>
      </w:pPr>
      <w:r w:rsidRPr="00BD188A">
        <w:rPr>
          <w:rFonts w:cs="Arial"/>
          <w:color w:val="000000"/>
          <w:sz w:val="24"/>
        </w:rPr>
        <w:t>СЕМИЛУКСКОГО МУНИЦИПАЛЬНОГО РАЙОНА</w:t>
      </w:r>
    </w:p>
    <w:p w:rsidR="0025197D" w:rsidRPr="00BD188A" w:rsidRDefault="0025197D" w:rsidP="00BD188A">
      <w:pPr>
        <w:ind w:firstLine="709"/>
        <w:rPr>
          <w:rFonts w:cs="Arial"/>
          <w:color w:val="000000"/>
          <w:sz w:val="24"/>
        </w:rPr>
      </w:pPr>
    </w:p>
    <w:p w:rsidR="0025197D" w:rsidRPr="00BD188A" w:rsidRDefault="0025197D" w:rsidP="00BD188A">
      <w:pPr>
        <w:ind w:firstLine="709"/>
        <w:rPr>
          <w:rFonts w:cs="Arial"/>
          <w:sz w:val="24"/>
        </w:rPr>
      </w:pPr>
    </w:p>
    <w:p w:rsidR="0025197D" w:rsidRPr="00BD188A" w:rsidRDefault="0025197D" w:rsidP="00292E11">
      <w:pPr>
        <w:pStyle w:val="a4"/>
        <w:numPr>
          <w:ilvl w:val="0"/>
          <w:numId w:val="1"/>
        </w:numPr>
        <w:tabs>
          <w:tab w:val="left" w:pos="284"/>
        </w:tabs>
        <w:ind w:left="0" w:firstLine="709"/>
        <w:jc w:val="left"/>
        <w:rPr>
          <w:rFonts w:cs="Arial"/>
          <w:sz w:val="24"/>
        </w:rPr>
      </w:pPr>
      <w:r w:rsidRPr="00BD188A">
        <w:rPr>
          <w:rFonts w:cs="Arial"/>
          <w:sz w:val="24"/>
        </w:rPr>
        <w:t>Общие положения</w:t>
      </w:r>
    </w:p>
    <w:p w:rsidR="0025197D" w:rsidRPr="00BD188A" w:rsidRDefault="0025197D" w:rsidP="00BD188A">
      <w:pPr>
        <w:ind w:firstLine="709"/>
        <w:rPr>
          <w:rFonts w:cs="Arial"/>
          <w:sz w:val="24"/>
        </w:rPr>
      </w:pPr>
    </w:p>
    <w:p w:rsidR="0025197D" w:rsidRPr="00BD188A" w:rsidRDefault="0025197D" w:rsidP="00BD188A">
      <w:pPr>
        <w:pStyle w:val="a4"/>
        <w:numPr>
          <w:ilvl w:val="1"/>
          <w:numId w:val="1"/>
        </w:numPr>
        <w:tabs>
          <w:tab w:val="left" w:pos="1276"/>
        </w:tabs>
        <w:autoSpaceDE w:val="0"/>
        <w:autoSpaceDN w:val="0"/>
        <w:adjustRightInd w:val="0"/>
        <w:ind w:left="0" w:firstLine="709"/>
        <w:rPr>
          <w:rFonts w:cs="Arial"/>
          <w:sz w:val="24"/>
        </w:rPr>
      </w:pPr>
      <w:r w:rsidRPr="00BD188A">
        <w:rPr>
          <w:rFonts w:cs="Arial"/>
          <w:sz w:val="24"/>
        </w:rPr>
        <w:t xml:space="preserve">Правила благоустройства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 </w:t>
      </w:r>
      <w:proofErr w:type="spellStart"/>
      <w:r w:rsidRPr="00BD188A">
        <w:rPr>
          <w:rFonts w:cs="Arial"/>
          <w:sz w:val="24"/>
        </w:rPr>
        <w:t>Семилукского</w:t>
      </w:r>
      <w:proofErr w:type="spellEnd"/>
      <w:r w:rsidRPr="00BD188A">
        <w:rPr>
          <w:rFonts w:cs="Arial"/>
          <w:sz w:val="24"/>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поселения.</w:t>
      </w:r>
    </w:p>
    <w:p w:rsidR="0025197D" w:rsidRPr="00BD188A" w:rsidRDefault="0025197D" w:rsidP="00BD188A">
      <w:pPr>
        <w:pStyle w:val="a4"/>
        <w:numPr>
          <w:ilvl w:val="1"/>
          <w:numId w:val="1"/>
        </w:numPr>
        <w:tabs>
          <w:tab w:val="left" w:pos="1276"/>
        </w:tabs>
        <w:autoSpaceDE w:val="0"/>
        <w:autoSpaceDN w:val="0"/>
        <w:adjustRightInd w:val="0"/>
        <w:ind w:left="0" w:firstLine="709"/>
        <w:rPr>
          <w:rFonts w:cs="Arial"/>
          <w:sz w:val="24"/>
        </w:rPr>
      </w:pPr>
      <w:r w:rsidRPr="00BD188A">
        <w:rPr>
          <w:rFonts w:cs="Arial"/>
          <w:sz w:val="24"/>
        </w:rPr>
        <w:t xml:space="preserve">Настоящие Правила действуют на территории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25197D" w:rsidRPr="00BD188A" w:rsidRDefault="0025197D" w:rsidP="00BD188A">
      <w:pPr>
        <w:pStyle w:val="a4"/>
        <w:numPr>
          <w:ilvl w:val="1"/>
          <w:numId w:val="1"/>
        </w:numPr>
        <w:ind w:left="0" w:firstLine="709"/>
        <w:rPr>
          <w:rFonts w:cs="Arial"/>
          <w:sz w:val="24"/>
        </w:rPr>
      </w:pPr>
      <w:r w:rsidRPr="00BD188A">
        <w:rPr>
          <w:rFonts w:cs="Arial"/>
          <w:sz w:val="24"/>
        </w:rPr>
        <w:t>Настоящие Правила регламентируют взаимоотношения и взаимодействие организаций и граждан, порядок проведения</w:t>
      </w:r>
      <w:r w:rsidR="00A46768" w:rsidRPr="00BD188A">
        <w:rPr>
          <w:rFonts w:cs="Arial"/>
          <w:sz w:val="24"/>
        </w:rPr>
        <w:t xml:space="preserve"> </w:t>
      </w:r>
      <w:r w:rsidRPr="00BD188A">
        <w:rPr>
          <w:rFonts w:cs="Arial"/>
          <w:sz w:val="24"/>
        </w:rPr>
        <w:t>работ, определяют обязанности граждан и должностных лиц организаций любых организационно-правовых форм и форм собственности в области благоустройства.</w:t>
      </w:r>
    </w:p>
    <w:p w:rsidR="0025197D" w:rsidRPr="00BD188A" w:rsidRDefault="0025197D" w:rsidP="00BD188A">
      <w:pPr>
        <w:pStyle w:val="a4"/>
        <w:numPr>
          <w:ilvl w:val="1"/>
          <w:numId w:val="1"/>
        </w:numPr>
        <w:tabs>
          <w:tab w:val="left" w:pos="1276"/>
        </w:tabs>
        <w:autoSpaceDE w:val="0"/>
        <w:autoSpaceDN w:val="0"/>
        <w:adjustRightInd w:val="0"/>
        <w:ind w:left="0" w:firstLine="709"/>
        <w:rPr>
          <w:rFonts w:cs="Arial"/>
          <w:sz w:val="24"/>
        </w:rPr>
      </w:pPr>
      <w:r w:rsidRPr="00BD188A">
        <w:rPr>
          <w:rFonts w:cs="Arial"/>
          <w:sz w:val="24"/>
        </w:rPr>
        <w:t xml:space="preserve">Благоустройство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 обеспечивается деятельностью:</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xml:space="preserve">- администрации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00A46768" w:rsidRPr="00BD188A">
        <w:rPr>
          <w:rFonts w:cs="Arial"/>
          <w:sz w:val="24"/>
        </w:rPr>
        <w:t xml:space="preserve"> </w:t>
      </w:r>
      <w:r w:rsidRPr="00BD188A">
        <w:rPr>
          <w:rFonts w:cs="Arial"/>
          <w:sz w:val="24"/>
        </w:rPr>
        <w:t>поселения, осуществляющей организационную и контролирующую функции;</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организаций, выполняющих работы по санитарной очистке и уборке территории, благоустройству</w:t>
      </w:r>
      <w:r w:rsidR="00A46768" w:rsidRPr="00BD188A">
        <w:rPr>
          <w:rFonts w:cs="Arial"/>
          <w:sz w:val="24"/>
        </w:rPr>
        <w:t xml:space="preserve">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юридических лиц и индивидуальных предпринимателей, а также граждан, являющихся собственниками земельных участков, зданий, объектов незавершенного строительства и иных объектов, расположенных на территории</w:t>
      </w:r>
      <w:r w:rsidR="00A46768" w:rsidRPr="00BD188A">
        <w:rPr>
          <w:rFonts w:cs="Arial"/>
          <w:sz w:val="24"/>
        </w:rPr>
        <w:t xml:space="preserve">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00A46768" w:rsidRPr="00BD188A">
        <w:rPr>
          <w:rFonts w:cs="Arial"/>
          <w:sz w:val="24"/>
        </w:rPr>
        <w:t xml:space="preserve"> </w:t>
      </w:r>
      <w:r w:rsidRPr="00BD188A">
        <w:rPr>
          <w:rFonts w:cs="Arial"/>
          <w:sz w:val="24"/>
        </w:rPr>
        <w:t>поселения.</w:t>
      </w:r>
    </w:p>
    <w:p w:rsidR="0025197D" w:rsidRPr="00BD188A" w:rsidRDefault="0025197D" w:rsidP="00BD188A">
      <w:pPr>
        <w:pStyle w:val="a4"/>
        <w:numPr>
          <w:ilvl w:val="1"/>
          <w:numId w:val="1"/>
        </w:numPr>
        <w:tabs>
          <w:tab w:val="left" w:pos="1276"/>
        </w:tabs>
        <w:autoSpaceDE w:val="0"/>
        <w:autoSpaceDN w:val="0"/>
        <w:adjustRightInd w:val="0"/>
        <w:ind w:left="0" w:firstLine="709"/>
        <w:rPr>
          <w:rFonts w:cs="Arial"/>
          <w:sz w:val="24"/>
        </w:rPr>
      </w:pPr>
      <w:r w:rsidRPr="00BD188A">
        <w:rPr>
          <w:rFonts w:cs="Arial"/>
          <w:sz w:val="24"/>
        </w:rPr>
        <w:t>К объектам благоустройства относятся:</w:t>
      </w:r>
    </w:p>
    <w:p w:rsidR="0025197D" w:rsidRPr="00BD188A" w:rsidRDefault="0025197D" w:rsidP="00BD188A">
      <w:pPr>
        <w:pStyle w:val="a4"/>
        <w:tabs>
          <w:tab w:val="left" w:pos="1276"/>
        </w:tabs>
        <w:autoSpaceDE w:val="0"/>
        <w:autoSpaceDN w:val="0"/>
        <w:adjustRightInd w:val="0"/>
        <w:ind w:left="0" w:firstLine="709"/>
        <w:rPr>
          <w:rFonts w:cs="Arial"/>
          <w:sz w:val="24"/>
        </w:rPr>
      </w:pPr>
      <w:proofErr w:type="gramStart"/>
      <w:r w:rsidRPr="00BD188A">
        <w:rPr>
          <w:rFonts w:cs="Arial"/>
          <w:sz w:val="24"/>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w:t>
      </w:r>
      <w:proofErr w:type="gramEnd"/>
      <w:r w:rsidRPr="00BD188A">
        <w:rPr>
          <w:rFonts w:cs="Arial"/>
          <w:sz w:val="24"/>
        </w:rPr>
        <w:t xml:space="preserve">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lastRenderedPageBreak/>
        <w:t>- устройства наружного освещения и подсветки;</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причалы, дебаркадеры, стоянки маломерных судов, береговые сооружения и их внешние элементы (при наличии на территории поселения);</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фасады зданий и сооружений, а также иные внешние элементы зданий и сооружений, номерные знаки домов и указатели наименований улиц;</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заборы, ограждения, ворота;</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мемориальные комплексы, памятники и воинские захоронения;</w:t>
      </w:r>
    </w:p>
    <w:p w:rsidR="0025197D" w:rsidRPr="00BD188A" w:rsidRDefault="0025197D" w:rsidP="00BD188A">
      <w:pPr>
        <w:pStyle w:val="a4"/>
        <w:tabs>
          <w:tab w:val="left" w:pos="1276"/>
        </w:tabs>
        <w:autoSpaceDE w:val="0"/>
        <w:autoSpaceDN w:val="0"/>
        <w:adjustRightInd w:val="0"/>
        <w:ind w:left="0" w:firstLine="709"/>
        <w:rPr>
          <w:rFonts w:cs="Arial"/>
          <w:sz w:val="24"/>
        </w:rPr>
      </w:pPr>
      <w:proofErr w:type="gramStart"/>
      <w:r w:rsidRPr="00BD188A">
        <w:rPr>
          <w:rFonts w:cs="Arial"/>
          <w:sz w:val="24"/>
        </w:rPr>
        <w:t>- 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объекты оборудования детских, спортивных и спортивно-игровых площадок;</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предметы праздничного оформления;</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объекты мелкорозничной торговой сети, летние кафе;</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зеленые насаждения на территории</w:t>
      </w:r>
      <w:r w:rsidR="00A46768" w:rsidRPr="00BD188A">
        <w:rPr>
          <w:rFonts w:cs="Arial"/>
          <w:sz w:val="24"/>
        </w:rPr>
        <w:t xml:space="preserve"> </w:t>
      </w:r>
      <w:r w:rsidRPr="00BD188A">
        <w:rPr>
          <w:rFonts w:cs="Arial"/>
          <w:sz w:val="24"/>
        </w:rPr>
        <w:t>поселения;</w:t>
      </w:r>
    </w:p>
    <w:p w:rsidR="0025197D" w:rsidRPr="00BD188A" w:rsidRDefault="0025197D" w:rsidP="00BD188A">
      <w:pPr>
        <w:pStyle w:val="a4"/>
        <w:tabs>
          <w:tab w:val="left" w:pos="1276"/>
        </w:tabs>
        <w:autoSpaceDE w:val="0"/>
        <w:autoSpaceDN w:val="0"/>
        <w:adjustRightInd w:val="0"/>
        <w:ind w:left="0" w:firstLine="709"/>
        <w:rPr>
          <w:rFonts w:cs="Arial"/>
          <w:sz w:val="24"/>
        </w:rPr>
      </w:pPr>
      <w:r w:rsidRPr="00BD188A">
        <w:rPr>
          <w:rFonts w:cs="Arial"/>
          <w:sz w:val="24"/>
        </w:rPr>
        <w:t>- строения, сооружения, в том числе сараи и гаражи всех типов, рекламные конструкции.</w:t>
      </w:r>
    </w:p>
    <w:p w:rsidR="0025197D" w:rsidRPr="00BD188A" w:rsidRDefault="0025197D" w:rsidP="00BD188A">
      <w:pPr>
        <w:autoSpaceDE w:val="0"/>
        <w:autoSpaceDN w:val="0"/>
        <w:adjustRightInd w:val="0"/>
        <w:ind w:firstLine="709"/>
        <w:rPr>
          <w:rFonts w:cs="Arial"/>
          <w:sz w:val="24"/>
        </w:rPr>
      </w:pPr>
      <w:r w:rsidRPr="00BD188A">
        <w:rPr>
          <w:rFonts w:cs="Arial"/>
          <w:sz w:val="24"/>
        </w:rPr>
        <w:t>1.6. Границы прилегающих территорий определяются:</w:t>
      </w:r>
    </w:p>
    <w:p w:rsidR="0025197D" w:rsidRPr="00BD188A" w:rsidRDefault="0025197D" w:rsidP="00BD188A">
      <w:pPr>
        <w:autoSpaceDE w:val="0"/>
        <w:autoSpaceDN w:val="0"/>
        <w:adjustRightInd w:val="0"/>
        <w:ind w:firstLine="709"/>
        <w:rPr>
          <w:rFonts w:cs="Arial"/>
          <w:sz w:val="24"/>
        </w:rPr>
      </w:pPr>
      <w:r w:rsidRPr="00BD188A">
        <w:rPr>
          <w:rFonts w:cs="Arial"/>
          <w:sz w:val="24"/>
        </w:rPr>
        <w:t>1.6.1. На улицах с двухсторонней застройкой по длине занимаемого участка, по ширине - до оси проезжей части улицы;</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1.6.2.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BD188A">
          <w:rPr>
            <w:rFonts w:cs="Arial"/>
            <w:sz w:val="24"/>
          </w:rPr>
          <w:t>10 метров</w:t>
        </w:r>
      </w:smartTag>
      <w:r w:rsidRPr="00BD188A">
        <w:rPr>
          <w:rFonts w:cs="Arial"/>
          <w:sz w:val="24"/>
        </w:rPr>
        <w:t xml:space="preserve"> за тротуаром;</w:t>
      </w:r>
    </w:p>
    <w:p w:rsidR="0025197D" w:rsidRPr="00BD188A" w:rsidRDefault="0025197D" w:rsidP="00BD188A">
      <w:pPr>
        <w:autoSpaceDE w:val="0"/>
        <w:autoSpaceDN w:val="0"/>
        <w:adjustRightInd w:val="0"/>
        <w:ind w:firstLine="709"/>
        <w:rPr>
          <w:rFonts w:cs="Arial"/>
          <w:sz w:val="24"/>
        </w:rPr>
      </w:pPr>
      <w:r w:rsidRPr="00BD188A">
        <w:rPr>
          <w:rFonts w:cs="Arial"/>
          <w:sz w:val="24"/>
        </w:rPr>
        <w:t>1.6.3.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1.6.4. На строительных площадках - территория не менее </w:t>
      </w:r>
      <w:smartTag w:uri="urn:schemas-microsoft-com:office:smarttags" w:element="metricconverter">
        <w:smartTagPr>
          <w:attr w:name="ProductID" w:val="15 метров"/>
        </w:smartTagPr>
        <w:r w:rsidRPr="00BD188A">
          <w:rPr>
            <w:rFonts w:cs="Arial"/>
            <w:sz w:val="24"/>
          </w:rPr>
          <w:t>15 метров</w:t>
        </w:r>
      </w:smartTag>
      <w:r w:rsidRPr="00BD188A">
        <w:rPr>
          <w:rFonts w:cs="Arial"/>
          <w:sz w:val="24"/>
        </w:rPr>
        <w:t xml:space="preserve"> от ограждения стройки по всему периметру;</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1.6.5.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BD188A">
          <w:rPr>
            <w:rFonts w:cs="Arial"/>
            <w:sz w:val="24"/>
          </w:rPr>
          <w:t>10 метров</w:t>
        </w:r>
      </w:smartTag>
      <w:r w:rsidRPr="00BD188A">
        <w:rPr>
          <w:rFonts w:cs="Arial"/>
          <w:sz w:val="24"/>
        </w:rPr>
        <w:t>.</w:t>
      </w:r>
    </w:p>
    <w:p w:rsidR="0025197D" w:rsidRPr="00BD188A" w:rsidRDefault="0025197D" w:rsidP="00BD188A">
      <w:pPr>
        <w:autoSpaceDE w:val="0"/>
        <w:autoSpaceDN w:val="0"/>
        <w:adjustRightInd w:val="0"/>
        <w:ind w:firstLine="709"/>
        <w:rPr>
          <w:rFonts w:cs="Arial"/>
          <w:sz w:val="24"/>
        </w:rPr>
      </w:pPr>
      <w:r w:rsidRPr="00BD188A">
        <w:rPr>
          <w:rFonts w:cs="Arial"/>
          <w:sz w:val="24"/>
        </w:rPr>
        <w:t>1.7. В случае передачи собственником имущества во временное владение, пользование или обслуживание, в соответствии с договорными обязательствами может быть установлен иной порядок участия в благоустройстве прилегающих территорий.</w:t>
      </w:r>
    </w:p>
    <w:p w:rsidR="0025197D" w:rsidRPr="00BD188A" w:rsidRDefault="0025197D" w:rsidP="00BD188A">
      <w:pPr>
        <w:pStyle w:val="a4"/>
        <w:tabs>
          <w:tab w:val="left" w:pos="1276"/>
        </w:tabs>
        <w:autoSpaceDE w:val="0"/>
        <w:autoSpaceDN w:val="0"/>
        <w:adjustRightInd w:val="0"/>
        <w:ind w:left="0" w:firstLine="709"/>
        <w:rPr>
          <w:rFonts w:cs="Arial"/>
          <w:sz w:val="24"/>
        </w:rPr>
      </w:pPr>
    </w:p>
    <w:p w:rsidR="0025197D" w:rsidRPr="00BD188A" w:rsidRDefault="0025197D" w:rsidP="00BD188A">
      <w:pPr>
        <w:pStyle w:val="a4"/>
        <w:numPr>
          <w:ilvl w:val="0"/>
          <w:numId w:val="1"/>
        </w:numPr>
        <w:tabs>
          <w:tab w:val="left" w:pos="284"/>
        </w:tabs>
        <w:ind w:left="0" w:firstLine="709"/>
        <w:rPr>
          <w:rFonts w:cs="Arial"/>
          <w:sz w:val="24"/>
        </w:rPr>
      </w:pPr>
      <w:r w:rsidRPr="00BD188A">
        <w:rPr>
          <w:rFonts w:cs="Arial"/>
          <w:sz w:val="24"/>
        </w:rPr>
        <w:t>Основные термины и понятия</w:t>
      </w:r>
    </w:p>
    <w:p w:rsidR="0025197D" w:rsidRPr="00BD188A" w:rsidRDefault="0025197D" w:rsidP="00BD188A">
      <w:pPr>
        <w:pStyle w:val="a4"/>
        <w:tabs>
          <w:tab w:val="left" w:pos="284"/>
        </w:tabs>
        <w:ind w:left="0" w:firstLine="709"/>
        <w:rPr>
          <w:rFonts w:cs="Arial"/>
          <w:sz w:val="24"/>
        </w:rPr>
      </w:pPr>
    </w:p>
    <w:p w:rsidR="0025197D" w:rsidRPr="00BD188A" w:rsidRDefault="0025197D" w:rsidP="00BD188A">
      <w:pPr>
        <w:autoSpaceDE w:val="0"/>
        <w:autoSpaceDN w:val="0"/>
        <w:adjustRightInd w:val="0"/>
        <w:ind w:firstLine="709"/>
        <w:rPr>
          <w:rFonts w:cs="Arial"/>
          <w:sz w:val="24"/>
        </w:rPr>
      </w:pPr>
      <w:r w:rsidRPr="00BD188A">
        <w:rPr>
          <w:rFonts w:cs="Arial"/>
          <w:sz w:val="24"/>
        </w:rPr>
        <w:t>2.1. Санитарное содержание территории</w:t>
      </w:r>
      <w:r w:rsidR="00A46768" w:rsidRPr="00BD188A">
        <w:rPr>
          <w:rFonts w:cs="Arial"/>
          <w:sz w:val="24"/>
        </w:rPr>
        <w:t xml:space="preserve">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25197D" w:rsidRPr="00BD188A" w:rsidRDefault="0025197D" w:rsidP="00BD188A">
      <w:pPr>
        <w:autoSpaceDE w:val="0"/>
        <w:autoSpaceDN w:val="0"/>
        <w:adjustRightInd w:val="0"/>
        <w:ind w:firstLine="709"/>
        <w:rPr>
          <w:rFonts w:cs="Arial"/>
          <w:sz w:val="24"/>
        </w:rPr>
      </w:pPr>
      <w:r w:rsidRPr="00BD188A">
        <w:rPr>
          <w:rFonts w:cs="Arial"/>
          <w:sz w:val="24"/>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2.3. </w:t>
      </w:r>
      <w:proofErr w:type="gramStart"/>
      <w:r w:rsidRPr="00BD188A">
        <w:rPr>
          <w:rFonts w:cs="Arial"/>
          <w:sz w:val="24"/>
        </w:rPr>
        <w:t xml:space="preserve">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w:t>
      </w:r>
      <w:r w:rsidRPr="00BD188A">
        <w:rPr>
          <w:rFonts w:cs="Arial"/>
          <w:sz w:val="24"/>
        </w:rPr>
        <w:lastRenderedPageBreak/>
        <w:t>оперативном управлении, владении, пользовании, аренде или по договору на обслуживание юридических или физических лиц.</w:t>
      </w:r>
      <w:proofErr w:type="gramEnd"/>
    </w:p>
    <w:p w:rsidR="0025197D" w:rsidRPr="00BD188A" w:rsidRDefault="0025197D" w:rsidP="00BD188A">
      <w:pPr>
        <w:autoSpaceDE w:val="0"/>
        <w:autoSpaceDN w:val="0"/>
        <w:adjustRightInd w:val="0"/>
        <w:ind w:firstLine="709"/>
        <w:rPr>
          <w:rFonts w:cs="Arial"/>
          <w:sz w:val="24"/>
        </w:rPr>
      </w:pPr>
      <w:r w:rsidRPr="00BD188A">
        <w:rPr>
          <w:rFonts w:cs="Arial"/>
          <w:sz w:val="24"/>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25197D" w:rsidRPr="00BD188A" w:rsidRDefault="0025197D" w:rsidP="00BD188A">
      <w:pPr>
        <w:autoSpaceDE w:val="0"/>
        <w:autoSpaceDN w:val="0"/>
        <w:adjustRightInd w:val="0"/>
        <w:ind w:firstLine="709"/>
        <w:rPr>
          <w:rFonts w:cs="Arial"/>
          <w:sz w:val="24"/>
        </w:rPr>
      </w:pPr>
      <w:r w:rsidRPr="00BD188A">
        <w:rPr>
          <w:rFonts w:cs="Arial"/>
          <w:sz w:val="24"/>
        </w:rPr>
        <w:t>2.5. Контейнер - специальная емкость для сбора твердых бытовых отходов (ТБО).</w:t>
      </w:r>
    </w:p>
    <w:p w:rsidR="0025197D" w:rsidRPr="00BD188A" w:rsidRDefault="0025197D" w:rsidP="00BD188A">
      <w:pPr>
        <w:autoSpaceDE w:val="0"/>
        <w:autoSpaceDN w:val="0"/>
        <w:adjustRightInd w:val="0"/>
        <w:ind w:firstLine="709"/>
        <w:rPr>
          <w:rFonts w:cs="Arial"/>
          <w:sz w:val="24"/>
        </w:rPr>
      </w:pPr>
      <w:r w:rsidRPr="00BD188A">
        <w:rPr>
          <w:rFonts w:cs="Arial"/>
          <w:sz w:val="24"/>
        </w:rPr>
        <w:t>2.6.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5197D" w:rsidRPr="00BD188A" w:rsidRDefault="0025197D" w:rsidP="00BD188A">
      <w:pPr>
        <w:autoSpaceDE w:val="0"/>
        <w:autoSpaceDN w:val="0"/>
        <w:adjustRightInd w:val="0"/>
        <w:ind w:firstLine="709"/>
        <w:rPr>
          <w:rFonts w:cs="Arial"/>
          <w:sz w:val="24"/>
        </w:rPr>
      </w:pPr>
      <w:r w:rsidRPr="00BD188A">
        <w:rPr>
          <w:rFonts w:cs="Arial"/>
          <w:sz w:val="24"/>
        </w:rPr>
        <w:t>2.7. Зеленые насаждения - совокупность древесных, кустарниковых и травянистых растений, расположенных на определенной территории.</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BD188A">
        <w:rPr>
          <w:rFonts w:cs="Arial"/>
          <w:sz w:val="24"/>
        </w:rPr>
        <w:t>автомагазины</w:t>
      </w:r>
      <w:proofErr w:type="spellEnd"/>
      <w:r w:rsidRPr="00BD188A">
        <w:rPr>
          <w:rFonts w:cs="Arial"/>
          <w:sz w:val="24"/>
        </w:rPr>
        <w:t>, тележки, лотки, корзины и иные специальные приспособления.</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2.9. Объекты малых архитектурных форм и элементы внешнего благоустройства </w:t>
      </w:r>
      <w:proofErr w:type="gramStart"/>
      <w:r w:rsidRPr="00BD188A">
        <w:rPr>
          <w:rFonts w:cs="Arial"/>
          <w:sz w:val="24"/>
        </w:rPr>
        <w:t>-з</w:t>
      </w:r>
      <w:proofErr w:type="gramEnd"/>
      <w:r w:rsidRPr="00BD188A">
        <w:rPr>
          <w:rFonts w:cs="Arial"/>
          <w:sz w:val="24"/>
        </w:rPr>
        <w:t>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25197D" w:rsidRPr="00BD188A" w:rsidRDefault="0025197D" w:rsidP="00BD188A">
      <w:pPr>
        <w:autoSpaceDE w:val="0"/>
        <w:autoSpaceDN w:val="0"/>
        <w:adjustRightInd w:val="0"/>
        <w:ind w:firstLine="709"/>
        <w:rPr>
          <w:rFonts w:cs="Arial"/>
          <w:sz w:val="24"/>
        </w:rPr>
      </w:pPr>
      <w:r w:rsidRPr="00BD188A">
        <w:rPr>
          <w:rFonts w:cs="Arial"/>
          <w:sz w:val="24"/>
        </w:rPr>
        <w:t>2.10. Кромка покрытия проезжей части улицы - граница между проезжей частью улицы и прилегающей к ней территорией.</w:t>
      </w:r>
    </w:p>
    <w:p w:rsidR="0025197D" w:rsidRPr="00BD188A" w:rsidRDefault="0025197D" w:rsidP="00BD188A">
      <w:pPr>
        <w:autoSpaceDE w:val="0"/>
        <w:autoSpaceDN w:val="0"/>
        <w:adjustRightInd w:val="0"/>
        <w:ind w:firstLine="709"/>
        <w:rPr>
          <w:rFonts w:cs="Arial"/>
          <w:sz w:val="24"/>
        </w:rPr>
      </w:pPr>
      <w:r w:rsidRPr="00BD188A">
        <w:rPr>
          <w:rFonts w:cs="Arial"/>
          <w:sz w:val="24"/>
        </w:rPr>
        <w:t>2.11. Земляные</w:t>
      </w:r>
      <w:r w:rsidR="00A46768" w:rsidRPr="00BD188A">
        <w:rPr>
          <w:rFonts w:cs="Arial"/>
          <w:sz w:val="24"/>
        </w:rPr>
        <w:t xml:space="preserve"> </w:t>
      </w:r>
      <w:r w:rsidRPr="00BD188A">
        <w:rPr>
          <w:rFonts w:cs="Arial"/>
          <w:sz w:val="24"/>
        </w:rPr>
        <w:t>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25197D" w:rsidRPr="00BD188A" w:rsidRDefault="0025197D" w:rsidP="00BD188A">
      <w:pPr>
        <w:autoSpaceDE w:val="0"/>
        <w:autoSpaceDN w:val="0"/>
        <w:adjustRightInd w:val="0"/>
        <w:ind w:firstLine="709"/>
        <w:rPr>
          <w:rFonts w:cs="Arial"/>
          <w:sz w:val="24"/>
        </w:rPr>
      </w:pPr>
      <w:r w:rsidRPr="00BD188A">
        <w:rPr>
          <w:rFonts w:cs="Arial"/>
          <w:sz w:val="24"/>
        </w:rPr>
        <w:t>2.12. Крупногабаритные отходы (далее КГО)-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25197D" w:rsidRPr="00BD188A" w:rsidRDefault="0025197D" w:rsidP="00BD188A">
      <w:pPr>
        <w:autoSpaceDE w:val="0"/>
        <w:autoSpaceDN w:val="0"/>
        <w:adjustRightInd w:val="0"/>
        <w:ind w:firstLine="709"/>
        <w:rPr>
          <w:rFonts w:cs="Arial"/>
          <w:sz w:val="24"/>
        </w:rPr>
      </w:pPr>
      <w:r w:rsidRPr="00BD188A">
        <w:rPr>
          <w:rFonts w:cs="Arial"/>
          <w:sz w:val="24"/>
        </w:rPr>
        <w:t>2.13. Несанкционированная свалка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25197D" w:rsidRPr="00BD188A" w:rsidRDefault="0025197D" w:rsidP="00BD188A">
      <w:pPr>
        <w:autoSpaceDE w:val="0"/>
        <w:autoSpaceDN w:val="0"/>
        <w:adjustRightInd w:val="0"/>
        <w:ind w:firstLine="709"/>
        <w:rPr>
          <w:rFonts w:cs="Arial"/>
          <w:sz w:val="24"/>
        </w:rPr>
      </w:pPr>
      <w:r w:rsidRPr="00BD188A">
        <w:rPr>
          <w:rFonts w:cs="Arial"/>
          <w:sz w:val="24"/>
        </w:rPr>
        <w:t>2.14. Газон - травяной покров, создаваемый посевом определенных видов трав (преимущественно многолетних злаков).</w:t>
      </w:r>
    </w:p>
    <w:p w:rsidR="0025197D" w:rsidRPr="00BD188A" w:rsidRDefault="0025197D" w:rsidP="00BD188A">
      <w:pPr>
        <w:autoSpaceDE w:val="0"/>
        <w:autoSpaceDN w:val="0"/>
        <w:adjustRightInd w:val="0"/>
        <w:ind w:firstLine="709"/>
        <w:rPr>
          <w:rFonts w:cs="Arial"/>
          <w:sz w:val="24"/>
        </w:rPr>
      </w:pPr>
      <w:r w:rsidRPr="00BD188A">
        <w:rPr>
          <w:rFonts w:cs="Arial"/>
          <w:sz w:val="24"/>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2.16. Рекламные конструкции - щиты, стенды, строительные сетки, баннеры, панно, в том числе световые, панели-кронштейны, </w:t>
      </w:r>
      <w:proofErr w:type="spellStart"/>
      <w:r w:rsidRPr="00BD188A">
        <w:rPr>
          <w:rFonts w:cs="Arial"/>
          <w:sz w:val="24"/>
        </w:rPr>
        <w:t>штендеры</w:t>
      </w:r>
      <w:proofErr w:type="spellEnd"/>
      <w:r w:rsidRPr="00BD188A">
        <w:rPr>
          <w:rFonts w:cs="Arial"/>
          <w:sz w:val="24"/>
        </w:rPr>
        <w:t xml:space="preserve">, транспаранты-перетяжки, электронные табло, воздушные шары, аэростаты и иные технические а стабильного территориального </w:t>
      </w:r>
      <w:proofErr w:type="gramStart"/>
      <w:r w:rsidRPr="00BD188A">
        <w:rPr>
          <w:rFonts w:cs="Arial"/>
          <w:sz w:val="24"/>
        </w:rPr>
        <w:t>размещения</w:t>
      </w:r>
      <w:proofErr w:type="gramEnd"/>
      <w:r w:rsidRPr="00BD188A">
        <w:rPr>
          <w:rFonts w:cs="Arial"/>
          <w:sz w:val="24"/>
        </w:rPr>
        <w:t xml:space="preserve">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25197D" w:rsidRPr="00BD188A" w:rsidRDefault="0025197D" w:rsidP="00BD188A">
      <w:pPr>
        <w:autoSpaceDE w:val="0"/>
        <w:autoSpaceDN w:val="0"/>
        <w:adjustRightInd w:val="0"/>
        <w:ind w:firstLine="709"/>
        <w:rPr>
          <w:rFonts w:cs="Arial"/>
          <w:bCs/>
          <w:sz w:val="24"/>
        </w:rPr>
      </w:pPr>
      <w:r w:rsidRPr="00BD188A">
        <w:rPr>
          <w:rFonts w:cs="Arial"/>
          <w:sz w:val="24"/>
        </w:rPr>
        <w:t xml:space="preserve">2.17. Твердые </w:t>
      </w:r>
      <w:r w:rsidRPr="00BD188A">
        <w:rPr>
          <w:rFonts w:cs="Arial"/>
          <w:bCs/>
          <w:sz w:val="24"/>
        </w:rPr>
        <w:t xml:space="preserve">и жидкие бытовые отходы - отходы, образующиеся в результате жизнедеятельности населения (приготовление пищи, упаковка товаров, уборка и текущий </w:t>
      </w:r>
      <w:r w:rsidRPr="00BD188A">
        <w:rPr>
          <w:rFonts w:cs="Arial"/>
          <w:bCs/>
          <w:sz w:val="24"/>
        </w:rPr>
        <w:lastRenderedPageBreak/>
        <w:t>ремонт жилых помещений, крупногабаритные предметы домашнего обихода, фекальные отходы нецентрализованной канализации и др.).</w:t>
      </w:r>
    </w:p>
    <w:p w:rsidR="0025197D" w:rsidRPr="00BD188A" w:rsidRDefault="0025197D" w:rsidP="00BD188A">
      <w:pPr>
        <w:autoSpaceDE w:val="0"/>
        <w:autoSpaceDN w:val="0"/>
        <w:adjustRightInd w:val="0"/>
        <w:ind w:firstLine="709"/>
        <w:rPr>
          <w:rFonts w:cs="Arial"/>
          <w:bCs/>
          <w:sz w:val="24"/>
        </w:rPr>
      </w:pPr>
      <w:r w:rsidRPr="00BD188A">
        <w:rPr>
          <w:rFonts w:cs="Arial"/>
          <w:bCs/>
          <w:sz w:val="24"/>
        </w:rPr>
        <w:t>2.18. Парковка – стоянка автомототранспорта в незапрещенном для этой цели месте, носящая временный характер.</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2.19.</w:t>
      </w:r>
      <w:r w:rsidRPr="00BD188A">
        <w:rPr>
          <w:rFonts w:cs="Arial"/>
          <w:bCs/>
          <w:color w:val="000000"/>
          <w:sz w:val="24"/>
        </w:rPr>
        <w:tab/>
        <w:t>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2.20.</w:t>
      </w:r>
      <w:r w:rsidRPr="00BD188A">
        <w:rPr>
          <w:rFonts w:cs="Arial"/>
          <w:bCs/>
          <w:color w:val="000000"/>
          <w:sz w:val="24"/>
        </w:rPr>
        <w:tab/>
      </w:r>
      <w:proofErr w:type="gramStart"/>
      <w:r w:rsidRPr="00BD188A">
        <w:rPr>
          <w:rFonts w:cs="Arial"/>
          <w:bCs/>
          <w:color w:val="000000"/>
          <w:sz w:val="24"/>
        </w:rPr>
        <w:t>Конструктивные элементы фасадов – стены, крыши, окна, витрины, входы, балконы и лоджии.</w:t>
      </w:r>
      <w:proofErr w:type="gramEnd"/>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2.21.</w:t>
      </w:r>
      <w:r w:rsidRPr="00BD188A">
        <w:rPr>
          <w:rFonts w:cs="Arial"/>
          <w:bCs/>
          <w:color w:val="000000"/>
          <w:sz w:val="24"/>
        </w:rPr>
        <w:tab/>
        <w:t>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2.22.</w:t>
      </w:r>
      <w:r w:rsidRPr="00BD188A">
        <w:rPr>
          <w:rFonts w:cs="Arial"/>
          <w:bCs/>
          <w:color w:val="000000"/>
          <w:sz w:val="24"/>
        </w:rPr>
        <w:tab/>
      </w:r>
      <w:proofErr w:type="gramStart"/>
      <w:r w:rsidRPr="00BD188A">
        <w:rPr>
          <w:rFonts w:cs="Arial"/>
          <w:bCs/>
          <w:color w:val="000000"/>
          <w:sz w:val="24"/>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BD188A">
        <w:rPr>
          <w:rFonts w:cs="Arial"/>
          <w:bCs/>
          <w:color w:val="000000"/>
          <w:sz w:val="24"/>
        </w:rPr>
        <w:t xml:space="preserve"> действующим законодательством.</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2.23.</w:t>
      </w:r>
      <w:r w:rsidRPr="00BD188A">
        <w:rPr>
          <w:rFonts w:cs="Arial"/>
          <w:bCs/>
          <w:color w:val="000000"/>
          <w:sz w:val="24"/>
        </w:rPr>
        <w:tab/>
      </w:r>
      <w:proofErr w:type="gramStart"/>
      <w:r w:rsidRPr="00BD188A">
        <w:rPr>
          <w:rFonts w:cs="Arial"/>
          <w:bCs/>
          <w:color w:val="000000"/>
          <w:sz w:val="24"/>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BD188A">
        <w:rPr>
          <w:rFonts w:cs="Arial"/>
          <w:bCs/>
          <w:color w:val="000000"/>
          <w:sz w:val="24"/>
        </w:rPr>
        <w:t xml:space="preserve"> либо мероприятию, на формирование или поддержание интереса к нему и его продвижение на рынке.</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2.24.</w:t>
      </w:r>
      <w:r w:rsidRPr="00BD188A">
        <w:rPr>
          <w:rFonts w:cs="Arial"/>
          <w:bCs/>
          <w:color w:val="000000"/>
          <w:sz w:val="24"/>
        </w:rPr>
        <w:tab/>
        <w:t>Изменение фасада здания (сооружения):</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1)</w:t>
      </w:r>
      <w:r w:rsidRPr="00BD188A">
        <w:rPr>
          <w:rFonts w:cs="Arial"/>
          <w:bCs/>
          <w:color w:val="000000"/>
          <w:sz w:val="24"/>
        </w:rPr>
        <w:tab/>
        <w:t>реконструкция фасада, связанная с изменением характера использования помещений;</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2)</w:t>
      </w:r>
      <w:r w:rsidRPr="00BD188A">
        <w:rPr>
          <w:rFonts w:cs="Arial"/>
          <w:bCs/>
          <w:color w:val="000000"/>
          <w:sz w:val="24"/>
        </w:rPr>
        <w:tab/>
        <w:t>изменение цветового решения фасада, его частей;</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3)</w:t>
      </w:r>
      <w:r w:rsidRPr="00BD188A">
        <w:rPr>
          <w:rFonts w:cs="Arial"/>
          <w:bCs/>
          <w:color w:val="000000"/>
          <w:sz w:val="24"/>
        </w:rPr>
        <w:tab/>
        <w:t>изменение конструкции крыши, материала и цвета кровли, элементов безопасности крыши, элементов организованного наружного водостока;</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4)</w:t>
      </w:r>
      <w:r w:rsidRPr="00BD188A">
        <w:rPr>
          <w:rFonts w:cs="Arial"/>
          <w:bCs/>
          <w:color w:val="000000"/>
          <w:sz w:val="24"/>
        </w:rPr>
        <w:tab/>
        <w:t>замена облицовочного материала;</w:t>
      </w:r>
    </w:p>
    <w:p w:rsidR="0025197D" w:rsidRPr="00BD188A" w:rsidRDefault="0025197D" w:rsidP="00BD188A">
      <w:pPr>
        <w:autoSpaceDE w:val="0"/>
        <w:autoSpaceDN w:val="0"/>
        <w:adjustRightInd w:val="0"/>
        <w:ind w:firstLine="709"/>
        <w:rPr>
          <w:rFonts w:cs="Arial"/>
          <w:bCs/>
          <w:color w:val="000000"/>
          <w:sz w:val="24"/>
        </w:rPr>
      </w:pPr>
      <w:proofErr w:type="gramStart"/>
      <w:r w:rsidRPr="00BD188A">
        <w:rPr>
          <w:rFonts w:cs="Arial"/>
          <w:bCs/>
          <w:color w:val="000000"/>
          <w:sz w:val="24"/>
        </w:rPr>
        <w:t>5)</w:t>
      </w:r>
      <w:r w:rsidRPr="00BD188A">
        <w:rPr>
          <w:rFonts w:cs="Arial"/>
          <w:bCs/>
          <w:color w:val="000000"/>
          <w:sz w:val="24"/>
        </w:rPr>
        <w:tab/>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6)</w:t>
      </w:r>
      <w:r w:rsidRPr="00BD188A">
        <w:rPr>
          <w:rFonts w:cs="Arial"/>
          <w:bCs/>
          <w:color w:val="000000"/>
          <w:sz w:val="24"/>
        </w:rPr>
        <w:tab/>
        <w:t>принципиальные изменения приемов архитектурно-художественного освещения и праздничной подсветки фасадов (при их наличии);</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7)</w:t>
      </w:r>
      <w:r w:rsidRPr="00BD188A">
        <w:rPr>
          <w:rFonts w:cs="Arial"/>
          <w:bCs/>
          <w:color w:val="000000"/>
          <w:sz w:val="24"/>
        </w:rPr>
        <w:tab/>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25197D" w:rsidRPr="00BD188A" w:rsidRDefault="0025197D" w:rsidP="00BD188A">
      <w:pPr>
        <w:autoSpaceDE w:val="0"/>
        <w:autoSpaceDN w:val="0"/>
        <w:adjustRightInd w:val="0"/>
        <w:ind w:firstLine="709"/>
        <w:rPr>
          <w:rFonts w:cs="Arial"/>
          <w:bCs/>
          <w:color w:val="000000"/>
          <w:sz w:val="24"/>
        </w:rPr>
      </w:pPr>
      <w:r w:rsidRPr="00BD188A">
        <w:rPr>
          <w:rFonts w:cs="Arial"/>
          <w:bCs/>
          <w:color w:val="000000"/>
          <w:sz w:val="24"/>
        </w:rPr>
        <w:t>2.25.</w:t>
      </w:r>
      <w:r w:rsidRPr="00BD188A">
        <w:rPr>
          <w:rFonts w:cs="Arial"/>
          <w:bCs/>
          <w:color w:val="000000"/>
          <w:sz w:val="24"/>
        </w:rPr>
        <w:tab/>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25197D" w:rsidRPr="00BD188A" w:rsidRDefault="0025197D" w:rsidP="00BD188A">
      <w:pPr>
        <w:autoSpaceDE w:val="0"/>
        <w:autoSpaceDN w:val="0"/>
        <w:adjustRightInd w:val="0"/>
        <w:ind w:firstLine="709"/>
        <w:rPr>
          <w:rFonts w:cs="Arial"/>
          <w:sz w:val="24"/>
        </w:rPr>
      </w:pPr>
    </w:p>
    <w:p w:rsidR="0025197D" w:rsidRPr="00BD188A" w:rsidRDefault="0025197D" w:rsidP="00BD188A">
      <w:pPr>
        <w:autoSpaceDE w:val="0"/>
        <w:autoSpaceDN w:val="0"/>
        <w:adjustRightInd w:val="0"/>
        <w:ind w:firstLine="709"/>
        <w:rPr>
          <w:rFonts w:cs="Arial"/>
          <w:sz w:val="24"/>
        </w:rPr>
      </w:pPr>
      <w:r w:rsidRPr="00BD188A">
        <w:rPr>
          <w:rFonts w:cs="Arial"/>
          <w:sz w:val="24"/>
        </w:rPr>
        <w:t>3. Организация уборки территорий</w:t>
      </w:r>
    </w:p>
    <w:p w:rsidR="0025197D" w:rsidRPr="00BD188A" w:rsidRDefault="0025197D" w:rsidP="00BD188A">
      <w:pPr>
        <w:autoSpaceDE w:val="0"/>
        <w:autoSpaceDN w:val="0"/>
        <w:adjustRightInd w:val="0"/>
        <w:ind w:firstLine="709"/>
        <w:rPr>
          <w:rFonts w:cs="Arial"/>
          <w:sz w:val="24"/>
        </w:rPr>
      </w:pPr>
    </w:p>
    <w:p w:rsidR="0025197D" w:rsidRPr="00BD188A" w:rsidRDefault="0025197D" w:rsidP="00BD188A">
      <w:pPr>
        <w:autoSpaceDE w:val="0"/>
        <w:autoSpaceDN w:val="0"/>
        <w:adjustRightInd w:val="0"/>
        <w:ind w:firstLine="709"/>
        <w:rPr>
          <w:rFonts w:cs="Arial"/>
          <w:sz w:val="24"/>
        </w:rPr>
      </w:pPr>
      <w:r w:rsidRPr="00BD188A">
        <w:rPr>
          <w:rFonts w:cs="Arial"/>
          <w:sz w:val="24"/>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25197D" w:rsidRPr="00BD188A" w:rsidRDefault="0025197D" w:rsidP="00BD188A">
      <w:pPr>
        <w:autoSpaceDE w:val="0"/>
        <w:autoSpaceDN w:val="0"/>
        <w:adjustRightInd w:val="0"/>
        <w:ind w:firstLine="709"/>
        <w:rPr>
          <w:rFonts w:cs="Arial"/>
          <w:sz w:val="24"/>
        </w:rPr>
      </w:pPr>
      <w:r w:rsidRPr="00BD188A">
        <w:rPr>
          <w:rFonts w:cs="Arial"/>
          <w:sz w:val="24"/>
        </w:rPr>
        <w:t>3.2. Физические лица, индивидуальные предприниматели без организации юридического лица, юридические лица,</w:t>
      </w:r>
      <w:r w:rsidR="00A46768" w:rsidRPr="00BD188A">
        <w:rPr>
          <w:rFonts w:cs="Arial"/>
          <w:sz w:val="24"/>
        </w:rPr>
        <w:t xml:space="preserve"> </w:t>
      </w:r>
      <w:r w:rsidRPr="00BD188A">
        <w:rPr>
          <w:rFonts w:cs="Arial"/>
          <w:sz w:val="24"/>
        </w:rPr>
        <w:t>независимо от их организационно-правовых форм, обязаны обеспечивать качественную очистку и уборку принадлежащих им на праве собственности земельных участков в соответствии с действующим законодательством.</w:t>
      </w:r>
    </w:p>
    <w:p w:rsidR="0025197D" w:rsidRPr="00BD188A" w:rsidRDefault="0025197D" w:rsidP="00BD188A">
      <w:pPr>
        <w:autoSpaceDE w:val="0"/>
        <w:autoSpaceDN w:val="0"/>
        <w:adjustRightInd w:val="0"/>
        <w:ind w:firstLine="709"/>
        <w:rPr>
          <w:rFonts w:cs="Arial"/>
          <w:sz w:val="24"/>
        </w:rPr>
      </w:pPr>
      <w:r w:rsidRPr="00BD188A">
        <w:rPr>
          <w:rFonts w:cs="Arial"/>
          <w:sz w:val="24"/>
        </w:rPr>
        <w:t>3.3.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5197D" w:rsidRPr="00BD188A" w:rsidRDefault="0025197D" w:rsidP="00BD188A">
      <w:pPr>
        <w:autoSpaceDE w:val="0"/>
        <w:autoSpaceDN w:val="0"/>
        <w:adjustRightInd w:val="0"/>
        <w:ind w:firstLine="709"/>
        <w:rPr>
          <w:rFonts w:cs="Arial"/>
          <w:sz w:val="24"/>
        </w:rPr>
      </w:pPr>
      <w:r w:rsidRPr="00BD188A">
        <w:rPr>
          <w:rFonts w:cs="Arial"/>
          <w:sz w:val="24"/>
        </w:rPr>
        <w:t>3.4. Организацию уборки осуществляют:</w:t>
      </w:r>
    </w:p>
    <w:p w:rsidR="0025197D" w:rsidRPr="00BD188A" w:rsidRDefault="0025197D" w:rsidP="00BD188A">
      <w:pPr>
        <w:autoSpaceDE w:val="0"/>
        <w:autoSpaceDN w:val="0"/>
        <w:adjustRightInd w:val="0"/>
        <w:ind w:firstLine="709"/>
        <w:rPr>
          <w:rFonts w:cs="Arial"/>
          <w:sz w:val="24"/>
        </w:rPr>
      </w:pPr>
      <w:r w:rsidRPr="00BD188A">
        <w:rPr>
          <w:rFonts w:cs="Arial"/>
          <w:sz w:val="24"/>
        </w:rPr>
        <w:t>3.4.1. На территориях, отведенных под проектирование и застройку, где не ведутся работы – юридические, и физические лица, которым на праве собственности отведен земельный участок.</w:t>
      </w:r>
    </w:p>
    <w:p w:rsidR="0025197D" w:rsidRPr="00BD188A" w:rsidRDefault="0025197D" w:rsidP="00BD188A">
      <w:pPr>
        <w:autoSpaceDE w:val="0"/>
        <w:autoSpaceDN w:val="0"/>
        <w:adjustRightInd w:val="0"/>
        <w:ind w:firstLine="709"/>
        <w:rPr>
          <w:rFonts w:cs="Arial"/>
          <w:sz w:val="24"/>
        </w:rPr>
      </w:pPr>
      <w:r w:rsidRPr="00BD188A">
        <w:rPr>
          <w:rFonts w:cs="Arial"/>
          <w:sz w:val="24"/>
        </w:rPr>
        <w:t>3.4.2. На территориях, где ведется строительство или другие работы</w:t>
      </w:r>
      <w:r w:rsidR="00A46768" w:rsidRPr="00BD188A">
        <w:rPr>
          <w:rFonts w:cs="Arial"/>
          <w:sz w:val="24"/>
        </w:rPr>
        <w:t xml:space="preserve"> </w:t>
      </w:r>
      <w:r w:rsidRPr="00BD188A">
        <w:rPr>
          <w:rFonts w:cs="Arial"/>
          <w:sz w:val="24"/>
        </w:rPr>
        <w:t>на все время строительства, проведения работ - собственник либо организация, ведущая строительство, согласно условиям заключенных договоров.</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3.4.3. Железнодорожные </w:t>
      </w:r>
      <w:proofErr w:type="gramStart"/>
      <w:r w:rsidRPr="00BD188A">
        <w:rPr>
          <w:rFonts w:cs="Arial"/>
          <w:sz w:val="24"/>
        </w:rPr>
        <w:t>пути</w:t>
      </w:r>
      <w:proofErr w:type="gramEnd"/>
      <w:r w:rsidRPr="00BD188A">
        <w:rPr>
          <w:rFonts w:cs="Arial"/>
          <w:sz w:val="24"/>
        </w:rPr>
        <w:t xml:space="preserve"> проходящие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собственники либо организация, эксплуатирующие данные сооружения согласно условиям заключенных договоров.</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3.4.4. Уборку мостов, причалов, набережных, путепроводов, виадуков, а также содержание коллекторов, труб ливневой канализации и </w:t>
      </w:r>
      <w:proofErr w:type="spellStart"/>
      <w:r w:rsidRPr="00BD188A">
        <w:rPr>
          <w:rFonts w:cs="Arial"/>
          <w:sz w:val="24"/>
        </w:rPr>
        <w:t>дождеприемных</w:t>
      </w:r>
      <w:proofErr w:type="spellEnd"/>
      <w:r w:rsidRPr="00BD188A">
        <w:rPr>
          <w:rFonts w:cs="Arial"/>
          <w:sz w:val="24"/>
        </w:rPr>
        <w:t xml:space="preserve"> колодцев обязаны производить собственники либо организация, обслуживающая данный объект согласно условиям заключенных договоров.</w:t>
      </w:r>
    </w:p>
    <w:p w:rsidR="0025197D" w:rsidRPr="00BD188A" w:rsidRDefault="0025197D" w:rsidP="00BD188A">
      <w:pPr>
        <w:autoSpaceDE w:val="0"/>
        <w:autoSpaceDN w:val="0"/>
        <w:adjustRightInd w:val="0"/>
        <w:ind w:firstLine="709"/>
        <w:rPr>
          <w:rFonts w:cs="Arial"/>
          <w:sz w:val="24"/>
        </w:rPr>
      </w:pPr>
      <w:r w:rsidRPr="00BD188A">
        <w:rPr>
          <w:rFonts w:cs="Arial"/>
          <w:sz w:val="24"/>
        </w:rPr>
        <w:t>3.4.5. Организация работы по очистке и уборке территории рынков возлагается на собственников либо иными организациями согласно условиям заключенных договоров.</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3.4.6.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25197D" w:rsidRPr="00BD188A" w:rsidRDefault="0025197D" w:rsidP="00BD188A">
      <w:pPr>
        <w:autoSpaceDE w:val="0"/>
        <w:autoSpaceDN w:val="0"/>
        <w:adjustRightInd w:val="0"/>
        <w:ind w:firstLine="709"/>
        <w:rPr>
          <w:rFonts w:cs="Arial"/>
          <w:sz w:val="24"/>
        </w:rPr>
      </w:pPr>
      <w:r w:rsidRPr="00BD188A">
        <w:rPr>
          <w:rFonts w:cs="Arial"/>
          <w:sz w:val="24"/>
        </w:rPr>
        <w:t>3.4.7. На территориях автостоянок - их собственники или арендаторы.</w:t>
      </w:r>
    </w:p>
    <w:p w:rsidR="0025197D" w:rsidRPr="00BD188A" w:rsidRDefault="0025197D" w:rsidP="00BD188A">
      <w:pPr>
        <w:autoSpaceDE w:val="0"/>
        <w:autoSpaceDN w:val="0"/>
        <w:adjustRightInd w:val="0"/>
        <w:ind w:firstLine="709"/>
        <w:rPr>
          <w:rFonts w:cs="Arial"/>
          <w:color w:val="000000"/>
          <w:sz w:val="24"/>
        </w:rPr>
      </w:pPr>
      <w:r w:rsidRPr="00BD188A">
        <w:rPr>
          <w:rFonts w:cs="Arial"/>
          <w:color w:val="000000"/>
          <w:sz w:val="24"/>
        </w:rPr>
        <w:t>3.4.8.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25197D" w:rsidRPr="00BD188A" w:rsidRDefault="0025197D" w:rsidP="00BD188A">
      <w:pPr>
        <w:autoSpaceDE w:val="0"/>
        <w:autoSpaceDN w:val="0"/>
        <w:adjustRightInd w:val="0"/>
        <w:ind w:firstLine="709"/>
        <w:rPr>
          <w:rFonts w:cs="Arial"/>
          <w:color w:val="000000"/>
          <w:sz w:val="24"/>
        </w:rPr>
      </w:pPr>
      <w:r w:rsidRPr="00BD188A">
        <w:rPr>
          <w:rFonts w:cs="Arial"/>
          <w:color w:val="000000"/>
          <w:sz w:val="24"/>
        </w:rPr>
        <w:t>3.4.9.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25197D" w:rsidRPr="00BD188A" w:rsidRDefault="0025197D" w:rsidP="00BD188A">
      <w:pPr>
        <w:autoSpaceDE w:val="0"/>
        <w:autoSpaceDN w:val="0"/>
        <w:adjustRightInd w:val="0"/>
        <w:ind w:firstLine="709"/>
        <w:rPr>
          <w:rFonts w:cs="Arial"/>
          <w:sz w:val="24"/>
        </w:rPr>
      </w:pPr>
      <w:r w:rsidRPr="00BD188A">
        <w:rPr>
          <w:rFonts w:cs="Arial"/>
          <w:color w:val="000000"/>
          <w:sz w:val="24"/>
        </w:rPr>
        <w:t xml:space="preserve">3.4.10. </w:t>
      </w:r>
      <w:proofErr w:type="gramStart"/>
      <w:r w:rsidRPr="00BD188A">
        <w:rPr>
          <w:rFonts w:cs="Arial"/>
          <w:color w:val="000000"/>
          <w:sz w:val="24"/>
        </w:rPr>
        <w:t>Собственники</w:t>
      </w:r>
      <w:r w:rsidRPr="00BD188A">
        <w:rPr>
          <w:rFonts w:cs="Arial"/>
          <w:sz w:val="24"/>
        </w:rPr>
        <w:t xml:space="preserve"> индивидуальных жилых домов либо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детские игровые и спортивные площадки.</w:t>
      </w:r>
      <w:proofErr w:type="gramEnd"/>
    </w:p>
    <w:p w:rsidR="0025197D" w:rsidRPr="00BD188A" w:rsidRDefault="0025197D" w:rsidP="00BD188A">
      <w:pPr>
        <w:autoSpaceDE w:val="0"/>
        <w:autoSpaceDN w:val="0"/>
        <w:adjustRightInd w:val="0"/>
        <w:ind w:firstLine="709"/>
        <w:rPr>
          <w:rFonts w:cs="Arial"/>
          <w:sz w:val="24"/>
        </w:rPr>
      </w:pPr>
      <w:proofErr w:type="gramStart"/>
      <w:r w:rsidRPr="00BD188A">
        <w:rPr>
          <w:rFonts w:cs="Arial"/>
          <w:color w:val="000000"/>
          <w:sz w:val="24"/>
        </w:rPr>
        <w:t>3.4.11.Собственники</w:t>
      </w:r>
      <w:r w:rsidRPr="00BD188A">
        <w:rPr>
          <w:rFonts w:cs="Arial"/>
          <w:sz w:val="24"/>
        </w:rPr>
        <w:t xml:space="preserve">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w:t>
      </w:r>
      <w:r w:rsidRPr="00BD188A">
        <w:rPr>
          <w:rFonts w:cs="Arial"/>
          <w:sz w:val="24"/>
        </w:rPr>
        <w:lastRenderedPageBreak/>
        <w:t>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25197D" w:rsidRPr="00BD188A" w:rsidRDefault="0025197D" w:rsidP="00BD188A">
      <w:pPr>
        <w:autoSpaceDE w:val="0"/>
        <w:autoSpaceDN w:val="0"/>
        <w:adjustRightInd w:val="0"/>
        <w:ind w:firstLine="709"/>
        <w:rPr>
          <w:rFonts w:cs="Arial"/>
          <w:strike/>
          <w:color w:val="FF0000"/>
          <w:sz w:val="24"/>
        </w:rPr>
      </w:pPr>
      <w:r w:rsidRPr="00BD188A">
        <w:rPr>
          <w:rFonts w:cs="Arial"/>
          <w:color w:val="FF0000"/>
          <w:sz w:val="24"/>
        </w:rPr>
        <w:t>3.4.12. Собственники индивидуальных жилых домов, собственники помещений в многоквартирных домах при непосредственном управлении многоквартирным домом, обязаны обеспечивать</w:t>
      </w:r>
      <w:r w:rsidR="00A46768" w:rsidRPr="00BD188A">
        <w:rPr>
          <w:rFonts w:cs="Arial"/>
          <w:color w:val="FF0000"/>
          <w:sz w:val="24"/>
        </w:rPr>
        <w:t xml:space="preserve"> </w:t>
      </w:r>
      <w:r w:rsidRPr="00BD188A">
        <w:rPr>
          <w:rFonts w:cs="Arial"/>
          <w:color w:val="FF0000"/>
          <w:sz w:val="24"/>
        </w:rPr>
        <w:t>производство следующих работ:</w:t>
      </w:r>
    </w:p>
    <w:p w:rsidR="0025197D" w:rsidRPr="00BD188A" w:rsidRDefault="0025197D" w:rsidP="00BD188A">
      <w:pPr>
        <w:autoSpaceDE w:val="0"/>
        <w:autoSpaceDN w:val="0"/>
        <w:adjustRightInd w:val="0"/>
        <w:ind w:firstLine="709"/>
        <w:rPr>
          <w:rFonts w:cs="Arial"/>
          <w:color w:val="FF0000"/>
          <w:sz w:val="24"/>
        </w:rPr>
      </w:pPr>
      <w:r w:rsidRPr="00BD188A">
        <w:rPr>
          <w:rFonts w:cs="Arial"/>
          <w:color w:val="FF0000"/>
          <w:sz w:val="24"/>
        </w:rPr>
        <w:t xml:space="preserve">а) юридические и физические лица, арендаторы развернутых на открытых площадках кафе, баров обязаны установить </w:t>
      </w:r>
      <w:proofErr w:type="spellStart"/>
      <w:r w:rsidRPr="00BD188A">
        <w:rPr>
          <w:rFonts w:cs="Arial"/>
          <w:color w:val="FF0000"/>
          <w:sz w:val="24"/>
        </w:rPr>
        <w:t>биотуалеты</w:t>
      </w:r>
      <w:proofErr w:type="spellEnd"/>
      <w:r w:rsidRPr="00BD188A">
        <w:rPr>
          <w:rFonts w:cs="Arial"/>
          <w:color w:val="FF0000"/>
          <w:sz w:val="24"/>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25197D" w:rsidRPr="00BD188A" w:rsidRDefault="0025197D" w:rsidP="00BD188A">
      <w:pPr>
        <w:autoSpaceDE w:val="0"/>
        <w:autoSpaceDN w:val="0"/>
        <w:adjustRightInd w:val="0"/>
        <w:ind w:firstLine="709"/>
        <w:rPr>
          <w:rFonts w:cs="Arial"/>
          <w:color w:val="FF0000"/>
          <w:sz w:val="24"/>
        </w:rPr>
      </w:pPr>
      <w:r w:rsidRPr="00BD188A">
        <w:rPr>
          <w:rFonts w:cs="Arial"/>
          <w:color w:val="FF0000"/>
          <w:sz w:val="24"/>
        </w:rPr>
        <w:t>б)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A00527" w:rsidRPr="00BD188A" w:rsidRDefault="00A00527" w:rsidP="00BD188A">
      <w:pPr>
        <w:autoSpaceDE w:val="0"/>
        <w:autoSpaceDN w:val="0"/>
        <w:adjustRightInd w:val="0"/>
        <w:ind w:firstLine="709"/>
        <w:rPr>
          <w:rFonts w:cs="Arial"/>
          <w:color w:val="FF0000"/>
          <w:sz w:val="24"/>
        </w:rPr>
      </w:pPr>
      <w:r w:rsidRPr="00BD188A">
        <w:rPr>
          <w:rFonts w:cs="Arial"/>
          <w:color w:val="FF0000"/>
          <w:sz w:val="24"/>
        </w:rPr>
        <w:t>3.4.13.Собственники земельных участков, расположенных на территории сельского поселения, садоводческих объединений обязаны регулярно производить их уборку от мусора и</w:t>
      </w:r>
      <w:r w:rsidR="00BD188A">
        <w:rPr>
          <w:rFonts w:cs="Arial"/>
          <w:color w:val="FF0000"/>
          <w:sz w:val="24"/>
        </w:rPr>
        <w:t xml:space="preserve"> </w:t>
      </w:r>
      <w:r w:rsidRPr="00BD188A">
        <w:rPr>
          <w:rFonts w:cs="Arial"/>
          <w:color w:val="FF0000"/>
          <w:sz w:val="24"/>
        </w:rPr>
        <w:t>осуществлять покос травы.</w:t>
      </w:r>
    </w:p>
    <w:p w:rsidR="00A00527" w:rsidRPr="00BD188A" w:rsidRDefault="00A00527" w:rsidP="00BD188A">
      <w:pPr>
        <w:autoSpaceDE w:val="0"/>
        <w:autoSpaceDN w:val="0"/>
        <w:adjustRightInd w:val="0"/>
        <w:ind w:firstLine="709"/>
        <w:rPr>
          <w:rFonts w:cs="Arial"/>
          <w:sz w:val="24"/>
        </w:rPr>
      </w:pPr>
      <w:r w:rsidRPr="00BD188A">
        <w:rPr>
          <w:rFonts w:cs="Arial"/>
          <w:sz w:val="24"/>
        </w:rPr>
        <w:t>3.4.14.Правообладатели земель сельскохозяйственного назначения должны принимать меры по их защите от зарастания сорными растениями, своевременно проводить сенокошение на сенокосах.</w:t>
      </w:r>
    </w:p>
    <w:p w:rsidR="0025197D" w:rsidRPr="00BD188A" w:rsidRDefault="0025197D" w:rsidP="00BD188A">
      <w:pPr>
        <w:autoSpaceDE w:val="0"/>
        <w:autoSpaceDN w:val="0"/>
        <w:adjustRightInd w:val="0"/>
        <w:ind w:firstLine="709"/>
        <w:rPr>
          <w:rFonts w:cs="Arial"/>
          <w:sz w:val="24"/>
        </w:rPr>
      </w:pPr>
      <w:r w:rsidRPr="00BD188A">
        <w:rPr>
          <w:rFonts w:cs="Arial"/>
          <w:sz w:val="24"/>
        </w:rPr>
        <w:t>3.5.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25197D" w:rsidRPr="00BD188A" w:rsidRDefault="0025197D" w:rsidP="00BD188A">
      <w:pPr>
        <w:autoSpaceDE w:val="0"/>
        <w:autoSpaceDN w:val="0"/>
        <w:adjustRightInd w:val="0"/>
        <w:ind w:firstLine="709"/>
        <w:rPr>
          <w:rFonts w:cs="Arial"/>
          <w:sz w:val="24"/>
        </w:rPr>
      </w:pPr>
      <w:r w:rsidRPr="00BD188A">
        <w:rPr>
          <w:rFonts w:cs="Arial"/>
          <w:sz w:val="24"/>
        </w:rPr>
        <w:t>Урны устанавливаются:</w:t>
      </w:r>
    </w:p>
    <w:p w:rsidR="0025197D" w:rsidRPr="00BD188A" w:rsidRDefault="0025197D" w:rsidP="00BD188A">
      <w:pPr>
        <w:autoSpaceDE w:val="0"/>
        <w:autoSpaceDN w:val="0"/>
        <w:adjustRightInd w:val="0"/>
        <w:ind w:firstLine="709"/>
        <w:rPr>
          <w:rFonts w:cs="Arial"/>
          <w:sz w:val="24"/>
        </w:rPr>
      </w:pPr>
      <w:r w:rsidRPr="00BD188A">
        <w:rPr>
          <w:rFonts w:cs="Arial"/>
          <w:sz w:val="24"/>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25197D" w:rsidRPr="00BD188A" w:rsidRDefault="0025197D" w:rsidP="00BD188A">
      <w:pPr>
        <w:autoSpaceDE w:val="0"/>
        <w:autoSpaceDN w:val="0"/>
        <w:adjustRightInd w:val="0"/>
        <w:ind w:firstLine="709"/>
        <w:rPr>
          <w:rFonts w:cs="Arial"/>
          <w:sz w:val="24"/>
        </w:rPr>
      </w:pPr>
      <w:r w:rsidRPr="00BD188A">
        <w:rPr>
          <w:rFonts w:cs="Arial"/>
          <w:sz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25197D" w:rsidRPr="00BD188A" w:rsidRDefault="0025197D" w:rsidP="00BD188A">
      <w:pPr>
        <w:autoSpaceDE w:val="0"/>
        <w:autoSpaceDN w:val="0"/>
        <w:adjustRightInd w:val="0"/>
        <w:ind w:firstLine="709"/>
        <w:rPr>
          <w:rFonts w:cs="Arial"/>
          <w:sz w:val="24"/>
        </w:rPr>
      </w:pPr>
      <w:proofErr w:type="gramStart"/>
      <w:r w:rsidRPr="00BD188A">
        <w:rPr>
          <w:rFonts w:cs="Arial"/>
          <w:sz w:val="24"/>
        </w:rPr>
        <w:t>в) организациями, собственниками, арендаторами, в ведении которых находятся скверы, парки, пляжи,</w:t>
      </w:r>
      <w:r w:rsidR="00A46768" w:rsidRPr="00BD188A">
        <w:rPr>
          <w:rFonts w:cs="Arial"/>
          <w:sz w:val="24"/>
        </w:rPr>
        <w:t xml:space="preserve"> </w:t>
      </w:r>
      <w:r w:rsidRPr="00BD188A">
        <w:rPr>
          <w:rFonts w:cs="Arial"/>
          <w:sz w:val="24"/>
        </w:rPr>
        <w:t>вокзалы, остановки транспорта, рынки и т.д., - в местах, удобных для сбора ТБО.</w:t>
      </w:r>
      <w:proofErr w:type="gramEnd"/>
    </w:p>
    <w:p w:rsidR="0025197D" w:rsidRPr="00BD188A" w:rsidRDefault="0025197D" w:rsidP="00BD188A">
      <w:pPr>
        <w:autoSpaceDE w:val="0"/>
        <w:autoSpaceDN w:val="0"/>
        <w:adjustRightInd w:val="0"/>
        <w:ind w:firstLine="709"/>
        <w:rPr>
          <w:rFonts w:cs="Arial"/>
          <w:sz w:val="24"/>
        </w:rPr>
      </w:pPr>
      <w:r w:rsidRPr="00BD188A">
        <w:rPr>
          <w:rFonts w:cs="Arial"/>
          <w:sz w:val="24"/>
        </w:rPr>
        <w:t>Расстояние между урнами должно быть не более 50 м на оживленных магистральных улицах (территориях) и не более 100 м - на малолюдных.</w:t>
      </w:r>
    </w:p>
    <w:p w:rsidR="0025197D" w:rsidRPr="00BD188A" w:rsidRDefault="0025197D" w:rsidP="00BD188A">
      <w:pPr>
        <w:autoSpaceDE w:val="0"/>
        <w:autoSpaceDN w:val="0"/>
        <w:adjustRightInd w:val="0"/>
        <w:ind w:firstLine="709"/>
        <w:rPr>
          <w:rFonts w:cs="Arial"/>
          <w:sz w:val="24"/>
        </w:rPr>
      </w:pPr>
      <w:r w:rsidRPr="00BD188A">
        <w:rPr>
          <w:rFonts w:cs="Arial"/>
          <w:sz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25197D" w:rsidRPr="00BD188A" w:rsidRDefault="0025197D" w:rsidP="00BD188A">
      <w:pPr>
        <w:autoSpaceDE w:val="0"/>
        <w:autoSpaceDN w:val="0"/>
        <w:adjustRightInd w:val="0"/>
        <w:ind w:firstLine="709"/>
        <w:rPr>
          <w:rFonts w:cs="Arial"/>
          <w:sz w:val="24"/>
        </w:rPr>
      </w:pPr>
      <w:r w:rsidRPr="00BD188A">
        <w:rPr>
          <w:rFonts w:cs="Arial"/>
          <w:sz w:val="24"/>
        </w:rPr>
        <w:t>3.6. Запрещается:</w:t>
      </w:r>
    </w:p>
    <w:p w:rsidR="0025197D" w:rsidRPr="00BD188A" w:rsidRDefault="0025197D" w:rsidP="00BD188A">
      <w:pPr>
        <w:autoSpaceDE w:val="0"/>
        <w:autoSpaceDN w:val="0"/>
        <w:adjustRightInd w:val="0"/>
        <w:ind w:firstLine="709"/>
        <w:rPr>
          <w:rFonts w:cs="Arial"/>
          <w:sz w:val="24"/>
        </w:rPr>
      </w:pPr>
      <w:r w:rsidRPr="00BD188A">
        <w:rPr>
          <w:rFonts w:cs="Arial"/>
          <w:sz w:val="24"/>
        </w:rPr>
        <w:t>3.6.1. Производить засыпку недействующих шахтных колодцев бытовым мусором и использовать их как ямы складирования бытовых отходов.</w:t>
      </w:r>
    </w:p>
    <w:p w:rsidR="0025197D" w:rsidRPr="00BD188A" w:rsidRDefault="0025197D" w:rsidP="00BD188A">
      <w:pPr>
        <w:autoSpaceDE w:val="0"/>
        <w:autoSpaceDN w:val="0"/>
        <w:adjustRightInd w:val="0"/>
        <w:ind w:firstLine="709"/>
        <w:rPr>
          <w:rFonts w:cs="Arial"/>
          <w:sz w:val="24"/>
        </w:rPr>
      </w:pPr>
      <w:r w:rsidRPr="00BD188A">
        <w:rPr>
          <w:rFonts w:cs="Arial"/>
          <w:sz w:val="24"/>
        </w:rPr>
        <w:t>3.6.2.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25197D" w:rsidRPr="00BD188A" w:rsidRDefault="0025197D" w:rsidP="00BD188A">
      <w:pPr>
        <w:autoSpaceDE w:val="0"/>
        <w:autoSpaceDN w:val="0"/>
        <w:adjustRightInd w:val="0"/>
        <w:ind w:firstLine="709"/>
        <w:rPr>
          <w:rFonts w:cs="Arial"/>
          <w:sz w:val="24"/>
        </w:rPr>
      </w:pPr>
      <w:r w:rsidRPr="00BD188A">
        <w:rPr>
          <w:rFonts w:cs="Arial"/>
          <w:sz w:val="24"/>
        </w:rPr>
        <w:t>3.6.3. Сливать в приемные дождевые колодцы нефтесодержащие продукты, кислоты, красители, откачанную при производстве аварийных работ воду.</w:t>
      </w:r>
    </w:p>
    <w:p w:rsidR="0025197D" w:rsidRPr="00BD188A" w:rsidRDefault="0025197D" w:rsidP="00BD188A">
      <w:pPr>
        <w:autoSpaceDE w:val="0"/>
        <w:autoSpaceDN w:val="0"/>
        <w:adjustRightInd w:val="0"/>
        <w:ind w:firstLine="709"/>
        <w:rPr>
          <w:rFonts w:cs="Arial"/>
          <w:sz w:val="24"/>
        </w:rPr>
      </w:pPr>
      <w:r w:rsidRPr="00BD188A">
        <w:rPr>
          <w:rFonts w:cs="Arial"/>
          <w:sz w:val="24"/>
        </w:rPr>
        <w:t>3.6.4.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25197D" w:rsidRPr="00BD188A" w:rsidRDefault="0025197D" w:rsidP="00BD188A">
      <w:pPr>
        <w:autoSpaceDE w:val="0"/>
        <w:autoSpaceDN w:val="0"/>
        <w:adjustRightInd w:val="0"/>
        <w:ind w:firstLine="709"/>
        <w:rPr>
          <w:rFonts w:cs="Arial"/>
          <w:sz w:val="24"/>
        </w:rPr>
      </w:pPr>
      <w:r w:rsidRPr="00BD188A">
        <w:rPr>
          <w:rFonts w:cs="Arial"/>
          <w:sz w:val="24"/>
        </w:rPr>
        <w:lastRenderedPageBreak/>
        <w:t>3.6.5.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прилегающих к ним территорий и т.д., а также сжигать мусор в контейнерах-сборниках.</w:t>
      </w:r>
    </w:p>
    <w:p w:rsidR="0025197D" w:rsidRPr="00BD188A" w:rsidRDefault="0025197D" w:rsidP="00BD188A">
      <w:pPr>
        <w:autoSpaceDE w:val="0"/>
        <w:autoSpaceDN w:val="0"/>
        <w:adjustRightInd w:val="0"/>
        <w:ind w:firstLine="709"/>
        <w:rPr>
          <w:rFonts w:cs="Arial"/>
          <w:sz w:val="24"/>
        </w:rPr>
      </w:pPr>
      <w:r w:rsidRPr="00BD188A">
        <w:rPr>
          <w:rFonts w:cs="Arial"/>
          <w:sz w:val="24"/>
        </w:rPr>
        <w:t>3.6.6.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25197D" w:rsidRPr="00BD188A" w:rsidRDefault="0025197D" w:rsidP="00BD188A">
      <w:pPr>
        <w:autoSpaceDE w:val="0"/>
        <w:autoSpaceDN w:val="0"/>
        <w:adjustRightInd w:val="0"/>
        <w:ind w:firstLine="709"/>
        <w:rPr>
          <w:rFonts w:cs="Arial"/>
          <w:sz w:val="24"/>
        </w:rPr>
      </w:pPr>
      <w:r w:rsidRPr="00BD188A">
        <w:rPr>
          <w:rFonts w:cs="Arial"/>
          <w:sz w:val="24"/>
        </w:rPr>
        <w:t>3.6.7. Выливать на газоны (дернину), грунт или твердое покрытие улиц воду после продажи цветов, мытья полов, приготовления пищи и т.д. (прочие жидкие отходы).</w:t>
      </w:r>
    </w:p>
    <w:p w:rsidR="0025197D" w:rsidRPr="00BD188A" w:rsidRDefault="0025197D" w:rsidP="00BD188A">
      <w:pPr>
        <w:autoSpaceDE w:val="0"/>
        <w:autoSpaceDN w:val="0"/>
        <w:adjustRightInd w:val="0"/>
        <w:ind w:firstLine="709"/>
        <w:rPr>
          <w:rFonts w:cs="Arial"/>
          <w:sz w:val="24"/>
        </w:rPr>
      </w:pPr>
      <w:r w:rsidRPr="00BD188A">
        <w:rPr>
          <w:rFonts w:cs="Arial"/>
          <w:sz w:val="24"/>
        </w:rPr>
        <w:t>3.6.8. Размещать рекламные щиты, тумбы, ограждения, цветочные вазоны на тротуарах, затрудняющие уборку территории механизированным способом.</w:t>
      </w:r>
    </w:p>
    <w:p w:rsidR="0025197D" w:rsidRPr="00BD188A" w:rsidRDefault="0025197D" w:rsidP="00BD188A">
      <w:pPr>
        <w:autoSpaceDE w:val="0"/>
        <w:autoSpaceDN w:val="0"/>
        <w:adjustRightInd w:val="0"/>
        <w:ind w:firstLine="709"/>
        <w:rPr>
          <w:rFonts w:cs="Arial"/>
          <w:sz w:val="24"/>
        </w:rPr>
      </w:pPr>
      <w:r w:rsidRPr="00BD188A">
        <w:rPr>
          <w:rFonts w:cs="Arial"/>
          <w:sz w:val="24"/>
        </w:rPr>
        <w:t>3.6.9. Сметать на проезжую часть мусор, образовавшийся после уборки территорий.</w:t>
      </w:r>
    </w:p>
    <w:p w:rsidR="0025197D" w:rsidRPr="00BD188A" w:rsidRDefault="0025197D" w:rsidP="00BD188A">
      <w:pPr>
        <w:autoSpaceDE w:val="0"/>
        <w:autoSpaceDN w:val="0"/>
        <w:adjustRightInd w:val="0"/>
        <w:ind w:firstLine="709"/>
        <w:rPr>
          <w:rFonts w:cs="Arial"/>
          <w:sz w:val="24"/>
        </w:rPr>
      </w:pPr>
      <w:r w:rsidRPr="00BD188A">
        <w:rPr>
          <w:rFonts w:cs="Arial"/>
          <w:sz w:val="24"/>
        </w:rPr>
        <w:t>3.6.10. Движение машин и механизмов на гусеничном ходу по искусственным покрытиям улично-дорожной сети.</w:t>
      </w:r>
    </w:p>
    <w:p w:rsidR="0025197D" w:rsidRPr="00BD188A" w:rsidRDefault="0025197D" w:rsidP="00BD188A">
      <w:pPr>
        <w:autoSpaceDE w:val="0"/>
        <w:autoSpaceDN w:val="0"/>
        <w:adjustRightInd w:val="0"/>
        <w:ind w:firstLine="709"/>
        <w:rPr>
          <w:rFonts w:cs="Arial"/>
          <w:sz w:val="24"/>
        </w:rPr>
      </w:pPr>
      <w:r w:rsidRPr="00BD188A">
        <w:rPr>
          <w:rFonts w:cs="Arial"/>
          <w:sz w:val="24"/>
        </w:rPr>
        <w:t>3.6.11. Вывоз грунта, грязи на дороги, придомовые территории.</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3.6.12. Перевозка сыпучих и иных грузов, без обеспечения герметичности кузовов транспортных средств </w:t>
      </w:r>
      <w:proofErr w:type="gramStart"/>
      <w:r w:rsidRPr="00BD188A">
        <w:rPr>
          <w:rFonts w:cs="Arial"/>
          <w:sz w:val="24"/>
        </w:rPr>
        <w:t>и(</w:t>
      </w:r>
      <w:proofErr w:type="gramEnd"/>
      <w:r w:rsidRPr="00BD188A">
        <w:rPr>
          <w:rFonts w:cs="Arial"/>
          <w:sz w:val="24"/>
        </w:rPr>
        <w:t>или) наличия пологов, предотвращающих загрязнение территорий.</w:t>
      </w:r>
    </w:p>
    <w:p w:rsidR="0025197D" w:rsidRPr="00BD188A" w:rsidRDefault="0025197D" w:rsidP="00BD188A">
      <w:pPr>
        <w:autoSpaceDE w:val="0"/>
        <w:autoSpaceDN w:val="0"/>
        <w:adjustRightInd w:val="0"/>
        <w:ind w:firstLine="709"/>
        <w:rPr>
          <w:rFonts w:cs="Arial"/>
          <w:sz w:val="24"/>
        </w:rPr>
      </w:pPr>
      <w:r w:rsidRPr="00BD188A">
        <w:rPr>
          <w:rFonts w:cs="Arial"/>
          <w:sz w:val="24"/>
        </w:rPr>
        <w:t>3.6.13. Выпускать домашнюю птицу и пасти скот на стоянках, газонах, местах для купания, рекреационных зонах и других местах общего пользования.</w:t>
      </w:r>
    </w:p>
    <w:p w:rsidR="0025197D" w:rsidRPr="00BD188A" w:rsidRDefault="0025197D" w:rsidP="00BD188A">
      <w:pPr>
        <w:autoSpaceDE w:val="0"/>
        <w:autoSpaceDN w:val="0"/>
        <w:adjustRightInd w:val="0"/>
        <w:ind w:firstLine="709"/>
        <w:rPr>
          <w:rFonts w:cs="Arial"/>
          <w:sz w:val="24"/>
        </w:rPr>
      </w:pPr>
      <w:r w:rsidRPr="00BD188A">
        <w:rPr>
          <w:rFonts w:cs="Arial"/>
          <w:sz w:val="24"/>
        </w:rPr>
        <w:t>3.6.14. Мыть транспортные средства на придомовых, прилегающих территориях, на улицах, берегах рек, водоемов, родников.</w:t>
      </w:r>
    </w:p>
    <w:p w:rsidR="0025197D" w:rsidRPr="00BD188A" w:rsidRDefault="0025197D" w:rsidP="00BD188A">
      <w:pPr>
        <w:autoSpaceDE w:val="0"/>
        <w:autoSpaceDN w:val="0"/>
        <w:adjustRightInd w:val="0"/>
        <w:ind w:firstLine="709"/>
        <w:rPr>
          <w:rFonts w:cs="Arial"/>
          <w:sz w:val="24"/>
        </w:rPr>
      </w:pPr>
    </w:p>
    <w:p w:rsidR="0025197D" w:rsidRPr="00BD188A" w:rsidRDefault="0025197D" w:rsidP="00BD188A">
      <w:pPr>
        <w:autoSpaceDE w:val="0"/>
        <w:autoSpaceDN w:val="0"/>
        <w:adjustRightInd w:val="0"/>
        <w:ind w:firstLine="709"/>
        <w:rPr>
          <w:rFonts w:cs="Arial"/>
          <w:sz w:val="24"/>
        </w:rPr>
      </w:pPr>
      <w:r w:rsidRPr="00BD188A">
        <w:rPr>
          <w:rFonts w:cs="Arial"/>
          <w:sz w:val="24"/>
        </w:rPr>
        <w:t>4. Порядок уборки территорий</w:t>
      </w:r>
    </w:p>
    <w:p w:rsidR="0025197D" w:rsidRPr="00BD188A" w:rsidRDefault="0025197D" w:rsidP="00BD188A">
      <w:pPr>
        <w:autoSpaceDE w:val="0"/>
        <w:autoSpaceDN w:val="0"/>
        <w:adjustRightInd w:val="0"/>
        <w:ind w:firstLine="709"/>
        <w:rPr>
          <w:rFonts w:cs="Arial"/>
          <w:sz w:val="24"/>
        </w:rPr>
      </w:pPr>
    </w:p>
    <w:p w:rsidR="0025197D" w:rsidRPr="00BD188A" w:rsidRDefault="0025197D" w:rsidP="00BD188A">
      <w:pPr>
        <w:ind w:firstLine="709"/>
        <w:rPr>
          <w:rFonts w:cs="Arial"/>
          <w:sz w:val="24"/>
        </w:rPr>
      </w:pPr>
      <w:r w:rsidRPr="00BD188A">
        <w:rPr>
          <w:rFonts w:cs="Arial"/>
          <w:bCs/>
          <w:sz w:val="24"/>
        </w:rPr>
        <w:t>4.1.Порядок проведения работ по уборке территорий в весенне-летний период:</w:t>
      </w:r>
    </w:p>
    <w:p w:rsidR="0025197D" w:rsidRPr="00BD188A" w:rsidRDefault="0025197D" w:rsidP="00BD188A">
      <w:pPr>
        <w:ind w:firstLine="709"/>
        <w:rPr>
          <w:rFonts w:cs="Arial"/>
          <w:sz w:val="24"/>
        </w:rPr>
      </w:pPr>
      <w:r w:rsidRPr="00BD188A">
        <w:rPr>
          <w:rFonts w:cs="Arial"/>
          <w:sz w:val="24"/>
        </w:rPr>
        <w:t>4.1.1. Основными санитарно-техническими требованиями при летней уборке явля</w:t>
      </w:r>
      <w:r w:rsidRPr="00BD188A">
        <w:rPr>
          <w:rFonts w:cs="Arial"/>
          <w:sz w:val="24"/>
        </w:rPr>
        <w:softHyphen/>
        <w:t xml:space="preserve">ются своевременность и качество проводимых работ: мойка, поливка, подметание территории поселения, уборка листьев и удаление смета с дорожных покрытий. </w:t>
      </w:r>
    </w:p>
    <w:p w:rsidR="0025197D" w:rsidRPr="00BD188A" w:rsidRDefault="0025197D" w:rsidP="00BD188A">
      <w:pPr>
        <w:ind w:firstLine="709"/>
        <w:rPr>
          <w:rFonts w:cs="Arial"/>
          <w:sz w:val="24"/>
        </w:rPr>
      </w:pPr>
      <w:r w:rsidRPr="00BD188A">
        <w:rPr>
          <w:rFonts w:cs="Arial"/>
          <w:sz w:val="24"/>
        </w:rPr>
        <w:t>4.1.2. Подметание дорожных покрытий, улиц, площадей, мостов, проездов осуществляется с предварительным увлажнением дорожных покрытий, в дневное время, а на улицах с интенсивным движением транспорта в ночное время.</w:t>
      </w:r>
    </w:p>
    <w:p w:rsidR="0025197D" w:rsidRPr="00BD188A" w:rsidRDefault="0025197D" w:rsidP="00BD188A">
      <w:pPr>
        <w:ind w:firstLine="709"/>
        <w:rPr>
          <w:rFonts w:cs="Arial"/>
          <w:sz w:val="24"/>
        </w:rPr>
      </w:pPr>
      <w:r w:rsidRPr="00BD188A">
        <w:rPr>
          <w:rFonts w:cs="Arial"/>
          <w:sz w:val="24"/>
        </w:rPr>
        <w:t>4.1.3. Мойка дорожных покрытий, проезжей части, улиц, площадей, мостов и проездов производится в ночное время.</w:t>
      </w:r>
    </w:p>
    <w:p w:rsidR="0025197D" w:rsidRPr="00BD188A" w:rsidRDefault="0025197D" w:rsidP="00BD188A">
      <w:pPr>
        <w:ind w:firstLine="709"/>
        <w:rPr>
          <w:rFonts w:cs="Arial"/>
          <w:sz w:val="24"/>
        </w:rPr>
      </w:pPr>
      <w:r w:rsidRPr="00BD188A">
        <w:rPr>
          <w:rFonts w:cs="Arial"/>
          <w:sz w:val="24"/>
        </w:rPr>
        <w:t>Мойке подвергается вся ширина проезжей части улиц, включая бордюрные камни.</w:t>
      </w:r>
    </w:p>
    <w:p w:rsidR="0025197D" w:rsidRPr="00BD188A" w:rsidRDefault="0025197D" w:rsidP="00BD188A">
      <w:pPr>
        <w:ind w:firstLine="709"/>
        <w:rPr>
          <w:rFonts w:cs="Arial"/>
          <w:sz w:val="24"/>
        </w:rPr>
      </w:pPr>
      <w:r w:rsidRPr="00BD188A">
        <w:rPr>
          <w:rFonts w:cs="Arial"/>
          <w:sz w:val="24"/>
        </w:rPr>
        <w:t>При мойке проезжей части не допускается выбивание струей воды смета и мусора на тротуары, газоны, древесно-кустарниковую растительность, остановки, близко расположенные фасады зданий, объекты торговли и. т. д.</w:t>
      </w:r>
    </w:p>
    <w:p w:rsidR="0025197D" w:rsidRPr="00BD188A" w:rsidRDefault="0025197D" w:rsidP="00BD188A">
      <w:pPr>
        <w:ind w:firstLine="709"/>
        <w:rPr>
          <w:rFonts w:cs="Arial"/>
          <w:sz w:val="24"/>
        </w:rPr>
      </w:pPr>
      <w:r w:rsidRPr="00BD188A">
        <w:rPr>
          <w:rFonts w:cs="Arial"/>
          <w:sz w:val="24"/>
        </w:rPr>
        <w:t>4.1.4. Обочины дорог должны быть очищены от крупногабаритного и другого мусора.</w:t>
      </w:r>
    </w:p>
    <w:p w:rsidR="0025197D" w:rsidRPr="00BD188A" w:rsidRDefault="0025197D" w:rsidP="00BD188A">
      <w:pPr>
        <w:ind w:firstLine="709"/>
        <w:rPr>
          <w:rFonts w:cs="Arial"/>
          <w:sz w:val="24"/>
        </w:rPr>
      </w:pPr>
      <w:r w:rsidRPr="00BD188A">
        <w:rPr>
          <w:rFonts w:cs="Arial"/>
          <w:sz w:val="24"/>
        </w:rPr>
        <w:t>4.1.5. Запрещается сгребать смет и мусор на газоны, смотровые колодцы и в канализационную сеть.</w:t>
      </w:r>
    </w:p>
    <w:p w:rsidR="0025197D" w:rsidRPr="00BD188A" w:rsidRDefault="0025197D" w:rsidP="00BD188A">
      <w:pPr>
        <w:ind w:firstLine="709"/>
        <w:rPr>
          <w:rFonts w:cs="Arial"/>
          <w:sz w:val="24"/>
        </w:rPr>
      </w:pPr>
      <w:r w:rsidRPr="00BD188A">
        <w:rPr>
          <w:rFonts w:cs="Arial"/>
          <w:sz w:val="24"/>
        </w:rPr>
        <w:t>4.1.6. Газоны должны быть очищены от мусора и регулярно выкошены.</w:t>
      </w:r>
    </w:p>
    <w:p w:rsidR="0025197D" w:rsidRPr="00BD188A" w:rsidRDefault="0025197D" w:rsidP="00BD188A">
      <w:pPr>
        <w:ind w:firstLine="709"/>
        <w:rPr>
          <w:rFonts w:cs="Arial"/>
          <w:sz w:val="24"/>
        </w:rPr>
      </w:pPr>
      <w:r w:rsidRPr="00BD188A">
        <w:rPr>
          <w:rFonts w:cs="Arial"/>
          <w:sz w:val="24"/>
        </w:rPr>
        <w:t>4.1.7. В период листопада ответственные за уборку территории</w:t>
      </w:r>
      <w:r w:rsidR="00A46768" w:rsidRPr="00BD188A">
        <w:rPr>
          <w:rFonts w:cs="Arial"/>
          <w:sz w:val="24"/>
        </w:rPr>
        <w:t xml:space="preserve"> </w:t>
      </w:r>
      <w:r w:rsidRPr="00BD188A">
        <w:rPr>
          <w:rFonts w:cs="Arial"/>
          <w:sz w:val="24"/>
        </w:rPr>
        <w:t>производят сгребание и вывоз опавшей листвы на газонах вдоль дорог и дворовых территориях. Сгребание листвы к комлевой части деревьев и кустарников</w:t>
      </w:r>
      <w:r w:rsidR="00A46768" w:rsidRPr="00BD188A">
        <w:rPr>
          <w:rFonts w:cs="Arial"/>
          <w:sz w:val="24"/>
        </w:rPr>
        <w:t xml:space="preserve"> </w:t>
      </w:r>
      <w:r w:rsidRPr="00BD188A">
        <w:rPr>
          <w:rFonts w:cs="Arial"/>
          <w:sz w:val="24"/>
        </w:rPr>
        <w:t>и ее сжигание на городских территориях запрещается.</w:t>
      </w:r>
    </w:p>
    <w:p w:rsidR="0025197D" w:rsidRPr="00BD188A" w:rsidRDefault="0025197D" w:rsidP="00BD188A">
      <w:pPr>
        <w:ind w:firstLine="709"/>
        <w:rPr>
          <w:rFonts w:cs="Arial"/>
          <w:sz w:val="24"/>
        </w:rPr>
      </w:pPr>
    </w:p>
    <w:p w:rsidR="0025197D" w:rsidRPr="00BD188A" w:rsidRDefault="0025197D" w:rsidP="00BD188A">
      <w:pPr>
        <w:ind w:firstLine="709"/>
        <w:rPr>
          <w:rFonts w:cs="Arial"/>
          <w:bCs/>
          <w:sz w:val="24"/>
        </w:rPr>
      </w:pPr>
      <w:r w:rsidRPr="00BD188A">
        <w:rPr>
          <w:rFonts w:cs="Arial"/>
          <w:bCs/>
          <w:sz w:val="24"/>
        </w:rPr>
        <w:t>4.2. Порядок проведения работ по уборке территорий в осенне-зимний период:</w:t>
      </w:r>
    </w:p>
    <w:p w:rsidR="0025197D" w:rsidRPr="00BD188A" w:rsidRDefault="0025197D" w:rsidP="00BD188A">
      <w:pPr>
        <w:ind w:firstLine="709"/>
        <w:rPr>
          <w:rFonts w:cs="Arial"/>
          <w:sz w:val="24"/>
        </w:rPr>
      </w:pPr>
      <w:r w:rsidRPr="00BD188A">
        <w:rPr>
          <w:rFonts w:cs="Arial"/>
          <w:sz w:val="24"/>
        </w:rPr>
        <w:lastRenderedPageBreak/>
        <w:t>4.2.1.Основными санитарно-техническими требованиями по организации зимней уборки улиц, площадей, мостов, внутриквартальных проездов, тротуаров и дворовых территорий являются своевременность и качество проводимых работ.</w:t>
      </w:r>
    </w:p>
    <w:p w:rsidR="0025197D" w:rsidRPr="00BD188A" w:rsidRDefault="0025197D" w:rsidP="00BD188A">
      <w:pPr>
        <w:ind w:firstLine="709"/>
        <w:rPr>
          <w:rFonts w:cs="Arial"/>
          <w:sz w:val="24"/>
        </w:rPr>
      </w:pPr>
      <w:r w:rsidRPr="00BD188A">
        <w:rPr>
          <w:rFonts w:cs="Arial"/>
          <w:sz w:val="24"/>
        </w:rPr>
        <w:t>4.2.2.К организации зимней уборки относятся:</w:t>
      </w:r>
    </w:p>
    <w:p w:rsidR="0025197D" w:rsidRPr="00BD188A" w:rsidRDefault="0025197D" w:rsidP="00BD188A">
      <w:pPr>
        <w:ind w:firstLine="709"/>
        <w:rPr>
          <w:rFonts w:cs="Arial"/>
          <w:sz w:val="24"/>
        </w:rPr>
      </w:pPr>
      <w:r w:rsidRPr="00BD188A">
        <w:rPr>
          <w:rFonts w:cs="Arial"/>
          <w:sz w:val="24"/>
        </w:rPr>
        <w:t xml:space="preserve">– сгребание и подметание снега; </w:t>
      </w:r>
    </w:p>
    <w:p w:rsidR="0025197D" w:rsidRPr="00BD188A" w:rsidRDefault="0025197D" w:rsidP="00BD188A">
      <w:pPr>
        <w:ind w:firstLine="709"/>
        <w:rPr>
          <w:rFonts w:cs="Arial"/>
          <w:sz w:val="24"/>
        </w:rPr>
      </w:pPr>
      <w:r w:rsidRPr="00BD188A">
        <w:rPr>
          <w:rFonts w:cs="Arial"/>
          <w:sz w:val="24"/>
        </w:rPr>
        <w:t xml:space="preserve">- обработка проезжей части дороги, тротуаров </w:t>
      </w:r>
      <w:proofErr w:type="spellStart"/>
      <w:r w:rsidRPr="00BD188A">
        <w:rPr>
          <w:rFonts w:cs="Arial"/>
          <w:sz w:val="24"/>
        </w:rPr>
        <w:t>противогололедными</w:t>
      </w:r>
      <w:proofErr w:type="spellEnd"/>
      <w:r w:rsidRPr="00BD188A">
        <w:rPr>
          <w:rFonts w:cs="Arial"/>
          <w:sz w:val="24"/>
        </w:rPr>
        <w:t xml:space="preserve"> материалами;</w:t>
      </w:r>
    </w:p>
    <w:p w:rsidR="0025197D" w:rsidRPr="00BD188A" w:rsidRDefault="0025197D" w:rsidP="00BD188A">
      <w:pPr>
        <w:tabs>
          <w:tab w:val="left" w:pos="284"/>
        </w:tabs>
        <w:ind w:firstLine="709"/>
        <w:rPr>
          <w:rFonts w:cs="Arial"/>
          <w:sz w:val="24"/>
        </w:rPr>
      </w:pPr>
      <w:r w:rsidRPr="00BD188A">
        <w:rPr>
          <w:rFonts w:cs="Arial"/>
          <w:sz w:val="24"/>
        </w:rPr>
        <w:t>– формирование снежного вала для последующего вывоза;</w:t>
      </w:r>
    </w:p>
    <w:p w:rsidR="0025197D" w:rsidRPr="00BD188A" w:rsidRDefault="0025197D" w:rsidP="00BD188A">
      <w:pPr>
        <w:tabs>
          <w:tab w:val="left" w:pos="284"/>
        </w:tabs>
        <w:ind w:firstLine="709"/>
        <w:rPr>
          <w:rFonts w:cs="Arial"/>
          <w:sz w:val="24"/>
        </w:rPr>
      </w:pPr>
      <w:r w:rsidRPr="00BD188A">
        <w:rPr>
          <w:rFonts w:cs="Arial"/>
          <w:sz w:val="24"/>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25197D" w:rsidRPr="00BD188A" w:rsidRDefault="0025197D" w:rsidP="00BD188A">
      <w:pPr>
        <w:ind w:firstLine="709"/>
        <w:rPr>
          <w:rFonts w:cs="Arial"/>
          <w:sz w:val="24"/>
        </w:rPr>
      </w:pPr>
      <w:r w:rsidRPr="00BD188A">
        <w:rPr>
          <w:rFonts w:cs="Arial"/>
          <w:sz w:val="24"/>
        </w:rPr>
        <w:t>– удаление снега (вывоз);</w:t>
      </w:r>
    </w:p>
    <w:p w:rsidR="0025197D" w:rsidRPr="00BD188A" w:rsidRDefault="0025197D" w:rsidP="00BD188A">
      <w:pPr>
        <w:ind w:firstLine="709"/>
        <w:rPr>
          <w:rFonts w:cs="Arial"/>
          <w:sz w:val="24"/>
        </w:rPr>
      </w:pPr>
      <w:r w:rsidRPr="00BD188A">
        <w:rPr>
          <w:rFonts w:cs="Arial"/>
          <w:sz w:val="24"/>
        </w:rPr>
        <w:t>– зачистка дорожных лотков после удаления снега;</w:t>
      </w:r>
    </w:p>
    <w:p w:rsidR="0025197D" w:rsidRPr="00BD188A" w:rsidRDefault="0025197D" w:rsidP="00BD188A">
      <w:pPr>
        <w:ind w:firstLine="709"/>
        <w:rPr>
          <w:rFonts w:cs="Arial"/>
          <w:sz w:val="24"/>
        </w:rPr>
      </w:pPr>
      <w:r w:rsidRPr="00BD188A">
        <w:rPr>
          <w:rFonts w:cs="Arial"/>
          <w:sz w:val="24"/>
        </w:rPr>
        <w:t>– скалывание льда и удаление снежно-ледяных образований.</w:t>
      </w:r>
    </w:p>
    <w:p w:rsidR="0025197D" w:rsidRPr="00BD188A" w:rsidRDefault="0025197D" w:rsidP="00BD188A">
      <w:pPr>
        <w:ind w:firstLine="709"/>
        <w:rPr>
          <w:rFonts w:cs="Arial"/>
          <w:sz w:val="24"/>
        </w:rPr>
      </w:pPr>
      <w:r w:rsidRPr="00BD188A">
        <w:rPr>
          <w:rFonts w:cs="Arial"/>
          <w:sz w:val="24"/>
        </w:rPr>
        <w:t>4.2.3.Ответственные за уборку территории поселения должны обеспечить завоз, заготовку и складирование необходимого количества</w:t>
      </w:r>
      <w:r w:rsidR="00A46768" w:rsidRPr="00BD188A">
        <w:rPr>
          <w:rFonts w:cs="Arial"/>
          <w:sz w:val="24"/>
        </w:rPr>
        <w:t xml:space="preserve"> </w:t>
      </w:r>
      <w:proofErr w:type="spellStart"/>
      <w:r w:rsidRPr="00BD188A">
        <w:rPr>
          <w:rFonts w:cs="Arial"/>
          <w:sz w:val="24"/>
        </w:rPr>
        <w:t>противогололедной</w:t>
      </w:r>
      <w:proofErr w:type="spellEnd"/>
      <w:r w:rsidR="00A46768" w:rsidRPr="00BD188A">
        <w:rPr>
          <w:rFonts w:cs="Arial"/>
          <w:sz w:val="24"/>
        </w:rPr>
        <w:t xml:space="preserve"> </w:t>
      </w:r>
      <w:r w:rsidRPr="00BD188A">
        <w:rPr>
          <w:rFonts w:cs="Arial"/>
          <w:sz w:val="24"/>
        </w:rPr>
        <w:t>смеси.</w:t>
      </w:r>
    </w:p>
    <w:p w:rsidR="0025197D" w:rsidRPr="00BD188A" w:rsidRDefault="0025197D" w:rsidP="00BD188A">
      <w:pPr>
        <w:ind w:firstLine="709"/>
        <w:rPr>
          <w:rFonts w:cs="Arial"/>
          <w:sz w:val="24"/>
        </w:rPr>
      </w:pPr>
      <w:r w:rsidRPr="00BD188A">
        <w:rPr>
          <w:rFonts w:cs="Arial"/>
          <w:sz w:val="24"/>
        </w:rPr>
        <w:t>4.2.4.Технология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25197D" w:rsidRPr="00BD188A" w:rsidRDefault="0025197D" w:rsidP="00BD188A">
      <w:pPr>
        <w:ind w:firstLine="709"/>
        <w:rPr>
          <w:rFonts w:cs="Arial"/>
          <w:sz w:val="24"/>
        </w:rPr>
      </w:pPr>
      <w:r w:rsidRPr="00BD188A">
        <w:rPr>
          <w:rFonts w:cs="Arial"/>
          <w:sz w:val="24"/>
        </w:rPr>
        <w:t xml:space="preserve">4.2.5.При уборке дорог в парках, лесопарках, садах, скверах, бульварах и других зеленых зонах допускается временное складирование снега, не содержащего </w:t>
      </w:r>
      <w:proofErr w:type="spellStart"/>
      <w:r w:rsidRPr="00BD188A">
        <w:rPr>
          <w:rFonts w:cs="Arial"/>
          <w:sz w:val="24"/>
        </w:rPr>
        <w:t>противогололедных</w:t>
      </w:r>
      <w:proofErr w:type="spellEnd"/>
      <w:r w:rsidRPr="00BD188A">
        <w:rPr>
          <w:rFonts w:cs="Arial"/>
          <w:sz w:val="24"/>
        </w:rPr>
        <w:t xml:space="preserve"> материалов, на заранее подготовленные для этих целей площадках, при условии сохранности зеленых насаждений и обеспечении оттока талых вод.</w:t>
      </w:r>
    </w:p>
    <w:p w:rsidR="0025197D" w:rsidRPr="00BD188A" w:rsidRDefault="0025197D" w:rsidP="00BD188A">
      <w:pPr>
        <w:ind w:firstLine="709"/>
        <w:rPr>
          <w:rFonts w:cs="Arial"/>
          <w:sz w:val="24"/>
        </w:rPr>
      </w:pPr>
      <w:r w:rsidRPr="00BD188A">
        <w:rPr>
          <w:rFonts w:cs="Arial"/>
          <w:sz w:val="24"/>
        </w:rPr>
        <w:t>4.2.6.Запрещается выдвижение или перемещение на проезжую часть улиц, проездов, на остановки общественного транспорта снега, счищаемого с внутриквартальных проездов, тротуаров, дворовых территорий, территорий организаций, строительных площадок, торговых объектов.</w:t>
      </w:r>
    </w:p>
    <w:p w:rsidR="0025197D" w:rsidRPr="00BD188A" w:rsidRDefault="0025197D" w:rsidP="00BD188A">
      <w:pPr>
        <w:ind w:firstLine="709"/>
        <w:rPr>
          <w:rFonts w:cs="Arial"/>
          <w:sz w:val="24"/>
        </w:rPr>
      </w:pPr>
      <w:r w:rsidRPr="00BD188A">
        <w:rPr>
          <w:rFonts w:cs="Arial"/>
          <w:sz w:val="24"/>
        </w:rPr>
        <w:t>4.2.7.Очистка крышек колодцев с пожарными гидрантами и установка конусов производится их владельцами. Не допускается засыпка снегом крышек колодцев, расположен</w:t>
      </w:r>
      <w:r w:rsidRPr="00BD188A">
        <w:rPr>
          <w:rFonts w:cs="Arial"/>
          <w:sz w:val="24"/>
        </w:rPr>
        <w:softHyphen/>
        <w:t>ных на газонах.</w:t>
      </w:r>
    </w:p>
    <w:p w:rsidR="0025197D" w:rsidRPr="00BD188A" w:rsidRDefault="0025197D" w:rsidP="00BD188A">
      <w:pPr>
        <w:ind w:firstLine="709"/>
        <w:rPr>
          <w:rFonts w:cs="Arial"/>
          <w:sz w:val="24"/>
        </w:rPr>
      </w:pPr>
      <w:r w:rsidRPr="00BD188A">
        <w:rPr>
          <w:rFonts w:cs="Arial"/>
          <w:sz w:val="24"/>
        </w:rPr>
        <w:t>4.2.8.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5197D" w:rsidRPr="00BD188A" w:rsidRDefault="0025197D" w:rsidP="00BD188A">
      <w:pPr>
        <w:pStyle w:val="ConsNormal"/>
        <w:widowControl/>
        <w:ind w:right="0" w:firstLine="709"/>
        <w:jc w:val="both"/>
        <w:rPr>
          <w:rFonts w:cs="Arial"/>
          <w:sz w:val="24"/>
          <w:szCs w:val="24"/>
        </w:rPr>
      </w:pPr>
    </w:p>
    <w:p w:rsidR="0025197D" w:rsidRPr="00BD188A" w:rsidRDefault="0025197D" w:rsidP="00BD188A">
      <w:pPr>
        <w:pStyle w:val="ConsNormal"/>
        <w:widowControl/>
        <w:ind w:right="0" w:firstLine="709"/>
        <w:jc w:val="both"/>
        <w:rPr>
          <w:rFonts w:cs="Arial"/>
          <w:bCs/>
          <w:sz w:val="24"/>
          <w:szCs w:val="24"/>
        </w:rPr>
      </w:pPr>
      <w:r w:rsidRPr="00BD188A">
        <w:rPr>
          <w:rFonts w:cs="Arial"/>
          <w:sz w:val="24"/>
          <w:szCs w:val="24"/>
        </w:rPr>
        <w:t xml:space="preserve">4.3. </w:t>
      </w:r>
      <w:r w:rsidRPr="00BD188A">
        <w:rPr>
          <w:rFonts w:cs="Arial"/>
          <w:bCs/>
          <w:sz w:val="24"/>
          <w:szCs w:val="24"/>
        </w:rPr>
        <w:t>Порядок проведения уборки и содержания кладбища.</w:t>
      </w:r>
    </w:p>
    <w:p w:rsidR="0025197D" w:rsidRPr="00BD188A" w:rsidRDefault="0025197D" w:rsidP="00BD188A">
      <w:pPr>
        <w:ind w:firstLine="709"/>
        <w:rPr>
          <w:rFonts w:cs="Arial"/>
          <w:sz w:val="24"/>
        </w:rPr>
      </w:pPr>
      <w:r w:rsidRPr="00BD188A">
        <w:rPr>
          <w:rFonts w:cs="Arial"/>
          <w:sz w:val="24"/>
        </w:rPr>
        <w:t>4.3.1. Запрещается хранить мусор на территории кладбища. Запрещается загромождение и засорение территории металлическим ломом, строительными и бытовыми отходами и другими материалами.</w:t>
      </w:r>
    </w:p>
    <w:p w:rsidR="0025197D" w:rsidRPr="00BD188A" w:rsidRDefault="0025197D" w:rsidP="00BD188A">
      <w:pPr>
        <w:ind w:firstLine="709"/>
        <w:rPr>
          <w:rFonts w:cs="Arial"/>
          <w:sz w:val="24"/>
        </w:rPr>
      </w:pPr>
      <w:r w:rsidRPr="00BD188A">
        <w:rPr>
          <w:rFonts w:cs="Arial"/>
          <w:sz w:val="24"/>
        </w:rPr>
        <w:t>4.3.2. Подъезды к контейнерным площадкам должны быть обустроены и обеспечено свободное и безопасное маневрирование спецмашин.</w:t>
      </w:r>
    </w:p>
    <w:p w:rsidR="0025197D" w:rsidRPr="00BD188A" w:rsidRDefault="0025197D" w:rsidP="00BD188A">
      <w:pPr>
        <w:ind w:firstLine="709"/>
        <w:rPr>
          <w:rFonts w:cs="Arial"/>
          <w:sz w:val="24"/>
        </w:rPr>
      </w:pPr>
      <w:r w:rsidRPr="00BD188A">
        <w:rPr>
          <w:rFonts w:cs="Arial"/>
          <w:sz w:val="24"/>
        </w:rPr>
        <w:t>4.3.3. На территории кладбища запрещается:</w:t>
      </w:r>
    </w:p>
    <w:p w:rsidR="0025197D" w:rsidRPr="00BD188A" w:rsidRDefault="0025197D" w:rsidP="00BD188A">
      <w:pPr>
        <w:numPr>
          <w:ilvl w:val="0"/>
          <w:numId w:val="2"/>
        </w:numPr>
        <w:ind w:left="0" w:firstLine="709"/>
        <w:rPr>
          <w:rFonts w:cs="Arial"/>
          <w:sz w:val="24"/>
        </w:rPr>
      </w:pPr>
      <w:r w:rsidRPr="00BD188A">
        <w:rPr>
          <w:rFonts w:cs="Arial"/>
          <w:sz w:val="24"/>
        </w:rPr>
        <w:t>портить надмогильные сооружения, мемориальные доски, кладбищенское оборудование и засорять территорию;</w:t>
      </w:r>
    </w:p>
    <w:p w:rsidR="0025197D" w:rsidRPr="00BD188A" w:rsidRDefault="0025197D" w:rsidP="00BD188A">
      <w:pPr>
        <w:numPr>
          <w:ilvl w:val="0"/>
          <w:numId w:val="2"/>
        </w:numPr>
        <w:ind w:left="0" w:firstLine="709"/>
        <w:rPr>
          <w:rFonts w:cs="Arial"/>
          <w:sz w:val="24"/>
        </w:rPr>
      </w:pPr>
      <w:r w:rsidRPr="00BD188A">
        <w:rPr>
          <w:rFonts w:cs="Arial"/>
          <w:sz w:val="24"/>
        </w:rPr>
        <w:t>ломать и выкапывать зеленые насаждения, рвать цветы, срезать дерн;</w:t>
      </w:r>
    </w:p>
    <w:p w:rsidR="0025197D" w:rsidRPr="00BD188A" w:rsidRDefault="0025197D" w:rsidP="00BD188A">
      <w:pPr>
        <w:numPr>
          <w:ilvl w:val="0"/>
          <w:numId w:val="2"/>
        </w:numPr>
        <w:ind w:left="0" w:firstLine="709"/>
        <w:rPr>
          <w:rFonts w:cs="Arial"/>
          <w:sz w:val="24"/>
        </w:rPr>
      </w:pPr>
      <w:r w:rsidRPr="00BD188A">
        <w:rPr>
          <w:rFonts w:cs="Arial"/>
          <w:sz w:val="24"/>
        </w:rPr>
        <w:t>выгуливать собак, пасти домашних животных и ловить птиц;</w:t>
      </w:r>
    </w:p>
    <w:p w:rsidR="0025197D" w:rsidRPr="00BD188A" w:rsidRDefault="0025197D" w:rsidP="00BD188A">
      <w:pPr>
        <w:numPr>
          <w:ilvl w:val="0"/>
          <w:numId w:val="2"/>
        </w:numPr>
        <w:ind w:left="0" w:firstLine="709"/>
        <w:rPr>
          <w:rFonts w:cs="Arial"/>
          <w:sz w:val="24"/>
        </w:rPr>
      </w:pPr>
      <w:r w:rsidRPr="00BD188A">
        <w:rPr>
          <w:rFonts w:cs="Arial"/>
          <w:sz w:val="24"/>
        </w:rPr>
        <w:t>разводить костры;</w:t>
      </w:r>
    </w:p>
    <w:p w:rsidR="0025197D" w:rsidRPr="00BD188A" w:rsidRDefault="0025197D" w:rsidP="00BD188A">
      <w:pPr>
        <w:numPr>
          <w:ilvl w:val="0"/>
          <w:numId w:val="2"/>
        </w:numPr>
        <w:ind w:left="0" w:firstLine="709"/>
        <w:rPr>
          <w:rFonts w:cs="Arial"/>
          <w:sz w:val="24"/>
        </w:rPr>
      </w:pPr>
      <w:r w:rsidRPr="00BD188A">
        <w:rPr>
          <w:rFonts w:cs="Arial"/>
          <w:sz w:val="24"/>
        </w:rPr>
        <w:lastRenderedPageBreak/>
        <w:t>производить захоронение без разрешения специализированной службы по вопросам похоронного дела</w:t>
      </w:r>
      <w:proofErr w:type="gramStart"/>
      <w:r w:rsidRPr="00BD188A">
        <w:rPr>
          <w:rFonts w:cs="Arial"/>
          <w:sz w:val="24"/>
        </w:rPr>
        <w:t xml:space="preserve"> ;</w:t>
      </w:r>
      <w:proofErr w:type="gramEnd"/>
    </w:p>
    <w:p w:rsidR="0025197D" w:rsidRPr="00BD188A" w:rsidRDefault="0025197D" w:rsidP="00BD188A">
      <w:pPr>
        <w:numPr>
          <w:ilvl w:val="0"/>
          <w:numId w:val="2"/>
        </w:numPr>
        <w:ind w:left="0" w:firstLine="709"/>
        <w:rPr>
          <w:rFonts w:cs="Arial"/>
          <w:sz w:val="24"/>
        </w:rPr>
      </w:pPr>
      <w:r w:rsidRPr="00BD188A">
        <w:rPr>
          <w:rFonts w:cs="Arial"/>
          <w:sz w:val="24"/>
        </w:rPr>
        <w:t>производить рытье ям для добывания песка, глины и грунта.</w:t>
      </w:r>
    </w:p>
    <w:p w:rsidR="0025197D" w:rsidRPr="00BD188A" w:rsidRDefault="0025197D" w:rsidP="00BD188A">
      <w:pPr>
        <w:ind w:firstLine="709"/>
        <w:rPr>
          <w:rFonts w:cs="Arial"/>
          <w:sz w:val="24"/>
        </w:rPr>
      </w:pPr>
    </w:p>
    <w:p w:rsidR="0025197D" w:rsidRPr="00BD188A" w:rsidRDefault="0025197D" w:rsidP="00BD188A">
      <w:pPr>
        <w:pStyle w:val="ConsPlusNormal"/>
        <w:ind w:firstLine="709"/>
        <w:jc w:val="both"/>
        <w:rPr>
          <w:sz w:val="24"/>
          <w:szCs w:val="24"/>
        </w:rPr>
      </w:pPr>
      <w:r w:rsidRPr="00BD188A">
        <w:rPr>
          <w:sz w:val="24"/>
          <w:szCs w:val="24"/>
        </w:rPr>
        <w:t>5. Сбор и вывоз твердых и жидких бытовых отходов</w:t>
      </w:r>
    </w:p>
    <w:p w:rsidR="0025197D" w:rsidRPr="00BD188A" w:rsidRDefault="0025197D" w:rsidP="00BD188A">
      <w:pPr>
        <w:pStyle w:val="ConsPlusNormal"/>
        <w:ind w:firstLine="709"/>
        <w:jc w:val="both"/>
        <w:rPr>
          <w:sz w:val="24"/>
          <w:szCs w:val="24"/>
        </w:rPr>
      </w:pPr>
    </w:p>
    <w:p w:rsidR="0025197D" w:rsidRPr="00BD188A" w:rsidRDefault="0025197D" w:rsidP="00BD188A">
      <w:pPr>
        <w:pStyle w:val="ConsPlusNormal"/>
        <w:ind w:firstLine="709"/>
        <w:jc w:val="both"/>
        <w:rPr>
          <w:sz w:val="24"/>
          <w:szCs w:val="24"/>
        </w:rPr>
      </w:pPr>
      <w:r w:rsidRPr="00BD188A">
        <w:rPr>
          <w:sz w:val="24"/>
          <w:szCs w:val="24"/>
        </w:rPr>
        <w:t>5.1.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25197D" w:rsidRPr="00BD188A" w:rsidRDefault="0025197D" w:rsidP="00BD188A">
      <w:pPr>
        <w:pStyle w:val="ConsPlusNormal"/>
        <w:ind w:firstLine="709"/>
        <w:jc w:val="both"/>
        <w:rPr>
          <w:sz w:val="24"/>
          <w:szCs w:val="24"/>
        </w:rPr>
      </w:pPr>
      <w:r w:rsidRPr="00BD188A">
        <w:rPr>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25197D" w:rsidRPr="00BD188A" w:rsidRDefault="0025197D" w:rsidP="00BD188A">
      <w:pPr>
        <w:pStyle w:val="ConsPlusNormal"/>
        <w:ind w:firstLine="709"/>
        <w:jc w:val="both"/>
        <w:rPr>
          <w:sz w:val="24"/>
          <w:szCs w:val="24"/>
        </w:rPr>
      </w:pPr>
      <w:r w:rsidRPr="00BD188A">
        <w:rPr>
          <w:sz w:val="24"/>
          <w:szCs w:val="24"/>
        </w:rPr>
        <w:t>5.2. Юридические, должностные и физические лица (в том числе индивидуальные предприниматели) обязаны:</w:t>
      </w:r>
    </w:p>
    <w:p w:rsidR="0025197D" w:rsidRPr="00BD188A" w:rsidRDefault="0025197D" w:rsidP="00BD188A">
      <w:pPr>
        <w:pStyle w:val="ConsPlusNormal"/>
        <w:ind w:firstLine="709"/>
        <w:jc w:val="both"/>
        <w:rPr>
          <w:sz w:val="24"/>
          <w:szCs w:val="24"/>
        </w:rPr>
      </w:pPr>
      <w:r w:rsidRPr="00BD188A">
        <w:rPr>
          <w:sz w:val="24"/>
          <w:szCs w:val="24"/>
        </w:rPr>
        <w:t>5.2.1. Обеспечить сбор отходов в контейнеры (сборники ТБО) на специально оборудованных площадках.</w:t>
      </w:r>
    </w:p>
    <w:p w:rsidR="0025197D" w:rsidRPr="00BD188A" w:rsidRDefault="0025197D" w:rsidP="00BD188A">
      <w:pPr>
        <w:pStyle w:val="ConsPlusNormal"/>
        <w:ind w:firstLine="709"/>
        <w:jc w:val="both"/>
        <w:rPr>
          <w:sz w:val="24"/>
          <w:szCs w:val="24"/>
        </w:rPr>
      </w:pPr>
      <w:r w:rsidRPr="00BD188A">
        <w:rPr>
          <w:sz w:val="24"/>
          <w:szCs w:val="24"/>
        </w:rPr>
        <w:t>5.2.2. Иметь в не 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25197D" w:rsidRPr="00BD188A" w:rsidRDefault="0025197D" w:rsidP="00BD188A">
      <w:pPr>
        <w:pStyle w:val="ConsPlusNormal"/>
        <w:ind w:firstLine="709"/>
        <w:jc w:val="both"/>
        <w:rPr>
          <w:sz w:val="24"/>
          <w:szCs w:val="24"/>
        </w:rPr>
      </w:pPr>
      <w:r w:rsidRPr="00BD188A">
        <w:rPr>
          <w:sz w:val="24"/>
          <w:szCs w:val="24"/>
        </w:rPr>
        <w:t>5.2.3. Иметь надежную гидроизоляцию выгребных ям, исключающую загрязнение окружающей среды жидкими отходами.</w:t>
      </w:r>
    </w:p>
    <w:p w:rsidR="0025197D" w:rsidRPr="00BD188A" w:rsidRDefault="0025197D" w:rsidP="00BD188A">
      <w:pPr>
        <w:pStyle w:val="ConsPlusNormal"/>
        <w:ind w:firstLine="709"/>
        <w:jc w:val="both"/>
        <w:rPr>
          <w:sz w:val="24"/>
          <w:szCs w:val="24"/>
        </w:rPr>
      </w:pPr>
      <w:r w:rsidRPr="00BD188A">
        <w:rPr>
          <w:sz w:val="24"/>
          <w:szCs w:val="24"/>
        </w:rPr>
        <w:t>5.2.4. Содержать в исправном состоянии несменяемые контейнеры и другие сборники для жидких и твердых бытовых отходов.</w:t>
      </w:r>
    </w:p>
    <w:p w:rsidR="0025197D" w:rsidRPr="00BD188A" w:rsidRDefault="0025197D" w:rsidP="00BD188A">
      <w:pPr>
        <w:pStyle w:val="ConsPlusNormal"/>
        <w:ind w:firstLine="709"/>
        <w:jc w:val="both"/>
        <w:rPr>
          <w:sz w:val="24"/>
          <w:szCs w:val="24"/>
        </w:rPr>
      </w:pPr>
      <w:r w:rsidRPr="00BD188A">
        <w:rPr>
          <w:sz w:val="24"/>
          <w:szCs w:val="24"/>
        </w:rPr>
        <w:t>5.2.5. Обеспечить свободный проезд к контейнерам, установленным на специально оборудованных площадках.</w:t>
      </w:r>
    </w:p>
    <w:p w:rsidR="0025197D" w:rsidRPr="00BD188A" w:rsidRDefault="0025197D" w:rsidP="00BD188A">
      <w:pPr>
        <w:pStyle w:val="ConsPlusNormal"/>
        <w:ind w:firstLine="709"/>
        <w:jc w:val="both"/>
        <w:rPr>
          <w:sz w:val="24"/>
          <w:szCs w:val="24"/>
        </w:rPr>
      </w:pPr>
      <w:r w:rsidRPr="00BD188A">
        <w:rPr>
          <w:sz w:val="24"/>
          <w:szCs w:val="24"/>
        </w:rPr>
        <w:t>5.3. Для сбора ТБО должны применяться контейнеры в технически исправном состоянии.</w:t>
      </w:r>
    </w:p>
    <w:p w:rsidR="0025197D" w:rsidRPr="00BD188A" w:rsidRDefault="0025197D" w:rsidP="00BD188A">
      <w:pPr>
        <w:pStyle w:val="ConsPlusNormal"/>
        <w:ind w:firstLine="709"/>
        <w:jc w:val="both"/>
        <w:rPr>
          <w:sz w:val="24"/>
          <w:szCs w:val="24"/>
        </w:rPr>
      </w:pPr>
      <w:r w:rsidRPr="00BD188A">
        <w:rPr>
          <w:sz w:val="24"/>
          <w:szCs w:val="24"/>
        </w:rPr>
        <w:t>5.4.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25197D" w:rsidRPr="00BD188A" w:rsidRDefault="0025197D" w:rsidP="00BD188A">
      <w:pPr>
        <w:pStyle w:val="ConsPlusNormal"/>
        <w:ind w:firstLine="709"/>
        <w:jc w:val="both"/>
        <w:rPr>
          <w:sz w:val="24"/>
          <w:szCs w:val="24"/>
        </w:rPr>
      </w:pPr>
      <w:r w:rsidRPr="00BD188A">
        <w:rPr>
          <w:sz w:val="24"/>
          <w:szCs w:val="24"/>
        </w:rPr>
        <w:t xml:space="preserve">5.5.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25197D" w:rsidRPr="00BD188A" w:rsidRDefault="0025197D" w:rsidP="00BD188A">
      <w:pPr>
        <w:pStyle w:val="ConsPlusNormal"/>
        <w:ind w:firstLine="709"/>
        <w:jc w:val="both"/>
        <w:rPr>
          <w:sz w:val="24"/>
          <w:szCs w:val="24"/>
        </w:rPr>
      </w:pPr>
      <w:r w:rsidRPr="00BD188A">
        <w:rPr>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BD188A">
        <w:rPr>
          <w:sz w:val="24"/>
          <w:szCs w:val="24"/>
        </w:rPr>
        <w:t>продезинфицированными</w:t>
      </w:r>
      <w:proofErr w:type="gramEnd"/>
      <w:r w:rsidRPr="00BD188A">
        <w:rPr>
          <w:sz w:val="24"/>
          <w:szCs w:val="24"/>
        </w:rPr>
        <w:t>.</w:t>
      </w:r>
    </w:p>
    <w:p w:rsidR="0025197D" w:rsidRPr="00BD188A" w:rsidRDefault="0025197D" w:rsidP="00BD188A">
      <w:pPr>
        <w:pStyle w:val="ConsPlusNormal"/>
        <w:ind w:firstLine="709"/>
        <w:jc w:val="both"/>
        <w:rPr>
          <w:sz w:val="24"/>
          <w:szCs w:val="24"/>
        </w:rPr>
      </w:pPr>
      <w:r w:rsidRPr="00BD188A">
        <w:rPr>
          <w:sz w:val="24"/>
          <w:szCs w:val="24"/>
        </w:rPr>
        <w:t>5.6.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w:t>
      </w:r>
    </w:p>
    <w:p w:rsidR="0025197D" w:rsidRPr="00BD188A" w:rsidRDefault="0025197D" w:rsidP="00BD188A">
      <w:pPr>
        <w:pStyle w:val="ConsPlusNormal"/>
        <w:ind w:firstLine="709"/>
        <w:jc w:val="both"/>
        <w:rPr>
          <w:sz w:val="24"/>
          <w:szCs w:val="24"/>
        </w:rPr>
      </w:pPr>
      <w:r w:rsidRPr="00BD188A">
        <w:rPr>
          <w:sz w:val="24"/>
          <w:szCs w:val="24"/>
        </w:rPr>
        <w:t>5.7. Крупногабаритные отходы собираются в специализированные контейнеры на контейнерных площадках.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25197D" w:rsidRPr="00BD188A" w:rsidRDefault="0025197D" w:rsidP="00BD188A">
      <w:pPr>
        <w:pStyle w:val="ConsPlusNormal"/>
        <w:ind w:firstLine="709"/>
        <w:jc w:val="both"/>
        <w:rPr>
          <w:sz w:val="24"/>
          <w:szCs w:val="24"/>
        </w:rPr>
      </w:pPr>
      <w:r w:rsidRPr="00BD188A">
        <w:rPr>
          <w:sz w:val="24"/>
          <w:szCs w:val="24"/>
        </w:rPr>
        <w:t>5.8. Вывоз шлака с дворовых территорий, где имеются котельные, работающие на твердом топливе, производится владельцами котельных.</w:t>
      </w:r>
    </w:p>
    <w:p w:rsidR="0025197D" w:rsidRPr="00BD188A" w:rsidRDefault="0025197D" w:rsidP="00BD188A">
      <w:pPr>
        <w:pStyle w:val="ConsPlusNormal"/>
        <w:ind w:firstLine="709"/>
        <w:jc w:val="both"/>
        <w:rPr>
          <w:sz w:val="24"/>
          <w:szCs w:val="24"/>
        </w:rPr>
      </w:pPr>
      <w:r w:rsidRPr="00BD188A">
        <w:rPr>
          <w:sz w:val="24"/>
          <w:szCs w:val="24"/>
        </w:rPr>
        <w:t>5.9.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25197D" w:rsidRPr="00BD188A" w:rsidRDefault="0025197D" w:rsidP="00BD188A">
      <w:pPr>
        <w:pStyle w:val="ConsPlusNormal"/>
        <w:ind w:firstLine="709"/>
        <w:jc w:val="both"/>
        <w:rPr>
          <w:sz w:val="24"/>
          <w:szCs w:val="24"/>
        </w:rPr>
      </w:pPr>
      <w:r w:rsidRPr="00BD188A">
        <w:rPr>
          <w:sz w:val="24"/>
          <w:szCs w:val="24"/>
        </w:rPr>
        <w:lastRenderedPageBreak/>
        <w:t>5.10. Запрещается:</w:t>
      </w:r>
    </w:p>
    <w:p w:rsidR="0025197D" w:rsidRPr="00BD188A" w:rsidRDefault="0025197D" w:rsidP="00BD188A">
      <w:pPr>
        <w:pStyle w:val="ConsPlusNormal"/>
        <w:ind w:firstLine="709"/>
        <w:jc w:val="both"/>
        <w:rPr>
          <w:sz w:val="24"/>
          <w:szCs w:val="24"/>
        </w:rPr>
      </w:pPr>
      <w:r w:rsidRPr="00BD188A">
        <w:rPr>
          <w:sz w:val="24"/>
          <w:szCs w:val="24"/>
        </w:rPr>
        <w:t>5.10.1.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25197D" w:rsidRPr="00BD188A" w:rsidRDefault="0025197D" w:rsidP="00BD188A">
      <w:pPr>
        <w:pStyle w:val="ConsPlusNormal"/>
        <w:ind w:firstLine="709"/>
        <w:jc w:val="both"/>
        <w:rPr>
          <w:sz w:val="24"/>
          <w:szCs w:val="24"/>
        </w:rPr>
      </w:pPr>
      <w:r w:rsidRPr="00BD188A">
        <w:rPr>
          <w:sz w:val="24"/>
          <w:szCs w:val="24"/>
        </w:rPr>
        <w:t>5.10.2.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25197D" w:rsidRPr="00BD188A" w:rsidRDefault="0025197D" w:rsidP="00BD188A">
      <w:pPr>
        <w:pStyle w:val="ConsPlusNormal"/>
        <w:ind w:firstLine="709"/>
        <w:jc w:val="both"/>
        <w:rPr>
          <w:sz w:val="24"/>
          <w:szCs w:val="24"/>
        </w:rPr>
      </w:pPr>
      <w:r w:rsidRPr="00BD188A">
        <w:rPr>
          <w:sz w:val="24"/>
          <w:szCs w:val="24"/>
        </w:rPr>
        <w:t xml:space="preserve">5.10.3. </w:t>
      </w:r>
      <w:r w:rsidRPr="00BD188A">
        <w:rPr>
          <w:bCs/>
          <w:sz w:val="24"/>
          <w:szCs w:val="24"/>
        </w:rPr>
        <w:t>Выливать жидкие отходы во дворах, на улицах, в поля, огороды и на рельеф местности</w:t>
      </w:r>
      <w:r w:rsidRPr="00BD188A">
        <w:rPr>
          <w:sz w:val="24"/>
          <w:szCs w:val="24"/>
        </w:rPr>
        <w:t>.</w:t>
      </w:r>
    </w:p>
    <w:p w:rsidR="0025197D" w:rsidRPr="00BD188A" w:rsidRDefault="0025197D" w:rsidP="00BD188A">
      <w:pPr>
        <w:pStyle w:val="ConsPlusNormal"/>
        <w:ind w:firstLine="709"/>
        <w:jc w:val="both"/>
        <w:rPr>
          <w:sz w:val="24"/>
          <w:szCs w:val="24"/>
        </w:rPr>
      </w:pPr>
      <w:r w:rsidRPr="00BD188A">
        <w:rPr>
          <w:sz w:val="24"/>
          <w:szCs w:val="24"/>
        </w:rPr>
        <w:t xml:space="preserve">5.10.4. У киосков, палаток, павильонов мелкорозничной торговли и магазинов складировать тару и запасы товаров, а также использовать для </w:t>
      </w:r>
      <w:proofErr w:type="gramStart"/>
      <w:r w:rsidRPr="00BD188A">
        <w:rPr>
          <w:sz w:val="24"/>
          <w:szCs w:val="24"/>
        </w:rPr>
        <w:t>складирования</w:t>
      </w:r>
      <w:proofErr w:type="gramEnd"/>
      <w:r w:rsidRPr="00BD188A">
        <w:rPr>
          <w:sz w:val="24"/>
          <w:szCs w:val="24"/>
        </w:rPr>
        <w:t xml:space="preserve"> прилегающие к ним территории.</w:t>
      </w:r>
    </w:p>
    <w:p w:rsidR="0025197D" w:rsidRPr="00BD188A" w:rsidRDefault="0025197D" w:rsidP="00BD188A">
      <w:pPr>
        <w:pStyle w:val="ConsPlusNormal"/>
        <w:ind w:firstLine="709"/>
        <w:jc w:val="both"/>
        <w:rPr>
          <w:sz w:val="24"/>
          <w:szCs w:val="24"/>
        </w:rPr>
      </w:pPr>
      <w:r w:rsidRPr="00BD188A">
        <w:rPr>
          <w:sz w:val="24"/>
          <w:szCs w:val="24"/>
        </w:rPr>
        <w:t>5.11. Ответственность:</w:t>
      </w:r>
    </w:p>
    <w:p w:rsidR="0025197D" w:rsidRPr="00BD188A" w:rsidRDefault="0025197D" w:rsidP="00BD188A">
      <w:pPr>
        <w:pStyle w:val="ConsPlusNormal"/>
        <w:ind w:firstLine="709"/>
        <w:jc w:val="both"/>
        <w:rPr>
          <w:sz w:val="24"/>
          <w:szCs w:val="24"/>
        </w:rPr>
      </w:pPr>
      <w:r w:rsidRPr="00BD188A">
        <w:rPr>
          <w:sz w:val="24"/>
          <w:szCs w:val="24"/>
        </w:rPr>
        <w:t>5.11.1.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25197D" w:rsidRPr="00BD188A" w:rsidRDefault="0025197D" w:rsidP="00BD188A">
      <w:pPr>
        <w:pStyle w:val="ConsPlusNormal"/>
        <w:ind w:firstLine="709"/>
        <w:jc w:val="both"/>
        <w:rPr>
          <w:sz w:val="24"/>
          <w:szCs w:val="24"/>
        </w:rPr>
      </w:pPr>
      <w:r w:rsidRPr="00BD188A">
        <w:rPr>
          <w:sz w:val="24"/>
          <w:szCs w:val="24"/>
        </w:rPr>
        <w:t>5.11.2. За техническое и санитарное состояние контейнерных площадок, выгребных ям, чистоту и порядок вокруг них несут их владельцы.</w:t>
      </w:r>
    </w:p>
    <w:p w:rsidR="0025197D" w:rsidRPr="00BD188A" w:rsidRDefault="0025197D" w:rsidP="00BD188A">
      <w:pPr>
        <w:pStyle w:val="ConsPlusNormal"/>
        <w:ind w:firstLine="709"/>
        <w:jc w:val="both"/>
        <w:rPr>
          <w:sz w:val="24"/>
          <w:szCs w:val="24"/>
        </w:rPr>
      </w:pPr>
      <w:r w:rsidRPr="00BD188A">
        <w:rPr>
          <w:sz w:val="24"/>
          <w:szCs w:val="24"/>
        </w:rPr>
        <w:t>5.11.3.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25197D" w:rsidRPr="00BD188A" w:rsidRDefault="0025197D" w:rsidP="00BD188A">
      <w:pPr>
        <w:pStyle w:val="ConsPlusNormal"/>
        <w:ind w:firstLine="709"/>
        <w:jc w:val="both"/>
        <w:rPr>
          <w:sz w:val="24"/>
          <w:szCs w:val="24"/>
        </w:rPr>
      </w:pPr>
      <w:r w:rsidRPr="00BD188A">
        <w:rPr>
          <w:sz w:val="24"/>
          <w:szCs w:val="24"/>
        </w:rPr>
        <w:t>5.12.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25197D" w:rsidRPr="00BD188A" w:rsidRDefault="0025197D" w:rsidP="00BD188A">
      <w:pPr>
        <w:pStyle w:val="ConsPlusNormal"/>
        <w:ind w:firstLine="709"/>
        <w:jc w:val="both"/>
        <w:rPr>
          <w:sz w:val="24"/>
          <w:szCs w:val="24"/>
          <w:highlight w:val="red"/>
        </w:rPr>
      </w:pPr>
    </w:p>
    <w:p w:rsidR="0025197D" w:rsidRPr="00BD188A" w:rsidRDefault="0025197D" w:rsidP="00BD188A">
      <w:pPr>
        <w:pStyle w:val="ConsPlusNormal"/>
        <w:ind w:firstLine="709"/>
        <w:jc w:val="both"/>
        <w:rPr>
          <w:sz w:val="24"/>
          <w:szCs w:val="24"/>
        </w:rPr>
      </w:pPr>
      <w:r w:rsidRPr="00BD188A">
        <w:rPr>
          <w:sz w:val="24"/>
          <w:szCs w:val="24"/>
        </w:rPr>
        <w:t>6. Порядок содержания зеленых насаждений</w:t>
      </w:r>
    </w:p>
    <w:p w:rsidR="0025197D" w:rsidRPr="00BD188A" w:rsidRDefault="0025197D" w:rsidP="00BD188A">
      <w:pPr>
        <w:pStyle w:val="ConsPlusNormal"/>
        <w:ind w:firstLine="709"/>
        <w:jc w:val="both"/>
        <w:rPr>
          <w:sz w:val="24"/>
          <w:szCs w:val="24"/>
        </w:rPr>
      </w:pPr>
    </w:p>
    <w:p w:rsidR="0025197D" w:rsidRPr="00BD188A" w:rsidRDefault="0025197D" w:rsidP="00BD188A">
      <w:pPr>
        <w:pStyle w:val="ConsPlusNormal"/>
        <w:ind w:firstLine="709"/>
        <w:jc w:val="both"/>
        <w:rPr>
          <w:sz w:val="24"/>
          <w:szCs w:val="24"/>
        </w:rPr>
      </w:pPr>
      <w:r w:rsidRPr="00BD188A">
        <w:rPr>
          <w:sz w:val="24"/>
          <w:szCs w:val="24"/>
        </w:rPr>
        <w:t>6.1. Охране подлежат все зеленые насаждения, расположенные на территории поселения вне зависимости от форм собственности на земельные участки, на которых эти насаждения расположены.</w:t>
      </w:r>
    </w:p>
    <w:p w:rsidR="0025197D" w:rsidRPr="00BD188A" w:rsidRDefault="0025197D" w:rsidP="00BD188A">
      <w:pPr>
        <w:pStyle w:val="ConsPlusNormal"/>
        <w:ind w:firstLine="709"/>
        <w:jc w:val="both"/>
        <w:rPr>
          <w:sz w:val="24"/>
          <w:szCs w:val="24"/>
        </w:rPr>
      </w:pPr>
      <w:r w:rsidRPr="00BD188A">
        <w:rPr>
          <w:sz w:val="24"/>
          <w:szCs w:val="24"/>
        </w:rPr>
        <w:t>6.2. Содержание зеленых насаждений на территории поселения производится в соответствии с Положением о создании, содержании и</w:t>
      </w:r>
      <w:r w:rsidR="00A46768" w:rsidRPr="00BD188A">
        <w:rPr>
          <w:sz w:val="24"/>
          <w:szCs w:val="24"/>
        </w:rPr>
        <w:t xml:space="preserve"> </w:t>
      </w:r>
      <w:r w:rsidRPr="00BD188A">
        <w:rPr>
          <w:sz w:val="24"/>
          <w:szCs w:val="24"/>
        </w:rPr>
        <w:t xml:space="preserve">реконструкции </w:t>
      </w:r>
      <w:r w:rsidR="00A46768" w:rsidRPr="00BD188A">
        <w:rPr>
          <w:sz w:val="24"/>
          <w:szCs w:val="24"/>
        </w:rPr>
        <w:t xml:space="preserve">зеленых насаждений в </w:t>
      </w:r>
      <w:proofErr w:type="spellStart"/>
      <w:r w:rsidR="00A46768" w:rsidRPr="00BD188A">
        <w:rPr>
          <w:sz w:val="24"/>
          <w:szCs w:val="24"/>
        </w:rPr>
        <w:t>Губаревском</w:t>
      </w:r>
      <w:proofErr w:type="spellEnd"/>
      <w:r w:rsidRPr="00BD188A">
        <w:rPr>
          <w:sz w:val="24"/>
          <w:szCs w:val="24"/>
        </w:rPr>
        <w:t xml:space="preserve"> сельском поселении </w:t>
      </w:r>
      <w:proofErr w:type="spellStart"/>
      <w:r w:rsidRPr="00BD188A">
        <w:rPr>
          <w:sz w:val="24"/>
          <w:szCs w:val="24"/>
        </w:rPr>
        <w:t>Семилукского</w:t>
      </w:r>
      <w:proofErr w:type="spellEnd"/>
      <w:r w:rsidRPr="00BD188A">
        <w:rPr>
          <w:sz w:val="24"/>
          <w:szCs w:val="24"/>
        </w:rPr>
        <w:t xml:space="preserve"> муниципального района, утвержденным постановлением администрации</w:t>
      </w:r>
      <w:r w:rsidR="00A46768" w:rsidRPr="00BD188A">
        <w:rPr>
          <w:sz w:val="24"/>
          <w:szCs w:val="24"/>
        </w:rPr>
        <w:t xml:space="preserve">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w:t>
      </w:r>
    </w:p>
    <w:p w:rsidR="0025197D" w:rsidRPr="00BD188A" w:rsidRDefault="0025197D" w:rsidP="00BD188A">
      <w:pPr>
        <w:pStyle w:val="ConsPlusNormal"/>
        <w:ind w:firstLine="709"/>
        <w:jc w:val="both"/>
        <w:rPr>
          <w:sz w:val="24"/>
          <w:szCs w:val="24"/>
        </w:rPr>
      </w:pPr>
      <w:r w:rsidRPr="00BD188A">
        <w:rPr>
          <w:sz w:val="24"/>
          <w:szCs w:val="24"/>
        </w:rPr>
        <w:t>6.3.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25197D" w:rsidRPr="00BD188A" w:rsidRDefault="0025197D" w:rsidP="00BD188A">
      <w:pPr>
        <w:pStyle w:val="ConsPlusNormal"/>
        <w:ind w:firstLine="709"/>
        <w:jc w:val="both"/>
        <w:rPr>
          <w:sz w:val="24"/>
          <w:szCs w:val="24"/>
        </w:rPr>
      </w:pPr>
      <w:r w:rsidRPr="00BD188A">
        <w:rPr>
          <w:sz w:val="24"/>
          <w:szCs w:val="24"/>
        </w:rPr>
        <w:t>6.4.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w:t>
      </w:r>
    </w:p>
    <w:p w:rsidR="0025197D" w:rsidRPr="00BD188A" w:rsidRDefault="0025197D" w:rsidP="00BD188A">
      <w:pPr>
        <w:pStyle w:val="ConsPlusNormal"/>
        <w:ind w:firstLine="709"/>
        <w:jc w:val="both"/>
        <w:rPr>
          <w:sz w:val="24"/>
          <w:szCs w:val="24"/>
        </w:rPr>
      </w:pPr>
      <w:r w:rsidRPr="00BD188A">
        <w:rPr>
          <w:sz w:val="24"/>
          <w:szCs w:val="24"/>
        </w:rPr>
        <w:t>6.5. Содержание и уход за зелеными насаждениями общего пользования осуществляется администрацией</w:t>
      </w:r>
      <w:r w:rsidR="00A46768" w:rsidRPr="00BD188A">
        <w:rPr>
          <w:sz w:val="24"/>
          <w:szCs w:val="24"/>
        </w:rPr>
        <w:t xml:space="preserve">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w:t>
      </w:r>
    </w:p>
    <w:p w:rsidR="0025197D" w:rsidRPr="00BD188A" w:rsidRDefault="0025197D" w:rsidP="00BD188A">
      <w:pPr>
        <w:pStyle w:val="ConsPlusNormal"/>
        <w:ind w:firstLine="709"/>
        <w:jc w:val="both"/>
        <w:rPr>
          <w:sz w:val="24"/>
          <w:szCs w:val="24"/>
        </w:rPr>
      </w:pPr>
      <w:r w:rsidRPr="00BD188A">
        <w:rPr>
          <w:sz w:val="24"/>
          <w:szCs w:val="24"/>
        </w:rPr>
        <w:t xml:space="preserve">6.6. Администрация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 организует работу по учету, содержанию, клеймению, рубке, обрезке, пересадке деревьев и кустарников. </w:t>
      </w:r>
    </w:p>
    <w:p w:rsidR="0025197D" w:rsidRPr="00BD188A" w:rsidRDefault="0025197D" w:rsidP="00BD188A">
      <w:pPr>
        <w:pStyle w:val="ConsPlusNormal"/>
        <w:ind w:firstLine="709"/>
        <w:jc w:val="both"/>
        <w:rPr>
          <w:sz w:val="24"/>
          <w:szCs w:val="24"/>
        </w:rPr>
      </w:pPr>
      <w:r w:rsidRPr="00BD188A">
        <w:rPr>
          <w:sz w:val="24"/>
          <w:szCs w:val="24"/>
        </w:rPr>
        <w:t xml:space="preserve">6.7. Администрация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w:t>
      </w:r>
      <w:r w:rsidR="00A46768" w:rsidRPr="00BD188A">
        <w:rPr>
          <w:sz w:val="24"/>
          <w:szCs w:val="24"/>
        </w:rPr>
        <w:t xml:space="preserve"> </w:t>
      </w:r>
      <w:r w:rsidRPr="00BD188A">
        <w:rPr>
          <w:sz w:val="24"/>
          <w:szCs w:val="24"/>
        </w:rPr>
        <w:t xml:space="preserve">осуществляет </w:t>
      </w:r>
      <w:proofErr w:type="gramStart"/>
      <w:r w:rsidRPr="00BD188A">
        <w:rPr>
          <w:sz w:val="24"/>
          <w:szCs w:val="24"/>
        </w:rPr>
        <w:t>контроль за</w:t>
      </w:r>
      <w:proofErr w:type="gramEnd"/>
      <w:r w:rsidRPr="00BD188A">
        <w:rPr>
          <w:sz w:val="24"/>
          <w:szCs w:val="24"/>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25197D" w:rsidRPr="00BD188A" w:rsidRDefault="0025197D" w:rsidP="00BD188A">
      <w:pPr>
        <w:pStyle w:val="ConsPlusNormal"/>
        <w:ind w:firstLine="709"/>
        <w:jc w:val="both"/>
        <w:rPr>
          <w:sz w:val="24"/>
          <w:szCs w:val="24"/>
        </w:rPr>
      </w:pPr>
      <w:r w:rsidRPr="00BD188A">
        <w:rPr>
          <w:sz w:val="24"/>
          <w:szCs w:val="24"/>
        </w:rPr>
        <w:t>6.8. Самовольная рубка (обрезка) деревьев и кустарников запрещается.</w:t>
      </w:r>
    </w:p>
    <w:p w:rsidR="0025197D" w:rsidRPr="00BD188A" w:rsidRDefault="0025197D" w:rsidP="00BD188A">
      <w:pPr>
        <w:pStyle w:val="ConsPlusNormal"/>
        <w:ind w:firstLine="709"/>
        <w:jc w:val="both"/>
        <w:rPr>
          <w:sz w:val="24"/>
          <w:szCs w:val="24"/>
        </w:rPr>
      </w:pPr>
      <w:r w:rsidRPr="00BD188A">
        <w:rPr>
          <w:sz w:val="24"/>
          <w:szCs w:val="24"/>
        </w:rPr>
        <w:lastRenderedPageBreak/>
        <w:t xml:space="preserve">6.9. Рубка, обрезка, пересадка зеленых насаждений общего пользования осуществляется на основании разрешительной документации, выдаваемой администрацией </w:t>
      </w:r>
      <w:proofErr w:type="spellStart"/>
      <w:r w:rsidR="0012562E" w:rsidRPr="00BD188A">
        <w:rPr>
          <w:sz w:val="24"/>
          <w:szCs w:val="24"/>
        </w:rPr>
        <w:t>Перлевского</w:t>
      </w:r>
      <w:proofErr w:type="spellEnd"/>
      <w:r w:rsidR="00702437" w:rsidRPr="00BD188A">
        <w:rPr>
          <w:sz w:val="24"/>
          <w:szCs w:val="24"/>
        </w:rPr>
        <w:t xml:space="preserve"> сельского</w:t>
      </w:r>
      <w:r w:rsidR="00A46768" w:rsidRPr="00BD188A">
        <w:rPr>
          <w:sz w:val="24"/>
          <w:szCs w:val="24"/>
        </w:rPr>
        <w:t xml:space="preserve"> </w:t>
      </w:r>
      <w:r w:rsidRPr="00BD188A">
        <w:rPr>
          <w:sz w:val="24"/>
          <w:szCs w:val="24"/>
        </w:rPr>
        <w:t xml:space="preserve">поселения. </w:t>
      </w:r>
    </w:p>
    <w:p w:rsidR="0025197D" w:rsidRPr="00BD188A" w:rsidRDefault="0025197D" w:rsidP="00BD188A">
      <w:pPr>
        <w:pStyle w:val="ConsPlusNormal"/>
        <w:ind w:firstLine="709"/>
        <w:jc w:val="both"/>
        <w:rPr>
          <w:sz w:val="24"/>
          <w:szCs w:val="24"/>
        </w:rPr>
      </w:pPr>
      <w:r w:rsidRPr="00BD188A">
        <w:rPr>
          <w:sz w:val="24"/>
          <w:szCs w:val="24"/>
        </w:rPr>
        <w:t>6.10. Рубка, обрезка, пересадка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w:t>
      </w:r>
      <w:r w:rsidR="00A46768" w:rsidRPr="00BD188A">
        <w:rPr>
          <w:sz w:val="24"/>
          <w:szCs w:val="24"/>
        </w:rPr>
        <w:t xml:space="preserve">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 производится только на основании разрешительной документации, выдаваемой администрацией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w:t>
      </w:r>
    </w:p>
    <w:p w:rsidR="0025197D" w:rsidRPr="00BD188A" w:rsidRDefault="0025197D" w:rsidP="00BD188A">
      <w:pPr>
        <w:pStyle w:val="ConsPlusNormal"/>
        <w:ind w:firstLine="709"/>
        <w:jc w:val="both"/>
        <w:rPr>
          <w:sz w:val="24"/>
          <w:szCs w:val="24"/>
        </w:rPr>
      </w:pPr>
      <w:r w:rsidRPr="00BD188A">
        <w:rPr>
          <w:sz w:val="24"/>
          <w:szCs w:val="24"/>
        </w:rPr>
        <w:t xml:space="preserve">6.11. Если зеленые насаждения подлежат пересадке, место пересадки зеленых насаждений определяется по согласованию с администрацией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 </w:t>
      </w:r>
    </w:p>
    <w:p w:rsidR="0025197D" w:rsidRPr="00BD188A" w:rsidRDefault="0025197D" w:rsidP="00BD188A">
      <w:pPr>
        <w:pStyle w:val="ConsPlusNormal"/>
        <w:ind w:firstLine="709"/>
        <w:jc w:val="both"/>
        <w:rPr>
          <w:sz w:val="24"/>
          <w:szCs w:val="24"/>
        </w:rPr>
      </w:pPr>
      <w:r w:rsidRPr="00BD188A">
        <w:rPr>
          <w:sz w:val="24"/>
          <w:szCs w:val="24"/>
        </w:rPr>
        <w:t xml:space="preserve">6.12. </w:t>
      </w:r>
      <w:proofErr w:type="gramStart"/>
      <w:r w:rsidRPr="00BD188A">
        <w:rPr>
          <w:sz w:val="24"/>
          <w:szCs w:val="24"/>
        </w:rPr>
        <w:t>Контроль за</w:t>
      </w:r>
      <w:proofErr w:type="gramEnd"/>
      <w:r w:rsidRPr="00BD188A">
        <w:rPr>
          <w:sz w:val="24"/>
          <w:szCs w:val="24"/>
        </w:rPr>
        <w:t xml:space="preserve"> законностью рубки, обрезки, пересадки зеленых насаждений осуществляется администрацией</w:t>
      </w:r>
      <w:r w:rsidR="00A46768" w:rsidRPr="00BD188A">
        <w:rPr>
          <w:sz w:val="24"/>
          <w:szCs w:val="24"/>
        </w:rPr>
        <w:t xml:space="preserve"> </w:t>
      </w:r>
      <w:proofErr w:type="spellStart"/>
      <w:r w:rsidR="0012562E" w:rsidRPr="00BD188A">
        <w:rPr>
          <w:sz w:val="24"/>
          <w:szCs w:val="24"/>
        </w:rPr>
        <w:t>Перлевского</w:t>
      </w:r>
      <w:proofErr w:type="spellEnd"/>
      <w:r w:rsidR="00BD188A">
        <w:rPr>
          <w:sz w:val="24"/>
          <w:szCs w:val="24"/>
        </w:rPr>
        <w:t xml:space="preserve"> </w:t>
      </w:r>
      <w:r w:rsidR="00C74295" w:rsidRPr="00BD188A">
        <w:rPr>
          <w:sz w:val="24"/>
          <w:szCs w:val="24"/>
        </w:rPr>
        <w:t xml:space="preserve">сельского </w:t>
      </w:r>
      <w:r w:rsidRPr="00BD188A">
        <w:rPr>
          <w:sz w:val="24"/>
          <w:szCs w:val="24"/>
        </w:rPr>
        <w:t>поселения.</w:t>
      </w:r>
    </w:p>
    <w:p w:rsidR="0025197D" w:rsidRPr="00BD188A" w:rsidRDefault="0025197D" w:rsidP="00BD188A">
      <w:pPr>
        <w:pStyle w:val="ConsPlusNormal"/>
        <w:ind w:firstLine="709"/>
        <w:jc w:val="both"/>
        <w:rPr>
          <w:sz w:val="24"/>
          <w:szCs w:val="24"/>
        </w:rPr>
      </w:pPr>
      <w:r w:rsidRPr="00BD188A">
        <w:rPr>
          <w:sz w:val="24"/>
          <w:szCs w:val="24"/>
        </w:rPr>
        <w:t>6.13.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25197D" w:rsidRPr="00BD188A" w:rsidRDefault="0025197D" w:rsidP="00BD188A">
      <w:pPr>
        <w:pStyle w:val="ConsPlusNormal"/>
        <w:ind w:firstLine="709"/>
        <w:jc w:val="both"/>
        <w:rPr>
          <w:sz w:val="24"/>
          <w:szCs w:val="24"/>
        </w:rPr>
      </w:pPr>
      <w:r w:rsidRPr="00BD188A">
        <w:rPr>
          <w:sz w:val="24"/>
          <w:szCs w:val="24"/>
        </w:rPr>
        <w:t>6.14.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25197D" w:rsidRPr="00BD188A" w:rsidRDefault="0025197D" w:rsidP="00BD188A">
      <w:pPr>
        <w:pStyle w:val="ConsPlusNormal"/>
        <w:ind w:firstLine="709"/>
        <w:jc w:val="both"/>
        <w:rPr>
          <w:sz w:val="24"/>
          <w:szCs w:val="24"/>
        </w:rPr>
      </w:pPr>
      <w:r w:rsidRPr="00BD188A">
        <w:rPr>
          <w:sz w:val="24"/>
          <w:szCs w:val="24"/>
        </w:rPr>
        <w:t>6.15.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25197D" w:rsidRPr="00BD188A" w:rsidRDefault="0025197D" w:rsidP="00BD188A">
      <w:pPr>
        <w:pStyle w:val="ConsPlusNormal"/>
        <w:ind w:firstLine="709"/>
        <w:jc w:val="both"/>
        <w:rPr>
          <w:sz w:val="24"/>
          <w:szCs w:val="24"/>
        </w:rPr>
      </w:pPr>
      <w:r w:rsidRPr="00BD188A">
        <w:rPr>
          <w:sz w:val="24"/>
          <w:szCs w:val="24"/>
        </w:rPr>
        <w:t>6.16. Рубка, обрезка, пересадка деревьев, кроме ценных пород деревьев, и кустарников в зоне индивидуальной застройки осуществляется собственниками земельных участков за счет собственных средств.</w:t>
      </w:r>
    </w:p>
    <w:p w:rsidR="0025197D" w:rsidRPr="00BD188A" w:rsidRDefault="0025197D" w:rsidP="00BD188A">
      <w:pPr>
        <w:pStyle w:val="ConsPlusNormal"/>
        <w:ind w:firstLine="709"/>
        <w:jc w:val="both"/>
        <w:rPr>
          <w:sz w:val="24"/>
          <w:szCs w:val="24"/>
        </w:rPr>
      </w:pPr>
      <w:r w:rsidRPr="00BD188A">
        <w:rPr>
          <w:sz w:val="24"/>
          <w:szCs w:val="24"/>
        </w:rPr>
        <w:t xml:space="preserve">6.17. На территориях зеленых насаждений </w:t>
      </w:r>
      <w:proofErr w:type="spellStart"/>
      <w:r w:rsidR="0012562E" w:rsidRPr="00BD188A">
        <w:rPr>
          <w:sz w:val="24"/>
          <w:szCs w:val="24"/>
        </w:rPr>
        <w:t>Перлевского</w:t>
      </w:r>
      <w:proofErr w:type="spellEnd"/>
      <w:r w:rsidR="00702437" w:rsidRPr="00BD188A">
        <w:rPr>
          <w:sz w:val="24"/>
          <w:szCs w:val="24"/>
        </w:rPr>
        <w:t xml:space="preserve"> сельского</w:t>
      </w:r>
      <w:r w:rsidR="00A46768" w:rsidRPr="00BD188A">
        <w:rPr>
          <w:sz w:val="24"/>
          <w:szCs w:val="24"/>
        </w:rPr>
        <w:t xml:space="preserve"> </w:t>
      </w:r>
      <w:r w:rsidRPr="00BD188A">
        <w:rPr>
          <w:sz w:val="24"/>
          <w:szCs w:val="24"/>
        </w:rPr>
        <w:t>поселения запрещается:</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ходить и лежать на газонах и в молодых лесных посадках;</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ломать деревья, кустарники, сучья и ветви;</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разбивать палатки и разводить костры;</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засорять газоны, цветники, дорожки и водоемы;</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портить скульптуры, скамейки, ограды;</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парковать автотранспортные средства на газонах;</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пасти скот;</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производить строительные и ремонтные работы без ограждений насаждений щитами, гарантирующими защиту их от повреждений;</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обнажать корни деревьев на расстоянии ближе 1,5 м от ствола и засыпать шейки деревьев землей или строительным мусором;</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lastRenderedPageBreak/>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добывать растительную землю, песок и производить другие раскопки;</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выгуливать и отпускать с поводка собак в парках, лесопарках, скверах и на иных территориях зеленых насаждений;</w:t>
      </w:r>
    </w:p>
    <w:p w:rsidR="0025197D" w:rsidRPr="00BD188A" w:rsidRDefault="0025197D" w:rsidP="00BD188A">
      <w:pPr>
        <w:pStyle w:val="ConsPlusNormal"/>
        <w:numPr>
          <w:ilvl w:val="0"/>
          <w:numId w:val="3"/>
        </w:numPr>
        <w:ind w:left="0" w:firstLine="709"/>
        <w:jc w:val="both"/>
        <w:rPr>
          <w:sz w:val="24"/>
          <w:szCs w:val="24"/>
        </w:rPr>
      </w:pPr>
      <w:r w:rsidRPr="00BD188A">
        <w:rPr>
          <w:sz w:val="24"/>
          <w:szCs w:val="24"/>
        </w:rPr>
        <w:t>сжигать листву и мусор на территории общего пользования муниципального образования.</w:t>
      </w:r>
    </w:p>
    <w:p w:rsidR="0025197D" w:rsidRPr="00BD188A" w:rsidRDefault="0025197D" w:rsidP="00BD188A">
      <w:pPr>
        <w:pStyle w:val="ConsPlusNormal"/>
        <w:ind w:firstLine="709"/>
        <w:jc w:val="both"/>
        <w:rPr>
          <w:sz w:val="24"/>
          <w:szCs w:val="24"/>
        </w:rPr>
      </w:pPr>
      <w:r w:rsidRPr="00BD188A">
        <w:rPr>
          <w:sz w:val="24"/>
          <w:szCs w:val="24"/>
        </w:rPr>
        <w:t xml:space="preserve">6.18. Ответственность за сохранность зеленых насаждений на территории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 возлагается:</w:t>
      </w:r>
    </w:p>
    <w:p w:rsidR="0025197D" w:rsidRPr="00BD188A" w:rsidRDefault="0025197D" w:rsidP="00BD188A">
      <w:pPr>
        <w:pStyle w:val="ConsPlusNormal"/>
        <w:ind w:firstLine="709"/>
        <w:jc w:val="both"/>
        <w:rPr>
          <w:sz w:val="24"/>
          <w:szCs w:val="24"/>
        </w:rPr>
      </w:pPr>
      <w:r w:rsidRPr="00BD188A">
        <w:rPr>
          <w:sz w:val="24"/>
          <w:szCs w:val="24"/>
        </w:rPr>
        <w:t>6.18.1. На территориях общего пользования (улицы, скверы, лесопарки) - на администрацию</w:t>
      </w:r>
      <w:r w:rsidR="00A46768" w:rsidRPr="00BD188A">
        <w:rPr>
          <w:sz w:val="24"/>
          <w:szCs w:val="24"/>
        </w:rPr>
        <w:t xml:space="preserve">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w:t>
      </w:r>
    </w:p>
    <w:p w:rsidR="0025197D" w:rsidRPr="00BD188A" w:rsidRDefault="0025197D" w:rsidP="00BD188A">
      <w:pPr>
        <w:pStyle w:val="ConsPlusNormal"/>
        <w:ind w:firstLine="709"/>
        <w:jc w:val="both"/>
        <w:rPr>
          <w:sz w:val="24"/>
          <w:szCs w:val="24"/>
        </w:rPr>
      </w:pPr>
      <w:r w:rsidRPr="00BD188A">
        <w:rPr>
          <w:sz w:val="24"/>
          <w:szCs w:val="24"/>
        </w:rPr>
        <w:t>6.18.2. Перед строениями до автодорог, на внутриквартальных территориях - на руководителей специализированных предприятий, определенных администрацией</w:t>
      </w:r>
      <w:r w:rsidR="00A46768" w:rsidRPr="00BD188A">
        <w:rPr>
          <w:sz w:val="24"/>
          <w:szCs w:val="24"/>
        </w:rPr>
        <w:t xml:space="preserve">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w:t>
      </w:r>
    </w:p>
    <w:p w:rsidR="0025197D" w:rsidRPr="00BD188A" w:rsidRDefault="0025197D" w:rsidP="00BD188A">
      <w:pPr>
        <w:pStyle w:val="ConsPlusNormal"/>
        <w:ind w:firstLine="709"/>
        <w:jc w:val="both"/>
        <w:rPr>
          <w:sz w:val="24"/>
          <w:szCs w:val="24"/>
        </w:rPr>
      </w:pPr>
      <w:r w:rsidRPr="00BD188A">
        <w:rPr>
          <w:sz w:val="24"/>
          <w:szCs w:val="24"/>
        </w:rPr>
        <w:t>6.18.3. На территориях предприятий, ведомств и других организаций, и в санитарно-защитных зонах - на руководителей указанных предприятий.</w:t>
      </w:r>
    </w:p>
    <w:p w:rsidR="0025197D" w:rsidRPr="00BD188A" w:rsidRDefault="0025197D" w:rsidP="00BD188A">
      <w:pPr>
        <w:pStyle w:val="ConsPlusNormal"/>
        <w:ind w:firstLine="709"/>
        <w:jc w:val="both"/>
        <w:rPr>
          <w:sz w:val="24"/>
          <w:szCs w:val="24"/>
        </w:rPr>
      </w:pPr>
      <w:r w:rsidRPr="00BD188A">
        <w:rPr>
          <w:sz w:val="24"/>
          <w:szCs w:val="24"/>
        </w:rPr>
        <w:t>6.18.4. На территориях, отведенных под застройку со дня начала работ, - на руководителей строительных организаций и лиц, которым отведены участки.</w:t>
      </w:r>
    </w:p>
    <w:p w:rsidR="0025197D" w:rsidRPr="00BD188A" w:rsidRDefault="0025197D" w:rsidP="00BD188A">
      <w:pPr>
        <w:pStyle w:val="ConsPlusNormal"/>
        <w:ind w:firstLine="709"/>
        <w:jc w:val="both"/>
        <w:rPr>
          <w:sz w:val="24"/>
          <w:szCs w:val="24"/>
        </w:rPr>
      </w:pPr>
      <w:r w:rsidRPr="00BD188A">
        <w:rPr>
          <w:sz w:val="24"/>
          <w:szCs w:val="24"/>
        </w:rPr>
        <w:t>6.19.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5197D" w:rsidRPr="00BD188A" w:rsidRDefault="0025197D" w:rsidP="00BD188A">
      <w:pPr>
        <w:pStyle w:val="ConsPlusNormal"/>
        <w:ind w:firstLine="709"/>
        <w:jc w:val="both"/>
        <w:rPr>
          <w:sz w:val="24"/>
          <w:szCs w:val="24"/>
        </w:rPr>
      </w:pPr>
      <w:r w:rsidRPr="00BD188A">
        <w:rPr>
          <w:sz w:val="24"/>
          <w:szCs w:val="24"/>
        </w:rPr>
        <w:t>6.20. За всякое повреждение или уничтожение зеленых насаждений, а также за непринятие мер охраны и халатное отношение к зеленым насаждениям с виновных взимается размер вреда, причиненный действием (бездействием) в соответствии с действующим законодательством.</w:t>
      </w:r>
    </w:p>
    <w:p w:rsidR="0025197D" w:rsidRPr="00BD188A" w:rsidRDefault="0025197D" w:rsidP="00BD188A">
      <w:pPr>
        <w:pStyle w:val="ConsPlusNormal"/>
        <w:ind w:firstLine="709"/>
        <w:jc w:val="both"/>
        <w:rPr>
          <w:sz w:val="24"/>
          <w:szCs w:val="24"/>
        </w:rPr>
      </w:pPr>
    </w:p>
    <w:p w:rsidR="0025197D" w:rsidRPr="00BD188A" w:rsidRDefault="0025197D" w:rsidP="00BD188A">
      <w:pPr>
        <w:pStyle w:val="ConsPlusNormal"/>
        <w:ind w:firstLine="709"/>
        <w:jc w:val="both"/>
        <w:rPr>
          <w:sz w:val="24"/>
          <w:szCs w:val="24"/>
        </w:rPr>
      </w:pPr>
      <w:r w:rsidRPr="00BD188A">
        <w:rPr>
          <w:sz w:val="24"/>
          <w:szCs w:val="24"/>
        </w:rPr>
        <w:t>7. Установка и содержание малых архитектурных форм</w:t>
      </w:r>
    </w:p>
    <w:p w:rsidR="0025197D" w:rsidRPr="00BD188A" w:rsidRDefault="0025197D" w:rsidP="00BD188A">
      <w:pPr>
        <w:pStyle w:val="ConsPlusNormal"/>
        <w:ind w:firstLine="709"/>
        <w:jc w:val="both"/>
        <w:rPr>
          <w:sz w:val="24"/>
          <w:szCs w:val="24"/>
        </w:rPr>
      </w:pPr>
      <w:r w:rsidRPr="00BD188A">
        <w:rPr>
          <w:sz w:val="24"/>
          <w:szCs w:val="24"/>
        </w:rPr>
        <w:t>и объектов мелкорозничной (торговой) сети</w:t>
      </w:r>
    </w:p>
    <w:p w:rsidR="0025197D" w:rsidRPr="00BD188A" w:rsidRDefault="0025197D" w:rsidP="00BD188A">
      <w:pPr>
        <w:pStyle w:val="ConsPlusNormal"/>
        <w:ind w:firstLine="709"/>
        <w:jc w:val="both"/>
        <w:rPr>
          <w:sz w:val="24"/>
          <w:szCs w:val="24"/>
        </w:rPr>
      </w:pPr>
    </w:p>
    <w:p w:rsidR="0025197D" w:rsidRPr="00BD188A" w:rsidRDefault="0025197D" w:rsidP="00BD188A">
      <w:pPr>
        <w:pStyle w:val="ConsPlusNormal"/>
        <w:ind w:firstLine="709"/>
        <w:jc w:val="both"/>
        <w:rPr>
          <w:sz w:val="24"/>
          <w:szCs w:val="24"/>
        </w:rPr>
      </w:pPr>
      <w:r w:rsidRPr="00BD188A">
        <w:rPr>
          <w:sz w:val="24"/>
          <w:szCs w:val="24"/>
        </w:rPr>
        <w:t>7.1. Установка и эксплуатация объектов мелкорозничной торговли на территории поселения производятся в соответствии со схемой размещения нестационарных торговых объектов на территории поселения, утвержденной</w:t>
      </w:r>
      <w:r w:rsidR="00A46768" w:rsidRPr="00BD188A">
        <w:rPr>
          <w:sz w:val="24"/>
          <w:szCs w:val="24"/>
        </w:rPr>
        <w:t xml:space="preserve"> </w:t>
      </w:r>
      <w:r w:rsidRPr="00BD188A">
        <w:rPr>
          <w:sz w:val="24"/>
          <w:szCs w:val="24"/>
        </w:rPr>
        <w:t xml:space="preserve">администрацией </w:t>
      </w:r>
      <w:proofErr w:type="spellStart"/>
      <w:r w:rsidR="0012562E" w:rsidRPr="00BD188A">
        <w:rPr>
          <w:sz w:val="24"/>
          <w:szCs w:val="24"/>
        </w:rPr>
        <w:t>Перлевского</w:t>
      </w:r>
      <w:proofErr w:type="spellEnd"/>
      <w:r w:rsidR="00702437" w:rsidRPr="00BD188A">
        <w:rPr>
          <w:sz w:val="24"/>
          <w:szCs w:val="24"/>
        </w:rPr>
        <w:t xml:space="preserve"> сельского</w:t>
      </w:r>
      <w:r w:rsidR="00A46768" w:rsidRPr="00BD188A">
        <w:rPr>
          <w:sz w:val="24"/>
          <w:szCs w:val="24"/>
        </w:rPr>
        <w:t xml:space="preserve"> </w:t>
      </w:r>
      <w:r w:rsidRPr="00BD188A">
        <w:rPr>
          <w:sz w:val="24"/>
          <w:szCs w:val="24"/>
        </w:rPr>
        <w:t>поселения.</w:t>
      </w:r>
    </w:p>
    <w:p w:rsidR="0025197D" w:rsidRPr="00BD188A" w:rsidRDefault="0025197D" w:rsidP="00BD188A">
      <w:pPr>
        <w:pStyle w:val="ConsPlusNormal"/>
        <w:ind w:firstLine="709"/>
        <w:jc w:val="both"/>
        <w:rPr>
          <w:sz w:val="24"/>
          <w:szCs w:val="24"/>
        </w:rPr>
      </w:pPr>
      <w:r w:rsidRPr="00BD188A">
        <w:rPr>
          <w:sz w:val="24"/>
          <w:szCs w:val="24"/>
        </w:rPr>
        <w:t>7.2. Владельцы малых архитектурных форм и объектов мелкорозничной (торговой) сети обязаны:</w:t>
      </w:r>
    </w:p>
    <w:p w:rsidR="0025197D" w:rsidRPr="00BD188A" w:rsidRDefault="0025197D" w:rsidP="00BD188A">
      <w:pPr>
        <w:pStyle w:val="ConsPlusNormal"/>
        <w:ind w:firstLine="709"/>
        <w:jc w:val="both"/>
        <w:rPr>
          <w:sz w:val="24"/>
          <w:szCs w:val="24"/>
        </w:rPr>
      </w:pPr>
      <w:r w:rsidRPr="00BD188A">
        <w:rPr>
          <w:sz w:val="24"/>
          <w:szCs w:val="24"/>
        </w:rPr>
        <w:t>7.2.1. Содержать малые архитектурные формы, производить их ремонт и окраску.</w:t>
      </w:r>
    </w:p>
    <w:p w:rsidR="0025197D" w:rsidRPr="00BD188A" w:rsidRDefault="0025197D" w:rsidP="00BD188A">
      <w:pPr>
        <w:pStyle w:val="ConsPlusNormal"/>
        <w:ind w:firstLine="709"/>
        <w:jc w:val="both"/>
        <w:rPr>
          <w:sz w:val="24"/>
          <w:szCs w:val="24"/>
        </w:rPr>
      </w:pPr>
      <w:r w:rsidRPr="00BD188A">
        <w:rPr>
          <w:sz w:val="24"/>
          <w:szCs w:val="24"/>
        </w:rPr>
        <w:t xml:space="preserve">7.2.2. </w:t>
      </w:r>
      <w:proofErr w:type="gramStart"/>
      <w:r w:rsidRPr="00BD188A">
        <w:rPr>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25197D" w:rsidRPr="00BD188A" w:rsidRDefault="0025197D" w:rsidP="00BD188A">
      <w:pPr>
        <w:pStyle w:val="ConsPlusNormal"/>
        <w:ind w:firstLine="709"/>
        <w:jc w:val="both"/>
        <w:rPr>
          <w:sz w:val="24"/>
          <w:szCs w:val="24"/>
        </w:rPr>
      </w:pPr>
      <w:r w:rsidRPr="00BD188A">
        <w:rPr>
          <w:sz w:val="24"/>
          <w:szCs w:val="24"/>
        </w:rPr>
        <w:t>7.2.3.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25197D" w:rsidRPr="00BD188A" w:rsidRDefault="0025197D" w:rsidP="00BD188A">
      <w:pPr>
        <w:pStyle w:val="ConsPlusNormal"/>
        <w:ind w:firstLine="709"/>
        <w:jc w:val="both"/>
        <w:rPr>
          <w:sz w:val="24"/>
          <w:szCs w:val="24"/>
        </w:rPr>
      </w:pPr>
      <w:r w:rsidRPr="00BD188A">
        <w:rPr>
          <w:sz w:val="24"/>
          <w:szCs w:val="24"/>
        </w:rPr>
        <w:t>7.3. Запрещается:</w:t>
      </w:r>
    </w:p>
    <w:p w:rsidR="0025197D" w:rsidRPr="00BD188A" w:rsidRDefault="0025197D" w:rsidP="00BD188A">
      <w:pPr>
        <w:pStyle w:val="ConsPlusNormal"/>
        <w:ind w:firstLine="709"/>
        <w:jc w:val="both"/>
        <w:rPr>
          <w:sz w:val="24"/>
          <w:szCs w:val="24"/>
        </w:rPr>
      </w:pPr>
      <w:r w:rsidRPr="00BD188A">
        <w:rPr>
          <w:sz w:val="24"/>
          <w:szCs w:val="24"/>
        </w:rPr>
        <w:t>7.3.1.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25197D" w:rsidRPr="00BD188A" w:rsidRDefault="0025197D" w:rsidP="00BD188A">
      <w:pPr>
        <w:pStyle w:val="ConsPlusNormal"/>
        <w:ind w:firstLine="709"/>
        <w:jc w:val="both"/>
        <w:rPr>
          <w:sz w:val="24"/>
          <w:szCs w:val="24"/>
        </w:rPr>
      </w:pPr>
      <w:r w:rsidRPr="00BD188A">
        <w:rPr>
          <w:sz w:val="24"/>
          <w:szCs w:val="24"/>
        </w:rPr>
        <w:lastRenderedPageBreak/>
        <w:t xml:space="preserve">7.3.2. Размещать объекты мелкорозничной (торговой) сети на транзитной части тротуаров и пешеходных путей. </w:t>
      </w:r>
    </w:p>
    <w:p w:rsidR="0025197D" w:rsidRPr="00BD188A" w:rsidRDefault="0025197D" w:rsidP="00BD188A">
      <w:pPr>
        <w:pStyle w:val="ConsPlusNormal"/>
        <w:ind w:firstLine="709"/>
        <w:jc w:val="both"/>
        <w:rPr>
          <w:sz w:val="24"/>
          <w:szCs w:val="24"/>
        </w:rPr>
      </w:pPr>
    </w:p>
    <w:p w:rsidR="0025197D" w:rsidRPr="00BD188A" w:rsidRDefault="0025197D" w:rsidP="00BD188A">
      <w:pPr>
        <w:pStyle w:val="ConsPlusNormal"/>
        <w:ind w:firstLine="709"/>
        <w:jc w:val="both"/>
        <w:rPr>
          <w:sz w:val="24"/>
          <w:szCs w:val="24"/>
        </w:rPr>
      </w:pPr>
      <w:r w:rsidRPr="00BD188A">
        <w:rPr>
          <w:sz w:val="24"/>
          <w:szCs w:val="24"/>
        </w:rPr>
        <w:t>8. Размещение и эксплуатация объектов</w:t>
      </w:r>
      <w:r w:rsidR="00292E11">
        <w:rPr>
          <w:sz w:val="24"/>
          <w:szCs w:val="24"/>
        </w:rPr>
        <w:t xml:space="preserve"> </w:t>
      </w:r>
      <w:r w:rsidRPr="00BD188A">
        <w:rPr>
          <w:sz w:val="24"/>
          <w:szCs w:val="24"/>
        </w:rPr>
        <w:t>наружной рекламы и информации</w:t>
      </w:r>
    </w:p>
    <w:p w:rsidR="0025197D" w:rsidRPr="00BD188A" w:rsidRDefault="0025197D" w:rsidP="00BD188A">
      <w:pPr>
        <w:pStyle w:val="ConsPlusNormal"/>
        <w:ind w:firstLine="709"/>
        <w:jc w:val="both"/>
        <w:rPr>
          <w:sz w:val="24"/>
          <w:szCs w:val="24"/>
        </w:rPr>
      </w:pPr>
    </w:p>
    <w:p w:rsidR="0025197D" w:rsidRPr="00BD188A" w:rsidRDefault="0025197D" w:rsidP="00BD188A">
      <w:pPr>
        <w:autoSpaceDE w:val="0"/>
        <w:autoSpaceDN w:val="0"/>
        <w:adjustRightInd w:val="0"/>
        <w:ind w:firstLine="709"/>
        <w:rPr>
          <w:rFonts w:cs="Arial"/>
          <w:color w:val="000000"/>
          <w:sz w:val="24"/>
        </w:rPr>
      </w:pPr>
      <w:r w:rsidRPr="00BD188A">
        <w:rPr>
          <w:rFonts w:cs="Arial"/>
          <w:color w:val="000000"/>
          <w:sz w:val="24"/>
        </w:rPr>
        <w:t xml:space="preserve">8.1. Установка и эксплуатация рекламных конструкций осуществляется на основании разрешения на установку рекламных конструкций, выданного администрацией </w:t>
      </w:r>
      <w:proofErr w:type="spellStart"/>
      <w:r w:rsidRPr="00BD188A">
        <w:rPr>
          <w:rFonts w:cs="Arial"/>
          <w:color w:val="000000"/>
          <w:sz w:val="24"/>
        </w:rPr>
        <w:t>Семилукского</w:t>
      </w:r>
      <w:proofErr w:type="spellEnd"/>
      <w:r w:rsidRPr="00BD188A">
        <w:rPr>
          <w:rFonts w:cs="Arial"/>
          <w:color w:val="000000"/>
          <w:sz w:val="24"/>
        </w:rPr>
        <w:t xml:space="preserve"> муниципального района Воронежской области.</w:t>
      </w:r>
    </w:p>
    <w:p w:rsidR="0025197D" w:rsidRPr="00BD188A" w:rsidRDefault="0025197D" w:rsidP="00BD188A">
      <w:pPr>
        <w:autoSpaceDE w:val="0"/>
        <w:autoSpaceDN w:val="0"/>
        <w:adjustRightInd w:val="0"/>
        <w:ind w:firstLine="709"/>
        <w:rPr>
          <w:rFonts w:cs="Arial"/>
          <w:sz w:val="24"/>
        </w:rPr>
      </w:pPr>
      <w:r w:rsidRPr="00BD188A">
        <w:rPr>
          <w:rFonts w:cs="Arial"/>
          <w:color w:val="000000"/>
          <w:sz w:val="24"/>
        </w:rPr>
        <w:t>8.1.2.</w:t>
      </w:r>
      <w:r w:rsidRPr="00BD188A">
        <w:rPr>
          <w:rFonts w:cs="Arial"/>
          <w:sz w:val="24"/>
        </w:rPr>
        <w:t xml:space="preserve">Размещение средств наружной рекламы на территории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w:t>
      </w:r>
      <w:r w:rsidR="00A46768" w:rsidRPr="00BD188A">
        <w:rPr>
          <w:rFonts w:cs="Arial"/>
          <w:sz w:val="24"/>
        </w:rPr>
        <w:t xml:space="preserve"> </w:t>
      </w:r>
      <w:proofErr w:type="spellStart"/>
      <w:r w:rsidRPr="00BD188A">
        <w:rPr>
          <w:rFonts w:cs="Arial"/>
          <w:color w:val="000000"/>
          <w:sz w:val="24"/>
        </w:rPr>
        <w:t>Семилукского</w:t>
      </w:r>
      <w:proofErr w:type="spellEnd"/>
      <w:r w:rsidRPr="00BD188A">
        <w:rPr>
          <w:rFonts w:cs="Arial"/>
          <w:color w:val="000000"/>
          <w:sz w:val="24"/>
        </w:rPr>
        <w:t xml:space="preserve"> муниципального района</w:t>
      </w:r>
      <w:r w:rsidRPr="00BD188A">
        <w:rPr>
          <w:rFonts w:cs="Arial"/>
          <w:sz w:val="24"/>
        </w:rPr>
        <w:t xml:space="preserve"> рекомендуется производить согласно </w:t>
      </w:r>
      <w:hyperlink r:id="rId6" w:history="1">
        <w:r w:rsidRPr="00BD188A">
          <w:rPr>
            <w:rStyle w:val="a5"/>
            <w:rFonts w:cs="Arial"/>
            <w:color w:val="auto"/>
            <w:sz w:val="24"/>
            <w:u w:val="none"/>
          </w:rPr>
          <w:t xml:space="preserve">ГОСТ </w:t>
        </w:r>
        <w:proofErr w:type="gramStart"/>
        <w:r w:rsidRPr="00BD188A">
          <w:rPr>
            <w:rStyle w:val="a5"/>
            <w:rFonts w:cs="Arial"/>
            <w:color w:val="auto"/>
            <w:sz w:val="24"/>
            <w:u w:val="none"/>
          </w:rPr>
          <w:t>Р</w:t>
        </w:r>
        <w:proofErr w:type="gramEnd"/>
        <w:r w:rsidRPr="00BD188A">
          <w:rPr>
            <w:rStyle w:val="a5"/>
            <w:rFonts w:cs="Arial"/>
            <w:color w:val="auto"/>
            <w:sz w:val="24"/>
            <w:u w:val="none"/>
          </w:rPr>
          <w:t xml:space="preserve"> 52044</w:t>
        </w:r>
      </w:hyperlink>
      <w:r w:rsidRPr="00BD188A">
        <w:rPr>
          <w:rFonts w:cs="Arial"/>
          <w:sz w:val="24"/>
        </w:rPr>
        <w:t>-</w:t>
      </w:r>
      <w:r w:rsidRPr="00BD188A">
        <w:rPr>
          <w:rFonts w:cs="Arial"/>
          <w:color w:val="000000"/>
          <w:sz w:val="24"/>
        </w:rPr>
        <w:t>2003</w:t>
      </w:r>
      <w:r w:rsidRPr="00BD188A">
        <w:rPr>
          <w:rFonts w:cs="Arial"/>
          <w:sz w:val="24"/>
        </w:rPr>
        <w:t>.</w:t>
      </w:r>
    </w:p>
    <w:p w:rsidR="0025197D" w:rsidRPr="00BD188A" w:rsidRDefault="0025197D" w:rsidP="00BD188A">
      <w:pPr>
        <w:pStyle w:val="ConsPlusNormal"/>
        <w:ind w:firstLine="709"/>
        <w:jc w:val="both"/>
        <w:rPr>
          <w:strike/>
          <w:color w:val="000000"/>
          <w:sz w:val="24"/>
          <w:szCs w:val="24"/>
        </w:rPr>
      </w:pPr>
      <w:r w:rsidRPr="00BD188A">
        <w:rPr>
          <w:color w:val="000000"/>
          <w:sz w:val="24"/>
          <w:szCs w:val="24"/>
        </w:rPr>
        <w:t>8.1.3. 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25197D" w:rsidRPr="00BD188A" w:rsidRDefault="0025197D" w:rsidP="00BD188A">
      <w:pPr>
        <w:pStyle w:val="ConsPlusNormal"/>
        <w:ind w:firstLine="709"/>
        <w:jc w:val="both"/>
        <w:rPr>
          <w:color w:val="000000"/>
          <w:sz w:val="24"/>
          <w:szCs w:val="24"/>
        </w:rPr>
      </w:pPr>
      <w:r w:rsidRPr="00BD188A">
        <w:rPr>
          <w:color w:val="000000"/>
          <w:sz w:val="24"/>
          <w:szCs w:val="24"/>
        </w:rPr>
        <w:t>Надлежащее состояние внешнего вида рекламных конструкций подразумевает:</w:t>
      </w:r>
    </w:p>
    <w:p w:rsidR="0025197D" w:rsidRPr="00BD188A" w:rsidRDefault="0025197D" w:rsidP="00BD188A">
      <w:pPr>
        <w:pStyle w:val="ConsPlusNormal"/>
        <w:ind w:firstLine="709"/>
        <w:jc w:val="both"/>
        <w:rPr>
          <w:color w:val="000000"/>
          <w:sz w:val="24"/>
          <w:szCs w:val="24"/>
        </w:rPr>
      </w:pPr>
      <w:r w:rsidRPr="00BD188A">
        <w:rPr>
          <w:color w:val="000000"/>
          <w:sz w:val="24"/>
          <w:szCs w:val="24"/>
        </w:rPr>
        <w:t>-целостность рекламных конструкций;</w:t>
      </w:r>
    </w:p>
    <w:p w:rsidR="0025197D" w:rsidRPr="00BD188A" w:rsidRDefault="0025197D" w:rsidP="00BD188A">
      <w:pPr>
        <w:pStyle w:val="ConsPlusNormal"/>
        <w:ind w:firstLine="709"/>
        <w:jc w:val="both"/>
        <w:rPr>
          <w:color w:val="000000"/>
          <w:sz w:val="24"/>
          <w:szCs w:val="24"/>
        </w:rPr>
      </w:pPr>
      <w:r w:rsidRPr="00BD188A">
        <w:rPr>
          <w:color w:val="000000"/>
          <w:sz w:val="24"/>
          <w:szCs w:val="24"/>
        </w:rPr>
        <w:t>-отсутствие механических повреждений;</w:t>
      </w:r>
    </w:p>
    <w:p w:rsidR="0025197D" w:rsidRPr="00BD188A" w:rsidRDefault="0025197D" w:rsidP="00BD188A">
      <w:pPr>
        <w:pStyle w:val="ConsPlusNormal"/>
        <w:ind w:firstLine="709"/>
        <w:jc w:val="both"/>
        <w:rPr>
          <w:color w:val="000000"/>
          <w:sz w:val="24"/>
          <w:szCs w:val="24"/>
        </w:rPr>
      </w:pPr>
      <w:r w:rsidRPr="00BD188A">
        <w:rPr>
          <w:color w:val="000000"/>
          <w:sz w:val="24"/>
          <w:szCs w:val="24"/>
        </w:rPr>
        <w:t>-отсутствие порывов рекламных полотен;</w:t>
      </w:r>
    </w:p>
    <w:p w:rsidR="0025197D" w:rsidRPr="00BD188A" w:rsidRDefault="0025197D" w:rsidP="00BD188A">
      <w:pPr>
        <w:pStyle w:val="ConsPlusNormal"/>
        <w:ind w:firstLine="709"/>
        <w:jc w:val="both"/>
        <w:rPr>
          <w:color w:val="000000"/>
          <w:sz w:val="24"/>
          <w:szCs w:val="24"/>
        </w:rPr>
      </w:pPr>
      <w:r w:rsidRPr="00BD188A">
        <w:rPr>
          <w:color w:val="000000"/>
          <w:sz w:val="24"/>
          <w:szCs w:val="24"/>
        </w:rPr>
        <w:t>-наличие покрашенного каркаса;</w:t>
      </w:r>
    </w:p>
    <w:p w:rsidR="0025197D" w:rsidRPr="00BD188A" w:rsidRDefault="0025197D" w:rsidP="00BD188A">
      <w:pPr>
        <w:pStyle w:val="ConsPlusNormal"/>
        <w:ind w:firstLine="709"/>
        <w:jc w:val="both"/>
        <w:rPr>
          <w:color w:val="000000"/>
          <w:sz w:val="24"/>
          <w:szCs w:val="24"/>
        </w:rPr>
      </w:pPr>
      <w:r w:rsidRPr="00BD188A">
        <w:rPr>
          <w:color w:val="000000"/>
          <w:sz w:val="24"/>
          <w:szCs w:val="24"/>
        </w:rPr>
        <w:t>- отсутствие ржавчины и грязи на всех частях и элементах рекламных конструкций;</w:t>
      </w:r>
    </w:p>
    <w:p w:rsidR="0025197D" w:rsidRPr="00BD188A" w:rsidRDefault="0025197D" w:rsidP="00BD188A">
      <w:pPr>
        <w:pStyle w:val="ConsPlusNormal"/>
        <w:ind w:firstLine="709"/>
        <w:jc w:val="both"/>
        <w:rPr>
          <w:color w:val="000000"/>
          <w:sz w:val="24"/>
          <w:szCs w:val="24"/>
        </w:rPr>
      </w:pPr>
      <w:r w:rsidRPr="00BD188A">
        <w:rPr>
          <w:color w:val="000000"/>
          <w:sz w:val="24"/>
          <w:szCs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25197D" w:rsidRPr="00BD188A" w:rsidRDefault="0025197D" w:rsidP="00BD188A">
      <w:pPr>
        <w:pStyle w:val="ConsPlusNormal"/>
        <w:ind w:firstLine="709"/>
        <w:jc w:val="both"/>
        <w:rPr>
          <w:color w:val="000000"/>
          <w:sz w:val="24"/>
          <w:szCs w:val="24"/>
        </w:rPr>
      </w:pPr>
      <w:r w:rsidRPr="00BD188A">
        <w:rPr>
          <w:color w:val="000000"/>
          <w:sz w:val="24"/>
          <w:szCs w:val="24"/>
        </w:rPr>
        <w:t>-подсвет рекламных конструкций в темное время суток в соответствии с графиком работы уличного освещения.</w:t>
      </w:r>
    </w:p>
    <w:p w:rsidR="0025197D" w:rsidRPr="00BD188A" w:rsidRDefault="0025197D" w:rsidP="00BD188A">
      <w:pPr>
        <w:pStyle w:val="ConsPlusNormal"/>
        <w:ind w:firstLine="709"/>
        <w:jc w:val="both"/>
        <w:rPr>
          <w:color w:val="000000"/>
          <w:sz w:val="24"/>
          <w:szCs w:val="24"/>
        </w:rPr>
      </w:pPr>
      <w:r w:rsidRPr="00BD188A">
        <w:rPr>
          <w:color w:val="000000"/>
          <w:sz w:val="24"/>
          <w:szCs w:val="24"/>
        </w:rPr>
        <w:t xml:space="preserve">8.1.4. Владелец рекламной конструкции обязан мыть и очищать от загрязнений, принадлежащие ему рекламные конструкции по мере необходимости, а также по поручениям администрации </w:t>
      </w:r>
      <w:proofErr w:type="spellStart"/>
      <w:r w:rsidRPr="00BD188A">
        <w:rPr>
          <w:color w:val="000000"/>
          <w:sz w:val="24"/>
          <w:szCs w:val="24"/>
        </w:rPr>
        <w:t>Семилукского</w:t>
      </w:r>
      <w:proofErr w:type="spellEnd"/>
      <w:r w:rsidRPr="00BD188A">
        <w:rPr>
          <w:color w:val="000000"/>
          <w:sz w:val="24"/>
          <w:szCs w:val="24"/>
        </w:rPr>
        <w:t xml:space="preserve"> муниципального района Воронежской области.</w:t>
      </w:r>
    </w:p>
    <w:p w:rsidR="0025197D" w:rsidRPr="00BD188A" w:rsidRDefault="0025197D" w:rsidP="00BD188A">
      <w:pPr>
        <w:pStyle w:val="ConsPlusNormal"/>
        <w:ind w:firstLine="709"/>
        <w:jc w:val="both"/>
        <w:rPr>
          <w:color w:val="000000"/>
          <w:sz w:val="24"/>
          <w:szCs w:val="24"/>
        </w:rPr>
      </w:pPr>
      <w:r w:rsidRPr="00BD188A">
        <w:rPr>
          <w:color w:val="000000"/>
          <w:sz w:val="24"/>
          <w:szCs w:val="24"/>
        </w:rPr>
        <w:t xml:space="preserve">8.1.5. 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администрации </w:t>
      </w:r>
      <w:proofErr w:type="spellStart"/>
      <w:r w:rsidRPr="00BD188A">
        <w:rPr>
          <w:color w:val="000000"/>
          <w:sz w:val="24"/>
          <w:szCs w:val="24"/>
        </w:rPr>
        <w:t>Семилукского</w:t>
      </w:r>
      <w:proofErr w:type="spellEnd"/>
      <w:r w:rsidRPr="00BD188A">
        <w:rPr>
          <w:color w:val="000000"/>
          <w:sz w:val="24"/>
          <w:szCs w:val="24"/>
        </w:rPr>
        <w:t xml:space="preserve"> муниципального района Воронежской области. В случае необходимости приведения конструкций в надлежащий вид его владельцы обязаны выполнить помывку и покраску конструкции.</w:t>
      </w:r>
    </w:p>
    <w:p w:rsidR="0025197D" w:rsidRPr="00BD188A" w:rsidRDefault="0025197D" w:rsidP="00BD188A">
      <w:pPr>
        <w:pStyle w:val="ConsPlusNormal"/>
        <w:ind w:firstLine="709"/>
        <w:jc w:val="both"/>
        <w:rPr>
          <w:color w:val="000000"/>
          <w:sz w:val="24"/>
          <w:szCs w:val="24"/>
        </w:rPr>
      </w:pPr>
      <w:r w:rsidRPr="00BD188A">
        <w:rPr>
          <w:color w:val="000000"/>
          <w:sz w:val="24"/>
          <w:szCs w:val="24"/>
        </w:rPr>
        <w:t>8.1.6. Владелец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25197D" w:rsidRPr="00BD188A" w:rsidRDefault="0025197D" w:rsidP="00BD188A">
      <w:pPr>
        <w:pStyle w:val="ConsPlusNormal"/>
        <w:ind w:firstLine="709"/>
        <w:jc w:val="both"/>
        <w:rPr>
          <w:color w:val="000000"/>
          <w:sz w:val="24"/>
          <w:szCs w:val="24"/>
        </w:rPr>
      </w:pPr>
      <w:r w:rsidRPr="00BD188A">
        <w:rPr>
          <w:color w:val="000000"/>
          <w:sz w:val="24"/>
          <w:szCs w:val="24"/>
        </w:rPr>
        <w:t>8.2. Витрины должны быть оборудованы специальными осветительными приборами.</w:t>
      </w:r>
    </w:p>
    <w:p w:rsidR="0025197D" w:rsidRPr="00BD188A" w:rsidRDefault="0025197D" w:rsidP="00BD188A">
      <w:pPr>
        <w:pStyle w:val="ConsPlusNormal"/>
        <w:ind w:firstLine="709"/>
        <w:jc w:val="both"/>
        <w:rPr>
          <w:sz w:val="24"/>
          <w:szCs w:val="24"/>
        </w:rPr>
      </w:pPr>
      <w:r w:rsidRPr="00BD188A">
        <w:rPr>
          <w:color w:val="000000"/>
          <w:sz w:val="24"/>
          <w:szCs w:val="24"/>
        </w:rPr>
        <w:t>8.3.</w:t>
      </w:r>
      <w:r w:rsidRPr="00BD188A">
        <w:rPr>
          <w:sz w:val="24"/>
          <w:szCs w:val="24"/>
        </w:rPr>
        <w:t xml:space="preserve"> Расклейка газет, афиш, плакатов, различного рода объявлений разрешается только на специально установленных стендах.</w:t>
      </w:r>
    </w:p>
    <w:p w:rsidR="0025197D" w:rsidRPr="00BD188A" w:rsidRDefault="0025197D" w:rsidP="00BD188A">
      <w:pPr>
        <w:pStyle w:val="ConsPlusNormal"/>
        <w:ind w:firstLine="709"/>
        <w:jc w:val="both"/>
        <w:rPr>
          <w:sz w:val="24"/>
          <w:szCs w:val="24"/>
        </w:rPr>
      </w:pPr>
      <w:proofErr w:type="gramStart"/>
      <w:r w:rsidRPr="00BD188A">
        <w:rPr>
          <w:sz w:val="24"/>
          <w:szCs w:val="24"/>
        </w:rPr>
        <w:t>Запрещается размещение (расклейка, вывешивание) афиш, объявлений, листовок, плакатов, вывесок,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BD188A">
        <w:rPr>
          <w:sz w:val="24"/>
          <w:szCs w:val="24"/>
        </w:rPr>
        <w:t xml:space="preserve"> Лицо, расклеившее газеты, афиши, плакаты, различного рода объявления в неустановленных местах обязано обеспечить их удаление.</w:t>
      </w:r>
    </w:p>
    <w:p w:rsidR="0025197D" w:rsidRPr="00BD188A" w:rsidRDefault="0025197D" w:rsidP="00BD188A">
      <w:pPr>
        <w:pStyle w:val="ConsPlusNormal"/>
        <w:ind w:firstLine="709"/>
        <w:jc w:val="both"/>
        <w:rPr>
          <w:color w:val="000000"/>
          <w:sz w:val="24"/>
          <w:szCs w:val="24"/>
        </w:rPr>
      </w:pPr>
      <w:r w:rsidRPr="00BD188A">
        <w:rPr>
          <w:color w:val="000000"/>
          <w:sz w:val="24"/>
          <w:szCs w:val="24"/>
        </w:rPr>
        <w:t xml:space="preserve">8.4.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w:t>
      </w:r>
      <w:r w:rsidRPr="00BD188A">
        <w:rPr>
          <w:color w:val="000000"/>
          <w:sz w:val="24"/>
          <w:szCs w:val="24"/>
        </w:rPr>
        <w:lastRenderedPageBreak/>
        <w:t>информацию о недопустимости расклейки и вывешивания информационных и агитационных материалов в местах, не предназначенных для этих целей.</w:t>
      </w:r>
    </w:p>
    <w:p w:rsidR="0025197D" w:rsidRPr="00BD188A" w:rsidRDefault="0025197D" w:rsidP="00BD188A">
      <w:pPr>
        <w:pStyle w:val="ConsPlusNormal"/>
        <w:ind w:firstLine="709"/>
        <w:jc w:val="both"/>
        <w:rPr>
          <w:sz w:val="24"/>
          <w:szCs w:val="24"/>
        </w:rPr>
      </w:pPr>
      <w:r w:rsidRPr="00BD188A">
        <w:rPr>
          <w:color w:val="000000"/>
          <w:sz w:val="24"/>
          <w:szCs w:val="24"/>
        </w:rPr>
        <w:t>8.5. Очистку</w:t>
      </w:r>
      <w:r w:rsidRPr="00BD188A">
        <w:rPr>
          <w:sz w:val="24"/>
          <w:szCs w:val="24"/>
        </w:rPr>
        <w:t xml:space="preserve">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25197D" w:rsidRPr="00BD188A" w:rsidRDefault="0025197D" w:rsidP="00BD188A">
      <w:pPr>
        <w:pStyle w:val="ConsPlusNormal"/>
        <w:ind w:firstLine="709"/>
        <w:jc w:val="both"/>
        <w:rPr>
          <w:color w:val="FF0000"/>
          <w:sz w:val="24"/>
          <w:szCs w:val="24"/>
        </w:rPr>
      </w:pPr>
      <w:r w:rsidRPr="00BD188A">
        <w:rPr>
          <w:color w:val="000000"/>
          <w:sz w:val="24"/>
          <w:szCs w:val="24"/>
        </w:rPr>
        <w:t>8.6.</w:t>
      </w:r>
      <w:r w:rsidRPr="00BD188A">
        <w:rPr>
          <w:sz w:val="24"/>
          <w:szCs w:val="24"/>
        </w:rPr>
        <w:t xml:space="preserve"> </w:t>
      </w:r>
      <w:proofErr w:type="gramStart"/>
      <w:r w:rsidRPr="00BD188A">
        <w:rPr>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w:t>
      </w:r>
      <w:r w:rsidRPr="00BD188A">
        <w:rPr>
          <w:color w:val="000000"/>
          <w:sz w:val="24"/>
          <w:szCs w:val="24"/>
        </w:rPr>
        <w:t>.</w:t>
      </w:r>
      <w:proofErr w:type="gramEnd"/>
    </w:p>
    <w:p w:rsidR="0025197D" w:rsidRPr="00BD188A" w:rsidRDefault="0025197D" w:rsidP="00BD188A">
      <w:pPr>
        <w:pStyle w:val="ConsPlusNormal"/>
        <w:ind w:firstLine="709"/>
        <w:jc w:val="both"/>
        <w:rPr>
          <w:sz w:val="24"/>
          <w:szCs w:val="24"/>
        </w:rPr>
      </w:pPr>
      <w:r w:rsidRPr="00BD188A">
        <w:rPr>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25197D" w:rsidRPr="00BD188A" w:rsidRDefault="0025197D" w:rsidP="00BD188A">
      <w:pPr>
        <w:pStyle w:val="ConsPlusNormal"/>
        <w:ind w:firstLine="709"/>
        <w:jc w:val="both"/>
        <w:rPr>
          <w:sz w:val="24"/>
          <w:szCs w:val="24"/>
        </w:rPr>
      </w:pPr>
      <w:r w:rsidRPr="00BD188A">
        <w:rPr>
          <w:color w:val="000000"/>
          <w:sz w:val="24"/>
          <w:szCs w:val="24"/>
        </w:rPr>
        <w:t xml:space="preserve">8.7. </w:t>
      </w:r>
      <w:r w:rsidRPr="00BD188A">
        <w:rPr>
          <w:sz w:val="24"/>
          <w:szCs w:val="24"/>
        </w:rPr>
        <w:t>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25197D" w:rsidRPr="00BD188A" w:rsidRDefault="0025197D" w:rsidP="00BD188A">
      <w:pPr>
        <w:pStyle w:val="ConsPlusNormal"/>
        <w:ind w:firstLine="709"/>
        <w:jc w:val="both"/>
        <w:rPr>
          <w:sz w:val="24"/>
          <w:szCs w:val="24"/>
        </w:rPr>
      </w:pPr>
    </w:p>
    <w:p w:rsidR="0025197D" w:rsidRPr="00BD188A" w:rsidRDefault="0025197D" w:rsidP="00BD188A">
      <w:pPr>
        <w:pStyle w:val="a4"/>
        <w:autoSpaceDE w:val="0"/>
        <w:autoSpaceDN w:val="0"/>
        <w:adjustRightInd w:val="0"/>
        <w:ind w:left="0" w:firstLine="709"/>
        <w:rPr>
          <w:rFonts w:cs="Arial"/>
          <w:sz w:val="24"/>
        </w:rPr>
      </w:pPr>
      <w:r w:rsidRPr="00BD188A">
        <w:rPr>
          <w:rFonts w:cs="Arial"/>
          <w:sz w:val="24"/>
        </w:rPr>
        <w:t>9. Ремонт зданий, внешний вид и содержание фасадов зданий и сооружений</w:t>
      </w:r>
    </w:p>
    <w:p w:rsidR="0025197D" w:rsidRPr="00BD188A" w:rsidRDefault="0025197D" w:rsidP="00BD188A">
      <w:pPr>
        <w:pStyle w:val="a4"/>
        <w:autoSpaceDE w:val="0"/>
        <w:autoSpaceDN w:val="0"/>
        <w:adjustRightInd w:val="0"/>
        <w:ind w:left="0" w:firstLine="709"/>
        <w:rPr>
          <w:rFonts w:cs="Arial"/>
          <w:sz w:val="24"/>
        </w:rPr>
      </w:pPr>
    </w:p>
    <w:p w:rsidR="0025197D" w:rsidRPr="00BD188A" w:rsidRDefault="0025197D" w:rsidP="00BD188A">
      <w:pPr>
        <w:pStyle w:val="a4"/>
        <w:autoSpaceDE w:val="0"/>
        <w:autoSpaceDN w:val="0"/>
        <w:adjustRightInd w:val="0"/>
        <w:ind w:left="0" w:firstLine="709"/>
        <w:rPr>
          <w:rFonts w:cs="Arial"/>
          <w:sz w:val="24"/>
        </w:rPr>
      </w:pPr>
      <w:r w:rsidRPr="00BD188A">
        <w:rPr>
          <w:rFonts w:cs="Arial"/>
          <w:sz w:val="24"/>
        </w:rPr>
        <w:t>9.1.</w:t>
      </w:r>
      <w:r w:rsidRPr="00BD188A">
        <w:rPr>
          <w:rFonts w:cs="Arial"/>
          <w:sz w:val="24"/>
        </w:rPr>
        <w:tab/>
        <w:t>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25197D" w:rsidRPr="00BD188A" w:rsidRDefault="0025197D" w:rsidP="00BD188A">
      <w:pPr>
        <w:pStyle w:val="a4"/>
        <w:autoSpaceDE w:val="0"/>
        <w:autoSpaceDN w:val="0"/>
        <w:adjustRightInd w:val="0"/>
        <w:ind w:left="0" w:firstLine="709"/>
        <w:rPr>
          <w:rFonts w:cs="Arial"/>
          <w:sz w:val="24"/>
        </w:rPr>
      </w:pPr>
      <w:r w:rsidRPr="00BD188A">
        <w:rPr>
          <w:rFonts w:cs="Arial"/>
          <w:sz w:val="24"/>
        </w:rPr>
        <w:t>9.2.</w:t>
      </w:r>
      <w:r w:rsidRPr="00BD188A">
        <w:rPr>
          <w:rFonts w:cs="Arial"/>
          <w:sz w:val="24"/>
        </w:rPr>
        <w:tab/>
        <w:t>Объектами обязательного согласования архитектурно-градостроительного облика на территории муниципального образования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1 к настоящим Правилам.</w:t>
      </w:r>
    </w:p>
    <w:p w:rsidR="0025197D" w:rsidRPr="00BD188A" w:rsidRDefault="0025197D" w:rsidP="00BD188A">
      <w:pPr>
        <w:pStyle w:val="a4"/>
        <w:autoSpaceDE w:val="0"/>
        <w:autoSpaceDN w:val="0"/>
        <w:adjustRightInd w:val="0"/>
        <w:ind w:left="0" w:firstLine="709"/>
        <w:rPr>
          <w:rFonts w:cs="Arial"/>
          <w:sz w:val="24"/>
        </w:rPr>
      </w:pPr>
      <w:r w:rsidRPr="00BD188A">
        <w:rPr>
          <w:rFonts w:cs="Arial"/>
          <w:sz w:val="24"/>
        </w:rPr>
        <w:t>9.3. 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25197D" w:rsidRPr="00BD188A" w:rsidRDefault="0025197D" w:rsidP="00BD188A">
      <w:pPr>
        <w:pStyle w:val="a4"/>
        <w:autoSpaceDE w:val="0"/>
        <w:autoSpaceDN w:val="0"/>
        <w:adjustRightInd w:val="0"/>
        <w:ind w:left="0" w:firstLine="709"/>
        <w:rPr>
          <w:rFonts w:cs="Arial"/>
          <w:color w:val="000000"/>
          <w:sz w:val="24"/>
          <w:shd w:val="clear" w:color="auto" w:fill="FFFFFF"/>
        </w:rPr>
      </w:pPr>
      <w:r w:rsidRPr="00BD188A">
        <w:rPr>
          <w:rFonts w:cs="Arial"/>
          <w:sz w:val="24"/>
        </w:rPr>
        <w:t>В отношении объектов индивидуального жилищного строительства следует руководствоваться п. 10.18. настоящих Правил.</w:t>
      </w:r>
    </w:p>
    <w:p w:rsidR="0025197D" w:rsidRPr="00BD188A" w:rsidRDefault="0025197D" w:rsidP="00BD188A">
      <w:pPr>
        <w:ind w:firstLine="709"/>
        <w:rPr>
          <w:rFonts w:cs="Arial"/>
          <w:color w:val="000000"/>
          <w:sz w:val="24"/>
          <w:shd w:val="clear" w:color="auto" w:fill="FFFFFF"/>
        </w:rPr>
      </w:pPr>
      <w:r w:rsidRPr="00BD188A">
        <w:rPr>
          <w:rFonts w:cs="Arial"/>
          <w:color w:val="000000"/>
          <w:sz w:val="24"/>
          <w:shd w:val="clear" w:color="auto" w:fill="FFFFFF"/>
        </w:rPr>
        <w:t>9.4.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25197D" w:rsidRPr="00BD188A" w:rsidRDefault="0025197D" w:rsidP="00BD188A">
      <w:pPr>
        <w:ind w:firstLine="709"/>
        <w:rPr>
          <w:rFonts w:cs="Arial"/>
          <w:color w:val="000000"/>
          <w:sz w:val="24"/>
          <w:shd w:val="clear" w:color="auto" w:fill="FFFFFF"/>
        </w:rPr>
      </w:pPr>
      <w:r w:rsidRPr="00BD188A">
        <w:rPr>
          <w:rFonts w:cs="Arial"/>
          <w:color w:val="000000"/>
          <w:sz w:val="24"/>
          <w:shd w:val="clear" w:color="auto" w:fill="FFFFFF"/>
        </w:rPr>
        <w:t>9.5.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25197D" w:rsidRPr="00BD188A" w:rsidRDefault="0025197D" w:rsidP="00BD188A">
      <w:pPr>
        <w:ind w:firstLine="709"/>
        <w:rPr>
          <w:rFonts w:eastAsia="Calibri" w:cs="Arial"/>
          <w:sz w:val="24"/>
          <w:lang w:eastAsia="en-US"/>
        </w:rPr>
      </w:pPr>
      <w:r w:rsidRPr="00BD188A">
        <w:rPr>
          <w:rFonts w:cs="Arial"/>
          <w:color w:val="000000"/>
          <w:sz w:val="24"/>
          <w:shd w:val="clear" w:color="auto" w:fill="FFFFFF"/>
        </w:rPr>
        <w:t xml:space="preserve">9.6. </w:t>
      </w:r>
      <w:r w:rsidRPr="00BD188A">
        <w:rPr>
          <w:rFonts w:eastAsia="Calibri" w:cs="Arial"/>
          <w:sz w:val="24"/>
          <w:lang w:eastAsia="en-US"/>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9.7.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 xml:space="preserve">9.8. Внешний вид фасадов зданий и сооружений населенных пунктов, входящих в состав поселения, либо улиц населенных пунктов входящих в состав поселения, </w:t>
      </w:r>
      <w:r w:rsidRPr="00BD188A">
        <w:rPr>
          <w:rFonts w:eastAsia="Calibri" w:cs="Arial"/>
          <w:sz w:val="24"/>
          <w:lang w:eastAsia="en-US"/>
        </w:rPr>
        <w:lastRenderedPageBreak/>
        <w:t>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9.9.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 xml:space="preserve">9.10. Требования к составу </w:t>
      </w:r>
      <w:proofErr w:type="gramStart"/>
      <w:r w:rsidRPr="00BD188A">
        <w:rPr>
          <w:rFonts w:eastAsia="Calibri" w:cs="Arial"/>
          <w:sz w:val="24"/>
          <w:lang w:eastAsia="en-US"/>
        </w:rPr>
        <w:t>архитектурного решения</w:t>
      </w:r>
      <w:proofErr w:type="gramEnd"/>
      <w:r w:rsidRPr="00BD188A">
        <w:rPr>
          <w:rFonts w:eastAsia="Calibri" w:cs="Arial"/>
          <w:sz w:val="24"/>
          <w:lang w:eastAsia="en-US"/>
        </w:rPr>
        <w:t xml:space="preserve"> объектов согласования архитектурно-градостроительного облика определяются администрацией поселения.</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 xml:space="preserve">9.11. Формирование </w:t>
      </w:r>
      <w:proofErr w:type="gramStart"/>
      <w:r w:rsidRPr="00BD188A">
        <w:rPr>
          <w:rFonts w:eastAsia="Calibri" w:cs="Arial"/>
          <w:sz w:val="24"/>
          <w:lang w:eastAsia="en-US"/>
        </w:rPr>
        <w:t>архитектурного решения</w:t>
      </w:r>
      <w:proofErr w:type="gramEnd"/>
      <w:r w:rsidRPr="00BD188A">
        <w:rPr>
          <w:rFonts w:eastAsia="Calibri" w:cs="Arial"/>
          <w:sz w:val="24"/>
          <w:lang w:eastAsia="en-US"/>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9.12. Содержание фасадов зданий, сооружений включает:</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BD188A">
        <w:rPr>
          <w:rFonts w:eastAsia="Calibri" w:cs="Arial"/>
          <w:sz w:val="24"/>
          <w:lang w:eastAsia="en-US"/>
        </w:rPr>
        <w:t>отмосток</w:t>
      </w:r>
      <w:proofErr w:type="spellEnd"/>
      <w:r w:rsidRPr="00BD188A">
        <w:rPr>
          <w:rFonts w:eastAsia="Calibri" w:cs="Arial"/>
          <w:sz w:val="24"/>
          <w:lang w:eastAsia="en-US"/>
        </w:rPr>
        <w:t>, приямков цокольных окон и входов в подвалы и иных конструктивных элементов;</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обеспечение наличия и содержания в исправном состоянии водостоков, водосточных труб и сливов;</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очистку от снега и льда крыш и козырьков, удаление наледи, снега и сосулек с карнизов, балконов и лоджий;</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герметизацию, заделку и расшивку швов, трещин и выбоин;</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поддержание в исправном состоянии размещенного на фасаде электроосвещения;</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очистку от надписей, рисунков, объявлений, плакатов и иной информационно-печатной продукции, а также нанесенных граффити.</w:t>
      </w:r>
    </w:p>
    <w:p w:rsidR="0025197D" w:rsidRPr="00BD188A" w:rsidRDefault="0025197D" w:rsidP="00BD188A">
      <w:pPr>
        <w:autoSpaceDE w:val="0"/>
        <w:autoSpaceDN w:val="0"/>
        <w:adjustRightInd w:val="0"/>
        <w:ind w:firstLine="709"/>
        <w:rPr>
          <w:rFonts w:eastAsia="Calibri" w:cs="Arial"/>
          <w:sz w:val="24"/>
          <w:lang w:eastAsia="en-US"/>
        </w:rPr>
      </w:pPr>
      <w:r w:rsidRPr="00BD188A">
        <w:rPr>
          <w:rFonts w:eastAsia="Calibri" w:cs="Arial"/>
          <w:sz w:val="24"/>
          <w:lang w:eastAsia="en-US"/>
        </w:rPr>
        <w:t xml:space="preserve">9.13. </w:t>
      </w:r>
      <w:proofErr w:type="gramStart"/>
      <w:r w:rsidRPr="00BD188A">
        <w:rPr>
          <w:rFonts w:eastAsia="Calibri" w:cs="Arial"/>
          <w:sz w:val="24"/>
          <w:lang w:eastAsia="en-US"/>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25197D" w:rsidRPr="00BD188A" w:rsidRDefault="0025197D" w:rsidP="00BD188A">
      <w:pPr>
        <w:ind w:firstLine="709"/>
        <w:rPr>
          <w:rFonts w:eastAsia="Calibri" w:cs="Arial"/>
          <w:sz w:val="24"/>
          <w:lang w:eastAsia="en-US"/>
        </w:rPr>
      </w:pPr>
      <w:r w:rsidRPr="00BD188A">
        <w:rPr>
          <w:rFonts w:eastAsia="Calibri" w:cs="Arial"/>
          <w:sz w:val="24"/>
          <w:lang w:eastAsia="en-US"/>
        </w:rPr>
        <w:t xml:space="preserve">9.14. В целях </w:t>
      </w:r>
      <w:proofErr w:type="gramStart"/>
      <w:r w:rsidRPr="00BD188A">
        <w:rPr>
          <w:rFonts w:eastAsia="Calibri" w:cs="Arial"/>
          <w:sz w:val="24"/>
          <w:lang w:eastAsia="en-US"/>
        </w:rPr>
        <w:t>обеспечения надлежащего состояния внешнего вида фасадов зданий</w:t>
      </w:r>
      <w:proofErr w:type="gramEnd"/>
      <w:r w:rsidRPr="00BD188A">
        <w:rPr>
          <w:rFonts w:eastAsia="Calibri" w:cs="Arial"/>
          <w:sz w:val="24"/>
          <w:lang w:eastAsia="en-US"/>
        </w:rPr>
        <w:t xml:space="preserve"> и сооружений, сохранения их архитектурно-градостроительного облика запрещается: </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изменение внешнего вида фасада зданий и сооружений в нарушение требований, установленных настоящим разделом;</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уничтожение, порча, искажение конструктивных элементов и архитектурных деталей фасадов зданий и сооружений;</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lastRenderedPageBreak/>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самовольное произведение надписей на фасадах зданий (сооружений);</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 xml:space="preserve">использование </w:t>
      </w:r>
      <w:proofErr w:type="spellStart"/>
      <w:r w:rsidRPr="00BD188A">
        <w:rPr>
          <w:rFonts w:eastAsia="Calibri" w:cs="Arial"/>
          <w:sz w:val="24"/>
          <w:lang w:eastAsia="en-US"/>
        </w:rPr>
        <w:t>профнастила</w:t>
      </w:r>
      <w:proofErr w:type="spellEnd"/>
      <w:r w:rsidRPr="00BD188A">
        <w:rPr>
          <w:rFonts w:eastAsia="Calibri" w:cs="Arial"/>
          <w:sz w:val="24"/>
          <w:lang w:eastAsia="en-US"/>
        </w:rPr>
        <w:t xml:space="preserve">, </w:t>
      </w:r>
      <w:proofErr w:type="spellStart"/>
      <w:r w:rsidRPr="00BD188A">
        <w:rPr>
          <w:rFonts w:eastAsia="Calibri" w:cs="Arial"/>
          <w:sz w:val="24"/>
          <w:lang w:eastAsia="en-US"/>
        </w:rPr>
        <w:t>сайдинга</w:t>
      </w:r>
      <w:proofErr w:type="spellEnd"/>
      <w:proofErr w:type="gramStart"/>
      <w:r w:rsidR="00A46768" w:rsidRPr="00BD188A">
        <w:rPr>
          <w:rFonts w:eastAsia="Calibri" w:cs="Arial"/>
          <w:sz w:val="24"/>
          <w:lang w:eastAsia="en-US"/>
        </w:rPr>
        <w:t xml:space="preserve"> </w:t>
      </w:r>
      <w:r w:rsidRPr="00BD188A">
        <w:rPr>
          <w:rFonts w:eastAsia="Calibri" w:cs="Arial"/>
          <w:sz w:val="24"/>
          <w:lang w:eastAsia="en-US"/>
        </w:rPr>
        <w:t>,</w:t>
      </w:r>
      <w:proofErr w:type="spellStart"/>
      <w:proofErr w:type="gramEnd"/>
      <w:r w:rsidRPr="00BD188A">
        <w:rPr>
          <w:rFonts w:eastAsia="Calibri" w:cs="Arial"/>
          <w:sz w:val="24"/>
          <w:lang w:eastAsia="en-US"/>
        </w:rPr>
        <w:t>металлопрофилей</w:t>
      </w:r>
      <w:proofErr w:type="spellEnd"/>
      <w:r w:rsidRPr="00BD188A">
        <w:rPr>
          <w:rFonts w:eastAsia="Calibri" w:cs="Arial"/>
          <w:sz w:val="24"/>
          <w:lang w:eastAsia="en-US"/>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25197D" w:rsidRPr="00BD188A" w:rsidRDefault="0025197D" w:rsidP="00BD188A">
      <w:pPr>
        <w:numPr>
          <w:ilvl w:val="0"/>
          <w:numId w:val="4"/>
        </w:numPr>
        <w:spacing w:line="276" w:lineRule="auto"/>
        <w:ind w:left="0" w:firstLine="709"/>
        <w:contextualSpacing/>
        <w:rPr>
          <w:rFonts w:eastAsia="Calibri" w:cs="Arial"/>
          <w:sz w:val="24"/>
          <w:lang w:eastAsia="en-US"/>
        </w:rPr>
      </w:pPr>
      <w:proofErr w:type="gramStart"/>
      <w:r w:rsidRPr="00BD188A">
        <w:rPr>
          <w:rFonts w:eastAsia="Calibri" w:cs="Arial"/>
          <w:sz w:val="24"/>
          <w:lang w:eastAsia="en-US"/>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25197D" w:rsidRPr="00BD188A" w:rsidRDefault="0025197D" w:rsidP="00BD188A">
      <w:pPr>
        <w:numPr>
          <w:ilvl w:val="0"/>
          <w:numId w:val="4"/>
        </w:numPr>
        <w:spacing w:line="276" w:lineRule="auto"/>
        <w:ind w:left="0" w:firstLine="709"/>
        <w:contextualSpacing/>
        <w:rPr>
          <w:rFonts w:eastAsia="Calibri" w:cs="Arial"/>
          <w:sz w:val="24"/>
          <w:lang w:eastAsia="en-US"/>
        </w:rPr>
      </w:pPr>
      <w:r w:rsidRPr="00BD188A">
        <w:rPr>
          <w:rFonts w:eastAsia="Calibri" w:cs="Arial"/>
          <w:sz w:val="24"/>
          <w:lang w:eastAsia="en-US"/>
        </w:rPr>
        <w:t>размещение наружных кондиционеров и антенн на архитектурных деталях, элементах декора, поверхностях с ценной архитектурной отделкой.</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 xml:space="preserve">9.15. Организация работ по удалению с фасадов зданий и </w:t>
      </w:r>
      <w:proofErr w:type="gramStart"/>
      <w:r w:rsidRPr="00BD188A">
        <w:rPr>
          <w:rFonts w:eastAsia="Calibri" w:cs="Arial"/>
          <w:sz w:val="24"/>
          <w:lang w:eastAsia="en-US"/>
        </w:rPr>
        <w:t>сооружений</w:t>
      </w:r>
      <w:proofErr w:type="gramEnd"/>
      <w:r w:rsidRPr="00BD188A">
        <w:rPr>
          <w:rFonts w:eastAsia="Calibri" w:cs="Arial"/>
          <w:sz w:val="24"/>
          <w:lang w:eastAsia="en-US"/>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 xml:space="preserve">9.16. При осуществлении работ по благоустройству прилегающих к зданиям и сооружениям территорий (тротуаров, </w:t>
      </w:r>
      <w:proofErr w:type="spellStart"/>
      <w:r w:rsidRPr="00BD188A">
        <w:rPr>
          <w:rFonts w:eastAsia="Calibri" w:cs="Arial"/>
          <w:sz w:val="24"/>
          <w:lang w:eastAsia="en-US"/>
        </w:rPr>
        <w:t>отмосток</w:t>
      </w:r>
      <w:proofErr w:type="spellEnd"/>
      <w:r w:rsidRPr="00BD188A">
        <w:rPr>
          <w:rFonts w:eastAsia="Calibri" w:cs="Arial"/>
          <w:sz w:val="24"/>
          <w:lang w:eastAsia="en-US"/>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BD188A">
        <w:rPr>
          <w:rFonts w:eastAsia="Calibri" w:cs="Arial"/>
          <w:sz w:val="24"/>
          <w:lang w:eastAsia="en-US"/>
        </w:rPr>
        <w:t>отмосток</w:t>
      </w:r>
      <w:proofErr w:type="spellEnd"/>
      <w:r w:rsidRPr="00BD188A">
        <w:rPr>
          <w:rFonts w:eastAsia="Calibri" w:cs="Arial"/>
          <w:sz w:val="24"/>
          <w:lang w:eastAsia="en-US"/>
        </w:rPr>
        <w:t>.</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9.17.При проектировании входных групп, изменении фасадов зданий, сооружений не допускается:</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устройство опорных элементов (колонн, стоек), препятствующих движению пешеходов;</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прокладка сетей инженерно-технического обеспечения открытым способом по фасаду здания, выходящему на улицу.</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9.18. Собственники или наниматели индивидуальных жилых домов, если иное не предусмотрено законом или договором, обязаны:</w:t>
      </w:r>
    </w:p>
    <w:p w:rsidR="0025197D" w:rsidRPr="00BD188A" w:rsidRDefault="0025197D" w:rsidP="00BD188A">
      <w:pPr>
        <w:numPr>
          <w:ilvl w:val="0"/>
          <w:numId w:val="6"/>
        </w:numPr>
        <w:spacing w:line="276" w:lineRule="auto"/>
        <w:ind w:left="0" w:firstLine="709"/>
        <w:contextualSpacing/>
        <w:rPr>
          <w:rFonts w:eastAsia="Calibri" w:cs="Arial"/>
          <w:sz w:val="24"/>
          <w:lang w:eastAsia="en-US"/>
        </w:rPr>
      </w:pPr>
      <w:r w:rsidRPr="00BD188A">
        <w:rPr>
          <w:rFonts w:eastAsia="Calibri" w:cs="Arial"/>
          <w:sz w:val="24"/>
          <w:lang w:eastAsia="en-US"/>
        </w:rPr>
        <w:lastRenderedPageBreak/>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 xml:space="preserve">иметь на жилом доме </w:t>
      </w:r>
      <w:r w:rsidRPr="00BD188A">
        <w:rPr>
          <w:rFonts w:eastAsia="Calibri" w:cs="Arial"/>
          <w:color w:val="2D2D2D"/>
          <w:spacing w:val="2"/>
          <w:sz w:val="24"/>
          <w:shd w:val="clear" w:color="auto" w:fill="FFFFFF"/>
          <w:lang w:eastAsia="en-US"/>
        </w:rPr>
        <w:t>указатель наименования улицы, проспекта, площади - уличный указатель</w:t>
      </w:r>
      <w:r w:rsidRPr="00BD188A">
        <w:rPr>
          <w:rFonts w:eastAsia="Calibri" w:cs="Arial"/>
          <w:sz w:val="24"/>
          <w:lang w:eastAsia="en-US"/>
        </w:rPr>
        <w:t xml:space="preserve"> и </w:t>
      </w:r>
      <w:r w:rsidRPr="00BD188A">
        <w:rPr>
          <w:rFonts w:eastAsia="Calibri" w:cs="Arial"/>
          <w:color w:val="2D2D2D"/>
          <w:spacing w:val="2"/>
          <w:sz w:val="24"/>
          <w:shd w:val="clear" w:color="auto" w:fill="FFFFFF"/>
          <w:lang w:eastAsia="en-US"/>
        </w:rPr>
        <w:t xml:space="preserve">указатель номера дома и корпуса - номерной знак </w:t>
      </w:r>
      <w:r w:rsidRPr="00BD188A">
        <w:rPr>
          <w:rFonts w:eastAsia="Calibri" w:cs="Arial"/>
          <w:sz w:val="24"/>
          <w:lang w:eastAsia="en-US"/>
        </w:rPr>
        <w:t>номерной знак и поддерживать его в исправном состоянии;</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содержать в порядке территорию домовладения и обеспечивать надлежащее санитарное состояние;</w:t>
      </w:r>
    </w:p>
    <w:p w:rsidR="0025197D" w:rsidRPr="00BD188A" w:rsidRDefault="0025197D" w:rsidP="00BD188A">
      <w:pPr>
        <w:numPr>
          <w:ilvl w:val="0"/>
          <w:numId w:val="6"/>
        </w:numPr>
        <w:autoSpaceDE w:val="0"/>
        <w:autoSpaceDN w:val="0"/>
        <w:adjustRightInd w:val="0"/>
        <w:spacing w:line="276" w:lineRule="auto"/>
        <w:ind w:left="0" w:firstLine="709"/>
        <w:rPr>
          <w:rFonts w:eastAsia="Calibri" w:cs="Arial"/>
          <w:sz w:val="24"/>
          <w:lang w:eastAsia="en-US"/>
        </w:rPr>
      </w:pPr>
      <w:r w:rsidRPr="00BD188A">
        <w:rPr>
          <w:rFonts w:eastAsia="Calibri" w:cs="Arial"/>
          <w:sz w:val="24"/>
          <w:lang w:eastAsia="en-US"/>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9.19. На территории индивидуальной жилой застройки не допускается:</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размещать на уличных проездах заграждения, затрудняющие или препятствующие доступу специального транспорта и уборочной техники;</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хранить разукомплектованное (неисправное) транспортное средство за территорией домовладения.</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9.20.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9.21.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25197D" w:rsidRPr="00BD188A" w:rsidRDefault="0025197D" w:rsidP="00BD188A">
      <w:pPr>
        <w:ind w:firstLine="709"/>
        <w:rPr>
          <w:rFonts w:eastAsia="Calibri" w:cs="Arial"/>
          <w:sz w:val="24"/>
          <w:lang w:eastAsia="en-US"/>
        </w:rPr>
      </w:pPr>
      <w:r w:rsidRPr="00BD188A">
        <w:rPr>
          <w:rFonts w:eastAsia="Calibri" w:cs="Arial"/>
          <w:sz w:val="24"/>
          <w:lang w:eastAsia="en-US"/>
        </w:rPr>
        <w:t>9.2</w:t>
      </w:r>
      <w:r w:rsidR="00B62BAE" w:rsidRPr="00BD188A">
        <w:rPr>
          <w:rFonts w:eastAsia="Calibri" w:cs="Arial"/>
          <w:sz w:val="24"/>
          <w:lang w:eastAsia="en-US"/>
        </w:rPr>
        <w:t>2</w:t>
      </w:r>
      <w:r w:rsidRPr="00BD188A">
        <w:rPr>
          <w:rFonts w:eastAsia="Calibri" w:cs="Arial"/>
          <w:sz w:val="24"/>
          <w:lang w:eastAsia="en-US"/>
        </w:rPr>
        <w:t>. Не допускается:</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установка ограждений из бытовых отходов и их элементов;</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при замене ограждений использование материалов и формы, снижающих эстетические и эксплуатационные характеристики заменяемого элемента;</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проектирование глухих и железобетонных ограждений на территориях рекреационного, общественного назначения;</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 xml:space="preserve">использование </w:t>
      </w:r>
      <w:proofErr w:type="spellStart"/>
      <w:r w:rsidRPr="00BD188A">
        <w:rPr>
          <w:rFonts w:eastAsia="Calibri" w:cs="Arial"/>
          <w:sz w:val="24"/>
          <w:lang w:eastAsia="en-US"/>
        </w:rPr>
        <w:t>профлиста</w:t>
      </w:r>
      <w:proofErr w:type="spellEnd"/>
      <w:r w:rsidRPr="00BD188A">
        <w:rPr>
          <w:rFonts w:eastAsia="Calibri" w:cs="Arial"/>
          <w:sz w:val="24"/>
          <w:lang w:eastAsia="en-US"/>
        </w:rPr>
        <w:t xml:space="preserve">, </w:t>
      </w:r>
      <w:proofErr w:type="spellStart"/>
      <w:r w:rsidRPr="00BD188A">
        <w:rPr>
          <w:rFonts w:eastAsia="Calibri" w:cs="Arial"/>
          <w:sz w:val="24"/>
          <w:lang w:eastAsia="en-US"/>
        </w:rPr>
        <w:t>сайдинга</w:t>
      </w:r>
      <w:proofErr w:type="spellEnd"/>
      <w:r w:rsidRPr="00BD188A">
        <w:rPr>
          <w:rFonts w:eastAsia="Calibri" w:cs="Arial"/>
          <w:sz w:val="24"/>
          <w:lang w:eastAsia="en-US"/>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25197D" w:rsidRPr="00BD188A" w:rsidRDefault="0025197D" w:rsidP="00BD188A">
      <w:pPr>
        <w:numPr>
          <w:ilvl w:val="0"/>
          <w:numId w:val="5"/>
        </w:numPr>
        <w:spacing w:line="276" w:lineRule="auto"/>
        <w:ind w:left="0" w:firstLine="709"/>
        <w:contextualSpacing/>
        <w:rPr>
          <w:rFonts w:eastAsia="Calibri" w:cs="Arial"/>
          <w:sz w:val="24"/>
          <w:lang w:eastAsia="en-US"/>
        </w:rPr>
      </w:pPr>
      <w:r w:rsidRPr="00BD188A">
        <w:rPr>
          <w:rFonts w:eastAsia="Calibri" w:cs="Arial"/>
          <w:sz w:val="24"/>
          <w:lang w:eastAsia="en-US"/>
        </w:rPr>
        <w:t>использование деталей ограждений, способных вызвать порчу имущества граждан;</w:t>
      </w:r>
    </w:p>
    <w:p w:rsidR="0025197D" w:rsidRPr="00BD188A" w:rsidRDefault="0025197D" w:rsidP="00BD188A">
      <w:pPr>
        <w:numPr>
          <w:ilvl w:val="0"/>
          <w:numId w:val="5"/>
        </w:numPr>
        <w:autoSpaceDE w:val="0"/>
        <w:autoSpaceDN w:val="0"/>
        <w:adjustRightInd w:val="0"/>
        <w:spacing w:line="276" w:lineRule="auto"/>
        <w:ind w:left="0" w:firstLine="709"/>
        <w:contextualSpacing/>
        <w:rPr>
          <w:rFonts w:cs="Arial"/>
          <w:sz w:val="24"/>
        </w:rPr>
      </w:pPr>
      <w:r w:rsidRPr="00BD188A">
        <w:rPr>
          <w:rFonts w:eastAsia="Calibri" w:cs="Arial"/>
          <w:sz w:val="24"/>
          <w:lang w:eastAsia="en-US"/>
        </w:rPr>
        <w:t xml:space="preserve">окраска ограждений в чрезмерно активные тона (синий, красный, </w:t>
      </w:r>
      <w:proofErr w:type="spellStart"/>
      <w:r w:rsidRPr="00BD188A">
        <w:rPr>
          <w:rFonts w:eastAsia="Calibri" w:cs="Arial"/>
          <w:sz w:val="24"/>
          <w:lang w:eastAsia="en-US"/>
        </w:rPr>
        <w:t>розовый</w:t>
      </w:r>
      <w:proofErr w:type="spellEnd"/>
      <w:r w:rsidRPr="00BD188A">
        <w:rPr>
          <w:rFonts w:eastAsia="Calibri" w:cs="Arial"/>
          <w:sz w:val="24"/>
          <w:lang w:eastAsia="en-US"/>
        </w:rPr>
        <w:t>, фиолетовый).</w:t>
      </w:r>
    </w:p>
    <w:p w:rsidR="0025197D" w:rsidRPr="00BD188A" w:rsidRDefault="0025197D" w:rsidP="00BD188A">
      <w:pPr>
        <w:numPr>
          <w:ilvl w:val="0"/>
          <w:numId w:val="5"/>
        </w:numPr>
        <w:autoSpaceDE w:val="0"/>
        <w:autoSpaceDN w:val="0"/>
        <w:adjustRightInd w:val="0"/>
        <w:spacing w:line="276" w:lineRule="auto"/>
        <w:ind w:left="0" w:firstLine="709"/>
        <w:contextualSpacing/>
        <w:rPr>
          <w:rFonts w:cs="Arial"/>
          <w:sz w:val="24"/>
        </w:rPr>
      </w:pPr>
      <w:r w:rsidRPr="00BD188A">
        <w:rPr>
          <w:rFonts w:cs="Arial"/>
          <w:sz w:val="24"/>
        </w:rPr>
        <w:t>9.2</w:t>
      </w:r>
      <w:r w:rsidR="00B62BAE" w:rsidRPr="00BD188A">
        <w:rPr>
          <w:rFonts w:cs="Arial"/>
          <w:sz w:val="24"/>
        </w:rPr>
        <w:t>3</w:t>
      </w:r>
      <w:r w:rsidRPr="00BD188A">
        <w:rPr>
          <w:rFonts w:cs="Arial"/>
          <w:sz w:val="24"/>
        </w:rPr>
        <w:t>.</w:t>
      </w:r>
      <w:r w:rsidRPr="00BD188A">
        <w:rPr>
          <w:rFonts w:cs="Arial"/>
          <w:sz w:val="24"/>
        </w:rPr>
        <w:tab/>
        <w:t xml:space="preserve"> </w:t>
      </w:r>
      <w:proofErr w:type="gramStart"/>
      <w:r w:rsidRPr="00BD188A">
        <w:rPr>
          <w:rFonts w:cs="Arial"/>
          <w:sz w:val="24"/>
        </w:rPr>
        <w:t xml:space="preserve">В случае расположения индивидуального жилого дома на территории населенного пункта и (или) улицы, указанной в Приложении 1 к настоящим Правилам, </w:t>
      </w:r>
      <w:r w:rsidRPr="00BD188A">
        <w:rPr>
          <w:rFonts w:cs="Arial"/>
          <w:sz w:val="24"/>
        </w:rPr>
        <w:tab/>
        <w:t xml:space="preserve">собственникам или нанимателям этого жилого дома надлежит согласовывать с уполномоченным органом высоту (если предельные параметры высоты не установлены </w:t>
      </w:r>
      <w:r w:rsidRPr="00BD188A">
        <w:rPr>
          <w:rFonts w:cs="Arial"/>
          <w:sz w:val="24"/>
        </w:rPr>
        <w:lastRenderedPageBreak/>
        <w:t>правилами землепользования и застройки, а также местными нормативами градостроительного проектирования муниципального образования), внешний вид и (или) цветовое решение ограждения домовладения.</w:t>
      </w:r>
      <w:proofErr w:type="gramEnd"/>
    </w:p>
    <w:p w:rsidR="0025197D" w:rsidRPr="00BD188A" w:rsidRDefault="0025197D" w:rsidP="00BD188A">
      <w:pPr>
        <w:pStyle w:val="ConsPlusNormal"/>
        <w:ind w:firstLine="709"/>
        <w:jc w:val="both"/>
        <w:rPr>
          <w:sz w:val="24"/>
          <w:szCs w:val="24"/>
        </w:rPr>
      </w:pPr>
    </w:p>
    <w:p w:rsidR="0025197D" w:rsidRPr="00BD188A" w:rsidRDefault="0025197D" w:rsidP="00BD188A">
      <w:pPr>
        <w:pStyle w:val="ConsPlusNormal"/>
        <w:ind w:firstLine="709"/>
        <w:jc w:val="both"/>
        <w:rPr>
          <w:sz w:val="24"/>
          <w:szCs w:val="24"/>
        </w:rPr>
      </w:pPr>
      <w:r w:rsidRPr="00BD188A">
        <w:rPr>
          <w:sz w:val="24"/>
          <w:szCs w:val="24"/>
        </w:rPr>
        <w:t>1</w:t>
      </w:r>
      <w:r w:rsidR="00B62BAE" w:rsidRPr="00BD188A">
        <w:rPr>
          <w:sz w:val="24"/>
          <w:szCs w:val="24"/>
        </w:rPr>
        <w:t>0</w:t>
      </w:r>
      <w:r w:rsidRPr="00BD188A">
        <w:rPr>
          <w:sz w:val="24"/>
          <w:szCs w:val="24"/>
        </w:rPr>
        <w:t>. Освещение территории муниципального образования</w:t>
      </w:r>
    </w:p>
    <w:p w:rsidR="0025197D" w:rsidRPr="00BD188A" w:rsidRDefault="0025197D" w:rsidP="00BD188A">
      <w:pPr>
        <w:pStyle w:val="ConsPlusNormal"/>
        <w:ind w:firstLine="709"/>
        <w:jc w:val="both"/>
        <w:rPr>
          <w:sz w:val="24"/>
          <w:szCs w:val="24"/>
        </w:rPr>
      </w:pPr>
    </w:p>
    <w:p w:rsidR="0025197D" w:rsidRPr="00BD188A" w:rsidRDefault="0025197D" w:rsidP="00BD188A">
      <w:pPr>
        <w:pStyle w:val="ConsPlusNormal"/>
        <w:ind w:firstLine="709"/>
        <w:jc w:val="both"/>
        <w:rPr>
          <w:sz w:val="24"/>
          <w:szCs w:val="24"/>
        </w:rPr>
      </w:pPr>
      <w:r w:rsidRPr="00BD188A">
        <w:rPr>
          <w:sz w:val="24"/>
          <w:szCs w:val="24"/>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25197D" w:rsidRPr="00BD188A" w:rsidRDefault="0025197D" w:rsidP="00BD188A">
      <w:pPr>
        <w:pStyle w:val="ConsPlusNormal"/>
        <w:ind w:firstLine="709"/>
        <w:jc w:val="both"/>
        <w:rPr>
          <w:sz w:val="24"/>
          <w:szCs w:val="24"/>
        </w:rPr>
      </w:pPr>
      <w:r w:rsidRPr="00BD188A">
        <w:rPr>
          <w:sz w:val="24"/>
          <w:szCs w:val="24"/>
        </w:rPr>
        <w:t>10.2. В перечень работ специализированных организаций, занимающихся обеспечением уличного освещения, входит:</w:t>
      </w:r>
    </w:p>
    <w:p w:rsidR="0025197D" w:rsidRPr="00BD188A" w:rsidRDefault="0025197D" w:rsidP="00BD188A">
      <w:pPr>
        <w:pStyle w:val="ConsPlusNormal"/>
        <w:ind w:firstLine="709"/>
        <w:jc w:val="both"/>
        <w:rPr>
          <w:sz w:val="24"/>
          <w:szCs w:val="24"/>
        </w:rPr>
      </w:pPr>
      <w:r w:rsidRPr="00BD188A">
        <w:rPr>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25197D" w:rsidRPr="00BD188A" w:rsidRDefault="0025197D" w:rsidP="00BD188A">
      <w:pPr>
        <w:pStyle w:val="ConsPlusNormal"/>
        <w:ind w:firstLine="709"/>
        <w:jc w:val="both"/>
        <w:rPr>
          <w:sz w:val="24"/>
          <w:szCs w:val="24"/>
        </w:rPr>
      </w:pPr>
      <w:r w:rsidRPr="00BD188A">
        <w:rPr>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25197D" w:rsidRPr="00BD188A" w:rsidRDefault="0025197D" w:rsidP="00BD188A">
      <w:pPr>
        <w:pStyle w:val="ConsPlusNormal"/>
        <w:ind w:firstLine="709"/>
        <w:jc w:val="both"/>
        <w:rPr>
          <w:sz w:val="24"/>
          <w:szCs w:val="24"/>
        </w:rPr>
      </w:pPr>
      <w:r w:rsidRPr="00BD188A">
        <w:rPr>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25197D" w:rsidRPr="00BD188A" w:rsidRDefault="0025197D" w:rsidP="00BD188A">
      <w:pPr>
        <w:pStyle w:val="ConsPlusNormal"/>
        <w:ind w:firstLine="709"/>
        <w:jc w:val="both"/>
        <w:rPr>
          <w:sz w:val="24"/>
          <w:szCs w:val="24"/>
        </w:rPr>
      </w:pPr>
      <w:r w:rsidRPr="00BD188A">
        <w:rPr>
          <w:sz w:val="24"/>
          <w:szCs w:val="24"/>
        </w:rPr>
        <w:t>- экономное использование электроэнергии и средств, выделяемых на содержание установок наружного освещения.</w:t>
      </w:r>
    </w:p>
    <w:p w:rsidR="0025197D" w:rsidRPr="00BD188A" w:rsidRDefault="0025197D" w:rsidP="00BD188A">
      <w:pPr>
        <w:pStyle w:val="ConsPlusNormal"/>
        <w:ind w:firstLine="709"/>
        <w:jc w:val="both"/>
        <w:rPr>
          <w:sz w:val="24"/>
          <w:szCs w:val="24"/>
        </w:rPr>
      </w:pPr>
      <w:r w:rsidRPr="00BD188A">
        <w:rPr>
          <w:sz w:val="24"/>
          <w:szCs w:val="24"/>
        </w:rPr>
        <w:t>- замена электроламп, протирка светильников, надзор за исправностью электросетей, оборудования и сооружений.</w:t>
      </w:r>
    </w:p>
    <w:p w:rsidR="0025197D" w:rsidRPr="00BD188A" w:rsidRDefault="0025197D" w:rsidP="00BD188A">
      <w:pPr>
        <w:pStyle w:val="ConsPlusNormal"/>
        <w:ind w:firstLine="709"/>
        <w:jc w:val="both"/>
        <w:rPr>
          <w:sz w:val="24"/>
          <w:szCs w:val="24"/>
        </w:rPr>
      </w:pPr>
      <w:r w:rsidRPr="00BD188A">
        <w:rPr>
          <w:sz w:val="24"/>
          <w:szCs w:val="24"/>
        </w:rPr>
        <w:t>- работы, связанные с ликвидацией мелких повреждений электросетей, осветительной арматуры и оборудования.</w:t>
      </w:r>
    </w:p>
    <w:p w:rsidR="0025197D" w:rsidRPr="00BD188A" w:rsidRDefault="0025197D" w:rsidP="00BD188A">
      <w:pPr>
        <w:pStyle w:val="ConsPlusNormal"/>
        <w:ind w:firstLine="709"/>
        <w:jc w:val="both"/>
        <w:rPr>
          <w:sz w:val="24"/>
          <w:szCs w:val="24"/>
        </w:rPr>
      </w:pPr>
      <w:r w:rsidRPr="00BD188A">
        <w:rPr>
          <w:sz w:val="24"/>
          <w:szCs w:val="24"/>
        </w:rPr>
        <w:t xml:space="preserve">10.3. Обеспечением нормативной освещенности территорий, находящихся в муниципальной собственности, занимаются специализированные организации. </w:t>
      </w:r>
    </w:p>
    <w:p w:rsidR="0025197D" w:rsidRPr="00BD188A" w:rsidRDefault="0025197D" w:rsidP="00BD188A">
      <w:pPr>
        <w:pStyle w:val="ConsPlusNormal"/>
        <w:ind w:firstLine="709"/>
        <w:jc w:val="both"/>
        <w:rPr>
          <w:sz w:val="24"/>
          <w:szCs w:val="24"/>
        </w:rPr>
      </w:pPr>
      <w:r w:rsidRPr="00BD188A">
        <w:rPr>
          <w:sz w:val="24"/>
          <w:szCs w:val="24"/>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25197D" w:rsidRPr="00BD188A" w:rsidRDefault="0025197D" w:rsidP="00BD188A">
      <w:pPr>
        <w:pStyle w:val="ConsPlusNormal"/>
        <w:ind w:firstLine="709"/>
        <w:jc w:val="both"/>
        <w:rPr>
          <w:sz w:val="24"/>
          <w:szCs w:val="24"/>
        </w:rPr>
      </w:pPr>
      <w:r w:rsidRPr="00BD188A">
        <w:rPr>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25197D" w:rsidRPr="00BD188A" w:rsidRDefault="0025197D" w:rsidP="00BD188A">
      <w:pPr>
        <w:pStyle w:val="ConsPlusNormal"/>
        <w:ind w:firstLine="709"/>
        <w:jc w:val="both"/>
        <w:rPr>
          <w:sz w:val="24"/>
          <w:szCs w:val="24"/>
        </w:rPr>
      </w:pPr>
      <w:r w:rsidRPr="00BD188A">
        <w:rPr>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25197D" w:rsidRPr="00BD188A" w:rsidRDefault="0025197D" w:rsidP="00BD188A">
      <w:pPr>
        <w:pStyle w:val="ConsPlusNormal"/>
        <w:ind w:firstLine="709"/>
        <w:jc w:val="both"/>
        <w:rPr>
          <w:sz w:val="24"/>
          <w:szCs w:val="24"/>
        </w:rPr>
      </w:pPr>
      <w:r w:rsidRPr="00BD188A">
        <w:rPr>
          <w:sz w:val="24"/>
          <w:szCs w:val="24"/>
        </w:rPr>
        <w:t>- размещать рекламные средства, дополнительные средства освещения и т.д.</w:t>
      </w:r>
    </w:p>
    <w:p w:rsidR="0025197D" w:rsidRPr="00BD188A" w:rsidRDefault="0025197D" w:rsidP="00BD188A">
      <w:pPr>
        <w:pStyle w:val="ConsPlusNormal"/>
        <w:ind w:firstLine="709"/>
        <w:jc w:val="both"/>
        <w:rPr>
          <w:sz w:val="24"/>
          <w:szCs w:val="24"/>
        </w:rPr>
      </w:pPr>
      <w:r w:rsidRPr="00BD188A">
        <w:rPr>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25197D" w:rsidRPr="00BD188A" w:rsidRDefault="0025197D" w:rsidP="00BD188A">
      <w:pPr>
        <w:pStyle w:val="ConsPlusNormal"/>
        <w:ind w:firstLine="709"/>
        <w:jc w:val="both"/>
        <w:rPr>
          <w:sz w:val="24"/>
          <w:szCs w:val="24"/>
        </w:rPr>
      </w:pPr>
      <w:r w:rsidRPr="00BD188A">
        <w:rPr>
          <w:sz w:val="24"/>
          <w:szCs w:val="24"/>
        </w:rPr>
        <w:t>- производить земляные работы вблизи установок наружного освещения.</w:t>
      </w:r>
    </w:p>
    <w:p w:rsidR="0025197D" w:rsidRPr="00BD188A" w:rsidRDefault="0025197D" w:rsidP="00BD188A">
      <w:pPr>
        <w:pStyle w:val="ConsPlusNormal"/>
        <w:ind w:firstLine="709"/>
        <w:jc w:val="both"/>
        <w:rPr>
          <w:sz w:val="24"/>
          <w:szCs w:val="24"/>
        </w:rPr>
      </w:pPr>
      <w:r w:rsidRPr="00BD188A">
        <w:rPr>
          <w:sz w:val="24"/>
          <w:szCs w:val="24"/>
        </w:rPr>
        <w:t>- сажать деревья и кустарники на расстоянии менее 2 метров от крайнего провода линии наружного освещения.</w:t>
      </w:r>
    </w:p>
    <w:p w:rsidR="0025197D" w:rsidRPr="00BD188A" w:rsidRDefault="0025197D" w:rsidP="00BD188A">
      <w:pPr>
        <w:pStyle w:val="ConsPlusNormal"/>
        <w:ind w:firstLine="709"/>
        <w:jc w:val="both"/>
        <w:rPr>
          <w:sz w:val="24"/>
          <w:szCs w:val="24"/>
        </w:rPr>
      </w:pPr>
      <w:r w:rsidRPr="00BD188A">
        <w:rPr>
          <w:sz w:val="24"/>
          <w:szCs w:val="24"/>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25197D" w:rsidRPr="00BD188A" w:rsidRDefault="0025197D" w:rsidP="00BD188A">
      <w:pPr>
        <w:pStyle w:val="ConsPlusNormal"/>
        <w:ind w:firstLine="709"/>
        <w:jc w:val="both"/>
        <w:rPr>
          <w:sz w:val="24"/>
          <w:szCs w:val="24"/>
        </w:rPr>
      </w:pPr>
      <w:r w:rsidRPr="00BD188A">
        <w:rPr>
          <w:sz w:val="24"/>
          <w:szCs w:val="24"/>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25197D" w:rsidRPr="00BD188A" w:rsidRDefault="0025197D" w:rsidP="00BD188A">
      <w:pPr>
        <w:pStyle w:val="ConsPlusNormal"/>
        <w:ind w:firstLine="709"/>
        <w:jc w:val="both"/>
        <w:rPr>
          <w:sz w:val="24"/>
          <w:szCs w:val="24"/>
        </w:rPr>
      </w:pPr>
      <w:r w:rsidRPr="00BD188A">
        <w:rPr>
          <w:sz w:val="24"/>
          <w:szCs w:val="24"/>
        </w:rPr>
        <w:t xml:space="preserve">10.7. Включение и отключение установок наружного (уличного) освещения, как правило, должны осуществляться автоматически в соответствии с графиком, </w:t>
      </w:r>
      <w:r w:rsidRPr="00BD188A">
        <w:rPr>
          <w:sz w:val="24"/>
          <w:szCs w:val="24"/>
        </w:rPr>
        <w:lastRenderedPageBreak/>
        <w:t>составленным с учетом времени года, особенностей местных условий и утвержденным местными органами власти.</w:t>
      </w:r>
    </w:p>
    <w:p w:rsidR="0025197D" w:rsidRPr="00BD188A" w:rsidRDefault="0025197D" w:rsidP="00BD188A">
      <w:pPr>
        <w:pStyle w:val="ConsPlusNormal"/>
        <w:ind w:firstLine="709"/>
        <w:jc w:val="both"/>
        <w:rPr>
          <w:sz w:val="24"/>
          <w:szCs w:val="24"/>
        </w:rPr>
      </w:pPr>
    </w:p>
    <w:p w:rsidR="0025197D" w:rsidRPr="00BD188A" w:rsidRDefault="0025197D" w:rsidP="00BD188A">
      <w:pPr>
        <w:pStyle w:val="ConsPlusNormal"/>
        <w:ind w:firstLine="709"/>
        <w:jc w:val="both"/>
        <w:rPr>
          <w:sz w:val="24"/>
          <w:szCs w:val="24"/>
        </w:rPr>
      </w:pPr>
      <w:r w:rsidRPr="00BD188A">
        <w:rPr>
          <w:sz w:val="24"/>
          <w:szCs w:val="24"/>
        </w:rPr>
        <w:t>11. Порядок производства дорожных и других земляных работ</w:t>
      </w:r>
      <w:r w:rsidR="00292E11">
        <w:rPr>
          <w:sz w:val="24"/>
          <w:szCs w:val="24"/>
        </w:rPr>
        <w:t xml:space="preserve"> </w:t>
      </w:r>
      <w:r w:rsidRPr="00BD188A">
        <w:rPr>
          <w:sz w:val="24"/>
          <w:szCs w:val="24"/>
        </w:rPr>
        <w:t>по благоустройству территории</w:t>
      </w:r>
      <w:r w:rsidR="00A46768" w:rsidRPr="00BD188A">
        <w:rPr>
          <w:sz w:val="24"/>
          <w:szCs w:val="24"/>
        </w:rPr>
        <w:t xml:space="preserve"> </w:t>
      </w:r>
      <w:proofErr w:type="spellStart"/>
      <w:r w:rsidR="0012562E" w:rsidRPr="00BD188A">
        <w:rPr>
          <w:sz w:val="24"/>
          <w:szCs w:val="24"/>
        </w:rPr>
        <w:t>Перлевского</w:t>
      </w:r>
      <w:proofErr w:type="spellEnd"/>
      <w:r w:rsidR="00702437" w:rsidRPr="00BD188A">
        <w:rPr>
          <w:sz w:val="24"/>
          <w:szCs w:val="24"/>
        </w:rPr>
        <w:t xml:space="preserve"> сельского</w:t>
      </w:r>
      <w:r w:rsidRPr="00BD188A">
        <w:rPr>
          <w:sz w:val="24"/>
          <w:szCs w:val="24"/>
        </w:rPr>
        <w:t xml:space="preserve"> поселения</w:t>
      </w:r>
    </w:p>
    <w:p w:rsidR="0025197D" w:rsidRPr="00BD188A" w:rsidRDefault="0025197D" w:rsidP="00BD188A">
      <w:pPr>
        <w:pStyle w:val="ConsPlusNormal"/>
        <w:ind w:firstLine="709"/>
        <w:jc w:val="both"/>
        <w:rPr>
          <w:sz w:val="24"/>
          <w:szCs w:val="24"/>
        </w:rPr>
      </w:pPr>
    </w:p>
    <w:p w:rsidR="0025197D" w:rsidRPr="00BD188A" w:rsidRDefault="0025197D" w:rsidP="00BD188A">
      <w:pPr>
        <w:pStyle w:val="ConsPlusNormal"/>
        <w:ind w:firstLine="709"/>
        <w:jc w:val="both"/>
        <w:rPr>
          <w:sz w:val="24"/>
          <w:szCs w:val="24"/>
        </w:rPr>
      </w:pPr>
      <w:r w:rsidRPr="00BD188A">
        <w:rPr>
          <w:sz w:val="24"/>
          <w:szCs w:val="24"/>
        </w:rPr>
        <w:t xml:space="preserve">11.1. </w:t>
      </w:r>
      <w:proofErr w:type="gramStart"/>
      <w:r w:rsidRPr="00BD188A">
        <w:rPr>
          <w:sz w:val="24"/>
          <w:szCs w:val="24"/>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w:t>
      </w:r>
      <w:r w:rsidR="00A46768" w:rsidRPr="00BD188A">
        <w:rPr>
          <w:sz w:val="24"/>
          <w:szCs w:val="24"/>
        </w:rPr>
        <w:t xml:space="preserve"> </w:t>
      </w:r>
      <w:r w:rsidRPr="00BD188A">
        <w:rPr>
          <w:sz w:val="24"/>
          <w:szCs w:val="24"/>
        </w:rPr>
        <w:t xml:space="preserve">администрации поселения и выдачи разрешения администрацией </w:t>
      </w:r>
      <w:proofErr w:type="spellStart"/>
      <w:r w:rsidR="0012562E" w:rsidRPr="00BD188A">
        <w:rPr>
          <w:sz w:val="24"/>
          <w:szCs w:val="24"/>
        </w:rPr>
        <w:t>Перлевского</w:t>
      </w:r>
      <w:proofErr w:type="spellEnd"/>
      <w:r w:rsidR="00702437" w:rsidRPr="00BD188A">
        <w:rPr>
          <w:sz w:val="24"/>
          <w:szCs w:val="24"/>
        </w:rPr>
        <w:t xml:space="preserve"> сельского</w:t>
      </w:r>
      <w:r w:rsidR="00A46768" w:rsidRPr="00BD188A">
        <w:rPr>
          <w:sz w:val="24"/>
          <w:szCs w:val="24"/>
        </w:rPr>
        <w:t xml:space="preserve"> </w:t>
      </w:r>
      <w:r w:rsidRPr="00BD188A">
        <w:rPr>
          <w:sz w:val="24"/>
          <w:szCs w:val="24"/>
        </w:rPr>
        <w:t>поселения, за исключением лиц, получивших в установленном порядке разрешение на</w:t>
      </w:r>
      <w:proofErr w:type="gramEnd"/>
      <w:r w:rsidRPr="00BD188A">
        <w:rPr>
          <w:sz w:val="24"/>
          <w:szCs w:val="24"/>
        </w:rPr>
        <w:t xml:space="preserve"> строительство.</w:t>
      </w:r>
    </w:p>
    <w:p w:rsidR="0025197D" w:rsidRPr="00BD188A" w:rsidRDefault="0025197D" w:rsidP="00BD188A">
      <w:pPr>
        <w:pStyle w:val="ConsPlusNormal"/>
        <w:ind w:firstLine="709"/>
        <w:jc w:val="both"/>
        <w:rPr>
          <w:sz w:val="24"/>
          <w:szCs w:val="24"/>
        </w:rPr>
      </w:pPr>
      <w:r w:rsidRPr="00BD188A">
        <w:rPr>
          <w:sz w:val="24"/>
          <w:szCs w:val="24"/>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25197D" w:rsidRPr="00BD188A" w:rsidRDefault="0025197D" w:rsidP="00BD188A">
      <w:pPr>
        <w:pStyle w:val="ConsPlusNormal"/>
        <w:ind w:firstLine="709"/>
        <w:jc w:val="both"/>
        <w:rPr>
          <w:sz w:val="24"/>
          <w:szCs w:val="24"/>
        </w:rPr>
      </w:pPr>
      <w:r w:rsidRPr="00BD188A">
        <w:rPr>
          <w:sz w:val="24"/>
          <w:szCs w:val="24"/>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25197D" w:rsidRPr="00BD188A" w:rsidRDefault="0025197D" w:rsidP="00BD188A">
      <w:pPr>
        <w:pStyle w:val="ConsPlusNormal"/>
        <w:ind w:firstLine="709"/>
        <w:jc w:val="both"/>
        <w:rPr>
          <w:sz w:val="24"/>
          <w:szCs w:val="24"/>
        </w:rPr>
      </w:pPr>
      <w:r w:rsidRPr="00BD188A">
        <w:rPr>
          <w:sz w:val="24"/>
          <w:szCs w:val="24"/>
        </w:rPr>
        <w:t>11.4. Организация, производящая работы, обязана до начала работ:</w:t>
      </w:r>
    </w:p>
    <w:p w:rsidR="0025197D" w:rsidRPr="00BD188A" w:rsidRDefault="0025197D" w:rsidP="00BD188A">
      <w:pPr>
        <w:pStyle w:val="ConsPlusNormal"/>
        <w:ind w:firstLine="709"/>
        <w:jc w:val="both"/>
        <w:rPr>
          <w:sz w:val="24"/>
          <w:szCs w:val="24"/>
        </w:rPr>
      </w:pPr>
      <w:r w:rsidRPr="00BD188A">
        <w:rPr>
          <w:sz w:val="24"/>
          <w:szCs w:val="24"/>
        </w:rPr>
        <w:t>- оградить каждое место разрытия барьером стандартного типа, окрашенным в цвета ярких тонов, в соответствии с нормами;</w:t>
      </w:r>
    </w:p>
    <w:p w:rsidR="0025197D" w:rsidRPr="00BD188A" w:rsidRDefault="0025197D" w:rsidP="00BD188A">
      <w:pPr>
        <w:pStyle w:val="ConsPlusNormal"/>
        <w:ind w:firstLine="709"/>
        <w:jc w:val="both"/>
        <w:rPr>
          <w:sz w:val="24"/>
          <w:szCs w:val="24"/>
        </w:rPr>
      </w:pPr>
      <w:r w:rsidRPr="00BD188A">
        <w:rPr>
          <w:sz w:val="24"/>
          <w:szCs w:val="24"/>
        </w:rPr>
        <w:t>- при ограниченной видимости в темное время суток обеспечить ограждения световыми сигналами красного цвета;</w:t>
      </w:r>
    </w:p>
    <w:p w:rsidR="0025197D" w:rsidRPr="00BD188A" w:rsidRDefault="0025197D" w:rsidP="00BD188A">
      <w:pPr>
        <w:pStyle w:val="ConsPlusNormal"/>
        <w:ind w:firstLine="709"/>
        <w:jc w:val="both"/>
        <w:rPr>
          <w:sz w:val="24"/>
          <w:szCs w:val="24"/>
        </w:rPr>
      </w:pPr>
      <w:r w:rsidRPr="00BD188A">
        <w:rPr>
          <w:sz w:val="24"/>
          <w:szCs w:val="24"/>
        </w:rPr>
        <w:t>- обеспечить установку дорожных знаков и указателей стандартного типа;</w:t>
      </w:r>
    </w:p>
    <w:p w:rsidR="0025197D" w:rsidRPr="00BD188A" w:rsidRDefault="0025197D" w:rsidP="00BD188A">
      <w:pPr>
        <w:pStyle w:val="ConsPlusNormal"/>
        <w:ind w:firstLine="709"/>
        <w:jc w:val="both"/>
        <w:rPr>
          <w:sz w:val="24"/>
          <w:szCs w:val="24"/>
        </w:rPr>
      </w:pPr>
      <w:r w:rsidRPr="00BD188A">
        <w:rPr>
          <w:sz w:val="24"/>
          <w:szCs w:val="24"/>
        </w:rPr>
        <w:t>- на участке, на котором разрешено разрытие всего проезда, должно быть обозначено направление объезда;</w:t>
      </w:r>
    </w:p>
    <w:p w:rsidR="0025197D" w:rsidRPr="00BD188A" w:rsidRDefault="0025197D" w:rsidP="00BD188A">
      <w:pPr>
        <w:pStyle w:val="ConsPlusNormal"/>
        <w:ind w:firstLine="709"/>
        <w:jc w:val="both"/>
        <w:rPr>
          <w:sz w:val="24"/>
          <w:szCs w:val="24"/>
        </w:rPr>
      </w:pPr>
      <w:r w:rsidRPr="00BD188A">
        <w:rPr>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w:t>
      </w:r>
      <w:proofErr w:type="spellStart"/>
      <w:r w:rsidRPr="00BD188A">
        <w:rPr>
          <w:sz w:val="24"/>
          <w:szCs w:val="24"/>
        </w:rPr>
        <w:t>x</w:t>
      </w:r>
      <w:proofErr w:type="spellEnd"/>
      <w:r w:rsidRPr="00BD188A">
        <w:rPr>
          <w:sz w:val="24"/>
          <w:szCs w:val="24"/>
        </w:rPr>
        <w:t xml:space="preserve"> 600 мм);</w:t>
      </w:r>
    </w:p>
    <w:p w:rsidR="0025197D" w:rsidRPr="00BD188A" w:rsidRDefault="0025197D" w:rsidP="00BD188A">
      <w:pPr>
        <w:pStyle w:val="ConsPlusNormal"/>
        <w:ind w:firstLine="709"/>
        <w:jc w:val="both"/>
        <w:rPr>
          <w:sz w:val="24"/>
          <w:szCs w:val="24"/>
        </w:rPr>
      </w:pPr>
      <w:r w:rsidRPr="00BD188A">
        <w:rPr>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25197D" w:rsidRPr="00BD188A" w:rsidRDefault="0025197D" w:rsidP="00BD188A">
      <w:pPr>
        <w:pStyle w:val="ConsPlusNormal"/>
        <w:ind w:firstLine="709"/>
        <w:jc w:val="both"/>
        <w:rPr>
          <w:sz w:val="24"/>
          <w:szCs w:val="24"/>
        </w:rPr>
      </w:pPr>
      <w:r w:rsidRPr="00BD188A">
        <w:rPr>
          <w:sz w:val="24"/>
          <w:szCs w:val="24"/>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25197D" w:rsidRPr="00BD188A" w:rsidRDefault="0025197D" w:rsidP="00BD188A">
      <w:pPr>
        <w:pStyle w:val="ConsPlusNormal"/>
        <w:ind w:firstLine="709"/>
        <w:jc w:val="both"/>
        <w:rPr>
          <w:sz w:val="24"/>
          <w:szCs w:val="24"/>
        </w:rPr>
      </w:pPr>
      <w:r w:rsidRPr="00BD188A">
        <w:rPr>
          <w:sz w:val="24"/>
          <w:szCs w:val="24"/>
        </w:rPr>
        <w:t xml:space="preserve">Собственники дорог обязаны вести </w:t>
      </w:r>
      <w:proofErr w:type="gramStart"/>
      <w:r w:rsidRPr="00BD188A">
        <w:rPr>
          <w:sz w:val="24"/>
          <w:szCs w:val="24"/>
        </w:rPr>
        <w:t>контроль за</w:t>
      </w:r>
      <w:proofErr w:type="gramEnd"/>
      <w:r w:rsidRPr="00BD188A">
        <w:rPr>
          <w:sz w:val="24"/>
          <w:szCs w:val="24"/>
        </w:rPr>
        <w:t xml:space="preserve"> качеством засыпки траншеи и уплотнения грунта.</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11.7.Муниципальный </w:t>
      </w:r>
      <w:proofErr w:type="gramStart"/>
      <w:r w:rsidRPr="00BD188A">
        <w:rPr>
          <w:rFonts w:cs="Arial"/>
          <w:sz w:val="24"/>
        </w:rPr>
        <w:t>контроль за</w:t>
      </w:r>
      <w:proofErr w:type="gramEnd"/>
      <w:r w:rsidRPr="00BD188A">
        <w:rPr>
          <w:rFonts w:cs="Arial"/>
          <w:sz w:val="24"/>
        </w:rPr>
        <w:t xml:space="preserve"> обеспечением сохранности автомобильных дорог местного значения осуществляется уполномоченным органом местного самоуправления</w:t>
      </w:r>
      <w:r w:rsidR="00A46768" w:rsidRPr="00BD188A">
        <w:rPr>
          <w:rFonts w:cs="Arial"/>
          <w:sz w:val="24"/>
        </w:rPr>
        <w:t xml:space="preserve"> </w:t>
      </w:r>
      <w:r w:rsidRPr="00BD188A">
        <w:rPr>
          <w:rFonts w:cs="Arial"/>
          <w:sz w:val="24"/>
        </w:rPr>
        <w:t>в порядке, установленном муниципальными правовыми актами.</w:t>
      </w:r>
    </w:p>
    <w:p w:rsidR="0025197D" w:rsidRPr="00BD188A" w:rsidRDefault="0025197D" w:rsidP="00BD188A">
      <w:pPr>
        <w:autoSpaceDE w:val="0"/>
        <w:autoSpaceDN w:val="0"/>
        <w:adjustRightInd w:val="0"/>
        <w:ind w:firstLine="709"/>
        <w:rPr>
          <w:rFonts w:cs="Arial"/>
          <w:sz w:val="24"/>
        </w:rPr>
      </w:pPr>
    </w:p>
    <w:p w:rsidR="0025197D" w:rsidRPr="00BD188A" w:rsidRDefault="0025197D" w:rsidP="00BD188A">
      <w:pPr>
        <w:ind w:firstLine="709"/>
        <w:rPr>
          <w:rFonts w:cs="Arial"/>
          <w:sz w:val="24"/>
        </w:rPr>
      </w:pPr>
      <w:r w:rsidRPr="00BD188A">
        <w:rPr>
          <w:rFonts w:cs="Arial"/>
          <w:sz w:val="24"/>
        </w:rPr>
        <w:t>12. Порядок организации автомобильных стоянок</w:t>
      </w:r>
    </w:p>
    <w:p w:rsidR="0025197D" w:rsidRPr="00BD188A" w:rsidRDefault="0025197D" w:rsidP="00BD188A">
      <w:pPr>
        <w:ind w:firstLine="709"/>
        <w:rPr>
          <w:rFonts w:cs="Arial"/>
          <w:sz w:val="24"/>
        </w:rPr>
      </w:pPr>
    </w:p>
    <w:p w:rsidR="0025197D" w:rsidRPr="00BD188A" w:rsidRDefault="0025197D" w:rsidP="00BD188A">
      <w:pPr>
        <w:ind w:firstLine="709"/>
        <w:rPr>
          <w:rFonts w:cs="Arial"/>
          <w:sz w:val="24"/>
        </w:rPr>
      </w:pPr>
      <w:r w:rsidRPr="00BD188A">
        <w:rPr>
          <w:rFonts w:cs="Arial"/>
          <w:sz w:val="24"/>
        </w:rPr>
        <w:lastRenderedPageBreak/>
        <w:t>12.1. Настоящий раздел Правил не регламентирует порядок строительства и эксплуатации платных автомобильных стоянок открытого или закрытого типа.</w:t>
      </w:r>
    </w:p>
    <w:p w:rsidR="0025197D" w:rsidRPr="00BD188A" w:rsidRDefault="0025197D" w:rsidP="00BD188A">
      <w:pPr>
        <w:autoSpaceDE w:val="0"/>
        <w:autoSpaceDN w:val="0"/>
        <w:adjustRightInd w:val="0"/>
        <w:ind w:firstLine="709"/>
        <w:rPr>
          <w:rFonts w:cs="Arial"/>
          <w:sz w:val="24"/>
        </w:rPr>
      </w:pPr>
      <w:r w:rsidRPr="00BD188A">
        <w:rPr>
          <w:rFonts w:cs="Arial"/>
          <w:sz w:val="24"/>
        </w:rPr>
        <w:t xml:space="preserve">12.2. Допускается стоянка большегрузного транспорта в специально отведенных местах на участках с твердым покрытием. </w:t>
      </w:r>
    </w:p>
    <w:p w:rsidR="0025197D" w:rsidRPr="00BD188A" w:rsidRDefault="0025197D" w:rsidP="00BD188A">
      <w:pPr>
        <w:ind w:firstLine="709"/>
        <w:rPr>
          <w:rFonts w:cs="Arial"/>
          <w:sz w:val="24"/>
        </w:rPr>
      </w:pPr>
      <w:r w:rsidRPr="00BD188A">
        <w:rPr>
          <w:rFonts w:cs="Arial"/>
          <w:sz w:val="24"/>
        </w:rPr>
        <w:t>12.3. Осуществление стоянки автомототранспорта запрещается:</w:t>
      </w:r>
    </w:p>
    <w:p w:rsidR="0025197D" w:rsidRPr="00BD188A" w:rsidRDefault="0025197D" w:rsidP="00BD188A">
      <w:pPr>
        <w:tabs>
          <w:tab w:val="left" w:pos="1134"/>
        </w:tabs>
        <w:ind w:firstLine="709"/>
        <w:rPr>
          <w:rFonts w:cs="Arial"/>
          <w:sz w:val="24"/>
        </w:rPr>
      </w:pPr>
      <w:r w:rsidRPr="00BD188A">
        <w:rPr>
          <w:rFonts w:cs="Arial"/>
          <w:sz w:val="24"/>
        </w:rPr>
        <w:t>12.3.1. На детских и спортивных площадках на газонах, цветниках и придомовых территориях с травяным и земляным покрытием;</w:t>
      </w:r>
    </w:p>
    <w:p w:rsidR="0025197D" w:rsidRPr="00BD188A" w:rsidRDefault="0025197D" w:rsidP="00BD188A">
      <w:pPr>
        <w:ind w:firstLine="709"/>
        <w:rPr>
          <w:rFonts w:cs="Arial"/>
          <w:sz w:val="24"/>
        </w:rPr>
      </w:pPr>
      <w:r w:rsidRPr="00BD188A">
        <w:rPr>
          <w:rFonts w:cs="Arial"/>
          <w:sz w:val="24"/>
        </w:rPr>
        <w:t>12.3.2. Запрещается осуществление стоянки автомототранспорта на длительный период времени (более трех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строительных работ, работ по очистке городских территорий.</w:t>
      </w:r>
    </w:p>
    <w:p w:rsidR="0025197D" w:rsidRPr="00BD188A" w:rsidRDefault="0025197D" w:rsidP="00BD188A">
      <w:pPr>
        <w:ind w:firstLine="709"/>
        <w:rPr>
          <w:rFonts w:cs="Arial"/>
          <w:sz w:val="24"/>
        </w:rPr>
      </w:pPr>
      <w:r w:rsidRPr="00BD188A">
        <w:rPr>
          <w:rFonts w:cs="Arial"/>
          <w:sz w:val="24"/>
        </w:rPr>
        <w:t>12.3.3. При осуществлении стоянки автомототранспорта запрещается заезжать на бордюры, газоны, цветники, портить травяной покров.</w:t>
      </w:r>
    </w:p>
    <w:p w:rsidR="0025197D" w:rsidRPr="00BD188A" w:rsidRDefault="0025197D" w:rsidP="00BD188A">
      <w:pPr>
        <w:autoSpaceDE w:val="0"/>
        <w:autoSpaceDN w:val="0"/>
        <w:adjustRightInd w:val="0"/>
        <w:ind w:firstLine="709"/>
        <w:rPr>
          <w:rFonts w:cs="Arial"/>
          <w:sz w:val="24"/>
        </w:rPr>
      </w:pPr>
      <w:r w:rsidRPr="00BD188A">
        <w:rPr>
          <w:rFonts w:cs="Arial"/>
          <w:sz w:val="24"/>
        </w:rPr>
        <w:t>12.3.4. Длительная (свыше 3-х суток) стоянка большегрузных транспортных средств, сельскохозяйственной техники, прицепов, прицепного и навесного оборудования, инвентаря, а так же неисправного, неэксплуатируемого и разукомплектованного автотранспорта на обочинах проезжей части дорог, придомовых и прилегающих территориях при домовладениях.</w:t>
      </w:r>
    </w:p>
    <w:p w:rsidR="0025197D" w:rsidRPr="00BD188A" w:rsidRDefault="0025197D" w:rsidP="00BD188A">
      <w:pPr>
        <w:autoSpaceDE w:val="0"/>
        <w:autoSpaceDN w:val="0"/>
        <w:adjustRightInd w:val="0"/>
        <w:ind w:firstLine="709"/>
        <w:rPr>
          <w:rFonts w:cs="Arial"/>
          <w:sz w:val="24"/>
        </w:rPr>
      </w:pPr>
      <w:r w:rsidRPr="00BD188A">
        <w:rPr>
          <w:rFonts w:cs="Arial"/>
          <w:bCs/>
          <w:sz w:val="24"/>
        </w:rPr>
        <w:t>12.3.5. В жилых зонах и</w:t>
      </w:r>
      <w:r w:rsidR="00A46768" w:rsidRPr="00BD188A">
        <w:rPr>
          <w:rFonts w:cs="Arial"/>
          <w:bCs/>
          <w:sz w:val="24"/>
        </w:rPr>
        <w:t xml:space="preserve"> </w:t>
      </w:r>
      <w:r w:rsidRPr="00BD188A">
        <w:rPr>
          <w:rFonts w:cs="Arial"/>
          <w:bCs/>
          <w:sz w:val="24"/>
        </w:rPr>
        <w:t>на дворовых территориях устанавливать шлагбаумы, цепи, столбы, железобетонные блоки, плиты, ограждения и другие временные сооружения, препятствующие или ограничивающие проход пешеходов и (или) проезд автотранспорта, в том числе коммунальных служб, обслуживающих многоквартирный дом, экстренных служб, за исключением случаев, предусмотренных законодательством</w:t>
      </w:r>
    </w:p>
    <w:p w:rsidR="0025197D" w:rsidRPr="00BD188A" w:rsidRDefault="0025197D" w:rsidP="00BD188A">
      <w:pPr>
        <w:autoSpaceDE w:val="0"/>
        <w:autoSpaceDN w:val="0"/>
        <w:adjustRightInd w:val="0"/>
        <w:ind w:firstLine="709"/>
        <w:rPr>
          <w:rFonts w:cs="Arial"/>
          <w:sz w:val="24"/>
        </w:rPr>
      </w:pPr>
    </w:p>
    <w:p w:rsidR="0025197D" w:rsidRPr="00BD188A" w:rsidRDefault="0025197D" w:rsidP="00BD188A">
      <w:pPr>
        <w:ind w:firstLine="709"/>
        <w:rPr>
          <w:rFonts w:cs="Arial"/>
          <w:sz w:val="24"/>
        </w:rPr>
      </w:pPr>
      <w:r w:rsidRPr="00BD188A">
        <w:rPr>
          <w:rFonts w:cs="Arial"/>
          <w:sz w:val="24"/>
        </w:rPr>
        <w:t>13. Порядок размещения на территории поселения передвижных зрелищных сооружений (цирков, луна-парков, аттракционов и др.)</w:t>
      </w:r>
    </w:p>
    <w:p w:rsidR="0025197D" w:rsidRPr="00BD188A" w:rsidRDefault="0025197D" w:rsidP="00BD188A">
      <w:pPr>
        <w:ind w:firstLine="709"/>
        <w:rPr>
          <w:rFonts w:cs="Arial"/>
          <w:sz w:val="24"/>
        </w:rPr>
      </w:pPr>
    </w:p>
    <w:p w:rsidR="0025197D" w:rsidRPr="00BD188A" w:rsidRDefault="0025197D" w:rsidP="00BD188A">
      <w:pPr>
        <w:ind w:firstLine="709"/>
        <w:rPr>
          <w:rFonts w:cs="Arial"/>
          <w:sz w:val="24"/>
        </w:rPr>
      </w:pPr>
      <w:r w:rsidRPr="00BD188A">
        <w:rPr>
          <w:rFonts w:cs="Arial"/>
          <w:sz w:val="24"/>
        </w:rPr>
        <w:t>13.1. Площадки на территории поселения для проведения массовых зрелищных мероприятий и размещения сборно-разборных конструкций сооружений гастролирующих передвижных цирков, луна-парков, аттракционов и др. определяются администрацией поселения в установленном порядке.</w:t>
      </w:r>
    </w:p>
    <w:p w:rsidR="0025197D" w:rsidRPr="00BD188A" w:rsidRDefault="0025197D" w:rsidP="00BD188A">
      <w:pPr>
        <w:ind w:firstLine="709"/>
        <w:rPr>
          <w:rFonts w:cs="Arial"/>
          <w:sz w:val="24"/>
        </w:rPr>
      </w:pPr>
      <w:r w:rsidRPr="00BD188A">
        <w:rPr>
          <w:rFonts w:cs="Arial"/>
          <w:sz w:val="24"/>
        </w:rPr>
        <w:t>Размещение передвижных зрелищных сооружений допускается при условии письменного ознакомления их руководителей с настоящим Порядком.</w:t>
      </w:r>
    </w:p>
    <w:p w:rsidR="0025197D" w:rsidRPr="00BD188A" w:rsidRDefault="0025197D" w:rsidP="00BD188A">
      <w:pPr>
        <w:ind w:firstLine="709"/>
        <w:rPr>
          <w:rFonts w:cs="Arial"/>
          <w:sz w:val="24"/>
        </w:rPr>
      </w:pPr>
      <w:r w:rsidRPr="00BD188A">
        <w:rPr>
          <w:rFonts w:cs="Arial"/>
          <w:sz w:val="24"/>
        </w:rPr>
        <w:t>13.2. Администрация гастролирующего учреждения культурно-массового отдыха или организатор зрелищных мероприятий на территории поселения обязана:</w:t>
      </w:r>
    </w:p>
    <w:p w:rsidR="0025197D" w:rsidRPr="00BD188A" w:rsidRDefault="0025197D" w:rsidP="00BD188A">
      <w:pPr>
        <w:numPr>
          <w:ilvl w:val="0"/>
          <w:numId w:val="2"/>
        </w:numPr>
        <w:tabs>
          <w:tab w:val="num" w:pos="1418"/>
        </w:tabs>
        <w:ind w:left="0" w:firstLine="709"/>
        <w:rPr>
          <w:rFonts w:cs="Arial"/>
          <w:sz w:val="24"/>
        </w:rPr>
      </w:pPr>
      <w:r w:rsidRPr="00BD188A">
        <w:rPr>
          <w:rFonts w:cs="Arial"/>
          <w:sz w:val="24"/>
        </w:rPr>
        <w:t>размещать сооружения и конструкции на оборудованных площадках;</w:t>
      </w:r>
    </w:p>
    <w:p w:rsidR="0025197D" w:rsidRPr="00BD188A" w:rsidRDefault="0025197D" w:rsidP="00BD188A">
      <w:pPr>
        <w:numPr>
          <w:ilvl w:val="0"/>
          <w:numId w:val="2"/>
        </w:numPr>
        <w:tabs>
          <w:tab w:val="num" w:pos="1418"/>
        </w:tabs>
        <w:ind w:left="0" w:firstLine="709"/>
        <w:rPr>
          <w:rFonts w:cs="Arial"/>
          <w:sz w:val="24"/>
        </w:rPr>
      </w:pPr>
      <w:r w:rsidRPr="00BD188A">
        <w:rPr>
          <w:rFonts w:cs="Arial"/>
          <w:sz w:val="24"/>
        </w:rPr>
        <w:t>обеспечить надежность конструкций строений и сооружений;</w:t>
      </w:r>
    </w:p>
    <w:p w:rsidR="0025197D" w:rsidRPr="00BD188A" w:rsidRDefault="0025197D" w:rsidP="00BD188A">
      <w:pPr>
        <w:numPr>
          <w:ilvl w:val="0"/>
          <w:numId w:val="2"/>
        </w:numPr>
        <w:tabs>
          <w:tab w:val="num" w:pos="1418"/>
        </w:tabs>
        <w:ind w:left="0" w:firstLine="709"/>
        <w:rPr>
          <w:rFonts w:cs="Arial"/>
          <w:sz w:val="24"/>
        </w:rPr>
      </w:pPr>
      <w:r w:rsidRPr="00BD188A">
        <w:rPr>
          <w:rFonts w:cs="Arial"/>
          <w:sz w:val="24"/>
        </w:rPr>
        <w:t>обеспечить безопасность зрителей;</w:t>
      </w:r>
    </w:p>
    <w:p w:rsidR="0025197D" w:rsidRPr="00BD188A" w:rsidRDefault="0025197D" w:rsidP="00BD188A">
      <w:pPr>
        <w:numPr>
          <w:ilvl w:val="0"/>
          <w:numId w:val="2"/>
        </w:numPr>
        <w:tabs>
          <w:tab w:val="num" w:pos="1418"/>
        </w:tabs>
        <w:ind w:left="0" w:firstLine="709"/>
        <w:rPr>
          <w:rFonts w:cs="Arial"/>
          <w:sz w:val="24"/>
        </w:rPr>
      </w:pPr>
      <w:r w:rsidRPr="00BD188A">
        <w:rPr>
          <w:rFonts w:cs="Arial"/>
          <w:sz w:val="24"/>
        </w:rPr>
        <w:t>соблюдать в период гастролей чистоту и порядок на занимаемой территории;</w:t>
      </w:r>
    </w:p>
    <w:p w:rsidR="0025197D" w:rsidRPr="00BD188A" w:rsidRDefault="0025197D" w:rsidP="00BD188A">
      <w:pPr>
        <w:numPr>
          <w:ilvl w:val="0"/>
          <w:numId w:val="2"/>
        </w:numPr>
        <w:tabs>
          <w:tab w:val="num" w:pos="1418"/>
        </w:tabs>
        <w:ind w:left="0" w:firstLine="709"/>
        <w:rPr>
          <w:rFonts w:cs="Arial"/>
          <w:sz w:val="24"/>
        </w:rPr>
      </w:pPr>
      <w:r w:rsidRPr="00BD188A">
        <w:rPr>
          <w:rFonts w:cs="Arial"/>
          <w:sz w:val="24"/>
        </w:rPr>
        <w:t>сдать занимаемую территорию и объекты внешнего благоустройства по акту;</w:t>
      </w:r>
    </w:p>
    <w:p w:rsidR="0025197D" w:rsidRPr="00BD188A" w:rsidRDefault="0025197D" w:rsidP="00BD188A">
      <w:pPr>
        <w:tabs>
          <w:tab w:val="num" w:pos="1418"/>
        </w:tabs>
        <w:ind w:firstLine="709"/>
        <w:rPr>
          <w:rFonts w:cs="Arial"/>
          <w:sz w:val="24"/>
        </w:rPr>
      </w:pPr>
      <w:r w:rsidRPr="00BD188A">
        <w:rPr>
          <w:rFonts w:cs="Arial"/>
          <w:sz w:val="24"/>
        </w:rPr>
        <w:t>-соблюдать настоящие Правила.</w:t>
      </w:r>
    </w:p>
    <w:p w:rsidR="0025197D" w:rsidRPr="00BD188A" w:rsidRDefault="0025197D" w:rsidP="00BD188A">
      <w:pPr>
        <w:autoSpaceDE w:val="0"/>
        <w:autoSpaceDN w:val="0"/>
        <w:adjustRightInd w:val="0"/>
        <w:ind w:firstLine="709"/>
        <w:rPr>
          <w:rFonts w:cs="Arial"/>
          <w:sz w:val="24"/>
        </w:rPr>
      </w:pPr>
    </w:p>
    <w:p w:rsidR="0025197D" w:rsidRPr="00BD188A" w:rsidRDefault="0025197D" w:rsidP="00BD188A">
      <w:pPr>
        <w:ind w:firstLine="709"/>
        <w:rPr>
          <w:rFonts w:cs="Arial"/>
          <w:sz w:val="24"/>
        </w:rPr>
      </w:pPr>
      <w:r w:rsidRPr="00BD188A">
        <w:rPr>
          <w:rFonts w:cs="Arial"/>
          <w:sz w:val="24"/>
        </w:rPr>
        <w:t>14. Правила содержания собак и кошек</w:t>
      </w:r>
    </w:p>
    <w:p w:rsidR="0025197D" w:rsidRPr="00BD188A" w:rsidRDefault="0025197D" w:rsidP="00BD188A">
      <w:pPr>
        <w:ind w:firstLine="709"/>
        <w:rPr>
          <w:rFonts w:cs="Arial"/>
          <w:sz w:val="24"/>
        </w:rPr>
      </w:pPr>
    </w:p>
    <w:p w:rsidR="0025197D" w:rsidRPr="00BD188A" w:rsidRDefault="0025197D" w:rsidP="00BD188A">
      <w:pPr>
        <w:ind w:firstLine="709"/>
        <w:rPr>
          <w:rFonts w:cs="Arial"/>
          <w:sz w:val="24"/>
        </w:rPr>
      </w:pPr>
      <w:r w:rsidRPr="00BD188A">
        <w:rPr>
          <w:rFonts w:cs="Arial"/>
          <w:sz w:val="24"/>
        </w:rPr>
        <w:t>14.1. Владельцы собак, имеющие в пользовании земельный участок, могут содержать собак в свободном выгуле только на огороженной территории или на привязи. О наличии собак должна быть сделана предупреждающая надпись при входе на участок.</w:t>
      </w:r>
    </w:p>
    <w:p w:rsidR="0025197D" w:rsidRPr="00BD188A" w:rsidRDefault="0025197D" w:rsidP="00BD188A">
      <w:pPr>
        <w:ind w:firstLine="709"/>
        <w:rPr>
          <w:rFonts w:cs="Arial"/>
          <w:sz w:val="24"/>
        </w:rPr>
      </w:pPr>
      <w:r w:rsidRPr="00BD188A">
        <w:rPr>
          <w:rFonts w:cs="Arial"/>
          <w:sz w:val="24"/>
        </w:rPr>
        <w:t>14.2. Владельцы собак и кошек обязаны:</w:t>
      </w:r>
    </w:p>
    <w:p w:rsidR="0025197D" w:rsidRPr="00BD188A" w:rsidRDefault="0025197D" w:rsidP="00BD188A">
      <w:pPr>
        <w:ind w:firstLine="709"/>
        <w:rPr>
          <w:rFonts w:cs="Arial"/>
          <w:sz w:val="24"/>
        </w:rPr>
      </w:pPr>
      <w:r w:rsidRPr="00BD188A">
        <w:rPr>
          <w:rFonts w:cs="Arial"/>
          <w:sz w:val="24"/>
        </w:rPr>
        <w:t xml:space="preserve">14.2.1. Обеспечить надлежащее содержание собак и кошек в соответствии с требованиями настоящих правил. Принимать необходимые меры, обеспечивающие безопасность окружающих. Не допускать загрязнения собаками и кошками лестничных </w:t>
      </w:r>
      <w:r w:rsidRPr="00BD188A">
        <w:rPr>
          <w:rFonts w:cs="Arial"/>
          <w:sz w:val="24"/>
        </w:rPr>
        <w:lastRenderedPageBreak/>
        <w:t>клеток, лифтов, подвалов и других мест общего пользования в жилых домах, а также дворов, тротуаров, улиц и т.п. Загрязнения указанных мест немедленно устраняются владельцами животных.</w:t>
      </w:r>
    </w:p>
    <w:p w:rsidR="0025197D" w:rsidRPr="00BD188A" w:rsidRDefault="0025197D" w:rsidP="00BD188A">
      <w:pPr>
        <w:ind w:firstLine="709"/>
        <w:rPr>
          <w:rFonts w:cs="Arial"/>
          <w:sz w:val="24"/>
        </w:rPr>
      </w:pPr>
      <w:r w:rsidRPr="00BD188A">
        <w:rPr>
          <w:rFonts w:cs="Arial"/>
          <w:sz w:val="24"/>
        </w:rPr>
        <w:t>14.2.2.Принимать меры к обеспечению тишины в жилых помещениях.</w:t>
      </w:r>
    </w:p>
    <w:p w:rsidR="0025197D" w:rsidRPr="00BD188A" w:rsidRDefault="0025197D" w:rsidP="00BD188A">
      <w:pPr>
        <w:ind w:firstLine="709"/>
        <w:rPr>
          <w:rFonts w:cs="Arial"/>
          <w:sz w:val="24"/>
        </w:rPr>
      </w:pPr>
      <w:r w:rsidRPr="00BD188A">
        <w:rPr>
          <w:rFonts w:cs="Arial"/>
          <w:sz w:val="24"/>
        </w:rPr>
        <w:t>14.2.3. Не допускать собак и кошек на детские площадки, в магазины, столовые, на территории школ, детских садов и в другие места общего пользования.</w:t>
      </w:r>
    </w:p>
    <w:p w:rsidR="0025197D" w:rsidRPr="00BD188A" w:rsidRDefault="0025197D" w:rsidP="00BD188A">
      <w:pPr>
        <w:ind w:firstLine="709"/>
        <w:rPr>
          <w:rFonts w:cs="Arial"/>
          <w:sz w:val="24"/>
        </w:rPr>
      </w:pPr>
      <w:r w:rsidRPr="00BD188A">
        <w:rPr>
          <w:rFonts w:cs="Arial"/>
          <w:sz w:val="24"/>
        </w:rPr>
        <w:t xml:space="preserve">14.2.4. Гуманно обращаться с животными (не оставлять без присмотра, пищи, воды, не избивать и т.п.). При нежелании в дальнейшем содержать собак и кошек принимать меры к передаче или продаже их в установленном порядке. </w:t>
      </w:r>
    </w:p>
    <w:p w:rsidR="0025197D" w:rsidRPr="00BD188A" w:rsidRDefault="0025197D" w:rsidP="00BD188A">
      <w:pPr>
        <w:ind w:firstLine="709"/>
        <w:rPr>
          <w:rFonts w:cs="Arial"/>
          <w:sz w:val="24"/>
        </w:rPr>
      </w:pPr>
      <w:r w:rsidRPr="00BD188A">
        <w:rPr>
          <w:rFonts w:cs="Arial"/>
          <w:sz w:val="24"/>
        </w:rPr>
        <w:t>14.2.5. Представлять по требованию ветеринарных специалистов собак и кошек для осмотра, диагностических исследований, предохранительных прививок и лечебно-профилактических обработок.</w:t>
      </w:r>
    </w:p>
    <w:p w:rsidR="0025197D" w:rsidRPr="00BD188A" w:rsidRDefault="0025197D" w:rsidP="00BD188A">
      <w:pPr>
        <w:ind w:firstLine="709"/>
        <w:rPr>
          <w:rFonts w:cs="Arial"/>
          <w:sz w:val="24"/>
        </w:rPr>
      </w:pPr>
      <w:r w:rsidRPr="00BD188A">
        <w:rPr>
          <w:rFonts w:cs="Arial"/>
          <w:sz w:val="24"/>
        </w:rPr>
        <w:t xml:space="preserve">14.2.6. Не допускать выбрасывание трупов собак и кошек. Павшие животные подлежат утилизации или захоронению. </w:t>
      </w:r>
    </w:p>
    <w:p w:rsidR="0025197D" w:rsidRPr="00BD188A" w:rsidRDefault="0025197D" w:rsidP="00BD188A">
      <w:pPr>
        <w:ind w:firstLine="709"/>
        <w:rPr>
          <w:rFonts w:cs="Arial"/>
          <w:sz w:val="24"/>
        </w:rPr>
      </w:pPr>
      <w:r w:rsidRPr="00BD188A">
        <w:rPr>
          <w:rFonts w:cs="Arial"/>
          <w:sz w:val="24"/>
        </w:rPr>
        <w:t>14.2.7. Запрещается осуществлять выгул собак и появляться с ними в общественных местах и транспорте лицам, находящимся в состоянии опьянения, а также детям дошкольного возраста.</w:t>
      </w:r>
    </w:p>
    <w:p w:rsidR="0025197D" w:rsidRPr="00BD188A" w:rsidRDefault="0025197D" w:rsidP="00BD188A">
      <w:pPr>
        <w:ind w:firstLine="709"/>
        <w:rPr>
          <w:rFonts w:cs="Arial"/>
          <w:sz w:val="24"/>
        </w:rPr>
      </w:pPr>
      <w:r w:rsidRPr="00BD188A">
        <w:rPr>
          <w:rFonts w:cs="Arial"/>
          <w:sz w:val="24"/>
        </w:rPr>
        <w:t>14.3. Запрещается:</w:t>
      </w:r>
    </w:p>
    <w:p w:rsidR="0025197D" w:rsidRPr="00BD188A" w:rsidRDefault="0025197D" w:rsidP="00BD188A">
      <w:pPr>
        <w:ind w:firstLine="709"/>
        <w:rPr>
          <w:rFonts w:cs="Arial"/>
          <w:sz w:val="24"/>
        </w:rPr>
      </w:pPr>
      <w:r w:rsidRPr="00BD188A">
        <w:rPr>
          <w:rFonts w:cs="Arial"/>
          <w:sz w:val="24"/>
        </w:rPr>
        <w:t>14.2.1. Запрещается организация и проведение собачьих боев, а также дрессировка и использование собак в боях.</w:t>
      </w:r>
    </w:p>
    <w:p w:rsidR="0025197D" w:rsidRPr="00BD188A" w:rsidRDefault="0025197D" w:rsidP="00BD188A">
      <w:pPr>
        <w:ind w:firstLine="709"/>
        <w:rPr>
          <w:rFonts w:cs="Arial"/>
          <w:sz w:val="24"/>
        </w:rPr>
      </w:pPr>
      <w:r w:rsidRPr="00BD188A">
        <w:rPr>
          <w:rFonts w:cs="Arial"/>
          <w:sz w:val="24"/>
        </w:rPr>
        <w:t>14.2.2. Не разрешается содержание собак в местах общего пользования жилых домов (лестничных клетках, чердаках, подвалах, коридорах, на балконах и лоджиях).</w:t>
      </w:r>
    </w:p>
    <w:p w:rsidR="0025197D" w:rsidRPr="00BD188A" w:rsidRDefault="0025197D" w:rsidP="00BD188A">
      <w:pPr>
        <w:ind w:firstLine="709"/>
        <w:rPr>
          <w:rFonts w:cs="Arial"/>
          <w:sz w:val="24"/>
        </w:rPr>
      </w:pPr>
    </w:p>
    <w:p w:rsidR="0025197D" w:rsidRPr="00BD188A" w:rsidRDefault="0025197D" w:rsidP="00BD188A">
      <w:pPr>
        <w:ind w:firstLine="709"/>
        <w:rPr>
          <w:rFonts w:cs="Arial"/>
          <w:sz w:val="24"/>
        </w:rPr>
      </w:pPr>
      <w:r w:rsidRPr="00BD188A">
        <w:rPr>
          <w:rFonts w:cs="Arial"/>
          <w:sz w:val="24"/>
        </w:rPr>
        <w:t>15. Содержание домашнего скота и птицы</w:t>
      </w:r>
    </w:p>
    <w:p w:rsidR="0025197D" w:rsidRPr="00BD188A" w:rsidRDefault="0025197D" w:rsidP="00BD188A">
      <w:pPr>
        <w:ind w:firstLine="709"/>
        <w:rPr>
          <w:rFonts w:cs="Arial"/>
          <w:sz w:val="24"/>
        </w:rPr>
      </w:pPr>
    </w:p>
    <w:p w:rsidR="0025197D" w:rsidRPr="00BD188A" w:rsidRDefault="0025197D" w:rsidP="00BD188A">
      <w:pPr>
        <w:tabs>
          <w:tab w:val="left" w:pos="142"/>
        </w:tabs>
        <w:ind w:firstLine="709"/>
        <w:rPr>
          <w:rFonts w:cs="Arial"/>
          <w:sz w:val="24"/>
        </w:rPr>
      </w:pPr>
      <w:bookmarkStart w:id="0" w:name="sub_1304"/>
      <w:r w:rsidRPr="00BD188A">
        <w:rPr>
          <w:rFonts w:cs="Arial"/>
          <w:sz w:val="24"/>
        </w:rPr>
        <w:t>15.1.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w:t>
      </w:r>
    </w:p>
    <w:bookmarkEnd w:id="0"/>
    <w:p w:rsidR="0025197D" w:rsidRPr="00BD188A" w:rsidRDefault="0025197D" w:rsidP="00BD188A">
      <w:pPr>
        <w:tabs>
          <w:tab w:val="left" w:pos="142"/>
        </w:tabs>
        <w:ind w:firstLine="709"/>
        <w:rPr>
          <w:rFonts w:cs="Arial"/>
          <w:sz w:val="24"/>
        </w:rPr>
      </w:pPr>
      <w:r w:rsidRPr="00BD188A">
        <w:rPr>
          <w:rFonts w:cs="Arial"/>
          <w:sz w:val="24"/>
        </w:rPr>
        <w:t>15.2.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поселения запрещается.</w:t>
      </w:r>
    </w:p>
    <w:p w:rsidR="0025197D" w:rsidRPr="00BD188A" w:rsidRDefault="0025197D" w:rsidP="00BD188A">
      <w:pPr>
        <w:tabs>
          <w:tab w:val="left" w:pos="3195"/>
        </w:tabs>
        <w:ind w:firstLine="709"/>
        <w:rPr>
          <w:rFonts w:cs="Arial"/>
          <w:sz w:val="24"/>
        </w:rPr>
      </w:pPr>
      <w:r w:rsidRPr="00BD188A">
        <w:rPr>
          <w:rFonts w:cs="Arial"/>
          <w:sz w:val="24"/>
        </w:rPr>
        <w:t xml:space="preserve">15.3. </w:t>
      </w:r>
      <w:proofErr w:type="spellStart"/>
      <w:r w:rsidRPr="00BD188A">
        <w:rPr>
          <w:rFonts w:cs="Arial"/>
          <w:sz w:val="24"/>
        </w:rPr>
        <w:t>Хозпостройки</w:t>
      </w:r>
      <w:proofErr w:type="spellEnd"/>
      <w:r w:rsidRPr="00BD188A">
        <w:rPr>
          <w:rFonts w:cs="Arial"/>
          <w:sz w:val="24"/>
        </w:rPr>
        <w:t xml:space="preserve"> для содержания скота и птицы должны быть удалены от водоразборных колонок, шахтных колодцев, каптажей родников, водоемов на расстояние не менее 20 метров.</w:t>
      </w:r>
    </w:p>
    <w:p w:rsidR="0025197D" w:rsidRPr="00BD188A" w:rsidRDefault="0025197D" w:rsidP="00BD188A">
      <w:pPr>
        <w:tabs>
          <w:tab w:val="left" w:pos="3195"/>
        </w:tabs>
        <w:ind w:firstLine="709"/>
        <w:rPr>
          <w:rFonts w:cs="Arial"/>
          <w:sz w:val="24"/>
        </w:rPr>
      </w:pPr>
      <w:r w:rsidRPr="00BD188A">
        <w:rPr>
          <w:rFonts w:cs="Arial"/>
          <w:sz w:val="24"/>
        </w:rPr>
        <w:t>15.4. 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w:t>
      </w:r>
      <w:bookmarkStart w:id="1" w:name="sub_1308"/>
      <w:bookmarkEnd w:id="1"/>
    </w:p>
    <w:p w:rsidR="0025197D" w:rsidRPr="00BD188A" w:rsidRDefault="0025197D" w:rsidP="00BD188A">
      <w:pPr>
        <w:tabs>
          <w:tab w:val="left" w:pos="3195"/>
        </w:tabs>
        <w:ind w:firstLine="709"/>
        <w:rPr>
          <w:rFonts w:cs="Arial"/>
          <w:sz w:val="24"/>
        </w:rPr>
      </w:pPr>
      <w:r w:rsidRPr="00BD188A">
        <w:rPr>
          <w:rFonts w:cs="Arial"/>
          <w:sz w:val="24"/>
        </w:rPr>
        <w:t>15.5. Выпас скота разрешается только в специально отведенных для этого местах.</w:t>
      </w:r>
    </w:p>
    <w:p w:rsidR="0025197D" w:rsidRPr="00BD188A" w:rsidRDefault="0025197D" w:rsidP="00BD188A">
      <w:pPr>
        <w:tabs>
          <w:tab w:val="left" w:pos="3195"/>
        </w:tabs>
        <w:ind w:firstLine="709"/>
        <w:rPr>
          <w:rFonts w:cs="Arial"/>
          <w:sz w:val="24"/>
        </w:rPr>
      </w:pPr>
    </w:p>
    <w:p w:rsidR="0025197D" w:rsidRPr="00BD188A" w:rsidRDefault="0025197D" w:rsidP="00BD188A">
      <w:pPr>
        <w:tabs>
          <w:tab w:val="left" w:pos="540"/>
        </w:tabs>
        <w:ind w:firstLine="709"/>
        <w:rPr>
          <w:rFonts w:cs="Arial"/>
          <w:sz w:val="24"/>
        </w:rPr>
      </w:pPr>
      <w:r w:rsidRPr="00BD188A">
        <w:rPr>
          <w:rFonts w:cs="Arial"/>
          <w:sz w:val="24"/>
        </w:rPr>
        <w:t>16. Содержания территорий садоводческих, огороднических и дачных некоммерческих объединений и построек на них</w:t>
      </w:r>
    </w:p>
    <w:p w:rsidR="0025197D" w:rsidRPr="00BD188A" w:rsidRDefault="0025197D" w:rsidP="00BD188A">
      <w:pPr>
        <w:tabs>
          <w:tab w:val="left" w:pos="540"/>
        </w:tabs>
        <w:ind w:firstLine="709"/>
        <w:rPr>
          <w:rFonts w:cs="Arial"/>
          <w:sz w:val="24"/>
        </w:rPr>
      </w:pPr>
    </w:p>
    <w:p w:rsidR="0025197D" w:rsidRPr="00BD188A" w:rsidRDefault="0025197D" w:rsidP="00BD188A">
      <w:pPr>
        <w:ind w:firstLine="709"/>
        <w:rPr>
          <w:rFonts w:cs="Arial"/>
          <w:sz w:val="24"/>
        </w:rPr>
      </w:pPr>
      <w:r w:rsidRPr="00BD188A">
        <w:rPr>
          <w:rFonts w:cs="Arial"/>
          <w:sz w:val="24"/>
        </w:rPr>
        <w:t>16.1.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в соответствии с действующим законодательством.</w:t>
      </w:r>
    </w:p>
    <w:p w:rsidR="0025197D" w:rsidRPr="00BD188A" w:rsidRDefault="0025197D" w:rsidP="00BD188A">
      <w:pPr>
        <w:ind w:firstLine="709"/>
        <w:rPr>
          <w:rFonts w:cs="Arial"/>
          <w:sz w:val="24"/>
        </w:rPr>
      </w:pPr>
      <w:r w:rsidRPr="00BD188A">
        <w:rPr>
          <w:rFonts w:cs="Arial"/>
          <w:sz w:val="24"/>
        </w:rPr>
        <w:t>16.2. Садоводческие, огороднические и дачные некоммерческие объединения граждан обязаны поддерживать в исправном состоянии и производить окраску ограждений, ограничивающих данные территории, их ремонт и обслуживание.</w:t>
      </w:r>
    </w:p>
    <w:p w:rsidR="0025197D" w:rsidRPr="00BD188A" w:rsidRDefault="0025197D" w:rsidP="00BD188A">
      <w:pPr>
        <w:autoSpaceDE w:val="0"/>
        <w:autoSpaceDN w:val="0"/>
        <w:adjustRightInd w:val="0"/>
        <w:ind w:firstLine="709"/>
        <w:rPr>
          <w:rFonts w:cs="Arial"/>
          <w:sz w:val="24"/>
        </w:rPr>
      </w:pPr>
    </w:p>
    <w:p w:rsidR="008E534E" w:rsidRPr="00BD188A" w:rsidRDefault="008E534E" w:rsidP="00BD188A">
      <w:pPr>
        <w:autoSpaceDE w:val="0"/>
        <w:autoSpaceDN w:val="0"/>
        <w:adjustRightInd w:val="0"/>
        <w:ind w:firstLine="709"/>
        <w:rPr>
          <w:rFonts w:cs="Arial"/>
          <w:sz w:val="24"/>
        </w:rPr>
      </w:pPr>
    </w:p>
    <w:p w:rsidR="008E534E" w:rsidRPr="00BD188A" w:rsidRDefault="008E534E" w:rsidP="00BD188A">
      <w:pPr>
        <w:autoSpaceDE w:val="0"/>
        <w:autoSpaceDN w:val="0"/>
        <w:adjustRightInd w:val="0"/>
        <w:ind w:firstLine="709"/>
        <w:rPr>
          <w:rFonts w:cs="Arial"/>
          <w:sz w:val="24"/>
        </w:rPr>
      </w:pPr>
    </w:p>
    <w:p w:rsidR="008E534E" w:rsidRPr="00BD188A" w:rsidRDefault="00BD188A" w:rsidP="00BD188A">
      <w:pPr>
        <w:autoSpaceDE w:val="0"/>
        <w:autoSpaceDN w:val="0"/>
        <w:adjustRightInd w:val="0"/>
        <w:ind w:firstLine="709"/>
        <w:rPr>
          <w:rFonts w:cs="Arial"/>
          <w:sz w:val="24"/>
        </w:rPr>
      </w:pPr>
      <w:r>
        <w:rPr>
          <w:rFonts w:cs="Arial"/>
          <w:sz w:val="24"/>
        </w:rPr>
        <w:t xml:space="preserve"> </w:t>
      </w:r>
      <w:r w:rsidR="008E534E" w:rsidRPr="00BD188A">
        <w:rPr>
          <w:rFonts w:cs="Arial"/>
          <w:sz w:val="24"/>
        </w:rPr>
        <w:t>17. Развитие</w:t>
      </w:r>
      <w:r>
        <w:rPr>
          <w:rFonts w:cs="Arial"/>
          <w:sz w:val="24"/>
        </w:rPr>
        <w:t xml:space="preserve"> </w:t>
      </w:r>
      <w:r w:rsidR="008E534E" w:rsidRPr="00BD188A">
        <w:rPr>
          <w:rFonts w:cs="Arial"/>
          <w:sz w:val="24"/>
        </w:rPr>
        <w:t xml:space="preserve">сельской среды. Подготовка и реализация проектов по благоустройству территории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008E534E" w:rsidRPr="00BD188A">
        <w:rPr>
          <w:rFonts w:cs="Arial"/>
          <w:sz w:val="24"/>
        </w:rPr>
        <w:t xml:space="preserve"> поселения.</w:t>
      </w:r>
    </w:p>
    <w:p w:rsidR="008E534E" w:rsidRPr="00BD188A" w:rsidRDefault="008E534E" w:rsidP="00BD188A">
      <w:pPr>
        <w:autoSpaceDE w:val="0"/>
        <w:autoSpaceDN w:val="0"/>
        <w:adjustRightInd w:val="0"/>
        <w:ind w:firstLine="709"/>
        <w:rPr>
          <w:rFonts w:cs="Arial"/>
          <w:sz w:val="24"/>
        </w:rPr>
      </w:pP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17.1. Документация по благоустройству территории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w:t>
      </w:r>
    </w:p>
    <w:p w:rsidR="008E534E" w:rsidRPr="00BD188A" w:rsidRDefault="008E534E" w:rsidP="00BD188A">
      <w:pPr>
        <w:autoSpaceDE w:val="0"/>
        <w:autoSpaceDN w:val="0"/>
        <w:adjustRightInd w:val="0"/>
        <w:ind w:firstLine="709"/>
        <w:rPr>
          <w:rFonts w:cs="Arial"/>
          <w:sz w:val="24"/>
        </w:rPr>
      </w:pPr>
    </w:p>
    <w:p w:rsidR="008E534E" w:rsidRPr="00BD188A" w:rsidRDefault="008E534E" w:rsidP="00BD188A">
      <w:pPr>
        <w:autoSpaceDE w:val="0"/>
        <w:autoSpaceDN w:val="0"/>
        <w:adjustRightInd w:val="0"/>
        <w:ind w:firstLine="709"/>
        <w:rPr>
          <w:rFonts w:cs="Arial"/>
          <w:sz w:val="24"/>
        </w:rPr>
      </w:pPr>
      <w:r w:rsidRPr="00BD188A">
        <w:rPr>
          <w:rFonts w:cs="Arial"/>
          <w:sz w:val="24"/>
        </w:rPr>
        <w:t>17.1.1.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17.1.2. Состав проектной документации по благоустройству территории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E534E" w:rsidRPr="00BD188A" w:rsidRDefault="008E534E" w:rsidP="00BD188A">
      <w:pPr>
        <w:autoSpaceDE w:val="0"/>
        <w:autoSpaceDN w:val="0"/>
        <w:adjustRightInd w:val="0"/>
        <w:ind w:firstLine="709"/>
        <w:rPr>
          <w:rFonts w:cs="Arial"/>
          <w:sz w:val="24"/>
        </w:rPr>
      </w:pPr>
      <w:r w:rsidRPr="00BD188A">
        <w:rPr>
          <w:rFonts w:cs="Arial"/>
          <w:sz w:val="24"/>
        </w:rPr>
        <w:t>17.1.3.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17.1.4.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E534E" w:rsidRPr="00BD188A" w:rsidRDefault="008E534E" w:rsidP="00BD188A">
      <w:pPr>
        <w:autoSpaceDE w:val="0"/>
        <w:autoSpaceDN w:val="0"/>
        <w:adjustRightInd w:val="0"/>
        <w:ind w:firstLine="709"/>
        <w:rPr>
          <w:rFonts w:cs="Arial"/>
          <w:sz w:val="24"/>
        </w:rPr>
      </w:pPr>
      <w:r w:rsidRPr="00BD188A">
        <w:rPr>
          <w:rFonts w:cs="Arial"/>
          <w:sz w:val="24"/>
        </w:rPr>
        <w:t>17.1.5. Участниками деятельности по благоустройству могут выступать:</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а) население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8E534E" w:rsidRPr="00BD188A" w:rsidRDefault="008E534E" w:rsidP="00BD188A">
      <w:pPr>
        <w:autoSpaceDE w:val="0"/>
        <w:autoSpaceDN w:val="0"/>
        <w:adjustRightInd w:val="0"/>
        <w:ind w:firstLine="709"/>
        <w:rPr>
          <w:rFonts w:cs="Arial"/>
          <w:sz w:val="24"/>
        </w:rPr>
      </w:pPr>
      <w:r w:rsidRPr="00BD188A">
        <w:rPr>
          <w:rFonts w:cs="Arial"/>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E534E" w:rsidRPr="00BD188A" w:rsidRDefault="008E534E" w:rsidP="00BD188A">
      <w:pPr>
        <w:autoSpaceDE w:val="0"/>
        <w:autoSpaceDN w:val="0"/>
        <w:adjustRightInd w:val="0"/>
        <w:ind w:firstLine="709"/>
        <w:rPr>
          <w:rFonts w:cs="Arial"/>
          <w:sz w:val="24"/>
        </w:rPr>
      </w:pPr>
      <w:r w:rsidRPr="00BD188A">
        <w:rPr>
          <w:rFonts w:cs="Arial"/>
          <w:sz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E534E" w:rsidRPr="00BD188A" w:rsidRDefault="008E534E" w:rsidP="00BD188A">
      <w:pPr>
        <w:autoSpaceDE w:val="0"/>
        <w:autoSpaceDN w:val="0"/>
        <w:adjustRightInd w:val="0"/>
        <w:ind w:firstLine="709"/>
        <w:rPr>
          <w:rFonts w:cs="Arial"/>
          <w:sz w:val="24"/>
        </w:rPr>
      </w:pPr>
      <w:r w:rsidRPr="00BD188A">
        <w:rPr>
          <w:rFonts w:cs="Arial"/>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E534E" w:rsidRPr="00BD188A" w:rsidRDefault="008E534E" w:rsidP="00BD188A">
      <w:pPr>
        <w:autoSpaceDE w:val="0"/>
        <w:autoSpaceDN w:val="0"/>
        <w:adjustRightInd w:val="0"/>
        <w:ind w:firstLine="709"/>
        <w:rPr>
          <w:rFonts w:cs="Arial"/>
          <w:sz w:val="24"/>
        </w:rPr>
      </w:pPr>
      <w:proofErr w:type="spellStart"/>
      <w:r w:rsidRPr="00BD188A">
        <w:rPr>
          <w:rFonts w:cs="Arial"/>
          <w:sz w:val="24"/>
        </w:rPr>
        <w:t>д</w:t>
      </w:r>
      <w:proofErr w:type="spellEnd"/>
      <w:r w:rsidRPr="00BD188A">
        <w:rPr>
          <w:rFonts w:cs="Arial"/>
          <w:sz w:val="24"/>
        </w:rPr>
        <w:t>) исполнители работ, специалисты по благоустройству и озеленению, в том числе возведению малых архитектурных форм;</w:t>
      </w:r>
    </w:p>
    <w:p w:rsidR="008E534E" w:rsidRPr="00BD188A" w:rsidRDefault="008E534E" w:rsidP="00BD188A">
      <w:pPr>
        <w:autoSpaceDE w:val="0"/>
        <w:autoSpaceDN w:val="0"/>
        <w:adjustRightInd w:val="0"/>
        <w:ind w:firstLine="709"/>
        <w:rPr>
          <w:rFonts w:cs="Arial"/>
          <w:sz w:val="24"/>
        </w:rPr>
      </w:pPr>
      <w:r w:rsidRPr="00BD188A">
        <w:rPr>
          <w:rFonts w:cs="Arial"/>
          <w:sz w:val="24"/>
        </w:rPr>
        <w:t>е) иные лица.</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17.1.6. При разработке проектов благоустройства территории поселения, администрации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 необходимо:</w:t>
      </w:r>
    </w:p>
    <w:p w:rsidR="008E534E" w:rsidRPr="00BD188A" w:rsidRDefault="002423C8" w:rsidP="00BD188A">
      <w:pPr>
        <w:autoSpaceDE w:val="0"/>
        <w:autoSpaceDN w:val="0"/>
        <w:adjustRightInd w:val="0"/>
        <w:ind w:firstLine="709"/>
        <w:rPr>
          <w:rFonts w:cs="Arial"/>
          <w:sz w:val="24"/>
        </w:rPr>
      </w:pPr>
      <w:r w:rsidRPr="00BD188A">
        <w:rPr>
          <w:rFonts w:cs="Arial"/>
          <w:sz w:val="24"/>
        </w:rPr>
        <w:t>1)</w:t>
      </w:r>
      <w:r w:rsidR="008E534E" w:rsidRPr="00BD188A">
        <w:rPr>
          <w:rFonts w:cs="Arial"/>
          <w:sz w:val="24"/>
        </w:rPr>
        <w:t xml:space="preserve"> Удобно расположенные и </w:t>
      </w:r>
      <w:proofErr w:type="gramStart"/>
      <w:r w:rsidR="008E534E" w:rsidRPr="00BD188A">
        <w:rPr>
          <w:rFonts w:cs="Arial"/>
          <w:sz w:val="24"/>
        </w:rPr>
        <w:t>легко</w:t>
      </w:r>
      <w:r w:rsidR="00BD188A">
        <w:rPr>
          <w:rFonts w:cs="Arial"/>
          <w:sz w:val="24"/>
        </w:rPr>
        <w:t xml:space="preserve"> </w:t>
      </w:r>
      <w:r w:rsidR="008E534E" w:rsidRPr="00BD188A">
        <w:rPr>
          <w:rFonts w:cs="Arial"/>
          <w:sz w:val="24"/>
        </w:rPr>
        <w:t>доступные</w:t>
      </w:r>
      <w:proofErr w:type="gramEnd"/>
      <w:r w:rsidR="008E534E" w:rsidRPr="00BD188A">
        <w:rPr>
          <w:rFonts w:cs="Arial"/>
          <w:sz w:val="24"/>
        </w:rPr>
        <w:t xml:space="preserve"> для большого числа жителей территории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территории поселения, доступность объектов инфраструктуры, в том числе за счет ликвидации необоснованных барьеров и препятствий.</w:t>
      </w:r>
    </w:p>
    <w:p w:rsidR="008E534E" w:rsidRPr="00BD188A" w:rsidRDefault="008E534E" w:rsidP="00BD188A">
      <w:pPr>
        <w:autoSpaceDE w:val="0"/>
        <w:autoSpaceDN w:val="0"/>
        <w:adjustRightInd w:val="0"/>
        <w:ind w:firstLine="709"/>
        <w:rPr>
          <w:rFonts w:cs="Arial"/>
          <w:sz w:val="24"/>
        </w:rPr>
      </w:pPr>
      <w:r w:rsidRPr="00BD188A">
        <w:rPr>
          <w:rFonts w:cs="Arial"/>
          <w:sz w:val="24"/>
        </w:rPr>
        <w:lastRenderedPageBreak/>
        <w:t>2</w:t>
      </w:r>
      <w:r w:rsidR="002423C8" w:rsidRPr="00BD188A">
        <w:rPr>
          <w:rFonts w:cs="Arial"/>
          <w:sz w:val="24"/>
        </w:rPr>
        <w:t>)</w:t>
      </w:r>
      <w:r w:rsidRPr="00BD188A">
        <w:rPr>
          <w:rFonts w:cs="Arial"/>
          <w:sz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обеспечить участие жителей в подготовке и реализации проектов по благоустройству.</w:t>
      </w:r>
    </w:p>
    <w:p w:rsidR="008E534E" w:rsidRPr="00BD188A" w:rsidRDefault="008E534E" w:rsidP="00BD188A">
      <w:pPr>
        <w:autoSpaceDE w:val="0"/>
        <w:autoSpaceDN w:val="0"/>
        <w:adjustRightInd w:val="0"/>
        <w:ind w:firstLine="709"/>
        <w:rPr>
          <w:rFonts w:cs="Arial"/>
          <w:sz w:val="24"/>
        </w:rPr>
      </w:pPr>
      <w:r w:rsidRPr="00BD188A">
        <w:rPr>
          <w:rFonts w:cs="Arial"/>
          <w:sz w:val="24"/>
        </w:rPr>
        <w:t>3</w:t>
      </w:r>
      <w:r w:rsidR="002423C8" w:rsidRPr="00BD188A">
        <w:rPr>
          <w:rFonts w:cs="Arial"/>
          <w:sz w:val="24"/>
        </w:rPr>
        <w:t>)</w:t>
      </w:r>
      <w:r w:rsidRPr="00BD188A">
        <w:rPr>
          <w:rFonts w:cs="Arial"/>
          <w:sz w:val="24"/>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E534E" w:rsidRPr="00BD188A" w:rsidRDefault="002423C8" w:rsidP="00BD188A">
      <w:pPr>
        <w:autoSpaceDE w:val="0"/>
        <w:autoSpaceDN w:val="0"/>
        <w:adjustRightInd w:val="0"/>
        <w:ind w:firstLine="709"/>
        <w:rPr>
          <w:rFonts w:cs="Arial"/>
          <w:sz w:val="24"/>
        </w:rPr>
      </w:pPr>
      <w:proofErr w:type="gramStart"/>
      <w:r w:rsidRPr="00BD188A">
        <w:rPr>
          <w:rFonts w:cs="Arial"/>
          <w:sz w:val="24"/>
        </w:rPr>
        <w:t>4)</w:t>
      </w:r>
      <w:r w:rsidR="008E534E" w:rsidRPr="00BD188A">
        <w:rPr>
          <w:rFonts w:cs="Arial"/>
          <w:sz w:val="24"/>
        </w:rPr>
        <w:t xml:space="preserve"> Концепцию благоустройства для каждой территории разработать с учетом мнения большинства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008E534E" w:rsidRPr="00BD188A">
        <w:rPr>
          <w:rFonts w:cs="Arial"/>
          <w:sz w:val="24"/>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E534E" w:rsidRPr="00BD188A" w:rsidRDefault="008E534E" w:rsidP="00BD188A">
      <w:pPr>
        <w:autoSpaceDE w:val="0"/>
        <w:autoSpaceDN w:val="0"/>
        <w:adjustRightInd w:val="0"/>
        <w:ind w:firstLine="709"/>
        <w:rPr>
          <w:rFonts w:cs="Arial"/>
          <w:sz w:val="24"/>
        </w:rPr>
      </w:pPr>
      <w:r w:rsidRPr="00BD188A">
        <w:rPr>
          <w:rFonts w:cs="Arial"/>
          <w:sz w:val="24"/>
        </w:rPr>
        <w:t>17.1.7.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8E534E" w:rsidRPr="00BD188A" w:rsidRDefault="008E534E" w:rsidP="00BD188A">
      <w:pPr>
        <w:autoSpaceDE w:val="0"/>
        <w:autoSpaceDN w:val="0"/>
        <w:adjustRightInd w:val="0"/>
        <w:ind w:firstLine="709"/>
        <w:rPr>
          <w:rFonts w:cs="Arial"/>
          <w:sz w:val="24"/>
        </w:rPr>
      </w:pPr>
      <w:r w:rsidRPr="00BD188A">
        <w:rPr>
          <w:rFonts w:cs="Arial"/>
          <w:sz w:val="24"/>
        </w:rPr>
        <w:t>1</w:t>
      </w:r>
      <w:r w:rsidR="002423C8" w:rsidRPr="00BD188A">
        <w:rPr>
          <w:rFonts w:cs="Arial"/>
          <w:sz w:val="24"/>
        </w:rPr>
        <w:t>)</w:t>
      </w:r>
      <w:r w:rsidRPr="00BD188A">
        <w:rPr>
          <w:rFonts w:cs="Arial"/>
          <w:sz w:val="24"/>
        </w:rPr>
        <w:t xml:space="preserve"> Принцип функционального разнообразия - насыщенность территории</w:t>
      </w:r>
      <w:r w:rsidR="00BD188A">
        <w:rPr>
          <w:rFonts w:cs="Arial"/>
          <w:sz w:val="24"/>
        </w:rPr>
        <w:t xml:space="preserve"> </w:t>
      </w:r>
      <w:r w:rsidRPr="00BD188A">
        <w:rPr>
          <w:rFonts w:cs="Arial"/>
          <w:sz w:val="24"/>
        </w:rPr>
        <w:t>разнообразными социальными и коммерческими сервисами.</w:t>
      </w:r>
    </w:p>
    <w:p w:rsidR="008E534E" w:rsidRPr="00BD188A" w:rsidRDefault="008E534E" w:rsidP="00BD188A">
      <w:pPr>
        <w:autoSpaceDE w:val="0"/>
        <w:autoSpaceDN w:val="0"/>
        <w:adjustRightInd w:val="0"/>
        <w:ind w:firstLine="709"/>
        <w:rPr>
          <w:rFonts w:cs="Arial"/>
          <w:sz w:val="24"/>
        </w:rPr>
      </w:pPr>
      <w:r w:rsidRPr="00BD188A">
        <w:rPr>
          <w:rFonts w:cs="Arial"/>
          <w:sz w:val="24"/>
        </w:rPr>
        <w:t>2</w:t>
      </w:r>
      <w:r w:rsidR="002423C8" w:rsidRPr="00BD188A">
        <w:rPr>
          <w:rFonts w:cs="Arial"/>
          <w:sz w:val="24"/>
        </w:rPr>
        <w:t>)</w:t>
      </w:r>
      <w:r w:rsidRPr="00BD188A">
        <w:rPr>
          <w:rFonts w:cs="Arial"/>
          <w:sz w:val="24"/>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BD188A">
        <w:rPr>
          <w:rFonts w:cs="Arial"/>
          <w:sz w:val="24"/>
        </w:rPr>
        <w:t>маломобильных</w:t>
      </w:r>
      <w:proofErr w:type="spellEnd"/>
      <w:r w:rsidRPr="00BD188A">
        <w:rPr>
          <w:rFonts w:cs="Arial"/>
          <w:sz w:val="24"/>
        </w:rPr>
        <w:t xml:space="preserve"> групп граждан при различных погодных условиях.</w:t>
      </w:r>
    </w:p>
    <w:p w:rsidR="008E534E" w:rsidRPr="00BD188A" w:rsidRDefault="002423C8" w:rsidP="00BD188A">
      <w:pPr>
        <w:autoSpaceDE w:val="0"/>
        <w:autoSpaceDN w:val="0"/>
        <w:adjustRightInd w:val="0"/>
        <w:ind w:firstLine="709"/>
        <w:rPr>
          <w:rFonts w:cs="Arial"/>
          <w:sz w:val="24"/>
        </w:rPr>
      </w:pPr>
      <w:r w:rsidRPr="00BD188A">
        <w:rPr>
          <w:rFonts w:cs="Arial"/>
          <w:sz w:val="24"/>
        </w:rPr>
        <w:t>3</w:t>
      </w:r>
      <w:r w:rsidR="008E534E" w:rsidRPr="00BD188A">
        <w:rPr>
          <w:rFonts w:cs="Arial"/>
          <w:sz w:val="24"/>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E534E" w:rsidRPr="00BD188A" w:rsidRDefault="002423C8" w:rsidP="00BD188A">
      <w:pPr>
        <w:autoSpaceDE w:val="0"/>
        <w:autoSpaceDN w:val="0"/>
        <w:adjustRightInd w:val="0"/>
        <w:ind w:firstLine="709"/>
        <w:rPr>
          <w:rFonts w:cs="Arial"/>
          <w:sz w:val="24"/>
        </w:rPr>
      </w:pPr>
      <w:proofErr w:type="gramStart"/>
      <w:r w:rsidRPr="00BD188A">
        <w:rPr>
          <w:rFonts w:cs="Arial"/>
          <w:sz w:val="24"/>
        </w:rPr>
        <w:t>4)</w:t>
      </w:r>
      <w:r w:rsidR="008E534E" w:rsidRPr="00BD188A">
        <w:rPr>
          <w:rFonts w:cs="Arial"/>
          <w:sz w:val="24"/>
        </w:rPr>
        <w:t xml:space="preserve">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E534E" w:rsidRPr="00BD188A" w:rsidRDefault="008E534E" w:rsidP="00BD188A">
      <w:pPr>
        <w:autoSpaceDE w:val="0"/>
        <w:autoSpaceDN w:val="0"/>
        <w:adjustRightInd w:val="0"/>
        <w:ind w:firstLine="709"/>
        <w:rPr>
          <w:rFonts w:cs="Arial"/>
          <w:sz w:val="24"/>
        </w:rPr>
      </w:pPr>
      <w:r w:rsidRPr="00BD188A">
        <w:rPr>
          <w:rFonts w:cs="Arial"/>
          <w:sz w:val="24"/>
        </w:rPr>
        <w:t>5</w:t>
      </w:r>
      <w:r w:rsidR="002423C8" w:rsidRPr="00BD188A">
        <w:rPr>
          <w:rFonts w:cs="Arial"/>
          <w:sz w:val="24"/>
        </w:rPr>
        <w:t>)</w:t>
      </w:r>
      <w:r w:rsidRPr="00BD188A">
        <w:rPr>
          <w:rFonts w:cs="Arial"/>
          <w:sz w:val="24"/>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E534E" w:rsidRPr="00BD188A" w:rsidRDefault="008E534E" w:rsidP="00BD188A">
      <w:pPr>
        <w:autoSpaceDE w:val="0"/>
        <w:autoSpaceDN w:val="0"/>
        <w:adjustRightInd w:val="0"/>
        <w:ind w:firstLine="709"/>
        <w:rPr>
          <w:rFonts w:cs="Arial"/>
          <w:sz w:val="24"/>
        </w:rPr>
      </w:pPr>
      <w:r w:rsidRPr="00BD188A">
        <w:rPr>
          <w:rFonts w:cs="Arial"/>
          <w:sz w:val="24"/>
        </w:rPr>
        <w:t>17.1.8.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E534E" w:rsidRPr="00BD188A" w:rsidRDefault="008E534E" w:rsidP="00BD188A">
      <w:pPr>
        <w:autoSpaceDE w:val="0"/>
        <w:autoSpaceDN w:val="0"/>
        <w:adjustRightInd w:val="0"/>
        <w:ind w:firstLine="709"/>
        <w:rPr>
          <w:rFonts w:cs="Arial"/>
          <w:sz w:val="24"/>
        </w:rPr>
      </w:pPr>
      <w:r w:rsidRPr="00BD188A">
        <w:rPr>
          <w:rFonts w:cs="Arial"/>
          <w:sz w:val="24"/>
        </w:rPr>
        <w:t>17.1.9.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17.1.10. Реализация комплексных проектов благоустройства осуществляется с привлечением собственников земельных участков, находящихся в непосредственной </w:t>
      </w:r>
      <w:r w:rsidRPr="00BD188A">
        <w:rPr>
          <w:rFonts w:cs="Arial"/>
          <w:sz w:val="24"/>
        </w:rPr>
        <w:lastRenderedPageBreak/>
        <w:t>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w:t>
      </w:r>
      <w:proofErr w:type="gramStart"/>
      <w:r w:rsidRPr="00BD188A">
        <w:rPr>
          <w:rFonts w:cs="Arial"/>
          <w:sz w:val="24"/>
        </w:rPr>
        <w:t xml:space="preserve"> ,</w:t>
      </w:r>
      <w:proofErr w:type="gramEnd"/>
      <w:r w:rsidRPr="00BD188A">
        <w:rPr>
          <w:rFonts w:cs="Arial"/>
          <w:sz w:val="24"/>
        </w:rPr>
        <w:t xml:space="preserve"> расположенных на участках, имеющих разных владельцев.</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17.1.11.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развития территории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 (элемента планировочной структуры).</w:t>
      </w:r>
    </w:p>
    <w:p w:rsidR="008E534E" w:rsidRPr="00BD188A" w:rsidRDefault="008E534E" w:rsidP="00BD188A">
      <w:pPr>
        <w:autoSpaceDE w:val="0"/>
        <w:autoSpaceDN w:val="0"/>
        <w:adjustRightInd w:val="0"/>
        <w:ind w:firstLine="709"/>
        <w:rPr>
          <w:rFonts w:cs="Arial"/>
          <w:sz w:val="24"/>
        </w:rPr>
      </w:pPr>
      <w:r w:rsidRPr="00BD188A">
        <w:rPr>
          <w:rFonts w:cs="Arial"/>
          <w:sz w:val="24"/>
        </w:rPr>
        <w:t>17.1.12.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w:t>
      </w:r>
      <w:r w:rsidR="00A46768" w:rsidRPr="00BD188A">
        <w:rPr>
          <w:rFonts w:cs="Arial"/>
          <w:sz w:val="24"/>
        </w:rPr>
        <w:t xml:space="preserve">звития </w:t>
      </w:r>
      <w:proofErr w:type="spellStart"/>
      <w:r w:rsidR="0012562E" w:rsidRPr="00BD188A">
        <w:rPr>
          <w:rFonts w:cs="Arial"/>
          <w:sz w:val="24"/>
        </w:rPr>
        <w:t>Перлевского</w:t>
      </w:r>
      <w:proofErr w:type="spellEnd"/>
      <w:r w:rsidR="00BD188A">
        <w:rPr>
          <w:rFonts w:cs="Arial"/>
          <w:sz w:val="24"/>
        </w:rPr>
        <w:t xml:space="preserve"> </w:t>
      </w:r>
      <w:r w:rsidR="00A46768" w:rsidRPr="00BD188A">
        <w:rPr>
          <w:rFonts w:cs="Arial"/>
          <w:sz w:val="24"/>
        </w:rPr>
        <w:t>сельского поселения</w:t>
      </w:r>
      <w:r w:rsidRPr="00BD188A">
        <w:rPr>
          <w:rFonts w:cs="Arial"/>
          <w:sz w:val="24"/>
        </w:rPr>
        <w:t>.</w:t>
      </w:r>
    </w:p>
    <w:p w:rsidR="008E534E" w:rsidRPr="00BD188A" w:rsidRDefault="008E534E" w:rsidP="00BD188A">
      <w:pPr>
        <w:autoSpaceDE w:val="0"/>
        <w:autoSpaceDN w:val="0"/>
        <w:adjustRightInd w:val="0"/>
        <w:ind w:firstLine="709"/>
        <w:rPr>
          <w:rFonts w:cs="Arial"/>
          <w:sz w:val="24"/>
        </w:rPr>
      </w:pPr>
    </w:p>
    <w:p w:rsidR="008E534E" w:rsidRPr="00BD188A" w:rsidRDefault="008E534E" w:rsidP="00BD188A">
      <w:pPr>
        <w:autoSpaceDE w:val="0"/>
        <w:autoSpaceDN w:val="0"/>
        <w:adjustRightInd w:val="0"/>
        <w:ind w:firstLine="709"/>
        <w:rPr>
          <w:rFonts w:cs="Arial"/>
          <w:sz w:val="24"/>
        </w:rPr>
      </w:pPr>
      <w:r w:rsidRPr="00BD188A">
        <w:rPr>
          <w:rFonts w:cs="Arial"/>
          <w:sz w:val="24"/>
        </w:rPr>
        <w:t>17.2. Формы и механизмы общественного участия в принятии решения и реализации проектов комплексного благоустройства и развития сельской среды.</w:t>
      </w:r>
    </w:p>
    <w:p w:rsidR="008E534E" w:rsidRPr="00BD188A" w:rsidRDefault="008E534E" w:rsidP="00BD188A">
      <w:pPr>
        <w:autoSpaceDE w:val="0"/>
        <w:autoSpaceDN w:val="0"/>
        <w:adjustRightInd w:val="0"/>
        <w:ind w:firstLine="709"/>
        <w:rPr>
          <w:rFonts w:cs="Arial"/>
          <w:sz w:val="24"/>
        </w:rPr>
      </w:pPr>
    </w:p>
    <w:p w:rsidR="008E534E" w:rsidRPr="00BD188A" w:rsidRDefault="008E534E" w:rsidP="00BD188A">
      <w:pPr>
        <w:autoSpaceDE w:val="0"/>
        <w:autoSpaceDN w:val="0"/>
        <w:adjustRightInd w:val="0"/>
        <w:ind w:firstLine="709"/>
        <w:rPr>
          <w:rFonts w:cs="Arial"/>
          <w:sz w:val="24"/>
        </w:rPr>
      </w:pPr>
      <w:r w:rsidRPr="00BD188A">
        <w:rPr>
          <w:rFonts w:cs="Arial"/>
          <w:sz w:val="24"/>
        </w:rPr>
        <w:t>17.2.1.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E534E" w:rsidRPr="00BD188A" w:rsidRDefault="008E534E" w:rsidP="00BD188A">
      <w:pPr>
        <w:autoSpaceDE w:val="0"/>
        <w:autoSpaceDN w:val="0"/>
        <w:adjustRightInd w:val="0"/>
        <w:ind w:firstLine="709"/>
        <w:rPr>
          <w:rFonts w:cs="Arial"/>
          <w:sz w:val="24"/>
        </w:rPr>
      </w:pPr>
      <w:r w:rsidRPr="00BD188A">
        <w:rPr>
          <w:rFonts w:cs="Arial"/>
          <w:sz w:val="24"/>
        </w:rPr>
        <w:t>а) совместное определение целей и задач по развитию территории, инвентаризация проблем и потенциалов среды;</w:t>
      </w:r>
    </w:p>
    <w:p w:rsidR="008E534E" w:rsidRPr="00BD188A" w:rsidRDefault="008E534E" w:rsidP="00BD188A">
      <w:pPr>
        <w:autoSpaceDE w:val="0"/>
        <w:autoSpaceDN w:val="0"/>
        <w:adjustRightInd w:val="0"/>
        <w:ind w:firstLine="709"/>
        <w:rPr>
          <w:rFonts w:cs="Arial"/>
          <w:sz w:val="24"/>
        </w:rPr>
      </w:pPr>
      <w:proofErr w:type="gramStart"/>
      <w:r w:rsidRPr="00BD188A">
        <w:rPr>
          <w:rFonts w:cs="Arial"/>
          <w:sz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D188A">
        <w:rPr>
          <w:rFonts w:cs="Arial"/>
          <w:sz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E534E" w:rsidRPr="00BD188A" w:rsidRDefault="008E534E" w:rsidP="00BD188A">
      <w:pPr>
        <w:autoSpaceDE w:val="0"/>
        <w:autoSpaceDN w:val="0"/>
        <w:adjustRightInd w:val="0"/>
        <w:ind w:firstLine="709"/>
        <w:rPr>
          <w:rFonts w:cs="Arial"/>
          <w:sz w:val="24"/>
        </w:rPr>
      </w:pPr>
      <w:r w:rsidRPr="00BD188A">
        <w:rPr>
          <w:rFonts w:cs="Arial"/>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E534E" w:rsidRPr="00BD188A" w:rsidRDefault="008E534E" w:rsidP="00BD188A">
      <w:pPr>
        <w:autoSpaceDE w:val="0"/>
        <w:autoSpaceDN w:val="0"/>
        <w:adjustRightInd w:val="0"/>
        <w:ind w:firstLine="709"/>
        <w:rPr>
          <w:rFonts w:cs="Arial"/>
          <w:sz w:val="24"/>
        </w:rPr>
      </w:pPr>
      <w:r w:rsidRPr="00BD188A">
        <w:rPr>
          <w:rFonts w:cs="Arial"/>
          <w:sz w:val="24"/>
        </w:rPr>
        <w:t>г) консультации в выборе типов покрытий, с учетом функционального зонирования территории;</w:t>
      </w:r>
    </w:p>
    <w:p w:rsidR="008E534E" w:rsidRPr="00BD188A" w:rsidRDefault="008E534E" w:rsidP="00BD188A">
      <w:pPr>
        <w:autoSpaceDE w:val="0"/>
        <w:autoSpaceDN w:val="0"/>
        <w:adjustRightInd w:val="0"/>
        <w:ind w:firstLine="709"/>
        <w:rPr>
          <w:rFonts w:cs="Arial"/>
          <w:sz w:val="24"/>
        </w:rPr>
      </w:pPr>
      <w:proofErr w:type="spellStart"/>
      <w:r w:rsidRPr="00BD188A">
        <w:rPr>
          <w:rFonts w:cs="Arial"/>
          <w:sz w:val="24"/>
        </w:rPr>
        <w:t>д</w:t>
      </w:r>
      <w:proofErr w:type="spellEnd"/>
      <w:r w:rsidRPr="00BD188A">
        <w:rPr>
          <w:rFonts w:cs="Arial"/>
          <w:sz w:val="24"/>
        </w:rPr>
        <w:t>) консультации по предполагаемым типам озеленения;</w:t>
      </w:r>
    </w:p>
    <w:p w:rsidR="008E534E" w:rsidRPr="00BD188A" w:rsidRDefault="008E534E" w:rsidP="00BD188A">
      <w:pPr>
        <w:autoSpaceDE w:val="0"/>
        <w:autoSpaceDN w:val="0"/>
        <w:adjustRightInd w:val="0"/>
        <w:ind w:firstLine="709"/>
        <w:rPr>
          <w:rFonts w:cs="Arial"/>
          <w:sz w:val="24"/>
        </w:rPr>
      </w:pPr>
      <w:r w:rsidRPr="00BD188A">
        <w:rPr>
          <w:rFonts w:cs="Arial"/>
          <w:sz w:val="24"/>
        </w:rPr>
        <w:t>е) консультации по предполагаемым типам освещения и осветительного оборудования;</w:t>
      </w:r>
    </w:p>
    <w:p w:rsidR="008E534E" w:rsidRPr="00BD188A" w:rsidRDefault="008E534E" w:rsidP="00BD188A">
      <w:pPr>
        <w:autoSpaceDE w:val="0"/>
        <w:autoSpaceDN w:val="0"/>
        <w:adjustRightInd w:val="0"/>
        <w:ind w:firstLine="709"/>
        <w:rPr>
          <w:rFonts w:cs="Arial"/>
          <w:sz w:val="24"/>
        </w:rPr>
      </w:pPr>
      <w:r w:rsidRPr="00BD188A">
        <w:rPr>
          <w:rFonts w:cs="Arial"/>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E534E" w:rsidRPr="00BD188A" w:rsidRDefault="008E534E" w:rsidP="00BD188A">
      <w:pPr>
        <w:autoSpaceDE w:val="0"/>
        <w:autoSpaceDN w:val="0"/>
        <w:adjustRightInd w:val="0"/>
        <w:ind w:firstLine="709"/>
        <w:rPr>
          <w:rFonts w:cs="Arial"/>
          <w:sz w:val="24"/>
        </w:rPr>
      </w:pPr>
      <w:proofErr w:type="spellStart"/>
      <w:r w:rsidRPr="00BD188A">
        <w:rPr>
          <w:rFonts w:cs="Arial"/>
          <w:sz w:val="24"/>
        </w:rPr>
        <w:t>з</w:t>
      </w:r>
      <w:proofErr w:type="spellEnd"/>
      <w:r w:rsidRPr="00BD188A">
        <w:rPr>
          <w:rFonts w:cs="Arial"/>
          <w:sz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w:t>
      </w:r>
      <w:r w:rsidRPr="00BD188A">
        <w:rPr>
          <w:rFonts w:cs="Arial"/>
          <w:sz w:val="24"/>
        </w:rPr>
        <w:lastRenderedPageBreak/>
        <w:t>и формирование рабочей группы, общественного совета проекта, либо наблюдательного совета проекта);</w:t>
      </w:r>
    </w:p>
    <w:p w:rsidR="008E534E" w:rsidRPr="00BD188A" w:rsidRDefault="008E534E" w:rsidP="00BD188A">
      <w:pPr>
        <w:autoSpaceDE w:val="0"/>
        <w:autoSpaceDN w:val="0"/>
        <w:adjustRightInd w:val="0"/>
        <w:ind w:firstLine="709"/>
        <w:rPr>
          <w:rFonts w:cs="Arial"/>
          <w:sz w:val="24"/>
        </w:rPr>
      </w:pPr>
      <w:r w:rsidRPr="00BD188A">
        <w:rPr>
          <w:rFonts w:cs="Arial"/>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E534E" w:rsidRPr="00BD188A" w:rsidRDefault="008E534E" w:rsidP="00BD188A">
      <w:pPr>
        <w:autoSpaceDE w:val="0"/>
        <w:autoSpaceDN w:val="0"/>
        <w:adjustRightInd w:val="0"/>
        <w:ind w:firstLine="709"/>
        <w:rPr>
          <w:rFonts w:cs="Arial"/>
          <w:sz w:val="24"/>
        </w:rPr>
      </w:pPr>
      <w:r w:rsidRPr="00BD188A">
        <w:rPr>
          <w:rFonts w:cs="Arial"/>
          <w:sz w:val="24"/>
        </w:rPr>
        <w:t>17.2.2. При реализации проектов рекомендуется информировать общественность о планирующихся изменениях и возможности участия в этом процессе.</w:t>
      </w:r>
    </w:p>
    <w:p w:rsidR="008E534E" w:rsidRPr="00BD188A" w:rsidRDefault="008E534E" w:rsidP="00BD188A">
      <w:pPr>
        <w:autoSpaceDE w:val="0"/>
        <w:autoSpaceDN w:val="0"/>
        <w:adjustRightInd w:val="0"/>
        <w:ind w:firstLine="709"/>
        <w:rPr>
          <w:rFonts w:cs="Arial"/>
          <w:sz w:val="24"/>
        </w:rPr>
      </w:pPr>
      <w:r w:rsidRPr="00BD188A">
        <w:rPr>
          <w:rFonts w:cs="Arial"/>
          <w:sz w:val="24"/>
        </w:rPr>
        <w:t>17.2.2.1. Информирование может осуществляться путем:</w:t>
      </w:r>
    </w:p>
    <w:p w:rsidR="008E534E" w:rsidRPr="00BD188A" w:rsidRDefault="008E534E" w:rsidP="00BD188A">
      <w:pPr>
        <w:autoSpaceDE w:val="0"/>
        <w:autoSpaceDN w:val="0"/>
        <w:adjustRightInd w:val="0"/>
        <w:ind w:firstLine="709"/>
        <w:rPr>
          <w:rFonts w:cs="Arial"/>
          <w:sz w:val="24"/>
        </w:rPr>
      </w:pPr>
      <w:r w:rsidRPr="00BD188A">
        <w:rPr>
          <w:rFonts w:cs="Arial"/>
          <w:sz w:val="24"/>
        </w:rPr>
        <w:t>а) создания единого информационного интернет - ресурса (сайта или приложения, вкладки) который будет решать задачи по сбору информации, обеспечению «</w:t>
      </w:r>
      <w:proofErr w:type="spellStart"/>
      <w:r w:rsidRPr="00BD188A">
        <w:rPr>
          <w:rFonts w:cs="Arial"/>
          <w:sz w:val="24"/>
        </w:rPr>
        <w:t>онлайн</w:t>
      </w:r>
      <w:proofErr w:type="spellEnd"/>
      <w:r w:rsidRPr="00BD188A">
        <w:rPr>
          <w:rFonts w:cs="Arial"/>
          <w:sz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E534E" w:rsidRPr="00BD188A" w:rsidRDefault="008E534E" w:rsidP="00BD188A">
      <w:pPr>
        <w:autoSpaceDE w:val="0"/>
        <w:autoSpaceDN w:val="0"/>
        <w:adjustRightInd w:val="0"/>
        <w:ind w:firstLine="709"/>
        <w:rPr>
          <w:rFonts w:cs="Arial"/>
          <w:sz w:val="24"/>
        </w:rPr>
      </w:pPr>
      <w:r w:rsidRPr="00BD188A">
        <w:rPr>
          <w:rFonts w:cs="Arial"/>
          <w:sz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E534E" w:rsidRPr="00BD188A" w:rsidRDefault="008E534E" w:rsidP="00BD188A">
      <w:pPr>
        <w:autoSpaceDE w:val="0"/>
        <w:autoSpaceDN w:val="0"/>
        <w:adjustRightInd w:val="0"/>
        <w:ind w:firstLine="709"/>
        <w:rPr>
          <w:rFonts w:cs="Arial"/>
          <w:sz w:val="24"/>
        </w:rPr>
      </w:pPr>
      <w:r w:rsidRPr="00BD188A">
        <w:rPr>
          <w:rFonts w:cs="Arial"/>
          <w:sz w:val="24"/>
        </w:rPr>
        <w:t>в) вывешивания афиш и объявлений на информационных досках</w:t>
      </w:r>
      <w:proofErr w:type="gramStart"/>
      <w:r w:rsidRPr="00BD188A">
        <w:rPr>
          <w:rFonts w:cs="Arial"/>
          <w:sz w:val="24"/>
        </w:rPr>
        <w:t xml:space="preserve"> ,</w:t>
      </w:r>
      <w:proofErr w:type="gramEnd"/>
      <w:r w:rsidRPr="00BD188A">
        <w:rPr>
          <w:rFonts w:cs="Arial"/>
          <w:sz w:val="24"/>
        </w:rPr>
        <w:t xml:space="preserve">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 дома культуры, библиотеки,</w:t>
      </w:r>
      <w:proofErr w:type="gramStart"/>
      <w:r w:rsidRPr="00BD188A">
        <w:rPr>
          <w:rFonts w:cs="Arial"/>
          <w:sz w:val="24"/>
        </w:rPr>
        <w:t xml:space="preserve"> ,</w:t>
      </w:r>
      <w:proofErr w:type="gramEnd"/>
      <w:r w:rsidRPr="00BD188A">
        <w:rPr>
          <w:rFonts w:cs="Arial"/>
          <w:sz w:val="24"/>
        </w:rPr>
        <w:t xml:space="preserve"> на площадке проведения общественных обсуждений (в зоне входной группы, на специальных информационных стендах);</w:t>
      </w:r>
    </w:p>
    <w:p w:rsidR="008E534E" w:rsidRPr="00BD188A" w:rsidRDefault="008E534E" w:rsidP="00BD188A">
      <w:pPr>
        <w:autoSpaceDE w:val="0"/>
        <w:autoSpaceDN w:val="0"/>
        <w:adjustRightInd w:val="0"/>
        <w:ind w:firstLine="709"/>
        <w:rPr>
          <w:rFonts w:cs="Arial"/>
          <w:sz w:val="24"/>
        </w:rPr>
      </w:pPr>
      <w:r w:rsidRPr="00BD188A">
        <w:rPr>
          <w:rFonts w:cs="Arial"/>
          <w:sz w:val="24"/>
        </w:rPr>
        <w:t>г) информирования местных жителей через школы</w:t>
      </w:r>
      <w:proofErr w:type="gramStart"/>
      <w:r w:rsidRPr="00BD188A">
        <w:rPr>
          <w:rFonts w:cs="Arial"/>
          <w:sz w:val="24"/>
        </w:rPr>
        <w:t xml:space="preserve"> ,</w:t>
      </w:r>
      <w:proofErr w:type="gramEnd"/>
      <w:r w:rsidRPr="00BD188A">
        <w:rPr>
          <w:rFonts w:cs="Arial"/>
          <w:sz w:val="24"/>
        </w:rPr>
        <w:t xml:space="preserve">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E534E" w:rsidRPr="00BD188A" w:rsidRDefault="008E534E" w:rsidP="00BD188A">
      <w:pPr>
        <w:autoSpaceDE w:val="0"/>
        <w:autoSpaceDN w:val="0"/>
        <w:adjustRightInd w:val="0"/>
        <w:ind w:firstLine="709"/>
        <w:rPr>
          <w:rFonts w:cs="Arial"/>
          <w:sz w:val="24"/>
        </w:rPr>
      </w:pPr>
      <w:proofErr w:type="spellStart"/>
      <w:r w:rsidRPr="00BD188A">
        <w:rPr>
          <w:rFonts w:cs="Arial"/>
          <w:sz w:val="24"/>
        </w:rPr>
        <w:t>д</w:t>
      </w:r>
      <w:proofErr w:type="spellEnd"/>
      <w:r w:rsidRPr="00BD188A">
        <w:rPr>
          <w:rFonts w:cs="Arial"/>
          <w:sz w:val="24"/>
        </w:rPr>
        <w:t>) индивидуальных приглашений участников встречи лично, по электронной почте или по телефону;</w:t>
      </w:r>
    </w:p>
    <w:p w:rsidR="008E534E" w:rsidRPr="00BD188A" w:rsidRDefault="008E534E" w:rsidP="00BD188A">
      <w:pPr>
        <w:autoSpaceDE w:val="0"/>
        <w:autoSpaceDN w:val="0"/>
        <w:adjustRightInd w:val="0"/>
        <w:ind w:firstLine="709"/>
        <w:rPr>
          <w:rFonts w:cs="Arial"/>
          <w:sz w:val="24"/>
        </w:rPr>
      </w:pPr>
      <w:r w:rsidRPr="00BD188A">
        <w:rPr>
          <w:rFonts w:cs="Arial"/>
          <w:sz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E534E" w:rsidRPr="00BD188A" w:rsidRDefault="008E534E" w:rsidP="00BD188A">
      <w:pPr>
        <w:autoSpaceDE w:val="0"/>
        <w:autoSpaceDN w:val="0"/>
        <w:adjustRightInd w:val="0"/>
        <w:ind w:firstLine="709"/>
        <w:rPr>
          <w:rFonts w:cs="Arial"/>
          <w:sz w:val="24"/>
        </w:rPr>
      </w:pPr>
      <w:r w:rsidRPr="00BD188A">
        <w:rPr>
          <w:rFonts w:cs="Arial"/>
          <w:sz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E534E" w:rsidRPr="00BD188A" w:rsidRDefault="008E534E" w:rsidP="00BD188A">
      <w:pPr>
        <w:autoSpaceDE w:val="0"/>
        <w:autoSpaceDN w:val="0"/>
        <w:adjustRightInd w:val="0"/>
        <w:ind w:firstLine="709"/>
        <w:rPr>
          <w:rFonts w:cs="Arial"/>
          <w:sz w:val="24"/>
        </w:rPr>
      </w:pPr>
      <w:r w:rsidRPr="00BD188A">
        <w:rPr>
          <w:rFonts w:cs="Arial"/>
          <w:sz w:val="24"/>
        </w:rPr>
        <w:t>17.2.3. Механизмы общественного участия.</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17.2.3.1.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 w:history="1">
        <w:r w:rsidRPr="00BD188A">
          <w:rPr>
            <w:rStyle w:val="a5"/>
            <w:rFonts w:cs="Arial"/>
            <w:color w:val="auto"/>
            <w:sz w:val="24"/>
            <w:u w:val="none"/>
          </w:rPr>
          <w:t>законом</w:t>
        </w:r>
      </w:hyperlink>
      <w:r w:rsidRPr="00BD188A">
        <w:rPr>
          <w:rFonts w:cs="Arial"/>
          <w:sz w:val="24"/>
        </w:rPr>
        <w:t xml:space="preserve"> от 21 июля 2014 г. № 212-ФЗ «Об основах общественного контроля в Российской Федерации».</w:t>
      </w:r>
    </w:p>
    <w:p w:rsidR="008E534E" w:rsidRPr="00BD188A" w:rsidRDefault="008E534E" w:rsidP="00BD188A">
      <w:pPr>
        <w:autoSpaceDE w:val="0"/>
        <w:autoSpaceDN w:val="0"/>
        <w:adjustRightInd w:val="0"/>
        <w:ind w:firstLine="709"/>
        <w:rPr>
          <w:rFonts w:cs="Arial"/>
          <w:sz w:val="24"/>
        </w:rPr>
      </w:pPr>
      <w:r w:rsidRPr="00BD188A">
        <w:rPr>
          <w:rFonts w:cs="Arial"/>
          <w:sz w:val="24"/>
        </w:rPr>
        <w:t>17.2.3.2. Рекомендуется использовать следующие инструменты: анкетирование, опросы, интервьюирование.</w:t>
      </w:r>
    </w:p>
    <w:p w:rsidR="008E534E" w:rsidRPr="00BD188A" w:rsidRDefault="008E534E" w:rsidP="00BD188A">
      <w:pPr>
        <w:autoSpaceDE w:val="0"/>
        <w:autoSpaceDN w:val="0"/>
        <w:adjustRightInd w:val="0"/>
        <w:ind w:firstLine="709"/>
        <w:rPr>
          <w:rFonts w:cs="Arial"/>
          <w:sz w:val="24"/>
        </w:rPr>
      </w:pPr>
      <w:r w:rsidRPr="00BD188A">
        <w:rPr>
          <w:rFonts w:cs="Arial"/>
          <w:sz w:val="24"/>
        </w:rPr>
        <w:t>17.2.3.3.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17.2.3.4.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gramStart"/>
      <w:r w:rsidRPr="00BD188A">
        <w:rPr>
          <w:rFonts w:cs="Arial"/>
          <w:sz w:val="24"/>
        </w:rPr>
        <w:t>пред</w:t>
      </w:r>
      <w:proofErr w:type="gramEnd"/>
      <w:r w:rsidR="00A46768" w:rsidRPr="00BD188A">
        <w:rPr>
          <w:rFonts w:cs="Arial"/>
          <w:sz w:val="24"/>
        </w:rPr>
        <w:t xml:space="preserve"> </w:t>
      </w:r>
      <w:r w:rsidRPr="00BD188A">
        <w:rPr>
          <w:rFonts w:cs="Arial"/>
          <w:sz w:val="24"/>
        </w:rPr>
        <w:t>проектного исследования, а также сам проект.</w:t>
      </w:r>
    </w:p>
    <w:p w:rsidR="008E534E" w:rsidRPr="00BD188A" w:rsidRDefault="008E534E" w:rsidP="00BD188A">
      <w:pPr>
        <w:autoSpaceDE w:val="0"/>
        <w:autoSpaceDN w:val="0"/>
        <w:adjustRightInd w:val="0"/>
        <w:ind w:firstLine="709"/>
        <w:rPr>
          <w:rFonts w:cs="Arial"/>
          <w:sz w:val="24"/>
        </w:rPr>
      </w:pPr>
    </w:p>
    <w:p w:rsidR="008E534E" w:rsidRPr="00BD188A" w:rsidRDefault="008E534E" w:rsidP="00BD188A">
      <w:pPr>
        <w:autoSpaceDE w:val="0"/>
        <w:autoSpaceDN w:val="0"/>
        <w:adjustRightInd w:val="0"/>
        <w:ind w:firstLine="709"/>
        <w:rPr>
          <w:rFonts w:cs="Arial"/>
          <w:sz w:val="24"/>
        </w:rPr>
      </w:pPr>
      <w:r w:rsidRPr="00BD188A">
        <w:rPr>
          <w:rFonts w:cs="Arial"/>
          <w:sz w:val="24"/>
        </w:rPr>
        <w:t>17.3. Особые требования к доступности сельской среды для мало</w:t>
      </w:r>
      <w:r w:rsidR="00A46768" w:rsidRPr="00BD188A">
        <w:rPr>
          <w:rFonts w:cs="Arial"/>
          <w:sz w:val="24"/>
        </w:rPr>
        <w:t xml:space="preserve"> </w:t>
      </w:r>
      <w:r w:rsidRPr="00BD188A">
        <w:rPr>
          <w:rFonts w:cs="Arial"/>
          <w:sz w:val="24"/>
        </w:rPr>
        <w:t>мобильных групп населения.</w:t>
      </w:r>
    </w:p>
    <w:p w:rsidR="008E534E" w:rsidRPr="00BD188A" w:rsidRDefault="008E534E" w:rsidP="00BD188A">
      <w:pPr>
        <w:autoSpaceDE w:val="0"/>
        <w:autoSpaceDN w:val="0"/>
        <w:adjustRightInd w:val="0"/>
        <w:ind w:firstLine="709"/>
        <w:rPr>
          <w:rFonts w:cs="Arial"/>
          <w:sz w:val="24"/>
        </w:rPr>
      </w:pPr>
    </w:p>
    <w:p w:rsidR="008E534E" w:rsidRPr="00BD188A" w:rsidRDefault="008E534E" w:rsidP="00BD188A">
      <w:pPr>
        <w:autoSpaceDE w:val="0"/>
        <w:autoSpaceDN w:val="0"/>
        <w:adjustRightInd w:val="0"/>
        <w:ind w:firstLine="709"/>
        <w:rPr>
          <w:rFonts w:cs="Arial"/>
          <w:sz w:val="24"/>
        </w:rPr>
      </w:pPr>
      <w:r w:rsidRPr="00BD188A">
        <w:rPr>
          <w:rFonts w:cs="Arial"/>
          <w:sz w:val="24"/>
        </w:rPr>
        <w:t>17.3.1. Проектные решения по обеспечению доступности мало</w:t>
      </w:r>
      <w:r w:rsidR="00A46768" w:rsidRPr="00BD188A">
        <w:rPr>
          <w:rFonts w:cs="Arial"/>
          <w:sz w:val="24"/>
        </w:rPr>
        <w:t xml:space="preserve"> </w:t>
      </w:r>
      <w:r w:rsidRPr="00BD188A">
        <w:rPr>
          <w:rFonts w:cs="Arial"/>
          <w:sz w:val="24"/>
        </w:rPr>
        <w:t xml:space="preserve">мобильных групп населения сельской среды, реконструкции сложившейся застройки должны </w:t>
      </w:r>
      <w:proofErr w:type="gramStart"/>
      <w:r w:rsidRPr="00BD188A">
        <w:rPr>
          <w:rFonts w:cs="Arial"/>
          <w:sz w:val="24"/>
        </w:rPr>
        <w:t>учитывать физические возможности всех категорий мало</w:t>
      </w:r>
      <w:proofErr w:type="gramEnd"/>
      <w:r w:rsidR="00A46768" w:rsidRPr="00BD188A">
        <w:rPr>
          <w:rFonts w:cs="Arial"/>
          <w:sz w:val="24"/>
        </w:rPr>
        <w:t xml:space="preserve"> </w:t>
      </w:r>
      <w:r w:rsidRPr="00BD188A">
        <w:rPr>
          <w:rFonts w:cs="Arial"/>
          <w:sz w:val="24"/>
        </w:rPr>
        <w:t xml:space="preserve">мобильных групп населения, включая инвалидов и быть, направлены на повышение качества сельской среды по критериям доступности, безопасности, комфортности и информативности. </w:t>
      </w:r>
    </w:p>
    <w:p w:rsidR="008E534E" w:rsidRPr="00BD188A" w:rsidRDefault="008E534E" w:rsidP="00BD188A">
      <w:pPr>
        <w:autoSpaceDE w:val="0"/>
        <w:autoSpaceDN w:val="0"/>
        <w:adjustRightInd w:val="0"/>
        <w:ind w:firstLine="709"/>
        <w:rPr>
          <w:rFonts w:cs="Arial"/>
          <w:sz w:val="24"/>
        </w:rPr>
      </w:pPr>
      <w:r w:rsidRPr="00BD188A">
        <w:rPr>
          <w:rFonts w:cs="Arial"/>
          <w:sz w:val="24"/>
        </w:rPr>
        <w:t>17.3.2. Основными принципами формирования среды жизнедеятельности при реконструкции</w:t>
      </w:r>
      <w:r w:rsidR="00BD188A">
        <w:rPr>
          <w:rFonts w:cs="Arial"/>
          <w:sz w:val="24"/>
        </w:rPr>
        <w:t xml:space="preserve"> </w:t>
      </w:r>
      <w:r w:rsidRPr="00BD188A">
        <w:rPr>
          <w:rFonts w:cs="Arial"/>
          <w:sz w:val="24"/>
        </w:rPr>
        <w:t>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сельской среды.</w:t>
      </w:r>
    </w:p>
    <w:p w:rsidR="008E534E" w:rsidRPr="00BD188A" w:rsidRDefault="008E534E" w:rsidP="00BD188A">
      <w:pPr>
        <w:autoSpaceDE w:val="0"/>
        <w:autoSpaceDN w:val="0"/>
        <w:adjustRightInd w:val="0"/>
        <w:ind w:firstLine="709"/>
        <w:rPr>
          <w:rFonts w:cs="Arial"/>
          <w:sz w:val="24"/>
        </w:rPr>
      </w:pPr>
      <w:r w:rsidRPr="00BD188A">
        <w:rPr>
          <w:rFonts w:cs="Arial"/>
          <w:sz w:val="24"/>
        </w:rPr>
        <w:t>17.3.3. При создании доступной для мало</w:t>
      </w:r>
      <w:r w:rsidR="00A46768" w:rsidRPr="00BD188A">
        <w:rPr>
          <w:rFonts w:cs="Arial"/>
          <w:sz w:val="24"/>
        </w:rPr>
        <w:t xml:space="preserve"> </w:t>
      </w:r>
      <w:r w:rsidRPr="00BD188A">
        <w:rPr>
          <w:rFonts w:cs="Arial"/>
          <w:sz w:val="24"/>
        </w:rPr>
        <w:t xml:space="preserve">мобильных групп населения, включая инвалидов, среды жизнедеятельности на территории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Pr="00BD188A">
        <w:rPr>
          <w:rFonts w:cs="Arial"/>
          <w:sz w:val="24"/>
        </w:rPr>
        <w:t xml:space="preserve"> поселения необходимо обеспечивать возможность беспрепятственного передвижения: </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 - для инвалидов с нарушениями опорно-двигательного аппарата и мало</w:t>
      </w:r>
      <w:r w:rsidR="00A46768" w:rsidRPr="00BD188A">
        <w:rPr>
          <w:rFonts w:cs="Arial"/>
          <w:sz w:val="24"/>
        </w:rPr>
        <w:t xml:space="preserve"> </w:t>
      </w:r>
      <w:r w:rsidRPr="00BD188A">
        <w:rPr>
          <w:rFonts w:cs="Arial"/>
          <w:sz w:val="24"/>
        </w:rPr>
        <w:t>мобильных групп населения с помощью трости, костылей, кресла- коляски,</w:t>
      </w:r>
      <w:proofErr w:type="gramStart"/>
      <w:r w:rsidRPr="00BD188A">
        <w:rPr>
          <w:rFonts w:cs="Arial"/>
          <w:sz w:val="24"/>
        </w:rPr>
        <w:t xml:space="preserve"> ,</w:t>
      </w:r>
      <w:proofErr w:type="gramEnd"/>
      <w:r w:rsidRPr="00BD188A">
        <w:rPr>
          <w:rFonts w:cs="Arial"/>
          <w:sz w:val="24"/>
        </w:rPr>
        <w:t xml:space="preserve"> а также с использованием транспортных средств (индивидуальных, специализированных или общественных); </w:t>
      </w:r>
    </w:p>
    <w:p w:rsidR="008E534E" w:rsidRPr="00BD188A" w:rsidRDefault="008E534E" w:rsidP="00BD188A">
      <w:pPr>
        <w:autoSpaceDE w:val="0"/>
        <w:autoSpaceDN w:val="0"/>
        <w:adjustRightInd w:val="0"/>
        <w:ind w:firstLine="709"/>
        <w:rPr>
          <w:rFonts w:cs="Arial"/>
          <w:sz w:val="24"/>
        </w:rPr>
      </w:pPr>
      <w:r w:rsidRPr="00BD188A">
        <w:rPr>
          <w:rFonts w:cs="Arial"/>
          <w:sz w:val="24"/>
        </w:rPr>
        <w:t>- для инвалидов с нарушениями зрения и слуха с использованием информационных сигнальных устройств, и сре</w:t>
      </w:r>
      <w:proofErr w:type="gramStart"/>
      <w:r w:rsidRPr="00BD188A">
        <w:rPr>
          <w:rFonts w:cs="Arial"/>
          <w:sz w:val="24"/>
        </w:rPr>
        <w:t>дств св</w:t>
      </w:r>
      <w:proofErr w:type="gramEnd"/>
      <w:r w:rsidRPr="00BD188A">
        <w:rPr>
          <w:rFonts w:cs="Arial"/>
          <w:sz w:val="24"/>
        </w:rPr>
        <w:t xml:space="preserve">язи, доступных для инвалидов. </w:t>
      </w:r>
    </w:p>
    <w:p w:rsidR="008E534E" w:rsidRPr="00BD188A" w:rsidRDefault="008E534E" w:rsidP="00BD188A">
      <w:pPr>
        <w:autoSpaceDE w:val="0"/>
        <w:autoSpaceDN w:val="0"/>
        <w:adjustRightInd w:val="0"/>
        <w:ind w:firstLine="709"/>
        <w:rPr>
          <w:rFonts w:cs="Arial"/>
          <w:sz w:val="24"/>
        </w:rPr>
      </w:pPr>
      <w:r w:rsidRPr="00BD188A">
        <w:rPr>
          <w:rFonts w:cs="Arial"/>
          <w:sz w:val="24"/>
        </w:rPr>
        <w:t>17.3.4. Основу доступной для мало</w:t>
      </w:r>
      <w:r w:rsidR="00A46768" w:rsidRPr="00BD188A">
        <w:rPr>
          <w:rFonts w:cs="Arial"/>
          <w:sz w:val="24"/>
        </w:rPr>
        <w:t xml:space="preserve"> </w:t>
      </w:r>
      <w:r w:rsidRPr="00BD188A">
        <w:rPr>
          <w:rFonts w:cs="Arial"/>
          <w:sz w:val="24"/>
        </w:rPr>
        <w:t xml:space="preserve">мобильных групп населения среды жизнедеятельности должен составлять </w:t>
      </w:r>
      <w:proofErr w:type="gramStart"/>
      <w:r w:rsidRPr="00BD188A">
        <w:rPr>
          <w:rFonts w:cs="Arial"/>
          <w:sz w:val="24"/>
        </w:rPr>
        <w:t>без</w:t>
      </w:r>
      <w:proofErr w:type="gramEnd"/>
      <w:r w:rsidR="00A46768" w:rsidRPr="00BD188A">
        <w:rPr>
          <w:rFonts w:cs="Arial"/>
          <w:sz w:val="24"/>
        </w:rPr>
        <w:t xml:space="preserve"> </w:t>
      </w:r>
      <w:proofErr w:type="gramStart"/>
      <w:r w:rsidRPr="00BD188A">
        <w:rPr>
          <w:rFonts w:cs="Arial"/>
          <w:sz w:val="24"/>
        </w:rPr>
        <w:t>барьерный</w:t>
      </w:r>
      <w:proofErr w:type="gramEnd"/>
      <w:r w:rsidRPr="00BD188A">
        <w:rPr>
          <w:rFonts w:cs="Arial"/>
          <w:sz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8E534E" w:rsidRPr="00BD188A" w:rsidRDefault="008E534E" w:rsidP="00BD188A">
      <w:pPr>
        <w:autoSpaceDE w:val="0"/>
        <w:autoSpaceDN w:val="0"/>
        <w:adjustRightInd w:val="0"/>
        <w:ind w:firstLine="709"/>
        <w:rPr>
          <w:rFonts w:cs="Arial"/>
          <w:sz w:val="24"/>
        </w:rPr>
      </w:pPr>
      <w:r w:rsidRPr="00BD188A">
        <w:rPr>
          <w:rFonts w:cs="Arial"/>
          <w:sz w:val="24"/>
        </w:rPr>
        <w:t>17.3.5. Принципы формирования без</w:t>
      </w:r>
      <w:r w:rsidR="00A46768" w:rsidRPr="00BD188A">
        <w:rPr>
          <w:rFonts w:cs="Arial"/>
          <w:sz w:val="24"/>
        </w:rPr>
        <w:t xml:space="preserve"> </w:t>
      </w:r>
      <w:r w:rsidRPr="00BD188A">
        <w:rPr>
          <w:rFonts w:cs="Arial"/>
          <w:sz w:val="24"/>
        </w:rPr>
        <w:t>барьерного каркаса территории сельского поселения должны основываться на принципах универсального дизайна и обеспечивать:</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 - равенство в использовании сельской среды всеми категориями населения; - гибкость в использовании и возможность выбора всеми категориями населения способов передвижения;</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 - простоту, легкость и интуитивность понимания предоставляемой </w:t>
      </w:r>
      <w:proofErr w:type="gramStart"/>
      <w:r w:rsidRPr="00BD188A">
        <w:rPr>
          <w:rFonts w:cs="Arial"/>
          <w:sz w:val="24"/>
        </w:rPr>
        <w:t>о</w:t>
      </w:r>
      <w:proofErr w:type="gramEnd"/>
      <w:r w:rsidR="00BD188A">
        <w:rPr>
          <w:rFonts w:cs="Arial"/>
          <w:sz w:val="24"/>
        </w:rPr>
        <w:t xml:space="preserve"> </w:t>
      </w:r>
      <w:r w:rsidRPr="00BD188A">
        <w:rPr>
          <w:rFonts w:cs="Arial"/>
          <w:sz w:val="24"/>
        </w:rPr>
        <w:t xml:space="preserve">объектах и территориях информации, выделение главной информации; </w:t>
      </w:r>
    </w:p>
    <w:p w:rsidR="008E534E" w:rsidRPr="00BD188A" w:rsidRDefault="008E534E" w:rsidP="00BD188A">
      <w:pPr>
        <w:autoSpaceDE w:val="0"/>
        <w:autoSpaceDN w:val="0"/>
        <w:adjustRightInd w:val="0"/>
        <w:ind w:firstLine="709"/>
        <w:rPr>
          <w:rFonts w:cs="Arial"/>
          <w:sz w:val="24"/>
        </w:rPr>
      </w:pPr>
      <w:r w:rsidRPr="00BD188A">
        <w:rPr>
          <w:rFonts w:cs="Arial"/>
          <w:sz w:val="24"/>
        </w:rPr>
        <w:t>- возможность восприятия информации и минимальность возникновения опасностей и ошибок восприятия информации.</w:t>
      </w:r>
    </w:p>
    <w:p w:rsidR="008E534E" w:rsidRPr="00BD188A" w:rsidRDefault="008E534E" w:rsidP="00BD188A">
      <w:pPr>
        <w:autoSpaceDE w:val="0"/>
        <w:autoSpaceDN w:val="0"/>
        <w:adjustRightInd w:val="0"/>
        <w:ind w:firstLine="709"/>
        <w:rPr>
          <w:rFonts w:cs="Arial"/>
          <w:sz w:val="24"/>
        </w:rPr>
      </w:pPr>
      <w:r w:rsidRPr="00BD188A">
        <w:rPr>
          <w:rFonts w:cs="Arial"/>
          <w:sz w:val="24"/>
        </w:rPr>
        <w:t xml:space="preserve">17.3.6. При проектировании объектов благоустройства жилой среды, улиц и дорог, объектов культурно-бытового обслуживания следует </w:t>
      </w:r>
      <w:proofErr w:type="gramStart"/>
      <w:r w:rsidRPr="00BD188A">
        <w:rPr>
          <w:rFonts w:cs="Arial"/>
          <w:sz w:val="24"/>
        </w:rPr>
        <w:t>предусматривать доступность среды населенных пунктов для мало</w:t>
      </w:r>
      <w:proofErr w:type="gramEnd"/>
      <w:r w:rsidR="00A46768" w:rsidRPr="00BD188A">
        <w:rPr>
          <w:rFonts w:cs="Arial"/>
          <w:sz w:val="24"/>
        </w:rPr>
        <w:t xml:space="preserve"> </w:t>
      </w:r>
      <w:r w:rsidRPr="00BD188A">
        <w:rPr>
          <w:rFonts w:cs="Arial"/>
          <w:sz w:val="24"/>
        </w:rPr>
        <w:t>мобильных групп населения, в том числе оснащение этих объектов элементами и техническими средствами, способствующими передвижению мало</w:t>
      </w:r>
      <w:r w:rsidR="00A46768" w:rsidRPr="00BD188A">
        <w:rPr>
          <w:rFonts w:cs="Arial"/>
          <w:sz w:val="24"/>
        </w:rPr>
        <w:t xml:space="preserve"> </w:t>
      </w:r>
      <w:r w:rsidRPr="00BD188A">
        <w:rPr>
          <w:rFonts w:cs="Arial"/>
          <w:sz w:val="24"/>
        </w:rPr>
        <w:t>мобильных групп населения.</w:t>
      </w:r>
    </w:p>
    <w:p w:rsidR="008E534E" w:rsidRPr="00BD188A" w:rsidRDefault="008E534E" w:rsidP="00BD188A">
      <w:pPr>
        <w:autoSpaceDE w:val="0"/>
        <w:autoSpaceDN w:val="0"/>
        <w:adjustRightInd w:val="0"/>
        <w:ind w:firstLine="709"/>
        <w:rPr>
          <w:rFonts w:cs="Arial"/>
          <w:sz w:val="24"/>
        </w:rPr>
      </w:pPr>
      <w:r w:rsidRPr="00BD188A">
        <w:rPr>
          <w:rFonts w:cs="Arial"/>
          <w:sz w:val="24"/>
        </w:rPr>
        <w:t>17.3.7. Проектирование, строительство, установка технических средств и оборудования, способствующих передвижению мало</w:t>
      </w:r>
      <w:r w:rsidR="00A46768" w:rsidRPr="00BD188A">
        <w:rPr>
          <w:rFonts w:cs="Arial"/>
          <w:sz w:val="24"/>
        </w:rPr>
        <w:t xml:space="preserve"> </w:t>
      </w:r>
      <w:r w:rsidRPr="00BD188A">
        <w:rPr>
          <w:rFonts w:cs="Arial"/>
          <w:sz w:val="24"/>
        </w:rPr>
        <w:t>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w:t>
      </w:r>
      <w:r w:rsidR="00A46768" w:rsidRPr="00BD188A">
        <w:rPr>
          <w:rFonts w:cs="Arial"/>
          <w:sz w:val="24"/>
        </w:rPr>
        <w:t xml:space="preserve"> </w:t>
      </w:r>
      <w:r w:rsidRPr="00BD188A">
        <w:rPr>
          <w:rFonts w:cs="Arial"/>
          <w:sz w:val="24"/>
        </w:rPr>
        <w:t xml:space="preserve">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w:t>
      </w:r>
      <w:r w:rsidRPr="00BD188A">
        <w:rPr>
          <w:rFonts w:cs="Arial"/>
          <w:sz w:val="24"/>
        </w:rPr>
        <w:lastRenderedPageBreak/>
        <w:t>информационной поддержки должна быть обеспечена на всех путях движения, доступных для мало</w:t>
      </w:r>
      <w:r w:rsidR="00A46768" w:rsidRPr="00BD188A">
        <w:rPr>
          <w:rFonts w:cs="Arial"/>
          <w:sz w:val="24"/>
        </w:rPr>
        <w:t xml:space="preserve"> </w:t>
      </w:r>
      <w:r w:rsidRPr="00BD188A">
        <w:rPr>
          <w:rFonts w:cs="Arial"/>
          <w:sz w:val="24"/>
        </w:rPr>
        <w:t xml:space="preserve">мобильных групп населения на все время эксплуатации. </w:t>
      </w:r>
    </w:p>
    <w:p w:rsidR="008E534E" w:rsidRPr="00BD188A" w:rsidRDefault="008E534E" w:rsidP="00BD188A">
      <w:pPr>
        <w:autoSpaceDE w:val="0"/>
        <w:autoSpaceDN w:val="0"/>
        <w:adjustRightInd w:val="0"/>
        <w:ind w:firstLine="709"/>
        <w:rPr>
          <w:rFonts w:cs="Arial"/>
          <w:sz w:val="24"/>
        </w:rPr>
      </w:pPr>
      <w:r w:rsidRPr="00BD188A">
        <w:rPr>
          <w:rFonts w:cs="Arial"/>
          <w:sz w:val="24"/>
        </w:rPr>
        <w:t>17.3.8. В общественном или производственном здании (сооружении) должен быть минимум один вход, доступный для мало</w:t>
      </w:r>
      <w:r w:rsidR="00A46768" w:rsidRPr="00BD188A">
        <w:rPr>
          <w:rFonts w:cs="Arial"/>
          <w:sz w:val="24"/>
        </w:rPr>
        <w:t xml:space="preserve"> </w:t>
      </w:r>
      <w:r w:rsidRPr="00BD188A">
        <w:rPr>
          <w:rFonts w:cs="Arial"/>
          <w:sz w:val="24"/>
        </w:rPr>
        <w:t>мобильных групп населения, с поверхности земли и из каждого доступного для мало</w:t>
      </w:r>
      <w:r w:rsidR="00A46768" w:rsidRPr="00BD188A">
        <w:rPr>
          <w:rFonts w:cs="Arial"/>
          <w:sz w:val="24"/>
        </w:rPr>
        <w:t xml:space="preserve"> </w:t>
      </w:r>
      <w:r w:rsidRPr="00BD188A">
        <w:rPr>
          <w:rFonts w:cs="Arial"/>
          <w:sz w:val="24"/>
        </w:rPr>
        <w:t>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w:t>
      </w:r>
      <w:r w:rsidR="00A46768" w:rsidRPr="00BD188A">
        <w:rPr>
          <w:rFonts w:cs="Arial"/>
          <w:sz w:val="24"/>
        </w:rPr>
        <w:t xml:space="preserve"> </w:t>
      </w:r>
      <w:r w:rsidRPr="00BD188A">
        <w:rPr>
          <w:rFonts w:cs="Arial"/>
          <w:sz w:val="24"/>
        </w:rPr>
        <w:t xml:space="preserve">мобильных групп населения. </w:t>
      </w:r>
    </w:p>
    <w:p w:rsidR="008E534E" w:rsidRPr="00BD188A" w:rsidRDefault="00DD7E49" w:rsidP="00BD188A">
      <w:pPr>
        <w:autoSpaceDE w:val="0"/>
        <w:autoSpaceDN w:val="0"/>
        <w:adjustRightInd w:val="0"/>
        <w:ind w:firstLine="709"/>
        <w:rPr>
          <w:rFonts w:cs="Arial"/>
          <w:sz w:val="24"/>
        </w:rPr>
      </w:pPr>
      <w:r w:rsidRPr="00BD188A">
        <w:rPr>
          <w:rFonts w:cs="Arial"/>
          <w:sz w:val="24"/>
        </w:rPr>
        <w:t>17.3.9.</w:t>
      </w:r>
      <w:r w:rsidR="008E534E" w:rsidRPr="00BD188A">
        <w:rPr>
          <w:rFonts w:cs="Arial"/>
          <w:sz w:val="24"/>
        </w:rPr>
        <w:t xml:space="preserve">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8E534E" w:rsidRPr="00BD188A" w:rsidRDefault="00DD7E49" w:rsidP="00BD188A">
      <w:pPr>
        <w:autoSpaceDE w:val="0"/>
        <w:autoSpaceDN w:val="0"/>
        <w:adjustRightInd w:val="0"/>
        <w:ind w:firstLine="709"/>
        <w:rPr>
          <w:rFonts w:cs="Arial"/>
          <w:sz w:val="24"/>
        </w:rPr>
      </w:pPr>
      <w:r w:rsidRPr="00BD188A">
        <w:rPr>
          <w:rFonts w:cs="Arial"/>
          <w:sz w:val="24"/>
        </w:rPr>
        <w:t>17.3.</w:t>
      </w:r>
      <w:r w:rsidR="008E534E" w:rsidRPr="00BD188A">
        <w:rPr>
          <w:rFonts w:cs="Arial"/>
          <w:sz w:val="24"/>
        </w:rPr>
        <w:t>1</w:t>
      </w:r>
      <w:r w:rsidRPr="00BD188A">
        <w:rPr>
          <w:rFonts w:cs="Arial"/>
          <w:sz w:val="24"/>
        </w:rPr>
        <w:t>0</w:t>
      </w:r>
      <w:r w:rsidR="008E534E" w:rsidRPr="00BD188A">
        <w:rPr>
          <w:rFonts w:cs="Arial"/>
          <w:sz w:val="24"/>
        </w:rPr>
        <w:t>. Жилая территория</w:t>
      </w:r>
      <w:r w:rsidR="00BD188A">
        <w:rPr>
          <w:rFonts w:cs="Arial"/>
          <w:sz w:val="24"/>
        </w:rPr>
        <w:t xml:space="preserve"> </w:t>
      </w:r>
      <w:r w:rsidR="008E534E" w:rsidRPr="00BD188A">
        <w:rPr>
          <w:rFonts w:cs="Arial"/>
          <w:sz w:val="24"/>
        </w:rPr>
        <w:t xml:space="preserve">и их улично-дорожная сеть следует </w:t>
      </w:r>
      <w:proofErr w:type="gramStart"/>
      <w:r w:rsidR="008E534E" w:rsidRPr="00BD188A">
        <w:rPr>
          <w:rFonts w:cs="Arial"/>
          <w:sz w:val="24"/>
        </w:rPr>
        <w:t>проектировать с учетом прокладки пешеходных маршрутов для инвалидов и мало</w:t>
      </w:r>
      <w:proofErr w:type="gramEnd"/>
      <w:r w:rsidR="00A46768" w:rsidRPr="00BD188A">
        <w:rPr>
          <w:rFonts w:cs="Arial"/>
          <w:sz w:val="24"/>
        </w:rPr>
        <w:t xml:space="preserve"> </w:t>
      </w:r>
      <w:r w:rsidR="008E534E" w:rsidRPr="00BD188A">
        <w:rPr>
          <w:rFonts w:cs="Arial"/>
          <w:sz w:val="24"/>
        </w:rPr>
        <w:t>мобильных групп населения с устройством доступных им подходов к площадкам и местам посадки в общественный транспорт.</w:t>
      </w:r>
    </w:p>
    <w:p w:rsidR="008E534E" w:rsidRPr="00BD188A" w:rsidRDefault="00DD7E49" w:rsidP="00BD188A">
      <w:pPr>
        <w:autoSpaceDE w:val="0"/>
        <w:autoSpaceDN w:val="0"/>
        <w:adjustRightInd w:val="0"/>
        <w:ind w:firstLine="709"/>
        <w:rPr>
          <w:rFonts w:cs="Arial"/>
          <w:sz w:val="24"/>
        </w:rPr>
      </w:pPr>
      <w:r w:rsidRPr="00BD188A">
        <w:rPr>
          <w:rFonts w:cs="Arial"/>
          <w:sz w:val="24"/>
        </w:rPr>
        <w:t>17.3.</w:t>
      </w:r>
      <w:r w:rsidR="008E534E" w:rsidRPr="00BD188A">
        <w:rPr>
          <w:rFonts w:cs="Arial"/>
          <w:sz w:val="24"/>
        </w:rPr>
        <w:t>1</w:t>
      </w:r>
      <w:r w:rsidRPr="00BD188A">
        <w:rPr>
          <w:rFonts w:cs="Arial"/>
          <w:sz w:val="24"/>
        </w:rPr>
        <w:t>1</w:t>
      </w:r>
      <w:r w:rsidR="008E534E" w:rsidRPr="00BD188A">
        <w:rPr>
          <w:rFonts w:cs="Arial"/>
          <w:sz w:val="24"/>
        </w:rPr>
        <w:t>.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w:t>
      </w:r>
      <w:r w:rsidR="00A46768" w:rsidRPr="00BD188A">
        <w:rPr>
          <w:rFonts w:cs="Arial"/>
          <w:sz w:val="24"/>
        </w:rPr>
        <w:t xml:space="preserve"> </w:t>
      </w:r>
      <w:r w:rsidR="008E534E" w:rsidRPr="00BD188A">
        <w:rPr>
          <w:rFonts w:cs="Arial"/>
          <w:sz w:val="24"/>
        </w:rPr>
        <w:t xml:space="preserve">мобильных пешеходов. </w:t>
      </w:r>
    </w:p>
    <w:p w:rsidR="008E534E" w:rsidRPr="00BD188A" w:rsidRDefault="00DD7E49" w:rsidP="00BD188A">
      <w:pPr>
        <w:autoSpaceDE w:val="0"/>
        <w:autoSpaceDN w:val="0"/>
        <w:adjustRightInd w:val="0"/>
        <w:ind w:firstLine="709"/>
        <w:rPr>
          <w:rFonts w:cs="Arial"/>
          <w:sz w:val="24"/>
        </w:rPr>
      </w:pPr>
      <w:r w:rsidRPr="00BD188A">
        <w:rPr>
          <w:rFonts w:cs="Arial"/>
          <w:sz w:val="24"/>
        </w:rPr>
        <w:t>17.3.</w:t>
      </w:r>
      <w:r w:rsidR="008E534E" w:rsidRPr="00BD188A">
        <w:rPr>
          <w:rFonts w:cs="Arial"/>
          <w:sz w:val="24"/>
        </w:rPr>
        <w:t>1</w:t>
      </w:r>
      <w:r w:rsidRPr="00BD188A">
        <w:rPr>
          <w:rFonts w:cs="Arial"/>
          <w:sz w:val="24"/>
        </w:rPr>
        <w:t>2</w:t>
      </w:r>
      <w:r w:rsidR="008E534E" w:rsidRPr="00BD188A">
        <w:rPr>
          <w:rFonts w:cs="Arial"/>
          <w:sz w:val="24"/>
        </w:rPr>
        <w:t xml:space="preserve">. </w:t>
      </w:r>
      <w:proofErr w:type="gramStart"/>
      <w:r w:rsidR="008E534E" w:rsidRPr="00BD188A">
        <w:rPr>
          <w:rFonts w:cs="Arial"/>
          <w:sz w:val="24"/>
        </w:rPr>
        <w:t>При планировочной организации пешеходных тротуаров предусматривается беспрепятственный доступ к зданиям и сооружениям мало</w:t>
      </w:r>
      <w:r w:rsidR="00A46768" w:rsidRPr="00BD188A">
        <w:rPr>
          <w:rFonts w:cs="Arial"/>
          <w:sz w:val="24"/>
        </w:rPr>
        <w:t xml:space="preserve"> </w:t>
      </w:r>
      <w:r w:rsidR="008E534E" w:rsidRPr="00BD188A">
        <w:rPr>
          <w:rFonts w:cs="Arial"/>
          <w:sz w:val="24"/>
        </w:rPr>
        <w:t>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A46768" w:rsidRPr="00BD188A">
        <w:rPr>
          <w:rFonts w:cs="Arial"/>
          <w:sz w:val="24"/>
        </w:rPr>
        <w:t xml:space="preserve"> </w:t>
      </w:r>
      <w:r w:rsidR="008E534E" w:rsidRPr="00BD188A">
        <w:rPr>
          <w:rFonts w:cs="Arial"/>
          <w:sz w:val="24"/>
        </w:rPr>
        <w:t>мобильных групп населения в соответствии с требованиями СП 59.13330.2016 «</w:t>
      </w:r>
      <w:proofErr w:type="spellStart"/>
      <w:r w:rsidR="008E534E" w:rsidRPr="00BD188A">
        <w:rPr>
          <w:rFonts w:cs="Arial"/>
          <w:sz w:val="24"/>
        </w:rPr>
        <w:t>СНиП</w:t>
      </w:r>
      <w:proofErr w:type="spellEnd"/>
      <w:r w:rsidR="008E534E" w:rsidRPr="00BD188A">
        <w:rPr>
          <w:rFonts w:cs="Arial"/>
          <w:sz w:val="24"/>
        </w:rPr>
        <w:t xml:space="preserve"> 35-01-2001 Доступность зданий и сооружений для мало</w:t>
      </w:r>
      <w:r w:rsidR="00A46768" w:rsidRPr="00BD188A">
        <w:rPr>
          <w:rFonts w:cs="Arial"/>
          <w:sz w:val="24"/>
        </w:rPr>
        <w:t xml:space="preserve"> </w:t>
      </w:r>
      <w:r w:rsidR="008E534E" w:rsidRPr="00BD188A">
        <w:rPr>
          <w:rFonts w:cs="Arial"/>
          <w:sz w:val="24"/>
        </w:rPr>
        <w:t>мобильных групп населения». 14.</w:t>
      </w:r>
      <w:proofErr w:type="gramEnd"/>
      <w:r w:rsidR="008E534E" w:rsidRPr="00BD188A">
        <w:rPr>
          <w:rFonts w:cs="Arial"/>
          <w:sz w:val="24"/>
        </w:rPr>
        <w:t xml:space="preserve">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8E534E" w:rsidRPr="00BD188A" w:rsidRDefault="00DD7E49" w:rsidP="00BD188A">
      <w:pPr>
        <w:autoSpaceDE w:val="0"/>
        <w:autoSpaceDN w:val="0"/>
        <w:adjustRightInd w:val="0"/>
        <w:ind w:firstLine="709"/>
        <w:rPr>
          <w:rFonts w:cs="Arial"/>
          <w:sz w:val="24"/>
        </w:rPr>
      </w:pPr>
      <w:r w:rsidRPr="00BD188A">
        <w:rPr>
          <w:rFonts w:cs="Arial"/>
          <w:sz w:val="24"/>
        </w:rPr>
        <w:t>17.3.</w:t>
      </w:r>
      <w:r w:rsidR="008E534E" w:rsidRPr="00BD188A">
        <w:rPr>
          <w:rFonts w:cs="Arial"/>
          <w:sz w:val="24"/>
        </w:rPr>
        <w:t>1</w:t>
      </w:r>
      <w:r w:rsidRPr="00BD188A">
        <w:rPr>
          <w:rFonts w:cs="Arial"/>
          <w:sz w:val="24"/>
        </w:rPr>
        <w:t>3</w:t>
      </w:r>
      <w:r w:rsidR="008E534E" w:rsidRPr="00BD188A">
        <w:rPr>
          <w:rFonts w:cs="Arial"/>
          <w:sz w:val="24"/>
        </w:rPr>
        <w:t xml:space="preserve">.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008E534E" w:rsidRPr="00BD188A">
        <w:rPr>
          <w:rFonts w:cs="Arial"/>
          <w:sz w:val="24"/>
        </w:rPr>
        <w:t>машиномест</w:t>
      </w:r>
      <w:proofErr w:type="spellEnd"/>
      <w:r w:rsidR="008E534E" w:rsidRPr="00BD188A">
        <w:rPr>
          <w:rFonts w:cs="Arial"/>
          <w:sz w:val="24"/>
        </w:rPr>
        <w:t xml:space="preserve"> (но не менее одного места) для людей с инвалидностью. </w:t>
      </w:r>
    </w:p>
    <w:p w:rsidR="008E534E" w:rsidRPr="00E32C47" w:rsidRDefault="00DD7E49" w:rsidP="00BD188A">
      <w:pPr>
        <w:ind w:firstLine="709"/>
        <w:rPr>
          <w:rFonts w:cs="Arial"/>
          <w:sz w:val="24"/>
        </w:rPr>
      </w:pPr>
      <w:r w:rsidRPr="00E32C47">
        <w:rPr>
          <w:rFonts w:cs="Arial"/>
          <w:sz w:val="24"/>
        </w:rPr>
        <w:t>17.3.</w:t>
      </w:r>
      <w:r w:rsidR="008E534E" w:rsidRPr="00E32C47">
        <w:rPr>
          <w:rFonts w:cs="Arial"/>
          <w:sz w:val="24"/>
        </w:rPr>
        <w:t>1</w:t>
      </w:r>
      <w:r w:rsidRPr="00E32C47">
        <w:rPr>
          <w:rFonts w:cs="Arial"/>
          <w:sz w:val="24"/>
        </w:rPr>
        <w:t>4</w:t>
      </w:r>
      <w:r w:rsidR="00283810" w:rsidRPr="00E32C47">
        <w:rPr>
          <w:rFonts w:cs="Arial"/>
          <w:sz w:val="24"/>
        </w:rPr>
        <w:t>. Обязанность правообладателей</w:t>
      </w:r>
      <w:r w:rsidR="008E534E" w:rsidRPr="00E32C47">
        <w:rPr>
          <w:rFonts w:cs="Arial"/>
          <w:sz w:val="24"/>
        </w:rPr>
        <w:t xml:space="preserve"> земельных участ</w:t>
      </w:r>
      <w:r w:rsidR="003A007A" w:rsidRPr="00E32C47">
        <w:rPr>
          <w:rFonts w:cs="Arial"/>
          <w:sz w:val="24"/>
        </w:rPr>
        <w:t>ков, расположенных на территории</w:t>
      </w:r>
      <w:r w:rsidR="008E534E" w:rsidRPr="00E32C47">
        <w:rPr>
          <w:rFonts w:cs="Arial"/>
          <w:sz w:val="24"/>
        </w:rPr>
        <w:t xml:space="preserve"> поселени</w:t>
      </w:r>
      <w:r w:rsidR="003A007A" w:rsidRPr="00E32C47">
        <w:rPr>
          <w:rFonts w:cs="Arial"/>
          <w:sz w:val="24"/>
        </w:rPr>
        <w:t>я</w:t>
      </w:r>
      <w:r w:rsidR="008E534E" w:rsidRPr="00E32C47">
        <w:rPr>
          <w:rFonts w:cs="Arial"/>
          <w:sz w:val="24"/>
        </w:rPr>
        <w:t>, садоводческих объединений, регулярно производить их уборку от мусора и осуществлять покос травы, а также предусмотреть обязанности правообладателей земель сельскохозяйственного назначения принимать меры по их защите от зарастания сорными</w:t>
      </w:r>
      <w:r w:rsidR="00BD188A" w:rsidRPr="00E32C47">
        <w:rPr>
          <w:rFonts w:cs="Arial"/>
          <w:sz w:val="24"/>
        </w:rPr>
        <w:t xml:space="preserve"> </w:t>
      </w:r>
      <w:r w:rsidR="008E534E" w:rsidRPr="00E32C47">
        <w:rPr>
          <w:rFonts w:cs="Arial"/>
          <w:sz w:val="24"/>
        </w:rPr>
        <w:t>растениями, своевременно проводить сенокошение на сенокосах.</w:t>
      </w:r>
      <w:r w:rsidR="00BD188A" w:rsidRPr="00E32C47">
        <w:rPr>
          <w:rFonts w:cs="Arial"/>
          <w:sz w:val="24"/>
        </w:rPr>
        <w:t xml:space="preserve"> </w:t>
      </w:r>
    </w:p>
    <w:p w:rsidR="008E534E" w:rsidRPr="00BD188A" w:rsidRDefault="00DD7E49" w:rsidP="00BD188A">
      <w:pPr>
        <w:ind w:firstLine="709"/>
        <w:rPr>
          <w:rFonts w:cs="Arial"/>
          <w:sz w:val="24"/>
        </w:rPr>
      </w:pPr>
      <w:r w:rsidRPr="00BD188A">
        <w:rPr>
          <w:rFonts w:cs="Arial"/>
          <w:sz w:val="24"/>
        </w:rPr>
        <w:t>17.3.15</w:t>
      </w:r>
      <w:r w:rsidR="008E534E" w:rsidRPr="00BD188A">
        <w:rPr>
          <w:rFonts w:cs="Arial"/>
          <w:sz w:val="24"/>
        </w:rPr>
        <w:t>.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8E534E" w:rsidRPr="00BD188A" w:rsidRDefault="008E534E" w:rsidP="00BD188A">
      <w:pPr>
        <w:pStyle w:val="ConsPlusNormal"/>
        <w:ind w:firstLine="709"/>
        <w:jc w:val="both"/>
        <w:rPr>
          <w:sz w:val="24"/>
          <w:szCs w:val="24"/>
        </w:rPr>
      </w:pPr>
    </w:p>
    <w:p w:rsidR="008E534E" w:rsidRPr="00BD188A" w:rsidRDefault="008E534E" w:rsidP="00BD188A">
      <w:pPr>
        <w:autoSpaceDE w:val="0"/>
        <w:autoSpaceDN w:val="0"/>
        <w:adjustRightInd w:val="0"/>
        <w:ind w:firstLine="709"/>
        <w:rPr>
          <w:rFonts w:cs="Arial"/>
          <w:sz w:val="24"/>
        </w:rPr>
      </w:pPr>
    </w:p>
    <w:p w:rsidR="0025197D" w:rsidRPr="00BD188A" w:rsidRDefault="0025197D" w:rsidP="00BD188A">
      <w:pPr>
        <w:autoSpaceDE w:val="0"/>
        <w:autoSpaceDN w:val="0"/>
        <w:adjustRightInd w:val="0"/>
        <w:ind w:firstLine="709"/>
        <w:rPr>
          <w:rFonts w:cs="Arial"/>
          <w:sz w:val="24"/>
        </w:rPr>
      </w:pPr>
      <w:r w:rsidRPr="00BD188A">
        <w:rPr>
          <w:rFonts w:cs="Arial"/>
          <w:sz w:val="24"/>
        </w:rPr>
        <w:t>1</w:t>
      </w:r>
      <w:r w:rsidR="008E534E" w:rsidRPr="00BD188A">
        <w:rPr>
          <w:rFonts w:cs="Arial"/>
          <w:sz w:val="24"/>
        </w:rPr>
        <w:t>8</w:t>
      </w:r>
      <w:r w:rsidRPr="00BD188A">
        <w:rPr>
          <w:rFonts w:cs="Arial"/>
          <w:sz w:val="24"/>
        </w:rPr>
        <w:t xml:space="preserve">. Ответственность юридических, должностных лиц и граждан за нарушение Правил благоустройства </w:t>
      </w:r>
      <w:proofErr w:type="spellStart"/>
      <w:r w:rsidR="0012562E" w:rsidRPr="00BD188A">
        <w:rPr>
          <w:rFonts w:cs="Arial"/>
          <w:sz w:val="24"/>
        </w:rPr>
        <w:t>Перлевского</w:t>
      </w:r>
      <w:proofErr w:type="spellEnd"/>
      <w:r w:rsidR="00702437" w:rsidRPr="00BD188A">
        <w:rPr>
          <w:rFonts w:cs="Arial"/>
          <w:sz w:val="24"/>
        </w:rPr>
        <w:t xml:space="preserve"> сельского</w:t>
      </w:r>
      <w:r w:rsidR="00A46768" w:rsidRPr="00BD188A">
        <w:rPr>
          <w:rFonts w:cs="Arial"/>
          <w:sz w:val="24"/>
        </w:rPr>
        <w:t xml:space="preserve"> </w:t>
      </w:r>
      <w:r w:rsidRPr="00BD188A">
        <w:rPr>
          <w:rFonts w:cs="Arial"/>
          <w:sz w:val="24"/>
        </w:rPr>
        <w:t>поселения</w:t>
      </w:r>
    </w:p>
    <w:p w:rsidR="0025197D" w:rsidRPr="00BD188A" w:rsidRDefault="0025197D" w:rsidP="00BD188A">
      <w:pPr>
        <w:autoSpaceDE w:val="0"/>
        <w:autoSpaceDN w:val="0"/>
        <w:adjustRightInd w:val="0"/>
        <w:ind w:firstLine="709"/>
        <w:rPr>
          <w:rFonts w:cs="Arial"/>
          <w:sz w:val="24"/>
        </w:rPr>
      </w:pPr>
    </w:p>
    <w:p w:rsidR="0025197D" w:rsidRPr="00BD188A" w:rsidRDefault="0025197D" w:rsidP="00BD188A">
      <w:pPr>
        <w:autoSpaceDE w:val="0"/>
        <w:autoSpaceDN w:val="0"/>
        <w:adjustRightInd w:val="0"/>
        <w:ind w:firstLine="709"/>
        <w:rPr>
          <w:rFonts w:cs="Arial"/>
          <w:sz w:val="24"/>
        </w:rPr>
      </w:pPr>
      <w:r w:rsidRPr="00BD188A">
        <w:rPr>
          <w:rFonts w:cs="Arial"/>
          <w:sz w:val="24"/>
        </w:rPr>
        <w:t>1</w:t>
      </w:r>
      <w:r w:rsidR="00DD7E49" w:rsidRPr="00BD188A">
        <w:rPr>
          <w:rFonts w:cs="Arial"/>
          <w:sz w:val="24"/>
        </w:rPr>
        <w:t>8</w:t>
      </w:r>
      <w:r w:rsidRPr="00BD188A">
        <w:rPr>
          <w:rFonts w:cs="Arial"/>
          <w:sz w:val="24"/>
        </w:rPr>
        <w:t xml:space="preserve">.1. За нарушение настоящих Правил устанавливается административная, гражданско-правовая и дисциплинарная ответственность в соответствии с действующим законодательством. </w:t>
      </w:r>
    </w:p>
    <w:p w:rsidR="00283810" w:rsidRPr="00BD188A" w:rsidRDefault="0025197D" w:rsidP="00292E11">
      <w:pPr>
        <w:spacing w:line="360" w:lineRule="auto"/>
        <w:ind w:firstLine="709"/>
        <w:jc w:val="right"/>
        <w:rPr>
          <w:rFonts w:cs="Arial"/>
          <w:sz w:val="24"/>
          <w:highlight w:val="yellow"/>
        </w:rPr>
      </w:pPr>
      <w:r w:rsidRPr="00BD188A">
        <w:rPr>
          <w:rFonts w:cs="Arial"/>
          <w:sz w:val="24"/>
        </w:rPr>
        <w:br w:type="page"/>
      </w:r>
      <w:r w:rsidR="00BD188A">
        <w:rPr>
          <w:rFonts w:cs="Arial"/>
          <w:sz w:val="24"/>
        </w:rPr>
        <w:lastRenderedPageBreak/>
        <w:t xml:space="preserve"> </w:t>
      </w:r>
      <w:r w:rsidR="00283810" w:rsidRPr="00BD188A">
        <w:rPr>
          <w:rFonts w:cs="Arial"/>
          <w:sz w:val="24"/>
        </w:rPr>
        <w:t>Приложение 1</w:t>
      </w:r>
    </w:p>
    <w:p w:rsidR="00283810" w:rsidRPr="00BD188A" w:rsidRDefault="00283810" w:rsidP="00292E11">
      <w:pPr>
        <w:spacing w:line="360" w:lineRule="auto"/>
        <w:ind w:firstLine="709"/>
        <w:jc w:val="right"/>
        <w:rPr>
          <w:rFonts w:cs="Arial"/>
          <w:sz w:val="24"/>
        </w:rPr>
      </w:pPr>
      <w:r w:rsidRPr="00BD188A">
        <w:rPr>
          <w:rFonts w:cs="Arial"/>
          <w:sz w:val="24"/>
        </w:rPr>
        <w:t>к правилам по благоустройству</w:t>
      </w:r>
    </w:p>
    <w:p w:rsidR="00283810" w:rsidRPr="00BD188A" w:rsidRDefault="00283810" w:rsidP="00BD188A">
      <w:pPr>
        <w:ind w:firstLine="709"/>
        <w:rPr>
          <w:rFonts w:cs="Arial"/>
          <w:sz w:val="24"/>
        </w:rPr>
      </w:pPr>
    </w:p>
    <w:p w:rsidR="00283810" w:rsidRPr="00BD188A" w:rsidRDefault="00283810" w:rsidP="00292E11">
      <w:pPr>
        <w:ind w:firstLine="709"/>
        <w:jc w:val="center"/>
        <w:rPr>
          <w:rFonts w:cs="Arial"/>
          <w:sz w:val="24"/>
        </w:rPr>
      </w:pPr>
      <w:r w:rsidRPr="00BD188A">
        <w:rPr>
          <w:rFonts w:cs="Arial"/>
          <w:sz w:val="24"/>
        </w:rPr>
        <w:t>Перечень</w:t>
      </w:r>
    </w:p>
    <w:p w:rsidR="00283810" w:rsidRPr="00BD188A" w:rsidRDefault="00283810" w:rsidP="00292E11">
      <w:pPr>
        <w:ind w:firstLine="709"/>
        <w:jc w:val="center"/>
        <w:rPr>
          <w:rFonts w:cs="Arial"/>
          <w:sz w:val="24"/>
        </w:rPr>
      </w:pPr>
      <w:r w:rsidRPr="00BD188A">
        <w:rPr>
          <w:rFonts w:cs="Arial"/>
          <w:sz w:val="24"/>
        </w:rPr>
        <w:t>населенных пунктов и улиц, на территории которых объекты капитального строительства (реконструкции) подлежат обязательному согласованию архитектурно-градостроительного облика</w:t>
      </w:r>
    </w:p>
    <w:p w:rsidR="00283810" w:rsidRPr="00BD188A" w:rsidRDefault="00283810" w:rsidP="00BD188A">
      <w:pPr>
        <w:ind w:firstLine="709"/>
        <w:rPr>
          <w:rFonts w:cs="Arial"/>
          <w:sz w:val="24"/>
        </w:rPr>
      </w:pPr>
    </w:p>
    <w:p w:rsidR="00283810" w:rsidRPr="00BD188A" w:rsidRDefault="00283810" w:rsidP="00BD188A">
      <w:pPr>
        <w:ind w:firstLine="709"/>
        <w:rPr>
          <w:rFonts w:cs="Arial"/>
          <w:sz w:val="24"/>
        </w:rPr>
      </w:pPr>
    </w:p>
    <w:p w:rsidR="00283810" w:rsidRPr="00BD188A" w:rsidRDefault="003C29A4" w:rsidP="00BD188A">
      <w:pPr>
        <w:ind w:firstLine="709"/>
        <w:rPr>
          <w:rFonts w:cs="Arial"/>
          <w:szCs w:val="26"/>
        </w:rPr>
      </w:pPr>
      <w:proofErr w:type="gramStart"/>
      <w:r w:rsidRPr="00BD188A">
        <w:rPr>
          <w:rFonts w:ascii="Times New Roman" w:hAnsi="Times New Roman"/>
          <w:sz w:val="28"/>
          <w:szCs w:val="28"/>
        </w:rPr>
        <w:t xml:space="preserve">1.1 с. </w:t>
      </w:r>
      <w:proofErr w:type="spellStart"/>
      <w:r w:rsidRPr="00BD188A">
        <w:rPr>
          <w:rFonts w:ascii="Times New Roman" w:hAnsi="Times New Roman"/>
          <w:sz w:val="28"/>
          <w:szCs w:val="28"/>
        </w:rPr>
        <w:t>Перлевка</w:t>
      </w:r>
      <w:proofErr w:type="spellEnd"/>
      <w:r w:rsidRPr="00BD188A">
        <w:rPr>
          <w:rFonts w:ascii="Times New Roman" w:hAnsi="Times New Roman"/>
          <w:sz w:val="28"/>
          <w:szCs w:val="28"/>
        </w:rPr>
        <w:t xml:space="preserve"> (ул. Береговая, ул. Транспортная, ул. </w:t>
      </w:r>
      <w:proofErr w:type="spellStart"/>
      <w:r w:rsidRPr="00BD188A">
        <w:rPr>
          <w:rFonts w:ascii="Times New Roman" w:hAnsi="Times New Roman"/>
          <w:sz w:val="28"/>
          <w:szCs w:val="28"/>
        </w:rPr>
        <w:t>Хохлатская</w:t>
      </w:r>
      <w:proofErr w:type="spellEnd"/>
      <w:r w:rsidRPr="00BD188A">
        <w:rPr>
          <w:rFonts w:ascii="Times New Roman" w:hAnsi="Times New Roman"/>
          <w:sz w:val="28"/>
          <w:szCs w:val="28"/>
        </w:rPr>
        <w:t>,</w:t>
      </w:r>
      <w:r w:rsidR="00BD188A">
        <w:rPr>
          <w:rFonts w:ascii="Times New Roman" w:hAnsi="Times New Roman"/>
          <w:sz w:val="28"/>
          <w:szCs w:val="28"/>
        </w:rPr>
        <w:t xml:space="preserve"> </w:t>
      </w:r>
      <w:r w:rsidRPr="00BD188A">
        <w:rPr>
          <w:rFonts w:ascii="Times New Roman" w:hAnsi="Times New Roman"/>
          <w:sz w:val="28"/>
          <w:szCs w:val="28"/>
        </w:rPr>
        <w:t>ул. Центральная, ул. Широкая</w:t>
      </w:r>
      <w:proofErr w:type="gramEnd"/>
    </w:p>
    <w:p w:rsidR="00292E11" w:rsidRDefault="00292E11">
      <w:pPr>
        <w:spacing w:after="200" w:line="276" w:lineRule="auto"/>
        <w:ind w:firstLine="0"/>
        <w:jc w:val="left"/>
        <w:rPr>
          <w:rFonts w:cs="Arial"/>
          <w:szCs w:val="26"/>
        </w:rPr>
      </w:pPr>
      <w:r>
        <w:rPr>
          <w:rFonts w:cs="Arial"/>
          <w:szCs w:val="26"/>
        </w:rPr>
        <w:br w:type="page"/>
      </w:r>
    </w:p>
    <w:sectPr w:rsidR="00292E11" w:rsidSect="00C7429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bullet"/>
      <w:lvlText w:val="o"/>
      <w:lvlJc w:val="left"/>
      <w:pPr>
        <w:ind w:left="3797" w:hanging="360"/>
      </w:pPr>
      <w:rPr>
        <w:rFonts w:ascii="Courier New" w:hAnsi="Courier New" w:cs="Courier New" w:hint="default"/>
      </w:rPr>
    </w:lvl>
    <w:lvl w:ilvl="2" w:tplc="04190005">
      <w:start w:val="1"/>
      <w:numFmt w:val="bullet"/>
      <w:lvlText w:val=""/>
      <w:lvlJc w:val="left"/>
      <w:pPr>
        <w:ind w:left="4517" w:hanging="360"/>
      </w:pPr>
      <w:rPr>
        <w:rFonts w:ascii="Wingdings" w:hAnsi="Wingdings" w:hint="default"/>
      </w:rPr>
    </w:lvl>
    <w:lvl w:ilvl="3" w:tplc="04190001">
      <w:start w:val="1"/>
      <w:numFmt w:val="bullet"/>
      <w:lvlText w:val=""/>
      <w:lvlJc w:val="left"/>
      <w:pPr>
        <w:ind w:left="5237" w:hanging="360"/>
      </w:pPr>
      <w:rPr>
        <w:rFonts w:ascii="Symbol" w:hAnsi="Symbol" w:hint="default"/>
      </w:rPr>
    </w:lvl>
    <w:lvl w:ilvl="4" w:tplc="04190003">
      <w:start w:val="1"/>
      <w:numFmt w:val="bullet"/>
      <w:lvlText w:val="o"/>
      <w:lvlJc w:val="left"/>
      <w:pPr>
        <w:ind w:left="5957" w:hanging="360"/>
      </w:pPr>
      <w:rPr>
        <w:rFonts w:ascii="Courier New" w:hAnsi="Courier New" w:cs="Courier New" w:hint="default"/>
      </w:rPr>
    </w:lvl>
    <w:lvl w:ilvl="5" w:tplc="04190005">
      <w:start w:val="1"/>
      <w:numFmt w:val="bullet"/>
      <w:lvlText w:val=""/>
      <w:lvlJc w:val="left"/>
      <w:pPr>
        <w:ind w:left="6677" w:hanging="360"/>
      </w:pPr>
      <w:rPr>
        <w:rFonts w:ascii="Wingdings" w:hAnsi="Wingdings" w:hint="default"/>
      </w:rPr>
    </w:lvl>
    <w:lvl w:ilvl="6" w:tplc="04190001">
      <w:start w:val="1"/>
      <w:numFmt w:val="bullet"/>
      <w:lvlText w:val=""/>
      <w:lvlJc w:val="left"/>
      <w:pPr>
        <w:ind w:left="7397" w:hanging="360"/>
      </w:pPr>
      <w:rPr>
        <w:rFonts w:ascii="Symbol" w:hAnsi="Symbol" w:hint="default"/>
      </w:rPr>
    </w:lvl>
    <w:lvl w:ilvl="7" w:tplc="04190003">
      <w:start w:val="1"/>
      <w:numFmt w:val="bullet"/>
      <w:lvlText w:val="o"/>
      <w:lvlJc w:val="left"/>
      <w:pPr>
        <w:ind w:left="8117" w:hanging="360"/>
      </w:pPr>
      <w:rPr>
        <w:rFonts w:ascii="Courier New" w:hAnsi="Courier New" w:cs="Courier New" w:hint="default"/>
      </w:rPr>
    </w:lvl>
    <w:lvl w:ilvl="8" w:tplc="04190005">
      <w:start w:val="1"/>
      <w:numFmt w:val="bullet"/>
      <w:lvlText w:val=""/>
      <w:lvlJc w:val="left"/>
      <w:pPr>
        <w:ind w:left="8837" w:hanging="360"/>
      </w:pPr>
      <w:rPr>
        <w:rFonts w:ascii="Wingdings" w:hAnsi="Wingdings" w:hint="default"/>
      </w:rPr>
    </w:lvl>
  </w:abstractNum>
  <w:abstractNum w:abstractNumId="1">
    <w:nsid w:val="0F450B22"/>
    <w:multiLevelType w:val="multilevel"/>
    <w:tmpl w:val="6CAC8710"/>
    <w:lvl w:ilvl="0">
      <w:start w:val="1"/>
      <w:numFmt w:val="decimal"/>
      <w:lvlText w:val="%1."/>
      <w:lvlJc w:val="left"/>
      <w:pPr>
        <w:ind w:left="360" w:hanging="360"/>
      </w:pPr>
    </w:lvl>
    <w:lvl w:ilvl="1">
      <w:start w:val="1"/>
      <w:numFmt w:val="decimal"/>
      <w:isLgl/>
      <w:lvlText w:val="%1.%2."/>
      <w:lvlJc w:val="left"/>
      <w:pPr>
        <w:ind w:left="1288" w:hanging="720"/>
      </w:pPr>
      <w:rPr>
        <w:b w:val="0"/>
      </w:rPr>
    </w:lvl>
    <w:lvl w:ilvl="2">
      <w:start w:val="1"/>
      <w:numFmt w:val="decimal"/>
      <w:isLgl/>
      <w:lvlText w:val="%1.%2.%3."/>
      <w:lvlJc w:val="left"/>
      <w:pPr>
        <w:ind w:left="1440" w:hanging="720"/>
      </w:pPr>
      <w:rPr>
        <w:b w:val="0"/>
      </w:rPr>
    </w:lvl>
    <w:lvl w:ilvl="3">
      <w:start w:val="1"/>
      <w:numFmt w:val="decimal"/>
      <w:isLgl/>
      <w:lvlText w:val="%1.%2.%3.%4."/>
      <w:lvlJc w:val="left"/>
      <w:pPr>
        <w:ind w:left="2160" w:hanging="108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3240" w:hanging="1440"/>
      </w:pPr>
      <w:rPr>
        <w:b w:val="0"/>
      </w:rPr>
    </w:lvl>
    <w:lvl w:ilvl="6">
      <w:start w:val="1"/>
      <w:numFmt w:val="decimal"/>
      <w:isLgl/>
      <w:lvlText w:val="%1.%2.%3.%4.%5.%6.%7."/>
      <w:lvlJc w:val="left"/>
      <w:pPr>
        <w:ind w:left="3960" w:hanging="1800"/>
      </w:pPr>
      <w:rPr>
        <w:b w:val="0"/>
      </w:rPr>
    </w:lvl>
    <w:lvl w:ilvl="7">
      <w:start w:val="1"/>
      <w:numFmt w:val="decimal"/>
      <w:isLgl/>
      <w:lvlText w:val="%1.%2.%3.%4.%5.%6.%7.%8."/>
      <w:lvlJc w:val="left"/>
      <w:pPr>
        <w:ind w:left="4320" w:hanging="1800"/>
      </w:pPr>
      <w:rPr>
        <w:b w:val="0"/>
      </w:rPr>
    </w:lvl>
    <w:lvl w:ilvl="8">
      <w:start w:val="1"/>
      <w:numFmt w:val="decimal"/>
      <w:isLgl/>
      <w:lvlText w:val="%1.%2.%3.%4.%5.%6.%7.%8.%9."/>
      <w:lvlJc w:val="left"/>
      <w:pPr>
        <w:ind w:left="5040" w:hanging="2160"/>
      </w:pPr>
      <w:rPr>
        <w:b w:val="0"/>
      </w:rPr>
    </w:lvl>
  </w:abstractNum>
  <w:abstractNum w:abstractNumId="2">
    <w:nsid w:val="14C158C5"/>
    <w:multiLevelType w:val="singleLevel"/>
    <w:tmpl w:val="A5124BF8"/>
    <w:lvl w:ilvl="0">
      <w:start w:val="9"/>
      <w:numFmt w:val="bullet"/>
      <w:lvlText w:val="-"/>
      <w:lvlJc w:val="left"/>
      <w:pPr>
        <w:tabs>
          <w:tab w:val="num" w:pos="360"/>
        </w:tabs>
        <w:ind w:left="360" w:hanging="360"/>
      </w:pPr>
    </w:lvl>
  </w:abstractNum>
  <w:abstractNum w:abstractNumId="3">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bullet"/>
      <w:lvlText w:val="o"/>
      <w:lvlJc w:val="left"/>
      <w:pPr>
        <w:ind w:left="3797" w:hanging="360"/>
      </w:pPr>
      <w:rPr>
        <w:rFonts w:ascii="Courier New" w:hAnsi="Courier New" w:cs="Courier New" w:hint="default"/>
      </w:rPr>
    </w:lvl>
    <w:lvl w:ilvl="2" w:tplc="04190005">
      <w:start w:val="1"/>
      <w:numFmt w:val="bullet"/>
      <w:lvlText w:val=""/>
      <w:lvlJc w:val="left"/>
      <w:pPr>
        <w:ind w:left="4517" w:hanging="360"/>
      </w:pPr>
      <w:rPr>
        <w:rFonts w:ascii="Wingdings" w:hAnsi="Wingdings" w:hint="default"/>
      </w:rPr>
    </w:lvl>
    <w:lvl w:ilvl="3" w:tplc="04190001">
      <w:start w:val="1"/>
      <w:numFmt w:val="bullet"/>
      <w:lvlText w:val=""/>
      <w:lvlJc w:val="left"/>
      <w:pPr>
        <w:ind w:left="5237" w:hanging="360"/>
      </w:pPr>
      <w:rPr>
        <w:rFonts w:ascii="Symbol" w:hAnsi="Symbol" w:hint="default"/>
      </w:rPr>
    </w:lvl>
    <w:lvl w:ilvl="4" w:tplc="04190003">
      <w:start w:val="1"/>
      <w:numFmt w:val="bullet"/>
      <w:lvlText w:val="o"/>
      <w:lvlJc w:val="left"/>
      <w:pPr>
        <w:ind w:left="5957" w:hanging="360"/>
      </w:pPr>
      <w:rPr>
        <w:rFonts w:ascii="Courier New" w:hAnsi="Courier New" w:cs="Courier New" w:hint="default"/>
      </w:rPr>
    </w:lvl>
    <w:lvl w:ilvl="5" w:tplc="04190005">
      <w:start w:val="1"/>
      <w:numFmt w:val="bullet"/>
      <w:lvlText w:val=""/>
      <w:lvlJc w:val="left"/>
      <w:pPr>
        <w:ind w:left="6677" w:hanging="360"/>
      </w:pPr>
      <w:rPr>
        <w:rFonts w:ascii="Wingdings" w:hAnsi="Wingdings" w:hint="default"/>
      </w:rPr>
    </w:lvl>
    <w:lvl w:ilvl="6" w:tplc="04190001">
      <w:start w:val="1"/>
      <w:numFmt w:val="bullet"/>
      <w:lvlText w:val=""/>
      <w:lvlJc w:val="left"/>
      <w:pPr>
        <w:ind w:left="7397" w:hanging="360"/>
      </w:pPr>
      <w:rPr>
        <w:rFonts w:ascii="Symbol" w:hAnsi="Symbol" w:hint="default"/>
      </w:rPr>
    </w:lvl>
    <w:lvl w:ilvl="7" w:tplc="04190003">
      <w:start w:val="1"/>
      <w:numFmt w:val="bullet"/>
      <w:lvlText w:val="o"/>
      <w:lvlJc w:val="left"/>
      <w:pPr>
        <w:ind w:left="8117" w:hanging="360"/>
      </w:pPr>
      <w:rPr>
        <w:rFonts w:ascii="Courier New" w:hAnsi="Courier New" w:cs="Courier New" w:hint="default"/>
      </w:rPr>
    </w:lvl>
    <w:lvl w:ilvl="8" w:tplc="04190005">
      <w:start w:val="1"/>
      <w:numFmt w:val="bullet"/>
      <w:lvlText w:val=""/>
      <w:lvlJc w:val="left"/>
      <w:pPr>
        <w:ind w:left="8837" w:hanging="360"/>
      </w:pPr>
      <w:rPr>
        <w:rFonts w:ascii="Wingdings" w:hAnsi="Wingdings" w:hint="default"/>
      </w:rPr>
    </w:lvl>
  </w:abstractNum>
  <w:abstractNum w:abstractNumId="4">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698C6A7C"/>
    <w:multiLevelType w:val="multilevel"/>
    <w:tmpl w:val="2AE02A80"/>
    <w:lvl w:ilvl="0">
      <w:start w:val="1"/>
      <w:numFmt w:val="decimal"/>
      <w:lvlText w:val="%1."/>
      <w:lvlJc w:val="left"/>
      <w:pPr>
        <w:ind w:left="1260" w:hanging="1260"/>
      </w:pPr>
      <w:rPr>
        <w:rFonts w:cs="Times New Roman"/>
      </w:rPr>
    </w:lvl>
    <w:lvl w:ilvl="1">
      <w:start w:val="1"/>
      <w:numFmt w:val="decimal"/>
      <w:lvlText w:val="%1.%2."/>
      <w:lvlJc w:val="left"/>
      <w:pPr>
        <w:ind w:left="1828" w:hanging="1260"/>
      </w:pPr>
      <w:rPr>
        <w:rFonts w:cs="Times New Roman"/>
      </w:rPr>
    </w:lvl>
    <w:lvl w:ilvl="2">
      <w:start w:val="1"/>
      <w:numFmt w:val="decimal"/>
      <w:lvlText w:val="%1.%2.%3."/>
      <w:lvlJc w:val="left"/>
      <w:pPr>
        <w:ind w:left="2340" w:hanging="1260"/>
      </w:pPr>
      <w:rPr>
        <w:rFonts w:cs="Times New Roman"/>
      </w:rPr>
    </w:lvl>
    <w:lvl w:ilvl="3">
      <w:start w:val="1"/>
      <w:numFmt w:val="decimal"/>
      <w:lvlText w:val="%1.%2.%3.%4."/>
      <w:lvlJc w:val="left"/>
      <w:pPr>
        <w:ind w:left="2880" w:hanging="1260"/>
      </w:pPr>
      <w:rPr>
        <w:rFonts w:cs="Times New Roman"/>
      </w:rPr>
    </w:lvl>
    <w:lvl w:ilvl="4">
      <w:start w:val="1"/>
      <w:numFmt w:val="decimal"/>
      <w:lvlText w:val="%1.%2.%3.%4.%5."/>
      <w:lvlJc w:val="left"/>
      <w:pPr>
        <w:ind w:left="3420" w:hanging="126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6">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1FB"/>
    <w:rsid w:val="00002AF1"/>
    <w:rsid w:val="000117DA"/>
    <w:rsid w:val="00044854"/>
    <w:rsid w:val="00060CED"/>
    <w:rsid w:val="00081E2D"/>
    <w:rsid w:val="00086430"/>
    <w:rsid w:val="0012562E"/>
    <w:rsid w:val="00162577"/>
    <w:rsid w:val="002423C8"/>
    <w:rsid w:val="0025197D"/>
    <w:rsid w:val="0026568F"/>
    <w:rsid w:val="00283810"/>
    <w:rsid w:val="00292E11"/>
    <w:rsid w:val="002C426F"/>
    <w:rsid w:val="003A007A"/>
    <w:rsid w:val="003B07EC"/>
    <w:rsid w:val="003C29A4"/>
    <w:rsid w:val="003D30DD"/>
    <w:rsid w:val="004A4222"/>
    <w:rsid w:val="004E551E"/>
    <w:rsid w:val="00516B4E"/>
    <w:rsid w:val="00574290"/>
    <w:rsid w:val="00597F4A"/>
    <w:rsid w:val="00676D33"/>
    <w:rsid w:val="00702437"/>
    <w:rsid w:val="007C34FE"/>
    <w:rsid w:val="008E534E"/>
    <w:rsid w:val="008F162E"/>
    <w:rsid w:val="008F2D98"/>
    <w:rsid w:val="009C0973"/>
    <w:rsid w:val="009D3B39"/>
    <w:rsid w:val="00A00527"/>
    <w:rsid w:val="00A115B6"/>
    <w:rsid w:val="00A46768"/>
    <w:rsid w:val="00B21C16"/>
    <w:rsid w:val="00B31961"/>
    <w:rsid w:val="00B54AE3"/>
    <w:rsid w:val="00B62BAE"/>
    <w:rsid w:val="00BD01FB"/>
    <w:rsid w:val="00BD188A"/>
    <w:rsid w:val="00C74295"/>
    <w:rsid w:val="00D46665"/>
    <w:rsid w:val="00D97891"/>
    <w:rsid w:val="00DA38E6"/>
    <w:rsid w:val="00DC4529"/>
    <w:rsid w:val="00DC73D7"/>
    <w:rsid w:val="00DD7E49"/>
    <w:rsid w:val="00E32C47"/>
    <w:rsid w:val="00E73B70"/>
    <w:rsid w:val="00EF128F"/>
    <w:rsid w:val="00F00E73"/>
    <w:rsid w:val="00F40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D01F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1Орган_ПР Знак"/>
    <w:link w:val="10"/>
    <w:locked/>
    <w:rsid w:val="00BD01FB"/>
    <w:rPr>
      <w:rFonts w:ascii="Arial" w:eastAsia="Times New Roman" w:hAnsi="Arial" w:cs="Arial"/>
      <w:b/>
      <w:caps/>
      <w:sz w:val="28"/>
      <w:szCs w:val="28"/>
      <w:lang w:eastAsia="ar-SA"/>
    </w:rPr>
  </w:style>
  <w:style w:type="paragraph" w:customStyle="1" w:styleId="10">
    <w:name w:val="1Орган_ПР"/>
    <w:basedOn w:val="a"/>
    <w:link w:val="1"/>
    <w:qFormat/>
    <w:rsid w:val="00BD01FB"/>
    <w:pPr>
      <w:snapToGrid w:val="0"/>
      <w:ind w:firstLine="0"/>
      <w:jc w:val="center"/>
    </w:pPr>
    <w:rPr>
      <w:rFonts w:cs="Arial"/>
      <w:b/>
      <w:caps/>
      <w:sz w:val="28"/>
      <w:szCs w:val="28"/>
      <w:lang w:eastAsia="ar-SA"/>
    </w:rPr>
  </w:style>
  <w:style w:type="character" w:customStyle="1" w:styleId="2">
    <w:name w:val="2Название Знак"/>
    <w:link w:val="20"/>
    <w:locked/>
    <w:rsid w:val="00BD01FB"/>
    <w:rPr>
      <w:rFonts w:ascii="Arial" w:eastAsia="Times New Roman" w:hAnsi="Arial" w:cs="Arial"/>
      <w:b/>
      <w:sz w:val="28"/>
      <w:szCs w:val="28"/>
      <w:lang w:eastAsia="ar-SA"/>
    </w:rPr>
  </w:style>
  <w:style w:type="paragraph" w:customStyle="1" w:styleId="20">
    <w:name w:val="2Название"/>
    <w:basedOn w:val="a"/>
    <w:link w:val="2"/>
    <w:qFormat/>
    <w:rsid w:val="00BD01FB"/>
    <w:pPr>
      <w:ind w:firstLine="0"/>
      <w:jc w:val="center"/>
    </w:pPr>
    <w:rPr>
      <w:rFonts w:cs="Arial"/>
      <w:b/>
      <w:sz w:val="28"/>
      <w:szCs w:val="28"/>
      <w:lang w:eastAsia="ar-SA"/>
    </w:rPr>
  </w:style>
  <w:style w:type="paragraph" w:styleId="a3">
    <w:name w:val="No Spacing"/>
    <w:qFormat/>
    <w:rsid w:val="0025197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5197D"/>
    <w:pPr>
      <w:ind w:left="720"/>
      <w:contextualSpacing/>
    </w:pPr>
  </w:style>
  <w:style w:type="paragraph" w:customStyle="1" w:styleId="ConsPlusNormal">
    <w:name w:val="ConsPlusNormal"/>
    <w:uiPriority w:val="99"/>
    <w:rsid w:val="0025197D"/>
    <w:pPr>
      <w:autoSpaceDE w:val="0"/>
      <w:autoSpaceDN w:val="0"/>
      <w:adjustRightInd w:val="0"/>
      <w:spacing w:after="0" w:line="240" w:lineRule="auto"/>
      <w:ind w:firstLine="720"/>
    </w:pPr>
    <w:rPr>
      <w:rFonts w:ascii="Arial" w:eastAsia="Calibri" w:hAnsi="Arial" w:cs="Arial"/>
      <w:sz w:val="20"/>
      <w:szCs w:val="20"/>
    </w:rPr>
  </w:style>
  <w:style w:type="paragraph" w:customStyle="1" w:styleId="ConsNormal">
    <w:name w:val="ConsNormal"/>
    <w:uiPriority w:val="99"/>
    <w:rsid w:val="0025197D"/>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3">
    <w:name w:val="3Приложение Знак"/>
    <w:link w:val="30"/>
    <w:locked/>
    <w:rsid w:val="0025197D"/>
    <w:rPr>
      <w:rFonts w:ascii="Arial" w:eastAsia="Times New Roman" w:hAnsi="Arial" w:cs="Arial"/>
      <w:sz w:val="26"/>
      <w:szCs w:val="28"/>
    </w:rPr>
  </w:style>
  <w:style w:type="paragraph" w:customStyle="1" w:styleId="30">
    <w:name w:val="3Приложение"/>
    <w:basedOn w:val="a"/>
    <w:link w:val="3"/>
    <w:qFormat/>
    <w:rsid w:val="0025197D"/>
    <w:pPr>
      <w:ind w:left="5103" w:firstLine="0"/>
    </w:pPr>
    <w:rPr>
      <w:rFonts w:cs="Arial"/>
      <w:szCs w:val="28"/>
      <w:lang w:eastAsia="en-US"/>
    </w:rPr>
  </w:style>
  <w:style w:type="paragraph" w:customStyle="1" w:styleId="ConsPlusTitle">
    <w:name w:val="ConsPlusTitle"/>
    <w:rsid w:val="002519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25197D"/>
    <w:rPr>
      <w:color w:val="0000FF"/>
      <w:u w:val="single"/>
    </w:rPr>
  </w:style>
  <w:style w:type="table" w:styleId="a6">
    <w:name w:val="Table Grid"/>
    <w:basedOn w:val="a1"/>
    <w:uiPriority w:val="59"/>
    <w:rsid w:val="00251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117DA"/>
    <w:rPr>
      <w:rFonts w:ascii="Tahoma" w:hAnsi="Tahoma" w:cs="Tahoma"/>
      <w:sz w:val="16"/>
      <w:szCs w:val="16"/>
    </w:rPr>
  </w:style>
  <w:style w:type="character" w:customStyle="1" w:styleId="a8">
    <w:name w:val="Текст выноски Знак"/>
    <w:basedOn w:val="a0"/>
    <w:link w:val="a7"/>
    <w:uiPriority w:val="99"/>
    <w:semiHidden/>
    <w:rsid w:val="00011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D01F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1Орган_ПР Знак"/>
    <w:link w:val="10"/>
    <w:locked/>
    <w:rsid w:val="00BD01FB"/>
    <w:rPr>
      <w:rFonts w:ascii="Arial" w:eastAsia="Times New Roman" w:hAnsi="Arial" w:cs="Arial"/>
      <w:b/>
      <w:caps/>
      <w:sz w:val="28"/>
      <w:szCs w:val="28"/>
      <w:lang w:eastAsia="ar-SA"/>
    </w:rPr>
  </w:style>
  <w:style w:type="paragraph" w:customStyle="1" w:styleId="10">
    <w:name w:val="1Орган_ПР"/>
    <w:basedOn w:val="a"/>
    <w:link w:val="1"/>
    <w:qFormat/>
    <w:rsid w:val="00BD01FB"/>
    <w:pPr>
      <w:snapToGrid w:val="0"/>
      <w:ind w:firstLine="0"/>
      <w:jc w:val="center"/>
    </w:pPr>
    <w:rPr>
      <w:rFonts w:cs="Arial"/>
      <w:b/>
      <w:caps/>
      <w:sz w:val="28"/>
      <w:szCs w:val="28"/>
      <w:lang w:eastAsia="ar-SA"/>
    </w:rPr>
  </w:style>
  <w:style w:type="character" w:customStyle="1" w:styleId="2">
    <w:name w:val="2Название Знак"/>
    <w:link w:val="20"/>
    <w:locked/>
    <w:rsid w:val="00BD01FB"/>
    <w:rPr>
      <w:rFonts w:ascii="Arial" w:eastAsia="Times New Roman" w:hAnsi="Arial" w:cs="Arial"/>
      <w:b/>
      <w:sz w:val="28"/>
      <w:szCs w:val="28"/>
      <w:lang w:eastAsia="ar-SA"/>
    </w:rPr>
  </w:style>
  <w:style w:type="paragraph" w:customStyle="1" w:styleId="20">
    <w:name w:val="2Название"/>
    <w:basedOn w:val="a"/>
    <w:link w:val="2"/>
    <w:qFormat/>
    <w:rsid w:val="00BD01FB"/>
    <w:pPr>
      <w:ind w:firstLine="0"/>
      <w:jc w:val="center"/>
    </w:pPr>
    <w:rPr>
      <w:rFonts w:cs="Arial"/>
      <w:b/>
      <w:sz w:val="28"/>
      <w:szCs w:val="28"/>
      <w:lang w:eastAsia="ar-SA"/>
    </w:rPr>
  </w:style>
  <w:style w:type="paragraph" w:styleId="a3">
    <w:name w:val="No Spacing"/>
    <w:qFormat/>
    <w:rsid w:val="0025197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5197D"/>
    <w:pPr>
      <w:ind w:left="720"/>
      <w:contextualSpacing/>
    </w:pPr>
  </w:style>
  <w:style w:type="paragraph" w:customStyle="1" w:styleId="ConsPlusNormal">
    <w:name w:val="ConsPlusNormal"/>
    <w:uiPriority w:val="99"/>
    <w:rsid w:val="0025197D"/>
    <w:pPr>
      <w:autoSpaceDE w:val="0"/>
      <w:autoSpaceDN w:val="0"/>
      <w:adjustRightInd w:val="0"/>
      <w:spacing w:after="0" w:line="240" w:lineRule="auto"/>
      <w:ind w:firstLine="720"/>
    </w:pPr>
    <w:rPr>
      <w:rFonts w:ascii="Arial" w:eastAsia="Calibri" w:hAnsi="Arial" w:cs="Arial"/>
      <w:sz w:val="20"/>
      <w:szCs w:val="20"/>
    </w:rPr>
  </w:style>
  <w:style w:type="paragraph" w:customStyle="1" w:styleId="ConsNormal">
    <w:name w:val="ConsNormal"/>
    <w:uiPriority w:val="99"/>
    <w:rsid w:val="0025197D"/>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3">
    <w:name w:val="3Приложение Знак"/>
    <w:link w:val="30"/>
    <w:locked/>
    <w:rsid w:val="0025197D"/>
    <w:rPr>
      <w:rFonts w:ascii="Arial" w:eastAsia="Times New Roman" w:hAnsi="Arial" w:cs="Arial"/>
      <w:sz w:val="26"/>
      <w:szCs w:val="28"/>
    </w:rPr>
  </w:style>
  <w:style w:type="paragraph" w:customStyle="1" w:styleId="30">
    <w:name w:val="3Приложение"/>
    <w:basedOn w:val="a"/>
    <w:link w:val="3"/>
    <w:qFormat/>
    <w:rsid w:val="0025197D"/>
    <w:pPr>
      <w:ind w:left="5103" w:firstLine="0"/>
    </w:pPr>
    <w:rPr>
      <w:rFonts w:cs="Arial"/>
      <w:szCs w:val="28"/>
      <w:lang w:eastAsia="en-US"/>
    </w:rPr>
  </w:style>
  <w:style w:type="paragraph" w:customStyle="1" w:styleId="ConsPlusTitle">
    <w:name w:val="ConsPlusTitle"/>
    <w:uiPriority w:val="99"/>
    <w:rsid w:val="002519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25197D"/>
    <w:rPr>
      <w:color w:val="0000FF"/>
      <w:u w:val="single"/>
    </w:rPr>
  </w:style>
  <w:style w:type="table" w:styleId="a6">
    <w:name w:val="Table Grid"/>
    <w:basedOn w:val="a1"/>
    <w:uiPriority w:val="59"/>
    <w:rsid w:val="00251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117DA"/>
    <w:rPr>
      <w:rFonts w:ascii="Tahoma" w:hAnsi="Tahoma" w:cs="Tahoma"/>
      <w:sz w:val="16"/>
      <w:szCs w:val="16"/>
    </w:rPr>
  </w:style>
  <w:style w:type="character" w:customStyle="1" w:styleId="a8">
    <w:name w:val="Текст выноски Знак"/>
    <w:basedOn w:val="a0"/>
    <w:link w:val="a7"/>
    <w:uiPriority w:val="99"/>
    <w:semiHidden/>
    <w:rsid w:val="000117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9764534">
      <w:bodyDiv w:val="1"/>
      <w:marLeft w:val="0"/>
      <w:marRight w:val="0"/>
      <w:marTop w:val="0"/>
      <w:marBottom w:val="0"/>
      <w:divBdr>
        <w:top w:val="none" w:sz="0" w:space="0" w:color="auto"/>
        <w:left w:val="none" w:sz="0" w:space="0" w:color="auto"/>
        <w:bottom w:val="none" w:sz="0" w:space="0" w:color="auto"/>
        <w:right w:val="none" w:sz="0" w:space="0" w:color="auto"/>
      </w:divBdr>
    </w:div>
    <w:div w:id="701983320">
      <w:bodyDiv w:val="1"/>
      <w:marLeft w:val="0"/>
      <w:marRight w:val="0"/>
      <w:marTop w:val="0"/>
      <w:marBottom w:val="0"/>
      <w:divBdr>
        <w:top w:val="none" w:sz="0" w:space="0" w:color="auto"/>
        <w:left w:val="none" w:sz="0" w:space="0" w:color="auto"/>
        <w:bottom w:val="none" w:sz="0" w:space="0" w:color="auto"/>
        <w:right w:val="none" w:sz="0" w:space="0" w:color="auto"/>
      </w:divBdr>
    </w:div>
    <w:div w:id="1702197841">
      <w:bodyDiv w:val="1"/>
      <w:marLeft w:val="0"/>
      <w:marRight w:val="0"/>
      <w:marTop w:val="0"/>
      <w:marBottom w:val="0"/>
      <w:divBdr>
        <w:top w:val="none" w:sz="0" w:space="0" w:color="auto"/>
        <w:left w:val="none" w:sz="0" w:space="0" w:color="auto"/>
        <w:bottom w:val="none" w:sz="0" w:space="0" w:color="auto"/>
        <w:right w:val="none" w:sz="0" w:space="0" w:color="auto"/>
      </w:divBdr>
    </w:div>
    <w:div w:id="19957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CA8E222220D7E07966CAFD985F6BF7D62F0B02047FEC7638FA38CBD30DAR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FF2AFF27C58A55EB61B302C5FD7DE6DAA5B3420F52F304928BF595EDi4eD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693045-69F7-4AB9-A526-FCA6715D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13074</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Администрация</cp:lastModifiedBy>
  <cp:revision>33</cp:revision>
  <cp:lastPrinted>2018-03-27T05:30:00Z</cp:lastPrinted>
  <dcterms:created xsi:type="dcterms:W3CDTF">2017-12-05T06:43:00Z</dcterms:created>
  <dcterms:modified xsi:type="dcterms:W3CDTF">2018-03-29T05:15:00Z</dcterms:modified>
</cp:coreProperties>
</file>