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47" w:rsidRDefault="000A2547" w:rsidP="000A2547">
      <w:pPr>
        <w:pStyle w:val="1"/>
        <w:widowControl/>
        <w:rPr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57150</wp:posOffset>
            </wp:positionV>
            <wp:extent cx="756285" cy="9690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47" w:rsidRDefault="000A2547" w:rsidP="000A2547">
      <w:pPr>
        <w:pStyle w:val="1"/>
        <w:widowControl/>
        <w:jc w:val="center"/>
        <w:rPr>
          <w:b/>
          <w:bCs/>
          <w:sz w:val="24"/>
          <w:szCs w:val="24"/>
        </w:rPr>
      </w:pPr>
    </w:p>
    <w:p w:rsidR="000A2547" w:rsidRPr="000A2547" w:rsidRDefault="000A2547" w:rsidP="000A2547">
      <w:pPr>
        <w:pStyle w:val="1"/>
        <w:widowControl/>
        <w:jc w:val="center"/>
        <w:rPr>
          <w:b/>
          <w:bCs/>
          <w:sz w:val="24"/>
          <w:szCs w:val="24"/>
        </w:rPr>
      </w:pPr>
      <w:r w:rsidRPr="000A2547">
        <w:rPr>
          <w:b/>
          <w:bCs/>
          <w:sz w:val="24"/>
          <w:szCs w:val="24"/>
        </w:rPr>
        <w:t>РОССИЙСКАЯ  ФЕДЕРАЦИЯ</w:t>
      </w:r>
    </w:p>
    <w:p w:rsidR="000A2547" w:rsidRPr="000A2547" w:rsidRDefault="000A2547" w:rsidP="000A2547">
      <w:pPr>
        <w:pStyle w:val="1"/>
        <w:widowControl/>
        <w:jc w:val="center"/>
        <w:rPr>
          <w:b/>
          <w:bCs/>
          <w:sz w:val="24"/>
          <w:szCs w:val="24"/>
        </w:rPr>
      </w:pPr>
      <w:r w:rsidRPr="000A2547">
        <w:rPr>
          <w:b/>
          <w:bCs/>
          <w:sz w:val="24"/>
          <w:szCs w:val="24"/>
        </w:rPr>
        <w:t>САМАРСКАЯ ОБЛАСТЬ</w:t>
      </w:r>
    </w:p>
    <w:p w:rsidR="000A2547" w:rsidRPr="000A2547" w:rsidRDefault="000A2547" w:rsidP="000A2547">
      <w:pPr>
        <w:pStyle w:val="1"/>
        <w:widowControl/>
        <w:jc w:val="center"/>
        <w:rPr>
          <w:b/>
          <w:bCs/>
          <w:sz w:val="24"/>
          <w:szCs w:val="24"/>
        </w:rPr>
      </w:pPr>
      <w:r w:rsidRPr="000A2547">
        <w:rPr>
          <w:b/>
          <w:bCs/>
          <w:sz w:val="24"/>
          <w:szCs w:val="24"/>
        </w:rPr>
        <w:t>МУНИЦИПАЛЬНЫЙ РАЙОН БЕЗЕНЧУКСКИЙ</w:t>
      </w:r>
    </w:p>
    <w:p w:rsidR="000A2547" w:rsidRPr="000A2547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47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proofErr w:type="gramStart"/>
      <w:r w:rsidRPr="000A2547">
        <w:rPr>
          <w:rFonts w:ascii="Times New Roman" w:hAnsi="Times New Roman" w:cs="Times New Roman"/>
          <w:b/>
          <w:sz w:val="24"/>
          <w:szCs w:val="24"/>
        </w:rPr>
        <w:t>ПРЕДСТАВИТЕЛЕЙ  СЕЛЬСКОГО</w:t>
      </w:r>
      <w:proofErr w:type="gramEnd"/>
      <w:r w:rsidRPr="000A254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A2547" w:rsidRPr="000A2547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47">
        <w:rPr>
          <w:rFonts w:ascii="Times New Roman" w:hAnsi="Times New Roman" w:cs="Times New Roman"/>
          <w:b/>
          <w:sz w:val="24"/>
          <w:szCs w:val="24"/>
        </w:rPr>
        <w:t>НАТАЛЬИНО ТРЕТЬЕГО СОЗЫВА</w:t>
      </w:r>
    </w:p>
    <w:p w:rsidR="000A2547" w:rsidRPr="000A2547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4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A2547" w:rsidRPr="000A2547" w:rsidRDefault="000A2547" w:rsidP="000A25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254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0A25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7A74">
        <w:rPr>
          <w:rFonts w:ascii="Times New Roman" w:hAnsi="Times New Roman" w:cs="Times New Roman"/>
          <w:b/>
          <w:sz w:val="28"/>
          <w:szCs w:val="28"/>
        </w:rPr>
        <w:t>30</w:t>
      </w:r>
      <w:r w:rsidRPr="000A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74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A2547">
        <w:rPr>
          <w:rFonts w:ascii="Times New Roman" w:hAnsi="Times New Roman" w:cs="Times New Roman"/>
          <w:b/>
          <w:sz w:val="26"/>
          <w:szCs w:val="26"/>
        </w:rPr>
        <w:t xml:space="preserve">2020 г.                                                                              </w:t>
      </w:r>
      <w:r w:rsidRPr="00597A74">
        <w:rPr>
          <w:rFonts w:ascii="Times New Roman" w:hAnsi="Times New Roman" w:cs="Times New Roman"/>
          <w:b/>
          <w:sz w:val="26"/>
          <w:szCs w:val="26"/>
        </w:rPr>
        <w:t>№ 13</w:t>
      </w:r>
      <w:r w:rsidR="00597A74" w:rsidRPr="00597A74">
        <w:rPr>
          <w:rFonts w:ascii="Times New Roman" w:hAnsi="Times New Roman" w:cs="Times New Roman"/>
          <w:b/>
          <w:sz w:val="26"/>
          <w:szCs w:val="26"/>
        </w:rPr>
        <w:t>8</w:t>
      </w:r>
      <w:r w:rsidRPr="00597A74">
        <w:rPr>
          <w:rFonts w:ascii="Times New Roman" w:hAnsi="Times New Roman" w:cs="Times New Roman"/>
          <w:b/>
          <w:sz w:val="26"/>
          <w:szCs w:val="26"/>
        </w:rPr>
        <w:t>/6</w:t>
      </w:r>
      <w:r w:rsidR="00597A74" w:rsidRPr="00597A74">
        <w:rPr>
          <w:rFonts w:ascii="Times New Roman" w:hAnsi="Times New Roman" w:cs="Times New Roman"/>
          <w:b/>
          <w:sz w:val="26"/>
          <w:szCs w:val="26"/>
        </w:rPr>
        <w:t>6</w:t>
      </w:r>
    </w:p>
    <w:p w:rsidR="009F5C74" w:rsidRPr="000A2547" w:rsidRDefault="009F5C74" w:rsidP="000A2547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661DEE" w:rsidRPr="000A2547" w:rsidRDefault="00661DEE" w:rsidP="000A2547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661DEE" w:rsidRPr="000A2547" w:rsidRDefault="00661DEE" w:rsidP="000A2547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267393" w:rsidRDefault="00267393" w:rsidP="00267393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Об утверждении структуры и предельной штатной численности Администрации </w:t>
      </w:r>
      <w:r w:rsidR="00661DEE" w:rsidRPr="00661DE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 w:rsidR="00661DEE" w:rsidRPr="00661DEE">
        <w:rPr>
          <w:rFonts w:ascii="Times New Roman" w:hAnsi="Times New Roman" w:cs="Times New Roman"/>
          <w:b/>
          <w:sz w:val="26"/>
          <w:szCs w:val="26"/>
        </w:rPr>
        <w:t>Натальино</w:t>
      </w:r>
      <w:r w:rsidR="00661DEE" w:rsidRPr="00661D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 района Безенчукский Самарской области</w:t>
      </w:r>
    </w:p>
    <w:p w:rsidR="00267393" w:rsidRDefault="00267393" w:rsidP="0026739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393" w:rsidRPr="000A2547" w:rsidRDefault="00267393" w:rsidP="0026739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A2547">
        <w:rPr>
          <w:rFonts w:ascii="Times New Roman" w:hAnsi="Times New Roman" w:cs="Times New Roman"/>
          <w:sz w:val="28"/>
          <w:szCs w:val="26"/>
        </w:rPr>
        <w:t xml:space="preserve">Рассмотрев представленный проект решения Собрания представителей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сельского поселения Натальино  муниципального района Безенчукский Самарской области </w:t>
      </w:r>
      <w:r w:rsidRPr="000A2547">
        <w:rPr>
          <w:rFonts w:ascii="Times New Roman" w:hAnsi="Times New Roman" w:cs="Times New Roman"/>
          <w:sz w:val="28"/>
          <w:szCs w:val="26"/>
        </w:rPr>
        <w:t xml:space="preserve">«Об </w:t>
      </w:r>
      <w:r w:rsidRPr="000A2547">
        <w:rPr>
          <w:rFonts w:ascii="Times New Roman" w:hAnsi="Times New Roman" w:cs="Times New Roman"/>
          <w:color w:val="000000"/>
          <w:spacing w:val="-8"/>
          <w:sz w:val="28"/>
          <w:szCs w:val="26"/>
        </w:rPr>
        <w:t xml:space="preserve">утверждении структуры и предельной штатной численности Администрации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сельского поселения Натальино  </w:t>
      </w:r>
      <w:r w:rsidR="000A2547" w:rsidRPr="000A2547">
        <w:rPr>
          <w:rFonts w:ascii="Times New Roman" w:hAnsi="Times New Roman" w:cs="Times New Roman"/>
          <w:color w:val="000000"/>
          <w:spacing w:val="-8"/>
          <w:sz w:val="28"/>
          <w:szCs w:val="26"/>
        </w:rPr>
        <w:t>муниципального</w:t>
      </w:r>
      <w:r w:rsidRPr="000A2547">
        <w:rPr>
          <w:rFonts w:ascii="Times New Roman" w:hAnsi="Times New Roman" w:cs="Times New Roman"/>
          <w:color w:val="000000"/>
          <w:spacing w:val="-8"/>
          <w:sz w:val="28"/>
          <w:szCs w:val="26"/>
        </w:rPr>
        <w:t xml:space="preserve"> района Безенчукский Самарской области»</w:t>
      </w:r>
      <w:r w:rsidRPr="000A2547">
        <w:rPr>
          <w:rFonts w:ascii="Times New Roman" w:hAnsi="Times New Roman" w:cs="Times New Roman"/>
          <w:sz w:val="28"/>
          <w:szCs w:val="26"/>
        </w:rPr>
        <w:t xml:space="preserve">, руководствуясь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ст. 35, ст. 43 </w:t>
      </w:r>
      <w:r w:rsidRPr="000A2547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сельского поселения Натальино  </w:t>
      </w:r>
      <w:r w:rsidRPr="000A2547">
        <w:rPr>
          <w:rFonts w:ascii="Times New Roman" w:hAnsi="Times New Roman" w:cs="Times New Roman"/>
          <w:sz w:val="28"/>
          <w:szCs w:val="26"/>
        </w:rPr>
        <w:t xml:space="preserve">муниципального района Безенчукский, Собрание представителей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сельского поселения Натальино  </w:t>
      </w:r>
      <w:r w:rsidRPr="000A2547">
        <w:rPr>
          <w:rFonts w:ascii="Times New Roman" w:hAnsi="Times New Roman" w:cs="Times New Roman"/>
          <w:sz w:val="28"/>
          <w:szCs w:val="26"/>
        </w:rPr>
        <w:t>муниципального района Безенчукский</w:t>
      </w:r>
    </w:p>
    <w:p w:rsidR="00267393" w:rsidRPr="000A2547" w:rsidRDefault="00267393" w:rsidP="0026739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6"/>
        </w:rPr>
      </w:pPr>
    </w:p>
    <w:p w:rsidR="00267393" w:rsidRPr="000A2547" w:rsidRDefault="00267393" w:rsidP="00267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2547">
        <w:rPr>
          <w:rFonts w:ascii="Times New Roman" w:hAnsi="Times New Roman" w:cs="Times New Roman"/>
          <w:b/>
          <w:sz w:val="28"/>
          <w:szCs w:val="26"/>
        </w:rPr>
        <w:t>РЕШИЛО:</w:t>
      </w:r>
    </w:p>
    <w:p w:rsidR="00267393" w:rsidRPr="000A2547" w:rsidRDefault="00267393" w:rsidP="00267393">
      <w:pPr>
        <w:numPr>
          <w:ilvl w:val="0"/>
          <w:numId w:val="1"/>
        </w:numPr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6"/>
        </w:rPr>
      </w:pPr>
      <w:r w:rsidRPr="000A2547">
        <w:rPr>
          <w:rFonts w:ascii="Times New Roman" w:hAnsi="Times New Roman" w:cs="Times New Roman"/>
          <w:sz w:val="28"/>
          <w:szCs w:val="26"/>
        </w:rPr>
        <w:t>Утвердить структуру Администрации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gramStart"/>
      <w:r w:rsidR="00661DEE" w:rsidRPr="000A2547">
        <w:rPr>
          <w:rFonts w:ascii="Times New Roman" w:hAnsi="Times New Roman" w:cs="Times New Roman"/>
          <w:sz w:val="28"/>
          <w:szCs w:val="26"/>
        </w:rPr>
        <w:t xml:space="preserve">Натальино  </w:t>
      </w:r>
      <w:r w:rsidRPr="000A2547">
        <w:rPr>
          <w:rFonts w:ascii="Times New Roman" w:hAnsi="Times New Roman" w:cs="Times New Roman"/>
          <w:sz w:val="28"/>
          <w:szCs w:val="26"/>
        </w:rPr>
        <w:t>муниципального</w:t>
      </w:r>
      <w:proofErr w:type="gramEnd"/>
      <w:r w:rsidRPr="000A2547">
        <w:rPr>
          <w:rFonts w:ascii="Times New Roman" w:hAnsi="Times New Roman" w:cs="Times New Roman"/>
          <w:sz w:val="28"/>
          <w:szCs w:val="26"/>
        </w:rPr>
        <w:t xml:space="preserve"> района Безенчукский Самарской области согласно приложению к настоящему Решению.</w:t>
      </w:r>
    </w:p>
    <w:p w:rsidR="00267393" w:rsidRPr="000A2547" w:rsidRDefault="00267393" w:rsidP="00267393">
      <w:pPr>
        <w:numPr>
          <w:ilvl w:val="0"/>
          <w:numId w:val="1"/>
        </w:numPr>
        <w:autoSpaceDN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6"/>
        </w:rPr>
      </w:pPr>
      <w:r w:rsidRPr="000A2547">
        <w:rPr>
          <w:rFonts w:ascii="Times New Roman" w:hAnsi="Times New Roman" w:cs="Times New Roman"/>
          <w:sz w:val="28"/>
          <w:szCs w:val="26"/>
        </w:rPr>
        <w:t xml:space="preserve">Утвердить предельную штатную численность Администрации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proofErr w:type="gramStart"/>
      <w:r w:rsidR="00661DEE" w:rsidRPr="000A2547">
        <w:rPr>
          <w:rFonts w:ascii="Times New Roman" w:hAnsi="Times New Roman" w:cs="Times New Roman"/>
          <w:sz w:val="28"/>
          <w:szCs w:val="26"/>
        </w:rPr>
        <w:t xml:space="preserve">Натальино  </w:t>
      </w:r>
      <w:r w:rsidRPr="000A2547">
        <w:rPr>
          <w:rFonts w:ascii="Times New Roman" w:hAnsi="Times New Roman" w:cs="Times New Roman"/>
          <w:sz w:val="28"/>
          <w:szCs w:val="26"/>
        </w:rPr>
        <w:t>муниципального</w:t>
      </w:r>
      <w:proofErr w:type="gramEnd"/>
      <w:r w:rsidRPr="000A2547">
        <w:rPr>
          <w:rFonts w:ascii="Times New Roman" w:hAnsi="Times New Roman" w:cs="Times New Roman"/>
          <w:sz w:val="28"/>
          <w:szCs w:val="26"/>
        </w:rPr>
        <w:t xml:space="preserve"> района Безенчукский Самарской области в количестве </w:t>
      </w:r>
      <w:r w:rsidR="00A37613" w:rsidRPr="000A2547">
        <w:rPr>
          <w:rFonts w:ascii="Times New Roman" w:hAnsi="Times New Roman" w:cs="Times New Roman"/>
          <w:sz w:val="28"/>
          <w:szCs w:val="26"/>
        </w:rPr>
        <w:t xml:space="preserve"> </w:t>
      </w:r>
      <w:r w:rsidR="00661DEE" w:rsidRPr="000A2547">
        <w:rPr>
          <w:rFonts w:ascii="Times New Roman" w:hAnsi="Times New Roman" w:cs="Times New Roman"/>
          <w:sz w:val="28"/>
          <w:szCs w:val="26"/>
        </w:rPr>
        <w:t>6,5 единиц, в том числе финансируемых за счет собственных средств бюджета сельского поселения Натальино муниципального района Безенчукский Самарской области.</w:t>
      </w:r>
    </w:p>
    <w:p w:rsidR="00661DEE" w:rsidRPr="000A2547" w:rsidRDefault="00267393" w:rsidP="00267393">
      <w:pPr>
        <w:numPr>
          <w:ilvl w:val="0"/>
          <w:numId w:val="1"/>
        </w:numPr>
        <w:autoSpaceDN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6"/>
        </w:rPr>
      </w:pPr>
      <w:r w:rsidRPr="000A2547">
        <w:rPr>
          <w:rFonts w:ascii="Times New Roman" w:hAnsi="Times New Roman" w:cs="Times New Roman"/>
          <w:sz w:val="28"/>
          <w:szCs w:val="26"/>
        </w:rPr>
        <w:t>Со дня вступления в силу настоящего Решения признать утратившим силу Решение Собрания представителей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gramStart"/>
      <w:r w:rsidR="00661DEE" w:rsidRPr="000A2547">
        <w:rPr>
          <w:rFonts w:ascii="Times New Roman" w:hAnsi="Times New Roman" w:cs="Times New Roman"/>
          <w:sz w:val="28"/>
          <w:szCs w:val="26"/>
        </w:rPr>
        <w:t xml:space="preserve">Натальино </w:t>
      </w:r>
      <w:r w:rsidRPr="000A2547">
        <w:rPr>
          <w:rFonts w:ascii="Times New Roman" w:hAnsi="Times New Roman" w:cs="Times New Roman"/>
          <w:sz w:val="28"/>
          <w:szCs w:val="26"/>
        </w:rPr>
        <w:t xml:space="preserve"> муниципального</w:t>
      </w:r>
      <w:proofErr w:type="gramEnd"/>
      <w:r w:rsidRPr="000A2547">
        <w:rPr>
          <w:rFonts w:ascii="Times New Roman" w:hAnsi="Times New Roman" w:cs="Times New Roman"/>
          <w:sz w:val="28"/>
          <w:szCs w:val="26"/>
        </w:rPr>
        <w:t xml:space="preserve"> района Безен</w:t>
      </w:r>
      <w:r w:rsidR="00E159D8" w:rsidRPr="000A2547">
        <w:rPr>
          <w:rFonts w:ascii="Times New Roman" w:hAnsi="Times New Roman" w:cs="Times New Roman"/>
          <w:sz w:val="28"/>
          <w:szCs w:val="26"/>
        </w:rPr>
        <w:t xml:space="preserve">чукский Самарской области  от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14.09.2017 </w:t>
      </w:r>
      <w:r w:rsidR="00E159D8" w:rsidRPr="000A2547">
        <w:rPr>
          <w:rFonts w:ascii="Times New Roman" w:hAnsi="Times New Roman" w:cs="Times New Roman"/>
          <w:sz w:val="28"/>
          <w:szCs w:val="26"/>
        </w:rPr>
        <w:t xml:space="preserve"> № </w:t>
      </w:r>
      <w:r w:rsidR="00661DEE" w:rsidRPr="000A2547">
        <w:rPr>
          <w:rFonts w:ascii="Times New Roman" w:hAnsi="Times New Roman" w:cs="Times New Roman"/>
          <w:sz w:val="28"/>
          <w:szCs w:val="26"/>
        </w:rPr>
        <w:t>49/14</w:t>
      </w:r>
      <w:r w:rsidRPr="000A2547">
        <w:rPr>
          <w:rFonts w:ascii="Times New Roman" w:hAnsi="Times New Roman" w:cs="Times New Roman"/>
          <w:sz w:val="28"/>
          <w:szCs w:val="26"/>
        </w:rPr>
        <w:t xml:space="preserve"> «Об утверждении структуры 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Администрации  сельского </w:t>
      </w:r>
      <w:r w:rsidR="00661DEE" w:rsidRPr="000A2547">
        <w:rPr>
          <w:rFonts w:ascii="Times New Roman" w:hAnsi="Times New Roman" w:cs="Times New Roman"/>
          <w:sz w:val="28"/>
          <w:szCs w:val="26"/>
        </w:rPr>
        <w:lastRenderedPageBreak/>
        <w:t>поселения Натальино муниципального района Безенчукский Самарской области.</w:t>
      </w:r>
    </w:p>
    <w:p w:rsidR="00267393" w:rsidRPr="000A2547" w:rsidRDefault="00661DEE" w:rsidP="00267393">
      <w:pPr>
        <w:numPr>
          <w:ilvl w:val="0"/>
          <w:numId w:val="1"/>
        </w:numPr>
        <w:autoSpaceDN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6"/>
        </w:rPr>
      </w:pPr>
      <w:r w:rsidRPr="000A2547">
        <w:rPr>
          <w:rFonts w:ascii="Times New Roman" w:hAnsi="Times New Roman" w:cs="Times New Roman"/>
          <w:sz w:val="28"/>
          <w:szCs w:val="26"/>
        </w:rPr>
        <w:t xml:space="preserve"> </w:t>
      </w:r>
      <w:r w:rsidR="00267393" w:rsidRPr="000A2547">
        <w:rPr>
          <w:rFonts w:ascii="Times New Roman" w:hAnsi="Times New Roman" w:cs="Times New Roman"/>
          <w:sz w:val="28"/>
          <w:szCs w:val="26"/>
        </w:rPr>
        <w:t>Настояще</w:t>
      </w:r>
      <w:r w:rsidR="00E159D8" w:rsidRPr="000A2547">
        <w:rPr>
          <w:rFonts w:ascii="Times New Roman" w:hAnsi="Times New Roman" w:cs="Times New Roman"/>
          <w:sz w:val="28"/>
          <w:szCs w:val="26"/>
        </w:rPr>
        <w:t xml:space="preserve">е Решение вступает в силу со </w:t>
      </w:r>
      <w:r w:rsidR="0076741B" w:rsidRPr="000A2547">
        <w:rPr>
          <w:rFonts w:ascii="Times New Roman" w:hAnsi="Times New Roman" w:cs="Times New Roman"/>
          <w:sz w:val="28"/>
          <w:szCs w:val="26"/>
        </w:rPr>
        <w:t xml:space="preserve">дня официального опубликования и распространяется </w:t>
      </w:r>
      <w:r w:rsidR="000A2547" w:rsidRPr="000A2547">
        <w:rPr>
          <w:rFonts w:ascii="Times New Roman" w:hAnsi="Times New Roman" w:cs="Times New Roman"/>
          <w:sz w:val="28"/>
          <w:szCs w:val="26"/>
        </w:rPr>
        <w:t>на правоотношения,</w:t>
      </w:r>
      <w:r w:rsidR="0076741B" w:rsidRPr="000A2547">
        <w:rPr>
          <w:rFonts w:ascii="Times New Roman" w:hAnsi="Times New Roman" w:cs="Times New Roman"/>
          <w:sz w:val="28"/>
          <w:szCs w:val="26"/>
        </w:rPr>
        <w:t xml:space="preserve"> </w:t>
      </w:r>
      <w:r w:rsidR="000A2547" w:rsidRPr="000A2547">
        <w:rPr>
          <w:rFonts w:ascii="Times New Roman" w:hAnsi="Times New Roman" w:cs="Times New Roman"/>
          <w:sz w:val="28"/>
          <w:szCs w:val="26"/>
        </w:rPr>
        <w:t>возникшие с</w:t>
      </w:r>
      <w:r w:rsidR="001832F7" w:rsidRPr="000A2547">
        <w:rPr>
          <w:rFonts w:ascii="Times New Roman" w:hAnsi="Times New Roman" w:cs="Times New Roman"/>
          <w:sz w:val="28"/>
          <w:szCs w:val="26"/>
        </w:rPr>
        <w:t xml:space="preserve"> 01.03</w:t>
      </w:r>
      <w:r w:rsidR="0076741B" w:rsidRPr="000A2547">
        <w:rPr>
          <w:rFonts w:ascii="Times New Roman" w:hAnsi="Times New Roman" w:cs="Times New Roman"/>
          <w:sz w:val="28"/>
          <w:szCs w:val="26"/>
        </w:rPr>
        <w:t>.2020г.</w:t>
      </w:r>
    </w:p>
    <w:p w:rsidR="00661DEE" w:rsidRPr="000A2547" w:rsidRDefault="00267393" w:rsidP="00661DEE">
      <w:pPr>
        <w:numPr>
          <w:ilvl w:val="0"/>
          <w:numId w:val="1"/>
        </w:numPr>
        <w:autoSpaceDN w:val="0"/>
        <w:spacing w:after="0" w:line="240" w:lineRule="auto"/>
        <w:ind w:left="0" w:firstLine="70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A2547">
        <w:rPr>
          <w:rFonts w:ascii="Times New Roman" w:hAnsi="Times New Roman" w:cs="Times New Roman"/>
          <w:sz w:val="28"/>
          <w:szCs w:val="26"/>
        </w:rPr>
        <w:t xml:space="preserve">Опубликовать настоящее Решение в газете «Вестник </w:t>
      </w:r>
      <w:r w:rsidR="00661DEE" w:rsidRPr="000A2547">
        <w:rPr>
          <w:rFonts w:ascii="Times New Roman" w:hAnsi="Times New Roman" w:cs="Times New Roman"/>
          <w:sz w:val="28"/>
          <w:szCs w:val="26"/>
        </w:rPr>
        <w:t>сельского поселения Натальино</w:t>
      </w:r>
      <w:r w:rsidR="00A92ADB">
        <w:rPr>
          <w:rFonts w:ascii="Times New Roman" w:hAnsi="Times New Roman" w:cs="Times New Roman"/>
          <w:sz w:val="28"/>
          <w:szCs w:val="26"/>
        </w:rPr>
        <w:t>»</w:t>
      </w:r>
      <w:r w:rsidR="00661DEE" w:rsidRPr="000A254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61DEE" w:rsidRPr="000A2547" w:rsidRDefault="00661DEE" w:rsidP="0026739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832F7" w:rsidRPr="000A2547" w:rsidRDefault="001832F7" w:rsidP="00661DE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0A2547" w:rsidRPr="00C21EEB" w:rsidRDefault="000A2547" w:rsidP="000A2547">
      <w:pPr>
        <w:pStyle w:val="a3"/>
        <w:rPr>
          <w:rFonts w:ascii="Times New Roman" w:hAnsi="Times New Roman" w:cs="Times New Roman"/>
          <w:sz w:val="28"/>
          <w:szCs w:val="26"/>
        </w:rPr>
      </w:pPr>
      <w:r w:rsidRPr="00C21EEB">
        <w:rPr>
          <w:rFonts w:ascii="Times New Roman" w:hAnsi="Times New Roman" w:cs="Times New Roman"/>
          <w:sz w:val="28"/>
          <w:szCs w:val="26"/>
        </w:rPr>
        <w:t>Председатель</w:t>
      </w:r>
    </w:p>
    <w:p w:rsidR="000A2547" w:rsidRPr="00C21EEB" w:rsidRDefault="000A2547" w:rsidP="000A2547">
      <w:pPr>
        <w:pStyle w:val="a3"/>
        <w:rPr>
          <w:rFonts w:ascii="Times New Roman" w:hAnsi="Times New Roman" w:cs="Times New Roman"/>
          <w:sz w:val="28"/>
          <w:szCs w:val="26"/>
        </w:rPr>
      </w:pPr>
      <w:r w:rsidRPr="00C21EEB">
        <w:rPr>
          <w:rFonts w:ascii="Times New Roman" w:hAnsi="Times New Roman" w:cs="Times New Roman"/>
          <w:sz w:val="28"/>
          <w:szCs w:val="26"/>
        </w:rPr>
        <w:t>Собрания представителей</w:t>
      </w:r>
    </w:p>
    <w:p w:rsidR="000A2547" w:rsidRPr="00C21EEB" w:rsidRDefault="000A2547" w:rsidP="000A2547">
      <w:pPr>
        <w:pStyle w:val="a3"/>
        <w:rPr>
          <w:rFonts w:ascii="Times New Roman" w:hAnsi="Times New Roman" w:cs="Times New Roman"/>
          <w:sz w:val="28"/>
          <w:szCs w:val="26"/>
        </w:rPr>
      </w:pPr>
      <w:r w:rsidRPr="00C21EEB">
        <w:rPr>
          <w:rStyle w:val="msonormal0"/>
          <w:rFonts w:ascii="Times New Roman" w:hAnsi="Times New Roman" w:cs="Times New Roman"/>
          <w:sz w:val="28"/>
          <w:szCs w:val="26"/>
          <w:shd w:val="clear" w:color="auto" w:fill="FFFFFF"/>
        </w:rPr>
        <w:t xml:space="preserve">сельского поселения </w:t>
      </w:r>
      <w:r w:rsidRPr="00C21EEB">
        <w:rPr>
          <w:rFonts w:ascii="Times New Roman" w:hAnsi="Times New Roman" w:cs="Times New Roman"/>
          <w:sz w:val="28"/>
          <w:szCs w:val="26"/>
        </w:rPr>
        <w:t xml:space="preserve">Натальино </w:t>
      </w:r>
    </w:p>
    <w:p w:rsidR="000A2547" w:rsidRPr="00C21EEB" w:rsidRDefault="000A2547" w:rsidP="000A2547">
      <w:pPr>
        <w:pStyle w:val="a3"/>
        <w:rPr>
          <w:rFonts w:ascii="Times New Roman" w:hAnsi="Times New Roman" w:cs="Times New Roman"/>
          <w:sz w:val="28"/>
          <w:szCs w:val="26"/>
        </w:rPr>
      </w:pPr>
      <w:r w:rsidRPr="00C21EEB">
        <w:rPr>
          <w:rFonts w:ascii="Times New Roman" w:hAnsi="Times New Roman" w:cs="Times New Roman"/>
          <w:sz w:val="28"/>
          <w:szCs w:val="26"/>
        </w:rPr>
        <w:t>муниципального района</w:t>
      </w:r>
    </w:p>
    <w:p w:rsidR="000A2547" w:rsidRDefault="000A2547" w:rsidP="000A2547">
      <w:pPr>
        <w:pStyle w:val="a3"/>
        <w:rPr>
          <w:rFonts w:ascii="Times New Roman" w:hAnsi="Times New Roman" w:cs="Times New Roman"/>
          <w:sz w:val="28"/>
          <w:szCs w:val="26"/>
        </w:rPr>
      </w:pPr>
      <w:r w:rsidRPr="00C21EEB">
        <w:rPr>
          <w:rFonts w:ascii="Times New Roman" w:hAnsi="Times New Roman" w:cs="Times New Roman"/>
          <w:sz w:val="28"/>
          <w:szCs w:val="26"/>
        </w:rPr>
        <w:t>Безенчукский Самарской области</w:t>
      </w:r>
      <w:r w:rsidRPr="00C21EEB">
        <w:rPr>
          <w:rFonts w:ascii="Times New Roman" w:hAnsi="Times New Roman" w:cs="Times New Roman"/>
          <w:sz w:val="28"/>
          <w:szCs w:val="26"/>
        </w:rPr>
        <w:tab/>
        <w:t xml:space="preserve">                                         А.Ф. Сосновская</w:t>
      </w:r>
    </w:p>
    <w:p w:rsidR="00597A74" w:rsidRDefault="00597A74" w:rsidP="000A2547">
      <w:pPr>
        <w:pStyle w:val="a3"/>
        <w:rPr>
          <w:rFonts w:ascii="Times New Roman" w:hAnsi="Times New Roman" w:cs="Times New Roman"/>
          <w:sz w:val="28"/>
          <w:szCs w:val="26"/>
        </w:rPr>
      </w:pPr>
    </w:p>
    <w:p w:rsidR="00597A74" w:rsidRDefault="00597A74" w:rsidP="000A2547">
      <w:pPr>
        <w:pStyle w:val="a3"/>
        <w:rPr>
          <w:rFonts w:ascii="Times New Roman" w:hAnsi="Times New Roman" w:cs="Times New Roman"/>
          <w:sz w:val="28"/>
          <w:szCs w:val="26"/>
        </w:rPr>
      </w:pPr>
    </w:p>
    <w:p w:rsidR="00597A74" w:rsidRPr="00597A74" w:rsidRDefault="00597A74" w:rsidP="0059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A74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597A74">
        <w:rPr>
          <w:rFonts w:ascii="Times New Roman" w:hAnsi="Times New Roman" w:cs="Times New Roman"/>
          <w:sz w:val="28"/>
          <w:szCs w:val="28"/>
        </w:rPr>
        <w:t>поселения  Натальино</w:t>
      </w:r>
      <w:proofErr w:type="gramEnd"/>
    </w:p>
    <w:p w:rsidR="00597A74" w:rsidRPr="00597A74" w:rsidRDefault="00597A74" w:rsidP="0059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A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7A74" w:rsidRPr="00597A74" w:rsidRDefault="00597A74" w:rsidP="00597A74">
      <w:pPr>
        <w:pStyle w:val="a3"/>
        <w:rPr>
          <w:rFonts w:ascii="Times New Roman" w:hAnsi="Times New Roman" w:cs="Times New Roman"/>
          <w:sz w:val="28"/>
          <w:szCs w:val="26"/>
        </w:rPr>
      </w:pPr>
      <w:r w:rsidRPr="00597A74">
        <w:rPr>
          <w:rFonts w:ascii="Times New Roman" w:hAnsi="Times New Roman" w:cs="Times New Roman"/>
          <w:sz w:val="28"/>
          <w:szCs w:val="28"/>
        </w:rPr>
        <w:t>Безенчукский Самарской области                                              Н.К. Машукаев</w:t>
      </w:r>
    </w:p>
    <w:p w:rsidR="00597A74" w:rsidRPr="00C21EEB" w:rsidRDefault="00597A74" w:rsidP="000A2547">
      <w:pPr>
        <w:pStyle w:val="a3"/>
        <w:rPr>
          <w:rFonts w:ascii="Times New Roman" w:hAnsi="Times New Roman" w:cs="Times New Roman"/>
          <w:sz w:val="28"/>
          <w:szCs w:val="26"/>
        </w:rPr>
      </w:pPr>
    </w:p>
    <w:p w:rsidR="000A2547" w:rsidRPr="00C21EEB" w:rsidRDefault="000A2547" w:rsidP="000A2547">
      <w:pPr>
        <w:rPr>
          <w:rFonts w:cs="Times New Roman"/>
        </w:rPr>
      </w:pPr>
    </w:p>
    <w:p w:rsidR="000A2547" w:rsidRPr="00C21EEB" w:rsidRDefault="000A2547" w:rsidP="000A2547">
      <w:pPr>
        <w:jc w:val="both"/>
        <w:rPr>
          <w:rFonts w:cs="Times New Roman"/>
          <w:b/>
          <w:sz w:val="28"/>
          <w:szCs w:val="28"/>
        </w:rPr>
      </w:pPr>
    </w:p>
    <w:p w:rsidR="000A2547" w:rsidRPr="00983A25" w:rsidRDefault="000A2547" w:rsidP="000A2547">
      <w:pPr>
        <w:tabs>
          <w:tab w:val="left" w:pos="360"/>
          <w:tab w:val="left" w:pos="500"/>
        </w:tabs>
        <w:rPr>
          <w:sz w:val="24"/>
          <w:szCs w:val="24"/>
        </w:rPr>
      </w:pPr>
    </w:p>
    <w:p w:rsidR="00C807AF" w:rsidRPr="000A2547" w:rsidRDefault="00C807AF" w:rsidP="00661DE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C807AF" w:rsidRPr="000A2547" w:rsidRDefault="00C807AF" w:rsidP="00661DEE">
      <w:pPr>
        <w:spacing w:after="0" w:line="240" w:lineRule="auto"/>
        <w:rPr>
          <w:rFonts w:ascii="Times New Roman" w:hAnsi="Times New Roman" w:cs="Times New Roman"/>
          <w:sz w:val="28"/>
          <w:szCs w:val="26"/>
        </w:rPr>
        <w:sectPr w:rsidR="00C807AF" w:rsidRPr="000A2547" w:rsidSect="00D56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Собрания представителей </w:t>
      </w:r>
    </w:p>
    <w:p w:rsidR="00C807AF" w:rsidRPr="00E06E15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структуры и предельной штатной численности </w:t>
      </w: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Натальино</w:t>
      </w: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области»</w:t>
      </w:r>
    </w:p>
    <w:p w:rsidR="00C807AF" w:rsidRDefault="00A92ADB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07AF" w:rsidRPr="00A92A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A74" w:rsidRPr="00A92ADB">
        <w:rPr>
          <w:rFonts w:ascii="Times New Roman" w:hAnsi="Times New Roman" w:cs="Times New Roman"/>
          <w:sz w:val="24"/>
          <w:szCs w:val="24"/>
        </w:rPr>
        <w:t>30.04..</w:t>
      </w:r>
      <w:proofErr w:type="gramEnd"/>
      <w:r w:rsidR="00597A74" w:rsidRPr="00A92ADB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A74" w:rsidRPr="00A92ADB">
        <w:rPr>
          <w:rFonts w:ascii="Times New Roman" w:hAnsi="Times New Roman" w:cs="Times New Roman"/>
          <w:sz w:val="24"/>
          <w:szCs w:val="24"/>
        </w:rPr>
        <w:t>№138/66</w:t>
      </w:r>
      <w:r w:rsidR="00C8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7AF" w:rsidRDefault="00C807AF" w:rsidP="00C80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7AF" w:rsidRPr="00E06E15" w:rsidRDefault="00C807AF" w:rsidP="00C8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E15">
        <w:rPr>
          <w:rFonts w:ascii="Times New Roman" w:hAnsi="Times New Roman" w:cs="Times New Roman"/>
          <w:sz w:val="28"/>
          <w:szCs w:val="28"/>
        </w:rPr>
        <w:t>Структура Администрации сельского поселения Натальино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15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807AF" w:rsidRDefault="00C807AF" w:rsidP="00C8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E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07AF" w:rsidRDefault="00A92ADB" w:rsidP="00C8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530.55pt;margin-top:12.25pt;width:98.25pt;height:42.75pt;z-index:251663360">
            <v:textbox style="mso-next-textbox:#_x0000_s1030">
              <w:txbxContent>
                <w:p w:rsidR="00C807AF" w:rsidRPr="00E06E15" w:rsidRDefault="00C807AF" w:rsidP="00C807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68.05pt;margin-top:12.25pt;width:189pt;height:60.75pt;z-index:251659264">
            <v:textbox style="mso-next-textbox:#_x0000_s1026">
              <w:txbxContent>
                <w:p w:rsidR="00C807AF" w:rsidRPr="00E06E15" w:rsidRDefault="00C807AF" w:rsidP="00C807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Натальино муниципального района Безенчукский</w:t>
                  </w:r>
                </w:p>
              </w:txbxContent>
            </v:textbox>
          </v:rect>
        </w:pict>
      </w:r>
    </w:p>
    <w:p w:rsidR="00C807AF" w:rsidRPr="00E06E15" w:rsidRDefault="00A92ADB" w:rsidP="00C8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58.8pt;margin-top:152.9pt;width:0;height:5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57.05pt;margin-top:152.9pt;width:68.25pt;height:44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97.55pt;margin-top:152.9pt;width:74.25pt;height:51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525.3pt;margin-top:197.15pt;width:126.75pt;height:1in;z-index:251665408">
            <v:textbox style="mso-next-textbox:#_x0000_s1032">
              <w:txbxContent>
                <w:p w:rsidR="00C807AF" w:rsidRPr="007769B4" w:rsidRDefault="00C807AF" w:rsidP="00C807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6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83.8pt;margin-top:203.9pt;width:173.25pt;height:1in;z-index:251664384">
            <v:textbox style="mso-next-textbox:#_x0000_s1031">
              <w:txbxContent>
                <w:p w:rsidR="00C807AF" w:rsidRPr="007769B4" w:rsidRDefault="00C807AF" w:rsidP="00C807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6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82.8pt;margin-top:203.9pt;width:114.75pt;height:1in;z-index:251662336">
            <v:textbox style="mso-next-textbox:#_x0000_s1029">
              <w:txbxContent>
                <w:p w:rsidR="00C807AF" w:rsidRPr="007769B4" w:rsidRDefault="00C807AF" w:rsidP="00C807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6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82.8pt;margin-top:-.1pt;width:114.75pt;height:45pt;z-index:251666432">
            <v:textbox style="mso-next-textbox:#_x0000_s1033">
              <w:txbxContent>
                <w:p w:rsidR="00C807AF" w:rsidRPr="00E06E15" w:rsidRDefault="00C807AF" w:rsidP="00C807AF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ВУС</w:t>
                  </w:r>
                </w:p>
                <w:p w:rsidR="00C807AF" w:rsidRDefault="00C807AF" w:rsidP="00C807A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97.55pt;margin-top:29.15pt;width:70.5pt;height: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57.05pt;margin-top:20.9pt;width:73.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58.05pt;margin-top:56.9pt;width:.75pt;height:18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1.8pt;margin-top:75.65pt;width:185.25pt;height:77.25pt;z-index:251660288">
            <v:textbox style="mso-next-textbox:#_x0000_s1027">
              <w:txbxContent>
                <w:p w:rsidR="00C807AF" w:rsidRPr="00E06E15" w:rsidRDefault="00C807AF" w:rsidP="00C807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сельского поселения Натальино муниципального района Безенчукский</w:t>
                  </w:r>
                </w:p>
              </w:txbxContent>
            </v:textbox>
          </v:rect>
        </w:pict>
      </w:r>
    </w:p>
    <w:p w:rsidR="00661DEE" w:rsidRDefault="00661DEE" w:rsidP="00661DEE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sectPr w:rsidR="00661DEE" w:rsidSect="000A254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68E7"/>
    <w:multiLevelType w:val="hybridMultilevel"/>
    <w:tmpl w:val="5008AFDA"/>
    <w:lvl w:ilvl="0" w:tplc="D44ACFD2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393"/>
    <w:rsid w:val="00036EF8"/>
    <w:rsid w:val="000860AB"/>
    <w:rsid w:val="000A2547"/>
    <w:rsid w:val="00177B1C"/>
    <w:rsid w:val="001832F7"/>
    <w:rsid w:val="00267393"/>
    <w:rsid w:val="00295255"/>
    <w:rsid w:val="003174A9"/>
    <w:rsid w:val="004056FF"/>
    <w:rsid w:val="0051055C"/>
    <w:rsid w:val="00597A74"/>
    <w:rsid w:val="005B309F"/>
    <w:rsid w:val="00661DEE"/>
    <w:rsid w:val="006B4F5D"/>
    <w:rsid w:val="00703FFC"/>
    <w:rsid w:val="0076741B"/>
    <w:rsid w:val="007E2170"/>
    <w:rsid w:val="00854318"/>
    <w:rsid w:val="009F5C74"/>
    <w:rsid w:val="00A2581B"/>
    <w:rsid w:val="00A37613"/>
    <w:rsid w:val="00A92ADB"/>
    <w:rsid w:val="00B07D96"/>
    <w:rsid w:val="00B415E0"/>
    <w:rsid w:val="00B90C37"/>
    <w:rsid w:val="00C807AF"/>
    <w:rsid w:val="00D56756"/>
    <w:rsid w:val="00D9139C"/>
    <w:rsid w:val="00D97B3B"/>
    <w:rsid w:val="00DC1D67"/>
    <w:rsid w:val="00E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28"/>
        <o:r id="V:Rule4" type="connector" idref="#_x0000_s1038"/>
        <o:r id="V:Rule5" type="connector" idref="#_x0000_s1037"/>
        <o:r id="V:Rule6" type="connector" idref="#_x0000_s1035"/>
      </o:rules>
    </o:shapelayout>
  </w:shapeDefaults>
  <w:decimalSymbol w:val=","/>
  <w:listSeparator w:val=";"/>
  <w15:docId w15:val="{0189BC87-6307-41CA-8589-DBDCDF0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267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267393"/>
  </w:style>
  <w:style w:type="character" w:customStyle="1" w:styleId="21">
    <w:name w:val="Основной текст с отступом 2 Знак1"/>
    <w:basedOn w:val="a0"/>
    <w:link w:val="2"/>
    <w:semiHidden/>
    <w:locked/>
    <w:rsid w:val="0026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A25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A254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msonormal0">
    <w:name w:val="msonormal"/>
    <w:rsid w:val="000A2547"/>
  </w:style>
  <w:style w:type="character" w:customStyle="1" w:styleId="WW-Absatz-Standardschriftart111">
    <w:name w:val="WW-Absatz-Standardschriftart111"/>
    <w:rsid w:val="0059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64C3-E701-42CD-9774-10D93B8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17</cp:revision>
  <cp:lastPrinted>2018-04-02T10:02:00Z</cp:lastPrinted>
  <dcterms:created xsi:type="dcterms:W3CDTF">2018-04-02T04:20:00Z</dcterms:created>
  <dcterms:modified xsi:type="dcterms:W3CDTF">2020-05-08T10:42:00Z</dcterms:modified>
</cp:coreProperties>
</file>