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60"/>
        <w:gridCol w:w="1980"/>
        <w:gridCol w:w="3780"/>
      </w:tblGrid>
      <w:tr w:rsidR="007320B2" w:rsidTr="007320B2">
        <w:trPr>
          <w:trHeight w:val="1447"/>
        </w:trPr>
        <w:tc>
          <w:tcPr>
            <w:tcW w:w="3960" w:type="dxa"/>
            <w:hideMark/>
          </w:tcPr>
          <w:p w:rsidR="007320B2" w:rsidRDefault="00732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</w:t>
            </w:r>
          </w:p>
          <w:p w:rsidR="007320B2" w:rsidRDefault="00732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Южненского сельского муниципального образования</w:t>
            </w:r>
          </w:p>
          <w:p w:rsidR="007320B2" w:rsidRDefault="007320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80" w:type="dxa"/>
            <w:hideMark/>
          </w:tcPr>
          <w:p w:rsidR="007320B2" w:rsidRDefault="007320B2">
            <w:pPr>
              <w:snapToGrid w:val="0"/>
              <w:spacing w:after="0"/>
              <w:ind w:left="159" w:hanging="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7885" cy="9258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925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320B2" w:rsidRDefault="00732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7320B2" w:rsidRDefault="007320B2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депутатнрин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хург</w:t>
            </w:r>
            <w:proofErr w:type="spellEnd"/>
          </w:p>
          <w:p w:rsidR="007320B2" w:rsidRDefault="00732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20B2" w:rsidRDefault="007320B2" w:rsidP="007320B2">
      <w:pPr>
        <w:pStyle w:val="1"/>
        <w:pBdr>
          <w:bottom w:val="single" w:sz="4" w:space="1" w:color="000000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ул.О. </w:t>
      </w:r>
      <w:proofErr w:type="spellStart"/>
      <w:r>
        <w:rPr>
          <w:sz w:val="28"/>
          <w:szCs w:val="28"/>
        </w:rPr>
        <w:t>Дорджиева</w:t>
      </w:r>
      <w:proofErr w:type="spellEnd"/>
      <w:r>
        <w:rPr>
          <w:sz w:val="28"/>
          <w:szCs w:val="28"/>
        </w:rPr>
        <w:t xml:space="preserve">, 23, п. Южный, </w:t>
      </w:r>
      <w:proofErr w:type="spellStart"/>
      <w:r>
        <w:rPr>
          <w:sz w:val="28"/>
          <w:szCs w:val="28"/>
        </w:rPr>
        <w:t>Городовиковский</w:t>
      </w:r>
      <w:proofErr w:type="spellEnd"/>
      <w:r>
        <w:rPr>
          <w:sz w:val="28"/>
          <w:szCs w:val="28"/>
        </w:rPr>
        <w:t xml:space="preserve"> район, Республика Калмыкия, 359065, (84731)  т. 98-3-24,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admyuzh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320B2" w:rsidRDefault="007320B2" w:rsidP="007320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320B2" w:rsidRDefault="007320B2" w:rsidP="007320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Южненского сельского муниципального </w:t>
      </w:r>
    </w:p>
    <w:p w:rsidR="007320B2" w:rsidRDefault="007320B2" w:rsidP="00732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Калмыкия</w:t>
      </w:r>
    </w:p>
    <w:p w:rsidR="007320B2" w:rsidRDefault="007320B2" w:rsidP="00B20DA1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сентября 2017г.                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жный                                   </w:t>
      </w:r>
      <w:r w:rsidR="00B20D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№ 32</w:t>
      </w:r>
    </w:p>
    <w:p w:rsidR="005A6B8A" w:rsidRPr="005C3A73" w:rsidRDefault="005A6B8A" w:rsidP="007320B2">
      <w:pPr>
        <w:spacing w:after="0" w:line="240" w:lineRule="auto"/>
        <w:ind w:left="4536"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3A7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 назначении  </w:t>
      </w:r>
      <w:proofErr w:type="gramStart"/>
      <w:r w:rsidRPr="005C3A7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исполняющим</w:t>
      </w:r>
      <w:proofErr w:type="gramEnd"/>
      <w:r w:rsidRPr="005C3A7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обязанности Г</w:t>
      </w:r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лавы </w:t>
      </w:r>
      <w:r w:rsidR="0073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Южненского 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сельско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го</w:t>
      </w:r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73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Республики Калмыкия </w:t>
      </w:r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spellStart"/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ахлачи</w:t>
      </w:r>
      <w:proofErr w:type="spellEnd"/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5A6B8A" w:rsidRPr="005C3A73" w:rsidRDefault="005A6B8A" w:rsidP="00654D4B">
      <w:pPr>
        <w:spacing w:before="100" w:beforeAutospacing="1"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A6B8A" w:rsidRPr="005C3A73" w:rsidRDefault="005A6B8A" w:rsidP="007320B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</w:pPr>
      <w:r w:rsidRPr="005C3A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 связи с  досрочным </w:t>
      </w:r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прекращением  полномочий</w:t>
      </w:r>
      <w:r w:rsidRPr="005C3A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Главы </w:t>
      </w:r>
      <w:r w:rsidR="00732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Южненского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сельско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го 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муниципально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го 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образовани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я 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Республики Калмыкия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(</w:t>
      </w:r>
      <w:proofErr w:type="spellStart"/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ахлачи</w:t>
      </w:r>
      <w:proofErr w:type="spellEnd"/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) </w:t>
      </w:r>
      <w:r w:rsidR="007320B2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А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.В. </w:t>
      </w:r>
      <w:r w:rsidR="007320B2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Басанова</w:t>
      </w:r>
      <w:r w:rsidRPr="005C3A7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 в</w:t>
      </w:r>
      <w:r w:rsidRPr="005C3A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соответствии со ст.3</w:t>
      </w:r>
      <w:r w:rsidR="00D478E6" w:rsidRPr="005C3A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6</w:t>
      </w:r>
      <w:r w:rsidRPr="005C3A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Федерального  закона "Об общих принципах организации местного самоуправления в Российской Федерации" от 06.10.2003 N 131-ФЗ,   руководствуясь ст</w:t>
      </w:r>
      <w:r w:rsidR="00654D4B" w:rsidRPr="005C3A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.2</w:t>
      </w:r>
      <w:r w:rsidR="008907DD" w:rsidRPr="005C3A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8</w:t>
      </w:r>
      <w:r w:rsidRPr="005C3A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Устава </w:t>
      </w:r>
      <w:r w:rsidR="00732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Южненского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сельско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го 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муниципально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го 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образовани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я 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Республики Калмыкия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, Собрание депутатов </w:t>
      </w:r>
      <w:r w:rsidR="007320B2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Южненского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сельско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го 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муниципально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го 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образовани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я 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Республики Калмыкия</w:t>
      </w:r>
    </w:p>
    <w:p w:rsidR="005A6B8A" w:rsidRPr="005C3A73" w:rsidRDefault="005A6B8A" w:rsidP="005A6B8A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</w:pPr>
    </w:p>
    <w:p w:rsidR="005A6B8A" w:rsidRPr="005C3A73" w:rsidRDefault="005A6B8A" w:rsidP="005A6B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5C3A73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решило:</w:t>
      </w:r>
    </w:p>
    <w:p w:rsidR="005A6B8A" w:rsidRPr="005C3A73" w:rsidRDefault="005A6B8A" w:rsidP="005A6B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5A6B8A" w:rsidRPr="005C3A73" w:rsidRDefault="005A6B8A" w:rsidP="0017172B">
      <w:pPr>
        <w:pStyle w:val="a3"/>
        <w:numPr>
          <w:ilvl w:val="0"/>
          <w:numId w:val="1"/>
        </w:numPr>
        <w:spacing w:line="360" w:lineRule="exac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Назначить  </w:t>
      </w:r>
      <w:proofErr w:type="spellStart"/>
      <w:r w:rsidR="0073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Амарханову</w:t>
      </w:r>
      <w:proofErr w:type="spellEnd"/>
      <w:r w:rsidR="0073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3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Эльзу</w:t>
      </w:r>
      <w:proofErr w:type="spellEnd"/>
      <w:r w:rsidR="0073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3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Доржиновну</w:t>
      </w:r>
      <w:proofErr w:type="spellEnd"/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исполняющ</w:t>
      </w:r>
      <w:r w:rsidR="0073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ей</w:t>
      </w:r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обязанности  Главы </w:t>
      </w:r>
      <w:r w:rsidR="0073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Южненского</w:t>
      </w:r>
      <w:r w:rsidR="007320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сельского</w:t>
      </w:r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(</w:t>
      </w:r>
      <w:proofErr w:type="spellStart"/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ахлачи</w:t>
      </w:r>
      <w:proofErr w:type="spellEnd"/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 с </w:t>
      </w:r>
      <w:r w:rsidR="0073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20D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73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сентября</w:t>
      </w:r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2017 года  </w:t>
      </w:r>
      <w:r w:rsidR="00654D4B" w:rsidRPr="005C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назначения </w:t>
      </w:r>
      <w:r w:rsidR="00654D4B" w:rsidRPr="005C3A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Главы </w:t>
      </w:r>
      <w:r w:rsidR="00732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Южненского</w:t>
      </w:r>
      <w:r w:rsidR="00654D4B"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сельского муниципального  образования  Республики Калмыкия (ахлачи) </w:t>
      </w:r>
      <w:r w:rsidR="00654D4B" w:rsidRPr="005C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результатам конкурса.</w:t>
      </w:r>
    </w:p>
    <w:p w:rsidR="00654D4B" w:rsidRPr="005C3A73" w:rsidRDefault="00654D4B" w:rsidP="007320B2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5C3A7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Настоящее решение вступает в силу с момента подписания и подлежит обнародованию </w:t>
      </w:r>
      <w:proofErr w:type="gramStart"/>
      <w:r w:rsidRPr="005C3A7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согласно Устава</w:t>
      </w:r>
      <w:proofErr w:type="gramEnd"/>
      <w:r w:rsidR="007320B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Южненского СМО Республики Калмыкия</w:t>
      </w:r>
      <w:r w:rsidRPr="005C3A7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5A6B8A" w:rsidRPr="005C3A73" w:rsidRDefault="005A6B8A" w:rsidP="005A6B8A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A6B8A" w:rsidRPr="005C3A73" w:rsidRDefault="005A6B8A" w:rsidP="005A6B8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6B8A" w:rsidRPr="005C3A73" w:rsidRDefault="005A6B8A" w:rsidP="005A6B8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3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Собрания депутатов </w:t>
      </w:r>
    </w:p>
    <w:p w:rsidR="005A6B8A" w:rsidRPr="005C3A73" w:rsidRDefault="007320B2" w:rsidP="005A6B8A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Южненского</w:t>
      </w:r>
      <w:r w:rsidR="005A6B8A"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сельско</w:t>
      </w:r>
      <w:r w:rsidR="005A6B8A"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го </w:t>
      </w:r>
      <w:r w:rsidR="005A6B8A"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муниципально</w:t>
      </w:r>
      <w:r w:rsidR="005A6B8A"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го</w:t>
      </w:r>
    </w:p>
    <w:p w:rsidR="005A6B8A" w:rsidRPr="005C3A73" w:rsidRDefault="005A6B8A" w:rsidP="005A6B8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образовани</w:t>
      </w:r>
      <w:r w:rsidRPr="005C3A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я </w:t>
      </w:r>
      <w:r w:rsidRPr="005C3A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Республики Калмыкия</w:t>
      </w:r>
      <w:r w:rsidR="007320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              Демкина Л.Н.</w:t>
      </w:r>
    </w:p>
    <w:p w:rsidR="009C60D3" w:rsidRPr="00847A39" w:rsidRDefault="009C60D3" w:rsidP="005A6B8A">
      <w:pPr>
        <w:spacing w:after="0"/>
        <w:rPr>
          <w:color w:val="404040" w:themeColor="text1" w:themeTint="BF"/>
        </w:rPr>
      </w:pPr>
    </w:p>
    <w:sectPr w:rsidR="009C60D3" w:rsidRPr="00847A39" w:rsidSect="0008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6C92"/>
    <w:multiLevelType w:val="hybridMultilevel"/>
    <w:tmpl w:val="AE72C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A6B8A"/>
    <w:rsid w:val="000739E4"/>
    <w:rsid w:val="00082ED3"/>
    <w:rsid w:val="0017172B"/>
    <w:rsid w:val="00185BE1"/>
    <w:rsid w:val="002C4FDA"/>
    <w:rsid w:val="00432357"/>
    <w:rsid w:val="004F3531"/>
    <w:rsid w:val="00514A4D"/>
    <w:rsid w:val="0053230E"/>
    <w:rsid w:val="005A6B8A"/>
    <w:rsid w:val="005C3A73"/>
    <w:rsid w:val="00654D4B"/>
    <w:rsid w:val="007320B2"/>
    <w:rsid w:val="00847A39"/>
    <w:rsid w:val="008907DD"/>
    <w:rsid w:val="009854B1"/>
    <w:rsid w:val="009C60D3"/>
    <w:rsid w:val="00A653C6"/>
    <w:rsid w:val="00B20DA1"/>
    <w:rsid w:val="00D37247"/>
    <w:rsid w:val="00D478E6"/>
    <w:rsid w:val="00DB335E"/>
    <w:rsid w:val="00E21C45"/>
    <w:rsid w:val="00F2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39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7320B2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8</cp:revision>
  <cp:lastPrinted>2017-09-14T11:42:00Z</cp:lastPrinted>
  <dcterms:created xsi:type="dcterms:W3CDTF">2017-06-29T08:25:00Z</dcterms:created>
  <dcterms:modified xsi:type="dcterms:W3CDTF">2017-09-14T11:42:00Z</dcterms:modified>
</cp:coreProperties>
</file>