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B23DC7" w14:textId="77777777" w:rsidR="00D76A88" w:rsidRPr="001E5BC9" w:rsidRDefault="001E5BC9" w:rsidP="001E5BC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E5BC9">
        <w:rPr>
          <w:rFonts w:ascii="Times New Roman" w:hAnsi="Times New Roman" w:cs="Times New Roman"/>
          <w:sz w:val="28"/>
          <w:szCs w:val="28"/>
        </w:rPr>
        <w:t>Совет народных депутатов</w:t>
      </w:r>
    </w:p>
    <w:p w14:paraId="41F8B477" w14:textId="7F0B1DA1" w:rsidR="001E5BC9" w:rsidRPr="001E5BC9" w:rsidRDefault="00EF3514" w:rsidP="001E5BC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E5BC9" w:rsidRPr="001E5BC9">
        <w:rPr>
          <w:rFonts w:ascii="Times New Roman" w:hAnsi="Times New Roman" w:cs="Times New Roman"/>
          <w:sz w:val="28"/>
          <w:szCs w:val="28"/>
        </w:rPr>
        <w:t>ородского поселения – город Эртиль</w:t>
      </w:r>
    </w:p>
    <w:p w14:paraId="7D300368" w14:textId="77777777" w:rsidR="001E5BC9" w:rsidRPr="001E5BC9" w:rsidRDefault="001E5BC9" w:rsidP="001E5BC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E5BC9">
        <w:rPr>
          <w:rFonts w:ascii="Times New Roman" w:hAnsi="Times New Roman" w:cs="Times New Roman"/>
          <w:sz w:val="28"/>
          <w:szCs w:val="28"/>
        </w:rPr>
        <w:t>Эртильского</w:t>
      </w:r>
      <w:proofErr w:type="spellEnd"/>
      <w:r w:rsidRPr="001E5BC9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14:paraId="35FFA63E" w14:textId="77777777" w:rsidR="001E5BC9" w:rsidRPr="001E5BC9" w:rsidRDefault="001E5BC9" w:rsidP="001E5BC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E5BC9"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14:paraId="2B995CEF" w14:textId="77777777" w:rsidR="001E5BC9" w:rsidRDefault="001E5BC9" w:rsidP="001E5BC9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14:paraId="358F1072" w14:textId="77777777" w:rsidR="001E5BC9" w:rsidRDefault="001E5BC9" w:rsidP="001E5BC9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E5BC9">
        <w:rPr>
          <w:rFonts w:ascii="Times New Roman" w:hAnsi="Times New Roman" w:cs="Times New Roman"/>
          <w:b/>
          <w:sz w:val="26"/>
          <w:szCs w:val="26"/>
        </w:rPr>
        <w:t>Р Е Ш Е Н И Е</w:t>
      </w:r>
    </w:p>
    <w:p w14:paraId="4C76B42A" w14:textId="77777777" w:rsidR="001E5BC9" w:rsidRDefault="001E5BC9" w:rsidP="001E5BC9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0EA856E" w14:textId="77777777" w:rsidR="001E5BC9" w:rsidRPr="00EF3514" w:rsidRDefault="00370D17" w:rsidP="001E5B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3514">
        <w:rPr>
          <w:rFonts w:ascii="Times New Roman" w:hAnsi="Times New Roman" w:cs="Times New Roman"/>
          <w:sz w:val="28"/>
          <w:szCs w:val="28"/>
        </w:rPr>
        <w:t>о</w:t>
      </w:r>
      <w:r w:rsidR="001E5BC9" w:rsidRPr="00EF3514">
        <w:rPr>
          <w:rFonts w:ascii="Times New Roman" w:hAnsi="Times New Roman" w:cs="Times New Roman"/>
          <w:sz w:val="28"/>
          <w:szCs w:val="28"/>
        </w:rPr>
        <w:t>т</w:t>
      </w:r>
      <w:r w:rsidRPr="00EF3514">
        <w:rPr>
          <w:rFonts w:ascii="Times New Roman" w:hAnsi="Times New Roman" w:cs="Times New Roman"/>
          <w:sz w:val="28"/>
          <w:szCs w:val="28"/>
        </w:rPr>
        <w:t xml:space="preserve"> 04 </w:t>
      </w:r>
      <w:r w:rsidR="00DD1014" w:rsidRPr="00EF3514">
        <w:rPr>
          <w:rFonts w:ascii="Times New Roman" w:hAnsi="Times New Roman" w:cs="Times New Roman"/>
          <w:sz w:val="28"/>
          <w:szCs w:val="28"/>
        </w:rPr>
        <w:t xml:space="preserve">июня 2020 года </w:t>
      </w:r>
      <w:proofErr w:type="gramStart"/>
      <w:r w:rsidR="001E5BC9" w:rsidRPr="00EF3514">
        <w:rPr>
          <w:rFonts w:ascii="Times New Roman" w:hAnsi="Times New Roman" w:cs="Times New Roman"/>
          <w:sz w:val="28"/>
          <w:szCs w:val="28"/>
        </w:rPr>
        <w:t xml:space="preserve">№ </w:t>
      </w:r>
      <w:r w:rsidRPr="00EF3514">
        <w:rPr>
          <w:rFonts w:ascii="Times New Roman" w:hAnsi="Times New Roman" w:cs="Times New Roman"/>
          <w:sz w:val="28"/>
          <w:szCs w:val="28"/>
        </w:rPr>
        <w:t xml:space="preserve"> 94</w:t>
      </w:r>
      <w:proofErr w:type="gramEnd"/>
    </w:p>
    <w:p w14:paraId="400D7C17" w14:textId="77777777" w:rsidR="001E5BC9" w:rsidRPr="00EF3514" w:rsidRDefault="001E5BC9" w:rsidP="001E5B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3514">
        <w:rPr>
          <w:rFonts w:ascii="Times New Roman" w:hAnsi="Times New Roman" w:cs="Times New Roman"/>
          <w:sz w:val="28"/>
          <w:szCs w:val="28"/>
        </w:rPr>
        <w:t xml:space="preserve">        </w:t>
      </w:r>
    </w:p>
    <w:p w14:paraId="605E61DC" w14:textId="77777777" w:rsidR="001E5BC9" w:rsidRPr="00EF3514" w:rsidRDefault="001E5BC9" w:rsidP="006971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FDD229F" w14:textId="77777777" w:rsidR="00DF7F1E" w:rsidRPr="00EF3514" w:rsidRDefault="00D76A88" w:rsidP="006971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3514"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DF7F1E" w:rsidRPr="00EF3514">
        <w:rPr>
          <w:rFonts w:ascii="Times New Roman" w:hAnsi="Times New Roman" w:cs="Times New Roman"/>
          <w:sz w:val="28"/>
          <w:szCs w:val="28"/>
        </w:rPr>
        <w:t xml:space="preserve">, дополнений </w:t>
      </w:r>
      <w:r w:rsidRPr="00EF3514">
        <w:rPr>
          <w:rFonts w:ascii="Times New Roman" w:hAnsi="Times New Roman" w:cs="Times New Roman"/>
          <w:sz w:val="28"/>
          <w:szCs w:val="28"/>
        </w:rPr>
        <w:t>в Правила</w:t>
      </w:r>
      <w:r w:rsidR="00DF7F1E" w:rsidRPr="00EF351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85DE3F" w14:textId="77777777" w:rsidR="00DF7F1E" w:rsidRPr="00EF3514" w:rsidRDefault="00DF7F1E" w:rsidP="00DF7F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3514">
        <w:rPr>
          <w:rFonts w:ascii="Times New Roman" w:hAnsi="Times New Roman" w:cs="Times New Roman"/>
          <w:sz w:val="28"/>
          <w:szCs w:val="28"/>
        </w:rPr>
        <w:t>з</w:t>
      </w:r>
      <w:r w:rsidR="00D76A88" w:rsidRPr="00EF3514">
        <w:rPr>
          <w:rFonts w:ascii="Times New Roman" w:hAnsi="Times New Roman" w:cs="Times New Roman"/>
          <w:sz w:val="28"/>
          <w:szCs w:val="28"/>
        </w:rPr>
        <w:t>емлепользования</w:t>
      </w:r>
      <w:r w:rsidRPr="00EF3514">
        <w:rPr>
          <w:rFonts w:ascii="Times New Roman" w:hAnsi="Times New Roman" w:cs="Times New Roman"/>
          <w:sz w:val="28"/>
          <w:szCs w:val="28"/>
        </w:rPr>
        <w:t xml:space="preserve"> </w:t>
      </w:r>
      <w:r w:rsidR="00D76A88" w:rsidRPr="00EF3514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="00D76A88" w:rsidRPr="00EF3514">
        <w:rPr>
          <w:rFonts w:ascii="Times New Roman" w:hAnsi="Times New Roman" w:cs="Times New Roman"/>
          <w:sz w:val="28"/>
          <w:szCs w:val="28"/>
        </w:rPr>
        <w:t>застройки  городского</w:t>
      </w:r>
      <w:proofErr w:type="gramEnd"/>
      <w:r w:rsidRPr="00EF3514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7ABB802" w14:textId="77777777" w:rsidR="00DF7F1E" w:rsidRPr="00EF3514" w:rsidRDefault="00D76A88" w:rsidP="006971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3514">
        <w:rPr>
          <w:rFonts w:ascii="Times New Roman" w:hAnsi="Times New Roman" w:cs="Times New Roman"/>
          <w:sz w:val="28"/>
          <w:szCs w:val="28"/>
        </w:rPr>
        <w:t>поселения – город Эртиль</w:t>
      </w:r>
      <w:r w:rsidR="00DF7F1E" w:rsidRPr="00EF35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3514">
        <w:rPr>
          <w:rFonts w:ascii="Times New Roman" w:hAnsi="Times New Roman" w:cs="Times New Roman"/>
          <w:sz w:val="28"/>
          <w:szCs w:val="28"/>
        </w:rPr>
        <w:t>Эртильского</w:t>
      </w:r>
      <w:proofErr w:type="spellEnd"/>
      <w:r w:rsidR="00DF7F1E" w:rsidRPr="00EF351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1BEE324" w14:textId="77777777" w:rsidR="00D76A88" w:rsidRPr="00EF3514" w:rsidRDefault="00D76A88" w:rsidP="006971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3514">
        <w:rPr>
          <w:rFonts w:ascii="Times New Roman" w:hAnsi="Times New Roman" w:cs="Times New Roman"/>
          <w:sz w:val="28"/>
          <w:szCs w:val="28"/>
        </w:rPr>
        <w:t>муниципального района Воронежской</w:t>
      </w:r>
      <w:r w:rsidR="00DF7F1E" w:rsidRPr="00EF3514">
        <w:rPr>
          <w:rFonts w:ascii="Times New Roman" w:hAnsi="Times New Roman" w:cs="Times New Roman"/>
          <w:sz w:val="28"/>
          <w:szCs w:val="28"/>
        </w:rPr>
        <w:t xml:space="preserve"> </w:t>
      </w:r>
      <w:r w:rsidRPr="00EF3514">
        <w:rPr>
          <w:rFonts w:ascii="Times New Roman" w:hAnsi="Times New Roman" w:cs="Times New Roman"/>
          <w:sz w:val="28"/>
          <w:szCs w:val="28"/>
        </w:rPr>
        <w:t xml:space="preserve">области. </w:t>
      </w:r>
    </w:p>
    <w:p w14:paraId="731CCD2E" w14:textId="77777777" w:rsidR="00D76A88" w:rsidRPr="00EF3514" w:rsidRDefault="00D76A88" w:rsidP="0069710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F851DA" w14:textId="77777777" w:rsidR="00C34D43" w:rsidRPr="00EF3514" w:rsidRDefault="00D76A88" w:rsidP="0069710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514">
        <w:rPr>
          <w:rFonts w:ascii="Times New Roman" w:hAnsi="Times New Roman" w:cs="Times New Roman"/>
          <w:sz w:val="28"/>
          <w:szCs w:val="28"/>
        </w:rPr>
        <w:t xml:space="preserve">            В соответствии с Федеральным законом от 06.10.2003 № 131-ФЗ «Об общих принципах организации местного самоуправления в Российской Федерации»  ,законом  Воронежской области от 20.12.2018 № 173-ОЗ «О перераспределении полномочий по утверждению правил землепользования и застройки между органами местного самоуправления поселений Воронежской области, городского округа город Нововоронеж, Борисоглебского городского округа и исполнительными органами государственной власти Воронежской области», </w:t>
      </w:r>
      <w:r w:rsidR="00C34D43" w:rsidRPr="00EF3514">
        <w:rPr>
          <w:rFonts w:ascii="Times New Roman" w:hAnsi="Times New Roman" w:cs="Times New Roman"/>
          <w:sz w:val="28"/>
          <w:szCs w:val="28"/>
        </w:rPr>
        <w:t xml:space="preserve">приказом Департамента архитектуры и градостроительства Воронежской области от 08.04.2020 № 45-01-04/270 «О внесении изменений в Правила землепользования и застройки   городского поселения – город Эртиль </w:t>
      </w:r>
      <w:proofErr w:type="spellStart"/>
      <w:r w:rsidR="00C34D43" w:rsidRPr="00EF3514">
        <w:rPr>
          <w:rFonts w:ascii="Times New Roman" w:hAnsi="Times New Roman" w:cs="Times New Roman"/>
          <w:sz w:val="28"/>
          <w:szCs w:val="28"/>
        </w:rPr>
        <w:t>Эртильского</w:t>
      </w:r>
      <w:proofErr w:type="spellEnd"/>
      <w:r w:rsidR="00C34D43" w:rsidRPr="00EF3514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области» , Совет народных депутатов городского поселения – город Эртиль</w:t>
      </w:r>
    </w:p>
    <w:p w14:paraId="7B68E0A6" w14:textId="77777777" w:rsidR="00C34D43" w:rsidRPr="00EF3514" w:rsidRDefault="00C34D43" w:rsidP="006971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35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Р Е Ш И </w:t>
      </w:r>
      <w:proofErr w:type="gramStart"/>
      <w:r w:rsidRPr="00EF3514">
        <w:rPr>
          <w:rFonts w:ascii="Times New Roman" w:hAnsi="Times New Roman" w:cs="Times New Roman"/>
          <w:sz w:val="28"/>
          <w:szCs w:val="28"/>
        </w:rPr>
        <w:t>Л :</w:t>
      </w:r>
      <w:proofErr w:type="gramEnd"/>
    </w:p>
    <w:p w14:paraId="017F32F3" w14:textId="77777777" w:rsidR="00C34D43" w:rsidRPr="00EF3514" w:rsidRDefault="00C34D43" w:rsidP="006971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7D24476" w14:textId="77777777" w:rsidR="00C34D43" w:rsidRPr="00EF3514" w:rsidRDefault="00C34D43" w:rsidP="0069710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514">
        <w:rPr>
          <w:rFonts w:ascii="Times New Roman" w:hAnsi="Times New Roman" w:cs="Times New Roman"/>
          <w:sz w:val="28"/>
          <w:szCs w:val="28"/>
        </w:rPr>
        <w:t xml:space="preserve">     1. Внести в Правила землепользования и застройки   городского поселения – город Эртиль </w:t>
      </w:r>
      <w:proofErr w:type="spellStart"/>
      <w:r w:rsidRPr="00EF3514">
        <w:rPr>
          <w:rFonts w:ascii="Times New Roman" w:hAnsi="Times New Roman" w:cs="Times New Roman"/>
          <w:sz w:val="28"/>
          <w:szCs w:val="28"/>
        </w:rPr>
        <w:t>Эртильского</w:t>
      </w:r>
      <w:proofErr w:type="spellEnd"/>
      <w:r w:rsidRPr="00EF3514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области, утвержденные решением Совета народных депутатов городского поселения – город Эртиль </w:t>
      </w:r>
      <w:proofErr w:type="spellStart"/>
      <w:r w:rsidRPr="00EF3514">
        <w:rPr>
          <w:rFonts w:ascii="Times New Roman" w:hAnsi="Times New Roman" w:cs="Times New Roman"/>
          <w:sz w:val="28"/>
          <w:szCs w:val="28"/>
        </w:rPr>
        <w:t>Эртильского</w:t>
      </w:r>
      <w:proofErr w:type="spellEnd"/>
      <w:r w:rsidRPr="00EF3514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от 17.11.2016 №183 «О Правилах землепользования и застройки городского поселения – город Эртиль </w:t>
      </w:r>
      <w:proofErr w:type="spellStart"/>
      <w:r w:rsidRPr="00EF3514">
        <w:rPr>
          <w:rFonts w:ascii="Times New Roman" w:hAnsi="Times New Roman" w:cs="Times New Roman"/>
          <w:sz w:val="28"/>
          <w:szCs w:val="28"/>
        </w:rPr>
        <w:t>Эртильского</w:t>
      </w:r>
      <w:proofErr w:type="spellEnd"/>
      <w:r w:rsidRPr="00EF3514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области»  следующие изменения:</w:t>
      </w:r>
    </w:p>
    <w:p w14:paraId="28990E7A" w14:textId="77777777" w:rsidR="00F8006B" w:rsidRPr="00EF3514" w:rsidRDefault="00C34D43" w:rsidP="0069710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514">
        <w:rPr>
          <w:rFonts w:ascii="Times New Roman" w:hAnsi="Times New Roman" w:cs="Times New Roman"/>
          <w:sz w:val="28"/>
          <w:szCs w:val="28"/>
        </w:rPr>
        <w:t xml:space="preserve">     1.1 </w:t>
      </w:r>
      <w:r w:rsidR="00F8006B" w:rsidRPr="00EF3514">
        <w:rPr>
          <w:rFonts w:ascii="Times New Roman" w:hAnsi="Times New Roman" w:cs="Times New Roman"/>
          <w:sz w:val="28"/>
          <w:szCs w:val="28"/>
        </w:rPr>
        <w:t xml:space="preserve">Изложить строку третью таблицы </w:t>
      </w:r>
      <w:proofErr w:type="gramStart"/>
      <w:r w:rsidR="00F8006B" w:rsidRPr="00EF3514">
        <w:rPr>
          <w:rFonts w:ascii="Times New Roman" w:hAnsi="Times New Roman" w:cs="Times New Roman"/>
          <w:sz w:val="28"/>
          <w:szCs w:val="28"/>
        </w:rPr>
        <w:t>« 2</w:t>
      </w:r>
      <w:proofErr w:type="gramEnd"/>
      <w:r w:rsidR="00F8006B" w:rsidRPr="00EF3514">
        <w:rPr>
          <w:rFonts w:ascii="Times New Roman" w:hAnsi="Times New Roman" w:cs="Times New Roman"/>
          <w:sz w:val="28"/>
          <w:szCs w:val="28"/>
        </w:rPr>
        <w:t xml:space="preserve">). Предельные </w:t>
      </w:r>
      <w:proofErr w:type="gramStart"/>
      <w:r w:rsidR="00F8006B" w:rsidRPr="00EF3514">
        <w:rPr>
          <w:rFonts w:ascii="Times New Roman" w:hAnsi="Times New Roman" w:cs="Times New Roman"/>
          <w:sz w:val="28"/>
          <w:szCs w:val="28"/>
        </w:rPr>
        <w:t>( минимальные</w:t>
      </w:r>
      <w:proofErr w:type="gramEnd"/>
      <w:r w:rsidR="00F8006B" w:rsidRPr="00EF3514">
        <w:rPr>
          <w:rFonts w:ascii="Times New Roman" w:hAnsi="Times New Roman" w:cs="Times New Roman"/>
          <w:sz w:val="28"/>
          <w:szCs w:val="28"/>
        </w:rPr>
        <w:t xml:space="preserve"> и (или) максимальные размеры земельных участков и предельные параметры разрешенного строительства, реконструкции объектов капитального строительства зоны застройки индивидуальными жилыми домами Ж1»  пункта 19.1.2 части</w:t>
      </w:r>
      <w:r w:rsidR="00732ABC" w:rsidRPr="00EF3514">
        <w:rPr>
          <w:rFonts w:ascii="Times New Roman" w:hAnsi="Times New Roman" w:cs="Times New Roman"/>
          <w:sz w:val="28"/>
          <w:szCs w:val="28"/>
        </w:rPr>
        <w:t xml:space="preserve"> </w:t>
      </w:r>
      <w:r w:rsidR="00F8006B" w:rsidRPr="00EF3514">
        <w:rPr>
          <w:rFonts w:ascii="Times New Roman" w:hAnsi="Times New Roman" w:cs="Times New Roman"/>
          <w:sz w:val="28"/>
          <w:szCs w:val="28"/>
        </w:rPr>
        <w:t>19.1 статьи</w:t>
      </w:r>
      <w:r w:rsidR="00732ABC" w:rsidRPr="00EF3514">
        <w:rPr>
          <w:rFonts w:ascii="Times New Roman" w:hAnsi="Times New Roman" w:cs="Times New Roman"/>
          <w:sz w:val="28"/>
          <w:szCs w:val="28"/>
        </w:rPr>
        <w:t xml:space="preserve"> </w:t>
      </w:r>
      <w:r w:rsidR="00F8006B" w:rsidRPr="00EF3514">
        <w:rPr>
          <w:rFonts w:ascii="Times New Roman" w:hAnsi="Times New Roman" w:cs="Times New Roman"/>
          <w:sz w:val="28"/>
          <w:szCs w:val="28"/>
        </w:rPr>
        <w:t>19 в следующей редакции:</w:t>
      </w:r>
    </w:p>
    <w:p w14:paraId="2ECF6660" w14:textId="77777777" w:rsidR="00697102" w:rsidRPr="00697102" w:rsidRDefault="00697102" w:rsidP="0069710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9214" w:type="dxa"/>
        <w:tblInd w:w="250" w:type="dxa"/>
        <w:tblLook w:val="04A0" w:firstRow="1" w:lastRow="0" w:firstColumn="1" w:lastColumn="0" w:noHBand="0" w:noVBand="1"/>
      </w:tblPr>
      <w:tblGrid>
        <w:gridCol w:w="4785"/>
        <w:gridCol w:w="4429"/>
      </w:tblGrid>
      <w:tr w:rsidR="00F8006B" w:rsidRPr="00EF3514" w14:paraId="1246EB39" w14:textId="77777777" w:rsidTr="00EF3514">
        <w:tc>
          <w:tcPr>
            <w:tcW w:w="4785" w:type="dxa"/>
          </w:tcPr>
          <w:p w14:paraId="659739B4" w14:textId="77777777" w:rsidR="00F8006B" w:rsidRPr="00EF3514" w:rsidRDefault="00A223DF" w:rsidP="0069710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514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F8006B" w:rsidRPr="00EF3514">
              <w:rPr>
                <w:rFonts w:ascii="Times New Roman" w:hAnsi="Times New Roman" w:cs="Times New Roman"/>
                <w:sz w:val="28"/>
                <w:szCs w:val="28"/>
              </w:rPr>
              <w:t>Максимальная площадь для индивидуальн</w:t>
            </w:r>
            <w:r w:rsidR="001E5BC9" w:rsidRPr="00EF3514">
              <w:rPr>
                <w:rFonts w:ascii="Times New Roman" w:hAnsi="Times New Roman" w:cs="Times New Roman"/>
                <w:sz w:val="28"/>
                <w:szCs w:val="28"/>
              </w:rPr>
              <w:t>ого жилищного строительства на т</w:t>
            </w:r>
            <w:r w:rsidR="00F8006B" w:rsidRPr="00EF3514">
              <w:rPr>
                <w:rFonts w:ascii="Times New Roman" w:hAnsi="Times New Roman" w:cs="Times New Roman"/>
                <w:sz w:val="28"/>
                <w:szCs w:val="28"/>
              </w:rPr>
              <w:t>ерритории города Эртиль.</w:t>
            </w:r>
          </w:p>
          <w:p w14:paraId="758D9D82" w14:textId="77777777" w:rsidR="00F8006B" w:rsidRPr="00EF3514" w:rsidRDefault="00A223DF" w:rsidP="0069710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5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Максимальная площадь для ведения личного подсобного хозяйства на территории сельских населенных пунктов городского поселения – город Эртиль.</w:t>
            </w:r>
          </w:p>
        </w:tc>
        <w:tc>
          <w:tcPr>
            <w:tcW w:w="4429" w:type="dxa"/>
          </w:tcPr>
          <w:p w14:paraId="54E06C60" w14:textId="77777777" w:rsidR="00F8006B" w:rsidRPr="00EF3514" w:rsidRDefault="00A223DF" w:rsidP="0069710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5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F8006B" w:rsidRPr="00EF3514">
              <w:rPr>
                <w:rFonts w:ascii="Times New Roman" w:hAnsi="Times New Roman" w:cs="Times New Roman"/>
                <w:sz w:val="28"/>
                <w:szCs w:val="28"/>
              </w:rPr>
              <w:t xml:space="preserve">1600 </w:t>
            </w:r>
            <w:proofErr w:type="spellStart"/>
            <w:r w:rsidR="00F8006B" w:rsidRPr="00EF3514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="00F8006B" w:rsidRPr="00EF35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0AA8B4C" w14:textId="77777777" w:rsidR="00A223DF" w:rsidRPr="00EF3514" w:rsidRDefault="00A223DF" w:rsidP="0069710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AEB614" w14:textId="77777777" w:rsidR="00A223DF" w:rsidRPr="00EF3514" w:rsidRDefault="00A223DF" w:rsidP="0069710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8C0470" w14:textId="77777777" w:rsidR="00A223DF" w:rsidRPr="00EF3514" w:rsidRDefault="00A223DF" w:rsidP="0069710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934177" w14:textId="77777777" w:rsidR="00A223DF" w:rsidRPr="00EF3514" w:rsidRDefault="00A223DF" w:rsidP="0069710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5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5000 </w:t>
            </w:r>
            <w:proofErr w:type="spellStart"/>
            <w:proofErr w:type="gramStart"/>
            <w:r w:rsidRPr="00EF3514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proofErr w:type="gramEnd"/>
          </w:p>
          <w:p w14:paraId="0843209D" w14:textId="77777777" w:rsidR="00A223DF" w:rsidRPr="00EF3514" w:rsidRDefault="00A223DF" w:rsidP="0069710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5BAA86C" w14:textId="77777777" w:rsidR="00F8006B" w:rsidRPr="00697102" w:rsidRDefault="00F8006B" w:rsidP="0069710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14:paraId="24DC1259" w14:textId="77777777" w:rsidR="00A223DF" w:rsidRPr="00EF3514" w:rsidRDefault="00C34D43" w:rsidP="006971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3514">
        <w:rPr>
          <w:rFonts w:ascii="Times New Roman" w:hAnsi="Times New Roman" w:cs="Times New Roman"/>
          <w:sz w:val="28"/>
          <w:szCs w:val="28"/>
        </w:rPr>
        <w:t xml:space="preserve">  </w:t>
      </w:r>
      <w:r w:rsidR="00A223DF" w:rsidRPr="00EF3514">
        <w:rPr>
          <w:rFonts w:ascii="Times New Roman" w:hAnsi="Times New Roman" w:cs="Times New Roman"/>
          <w:sz w:val="28"/>
          <w:szCs w:val="28"/>
        </w:rPr>
        <w:t xml:space="preserve">1.2. Дополнить </w:t>
      </w:r>
      <w:proofErr w:type="gramStart"/>
      <w:r w:rsidR="00A223DF" w:rsidRPr="00EF3514">
        <w:rPr>
          <w:rFonts w:ascii="Times New Roman" w:hAnsi="Times New Roman" w:cs="Times New Roman"/>
          <w:sz w:val="28"/>
          <w:szCs w:val="28"/>
        </w:rPr>
        <w:t>таблицу  «</w:t>
      </w:r>
      <w:proofErr w:type="gramEnd"/>
      <w:r w:rsidR="00A223DF" w:rsidRPr="00EF3514">
        <w:rPr>
          <w:rFonts w:ascii="Times New Roman" w:hAnsi="Times New Roman" w:cs="Times New Roman"/>
          <w:sz w:val="28"/>
          <w:szCs w:val="28"/>
        </w:rPr>
        <w:t xml:space="preserve">2). Предельные </w:t>
      </w:r>
      <w:proofErr w:type="gramStart"/>
      <w:r w:rsidR="00A223DF" w:rsidRPr="00EF3514">
        <w:rPr>
          <w:rFonts w:ascii="Times New Roman" w:hAnsi="Times New Roman" w:cs="Times New Roman"/>
          <w:sz w:val="28"/>
          <w:szCs w:val="28"/>
        </w:rPr>
        <w:t>( минимальные</w:t>
      </w:r>
      <w:proofErr w:type="gramEnd"/>
      <w:r w:rsidR="00A223DF" w:rsidRPr="00EF3514">
        <w:rPr>
          <w:rFonts w:ascii="Times New Roman" w:hAnsi="Times New Roman" w:cs="Times New Roman"/>
          <w:sz w:val="28"/>
          <w:szCs w:val="28"/>
        </w:rPr>
        <w:t xml:space="preserve">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зоны застройки индивидуальными жилыми домами Ж1» пункта 19.1.2 части 19.1 статьи 19 после строки четвертой строкой следующего содержания:</w:t>
      </w:r>
    </w:p>
    <w:p w14:paraId="29B8B561" w14:textId="77777777" w:rsidR="00A223DF" w:rsidRPr="00EF3514" w:rsidRDefault="00A223DF" w:rsidP="006971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E1303EF" w14:textId="77777777" w:rsidR="00A223DF" w:rsidRPr="00EF3514" w:rsidRDefault="00A223DF" w:rsidP="006971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3514">
        <w:rPr>
          <w:rFonts w:ascii="Times New Roman" w:hAnsi="Times New Roman" w:cs="Times New Roman"/>
          <w:sz w:val="28"/>
          <w:szCs w:val="28"/>
        </w:rPr>
        <w:t xml:space="preserve">« 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4785"/>
        <w:gridCol w:w="4429"/>
      </w:tblGrid>
      <w:tr w:rsidR="00A223DF" w:rsidRPr="00EF3514" w14:paraId="56562901" w14:textId="77777777" w:rsidTr="00EF3514">
        <w:tc>
          <w:tcPr>
            <w:tcW w:w="4785" w:type="dxa"/>
          </w:tcPr>
          <w:p w14:paraId="2A8ABC6B" w14:textId="77777777" w:rsidR="00A223DF" w:rsidRPr="00EF3514" w:rsidRDefault="00A223DF" w:rsidP="0069710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514">
              <w:rPr>
                <w:rFonts w:ascii="Times New Roman" w:hAnsi="Times New Roman" w:cs="Times New Roman"/>
                <w:sz w:val="28"/>
                <w:szCs w:val="28"/>
              </w:rPr>
              <w:t xml:space="preserve">             Минимальная площадь для блокированных малоэтажных многоквартирных жилых домов</w:t>
            </w:r>
          </w:p>
        </w:tc>
        <w:tc>
          <w:tcPr>
            <w:tcW w:w="4429" w:type="dxa"/>
          </w:tcPr>
          <w:p w14:paraId="276B317C" w14:textId="77777777" w:rsidR="00A223DF" w:rsidRPr="00EF3514" w:rsidRDefault="00A223DF" w:rsidP="0069710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5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F3514">
              <w:rPr>
                <w:rFonts w:ascii="Times New Roman" w:hAnsi="Times New Roman" w:cs="Times New Roman"/>
                <w:sz w:val="28"/>
                <w:szCs w:val="28"/>
              </w:rPr>
              <w:t xml:space="preserve">100  </w:t>
            </w:r>
            <w:proofErr w:type="spellStart"/>
            <w:r w:rsidRPr="00EF3514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EF35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</w:tr>
    </w:tbl>
    <w:p w14:paraId="426FE5BA" w14:textId="77777777" w:rsidR="00732ABC" w:rsidRPr="00697102" w:rsidRDefault="00C34D43" w:rsidP="0069710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697102">
        <w:rPr>
          <w:rFonts w:ascii="Times New Roman" w:hAnsi="Times New Roman" w:cs="Times New Roman"/>
          <w:sz w:val="26"/>
          <w:szCs w:val="26"/>
        </w:rPr>
        <w:t xml:space="preserve">   </w:t>
      </w:r>
    </w:p>
    <w:p w14:paraId="59CCECA8" w14:textId="77777777" w:rsidR="00C34D43" w:rsidRPr="00EF3514" w:rsidRDefault="00A223DF" w:rsidP="006971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3514">
        <w:rPr>
          <w:rFonts w:ascii="Times New Roman" w:hAnsi="Times New Roman" w:cs="Times New Roman"/>
          <w:sz w:val="28"/>
          <w:szCs w:val="28"/>
        </w:rPr>
        <w:t>1.3.  Изложить строку третью таблицы «2).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зоны для сельскохозяйственного использования СХ</w:t>
      </w:r>
      <w:proofErr w:type="gramStart"/>
      <w:r w:rsidRPr="00EF3514">
        <w:rPr>
          <w:rFonts w:ascii="Times New Roman" w:hAnsi="Times New Roman" w:cs="Times New Roman"/>
          <w:sz w:val="28"/>
          <w:szCs w:val="28"/>
        </w:rPr>
        <w:t>1»  пункта</w:t>
      </w:r>
      <w:proofErr w:type="gramEnd"/>
      <w:r w:rsidRPr="00EF3514">
        <w:rPr>
          <w:rFonts w:ascii="Times New Roman" w:hAnsi="Times New Roman" w:cs="Times New Roman"/>
          <w:sz w:val="28"/>
          <w:szCs w:val="28"/>
        </w:rPr>
        <w:t xml:space="preserve"> 24.1.2 части 24.1 статьи 24 в следующей редакции:</w:t>
      </w:r>
    </w:p>
    <w:p w14:paraId="259FCBF0" w14:textId="77777777" w:rsidR="00A223DF" w:rsidRPr="00697102" w:rsidRDefault="00A223DF" w:rsidP="0069710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697102">
        <w:rPr>
          <w:rFonts w:ascii="Times New Roman" w:hAnsi="Times New Roman" w:cs="Times New Roman"/>
          <w:sz w:val="26"/>
          <w:szCs w:val="26"/>
        </w:rPr>
        <w:t>«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4785"/>
        <w:gridCol w:w="4429"/>
      </w:tblGrid>
      <w:tr w:rsidR="00A223DF" w:rsidRPr="00697102" w14:paraId="03692AA5" w14:textId="77777777" w:rsidTr="00EF3514">
        <w:tc>
          <w:tcPr>
            <w:tcW w:w="4785" w:type="dxa"/>
          </w:tcPr>
          <w:p w14:paraId="7E5F8708" w14:textId="77777777" w:rsidR="00A223DF" w:rsidRPr="00EF3514" w:rsidRDefault="00732ABC" w:rsidP="0069710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514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proofErr w:type="gramStart"/>
            <w:r w:rsidRPr="00EF3514">
              <w:rPr>
                <w:rFonts w:ascii="Times New Roman" w:hAnsi="Times New Roman" w:cs="Times New Roman"/>
                <w:sz w:val="28"/>
                <w:szCs w:val="28"/>
              </w:rPr>
              <w:t>Максимальная  площадь</w:t>
            </w:r>
            <w:proofErr w:type="gramEnd"/>
          </w:p>
        </w:tc>
        <w:tc>
          <w:tcPr>
            <w:tcW w:w="4429" w:type="dxa"/>
          </w:tcPr>
          <w:p w14:paraId="31CC3DBC" w14:textId="77777777" w:rsidR="00A223DF" w:rsidRPr="00EF3514" w:rsidRDefault="00732ABC" w:rsidP="0069710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514">
              <w:rPr>
                <w:rFonts w:ascii="Times New Roman" w:hAnsi="Times New Roman" w:cs="Times New Roman"/>
                <w:sz w:val="28"/>
                <w:szCs w:val="28"/>
              </w:rPr>
              <w:t xml:space="preserve"> 200000 </w:t>
            </w:r>
            <w:proofErr w:type="spellStart"/>
            <w:r w:rsidRPr="00EF3514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EF35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2CD394EA" w14:textId="759D4E16" w:rsidR="00A223DF" w:rsidRPr="00697102" w:rsidRDefault="00732ABC" w:rsidP="0069710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69710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C04B331" w14:textId="77777777" w:rsidR="00C34D43" w:rsidRPr="00EF3514" w:rsidRDefault="00732ABC" w:rsidP="006971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3514">
        <w:rPr>
          <w:rFonts w:ascii="Times New Roman" w:hAnsi="Times New Roman" w:cs="Times New Roman"/>
          <w:sz w:val="28"/>
          <w:szCs w:val="28"/>
        </w:rPr>
        <w:t xml:space="preserve">2. </w:t>
      </w:r>
      <w:r w:rsidR="002B0423" w:rsidRPr="00EF3514">
        <w:rPr>
          <w:rFonts w:ascii="Times New Roman" w:hAnsi="Times New Roman" w:cs="Times New Roman"/>
          <w:sz w:val="28"/>
          <w:szCs w:val="28"/>
        </w:rPr>
        <w:t>Д</w:t>
      </w:r>
      <w:r w:rsidRPr="00EF3514">
        <w:rPr>
          <w:rFonts w:ascii="Times New Roman" w:hAnsi="Times New Roman" w:cs="Times New Roman"/>
          <w:sz w:val="28"/>
          <w:szCs w:val="28"/>
        </w:rPr>
        <w:t>ополнить строку вторую таблицы «1). Перечень видов разрешенного использования земельных участков и объектов капитального строительства в зоне Ж1</w:t>
      </w:r>
      <w:r w:rsidR="00D02A2E" w:rsidRPr="00EF3514">
        <w:rPr>
          <w:rFonts w:ascii="Times New Roman" w:hAnsi="Times New Roman" w:cs="Times New Roman"/>
          <w:sz w:val="28"/>
          <w:szCs w:val="28"/>
        </w:rPr>
        <w:t xml:space="preserve"> в столбце «Основные виды разрешенного использования»</w:t>
      </w:r>
    </w:p>
    <w:p w14:paraId="6B5B4500" w14:textId="77777777" w:rsidR="00C17616" w:rsidRPr="00EF3514" w:rsidRDefault="00D02A2E" w:rsidP="006971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3514">
        <w:rPr>
          <w:rFonts w:ascii="Times New Roman" w:hAnsi="Times New Roman" w:cs="Times New Roman"/>
          <w:sz w:val="28"/>
          <w:szCs w:val="28"/>
        </w:rPr>
        <w:t>пунктами следующего содержания:</w:t>
      </w:r>
      <w:r w:rsidR="00D76A88" w:rsidRPr="00EF351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7307EA" w14:textId="77777777" w:rsidR="00D02A2E" w:rsidRPr="00EF3514" w:rsidRDefault="00D02A2E" w:rsidP="006971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351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A6BBF" w:rsidRPr="00EF35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3514">
        <w:rPr>
          <w:rFonts w:ascii="Times New Roman" w:hAnsi="Times New Roman" w:cs="Times New Roman"/>
          <w:sz w:val="28"/>
          <w:szCs w:val="28"/>
        </w:rPr>
        <w:t>для</w:t>
      </w:r>
      <w:r w:rsidRPr="00EF35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3514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строительства;</w:t>
      </w:r>
    </w:p>
    <w:p w14:paraId="030359AE" w14:textId="2247385F" w:rsidR="00D02A2E" w:rsidRPr="00EF3514" w:rsidRDefault="00D02A2E" w:rsidP="006971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3514">
        <w:rPr>
          <w:rFonts w:ascii="Times New Roman" w:hAnsi="Times New Roman" w:cs="Times New Roman"/>
          <w:b/>
          <w:sz w:val="28"/>
          <w:szCs w:val="28"/>
        </w:rPr>
        <w:t>.</w:t>
      </w:r>
      <w:r w:rsidRPr="00EF3514">
        <w:rPr>
          <w:rFonts w:ascii="Times New Roman" w:hAnsi="Times New Roman" w:cs="Times New Roman"/>
          <w:sz w:val="28"/>
          <w:szCs w:val="28"/>
        </w:rPr>
        <w:t xml:space="preserve">  для </w:t>
      </w:r>
      <w:r w:rsidR="000A7EDC" w:rsidRPr="00EF3514">
        <w:rPr>
          <w:rFonts w:ascii="Times New Roman" w:hAnsi="Times New Roman" w:cs="Times New Roman"/>
          <w:sz w:val="28"/>
          <w:szCs w:val="28"/>
        </w:rPr>
        <w:t xml:space="preserve">ведения </w:t>
      </w:r>
      <w:r w:rsidRPr="00EF3514">
        <w:rPr>
          <w:rFonts w:ascii="Times New Roman" w:hAnsi="Times New Roman" w:cs="Times New Roman"/>
          <w:sz w:val="28"/>
          <w:szCs w:val="28"/>
        </w:rPr>
        <w:t xml:space="preserve">личного подсобного хозяйства. </w:t>
      </w:r>
    </w:p>
    <w:p w14:paraId="214A66DC" w14:textId="3E58D14D" w:rsidR="00EF3514" w:rsidRDefault="00EF3514" w:rsidP="0069710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14:paraId="05365F16" w14:textId="5E67DF96" w:rsidR="00EF3514" w:rsidRPr="00EF3514" w:rsidRDefault="00EF3514" w:rsidP="00EF35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EF3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Совета </w:t>
      </w:r>
      <w:proofErr w:type="gramStart"/>
      <w:r w:rsidRPr="00EF351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народных  депутатов</w:t>
      </w:r>
      <w:proofErr w:type="gramEnd"/>
      <w:r w:rsidRPr="00EF3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35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городского поселения-</w:t>
      </w:r>
      <w:r w:rsidRPr="00EF3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город Эртиль </w:t>
      </w:r>
      <w:proofErr w:type="spellStart"/>
      <w:r w:rsidRPr="00EF3514">
        <w:rPr>
          <w:rFonts w:ascii="Times New Roman" w:eastAsia="Times New Roman" w:hAnsi="Times New Roman" w:cs="Times New Roman"/>
          <w:sz w:val="28"/>
          <w:szCs w:val="28"/>
          <w:lang w:eastAsia="ru-RU"/>
        </w:rPr>
        <w:t>Эртильского</w:t>
      </w:r>
      <w:proofErr w:type="spellEnd"/>
      <w:r w:rsidRPr="00EF3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вступает в силу с момента его принятия и подлежит опубликованию в сборнике нормативных правовых актов «Муниципальный вестник»</w:t>
      </w:r>
      <w:r w:rsidRPr="00EF35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14:paraId="70624678" w14:textId="77777777" w:rsidR="00EF3514" w:rsidRPr="00697102" w:rsidRDefault="00EF3514" w:rsidP="0069710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14:paraId="32940822" w14:textId="77777777" w:rsidR="007A6BBF" w:rsidRPr="00697102" w:rsidRDefault="007A6BBF" w:rsidP="0069710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14:paraId="7408C25D" w14:textId="77777777" w:rsidR="001E5BC9" w:rsidRPr="00EF3514" w:rsidRDefault="001E5BC9" w:rsidP="006971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3514">
        <w:rPr>
          <w:rFonts w:ascii="Times New Roman" w:hAnsi="Times New Roman" w:cs="Times New Roman"/>
          <w:sz w:val="28"/>
          <w:szCs w:val="28"/>
        </w:rPr>
        <w:t>Глава городского поселения-</w:t>
      </w:r>
    </w:p>
    <w:p w14:paraId="0F155B9B" w14:textId="77777777" w:rsidR="001E5BC9" w:rsidRPr="00EF3514" w:rsidRDefault="001E5BC9" w:rsidP="006971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3514">
        <w:rPr>
          <w:rFonts w:ascii="Times New Roman" w:hAnsi="Times New Roman" w:cs="Times New Roman"/>
          <w:sz w:val="28"/>
          <w:szCs w:val="28"/>
        </w:rPr>
        <w:t xml:space="preserve">- город Эртиль                                                   </w:t>
      </w:r>
      <w:r w:rsidR="00697102" w:rsidRPr="00EF351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EF3514">
        <w:rPr>
          <w:rFonts w:ascii="Times New Roman" w:hAnsi="Times New Roman" w:cs="Times New Roman"/>
          <w:sz w:val="28"/>
          <w:szCs w:val="28"/>
        </w:rPr>
        <w:t xml:space="preserve">      А.В. Прокудин</w:t>
      </w:r>
    </w:p>
    <w:p w14:paraId="4167F97D" w14:textId="77777777" w:rsidR="001E5BC9" w:rsidRPr="00EF3514" w:rsidRDefault="001E5BC9" w:rsidP="006971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CDB0262" w14:textId="77777777" w:rsidR="007A6BBF" w:rsidRPr="00EF3514" w:rsidRDefault="007A6BBF" w:rsidP="006971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3514">
        <w:rPr>
          <w:rFonts w:ascii="Times New Roman" w:hAnsi="Times New Roman" w:cs="Times New Roman"/>
          <w:sz w:val="28"/>
          <w:szCs w:val="28"/>
        </w:rPr>
        <w:t>Председатель Совета народных депутатов</w:t>
      </w:r>
    </w:p>
    <w:p w14:paraId="08F73881" w14:textId="77777777" w:rsidR="007A6BBF" w:rsidRPr="00EF3514" w:rsidRDefault="007A6BBF" w:rsidP="006971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3514">
        <w:rPr>
          <w:rFonts w:ascii="Times New Roman" w:hAnsi="Times New Roman" w:cs="Times New Roman"/>
          <w:sz w:val="28"/>
          <w:szCs w:val="28"/>
        </w:rPr>
        <w:t xml:space="preserve">городского поселения – город Эртиль                             </w:t>
      </w:r>
      <w:r w:rsidR="00697102" w:rsidRPr="00EF3514">
        <w:rPr>
          <w:rFonts w:ascii="Times New Roman" w:hAnsi="Times New Roman" w:cs="Times New Roman"/>
          <w:sz w:val="28"/>
          <w:szCs w:val="28"/>
        </w:rPr>
        <w:t xml:space="preserve">        </w:t>
      </w:r>
      <w:r w:rsidRPr="00EF3514">
        <w:rPr>
          <w:rFonts w:ascii="Times New Roman" w:hAnsi="Times New Roman" w:cs="Times New Roman"/>
          <w:sz w:val="28"/>
          <w:szCs w:val="28"/>
        </w:rPr>
        <w:t xml:space="preserve"> В.Н. Овсянников</w:t>
      </w:r>
    </w:p>
    <w:p w14:paraId="0F3F6A9C" w14:textId="77777777" w:rsidR="007A6BBF" w:rsidRPr="00EF3514" w:rsidRDefault="007A6BBF" w:rsidP="0069710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A6BBF" w:rsidRPr="00EF3514" w:rsidSect="00EF3514">
      <w:pgSz w:w="11906" w:h="16838"/>
      <w:pgMar w:top="426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6A88"/>
    <w:rsid w:val="000A7EDC"/>
    <w:rsid w:val="001E5BC9"/>
    <w:rsid w:val="002B0423"/>
    <w:rsid w:val="00370D17"/>
    <w:rsid w:val="00697102"/>
    <w:rsid w:val="00732ABC"/>
    <w:rsid w:val="007A6BBF"/>
    <w:rsid w:val="00A223DF"/>
    <w:rsid w:val="00BC7108"/>
    <w:rsid w:val="00C17616"/>
    <w:rsid w:val="00C34D43"/>
    <w:rsid w:val="00D02A2E"/>
    <w:rsid w:val="00D76A88"/>
    <w:rsid w:val="00DD1014"/>
    <w:rsid w:val="00DF7F1E"/>
    <w:rsid w:val="00EF3514"/>
    <w:rsid w:val="00F80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F1734"/>
  <w15:docId w15:val="{1B049D2B-CD82-456B-9E32-ACEF5752F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76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6A88"/>
    <w:pPr>
      <w:spacing w:after="0" w:line="240" w:lineRule="auto"/>
    </w:pPr>
  </w:style>
  <w:style w:type="table" w:styleId="a4">
    <w:name w:val="Table Grid"/>
    <w:basedOn w:val="a1"/>
    <w:uiPriority w:val="59"/>
    <w:rsid w:val="00F8006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10F4E5-5F0B-4C96-BCCD-C45B5B2DB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 Филатова</cp:lastModifiedBy>
  <cp:revision>10</cp:revision>
  <cp:lastPrinted>2020-04-15T13:29:00Z</cp:lastPrinted>
  <dcterms:created xsi:type="dcterms:W3CDTF">2020-04-15T13:22:00Z</dcterms:created>
  <dcterms:modified xsi:type="dcterms:W3CDTF">2020-06-04T11:43:00Z</dcterms:modified>
</cp:coreProperties>
</file>