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6B3D32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096BE6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BE6" w:rsidRPr="00096B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C06F2" w:rsidRPr="006B3D32" w:rsidRDefault="00BC06F2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BC06F2" w:rsidRDefault="00D75CDD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Пятьдесят </w:t>
      </w:r>
      <w:r w:rsidR="00AC6407">
        <w:rPr>
          <w:rFonts w:ascii="Times New Roman" w:hAnsi="Times New Roman"/>
          <w:b/>
          <w:sz w:val="28"/>
          <w:szCs w:val="28"/>
        </w:rPr>
        <w:t>четвертая</w:t>
      </w:r>
      <w:r w:rsidR="005E408B">
        <w:rPr>
          <w:rFonts w:ascii="Times New Roman" w:hAnsi="Times New Roman"/>
          <w:b/>
          <w:sz w:val="28"/>
          <w:szCs w:val="28"/>
        </w:rPr>
        <w:t xml:space="preserve"> сессия</w:t>
      </w:r>
      <w:r w:rsidR="00BC06F2">
        <w:rPr>
          <w:rFonts w:ascii="Times New Roman" w:hAnsi="Times New Roman"/>
          <w:b/>
          <w:sz w:val="28"/>
          <w:szCs w:val="28"/>
        </w:rPr>
        <w:t xml:space="preserve"> </w:t>
      </w:r>
      <w:r w:rsidR="0005176E">
        <w:rPr>
          <w:rFonts w:ascii="Times New Roman" w:hAnsi="Times New Roman"/>
          <w:b/>
          <w:sz w:val="28"/>
          <w:szCs w:val="28"/>
        </w:rPr>
        <w:t>шестого</w:t>
      </w:r>
      <w:r w:rsidR="00BC06F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A1167" w:rsidRDefault="00EA1167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BC06F2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530"/>
        <w:gridCol w:w="4531"/>
      </w:tblGrid>
      <w:tr w:rsidR="00BC06F2" w:rsidTr="00414A32">
        <w:trPr>
          <w:trHeight w:val="556"/>
        </w:trPr>
        <w:tc>
          <w:tcPr>
            <w:tcW w:w="4530" w:type="dxa"/>
          </w:tcPr>
          <w:p w:rsidR="00BC06F2" w:rsidRDefault="00EE45A0" w:rsidP="00EE4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4531" w:type="dxa"/>
          </w:tcPr>
          <w:p w:rsidR="00BC06F2" w:rsidRDefault="00EE45A0" w:rsidP="00EE4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153</w:t>
            </w:r>
          </w:p>
        </w:tc>
      </w:tr>
    </w:tbl>
    <w:p w:rsidR="003A5BBD" w:rsidRPr="00414A32" w:rsidRDefault="003A5BBD" w:rsidP="003A5BBD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E0C9E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 Липецкого муниципального района Липецкой области  Российской Федерации на 202</w:t>
      </w:r>
      <w:r w:rsidR="008D4A52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8D4A52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8D4A52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</w:t>
      </w:r>
      <w:r w:rsidR="000E0C9E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</w:t>
      </w:r>
      <w:r w:rsidR="004344B7">
        <w:rPr>
          <w:rFonts w:ascii="Times New Roman" w:hAnsi="Times New Roman" w:cs="Times New Roman"/>
          <w:sz w:val="26"/>
          <w:szCs w:val="26"/>
        </w:rPr>
        <w:t>ласти Российской Федерации от 2</w:t>
      </w:r>
      <w:r w:rsidR="008D4A52">
        <w:rPr>
          <w:rFonts w:ascii="Times New Roman" w:hAnsi="Times New Roman" w:cs="Times New Roman"/>
          <w:sz w:val="26"/>
          <w:szCs w:val="26"/>
        </w:rPr>
        <w:t>6</w:t>
      </w:r>
      <w:r w:rsidRPr="00414A3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8D4A52">
        <w:rPr>
          <w:rFonts w:ascii="Times New Roman" w:hAnsi="Times New Roman" w:cs="Times New Roman"/>
          <w:sz w:val="26"/>
          <w:szCs w:val="26"/>
        </w:rPr>
        <w:t>2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года № </w:t>
      </w:r>
      <w:r w:rsidR="008D4A52">
        <w:rPr>
          <w:rFonts w:ascii="Times New Roman" w:hAnsi="Times New Roman" w:cs="Times New Roman"/>
          <w:sz w:val="26"/>
          <w:szCs w:val="26"/>
        </w:rPr>
        <w:t>1</w:t>
      </w:r>
      <w:r w:rsidR="00076214">
        <w:rPr>
          <w:rFonts w:ascii="Times New Roman" w:hAnsi="Times New Roman" w:cs="Times New Roman"/>
          <w:sz w:val="26"/>
          <w:szCs w:val="26"/>
        </w:rPr>
        <w:t>20</w:t>
      </w:r>
      <w:r w:rsidRPr="00414A32">
        <w:rPr>
          <w:rFonts w:ascii="Times New Roman" w:hAnsi="Times New Roman" w:cs="Times New Roman"/>
          <w:sz w:val="26"/>
          <w:szCs w:val="26"/>
        </w:rPr>
        <w:t>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Рассмотрев представленные администрацией сельского поселения Боринский сельсовет Липецкого муниципального района Липецкой области  изменения  в Бюджет сельского поселения Боринский сельсовет Липецкого муниципального района Липецкой области Российской федерации на 202</w:t>
      </w:r>
      <w:r w:rsidR="00E819A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819A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E819A7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 </w:t>
      </w:r>
      <w:r w:rsidR="00B67610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7"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26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841E23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proofErr w:type="gramStart"/>
      <w:r w:rsidR="00B607F1" w:rsidRPr="00B607F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607F1" w:rsidRPr="00B607F1">
        <w:rPr>
          <w:rFonts w:ascii="Times New Roman" w:hAnsi="Times New Roman" w:cs="Times New Roman"/>
          <w:sz w:val="26"/>
          <w:szCs w:val="26"/>
        </w:rPr>
        <w:t>с изменениями от 26.01.2023г. №129</w:t>
      </w:r>
      <w:r w:rsidR="008F7D42">
        <w:rPr>
          <w:rFonts w:ascii="Times New Roman" w:hAnsi="Times New Roman" w:cs="Times New Roman"/>
          <w:sz w:val="26"/>
          <w:szCs w:val="26"/>
        </w:rPr>
        <w:t>, от 17.02.2023г. №131</w:t>
      </w:r>
      <w:r w:rsidR="00827F0A">
        <w:rPr>
          <w:rFonts w:ascii="Times New Roman" w:hAnsi="Times New Roman" w:cs="Times New Roman"/>
          <w:sz w:val="26"/>
          <w:szCs w:val="26"/>
        </w:rPr>
        <w:t>, от 07.07.2023г. №145</w:t>
      </w:r>
      <w:r w:rsidR="002E2D48">
        <w:rPr>
          <w:rFonts w:ascii="Times New Roman" w:hAnsi="Times New Roman" w:cs="Times New Roman"/>
          <w:sz w:val="26"/>
          <w:szCs w:val="26"/>
        </w:rPr>
        <w:t>, от 11.08.2023г. №147</w:t>
      </w:r>
      <w:r w:rsidR="00AC6407">
        <w:rPr>
          <w:rFonts w:ascii="Times New Roman" w:hAnsi="Times New Roman" w:cs="Times New Roman"/>
          <w:sz w:val="26"/>
          <w:szCs w:val="26"/>
        </w:rPr>
        <w:t>, от 22.09.2023г. №149</w:t>
      </w:r>
      <w:r w:rsidR="00B607F1" w:rsidRPr="00B607F1">
        <w:rPr>
          <w:rFonts w:ascii="Times New Roman" w:hAnsi="Times New Roman" w:cs="Times New Roman"/>
          <w:sz w:val="26"/>
          <w:szCs w:val="26"/>
        </w:rPr>
        <w:t>)</w:t>
      </w:r>
      <w:r w:rsidR="00E819A7" w:rsidRPr="00B607F1">
        <w:rPr>
          <w:rFonts w:ascii="Times New Roman" w:hAnsi="Times New Roman" w:cs="Times New Roman"/>
          <w:sz w:val="26"/>
          <w:szCs w:val="26"/>
        </w:rPr>
        <w:t>,</w:t>
      </w:r>
      <w:r w:rsidRPr="00414A32">
        <w:rPr>
          <w:rFonts w:ascii="Times New Roman" w:hAnsi="Times New Roman" w:cs="Times New Roman"/>
          <w:sz w:val="26"/>
          <w:szCs w:val="26"/>
        </w:rPr>
        <w:t xml:space="preserve">  руководствуясь </w:t>
      </w:r>
      <w:hyperlink r:id="rId8">
        <w:r w:rsidRPr="00414A32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сельского поселения Боринский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Боринский сельсовет Липецкого муниципального района Липецкой области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РЕШИЛ: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B67610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Липецкого муниципального района Липецкой области  Российской Федерации на 202</w:t>
      </w:r>
      <w:r w:rsidR="00E819A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819A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E819A7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Совета депутатов сельского поселения Боринский сельсовет Липецкого муниципального района Липецкой области Российской Федерации  </w:t>
      </w:r>
      <w:hyperlink r:id="rId9"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292BF9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2. Направить вышеуказанные изменения главе сельского поселения Боринский сельсовет Липецкого муниципального района Липецкой области  для подписания и 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</w:t>
      </w:r>
      <w:r w:rsidR="00EE45A0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414A32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E45A0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>сельсовет</w:t>
      </w:r>
    </w:p>
    <w:p w:rsidR="003A5BBD" w:rsidRPr="00414A32" w:rsidRDefault="00EE45A0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 муниципального района</w:t>
      </w:r>
      <w:r w:rsidR="003A5BBD" w:rsidRPr="00414A3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A5BBD" w:rsidRPr="00414A3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="00AC6407">
        <w:rPr>
          <w:rFonts w:ascii="Times New Roman" w:hAnsi="Times New Roman" w:cs="Times New Roman"/>
          <w:sz w:val="26"/>
          <w:szCs w:val="26"/>
        </w:rPr>
        <w:t>В.С.</w:t>
      </w:r>
      <w:r w:rsidR="003A5BBD" w:rsidRPr="00414A32">
        <w:rPr>
          <w:rFonts w:ascii="Times New Roman" w:hAnsi="Times New Roman" w:cs="Times New Roman"/>
          <w:sz w:val="26"/>
          <w:szCs w:val="26"/>
        </w:rPr>
        <w:t>Бунеев</w:t>
      </w:r>
      <w:proofErr w:type="spellEnd"/>
      <w:r w:rsidR="007632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BBD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160198" w:rsidRDefault="00160198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55B90" w:rsidRDefault="00455B90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B1B6F" w:rsidRDefault="000B1B6F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B1B6F" w:rsidRDefault="000B1B6F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0B1B6F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5"/>
          <w:szCs w:val="25"/>
        </w:rPr>
      </w:pPr>
      <w:r w:rsidRPr="000B1B6F">
        <w:rPr>
          <w:rFonts w:ascii="Times New Roman" w:hAnsi="Times New Roman" w:cs="Times New Roman"/>
          <w:sz w:val="25"/>
          <w:szCs w:val="25"/>
        </w:rPr>
        <w:t xml:space="preserve">Приложение к решению  Совета депутатов сельского поселения Боринский сельсовет Липецкого муниципального района Липецкой области от </w:t>
      </w:r>
      <w:r w:rsidR="00EE45A0">
        <w:rPr>
          <w:rFonts w:ascii="Times New Roman" w:hAnsi="Times New Roman" w:cs="Times New Roman"/>
          <w:sz w:val="25"/>
          <w:szCs w:val="25"/>
        </w:rPr>
        <w:t>20.10.2023</w:t>
      </w:r>
      <w:r w:rsidRPr="000B1B6F">
        <w:rPr>
          <w:rFonts w:ascii="Times New Roman" w:hAnsi="Times New Roman" w:cs="Times New Roman"/>
          <w:sz w:val="25"/>
          <w:szCs w:val="25"/>
        </w:rPr>
        <w:t> №</w:t>
      </w:r>
      <w:r w:rsidR="00EE45A0">
        <w:rPr>
          <w:rFonts w:ascii="Times New Roman" w:hAnsi="Times New Roman" w:cs="Times New Roman"/>
          <w:sz w:val="25"/>
          <w:szCs w:val="25"/>
        </w:rPr>
        <w:t xml:space="preserve"> 153</w:t>
      </w:r>
    </w:p>
    <w:p w:rsidR="003A5BBD" w:rsidRPr="000B1B6F" w:rsidRDefault="003A5BBD" w:rsidP="003A5BBD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sz w:val="25"/>
          <w:szCs w:val="25"/>
        </w:rPr>
      </w:pPr>
      <w:r w:rsidRPr="000B1B6F">
        <w:rPr>
          <w:rFonts w:ascii="Times New Roman" w:hAnsi="Times New Roman" w:cs="Times New Roman"/>
          <w:sz w:val="25"/>
          <w:szCs w:val="25"/>
        </w:rPr>
        <w:t xml:space="preserve">Изменения  в </w:t>
      </w:r>
      <w:r w:rsidR="007E53B4" w:rsidRPr="000B1B6F">
        <w:rPr>
          <w:rFonts w:ascii="Times New Roman" w:hAnsi="Times New Roman" w:cs="Times New Roman"/>
          <w:sz w:val="25"/>
          <w:szCs w:val="25"/>
        </w:rPr>
        <w:t>б</w:t>
      </w:r>
      <w:r w:rsidRPr="000B1B6F">
        <w:rPr>
          <w:rFonts w:ascii="Times New Roman" w:hAnsi="Times New Roman" w:cs="Times New Roman"/>
          <w:sz w:val="25"/>
          <w:szCs w:val="25"/>
        </w:rPr>
        <w:t xml:space="preserve">юджет сельского поселения Боринский сельсовет Липецкого муниципального района Липецкой области Российской Федерации </w:t>
      </w:r>
      <w:r w:rsidR="004344B7" w:rsidRPr="000B1B6F">
        <w:rPr>
          <w:rFonts w:ascii="Times New Roman" w:hAnsi="Times New Roman" w:cs="Times New Roman"/>
          <w:sz w:val="25"/>
          <w:szCs w:val="25"/>
        </w:rPr>
        <w:t>202</w:t>
      </w:r>
      <w:r w:rsidR="00455B90" w:rsidRPr="000B1B6F">
        <w:rPr>
          <w:rFonts w:ascii="Times New Roman" w:hAnsi="Times New Roman" w:cs="Times New Roman"/>
          <w:sz w:val="25"/>
          <w:szCs w:val="25"/>
        </w:rPr>
        <w:t>3</w:t>
      </w:r>
      <w:r w:rsidR="004344B7" w:rsidRPr="000B1B6F">
        <w:rPr>
          <w:rFonts w:ascii="Times New Roman" w:hAnsi="Times New Roman" w:cs="Times New Roman"/>
          <w:sz w:val="25"/>
          <w:szCs w:val="25"/>
        </w:rPr>
        <w:t xml:space="preserve"> год  и на плановый период 202</w:t>
      </w:r>
      <w:r w:rsidR="00455B90" w:rsidRPr="000B1B6F">
        <w:rPr>
          <w:rFonts w:ascii="Times New Roman" w:hAnsi="Times New Roman" w:cs="Times New Roman"/>
          <w:sz w:val="25"/>
          <w:szCs w:val="25"/>
        </w:rPr>
        <w:t>4</w:t>
      </w:r>
      <w:r w:rsidR="004344B7" w:rsidRPr="000B1B6F">
        <w:rPr>
          <w:rFonts w:ascii="Times New Roman" w:hAnsi="Times New Roman" w:cs="Times New Roman"/>
          <w:sz w:val="25"/>
          <w:szCs w:val="25"/>
        </w:rPr>
        <w:t xml:space="preserve"> и 202</w:t>
      </w:r>
      <w:r w:rsidR="00455B90" w:rsidRPr="000B1B6F">
        <w:rPr>
          <w:rFonts w:ascii="Times New Roman" w:hAnsi="Times New Roman" w:cs="Times New Roman"/>
          <w:sz w:val="25"/>
          <w:szCs w:val="25"/>
        </w:rPr>
        <w:t>5</w:t>
      </w:r>
      <w:r w:rsidR="004344B7" w:rsidRPr="000B1B6F">
        <w:rPr>
          <w:rFonts w:ascii="Times New Roman" w:hAnsi="Times New Roman" w:cs="Times New Roman"/>
          <w:sz w:val="25"/>
          <w:szCs w:val="25"/>
        </w:rPr>
        <w:t xml:space="preserve"> годов</w:t>
      </w:r>
    </w:p>
    <w:p w:rsidR="003A5BBD" w:rsidRPr="000B1B6F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A5BBD" w:rsidRPr="000B1B6F" w:rsidRDefault="003A5BBD" w:rsidP="00912C48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B1B6F">
        <w:rPr>
          <w:rFonts w:ascii="Times New Roman" w:hAnsi="Times New Roman" w:cs="Times New Roman"/>
          <w:sz w:val="25"/>
          <w:szCs w:val="25"/>
        </w:rPr>
        <w:t>Внести изменения в Бюджет сельского поселения Боринский сельсовет Липецкого муниципального района Липецкой области Российской Федерации на 202</w:t>
      </w:r>
      <w:r w:rsidR="00455B90" w:rsidRPr="000B1B6F">
        <w:rPr>
          <w:rFonts w:ascii="Times New Roman" w:hAnsi="Times New Roman" w:cs="Times New Roman"/>
          <w:sz w:val="25"/>
          <w:szCs w:val="25"/>
        </w:rPr>
        <w:t>3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 и плановый период 202</w:t>
      </w:r>
      <w:r w:rsidR="00455B90" w:rsidRPr="000B1B6F">
        <w:rPr>
          <w:rFonts w:ascii="Times New Roman" w:hAnsi="Times New Roman" w:cs="Times New Roman"/>
          <w:sz w:val="25"/>
          <w:szCs w:val="25"/>
        </w:rPr>
        <w:t>4</w:t>
      </w:r>
      <w:r w:rsidRPr="000B1B6F">
        <w:rPr>
          <w:rFonts w:ascii="Times New Roman" w:hAnsi="Times New Roman" w:cs="Times New Roman"/>
          <w:sz w:val="25"/>
          <w:szCs w:val="25"/>
        </w:rPr>
        <w:t xml:space="preserve"> и 202</w:t>
      </w:r>
      <w:r w:rsidR="00455B90" w:rsidRPr="000B1B6F">
        <w:rPr>
          <w:rFonts w:ascii="Times New Roman" w:hAnsi="Times New Roman" w:cs="Times New Roman"/>
          <w:sz w:val="25"/>
          <w:szCs w:val="25"/>
        </w:rPr>
        <w:t>5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годов, утвержденного 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10">
        <w:r w:rsidR="00035207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>от 2</w:t>
        </w:r>
        <w:r w:rsidR="00455B90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>6</w:t>
        </w:r>
        <w:r w:rsidR="00035207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 xml:space="preserve"> декабря 202</w:t>
        </w:r>
        <w:r w:rsidR="00455B90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>2</w:t>
        </w:r>
        <w:r w:rsidR="00035207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 xml:space="preserve"> года №</w:t>
        </w:r>
      </w:hyperlink>
      <w:r w:rsidR="00455B90" w:rsidRPr="000B1B6F">
        <w:rPr>
          <w:rFonts w:ascii="Times New Roman" w:hAnsi="Times New Roman" w:cs="Times New Roman"/>
          <w:color w:val="auto"/>
          <w:sz w:val="25"/>
          <w:szCs w:val="25"/>
        </w:rPr>
        <w:t>1</w:t>
      </w:r>
      <w:r w:rsidR="00292BF9" w:rsidRPr="000B1B6F">
        <w:rPr>
          <w:rFonts w:ascii="Times New Roman" w:hAnsi="Times New Roman" w:cs="Times New Roman"/>
          <w:color w:val="auto"/>
          <w:sz w:val="25"/>
          <w:szCs w:val="25"/>
        </w:rPr>
        <w:t>20</w:t>
      </w:r>
      <w:r w:rsidR="00B607F1" w:rsidRPr="000B1B6F">
        <w:rPr>
          <w:rFonts w:ascii="Times New Roman" w:hAnsi="Times New Roman" w:cs="Times New Roman"/>
          <w:sz w:val="25"/>
          <w:szCs w:val="25"/>
        </w:rPr>
        <w:t>(с изменениями от 26.01.2023г. №129</w:t>
      </w:r>
      <w:r w:rsidR="008F7D42" w:rsidRPr="000B1B6F">
        <w:rPr>
          <w:rFonts w:ascii="Times New Roman" w:hAnsi="Times New Roman" w:cs="Times New Roman"/>
          <w:sz w:val="25"/>
          <w:szCs w:val="25"/>
        </w:rPr>
        <w:t>, от 17.02.2023г. №131</w:t>
      </w:r>
      <w:r w:rsidR="00827F0A" w:rsidRPr="000B1B6F">
        <w:rPr>
          <w:rFonts w:ascii="Times New Roman" w:hAnsi="Times New Roman" w:cs="Times New Roman"/>
          <w:sz w:val="25"/>
          <w:szCs w:val="25"/>
        </w:rPr>
        <w:t>, от 07.07.2023г. №145</w:t>
      </w:r>
      <w:proofErr w:type="gramEnd"/>
      <w:r w:rsidR="002E2D48" w:rsidRPr="000B1B6F">
        <w:rPr>
          <w:rFonts w:ascii="Times New Roman" w:hAnsi="Times New Roman" w:cs="Times New Roman"/>
          <w:sz w:val="25"/>
          <w:szCs w:val="25"/>
        </w:rPr>
        <w:t>, от 11.08.2023г. №147</w:t>
      </w:r>
      <w:r w:rsidR="00AC6407" w:rsidRPr="000B1B6F">
        <w:rPr>
          <w:rFonts w:ascii="Times New Roman" w:hAnsi="Times New Roman" w:cs="Times New Roman"/>
          <w:sz w:val="25"/>
          <w:szCs w:val="25"/>
        </w:rPr>
        <w:t>, от 22.09.2023г. №149</w:t>
      </w:r>
      <w:r w:rsidR="00B607F1" w:rsidRPr="000B1B6F">
        <w:rPr>
          <w:rFonts w:ascii="Times New Roman" w:hAnsi="Times New Roman" w:cs="Times New Roman"/>
          <w:sz w:val="25"/>
          <w:szCs w:val="25"/>
        </w:rPr>
        <w:t>)</w:t>
      </w:r>
      <w:r w:rsidR="00455B90" w:rsidRPr="000B1B6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0B1B6F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7F2675" w:rsidRPr="000B1B6F" w:rsidRDefault="007F2675" w:rsidP="007F267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B1B6F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0B1B6F">
        <w:rPr>
          <w:rFonts w:ascii="Times New Roman" w:hAnsi="Times New Roman" w:cs="Times New Roman"/>
          <w:color w:val="auto"/>
          <w:sz w:val="25"/>
          <w:szCs w:val="25"/>
        </w:rPr>
        <w:t>Статью 1 изложить в новой редакции:</w:t>
      </w:r>
    </w:p>
    <w:p w:rsidR="007F2675" w:rsidRPr="000B1B6F" w:rsidRDefault="0031347B" w:rsidP="007F267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B1B6F">
        <w:rPr>
          <w:rFonts w:ascii="Times New Roman" w:hAnsi="Times New Roman" w:cs="Times New Roman"/>
          <w:color w:val="FF0000"/>
          <w:sz w:val="25"/>
          <w:szCs w:val="25"/>
        </w:rPr>
        <w:t xml:space="preserve">        </w:t>
      </w:r>
      <w:r w:rsidR="007F2675" w:rsidRPr="000B1B6F">
        <w:rPr>
          <w:rFonts w:ascii="Times New Roman" w:hAnsi="Times New Roman" w:cs="Times New Roman"/>
          <w:color w:val="auto"/>
          <w:sz w:val="25"/>
          <w:szCs w:val="25"/>
        </w:rPr>
        <w:t>Утвердить</w:t>
      </w:r>
      <w:r w:rsidR="007F2675" w:rsidRPr="000B1B6F">
        <w:rPr>
          <w:rFonts w:ascii="Times New Roman" w:hAnsi="Times New Roman" w:cs="Times New Roman"/>
          <w:sz w:val="25"/>
          <w:szCs w:val="25"/>
        </w:rPr>
        <w:t xml:space="preserve"> бюджет сельского поселения Боринский сельсовет Липецкого муниципального района Липецкой области Российской Федерации на 2023 год по доходам в сумме  47 806 324,00  рубля, по расходам в сумме  71 738 924,00   рубля, на  плановый период: 2024  год по доходам в сумме  46 487 756,00 рублей</w:t>
      </w:r>
      <w:proofErr w:type="gramStart"/>
      <w:r w:rsidR="007F2675" w:rsidRPr="000B1B6F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="007F2675" w:rsidRPr="000B1B6F">
        <w:rPr>
          <w:rFonts w:ascii="Times New Roman" w:hAnsi="Times New Roman" w:cs="Times New Roman"/>
          <w:sz w:val="25"/>
          <w:szCs w:val="25"/>
        </w:rPr>
        <w:t xml:space="preserve"> по расходам в сумме 46 487 756,00 рублей, в том числе условно утвержденные расходы 1 873 600,00  рублей и на 2025 год по доходам в сумме 47 566 056,00 рублей, по расходам  47 566 056,00 рублей, в том числе условно утвержденные расходы  3 854 100,00 рублей.</w:t>
      </w:r>
    </w:p>
    <w:p w:rsidR="000B1B6F" w:rsidRPr="000B1B6F" w:rsidRDefault="007F2675" w:rsidP="000B1B6F">
      <w:pPr>
        <w:rPr>
          <w:rFonts w:ascii="Times New Roman" w:hAnsi="Times New Roman"/>
          <w:sz w:val="25"/>
          <w:szCs w:val="25"/>
        </w:rPr>
      </w:pPr>
      <w:r w:rsidRPr="000B1B6F">
        <w:rPr>
          <w:rFonts w:ascii="Times New Roman" w:hAnsi="Times New Roman"/>
          <w:sz w:val="25"/>
          <w:szCs w:val="25"/>
        </w:rPr>
        <w:t>Дефицит бюджета  составит 23 932 600,00</w:t>
      </w:r>
      <w:proofErr w:type="gramStart"/>
      <w:r w:rsidRPr="000B1B6F">
        <w:rPr>
          <w:rFonts w:ascii="Times New Roman" w:hAnsi="Times New Roman"/>
          <w:sz w:val="25"/>
          <w:szCs w:val="25"/>
        </w:rPr>
        <w:t xml:space="preserve">( </w:t>
      </w:r>
      <w:proofErr w:type="gramEnd"/>
      <w:r w:rsidRPr="000B1B6F">
        <w:rPr>
          <w:rFonts w:ascii="Times New Roman" w:hAnsi="Times New Roman"/>
          <w:sz w:val="25"/>
          <w:szCs w:val="25"/>
        </w:rPr>
        <w:t>Двадцать три миллиона девятьсот тридцать две тысячи шестьсот) рублей 00 коп. Источником погашения являются остатки средств бюджета на 01.01.2023г. в сумме 20 332 600,0 руб., бюджетный кредит на частичное погашение дефицита бюджета по Соглашению №2 от 13.10.2023г. в сумме 3 600 000,00 руб.</w:t>
      </w:r>
      <w:r w:rsidR="000B1B6F" w:rsidRPr="000B1B6F">
        <w:rPr>
          <w:rFonts w:ascii="Times New Roman" w:hAnsi="Times New Roman"/>
          <w:sz w:val="25"/>
          <w:szCs w:val="25"/>
        </w:rPr>
        <w:t xml:space="preserve">                </w:t>
      </w:r>
    </w:p>
    <w:p w:rsidR="005D59A7" w:rsidRPr="000B1B6F" w:rsidRDefault="000B1B6F" w:rsidP="000B1B6F">
      <w:pPr>
        <w:rPr>
          <w:rFonts w:ascii="Times New Roman" w:hAnsi="Times New Roman"/>
          <w:sz w:val="25"/>
          <w:szCs w:val="25"/>
        </w:rPr>
      </w:pPr>
      <w:r w:rsidRPr="000B1B6F">
        <w:rPr>
          <w:rFonts w:ascii="Times New Roman" w:hAnsi="Times New Roman"/>
          <w:sz w:val="25"/>
          <w:szCs w:val="25"/>
        </w:rPr>
        <w:t xml:space="preserve">            </w:t>
      </w:r>
      <w:r w:rsidR="005D59A7" w:rsidRPr="000B1B6F">
        <w:rPr>
          <w:rFonts w:ascii="Times New Roman" w:hAnsi="Times New Roman"/>
          <w:sz w:val="25"/>
          <w:szCs w:val="25"/>
        </w:rPr>
        <w:t>Статью 2 изложить в новой редакции:</w:t>
      </w:r>
    </w:p>
    <w:p w:rsidR="005D59A7" w:rsidRPr="000B1B6F" w:rsidRDefault="005D59A7" w:rsidP="005D59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5"/>
          <w:szCs w:val="25"/>
        </w:rPr>
      </w:pPr>
      <w:r w:rsidRPr="000B1B6F">
        <w:rPr>
          <w:rFonts w:ascii="Times New Roman" w:hAnsi="Times New Roman"/>
          <w:sz w:val="25"/>
          <w:szCs w:val="25"/>
        </w:rPr>
        <w:t>1.Установить предельный объем муниципального долга поселения на 2023 год 3 600 000,00 руб.</w:t>
      </w:r>
      <w:r w:rsidR="000C161E" w:rsidRPr="000B1B6F">
        <w:rPr>
          <w:rFonts w:ascii="Times New Roman" w:hAnsi="Times New Roman"/>
          <w:sz w:val="25"/>
          <w:szCs w:val="25"/>
        </w:rPr>
        <w:t xml:space="preserve"> </w:t>
      </w:r>
      <w:r w:rsidRPr="000B1B6F">
        <w:rPr>
          <w:rFonts w:ascii="Times New Roman" w:hAnsi="Times New Roman"/>
          <w:sz w:val="25"/>
          <w:szCs w:val="25"/>
        </w:rPr>
        <w:t>Утвердить предельный объем расходов на обслуживание муниципального долга на 2023 год в сумме 9 500,00 руб.</w:t>
      </w:r>
    </w:p>
    <w:p w:rsidR="005D59A7" w:rsidRPr="000B1B6F" w:rsidRDefault="005D59A7" w:rsidP="005D59A7">
      <w:pPr>
        <w:pStyle w:val="a9"/>
        <w:spacing w:before="0" w:beforeAutospacing="0" w:after="0" w:afterAutospacing="0"/>
        <w:rPr>
          <w:sz w:val="25"/>
          <w:szCs w:val="25"/>
        </w:rPr>
      </w:pPr>
      <w:r w:rsidRPr="000B1B6F">
        <w:rPr>
          <w:sz w:val="25"/>
          <w:szCs w:val="25"/>
        </w:rPr>
        <w:t xml:space="preserve">Установить верхний предел муниципального внутреннего долга поселения на 1 января 2024 года равный 3 600 000,00 руб., в том числе верхний предел долга по муниципальным гарантиям поселения равный 3 600 000,00 руб. </w:t>
      </w:r>
    </w:p>
    <w:p w:rsidR="005D59A7" w:rsidRPr="000B1B6F" w:rsidRDefault="005D59A7" w:rsidP="003B48B4">
      <w:pPr>
        <w:pStyle w:val="a9"/>
        <w:spacing w:before="0" w:beforeAutospacing="0" w:after="0" w:afterAutospacing="0"/>
        <w:ind w:firstLine="708"/>
        <w:rPr>
          <w:sz w:val="25"/>
          <w:szCs w:val="25"/>
        </w:rPr>
      </w:pPr>
      <w:r w:rsidRPr="000B1B6F">
        <w:rPr>
          <w:sz w:val="25"/>
          <w:szCs w:val="25"/>
        </w:rPr>
        <w:t>2. Установить предельный объем муниципального долга поселения на 2025 год 3 600 000,00 руб.</w:t>
      </w:r>
      <w:r w:rsidR="003B48B4">
        <w:rPr>
          <w:sz w:val="25"/>
          <w:szCs w:val="25"/>
        </w:rPr>
        <w:t xml:space="preserve"> </w:t>
      </w:r>
      <w:r w:rsidRPr="000B1B6F">
        <w:rPr>
          <w:sz w:val="25"/>
          <w:szCs w:val="25"/>
        </w:rPr>
        <w:t>Установить верхний предел муниципального внутреннего долга поселения на 1 января 2025 года 3 600 000,00 руб., в том числе верхний предел долга по муниципальным гарантиям поселения 3 600 000,00 руб.</w:t>
      </w:r>
    </w:p>
    <w:p w:rsidR="005D59A7" w:rsidRPr="000B1B6F" w:rsidRDefault="005D59A7" w:rsidP="005D59A7">
      <w:pPr>
        <w:pStyle w:val="a9"/>
        <w:spacing w:before="0" w:beforeAutospacing="0" w:after="0" w:afterAutospacing="0"/>
        <w:ind w:firstLine="708"/>
        <w:rPr>
          <w:sz w:val="25"/>
          <w:szCs w:val="25"/>
        </w:rPr>
      </w:pPr>
      <w:r w:rsidRPr="000B1B6F">
        <w:rPr>
          <w:sz w:val="25"/>
          <w:szCs w:val="25"/>
        </w:rPr>
        <w:t>3. Установить предельный объем муниципального долга поселения на 2026 год 3 600 000,00 руб.</w:t>
      </w:r>
    </w:p>
    <w:p w:rsidR="005D59A7" w:rsidRPr="000B1B6F" w:rsidRDefault="005D59A7" w:rsidP="005D59A7">
      <w:pPr>
        <w:pStyle w:val="a9"/>
        <w:spacing w:before="0" w:beforeAutospacing="0" w:after="0" w:afterAutospacing="0"/>
        <w:rPr>
          <w:sz w:val="25"/>
          <w:szCs w:val="25"/>
        </w:rPr>
      </w:pPr>
      <w:r w:rsidRPr="000B1B6F">
        <w:rPr>
          <w:sz w:val="25"/>
          <w:szCs w:val="25"/>
        </w:rPr>
        <w:t>Установить верхний предел муниципального внутреннего долга поселения на 1 января 2026 года 3 600 000,00 руб., в том числе верхний предел долга по муниципальным гарантиям поселения 3 600 000,00 руб.</w:t>
      </w:r>
    </w:p>
    <w:p w:rsidR="003A5BBD" w:rsidRPr="000B1B6F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B1B6F">
        <w:rPr>
          <w:rFonts w:ascii="Times New Roman" w:hAnsi="Times New Roman" w:cs="Times New Roman"/>
          <w:sz w:val="25"/>
          <w:szCs w:val="25"/>
        </w:rPr>
        <w:t>Приложение №</w:t>
      </w:r>
      <w:r w:rsidR="009E6264" w:rsidRPr="000B1B6F">
        <w:rPr>
          <w:rFonts w:ascii="Times New Roman" w:hAnsi="Times New Roman" w:cs="Times New Roman"/>
          <w:sz w:val="25"/>
          <w:szCs w:val="25"/>
        </w:rPr>
        <w:t>3</w:t>
      </w:r>
      <w:r w:rsidRPr="000B1B6F">
        <w:rPr>
          <w:rFonts w:ascii="Times New Roman" w:hAnsi="Times New Roman" w:cs="Times New Roman"/>
          <w:sz w:val="25"/>
          <w:szCs w:val="25"/>
        </w:rPr>
        <w:t xml:space="preserve">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</w:t>
      </w:r>
      <w:r w:rsidR="002C020E" w:rsidRPr="000B1B6F">
        <w:rPr>
          <w:rFonts w:ascii="Times New Roman" w:hAnsi="Times New Roman" w:cs="Times New Roman"/>
          <w:sz w:val="25"/>
          <w:szCs w:val="25"/>
        </w:rPr>
        <w:t>3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 и плановый период 202</w:t>
      </w:r>
      <w:r w:rsidR="002C020E" w:rsidRPr="000B1B6F">
        <w:rPr>
          <w:rFonts w:ascii="Times New Roman" w:hAnsi="Times New Roman" w:cs="Times New Roman"/>
          <w:sz w:val="25"/>
          <w:szCs w:val="25"/>
        </w:rPr>
        <w:t>4</w:t>
      </w:r>
      <w:r w:rsidRPr="000B1B6F">
        <w:rPr>
          <w:rFonts w:ascii="Times New Roman" w:hAnsi="Times New Roman" w:cs="Times New Roman"/>
          <w:sz w:val="25"/>
          <w:szCs w:val="25"/>
        </w:rPr>
        <w:t xml:space="preserve"> и 202</w:t>
      </w:r>
      <w:r w:rsidR="002C020E" w:rsidRPr="000B1B6F">
        <w:rPr>
          <w:rFonts w:ascii="Times New Roman" w:hAnsi="Times New Roman" w:cs="Times New Roman"/>
          <w:sz w:val="25"/>
          <w:szCs w:val="25"/>
        </w:rPr>
        <w:t>5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годов" изложить в новой редакции согласно приложению);</w:t>
      </w:r>
      <w:proofErr w:type="gramEnd"/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F">
        <w:rPr>
          <w:rFonts w:ascii="Times New Roman" w:hAnsi="Times New Roman" w:cs="Times New Roman"/>
          <w:sz w:val="25"/>
          <w:szCs w:val="25"/>
        </w:rPr>
        <w:t>Приложение №</w:t>
      </w:r>
      <w:r w:rsidR="009E6264" w:rsidRPr="000B1B6F">
        <w:rPr>
          <w:rFonts w:ascii="Times New Roman" w:hAnsi="Times New Roman" w:cs="Times New Roman"/>
          <w:sz w:val="25"/>
          <w:szCs w:val="25"/>
        </w:rPr>
        <w:t>4</w:t>
      </w:r>
      <w:r w:rsidRPr="000B1B6F">
        <w:rPr>
          <w:rFonts w:ascii="Times New Roman" w:hAnsi="Times New Roman" w:cs="Times New Roman"/>
          <w:sz w:val="25"/>
          <w:szCs w:val="25"/>
        </w:rPr>
        <w:t xml:space="preserve"> "Ведомственная структура расходов бюджета сельского поселения Боринский сельсовет Липецкого муниципального района Липецкой области Российской</w:t>
      </w:r>
      <w:r w:rsidRPr="00693454">
        <w:rPr>
          <w:rFonts w:ascii="Times New Roman" w:hAnsi="Times New Roman" w:cs="Times New Roman"/>
          <w:sz w:val="26"/>
          <w:szCs w:val="26"/>
        </w:rPr>
        <w:t xml:space="preserve">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разделам, подразделам, целевым статьям (муниципальным программам сельского поселения </w:t>
      </w:r>
      <w:r w:rsidRPr="00693454">
        <w:rPr>
          <w:rFonts w:ascii="Times New Roman" w:hAnsi="Times New Roman" w:cs="Times New Roman"/>
          <w:sz w:val="26"/>
          <w:szCs w:val="26"/>
        </w:rPr>
        <w:lastRenderedPageBreak/>
        <w:t xml:space="preserve">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  <w:proofErr w:type="gramEnd"/>
    </w:p>
    <w:p w:rsidR="007F46E9" w:rsidRDefault="003A5BBD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E6264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 w:rsidR="0069545A">
        <w:rPr>
          <w:rFonts w:ascii="Times New Roman" w:hAnsi="Times New Roman" w:cs="Times New Roman"/>
          <w:sz w:val="26"/>
          <w:szCs w:val="26"/>
        </w:rPr>
        <w:t>ции (согласно приложению)</w:t>
      </w:r>
      <w:r w:rsidR="008248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C161E" w:rsidRPr="0099442D" w:rsidRDefault="000C161E" w:rsidP="000C16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</w:t>
      </w:r>
      <w:r w:rsidRPr="0099442D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99442D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0</w:t>
      </w:r>
      <w:r w:rsidRPr="0099442D">
        <w:rPr>
          <w:rFonts w:ascii="Times New Roman" w:hAnsi="Times New Roman"/>
          <w:sz w:val="26"/>
          <w:szCs w:val="26"/>
        </w:rPr>
        <w:t xml:space="preserve"> «Источники финансирования дефицита бюджета сельского поселения Боринский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/>
          <w:sz w:val="26"/>
          <w:szCs w:val="26"/>
        </w:rPr>
        <w:t>3</w:t>
      </w:r>
      <w:r w:rsidRPr="0099442D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4</w:t>
      </w:r>
      <w:r w:rsidRPr="0099442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5</w:t>
      </w:r>
      <w:r w:rsidRPr="0099442D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».</w:t>
      </w:r>
    </w:p>
    <w:p w:rsidR="000C161E" w:rsidRDefault="000C161E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932" w:rsidRPr="0099442D" w:rsidRDefault="00EE45A0" w:rsidP="00EA31D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FF4D11" w:rsidRPr="00693454" w:rsidRDefault="00B73DF2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EE45A0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>Боринский</w:t>
      </w:r>
      <w:r w:rsidR="00FF4D11"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сельсовет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FF4D11" w:rsidRPr="00693454" w:rsidRDefault="00EE45A0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Липецкого муниципального района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F4D11" w:rsidRPr="00693454">
        <w:rPr>
          <w:rFonts w:ascii="Times New Roman" w:hAnsi="Times New Roman" w:cs="Times New Roman"/>
          <w:sz w:val="26"/>
          <w:szCs w:val="26"/>
        </w:rPr>
        <w:t>Воропаева</w:t>
      </w:r>
      <w:r w:rsidR="00EA31D1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33285E" w:rsidRDefault="0033285E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3302"/>
        <w:gridCol w:w="600"/>
        <w:gridCol w:w="579"/>
        <w:gridCol w:w="1265"/>
        <w:gridCol w:w="1137"/>
        <w:gridCol w:w="3070"/>
      </w:tblGrid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Приложение 3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99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ассигнований бюджета 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2023 год и плановый период 2024 и 2025 годов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  <w:proofErr w:type="gramStart"/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71 738 924,00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46 487 756,00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47 566 056,00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20 709 182,00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10 397 582,00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10 397 582,00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1 154 199,00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1 081 617,00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1 081 617,00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17 443 883,00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7 758 965,00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7 758 965,00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195 100,00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118 000,00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118 000,00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182 000,00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250 000,00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250 000,00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1 734 000,00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1 189 000,00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1 189 000,00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277 800,00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292 300,00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301 500,00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277 800,00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292 300,00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301 500,00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95 900,00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100 000,00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95 900,00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100 000,00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928 310,00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750 002,00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750 002,00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692 310,00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750 002,00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750 002,00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236 000,00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27 092 032,00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17 939 072,00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17 027 672,00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27 092 032,00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17 939 072,00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17 027 672,00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21 763 300,00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14 718 800,00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14 718 800,00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21 763 300,00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14 718 800,00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14 718 800,00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432 900,00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316 400,00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316 400,00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364 900,00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316 400,00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316 400,00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68 000,00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430 000,00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100 000,00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430 000,00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100 000,00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          9 500,00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             9 500,00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1 873 600,00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3 854 100,00   </w:t>
            </w:r>
          </w:p>
        </w:tc>
      </w:tr>
    </w:tbl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tbl>
      <w:tblPr>
        <w:tblW w:w="10932" w:type="dxa"/>
        <w:tblInd w:w="78" w:type="dxa"/>
        <w:tblLayout w:type="fixed"/>
        <w:tblLook w:val="0000"/>
      </w:tblPr>
      <w:tblGrid>
        <w:gridCol w:w="3545"/>
        <w:gridCol w:w="559"/>
        <w:gridCol w:w="623"/>
        <w:gridCol w:w="507"/>
        <w:gridCol w:w="1174"/>
        <w:gridCol w:w="560"/>
        <w:gridCol w:w="1418"/>
        <w:gridCol w:w="1234"/>
        <w:gridCol w:w="1312"/>
      </w:tblGrid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на 2023 год и плановый период 2024 и 2025 годов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gramStart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71 738 924,00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46 487 756,00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47 566 056,00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20 709 182,00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10 397 582,00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10 397 582,00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1 154 199,00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1 081 617,00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1 081 617,00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</w:t>
            </w:r>
            <w:proofErr w:type="gram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"У</w:t>
            </w:r>
            <w:proofErr w:type="gram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1 154 199,00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1 081 617,00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1 081 617,00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Боринском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01 4 00 0000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1 154 199,00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1 081 617,00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1 081 617,00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01 4 05 00000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1 154 199,00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1 081 617,00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1 081 617,00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01 4 05 02110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251 487,30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239 947,00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239 947,00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01 4 05 02110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251 487,30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239 947,00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239 947,00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lastRenderedPageBreak/>
              <w:t xml:space="preserve"> Расходы на выплаты по оплате труда главе сельского поселения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01 4 05 02111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842 211,00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794 529,00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794 529,00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01 4 05 02111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842 211,00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794 529,00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794 529,00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по обеспечению функций главы сельского поселения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01 4 05 02120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60 500,70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47 141,00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47 141,00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01 4 05 02120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60 500,70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47 141,00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47 141,00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17 443 883,00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7 758 965,00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</w:t>
            </w:r>
            <w:proofErr w:type="gram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"У</w:t>
            </w:r>
            <w:proofErr w:type="gram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01 0 00 0000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17 443 883,00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7 758 965,00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Боринском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17 443 883,00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7 758 965,00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01 4 06 00000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17 443 883,00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7 758 965,00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01 4 06 03110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1 294 011,00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1 334 046,00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1 334 046,00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01 4 06 03110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1 294 011,00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1 334 046,00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1 334 046,00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lastRenderedPageBreak/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01 4 06 03111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806 193,00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861 940,00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861 940,00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01 4 06 03111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806 193,00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861 940,00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861 940,00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01 4 06 03112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3 478 560,00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3 555 360,00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3 555 360,00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01 4 06 03112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3 478 560,00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3 555 360,00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3 555 360,00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01 4 06 03120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11 865 119,00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2 007 619,00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2 007 619,00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01 4 06 03120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24 137,00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51 337,00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51 337,00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C71B8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01 4 06 03120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11 274 682,00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999 982,00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999 982,00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01 4 06 03120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566 300,00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956 300,00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956 300,00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118 000,00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 программа</w:t>
            </w:r>
            <w:proofErr w:type="gram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"У</w:t>
            </w:r>
            <w:proofErr w:type="gram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стойчивое развитие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</w:t>
            </w: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2024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118 000,00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Боринском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на 2014-2030г.г."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118 000,00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01 4 09 00000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118 000,00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исполнением бюджета поселения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01 4 09 40320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119 000,00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118 000,00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01 4 09 40320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119 000,00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118 000,00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01 4 09 40330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76 100,00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01 4 09 40330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76 100,00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182 000,00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250 000,00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Непрограмные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расходы местного бюджета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182 000,00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250 000,00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Иные мероприятия в рамках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непрограиных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расходов местного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бюжета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182 000,00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250 000,00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99 9 00 09920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182 000,00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250 000,00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99 9 00 09920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182 000,00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250 000,00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1 734 000,00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1 189 000,00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1 189 000,00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 программа</w:t>
            </w:r>
            <w:proofErr w:type="gram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"У</w:t>
            </w:r>
            <w:proofErr w:type="gram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стойчивое развитие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1 734 000,00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1 189 000,00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1 189 000,00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Боринского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в 2014-2030г.г."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158 400,00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Основное мероприятие - "Количество мест массового пребывания людей и других мест возможного совершения </w:t>
            </w:r>
            <w:r w:rsidRPr="005C71B8">
              <w:rPr>
                <w:rFonts w:ascii="Times New Roman" w:hAnsi="Times New Roman"/>
                <w:color w:val="000000"/>
              </w:rPr>
              <w:lastRenderedPageBreak/>
              <w:t>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158 400,00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01 3 03 40050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158 400,00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01 3 03 40050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158 400,00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Боринском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на 2014-2030г.г."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1 575 600,00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1 030 600,00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1 030 600,00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85 000,00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85 000,00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по муниципальному управлению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01 4 01 40150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85 000,00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85 000,00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01 4 01 40150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85 000,00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85 000,00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01 4 04 00000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40 000,00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45 600,00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45 600,00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01 4 04 40120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40 000,00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45 600,00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45 600,00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01 4 04 40120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40 000,00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45 600,00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45 600,00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- "Другие общегосударственные вопросы"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01 4 08 00000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1 445 000,00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900 000,00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по другим общегосударственным вопросам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01 4 08 40310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1 445 000,00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900 000,00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01 4 08 40310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1 445 000,00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900 000,00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301 500,00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301 500,00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Непрограмные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расходы местного бюджета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301 500,00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lastRenderedPageBreak/>
              <w:t xml:space="preserve">Иные мероприятия в рамках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расходов местного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бюжета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301 500,00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301 500,00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255 600,00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270 000,00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279 600,00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22 200,00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22 300,00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21 900,00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Боринского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в 2014-2030г.г."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01 3 02 40100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01 3 02 40100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928 310,00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750 002,00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692 310,00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750 002,00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Непрограмные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расходы местного бюджета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692 310,00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750 002,00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Иные мероприятия в рамках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расходов местного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lastRenderedPageBreak/>
              <w:t>бюжета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692 310,00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750 </w:t>
            </w: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002,00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750 002,00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lastRenderedPageBreak/>
              <w:t>Содержание дорог за счет переданных муниципальным районом полномочий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99 9 00 41500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692 310,00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750 002,00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99 9 00 41500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692 310,00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750 002,00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236 000,00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</w:t>
            </w:r>
            <w:proofErr w:type="gram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"У</w:t>
            </w:r>
            <w:proofErr w:type="gram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236 000,00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Боринском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236 000,00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01 4 09 00000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131 000,00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01 4 09 40340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131 000,00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01 4 09 40340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131 000,00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мероприятие-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01 4 10 00000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105 000,00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подготовке генеральных планов, правил землепользования и застройки, кар</w:t>
            </w:r>
            <w:proofErr w:type="gramStart"/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т(</w:t>
            </w:r>
            <w:proofErr w:type="gramEnd"/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планов) границ населенных пунктов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01 4 10 40350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105 000,00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01 4 10 40350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105 000,00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27 092 032,00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17 939 072,00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17 027 672,00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27 092 032,00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17 939 072,00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17 027 672,00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18 546 821,69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9 060 861,69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8 149 461,69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Боринского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71B8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сельского поселения в 2014-2030 г.г."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18 546 821,69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9 060 861,69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8 149 461,69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4 662 000,00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4 000 000,00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01 1 01 40040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4 662 000,00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4 000 000,00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01 1 01 40040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4 662 000,00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4 000 000,00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600 000,00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01 1 02 40060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600 000,00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01 1 02 40060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600 000,00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30 000,00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150 000,00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01 1 03 40070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30 000,00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150 000,00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01 1 03 40070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30 000,00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150 000,00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3 158 600,00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1 900 000,00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1 900 000,00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по организации сбора  и вывоза бытовых отходов и мусора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01 1 04 40080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3 158 600,00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1 900 000,00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1 900 000,00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01 1 04 40080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3 158 600,00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1 900 000,00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1 900 000,00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10 496 221,69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2 410 861,69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1 499 461,69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Прочие расходы по благоустройству, отлов безнадзорных животных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01 1 05 00099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227 600,00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01 1 05 00099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227 600,00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01 1 0599999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10 268 621,69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2 410 861,69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1 499 461,69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01 1 05 99999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10 268 621,69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2 410 861,69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1 499 461,69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600 000,00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600 000,00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600 000,00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по организации работ по энергосбережению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02 0 02 40500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600 000,00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02 0 02 40500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600 000,00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8 545 210,31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8 278 210,31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8 278 210,31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Боринского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в 2018-2030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8 545 210,31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8 278 210,31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8 278 210,31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8 545 210,31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8 278 210,31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8 278 210,31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04 1 01 40045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300 338,32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58 000,00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04 1 01 40045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300 338,32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58 000,00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04 1 F2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8 244 871,99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8 220 210,31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8 220 210,31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04 1 F2 Д5551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8 244 871,99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8 220 210,31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8 220 210,31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1 F2 Д5551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8 244 871,99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8 220 210,31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8 220 210,31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Культура, кинематография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21 763 300,00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14 718 800,00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14 718 800,00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14 718 </w:t>
            </w: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14 718 800,00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14 718 800,00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14 718 800,00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"Развитие социальной сферы в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Боринском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сельском поселении в 2014-2030г.г."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14 718 800,00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14 718 800,00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сельсовет"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14 718 800,00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14 718 800,00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Расходы на развитие культуры в сельском поселении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01 2 01 40020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14 718 800,00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14 718 800,00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01 2 01 40020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7 344 500,00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300 000,00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Предоставление субсидий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бюджетным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>, автономным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учреждениям и иным некоммерческим организациям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01 2 01 40020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14 418 800,00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14 418 800,00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14 418 800,00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432 900,00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316 400,00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316 400,00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316 400,00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Боринском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на 2014-2030г.г."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364 900,00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316 400,00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01 4 07 00000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316 400,00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Расходы по пенсионным выплатам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01 4 07 40300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316 400,00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01 4 07 40300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316 400,00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68 000,00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Непрограмные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расходы местного бюджета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68 000,00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Иные мероприятия в рамках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расходов местного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бюжета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68 000,00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</w:t>
            </w:r>
            <w:r w:rsidRPr="005C71B8">
              <w:rPr>
                <w:rFonts w:ascii="Times New Roman" w:hAnsi="Times New Roman"/>
                <w:color w:val="000000"/>
              </w:rPr>
              <w:lastRenderedPageBreak/>
              <w:t>расходов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99 9 00 09920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68 000,00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99 9 00 09920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68 000,00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430 000,00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430 000,00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430 000,00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"Развитие социальной сферы в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Боринском</w:t>
            </w:r>
            <w:proofErr w:type="spellEnd"/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сельском поселении в 2014-2030г.г."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430 000,00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01 2 03 00000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430 000,00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01 2 03 40030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430 000,00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C71B8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5C71B8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01 2 03 40030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430 000,00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100 000,00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9 500,00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9 500,00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5C71B8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5C71B8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9 500,00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5C71B8">
              <w:rPr>
                <w:rFonts w:ascii="Times New Roman" w:hAnsi="Times New Roman"/>
                <w:color w:val="000000"/>
              </w:rPr>
              <w:t>Боринском</w:t>
            </w:r>
            <w:proofErr w:type="spellEnd"/>
            <w:r w:rsidRPr="005C71B8">
              <w:rPr>
                <w:rFonts w:ascii="Times New Roman" w:hAnsi="Times New Roman"/>
                <w:color w:val="000000"/>
              </w:rPr>
              <w:t xml:space="preserve"> сельском поселении на 2014-2030г.г."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9 500,00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Основное мероприятие "Обслуживание муниципального долга"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01 4 13 00000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9 500,00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01 4 13 40370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9 500,00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1B8">
              <w:rPr>
                <w:rFonts w:ascii="Times New Roman" w:hAnsi="Times New Roman"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01 4 13 40370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9 500,00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-  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1 873 600,00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3 854 100,00   </w:t>
            </w:r>
          </w:p>
        </w:tc>
      </w:tr>
      <w:tr w:rsidR="005C71B8" w:rsidRPr="005C71B8" w:rsidTr="005C71B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1B8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71 738 924,00 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46 487 756,00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1B8" w:rsidRPr="005C71B8" w:rsidRDefault="005C71B8" w:rsidP="005C7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47 566 056,00   </w:t>
            </w:r>
          </w:p>
        </w:tc>
      </w:tr>
    </w:tbl>
    <w:p w:rsidR="005C71B8" w:rsidRDefault="005C71B8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tbl>
      <w:tblPr>
        <w:tblW w:w="10932" w:type="dxa"/>
        <w:tblInd w:w="78" w:type="dxa"/>
        <w:tblLayout w:type="fixed"/>
        <w:tblLook w:val="0000"/>
      </w:tblPr>
      <w:tblGrid>
        <w:gridCol w:w="4008"/>
        <w:gridCol w:w="583"/>
        <w:gridCol w:w="459"/>
        <w:gridCol w:w="1250"/>
        <w:gridCol w:w="521"/>
        <w:gridCol w:w="1416"/>
        <w:gridCol w:w="1416"/>
        <w:gridCol w:w="1279"/>
      </w:tblGrid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color w:val="000000"/>
                <w:sz w:val="20"/>
                <w:szCs w:val="20"/>
              </w:rPr>
              <w:t>Приложение 5</w:t>
            </w: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008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      </w:r>
            <w:proofErr w:type="spellStart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Боринский</w:t>
            </w:r>
            <w:proofErr w:type="spellEnd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 и </w:t>
            </w:r>
            <w:proofErr w:type="spellStart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2023 год и плановый период 2024 и 2025 годов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  <w:proofErr w:type="gramStart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20 709 182,00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10 397 582,00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10 397 582,00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1 154 199,00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1 081 617,00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1 081 617,00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</w:t>
            </w:r>
            <w:proofErr w:type="gram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"У</w:t>
            </w:r>
            <w:proofErr w:type="gram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1 154 199,00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1 081 617,00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1 081 617,00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Боринском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01 4 00 0000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1 154 199,00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1 081 617,00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1 081 617,00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01 4 05 00000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1 154 199,00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1 081 617,00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1 081 617,00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01 4 05 02110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251 487,30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239 947,00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239 947,00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01 4 05 02110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251 487,30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239 947,00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239 947,00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01 4 05 02111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842 211,00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794 529,00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794 529,00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01 4 05 02111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842 211,00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794 529,00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794 529,00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обеспечению функций главы сельского поселения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01 4 05 02120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60 500,70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47 141,00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47 141,00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01 4 05 02120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60 500,70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47 141,00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47 141,00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17 443 883,00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7 758 965,00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7 758 965,00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</w:t>
            </w:r>
            <w:proofErr w:type="gram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"У</w:t>
            </w:r>
            <w:proofErr w:type="gram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01 0 00 0000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17 443 883,00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7 758 965,00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7 758 965,00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Боринском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17 443 883,00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7 758 965,00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7 758 965,00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01 4 06 00000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17 443 883,00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7 758 965,00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7 758 965,00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01 4 06 03110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1 294 011,00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1 334 046,00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1 334 046,00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01 4 06 03110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1 294 011,00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1 334 046,00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1 334 046,00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01 4 06 03111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806 193,00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861 940,00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861 940,00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01 4 06 03111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806 193,00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861 940,00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861 940,00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01 4 06 03112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3 478 560,00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3 555 360,00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3 555 360,00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01 4 06 03112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3 478 560,00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3 555 360,00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3 555 360,00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01 4 06 03120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11 865 119,00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2 007 619,00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2 007 619,00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01 4 06 03120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24 137,00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51 337,00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51 337,00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52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01 4 06 03120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11 274 682,00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999 982,00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999 982,00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01 4 06 03120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566 300,00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956 300,00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956 300,00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195 100,00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118 000,00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 программа</w:t>
            </w:r>
            <w:proofErr w:type="gram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"У</w:t>
            </w:r>
            <w:proofErr w:type="gram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стойчивое развитие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195 100,00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118 000,00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Боринском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на 2014-2030г.г."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195 100,00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118 000,00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01 4 09 00000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195 100,00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118 000,00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исполнением бюджета поселения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01 4 09 40320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119 000,00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118 000,00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01 4 09 40320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119 000,00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118 000,00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01 4 09 40330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76 100,00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01 4 09 40330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76 100,00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182 000,00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250 000,00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Непрограмные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расходы местного бюджета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182 000,00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Иные мероприятия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непрограиных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 местного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бюжета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182 000,00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99 9 00 09920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182 000,00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99 9 00 09920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182 000,00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1 734 000,00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1 189 000,00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1 189 000,00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Муниципальная  программа</w:t>
            </w:r>
            <w:proofErr w:type="gram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"У</w:t>
            </w:r>
            <w:proofErr w:type="gram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стойчивое развитие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1 734 000,00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1 189 000,00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1 189 000,00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в 2014-2030г.г."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158 400,00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158 400,00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01 3 03 40050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158 400,00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01 3 03 40050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158 400,00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Боринском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на 2014-2030г.г."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1 575 600,00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1 030 600,00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1 030 600,00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85 000,00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85 000,00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муниципальному управлению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01 4 01 40150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85 000,00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85 000,00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01 4 01 40150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85 000,00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85 000,00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01 4 04 00000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45 600,00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45 600,00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01 4 04 40120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45 600,00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45 600,00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01 4 04 40120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45 600,00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45 600,00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- "Другие общегосударственные вопросы"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01 4 08 00000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1 445 000,00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900 000,00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другим общегосударственным вопросам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01 4 08 40310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1 445 000,00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900 000,00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01 4 08 40310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1 445 000,00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900 000,00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277 800,00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292 300,00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301 500,00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277 800,00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292 300,00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301 500,00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Непрограмные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расходы местного </w:t>
            </w: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 xml:space="preserve">бюджета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277 </w:t>
            </w: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292 </w:t>
            </w: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301 </w:t>
            </w: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 xml:space="preserve">Иные мероприятия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 местного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бюжета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277 800,00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292 300,00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301 500,00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277 800,00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292 300,00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301 500,00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255 600,00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270 000,00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279 600,00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22 200,00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22 300,00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21 900,00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в 2014-2030г.г."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01 3 02 40100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01 3 02 40100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928 310,00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750 002,00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692 310,00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750 002,00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Непрограмные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расходы местного бюджета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692 310,00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750 002,00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Иные мероприятия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 местного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бюжета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692 310,00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750 002,00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99 9 00 41500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692 310,00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750 002,00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99 9 00 41500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692 310,00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750 002,00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Другие вопросы в области </w:t>
            </w: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национальной экономики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236 </w:t>
            </w: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</w:t>
            </w: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</w:t>
            </w: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 программа</w:t>
            </w:r>
            <w:proofErr w:type="gram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"У</w:t>
            </w:r>
            <w:proofErr w:type="gram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236 000,00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Боринском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236 000,00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01 4 09 00000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131 000,00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01 4 09 40340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131 000,00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01 4 09 40340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131 000,00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мероприятие-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01 4 10 00000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105 000,00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подготовке генеральных планов, правил землепользования и застройки, кар</w:t>
            </w:r>
            <w:proofErr w:type="gramStart"/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т(</w:t>
            </w:r>
            <w:proofErr w:type="gramEnd"/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планов) границ населенных пунктов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01 4 10 40350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105 000,00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01 4 10 40350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105 000,00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27 092 032,00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17 939 072,00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17 027 672,00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27 092 032,00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17 939 072,00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17 027 672,00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18 546 821,69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9 060 861,69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8 149 461,69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в 2014-2030 г.г."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18 546 821,69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9 060 861,69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8 149 461,69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4 662 000,00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4 000 000,00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4 000 000,00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01 1 01 40040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4 662 000,00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4 000 000,00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4 000 000,00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01 1 01 40040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4 662 000,00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4 000 000,00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4 000 000,00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01 1 02 40060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01 1 02 40060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30 000,00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150 000,00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01 1 03 40070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30 000,00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150 000,00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01 1 03 40070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30 000,00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150 000,00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3 158 600,00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1 900 000,00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1 900 000,00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организации сбора  и вывоза бытовых отходов и мусора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01 1 04 40080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3 158 600,00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1 900 000,00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1 900 000,00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01 1 04 40080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3 158 600,00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1 900 000,00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1 900 000,00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10 496 221,69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2 410 861,69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1 499 461,69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Прочие расходы по благоустройству, отлов безнадзорных животных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01 1 05 00099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227 600,00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01 1 05 00099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227 600,00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01 1 0599999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10 268 621,69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2 410 861,69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1 499 461,69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01 1 05 99999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10 268 621,69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2 410 861,69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1 499 461,69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организации работ по энергосбережению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02 0 02 40500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02 0 02 40500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8 545 210,31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8 278 210,31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8 278 210,31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в 2018-2030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8 545 210,31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8 278 210,31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8 278 210,31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8 545 210,31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8 278 210,31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8 278 210,31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04 1 01 40045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300 338,32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58 000,00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04 1 01 40045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300 338,32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58 000,00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04 1 F2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8 244 871,99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8 220 210,31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8 220 210,31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04 1 F2 Д5551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8 244 871,99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8 220 210,31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8 220 210,31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1 F2 Д5551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8 244 871,99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8 220 210,31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8 220 210,31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Культура, кинематография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21 763 300,00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14 718 800,00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14 718 800,00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21 763 300,00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14 718 800,00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14 718 800,00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21 763 300,00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14 718 800,00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14 718 800,00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"Развитие социальной сферы в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сельском поселении в 2014-2030г.г."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21 763 300,00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14 718 800,00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14 718 800,00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сельсовет"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21 763 300,00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14 718 800,00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14 718 800,00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Расходы на развитие культуры в сельском поселении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01 2 01 40020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21 763 300,00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14 718 800,00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14 718 800,00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01 2 01 40020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7 344 500,00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Предоставление субсидий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бюджетным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, автономным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учреждениям и иным некоммерческим организациям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01 2 01 40020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14 418 800,00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14 418 800,00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14 418 800,00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432 900,00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316 400,00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316 400,00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316 400,00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Боринском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на 2014-2030г.г."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316 400,00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01 4 07 00000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316 400,00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пенсионным выплатам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01 4 07 40300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316 400,00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01 4 07 40300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316 400,00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68 000,00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Непрограмные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расходы местного бюджета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68 000,00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Иные мероприятия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 местного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бюжета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68 000,00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99 9 00 09920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68 000,00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99 9 00 09920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68 000,00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430 000,00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430 000,00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430 000,00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"Развитие социальной сферы в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сельском поселении в 2014-2030г.г."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430 000,00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01 2 03 00000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430 000,00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01 2 03 40030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430 000,00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01 2 03 40030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430 000,00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9 500,00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9 500,00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9 500,00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Боринском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сельском поселении на 2014-2030г.г."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9 500,00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"Обслуживание муниципального долга"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01 4 13 00000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9 500,00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01 4 13 40370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9 500,00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01 4 13 40370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9 500,00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1 873 600,00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3 854 100,00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225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71 738 924,00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46 487 756,00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47 566 056,00   </w:t>
            </w:r>
          </w:p>
        </w:tc>
      </w:tr>
    </w:tbl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tbl>
      <w:tblPr>
        <w:tblW w:w="10759" w:type="dxa"/>
        <w:tblInd w:w="78" w:type="dxa"/>
        <w:tblLayout w:type="fixed"/>
        <w:tblLook w:val="0000"/>
      </w:tblPr>
      <w:tblGrid>
        <w:gridCol w:w="3336"/>
        <w:gridCol w:w="353"/>
        <w:gridCol w:w="365"/>
        <w:gridCol w:w="518"/>
        <w:gridCol w:w="653"/>
        <w:gridCol w:w="475"/>
        <w:gridCol w:w="266"/>
        <w:gridCol w:w="344"/>
        <w:gridCol w:w="1490"/>
        <w:gridCol w:w="1426"/>
        <w:gridCol w:w="1533"/>
      </w:tblGrid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1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3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и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2023 год и плановый период 2024 и 2025 годов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вид расхода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ГП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85225">
              <w:rPr>
                <w:rFonts w:ascii="Times New Roman" w:hAnsi="Times New Roman"/>
                <w:color w:val="000000"/>
              </w:rPr>
              <w:t>ПГц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2025 год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>Муниципальная  программа</w:t>
            </w:r>
            <w:proofErr w:type="gram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"У</w:t>
            </w:r>
            <w:proofErr w:type="gram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стойчивое развитие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61 973 603,69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34 443 643,69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33 532 243,69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"Повышения уровня благоустройства на территории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сельского поселения в 2014-2030г.г."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18 546 821,69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9 060 861,69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8 149 461,69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Основное мероприятие  "Уличное освещение территорий населенных пунктов сельского поселения"    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4 662 000,00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4 000 000,00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4 000 000,00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  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40040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4 662 000,00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4 000 000,00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4 000 000,00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200 000,00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600 000,00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40060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200 000,00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600 000,00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30 000,00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150 000,00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150 000,00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40070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30 000,00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150 000,00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150 000,00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3 158 600,00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1 900 000,00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1 900 000,00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организации сбора  и вывоза бытовых отходов и мусора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40080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3 158 600,00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1 900 000,00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1 900 000,00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10 496 221,69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2 410 861,69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1 499 461,69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Прочие расходы по благоустройству, отлов безнадзорных животны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х(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00099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227 600,00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99999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10 268 621,69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2 410 861,69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1 499 461,69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"Развитие социальной сферы в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сельском поселении в 2014-2030г.г."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22 193 300,00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14 818 800,00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14 818 800,00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сельсовет"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21 763 300,00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14 718 800,00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14 718 800,00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развитие культуры в сельском поселени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Закупка товаров, работ и услуг для государственных </w:t>
            </w:r>
            <w:r w:rsidRPr="00A85225">
              <w:rPr>
                <w:rFonts w:ascii="Times New Roman" w:hAnsi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40020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7 344 500,00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300 000,00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300 000,00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5225">
              <w:rPr>
                <w:rFonts w:ascii="Times New Roman" w:hAnsi="Times New Roman"/>
                <w:color w:val="000000"/>
              </w:rPr>
              <w:lastRenderedPageBreak/>
              <w:t>Расходы на развитие культуры в сельском поселении (Предоставление субсидий бюджетным, автономным</w:t>
            </w:r>
            <w:proofErr w:type="gramEnd"/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учреждениям и иным некоммерческим организациям)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40020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14 418 800,00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14 418 800,00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14 418 800,00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430 000,00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40030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430 000,00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сельского поселения в 2014-2030г.г."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254 300,00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258 400,00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258 400,00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95 900,00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40100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95 900,00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100 000,00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158 400,00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158 400,00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158 400,00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40500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158 400,00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158 400,00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158 400,00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сельском поселении на 2014-2030г.г."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20 979 182,00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10 305 582,00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10 305 582,00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90 600,00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85 000,00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85 000,00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40150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90 600,00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85 000,00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85 000,00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40 000,00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45 600,00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45 600,00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40 000,00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45 600,00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45 600,00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- "Другие общегосударственные вопросы"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1 445 000,00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900 000,00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900 000,00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1 445 000,00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900 000,00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900 000,00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1 154 199,00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1 081 617,00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1 081 617,00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5225">
              <w:rPr>
                <w:rFonts w:ascii="Times New Roman" w:hAnsi="Times New Roman"/>
                <w:color w:val="000000"/>
              </w:rP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  <w:proofErr w:type="gramEnd"/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02110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251 487,30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239 947,00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239 947,00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на выплаты по оплате труда главе сельского поселени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02111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842 211,00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794 529,00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794 529,00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5225">
              <w:rPr>
                <w:rFonts w:ascii="Times New Roman" w:hAnsi="Times New Roman"/>
                <w:color w:val="000000"/>
              </w:rPr>
              <w:t>Расходы по обеспечению функций главы сельского поселения (Расходы на выплаты персоналу в целях обеспечения</w:t>
            </w:r>
            <w:proofErr w:type="gramEnd"/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60 500,70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47 141,00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47 141,00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</w:t>
            </w:r>
            <w:r w:rsidRPr="00A85225">
              <w:rPr>
                <w:rFonts w:ascii="Times New Roman" w:hAnsi="Times New Roman"/>
                <w:color w:val="000000"/>
              </w:rPr>
              <w:lastRenderedPageBreak/>
              <w:t xml:space="preserve">самоуправления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17 443 883,00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7 758 965,00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7 758 965,00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5225">
              <w:rPr>
                <w:rFonts w:ascii="Times New Roman" w:hAnsi="Times New Roman"/>
                <w:color w:val="000000"/>
              </w:rPr>
              <w:lastRenderedPageBreak/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  <w:proofErr w:type="gramEnd"/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03110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1 294 011,00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1 334 046,00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1 334 046,00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5225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  <w:proofErr w:type="gramEnd"/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03111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806 193,00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861 940,00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861 940,00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5225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  (Расходы на выплаты персоналу в целях обеспечения</w:t>
            </w:r>
            <w:proofErr w:type="gramEnd"/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03112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3 478 560,00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3 555 360,00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3 555 360,00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5225">
              <w:rPr>
                <w:rFonts w:ascii="Times New Roman" w:hAnsi="Times New Roman"/>
                <w:color w:val="000000"/>
              </w:rPr>
              <w:t>Расходы по обеспечению функций органов местного самоуправления (Расходы на выплаты персоналу в целях обеспечения</w:t>
            </w:r>
            <w:proofErr w:type="gramEnd"/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24 137,00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51 337,00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51 337,00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5225">
              <w:rPr>
                <w:rFonts w:ascii="Times New Roman" w:hAnsi="Times New Roman"/>
                <w:color w:val="000000"/>
              </w:rPr>
              <w:t>Расходы по обеспечению функций органов местного самоуправления (Закупка товаров, работ и услуг для государственных</w:t>
            </w:r>
            <w:proofErr w:type="gramEnd"/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11 274 682,00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999 982,00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999 982,00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>Расходы по обеспечению функций органов местного самоуправлени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Иные бюджетные ассигнования)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566 300,00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956 300,00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956 300,00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364 900,00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316 400,00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316 400,00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пенсионным выплата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м(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40300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364 900,00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316 400,00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316 400,00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326 100,00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118 000,00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118 000,00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передаче полномочий  муниципальному району по осуществлению контроля за исполнением бюджета поселени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40320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119 000,00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118 000,00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118 000,00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передаче полномочий  муниципальному району по осуществлению внешнего муниципального финансового контрол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40330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76 100,00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передаче полномочий в сфере закупо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к(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40340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131 000,00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мероприятие-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105 000,00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подготовке генеральных планов, правил землепользования и застройки, кар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т(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планов) границ населенных пунктов (Закупка товаров, работ и услуг для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40350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105 000,00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Основное мероприятие "Обслуживание муниципального долга"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9 500,00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Обслуживание муниципального долга (Обслуживание государственного (муниципального) долга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40370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9 500,00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   -  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-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   600 000,00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40500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  -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600 000,00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5225">
              <w:rPr>
                <w:rFonts w:ascii="Times New Roman" w:hAnsi="Times New Roman"/>
                <w:color w:val="000000"/>
              </w:rPr>
              <w:t>Расходы по организации работ по энергосбережению (Закупка товаров, работ и услуг для государственных</w:t>
            </w:r>
            <w:proofErr w:type="gramEnd"/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40500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          -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600 000,00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600 000,00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 Липецкого муниципального района на 2018-2030 годы"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 8 545 210,31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8 278 210,31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  8 278 210,31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сельского поселения в 2018-2024 годы"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8 545 210,31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8 278 210,31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8 278 210,31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Основное мероприятие - "Проведение мероприятий по благоустройству общественных территорий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8 545 210,31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8 278 210,31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8 278 210,31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40045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300 338,32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58 000,00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58 000,00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F2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Д5551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8 244 871,99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8 220 210,31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8 220 210,31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70 518 814,00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43 321 854,00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42 410 454,00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Непрограммные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расходы  бюджета сельского поселения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1 220 110,00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1 292 302,00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1 301 502,00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Иные мероприятия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 местного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бюжета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1 220 110,00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1 292 302,00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1 301 502,00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lastRenderedPageBreak/>
              <w:t xml:space="preserve">Резервный фонд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Иные бюджетные ассигнования)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09920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182 000,00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250 000,00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250 000,00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09920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68 000,00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5225">
              <w:rPr>
                <w:rFonts w:ascii="Times New Roman" w:hAnsi="Times New Roman"/>
                <w:color w:val="000000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proofErr w:type="gramEnd"/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41500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692 310,00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750 002,00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750 002,00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277 800,00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292 300,00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301 500,00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41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255 600,00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270 000,00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279 600,00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A852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A85225">
              <w:rPr>
                <w:rFonts w:ascii="Times New Roman" w:hAnsi="Times New Roman"/>
                <w:color w:val="000000"/>
              </w:rPr>
              <w:t xml:space="preserve"> расходо</w:t>
            </w:r>
            <w:proofErr w:type="gramStart"/>
            <w:r w:rsidRPr="00A85225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A852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</w:p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22 200,00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22 300,00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5225">
              <w:rPr>
                <w:rFonts w:ascii="Times New Roman" w:hAnsi="Times New Roman"/>
                <w:color w:val="000000"/>
              </w:rPr>
              <w:t xml:space="preserve">                21 900,00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Итого </w:t>
            </w:r>
            <w:proofErr w:type="spellStart"/>
            <w:r w:rsidRPr="00A85225">
              <w:rPr>
                <w:rFonts w:ascii="Times New Roman" w:hAnsi="Times New Roman"/>
                <w:b/>
                <w:bCs/>
                <w:color w:val="000000"/>
              </w:rPr>
              <w:t>непрограммным</w:t>
            </w:r>
            <w:proofErr w:type="spellEnd"/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расходам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 1 220 110,00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1 292 302,00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  1 301 502,00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-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1 873 600,00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</w:rPr>
              <w:t xml:space="preserve">         3 854 100,00   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852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71 738 924,00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46 487 756,00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47 566 056,00   </w:t>
            </w:r>
          </w:p>
        </w:tc>
      </w:tr>
    </w:tbl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tbl>
      <w:tblPr>
        <w:tblW w:w="11338" w:type="dxa"/>
        <w:tblInd w:w="-703" w:type="dxa"/>
        <w:tblLayout w:type="fixed"/>
        <w:tblLook w:val="0000"/>
      </w:tblPr>
      <w:tblGrid>
        <w:gridCol w:w="473"/>
        <w:gridCol w:w="3012"/>
        <w:gridCol w:w="1010"/>
        <w:gridCol w:w="2791"/>
        <w:gridCol w:w="1877"/>
        <w:gridCol w:w="1087"/>
        <w:gridCol w:w="1088"/>
      </w:tblGrid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8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1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Боринский</w:t>
            </w:r>
            <w:proofErr w:type="spellEnd"/>
            <w:r w:rsidRPr="00A85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на 2023 год и на плановый период 2024 и 2025 годов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981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280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20 332 600,00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85225" w:rsidRPr="00A85225" w:rsidTr="00A852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23 932 600,00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25" w:rsidRPr="00A85225" w:rsidRDefault="00A85225" w:rsidP="00A85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A85225" w:rsidRDefault="00A85225" w:rsidP="002B7154">
      <w:pPr>
        <w:rPr>
          <w:rFonts w:ascii="Times New Roman" w:hAnsi="Times New Roman"/>
          <w:sz w:val="28"/>
          <w:szCs w:val="28"/>
        </w:rPr>
      </w:pPr>
    </w:p>
    <w:sectPr w:rsidR="00A85225" w:rsidSect="000B1B6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C6"/>
    <w:multiLevelType w:val="hybridMultilevel"/>
    <w:tmpl w:val="48D0DDB8"/>
    <w:lvl w:ilvl="0" w:tplc="4D984E8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06018"/>
    <w:rsid w:val="000128CF"/>
    <w:rsid w:val="00017F0C"/>
    <w:rsid w:val="00020166"/>
    <w:rsid w:val="0003136B"/>
    <w:rsid w:val="00035207"/>
    <w:rsid w:val="0005176E"/>
    <w:rsid w:val="00067BB9"/>
    <w:rsid w:val="000703EF"/>
    <w:rsid w:val="000720FC"/>
    <w:rsid w:val="00073BF4"/>
    <w:rsid w:val="00076214"/>
    <w:rsid w:val="00086A21"/>
    <w:rsid w:val="000941F4"/>
    <w:rsid w:val="00094B9B"/>
    <w:rsid w:val="00096BE6"/>
    <w:rsid w:val="000B1B6F"/>
    <w:rsid w:val="000B1BEB"/>
    <w:rsid w:val="000B708C"/>
    <w:rsid w:val="000C05AF"/>
    <w:rsid w:val="000C161E"/>
    <w:rsid w:val="000C45CC"/>
    <w:rsid w:val="000D0958"/>
    <w:rsid w:val="000E0C9E"/>
    <w:rsid w:val="00107F3D"/>
    <w:rsid w:val="00116C56"/>
    <w:rsid w:val="00121E86"/>
    <w:rsid w:val="00140109"/>
    <w:rsid w:val="0014426A"/>
    <w:rsid w:val="001454FF"/>
    <w:rsid w:val="0014789E"/>
    <w:rsid w:val="00155596"/>
    <w:rsid w:val="00156590"/>
    <w:rsid w:val="00160198"/>
    <w:rsid w:val="00194C42"/>
    <w:rsid w:val="00197234"/>
    <w:rsid w:val="00197678"/>
    <w:rsid w:val="001B4454"/>
    <w:rsid w:val="001C189F"/>
    <w:rsid w:val="001D2776"/>
    <w:rsid w:val="001E1A49"/>
    <w:rsid w:val="001E4696"/>
    <w:rsid w:val="001E5F08"/>
    <w:rsid w:val="001E6414"/>
    <w:rsid w:val="001F2B07"/>
    <w:rsid w:val="001F5C82"/>
    <w:rsid w:val="00230C8D"/>
    <w:rsid w:val="00241673"/>
    <w:rsid w:val="00242C64"/>
    <w:rsid w:val="00247FF7"/>
    <w:rsid w:val="002664CF"/>
    <w:rsid w:val="0027381A"/>
    <w:rsid w:val="00292BF9"/>
    <w:rsid w:val="00295C7C"/>
    <w:rsid w:val="002A6BA5"/>
    <w:rsid w:val="002B7154"/>
    <w:rsid w:val="002C020E"/>
    <w:rsid w:val="002D1210"/>
    <w:rsid w:val="002D1C71"/>
    <w:rsid w:val="002D3FA3"/>
    <w:rsid w:val="002E1BF3"/>
    <w:rsid w:val="002E2D48"/>
    <w:rsid w:val="0030081F"/>
    <w:rsid w:val="0031347B"/>
    <w:rsid w:val="0031464B"/>
    <w:rsid w:val="00320E96"/>
    <w:rsid w:val="00322D73"/>
    <w:rsid w:val="003266A0"/>
    <w:rsid w:val="0033285E"/>
    <w:rsid w:val="00332D07"/>
    <w:rsid w:val="00342D64"/>
    <w:rsid w:val="003440A5"/>
    <w:rsid w:val="00345DFE"/>
    <w:rsid w:val="00372B25"/>
    <w:rsid w:val="00383A80"/>
    <w:rsid w:val="003871AD"/>
    <w:rsid w:val="003872FA"/>
    <w:rsid w:val="00395466"/>
    <w:rsid w:val="003A4E9F"/>
    <w:rsid w:val="003A5BBD"/>
    <w:rsid w:val="003B2F42"/>
    <w:rsid w:val="003B3018"/>
    <w:rsid w:val="003B3B7C"/>
    <w:rsid w:val="003B4748"/>
    <w:rsid w:val="003B4864"/>
    <w:rsid w:val="003B48B4"/>
    <w:rsid w:val="003B7302"/>
    <w:rsid w:val="003C1A67"/>
    <w:rsid w:val="003C645C"/>
    <w:rsid w:val="003D7CDF"/>
    <w:rsid w:val="0040652E"/>
    <w:rsid w:val="00414A32"/>
    <w:rsid w:val="00423BE7"/>
    <w:rsid w:val="00425B4C"/>
    <w:rsid w:val="004344B7"/>
    <w:rsid w:val="00437E52"/>
    <w:rsid w:val="00451477"/>
    <w:rsid w:val="00453A5F"/>
    <w:rsid w:val="00455B90"/>
    <w:rsid w:val="00457191"/>
    <w:rsid w:val="00466FF3"/>
    <w:rsid w:val="004751FD"/>
    <w:rsid w:val="0048415F"/>
    <w:rsid w:val="004A203B"/>
    <w:rsid w:val="004A2EC1"/>
    <w:rsid w:val="004A6519"/>
    <w:rsid w:val="004B0B33"/>
    <w:rsid w:val="004B588D"/>
    <w:rsid w:val="004B6159"/>
    <w:rsid w:val="004D1DA5"/>
    <w:rsid w:val="004E6FF7"/>
    <w:rsid w:val="004F51AF"/>
    <w:rsid w:val="00522EB9"/>
    <w:rsid w:val="00533248"/>
    <w:rsid w:val="00533607"/>
    <w:rsid w:val="005574AF"/>
    <w:rsid w:val="00567404"/>
    <w:rsid w:val="00567E20"/>
    <w:rsid w:val="00577241"/>
    <w:rsid w:val="005A42CD"/>
    <w:rsid w:val="005A507A"/>
    <w:rsid w:val="005A7114"/>
    <w:rsid w:val="005C71B8"/>
    <w:rsid w:val="005D47A6"/>
    <w:rsid w:val="005D59A7"/>
    <w:rsid w:val="005E0233"/>
    <w:rsid w:val="005E408B"/>
    <w:rsid w:val="005E4872"/>
    <w:rsid w:val="005F3AC6"/>
    <w:rsid w:val="006000FB"/>
    <w:rsid w:val="006004B8"/>
    <w:rsid w:val="00616288"/>
    <w:rsid w:val="00621538"/>
    <w:rsid w:val="00625A5B"/>
    <w:rsid w:val="006307C3"/>
    <w:rsid w:val="00631B38"/>
    <w:rsid w:val="006456A4"/>
    <w:rsid w:val="00652488"/>
    <w:rsid w:val="0065508F"/>
    <w:rsid w:val="00660356"/>
    <w:rsid w:val="00666AB0"/>
    <w:rsid w:val="006770D2"/>
    <w:rsid w:val="00680414"/>
    <w:rsid w:val="00690955"/>
    <w:rsid w:val="00693454"/>
    <w:rsid w:val="0069545A"/>
    <w:rsid w:val="006A4D1A"/>
    <w:rsid w:val="006B2B7C"/>
    <w:rsid w:val="006C3F57"/>
    <w:rsid w:val="006D6AF8"/>
    <w:rsid w:val="006D6EB9"/>
    <w:rsid w:val="006F1C78"/>
    <w:rsid w:val="00700605"/>
    <w:rsid w:val="00713282"/>
    <w:rsid w:val="00715B01"/>
    <w:rsid w:val="00736105"/>
    <w:rsid w:val="007424F2"/>
    <w:rsid w:val="00746941"/>
    <w:rsid w:val="00760CFA"/>
    <w:rsid w:val="007632C9"/>
    <w:rsid w:val="00766BC3"/>
    <w:rsid w:val="00777401"/>
    <w:rsid w:val="007812A2"/>
    <w:rsid w:val="00781A21"/>
    <w:rsid w:val="007B1C20"/>
    <w:rsid w:val="007B4364"/>
    <w:rsid w:val="007E079A"/>
    <w:rsid w:val="007E1F1E"/>
    <w:rsid w:val="007E53B4"/>
    <w:rsid w:val="007F2675"/>
    <w:rsid w:val="007F46E9"/>
    <w:rsid w:val="007F508F"/>
    <w:rsid w:val="007F520E"/>
    <w:rsid w:val="00815520"/>
    <w:rsid w:val="00816D79"/>
    <w:rsid w:val="00823D81"/>
    <w:rsid w:val="0082484A"/>
    <w:rsid w:val="00825960"/>
    <w:rsid w:val="00827F0A"/>
    <w:rsid w:val="00837A09"/>
    <w:rsid w:val="00841E23"/>
    <w:rsid w:val="008422D6"/>
    <w:rsid w:val="00844A93"/>
    <w:rsid w:val="0087316A"/>
    <w:rsid w:val="008862BC"/>
    <w:rsid w:val="00886935"/>
    <w:rsid w:val="008A53AB"/>
    <w:rsid w:val="008B5C88"/>
    <w:rsid w:val="008C0AED"/>
    <w:rsid w:val="008D244F"/>
    <w:rsid w:val="008D4A52"/>
    <w:rsid w:val="008D5D31"/>
    <w:rsid w:val="008E19CF"/>
    <w:rsid w:val="008F7D42"/>
    <w:rsid w:val="00904E99"/>
    <w:rsid w:val="00911B8C"/>
    <w:rsid w:val="00912C48"/>
    <w:rsid w:val="009418BC"/>
    <w:rsid w:val="00941C68"/>
    <w:rsid w:val="00947051"/>
    <w:rsid w:val="00953E33"/>
    <w:rsid w:val="009613D2"/>
    <w:rsid w:val="00974662"/>
    <w:rsid w:val="009748B3"/>
    <w:rsid w:val="00981D14"/>
    <w:rsid w:val="00985D05"/>
    <w:rsid w:val="009904CC"/>
    <w:rsid w:val="0099442D"/>
    <w:rsid w:val="00994D7B"/>
    <w:rsid w:val="009A2F09"/>
    <w:rsid w:val="009A50B8"/>
    <w:rsid w:val="009B7E76"/>
    <w:rsid w:val="009E3B99"/>
    <w:rsid w:val="009E4429"/>
    <w:rsid w:val="009E6264"/>
    <w:rsid w:val="009F33F0"/>
    <w:rsid w:val="009F63BF"/>
    <w:rsid w:val="00A01F49"/>
    <w:rsid w:val="00A4153C"/>
    <w:rsid w:val="00A51728"/>
    <w:rsid w:val="00A54557"/>
    <w:rsid w:val="00A578EF"/>
    <w:rsid w:val="00A61FE0"/>
    <w:rsid w:val="00A75473"/>
    <w:rsid w:val="00A85225"/>
    <w:rsid w:val="00AC6407"/>
    <w:rsid w:val="00AC729E"/>
    <w:rsid w:val="00AD7FBB"/>
    <w:rsid w:val="00AE6FCC"/>
    <w:rsid w:val="00AF37D5"/>
    <w:rsid w:val="00AF654C"/>
    <w:rsid w:val="00B15A71"/>
    <w:rsid w:val="00B1712B"/>
    <w:rsid w:val="00B1716C"/>
    <w:rsid w:val="00B24E3C"/>
    <w:rsid w:val="00B36765"/>
    <w:rsid w:val="00B510F5"/>
    <w:rsid w:val="00B532FB"/>
    <w:rsid w:val="00B607F1"/>
    <w:rsid w:val="00B6537A"/>
    <w:rsid w:val="00B67610"/>
    <w:rsid w:val="00B70580"/>
    <w:rsid w:val="00B73DF2"/>
    <w:rsid w:val="00B85A31"/>
    <w:rsid w:val="00B86FC5"/>
    <w:rsid w:val="00B90616"/>
    <w:rsid w:val="00B93039"/>
    <w:rsid w:val="00B974F4"/>
    <w:rsid w:val="00BA0625"/>
    <w:rsid w:val="00BA66D8"/>
    <w:rsid w:val="00BC06F2"/>
    <w:rsid w:val="00BC2132"/>
    <w:rsid w:val="00BC269E"/>
    <w:rsid w:val="00BC4AD2"/>
    <w:rsid w:val="00BD04C4"/>
    <w:rsid w:val="00BD0B96"/>
    <w:rsid w:val="00BD1166"/>
    <w:rsid w:val="00BD2932"/>
    <w:rsid w:val="00BF1635"/>
    <w:rsid w:val="00BF6BB2"/>
    <w:rsid w:val="00C00018"/>
    <w:rsid w:val="00C00232"/>
    <w:rsid w:val="00C035F2"/>
    <w:rsid w:val="00C169FA"/>
    <w:rsid w:val="00C332EC"/>
    <w:rsid w:val="00C37B98"/>
    <w:rsid w:val="00C454C8"/>
    <w:rsid w:val="00C462E8"/>
    <w:rsid w:val="00C65AAD"/>
    <w:rsid w:val="00C92D32"/>
    <w:rsid w:val="00C93450"/>
    <w:rsid w:val="00C937C0"/>
    <w:rsid w:val="00CA6512"/>
    <w:rsid w:val="00CC6C00"/>
    <w:rsid w:val="00CC7D44"/>
    <w:rsid w:val="00CC7DDD"/>
    <w:rsid w:val="00CD35FE"/>
    <w:rsid w:val="00CE54DA"/>
    <w:rsid w:val="00D00471"/>
    <w:rsid w:val="00D03C21"/>
    <w:rsid w:val="00D07DC3"/>
    <w:rsid w:val="00D2004B"/>
    <w:rsid w:val="00D21E76"/>
    <w:rsid w:val="00D34563"/>
    <w:rsid w:val="00D34725"/>
    <w:rsid w:val="00D42B15"/>
    <w:rsid w:val="00D547D7"/>
    <w:rsid w:val="00D65AFA"/>
    <w:rsid w:val="00D67804"/>
    <w:rsid w:val="00D758B1"/>
    <w:rsid w:val="00D75CDD"/>
    <w:rsid w:val="00D768E8"/>
    <w:rsid w:val="00DB1C58"/>
    <w:rsid w:val="00DC75E5"/>
    <w:rsid w:val="00DD38FF"/>
    <w:rsid w:val="00DD3FCE"/>
    <w:rsid w:val="00DD4F76"/>
    <w:rsid w:val="00DD5B97"/>
    <w:rsid w:val="00DF0928"/>
    <w:rsid w:val="00DF3CAE"/>
    <w:rsid w:val="00DF4B2D"/>
    <w:rsid w:val="00DF7A16"/>
    <w:rsid w:val="00E15BCE"/>
    <w:rsid w:val="00E266FD"/>
    <w:rsid w:val="00E26D46"/>
    <w:rsid w:val="00E35C43"/>
    <w:rsid w:val="00E41C9C"/>
    <w:rsid w:val="00E42193"/>
    <w:rsid w:val="00E43804"/>
    <w:rsid w:val="00E56A9C"/>
    <w:rsid w:val="00E664E7"/>
    <w:rsid w:val="00E7395B"/>
    <w:rsid w:val="00E75B6C"/>
    <w:rsid w:val="00E819A7"/>
    <w:rsid w:val="00E855C2"/>
    <w:rsid w:val="00E86534"/>
    <w:rsid w:val="00E958E8"/>
    <w:rsid w:val="00EA1167"/>
    <w:rsid w:val="00EA31D1"/>
    <w:rsid w:val="00EB2C04"/>
    <w:rsid w:val="00EC6A3A"/>
    <w:rsid w:val="00ED56E6"/>
    <w:rsid w:val="00EE03B9"/>
    <w:rsid w:val="00EE45A0"/>
    <w:rsid w:val="00EE58A7"/>
    <w:rsid w:val="00EE6457"/>
    <w:rsid w:val="00EF49A4"/>
    <w:rsid w:val="00F0093C"/>
    <w:rsid w:val="00F032F7"/>
    <w:rsid w:val="00F12D54"/>
    <w:rsid w:val="00F21FA7"/>
    <w:rsid w:val="00F24CFC"/>
    <w:rsid w:val="00F271FF"/>
    <w:rsid w:val="00F3558F"/>
    <w:rsid w:val="00F52ECE"/>
    <w:rsid w:val="00F555D8"/>
    <w:rsid w:val="00F627E3"/>
    <w:rsid w:val="00F63882"/>
    <w:rsid w:val="00F74F3A"/>
    <w:rsid w:val="00F84884"/>
    <w:rsid w:val="00F90739"/>
    <w:rsid w:val="00FA7FE1"/>
    <w:rsid w:val="00FB26DC"/>
    <w:rsid w:val="00FB3C9E"/>
    <w:rsid w:val="00FB76EC"/>
    <w:rsid w:val="00FC1674"/>
    <w:rsid w:val="00FC4C55"/>
    <w:rsid w:val="00FD0D87"/>
    <w:rsid w:val="00FD78CC"/>
    <w:rsid w:val="00FE276F"/>
    <w:rsid w:val="00FE5755"/>
    <w:rsid w:val="00FF1E5B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9">
    <w:name w:val="Normal (Web)"/>
    <w:basedOn w:val="a"/>
    <w:rsid w:val="005D5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017EC291-4D8B-CD18-B7F4-FBA27E2311C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017EC291-4D8B-CD18-B7F4-FBA27E2311C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17EC291-4D8B-CD18-B7F4-FBA27E2311C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D3BB-B31C-42F1-8A44-16274A7E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13310</Words>
  <Characters>75869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244</cp:revision>
  <cp:lastPrinted>2023-08-10T10:17:00Z</cp:lastPrinted>
  <dcterms:created xsi:type="dcterms:W3CDTF">2019-04-18T09:34:00Z</dcterms:created>
  <dcterms:modified xsi:type="dcterms:W3CDTF">2023-10-20T07:15:00Z</dcterms:modified>
</cp:coreProperties>
</file>