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1C4F81" w:rsidRPr="00EE1280" w:rsidTr="00CF073A">
        <w:tc>
          <w:tcPr>
            <w:tcW w:w="4785" w:type="dxa"/>
          </w:tcPr>
          <w:p w:rsidR="001C4F81" w:rsidRPr="00EE1280" w:rsidRDefault="001C4F81" w:rsidP="00CF073A">
            <w:pPr>
              <w:pStyle w:val="2"/>
              <w:numPr>
                <w:ilvl w:val="1"/>
                <w:numId w:val="1"/>
              </w:numPr>
              <w:tabs>
                <w:tab w:val="clear" w:pos="-850"/>
                <w:tab w:val="num" w:pos="0"/>
                <w:tab w:val="left" w:pos="8280"/>
              </w:tabs>
              <w:suppressAutoHyphens/>
              <w:spacing w:before="0" w:after="0"/>
              <w:ind w:left="1260" w:right="1254" w:firstLine="0"/>
              <w:jc w:val="center"/>
              <w:rPr>
                <w:rFonts w:ascii="Times New Roman" w:hAnsi="Times New Roman"/>
                <w:sz w:val="22"/>
                <w:szCs w:val="22"/>
              </w:rPr>
            </w:pPr>
            <w:r>
              <w:rPr>
                <w:rFonts w:ascii="Times New Roman" w:hAnsi="Times New Roman"/>
                <w:noProof/>
                <w:sz w:val="22"/>
                <w:szCs w:val="22"/>
              </w:rPr>
              <w:drawing>
                <wp:inline distT="0" distB="0" distL="0" distR="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9"/>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1C4F81" w:rsidRPr="00B80175" w:rsidRDefault="001C4F81" w:rsidP="00CF073A">
            <w:pPr>
              <w:jc w:val="center"/>
              <w:rPr>
                <w:b/>
                <w:bCs/>
                <w:sz w:val="24"/>
              </w:rPr>
            </w:pPr>
            <w:r w:rsidRPr="00B80175">
              <w:rPr>
                <w:b/>
                <w:bCs/>
                <w:sz w:val="24"/>
              </w:rPr>
              <w:t>Администрация</w:t>
            </w:r>
          </w:p>
          <w:p w:rsidR="001C4F81" w:rsidRDefault="001C4F81" w:rsidP="00CF073A">
            <w:pPr>
              <w:jc w:val="center"/>
              <w:rPr>
                <w:b/>
                <w:bCs/>
                <w:sz w:val="24"/>
              </w:rPr>
            </w:pPr>
            <w:r w:rsidRPr="00B80175">
              <w:rPr>
                <w:b/>
                <w:bCs/>
                <w:sz w:val="24"/>
              </w:rPr>
              <w:t>Муниципального образования</w:t>
            </w:r>
          </w:p>
          <w:p w:rsidR="00E64AAF" w:rsidRPr="00B80175" w:rsidRDefault="00E64AAF" w:rsidP="00CF073A">
            <w:pPr>
              <w:jc w:val="center"/>
              <w:rPr>
                <w:b/>
                <w:bCs/>
                <w:sz w:val="24"/>
              </w:rPr>
            </w:pPr>
            <w:r>
              <w:rPr>
                <w:b/>
                <w:bCs/>
                <w:sz w:val="24"/>
              </w:rPr>
              <w:t>сельское поселение</w:t>
            </w:r>
          </w:p>
          <w:p w:rsidR="001C4F81" w:rsidRPr="00B80175" w:rsidRDefault="00294095" w:rsidP="00CF073A">
            <w:pPr>
              <w:jc w:val="center"/>
              <w:rPr>
                <w:b/>
                <w:bCs/>
                <w:sz w:val="24"/>
              </w:rPr>
            </w:pPr>
            <w:r>
              <w:rPr>
                <w:b/>
                <w:bCs/>
                <w:sz w:val="24"/>
              </w:rPr>
              <w:t>Ромашкинский</w:t>
            </w:r>
            <w:r w:rsidR="001C4F81" w:rsidRPr="00B80175">
              <w:rPr>
                <w:b/>
                <w:bCs/>
                <w:sz w:val="24"/>
              </w:rPr>
              <w:t xml:space="preserve"> сельсовет</w:t>
            </w:r>
          </w:p>
          <w:p w:rsidR="001C4F81" w:rsidRPr="00B80175" w:rsidRDefault="001C4F81" w:rsidP="00CF073A">
            <w:pPr>
              <w:jc w:val="center"/>
              <w:rPr>
                <w:b/>
                <w:bCs/>
                <w:sz w:val="24"/>
              </w:rPr>
            </w:pPr>
            <w:r w:rsidRPr="00B80175">
              <w:rPr>
                <w:b/>
                <w:bCs/>
                <w:sz w:val="24"/>
              </w:rPr>
              <w:t>Курманаевского района</w:t>
            </w:r>
          </w:p>
          <w:p w:rsidR="001C4F81" w:rsidRPr="00B80175" w:rsidRDefault="001C4F81" w:rsidP="00CF073A">
            <w:pPr>
              <w:jc w:val="center"/>
              <w:rPr>
                <w:b/>
                <w:bCs/>
                <w:sz w:val="24"/>
              </w:rPr>
            </w:pPr>
            <w:r w:rsidRPr="00B80175">
              <w:rPr>
                <w:b/>
                <w:bCs/>
                <w:sz w:val="24"/>
              </w:rPr>
              <w:t>Оренбургской области</w:t>
            </w:r>
          </w:p>
          <w:p w:rsidR="001C4F81" w:rsidRPr="00B80175" w:rsidRDefault="001C4F81" w:rsidP="00CF073A">
            <w:pPr>
              <w:jc w:val="center"/>
              <w:rPr>
                <w:b/>
                <w:bCs/>
                <w:sz w:val="24"/>
              </w:rPr>
            </w:pPr>
          </w:p>
          <w:p w:rsidR="001C4F81" w:rsidRPr="00B80175" w:rsidRDefault="001C4F81" w:rsidP="00CF073A">
            <w:pPr>
              <w:jc w:val="center"/>
              <w:rPr>
                <w:b/>
                <w:bCs/>
                <w:sz w:val="24"/>
              </w:rPr>
            </w:pPr>
            <w:r w:rsidRPr="00B80175">
              <w:rPr>
                <w:b/>
                <w:bCs/>
                <w:sz w:val="24"/>
              </w:rPr>
              <w:t>ПОСТАНОВЛЕНИЕ</w:t>
            </w:r>
          </w:p>
          <w:p w:rsidR="001C4F81" w:rsidRPr="00B80175" w:rsidRDefault="001C4F81" w:rsidP="00CF073A">
            <w:pPr>
              <w:jc w:val="center"/>
              <w:rPr>
                <w:sz w:val="24"/>
              </w:rPr>
            </w:pPr>
          </w:p>
          <w:p w:rsidR="001C4F81" w:rsidRPr="002D3145" w:rsidRDefault="00B232F6" w:rsidP="002F19E4">
            <w:pPr>
              <w:rPr>
                <w:szCs w:val="28"/>
              </w:rPr>
            </w:pPr>
            <w:r>
              <w:rPr>
                <w:szCs w:val="28"/>
              </w:rPr>
              <w:t xml:space="preserve">               28.02</w:t>
            </w:r>
            <w:r w:rsidR="00294095">
              <w:rPr>
                <w:szCs w:val="28"/>
              </w:rPr>
              <w:t>.2023</w:t>
            </w:r>
            <w:r w:rsidR="001C4F81" w:rsidRPr="002D3145">
              <w:rPr>
                <w:szCs w:val="28"/>
              </w:rPr>
              <w:t xml:space="preserve"> №</w:t>
            </w:r>
            <w:r w:rsidR="002D3145">
              <w:rPr>
                <w:szCs w:val="28"/>
              </w:rPr>
              <w:t xml:space="preserve"> </w:t>
            </w:r>
            <w:r>
              <w:rPr>
                <w:szCs w:val="28"/>
              </w:rPr>
              <w:t>23</w:t>
            </w:r>
            <w:r w:rsidR="001C4F81" w:rsidRPr="002D3145">
              <w:rPr>
                <w:szCs w:val="28"/>
              </w:rPr>
              <w:t>-п</w:t>
            </w:r>
          </w:p>
        </w:tc>
        <w:tc>
          <w:tcPr>
            <w:tcW w:w="4785" w:type="dxa"/>
          </w:tcPr>
          <w:p w:rsidR="001C4F81" w:rsidRPr="00096FEB" w:rsidRDefault="001C4F81" w:rsidP="00CF073A">
            <w:pPr>
              <w:jc w:val="right"/>
              <w:rPr>
                <w:szCs w:val="28"/>
                <w:lang w:eastAsia="en-US"/>
              </w:rPr>
            </w:pPr>
          </w:p>
        </w:tc>
      </w:tr>
    </w:tbl>
    <w:p w:rsidR="00376C8A" w:rsidRPr="00293504" w:rsidRDefault="00376C8A" w:rsidP="001C4F81">
      <w:pPr>
        <w:snapToGrid w:val="0"/>
        <w:rPr>
          <w:szCs w:val="28"/>
        </w:rPr>
      </w:pPr>
    </w:p>
    <w:p w:rsidR="00F665B6" w:rsidRDefault="00F665B6" w:rsidP="001C4F81">
      <w:pPr>
        <w:rPr>
          <w:szCs w:val="28"/>
        </w:rPr>
      </w:pPr>
    </w:p>
    <w:p w:rsidR="00376C8A" w:rsidRDefault="00E64AAF" w:rsidP="00FD3E13">
      <w:pPr>
        <w:rPr>
          <w:szCs w:val="28"/>
        </w:rPr>
      </w:pPr>
      <w:r>
        <w:rPr>
          <w:szCs w:val="28"/>
        </w:rPr>
        <w:t>Об отмене по</w:t>
      </w:r>
      <w:r w:rsidR="00D80893">
        <w:rPr>
          <w:szCs w:val="28"/>
        </w:rPr>
        <w:t xml:space="preserve">становлений </w:t>
      </w:r>
    </w:p>
    <w:p w:rsidR="00FD3E13" w:rsidRDefault="00FD3E13" w:rsidP="00FD3E13">
      <w:pPr>
        <w:rPr>
          <w:szCs w:val="28"/>
        </w:rPr>
      </w:pPr>
    </w:p>
    <w:p w:rsidR="00F665B6" w:rsidRPr="00B80175" w:rsidRDefault="00F665B6" w:rsidP="001C4F81">
      <w:pPr>
        <w:tabs>
          <w:tab w:val="left" w:pos="182"/>
        </w:tabs>
        <w:ind w:right="-1"/>
        <w:rPr>
          <w:szCs w:val="28"/>
        </w:rPr>
      </w:pPr>
    </w:p>
    <w:p w:rsidR="002A2E61" w:rsidRPr="00D80893" w:rsidRDefault="001C4F81" w:rsidP="00D80893">
      <w:pPr>
        <w:pStyle w:val="ConsPlusNormal"/>
        <w:jc w:val="both"/>
        <w:rPr>
          <w:rFonts w:ascii="Times New Roman" w:hAnsi="Times New Roman" w:cs="Times New Roman"/>
          <w:b/>
          <w:bCs/>
          <w:sz w:val="28"/>
          <w:szCs w:val="28"/>
        </w:rPr>
      </w:pPr>
      <w:r w:rsidRPr="00B80175">
        <w:rPr>
          <w:rFonts w:ascii="Times New Roman" w:hAnsi="Times New Roman" w:cs="Times New Roman"/>
          <w:sz w:val="28"/>
          <w:szCs w:val="28"/>
        </w:rPr>
        <w:t xml:space="preserve">В </w:t>
      </w:r>
      <w:r w:rsidR="00F665B6">
        <w:rPr>
          <w:rFonts w:ascii="Times New Roman" w:hAnsi="Times New Roman" w:cs="Times New Roman"/>
          <w:sz w:val="28"/>
          <w:szCs w:val="28"/>
        </w:rPr>
        <w:t xml:space="preserve">связи с </w:t>
      </w:r>
      <w:r w:rsidR="00FD3E13">
        <w:rPr>
          <w:rFonts w:ascii="Times New Roman" w:hAnsi="Times New Roman" w:cs="Times New Roman"/>
          <w:sz w:val="28"/>
          <w:szCs w:val="28"/>
        </w:rPr>
        <w:t>Соглашением о передаче</w:t>
      </w:r>
      <w:r w:rsidR="00323C02">
        <w:rPr>
          <w:rFonts w:ascii="Times New Roman" w:hAnsi="Times New Roman" w:cs="Times New Roman"/>
          <w:sz w:val="28"/>
          <w:szCs w:val="28"/>
        </w:rPr>
        <w:t xml:space="preserve"> </w:t>
      </w:r>
      <w:r w:rsidR="00FD3E13">
        <w:rPr>
          <w:rFonts w:ascii="Times New Roman" w:hAnsi="Times New Roman" w:cs="Times New Roman"/>
          <w:sz w:val="28"/>
          <w:szCs w:val="28"/>
        </w:rPr>
        <w:t xml:space="preserve">осуществления части </w:t>
      </w:r>
      <w:r w:rsidR="0001347E">
        <w:rPr>
          <w:rFonts w:ascii="Times New Roman" w:hAnsi="Times New Roman" w:cs="Times New Roman"/>
          <w:sz w:val="28"/>
          <w:szCs w:val="28"/>
        </w:rPr>
        <w:t xml:space="preserve">полномочий </w:t>
      </w:r>
      <w:r w:rsidR="006A3812">
        <w:rPr>
          <w:rFonts w:ascii="Times New Roman" w:hAnsi="Times New Roman" w:cs="Times New Roman"/>
          <w:sz w:val="28"/>
          <w:szCs w:val="28"/>
        </w:rPr>
        <w:t xml:space="preserve">между </w:t>
      </w:r>
      <w:r w:rsidR="00B65AF5">
        <w:rPr>
          <w:rFonts w:ascii="Times New Roman" w:hAnsi="Times New Roman" w:cs="Times New Roman"/>
          <w:sz w:val="28"/>
          <w:szCs w:val="28"/>
        </w:rPr>
        <w:t>А</w:t>
      </w:r>
      <w:r w:rsidR="00965D62">
        <w:rPr>
          <w:rFonts w:ascii="Times New Roman" w:hAnsi="Times New Roman" w:cs="Times New Roman"/>
          <w:sz w:val="28"/>
          <w:szCs w:val="28"/>
        </w:rPr>
        <w:t>дминистрацией</w:t>
      </w:r>
      <w:r w:rsidR="00294095">
        <w:rPr>
          <w:rFonts w:ascii="Times New Roman" w:hAnsi="Times New Roman" w:cs="Times New Roman"/>
          <w:sz w:val="28"/>
          <w:szCs w:val="28"/>
        </w:rPr>
        <w:t xml:space="preserve"> </w:t>
      </w:r>
      <w:proofErr w:type="spellStart"/>
      <w:r w:rsidR="00294095">
        <w:rPr>
          <w:rFonts w:ascii="Times New Roman" w:hAnsi="Times New Roman" w:cs="Times New Roman"/>
          <w:sz w:val="28"/>
          <w:szCs w:val="28"/>
        </w:rPr>
        <w:t>Ромашкинского</w:t>
      </w:r>
      <w:proofErr w:type="spellEnd"/>
      <w:r w:rsidR="0001347E">
        <w:rPr>
          <w:rFonts w:ascii="Times New Roman" w:hAnsi="Times New Roman" w:cs="Times New Roman"/>
          <w:sz w:val="28"/>
          <w:szCs w:val="28"/>
        </w:rPr>
        <w:t xml:space="preserve"> сельсовета</w:t>
      </w:r>
      <w:r w:rsidR="006A3812">
        <w:rPr>
          <w:rFonts w:ascii="Times New Roman" w:hAnsi="Times New Roman" w:cs="Times New Roman"/>
          <w:sz w:val="28"/>
          <w:szCs w:val="28"/>
        </w:rPr>
        <w:t xml:space="preserve"> и Муниципальным учреждением Администрации муниципального образования Курманаевский район</w:t>
      </w:r>
      <w:r w:rsidR="00B65AF5">
        <w:rPr>
          <w:rFonts w:ascii="Times New Roman" w:hAnsi="Times New Roman" w:cs="Times New Roman"/>
          <w:sz w:val="28"/>
          <w:szCs w:val="28"/>
        </w:rPr>
        <w:t xml:space="preserve"> Оренбургской области</w:t>
      </w:r>
      <w:r w:rsidRPr="00B80175">
        <w:rPr>
          <w:rFonts w:ascii="Times New Roman" w:hAnsi="Times New Roman" w:cs="Times New Roman"/>
          <w:bCs/>
          <w:sz w:val="28"/>
          <w:szCs w:val="28"/>
        </w:rPr>
        <w:t>:</w:t>
      </w:r>
    </w:p>
    <w:p w:rsidR="00A25D35" w:rsidRDefault="00D80893" w:rsidP="00C13035">
      <w:pPr>
        <w:rPr>
          <w:b/>
          <w:bCs/>
          <w:szCs w:val="28"/>
        </w:rPr>
      </w:pPr>
      <w:r>
        <w:t xml:space="preserve">         1.</w:t>
      </w:r>
      <w:r w:rsidR="00FC0744" w:rsidRPr="00A3440A">
        <w:t>Постановление администр</w:t>
      </w:r>
      <w:r w:rsidR="00294095">
        <w:t>ации муниципального образования Ромашкинский</w:t>
      </w:r>
      <w:r w:rsidR="00FC0744">
        <w:t xml:space="preserve"> сельсовет</w:t>
      </w:r>
      <w:r w:rsidR="00294095">
        <w:rPr>
          <w:bCs/>
          <w:szCs w:val="28"/>
        </w:rPr>
        <w:t xml:space="preserve"> от 03.10</w:t>
      </w:r>
      <w:r w:rsidR="00A25D35">
        <w:rPr>
          <w:bCs/>
          <w:szCs w:val="28"/>
        </w:rPr>
        <w:t>.</w:t>
      </w:r>
      <w:r w:rsidR="00294095">
        <w:rPr>
          <w:bCs/>
          <w:szCs w:val="28"/>
        </w:rPr>
        <w:t>2022 № 7</w:t>
      </w:r>
      <w:r w:rsidR="00323C02">
        <w:rPr>
          <w:bCs/>
          <w:szCs w:val="28"/>
        </w:rPr>
        <w:t>2</w:t>
      </w:r>
      <w:r w:rsidR="002A2E61">
        <w:rPr>
          <w:bCs/>
          <w:szCs w:val="28"/>
        </w:rPr>
        <w:t>-п</w:t>
      </w:r>
      <w:r w:rsidR="00323C02">
        <w:rPr>
          <w:bCs/>
          <w:szCs w:val="28"/>
        </w:rPr>
        <w:t xml:space="preserve"> </w:t>
      </w:r>
      <w:r w:rsidR="00A25D35" w:rsidRPr="00486647">
        <w:rPr>
          <w:rFonts w:eastAsia="Calibri"/>
          <w:b/>
          <w:szCs w:val="28"/>
        </w:rPr>
        <w:t>«</w:t>
      </w:r>
      <w:r w:rsidR="00A25D35" w:rsidRPr="00CF52FA">
        <w:rPr>
          <w:bCs/>
          <w:szCs w:val="28"/>
        </w:rPr>
        <w:t xml:space="preserve">Об утверждении административного </w:t>
      </w:r>
      <w:r w:rsidR="00A25D35" w:rsidRPr="00CF52FA">
        <w:rPr>
          <w:szCs w:val="28"/>
        </w:rPr>
        <w:t>регламента предоставления муниципальной услуги «Постановка на учет молодых семей для участия в подпрограмме «Обеспечение жильем молодых семей в Оренбу</w:t>
      </w:r>
      <w:r w:rsidR="00C13035">
        <w:rPr>
          <w:szCs w:val="28"/>
        </w:rPr>
        <w:t>ргской области</w:t>
      </w:r>
      <w:r w:rsidR="00A25D35" w:rsidRPr="00CF52FA">
        <w:rPr>
          <w:szCs w:val="28"/>
        </w:rPr>
        <w:t>» государственной программы «Стимулирование развития жилищного строительства в Оренбу</w:t>
      </w:r>
      <w:r w:rsidR="00C13035">
        <w:rPr>
          <w:szCs w:val="28"/>
        </w:rPr>
        <w:t>ргской области</w:t>
      </w:r>
      <w:r w:rsidR="00A25D35" w:rsidRPr="00CF52FA">
        <w:rPr>
          <w:szCs w:val="28"/>
        </w:rPr>
        <w:t>»</w:t>
      </w:r>
      <w:r w:rsidR="00A25D35" w:rsidRPr="00486647">
        <w:rPr>
          <w:szCs w:val="28"/>
        </w:rPr>
        <w:t>»</w:t>
      </w:r>
      <w:r>
        <w:rPr>
          <w:szCs w:val="28"/>
        </w:rPr>
        <w:t xml:space="preserve"> отменить.</w:t>
      </w:r>
    </w:p>
    <w:p w:rsidR="00C91E7C" w:rsidRPr="00C13035" w:rsidRDefault="00D80893" w:rsidP="00C13035">
      <w:pPr>
        <w:widowControl w:val="0"/>
        <w:autoSpaceDE w:val="0"/>
        <w:autoSpaceDN w:val="0"/>
        <w:adjustRightInd w:val="0"/>
        <w:rPr>
          <w:bCs/>
          <w:szCs w:val="28"/>
        </w:rPr>
      </w:pPr>
      <w:r>
        <w:t xml:space="preserve">         2.</w:t>
      </w:r>
      <w:r w:rsidR="009E04FC" w:rsidRPr="00A3440A">
        <w:t>Постановление администр</w:t>
      </w:r>
      <w:r w:rsidR="00294095">
        <w:t>ации муниципального образования Ромашкинский</w:t>
      </w:r>
      <w:r w:rsidR="009E04FC">
        <w:t xml:space="preserve"> сельсовет</w:t>
      </w:r>
      <w:r w:rsidR="00294095">
        <w:t xml:space="preserve"> от 03.10.2022 № 7</w:t>
      </w:r>
      <w:r w:rsidR="00C13035">
        <w:t>3</w:t>
      </w:r>
      <w:r w:rsidR="000C336B">
        <w:t>-п</w:t>
      </w:r>
      <w:r w:rsidR="00323C02">
        <w:t xml:space="preserve"> </w:t>
      </w:r>
      <w:r w:rsidR="00C91E7C" w:rsidRPr="00EC488A">
        <w:rPr>
          <w:bCs/>
          <w:szCs w:val="28"/>
        </w:rPr>
        <w:t>«</w:t>
      </w:r>
      <w:r w:rsidR="00C13035" w:rsidRPr="00A0096F">
        <w:rPr>
          <w:bCs/>
          <w:szCs w:val="28"/>
        </w:rPr>
        <w:t xml:space="preserve">Об утверждении административного </w:t>
      </w:r>
      <w:r w:rsidR="00C13035" w:rsidRPr="00A0096F">
        <w:rPr>
          <w:szCs w:val="28"/>
        </w:rPr>
        <w:t>регламента предоставления муниципальной услуги «</w:t>
      </w:r>
      <w:r w:rsidR="00C13035" w:rsidRPr="00A0096F">
        <w:rPr>
          <w:bCs/>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00A07656">
        <w:rPr>
          <w:bCs/>
          <w:szCs w:val="28"/>
        </w:rPr>
        <w:t>»</w:t>
      </w:r>
      <w:bookmarkStart w:id="0" w:name="_GoBack"/>
      <w:bookmarkEnd w:id="0"/>
      <w:r>
        <w:rPr>
          <w:bCs/>
          <w:szCs w:val="28"/>
        </w:rPr>
        <w:t xml:space="preserve"> отменить.</w:t>
      </w:r>
    </w:p>
    <w:p w:rsidR="00B65AF5" w:rsidRPr="00BD1DBA" w:rsidRDefault="0028051D" w:rsidP="00B65AF5">
      <w:pPr>
        <w:ind w:firstLine="708"/>
        <w:rPr>
          <w:color w:val="000000"/>
          <w:szCs w:val="28"/>
        </w:rPr>
      </w:pPr>
      <w:r>
        <w:rPr>
          <w:szCs w:val="28"/>
        </w:rPr>
        <w:t>3</w:t>
      </w:r>
      <w:r w:rsidR="00B65AF5" w:rsidRPr="00BD1DBA">
        <w:rPr>
          <w:szCs w:val="28"/>
        </w:rPr>
        <w:t xml:space="preserve">. </w:t>
      </w:r>
      <w:proofErr w:type="gramStart"/>
      <w:r w:rsidR="00B65AF5" w:rsidRPr="00BD1DBA">
        <w:rPr>
          <w:szCs w:val="28"/>
        </w:rPr>
        <w:t>Контроль за</w:t>
      </w:r>
      <w:proofErr w:type="gramEnd"/>
      <w:r w:rsidR="00B65AF5" w:rsidRPr="00BD1DBA">
        <w:rPr>
          <w:szCs w:val="28"/>
        </w:rPr>
        <w:t xml:space="preserve"> исполнением данного постановления </w:t>
      </w:r>
      <w:r w:rsidR="00B65AF5">
        <w:rPr>
          <w:szCs w:val="28"/>
        </w:rPr>
        <w:t>оставляю за собой</w:t>
      </w:r>
      <w:r w:rsidR="00B65AF5" w:rsidRPr="00BD1DBA">
        <w:rPr>
          <w:szCs w:val="28"/>
        </w:rPr>
        <w:t>.</w:t>
      </w:r>
    </w:p>
    <w:p w:rsidR="001C4F81" w:rsidRDefault="0028051D" w:rsidP="0028051D">
      <w:pPr>
        <w:tabs>
          <w:tab w:val="left" w:pos="567"/>
        </w:tabs>
        <w:suppressAutoHyphens/>
        <w:ind w:firstLine="720"/>
        <w:rPr>
          <w:szCs w:val="28"/>
        </w:rPr>
      </w:pPr>
      <w:r>
        <w:rPr>
          <w:szCs w:val="28"/>
        </w:rPr>
        <w:t>4</w:t>
      </w:r>
      <w:r w:rsidR="00294095">
        <w:rPr>
          <w:szCs w:val="28"/>
        </w:rPr>
        <w:t>.</w:t>
      </w:r>
      <w:r w:rsidR="00B65AF5" w:rsidRPr="00F02D57">
        <w:rPr>
          <w:szCs w:val="28"/>
        </w:rPr>
        <w:t>Пост</w:t>
      </w:r>
      <w:r>
        <w:rPr>
          <w:szCs w:val="28"/>
        </w:rPr>
        <w:t>ановление вступает в силу после</w:t>
      </w:r>
      <w:r w:rsidRPr="0028051D">
        <w:rPr>
          <w:rFonts w:eastAsia="Arial CYR"/>
          <w:szCs w:val="28"/>
        </w:rPr>
        <w:t xml:space="preserve"> </w:t>
      </w:r>
      <w:r w:rsidRPr="004B6730">
        <w:rPr>
          <w:rFonts w:eastAsia="Arial CYR"/>
          <w:szCs w:val="28"/>
        </w:rPr>
        <w:t>его официального оп</w:t>
      </w:r>
      <w:r w:rsidR="00294095">
        <w:rPr>
          <w:rFonts w:eastAsia="Arial CYR"/>
          <w:szCs w:val="28"/>
        </w:rPr>
        <w:t xml:space="preserve">убликования </w:t>
      </w:r>
      <w:r w:rsidR="00C91E7C">
        <w:rPr>
          <w:szCs w:val="28"/>
        </w:rPr>
        <w:t>и</w:t>
      </w:r>
      <w:r w:rsidR="00B65AF5">
        <w:rPr>
          <w:szCs w:val="28"/>
        </w:rPr>
        <w:t xml:space="preserve"> подлежит размещению</w:t>
      </w:r>
      <w:r w:rsidR="00B65AF5" w:rsidRPr="00F02D57">
        <w:rPr>
          <w:szCs w:val="28"/>
        </w:rPr>
        <w:t xml:space="preserve"> на официальном сайте муници</w:t>
      </w:r>
      <w:r w:rsidR="005F1915">
        <w:rPr>
          <w:szCs w:val="28"/>
        </w:rPr>
        <w:t>пального образования.</w:t>
      </w:r>
      <w:r w:rsidR="0072332C">
        <w:rPr>
          <w:szCs w:val="28"/>
        </w:rPr>
        <w:t xml:space="preserve"> </w:t>
      </w:r>
    </w:p>
    <w:p w:rsidR="005F1915" w:rsidRPr="0028051D" w:rsidRDefault="005F1915" w:rsidP="0028051D">
      <w:pPr>
        <w:tabs>
          <w:tab w:val="left" w:pos="567"/>
        </w:tabs>
        <w:suppressAutoHyphens/>
        <w:ind w:firstLine="720"/>
        <w:rPr>
          <w:rFonts w:eastAsia="Arial CYR"/>
          <w:szCs w:val="28"/>
        </w:rPr>
      </w:pPr>
    </w:p>
    <w:p w:rsidR="00376C8A" w:rsidRPr="00B80175" w:rsidRDefault="00376C8A" w:rsidP="001C4F81">
      <w:pPr>
        <w:rPr>
          <w:szCs w:val="28"/>
        </w:rPr>
      </w:pPr>
    </w:p>
    <w:p w:rsidR="001C4F81" w:rsidRDefault="00294095" w:rsidP="001C4F81">
      <w:pPr>
        <w:rPr>
          <w:szCs w:val="28"/>
        </w:rPr>
      </w:pPr>
      <w:r>
        <w:rPr>
          <w:szCs w:val="28"/>
        </w:rPr>
        <w:t>Глава</w:t>
      </w:r>
      <w:r w:rsidR="001C4F81">
        <w:rPr>
          <w:szCs w:val="28"/>
        </w:rPr>
        <w:t xml:space="preserve"> муниципального </w:t>
      </w:r>
      <w:r w:rsidR="001C4F81" w:rsidRPr="00B80175">
        <w:rPr>
          <w:szCs w:val="28"/>
        </w:rPr>
        <w:t xml:space="preserve">образования             </w:t>
      </w:r>
      <w:r w:rsidR="00C91E7C">
        <w:rPr>
          <w:szCs w:val="28"/>
        </w:rPr>
        <w:t xml:space="preserve">       </w:t>
      </w:r>
      <w:r w:rsidR="0072332C">
        <w:rPr>
          <w:szCs w:val="28"/>
        </w:rPr>
        <w:t xml:space="preserve">        </w:t>
      </w:r>
      <w:r>
        <w:rPr>
          <w:szCs w:val="28"/>
        </w:rPr>
        <w:t xml:space="preserve">      С.Ю. Андреева</w:t>
      </w:r>
    </w:p>
    <w:p w:rsidR="008027BF" w:rsidRPr="00B80175" w:rsidRDefault="008027BF" w:rsidP="00C13035">
      <w:pPr>
        <w:jc w:val="left"/>
        <w:rPr>
          <w:szCs w:val="28"/>
        </w:rPr>
      </w:pPr>
    </w:p>
    <w:p w:rsidR="00376C8A" w:rsidRDefault="002F19E4" w:rsidP="00D70FFE">
      <w:pPr>
        <w:rPr>
          <w:szCs w:val="28"/>
        </w:rPr>
      </w:pPr>
      <w:r>
        <w:rPr>
          <w:szCs w:val="28"/>
        </w:rPr>
        <w:t>Разослано: в дело,</w:t>
      </w:r>
      <w:r w:rsidR="00F665B6">
        <w:rPr>
          <w:szCs w:val="28"/>
        </w:rPr>
        <w:t xml:space="preserve"> </w:t>
      </w:r>
      <w:r w:rsidR="001C4F81" w:rsidRPr="00B80175">
        <w:rPr>
          <w:szCs w:val="28"/>
        </w:rPr>
        <w:t>районной администрации, прокурор</w:t>
      </w:r>
      <w:r w:rsidR="001C4F81">
        <w:rPr>
          <w:szCs w:val="28"/>
        </w:rPr>
        <w:t>у</w:t>
      </w:r>
    </w:p>
    <w:sectPr w:rsidR="00376C8A" w:rsidSect="00A25D35">
      <w:pgSz w:w="11906" w:h="16838"/>
      <w:pgMar w:top="1134" w:right="851" w:bottom="1134" w:left="1701" w:header="42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982" w:rsidRDefault="000C3982">
      <w:r>
        <w:separator/>
      </w:r>
    </w:p>
  </w:endnote>
  <w:endnote w:type="continuationSeparator" w:id="0">
    <w:p w:rsidR="000C3982" w:rsidRDefault="000C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982" w:rsidRDefault="000C3982">
      <w:r>
        <w:separator/>
      </w:r>
    </w:p>
  </w:footnote>
  <w:footnote w:type="continuationSeparator" w:id="0">
    <w:p w:rsidR="000C3982" w:rsidRDefault="000C3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653B03"/>
    <w:multiLevelType w:val="hybridMultilevel"/>
    <w:tmpl w:val="917A7AFA"/>
    <w:lvl w:ilvl="0" w:tplc="0E4CD980">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6"/>
  </w:num>
  <w:num w:numId="10">
    <w:abstractNumId w:val="35"/>
  </w:num>
  <w:num w:numId="11">
    <w:abstractNumId w:val="24"/>
  </w:num>
  <w:num w:numId="12">
    <w:abstractNumId w:val="34"/>
  </w:num>
  <w:num w:numId="13">
    <w:abstractNumId w:val="7"/>
  </w:num>
  <w:num w:numId="14">
    <w:abstractNumId w:val="21"/>
  </w:num>
  <w:num w:numId="15">
    <w:abstractNumId w:val="37"/>
  </w:num>
  <w:num w:numId="16">
    <w:abstractNumId w:val="23"/>
  </w:num>
  <w:num w:numId="17">
    <w:abstractNumId w:val="28"/>
  </w:num>
  <w:num w:numId="18">
    <w:abstractNumId w:val="4"/>
  </w:num>
  <w:num w:numId="19">
    <w:abstractNumId w:val="13"/>
  </w:num>
  <w:num w:numId="20">
    <w:abstractNumId w:val="2"/>
  </w:num>
  <w:num w:numId="21">
    <w:abstractNumId w:val="26"/>
  </w:num>
  <w:num w:numId="22">
    <w:abstractNumId w:val="3"/>
  </w:num>
  <w:num w:numId="23">
    <w:abstractNumId w:val="31"/>
  </w:num>
  <w:num w:numId="24">
    <w:abstractNumId w:val="11"/>
  </w:num>
  <w:num w:numId="25">
    <w:abstractNumId w:val="22"/>
  </w:num>
  <w:num w:numId="26">
    <w:abstractNumId w:val="27"/>
  </w:num>
  <w:num w:numId="27">
    <w:abstractNumId w:val="32"/>
  </w:num>
  <w:num w:numId="28">
    <w:abstractNumId w:val="3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7"/>
  </w:num>
  <w:num w:numId="32">
    <w:abstractNumId w:val="15"/>
  </w:num>
  <w:num w:numId="33">
    <w:abstractNumId w:val="12"/>
  </w:num>
  <w:num w:numId="34">
    <w:abstractNumId w:val="9"/>
  </w:num>
  <w:num w:numId="35">
    <w:abstractNumId w:val="14"/>
  </w:num>
  <w:num w:numId="36">
    <w:abstractNumId w:val="6"/>
  </w:num>
  <w:num w:numId="37">
    <w:abstractNumId w:val="25"/>
  </w:num>
  <w:num w:numId="38">
    <w:abstractNumId w:val="3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6F40"/>
    <w:rsid w:val="00006C6B"/>
    <w:rsid w:val="00007EB5"/>
    <w:rsid w:val="00012D78"/>
    <w:rsid w:val="0001347E"/>
    <w:rsid w:val="00013E3C"/>
    <w:rsid w:val="000144B9"/>
    <w:rsid w:val="00014EF0"/>
    <w:rsid w:val="0001646D"/>
    <w:rsid w:val="00020CCB"/>
    <w:rsid w:val="00026256"/>
    <w:rsid w:val="00055924"/>
    <w:rsid w:val="000572B2"/>
    <w:rsid w:val="00057CD6"/>
    <w:rsid w:val="000606F6"/>
    <w:rsid w:val="0006270B"/>
    <w:rsid w:val="000822BD"/>
    <w:rsid w:val="000845F1"/>
    <w:rsid w:val="00086BFB"/>
    <w:rsid w:val="000919CC"/>
    <w:rsid w:val="000923C1"/>
    <w:rsid w:val="000952A7"/>
    <w:rsid w:val="00096FEB"/>
    <w:rsid w:val="000973E7"/>
    <w:rsid w:val="000A5847"/>
    <w:rsid w:val="000B2FEA"/>
    <w:rsid w:val="000B6FBF"/>
    <w:rsid w:val="000C1E17"/>
    <w:rsid w:val="000C336B"/>
    <w:rsid w:val="000C3982"/>
    <w:rsid w:val="000C7928"/>
    <w:rsid w:val="000D4E74"/>
    <w:rsid w:val="000E1519"/>
    <w:rsid w:val="000E3793"/>
    <w:rsid w:val="000F582B"/>
    <w:rsid w:val="000F61C1"/>
    <w:rsid w:val="000F71B1"/>
    <w:rsid w:val="001006D4"/>
    <w:rsid w:val="00102A41"/>
    <w:rsid w:val="00121447"/>
    <w:rsid w:val="001245C9"/>
    <w:rsid w:val="00137A0E"/>
    <w:rsid w:val="00153EEB"/>
    <w:rsid w:val="0015779C"/>
    <w:rsid w:val="001629A2"/>
    <w:rsid w:val="00166F44"/>
    <w:rsid w:val="00171AC1"/>
    <w:rsid w:val="00172971"/>
    <w:rsid w:val="00181572"/>
    <w:rsid w:val="0018203C"/>
    <w:rsid w:val="00190B15"/>
    <w:rsid w:val="00191077"/>
    <w:rsid w:val="00191BCC"/>
    <w:rsid w:val="001976AE"/>
    <w:rsid w:val="001A08A5"/>
    <w:rsid w:val="001B0F54"/>
    <w:rsid w:val="001B1743"/>
    <w:rsid w:val="001B4461"/>
    <w:rsid w:val="001B4A21"/>
    <w:rsid w:val="001B512A"/>
    <w:rsid w:val="001B78E1"/>
    <w:rsid w:val="001C1C2A"/>
    <w:rsid w:val="001C23F1"/>
    <w:rsid w:val="001C27B3"/>
    <w:rsid w:val="001C4F81"/>
    <w:rsid w:val="001C6F65"/>
    <w:rsid w:val="001D0CED"/>
    <w:rsid w:val="001D3987"/>
    <w:rsid w:val="001E6059"/>
    <w:rsid w:val="00205B50"/>
    <w:rsid w:val="00213DB5"/>
    <w:rsid w:val="002202B7"/>
    <w:rsid w:val="002314A6"/>
    <w:rsid w:val="00231D44"/>
    <w:rsid w:val="00232343"/>
    <w:rsid w:val="00242C08"/>
    <w:rsid w:val="00243386"/>
    <w:rsid w:val="00255EE5"/>
    <w:rsid w:val="0026002D"/>
    <w:rsid w:val="00262A8B"/>
    <w:rsid w:val="0027235D"/>
    <w:rsid w:val="00274802"/>
    <w:rsid w:val="00276930"/>
    <w:rsid w:val="0028051D"/>
    <w:rsid w:val="0028094D"/>
    <w:rsid w:val="00280A02"/>
    <w:rsid w:val="002837D2"/>
    <w:rsid w:val="00291BD4"/>
    <w:rsid w:val="00293504"/>
    <w:rsid w:val="002935C4"/>
    <w:rsid w:val="00294095"/>
    <w:rsid w:val="00296240"/>
    <w:rsid w:val="002A2E61"/>
    <w:rsid w:val="002A7C67"/>
    <w:rsid w:val="002B1501"/>
    <w:rsid w:val="002B2EDA"/>
    <w:rsid w:val="002B51E1"/>
    <w:rsid w:val="002B59E7"/>
    <w:rsid w:val="002C0504"/>
    <w:rsid w:val="002D3145"/>
    <w:rsid w:val="002D4EF8"/>
    <w:rsid w:val="002D7D1B"/>
    <w:rsid w:val="002E38B7"/>
    <w:rsid w:val="002E6977"/>
    <w:rsid w:val="002F03D9"/>
    <w:rsid w:val="002F19E4"/>
    <w:rsid w:val="003014CF"/>
    <w:rsid w:val="00302C6D"/>
    <w:rsid w:val="00303564"/>
    <w:rsid w:val="00303E8D"/>
    <w:rsid w:val="00306D32"/>
    <w:rsid w:val="0031095E"/>
    <w:rsid w:val="00310E88"/>
    <w:rsid w:val="003118A9"/>
    <w:rsid w:val="00313BC8"/>
    <w:rsid w:val="00313C70"/>
    <w:rsid w:val="00315AED"/>
    <w:rsid w:val="003169EA"/>
    <w:rsid w:val="00321905"/>
    <w:rsid w:val="00323C02"/>
    <w:rsid w:val="003372F9"/>
    <w:rsid w:val="003410C1"/>
    <w:rsid w:val="00341B76"/>
    <w:rsid w:val="0034469A"/>
    <w:rsid w:val="00350DE7"/>
    <w:rsid w:val="00352AE4"/>
    <w:rsid w:val="00363E24"/>
    <w:rsid w:val="00376C8A"/>
    <w:rsid w:val="003822D9"/>
    <w:rsid w:val="003923EF"/>
    <w:rsid w:val="003A5B53"/>
    <w:rsid w:val="003B1484"/>
    <w:rsid w:val="003C306D"/>
    <w:rsid w:val="003C4DB0"/>
    <w:rsid w:val="003C5CDC"/>
    <w:rsid w:val="003D4C87"/>
    <w:rsid w:val="003E5CD7"/>
    <w:rsid w:val="003F1032"/>
    <w:rsid w:val="003F406B"/>
    <w:rsid w:val="003F5D83"/>
    <w:rsid w:val="004016D1"/>
    <w:rsid w:val="004028B9"/>
    <w:rsid w:val="00403525"/>
    <w:rsid w:val="004066FB"/>
    <w:rsid w:val="00407C12"/>
    <w:rsid w:val="00411D32"/>
    <w:rsid w:val="00416BC6"/>
    <w:rsid w:val="004236B3"/>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2B1E"/>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673"/>
    <w:rsid w:val="00542947"/>
    <w:rsid w:val="005556FD"/>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D7183"/>
    <w:rsid w:val="005E0ECE"/>
    <w:rsid w:val="005E424E"/>
    <w:rsid w:val="005E6B1D"/>
    <w:rsid w:val="005E76FE"/>
    <w:rsid w:val="005F1915"/>
    <w:rsid w:val="005F3FB6"/>
    <w:rsid w:val="005F4BF4"/>
    <w:rsid w:val="005F79D6"/>
    <w:rsid w:val="006009CB"/>
    <w:rsid w:val="006041EC"/>
    <w:rsid w:val="00605FB9"/>
    <w:rsid w:val="00611061"/>
    <w:rsid w:val="006155E0"/>
    <w:rsid w:val="00621583"/>
    <w:rsid w:val="00625B29"/>
    <w:rsid w:val="006326CA"/>
    <w:rsid w:val="006378A9"/>
    <w:rsid w:val="006410E5"/>
    <w:rsid w:val="00643781"/>
    <w:rsid w:val="00643D08"/>
    <w:rsid w:val="00643F91"/>
    <w:rsid w:val="0064730C"/>
    <w:rsid w:val="00647D4C"/>
    <w:rsid w:val="00665D77"/>
    <w:rsid w:val="00673FA5"/>
    <w:rsid w:val="00680C7B"/>
    <w:rsid w:val="00684D89"/>
    <w:rsid w:val="006905A9"/>
    <w:rsid w:val="006910D7"/>
    <w:rsid w:val="00691B4B"/>
    <w:rsid w:val="00691EDF"/>
    <w:rsid w:val="006A010B"/>
    <w:rsid w:val="006A0B05"/>
    <w:rsid w:val="006A1FA1"/>
    <w:rsid w:val="006A3812"/>
    <w:rsid w:val="006B620C"/>
    <w:rsid w:val="006B77D3"/>
    <w:rsid w:val="006E070A"/>
    <w:rsid w:val="006E0C67"/>
    <w:rsid w:val="006E16C5"/>
    <w:rsid w:val="006E25C6"/>
    <w:rsid w:val="00702D1C"/>
    <w:rsid w:val="0070564C"/>
    <w:rsid w:val="00705CF4"/>
    <w:rsid w:val="007100F2"/>
    <w:rsid w:val="0071080E"/>
    <w:rsid w:val="007145CD"/>
    <w:rsid w:val="00716E59"/>
    <w:rsid w:val="0072332C"/>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027BF"/>
    <w:rsid w:val="00822C78"/>
    <w:rsid w:val="00822F1F"/>
    <w:rsid w:val="00823E0B"/>
    <w:rsid w:val="008316A9"/>
    <w:rsid w:val="008335B4"/>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5D62"/>
    <w:rsid w:val="0096630D"/>
    <w:rsid w:val="0096674A"/>
    <w:rsid w:val="00966C07"/>
    <w:rsid w:val="00966DA7"/>
    <w:rsid w:val="009725CB"/>
    <w:rsid w:val="00975355"/>
    <w:rsid w:val="00975407"/>
    <w:rsid w:val="00975867"/>
    <w:rsid w:val="00977870"/>
    <w:rsid w:val="00977B08"/>
    <w:rsid w:val="009859AB"/>
    <w:rsid w:val="00985CA0"/>
    <w:rsid w:val="009877CD"/>
    <w:rsid w:val="00991AE3"/>
    <w:rsid w:val="00992B48"/>
    <w:rsid w:val="009A3F29"/>
    <w:rsid w:val="009A5AEF"/>
    <w:rsid w:val="009B131B"/>
    <w:rsid w:val="009B7A0C"/>
    <w:rsid w:val="009C1C47"/>
    <w:rsid w:val="009C1ED6"/>
    <w:rsid w:val="009C20AA"/>
    <w:rsid w:val="009D1A14"/>
    <w:rsid w:val="009D1A30"/>
    <w:rsid w:val="009E04FC"/>
    <w:rsid w:val="009E5DA3"/>
    <w:rsid w:val="009E67FD"/>
    <w:rsid w:val="009F3670"/>
    <w:rsid w:val="009F4F78"/>
    <w:rsid w:val="00A02175"/>
    <w:rsid w:val="00A0610D"/>
    <w:rsid w:val="00A07656"/>
    <w:rsid w:val="00A25D35"/>
    <w:rsid w:val="00A25D38"/>
    <w:rsid w:val="00A27934"/>
    <w:rsid w:val="00A30279"/>
    <w:rsid w:val="00A347B5"/>
    <w:rsid w:val="00A50044"/>
    <w:rsid w:val="00A50CDC"/>
    <w:rsid w:val="00A50DA8"/>
    <w:rsid w:val="00A62438"/>
    <w:rsid w:val="00A71894"/>
    <w:rsid w:val="00A71C7C"/>
    <w:rsid w:val="00A71E3D"/>
    <w:rsid w:val="00A73A15"/>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232F6"/>
    <w:rsid w:val="00B23BD5"/>
    <w:rsid w:val="00B252A1"/>
    <w:rsid w:val="00B26C21"/>
    <w:rsid w:val="00B362FB"/>
    <w:rsid w:val="00B5035F"/>
    <w:rsid w:val="00B64B00"/>
    <w:rsid w:val="00B65AF5"/>
    <w:rsid w:val="00B66DAD"/>
    <w:rsid w:val="00B6712A"/>
    <w:rsid w:val="00B74F26"/>
    <w:rsid w:val="00B77771"/>
    <w:rsid w:val="00B827BC"/>
    <w:rsid w:val="00B91741"/>
    <w:rsid w:val="00B97E52"/>
    <w:rsid w:val="00BA1C7F"/>
    <w:rsid w:val="00BA75D2"/>
    <w:rsid w:val="00BB5B38"/>
    <w:rsid w:val="00BD1E8B"/>
    <w:rsid w:val="00BD45E5"/>
    <w:rsid w:val="00BD51AD"/>
    <w:rsid w:val="00BE0CBD"/>
    <w:rsid w:val="00BE297B"/>
    <w:rsid w:val="00BE7D79"/>
    <w:rsid w:val="00BF417A"/>
    <w:rsid w:val="00BF572F"/>
    <w:rsid w:val="00BF5845"/>
    <w:rsid w:val="00BF7552"/>
    <w:rsid w:val="00C00922"/>
    <w:rsid w:val="00C02306"/>
    <w:rsid w:val="00C0343A"/>
    <w:rsid w:val="00C0658F"/>
    <w:rsid w:val="00C11F0A"/>
    <w:rsid w:val="00C13035"/>
    <w:rsid w:val="00C13507"/>
    <w:rsid w:val="00C13A37"/>
    <w:rsid w:val="00C14303"/>
    <w:rsid w:val="00C266BD"/>
    <w:rsid w:val="00C313DC"/>
    <w:rsid w:val="00C34AA5"/>
    <w:rsid w:val="00C35E06"/>
    <w:rsid w:val="00C35EB9"/>
    <w:rsid w:val="00C461B6"/>
    <w:rsid w:val="00C477C7"/>
    <w:rsid w:val="00C501B4"/>
    <w:rsid w:val="00C54DE0"/>
    <w:rsid w:val="00C56026"/>
    <w:rsid w:val="00C60F83"/>
    <w:rsid w:val="00C61FD4"/>
    <w:rsid w:val="00C6511E"/>
    <w:rsid w:val="00C7623D"/>
    <w:rsid w:val="00C77BB2"/>
    <w:rsid w:val="00C82435"/>
    <w:rsid w:val="00C83CB5"/>
    <w:rsid w:val="00C83DC8"/>
    <w:rsid w:val="00C843BE"/>
    <w:rsid w:val="00C86B27"/>
    <w:rsid w:val="00C91E7C"/>
    <w:rsid w:val="00C9480F"/>
    <w:rsid w:val="00CA1281"/>
    <w:rsid w:val="00CA4543"/>
    <w:rsid w:val="00CB06DB"/>
    <w:rsid w:val="00CB6175"/>
    <w:rsid w:val="00CB6F5E"/>
    <w:rsid w:val="00CB72EC"/>
    <w:rsid w:val="00CC0349"/>
    <w:rsid w:val="00CC4564"/>
    <w:rsid w:val="00CC6BB8"/>
    <w:rsid w:val="00CC6E01"/>
    <w:rsid w:val="00CD17FA"/>
    <w:rsid w:val="00CD6ADB"/>
    <w:rsid w:val="00CD77BB"/>
    <w:rsid w:val="00CF073A"/>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0BF1"/>
    <w:rsid w:val="00D70FFE"/>
    <w:rsid w:val="00D7270E"/>
    <w:rsid w:val="00D74326"/>
    <w:rsid w:val="00D75DA6"/>
    <w:rsid w:val="00D7777E"/>
    <w:rsid w:val="00D80893"/>
    <w:rsid w:val="00D80A8E"/>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4820"/>
    <w:rsid w:val="00E5553E"/>
    <w:rsid w:val="00E56F40"/>
    <w:rsid w:val="00E6001A"/>
    <w:rsid w:val="00E64AAF"/>
    <w:rsid w:val="00E74128"/>
    <w:rsid w:val="00E835BB"/>
    <w:rsid w:val="00E838DA"/>
    <w:rsid w:val="00E84B0E"/>
    <w:rsid w:val="00E8627F"/>
    <w:rsid w:val="00E95A0C"/>
    <w:rsid w:val="00E97813"/>
    <w:rsid w:val="00EB31D2"/>
    <w:rsid w:val="00ED0F2A"/>
    <w:rsid w:val="00ED2724"/>
    <w:rsid w:val="00ED6643"/>
    <w:rsid w:val="00ED702C"/>
    <w:rsid w:val="00EF21B7"/>
    <w:rsid w:val="00EF2535"/>
    <w:rsid w:val="00EF4371"/>
    <w:rsid w:val="00EF5127"/>
    <w:rsid w:val="00EF7A31"/>
    <w:rsid w:val="00F014C0"/>
    <w:rsid w:val="00F0183B"/>
    <w:rsid w:val="00F03695"/>
    <w:rsid w:val="00F0476E"/>
    <w:rsid w:val="00F17F7B"/>
    <w:rsid w:val="00F221BA"/>
    <w:rsid w:val="00F22DE3"/>
    <w:rsid w:val="00F232E4"/>
    <w:rsid w:val="00F30EE3"/>
    <w:rsid w:val="00F3273E"/>
    <w:rsid w:val="00F3725B"/>
    <w:rsid w:val="00F42D8B"/>
    <w:rsid w:val="00F54BFF"/>
    <w:rsid w:val="00F57703"/>
    <w:rsid w:val="00F62687"/>
    <w:rsid w:val="00F65E53"/>
    <w:rsid w:val="00F665B6"/>
    <w:rsid w:val="00F76127"/>
    <w:rsid w:val="00F801FC"/>
    <w:rsid w:val="00F81761"/>
    <w:rsid w:val="00F842C5"/>
    <w:rsid w:val="00F856D1"/>
    <w:rsid w:val="00F87019"/>
    <w:rsid w:val="00F902AC"/>
    <w:rsid w:val="00F91850"/>
    <w:rsid w:val="00F92369"/>
    <w:rsid w:val="00FA51AF"/>
    <w:rsid w:val="00FB5F42"/>
    <w:rsid w:val="00FC0744"/>
    <w:rsid w:val="00FC2142"/>
    <w:rsid w:val="00FC2E38"/>
    <w:rsid w:val="00FC36E2"/>
    <w:rsid w:val="00FC3D99"/>
    <w:rsid w:val="00FC5CF4"/>
    <w:rsid w:val="00FD04A1"/>
    <w:rsid w:val="00FD3E13"/>
    <w:rsid w:val="00FD566A"/>
    <w:rsid w:val="00FE3051"/>
    <w:rsid w:val="00FE7210"/>
    <w:rsid w:val="00FE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2">
    <w:name w:val="heading 2"/>
    <w:basedOn w:val="a"/>
    <w:next w:val="a"/>
    <w:link w:val="20"/>
    <w:uiPriority w:val="99"/>
    <w:qFormat/>
    <w:rsid w:val="001C4F81"/>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1"/>
    <w:rsid w:val="00605FB9"/>
    <w:rPr>
      <w:spacing w:val="-5"/>
      <w:sz w:val="27"/>
      <w:szCs w:val="27"/>
      <w:shd w:val="clear" w:color="auto" w:fill="FFFFFF"/>
    </w:rPr>
  </w:style>
  <w:style w:type="paragraph" w:customStyle="1" w:styleId="21">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2">
    <w:name w:val="Основной текст (2)_"/>
    <w:basedOn w:val="a0"/>
    <w:link w:val="23"/>
    <w:rsid w:val="009C1ED6"/>
    <w:rPr>
      <w:b/>
      <w:bCs/>
      <w:spacing w:val="-5"/>
      <w:sz w:val="27"/>
      <w:szCs w:val="27"/>
      <w:shd w:val="clear" w:color="auto" w:fill="FFFFFF"/>
    </w:rPr>
  </w:style>
  <w:style w:type="character" w:customStyle="1" w:styleId="24">
    <w:name w:val="Основной текст (2) + Не полужирный"/>
    <w:basedOn w:val="22"/>
    <w:rsid w:val="009C1ED6"/>
    <w:rPr>
      <w:b/>
      <w:bCs/>
      <w:color w:val="000000"/>
      <w:spacing w:val="-5"/>
      <w:w w:val="100"/>
      <w:position w:val="0"/>
      <w:sz w:val="27"/>
      <w:szCs w:val="27"/>
      <w:shd w:val="clear" w:color="auto" w:fill="FFFFFF"/>
      <w:lang w:val="ru-RU"/>
    </w:rPr>
  </w:style>
  <w:style w:type="paragraph" w:customStyle="1" w:styleId="23">
    <w:name w:val="Основной текст (2)"/>
    <w:basedOn w:val="a"/>
    <w:link w:val="22"/>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20">
    <w:name w:val="Заголовок 2 Знак"/>
    <w:basedOn w:val="a0"/>
    <w:link w:val="2"/>
    <w:uiPriority w:val="99"/>
    <w:rsid w:val="001C4F81"/>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C80F72-58AA-4523-B942-93E9C2A6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248</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Ольга Петровна</cp:lastModifiedBy>
  <cp:revision>30</cp:revision>
  <cp:lastPrinted>2023-02-09T08:05:00Z</cp:lastPrinted>
  <dcterms:created xsi:type="dcterms:W3CDTF">2018-03-02T09:07:00Z</dcterms:created>
  <dcterms:modified xsi:type="dcterms:W3CDTF">2023-03-03T06:59:00Z</dcterms:modified>
</cp:coreProperties>
</file>