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70" w:rsidRDefault="00A81770" w:rsidP="00A81770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НАРОДНЫХ ДЕПУТАТОВ</w:t>
      </w:r>
    </w:p>
    <w:p w:rsidR="00A81770" w:rsidRDefault="00A81770" w:rsidP="00A81770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ПИСАРЕВСКОГО  СЕЛЬСКОГО ПОСЕЛЕНИЯ</w:t>
      </w:r>
    </w:p>
    <w:p w:rsidR="00A81770" w:rsidRDefault="00A81770" w:rsidP="00A81770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КАНТЕМИРОВСКОГО  МУНИЦИПАЛЬНОГО РАЙОНА</w:t>
      </w:r>
    </w:p>
    <w:p w:rsidR="00A81770" w:rsidRDefault="00A81770" w:rsidP="00A81770">
      <w:pPr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ВОРОНЕЖСКОЙ ОБЛАСТИ</w:t>
      </w:r>
    </w:p>
    <w:p w:rsidR="00A81770" w:rsidRDefault="00A81770" w:rsidP="00A81770">
      <w:pPr>
        <w:pBdr>
          <w:bottom w:val="double" w:sz="6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A81770" w:rsidRDefault="00A81770" w:rsidP="00A81770">
      <w:pPr>
        <w:ind w:right="-1"/>
        <w:rPr>
          <w:rFonts w:ascii="Arial" w:hAnsi="Arial" w:cs="Arial"/>
          <w:sz w:val="28"/>
          <w:szCs w:val="28"/>
        </w:rPr>
      </w:pPr>
    </w:p>
    <w:p w:rsidR="00A81770" w:rsidRDefault="00A81770" w:rsidP="00A81770">
      <w:pPr>
        <w:ind w:right="-1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  № 227</w:t>
      </w:r>
    </w:p>
    <w:p w:rsidR="00A81770" w:rsidRDefault="00A81770" w:rsidP="00A81770">
      <w:pPr>
        <w:ind w:right="-1"/>
        <w:rPr>
          <w:rFonts w:ascii="Arial" w:hAnsi="Arial" w:cs="Arial"/>
          <w:sz w:val="28"/>
          <w:szCs w:val="28"/>
        </w:rPr>
      </w:pPr>
    </w:p>
    <w:p w:rsidR="00A81770" w:rsidRDefault="00A81770" w:rsidP="00A81770">
      <w:pPr>
        <w:ind w:right="-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Писаревка                                                                                       от  27.12.2019</w:t>
      </w:r>
    </w:p>
    <w:p w:rsidR="00A81770" w:rsidRDefault="00A81770" w:rsidP="00A81770">
      <w:pPr>
        <w:ind w:right="-1"/>
        <w:rPr>
          <w:rFonts w:ascii="Arial" w:hAnsi="Arial" w:cs="Arial"/>
        </w:rPr>
      </w:pP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 изменений в Решение Совета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сельского 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№ 49 от 28.06.2016г «О Положении  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«Об оплате труда работников, замещающих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должности, не являющиеся должностями 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муниципальной службы  в органах местного самоуправления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 Кантемировского муниципального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Воронежской области»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п.2 ст. 53 Федерального закона от 06.10.2003 № 131 – ФЗ  « Об общих принципах организации местного самоуправления в Российской Федерации», Уставом Писаревского сельского поселения Кантемировского муниципального района Воронежской области, Совет народных депутатов Писаревского сельского поселения РЕШИЛ: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Совета народных депутатов Писаревского сельского поселения № 49 от 28.06.2016  « О Положении « Об оплате труда работников, замещающих должности, не являющиеся  должностями муниципальной  службы в органах местного самоуправления Писаревского сельского поселения Кантемировского муниципального района Воронежской области»  следующие изменения и дополнения:</w:t>
      </w:r>
    </w:p>
    <w:p w:rsidR="00A81770" w:rsidRDefault="00A81770" w:rsidP="00A81770">
      <w:pPr>
        <w:pStyle w:val="a3"/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left="72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1.1.Приложение № 1 к положению «Об оплате труда работников, замещающих должности, не являющиеся  должностями муниципальной  службы в органах местного самоуправления Писаревского сельского поселения Кантемировского муниципального района Воронежской области»  изложить в новой редакции согласно приложению №1 к настоящему решению.</w:t>
      </w:r>
    </w:p>
    <w:p w:rsidR="00A81770" w:rsidRDefault="00A81770" w:rsidP="00A81770">
      <w:pPr>
        <w:pStyle w:val="a3"/>
        <w:ind w:left="1080" w:right="-1"/>
        <w:jc w:val="both"/>
        <w:rPr>
          <w:rFonts w:ascii="Arial" w:hAnsi="Arial" w:cs="Arial"/>
        </w:rPr>
      </w:pPr>
    </w:p>
    <w:p w:rsidR="00A81770" w:rsidRDefault="00A81770" w:rsidP="00A81770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Вестнике нормативно-правовых актов Писаревского сельского поселения.</w:t>
      </w:r>
    </w:p>
    <w:p w:rsidR="00A81770" w:rsidRDefault="00A81770" w:rsidP="00A81770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="00757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народных депутатов Писаревского сельского поселения № 209 от 15.11.2019 года </w:t>
      </w:r>
      <w:r w:rsidR="00B37C76">
        <w:rPr>
          <w:rFonts w:ascii="Arial" w:hAnsi="Arial" w:cs="Arial"/>
        </w:rPr>
        <w:t>- отменить</w:t>
      </w:r>
      <w:r>
        <w:rPr>
          <w:rFonts w:ascii="Arial" w:hAnsi="Arial" w:cs="Arial"/>
        </w:rPr>
        <w:t>.</w:t>
      </w:r>
    </w:p>
    <w:p w:rsidR="00A81770" w:rsidRDefault="00A81770" w:rsidP="00A81770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вступает в силу с момента опубликования и распространяется на правоотношения, возникшие с 01.10.2019 года.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поселения:                           Е.М. Украинский.</w:t>
      </w:r>
    </w:p>
    <w:p w:rsidR="00A81770" w:rsidRDefault="00A81770" w:rsidP="00A81770">
      <w:pPr>
        <w:ind w:right="-1"/>
        <w:jc w:val="both"/>
        <w:rPr>
          <w:rFonts w:ascii="Arial" w:hAnsi="Arial" w:cs="Arial"/>
        </w:rPr>
      </w:pPr>
    </w:p>
    <w:p w:rsidR="00A81770" w:rsidRDefault="00A81770" w:rsidP="00A81770">
      <w:pPr>
        <w:ind w:right="-3685"/>
        <w:jc w:val="both"/>
        <w:rPr>
          <w:rFonts w:ascii="Arial" w:hAnsi="Arial" w:cs="Arial"/>
        </w:rPr>
      </w:pPr>
    </w:p>
    <w:p w:rsidR="00A81770" w:rsidRDefault="00A81770" w:rsidP="00A81770">
      <w:pPr>
        <w:shd w:val="clear" w:color="auto" w:fill="FFFFFF"/>
        <w:tabs>
          <w:tab w:val="left" w:pos="9214"/>
        </w:tabs>
        <w:spacing w:before="468" w:line="317" w:lineRule="exact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Приложение № 1</w:t>
      </w:r>
    </w:p>
    <w:p w:rsidR="00A81770" w:rsidRDefault="00A81770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к решению Совета</w:t>
      </w:r>
    </w:p>
    <w:p w:rsidR="00A81770" w:rsidRDefault="00A81770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A81770" w:rsidRDefault="00A81770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A81770" w:rsidRDefault="00A81770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27.12.2019 № 227</w:t>
      </w:r>
    </w:p>
    <w:p w:rsidR="00757581" w:rsidRDefault="00757581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</w:p>
    <w:p w:rsidR="00757581" w:rsidRDefault="00757581" w:rsidP="00757581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ПЕРЕЧЕНЬ ДОЛЖНОСТЕЙ РАБОТНИКОВ, ЗАМЕЩАЮЩИХ ДОЛЖНОСТИ, НЕ ЯВЛЯЮЩИЕСЯ ДОЛЖНОСТЯМИ МУНИЦИПАЛЬНОЙ СЛУЖБЫ В ОРГАНАХ МЕСТНОГО САМОУПРАВЛЕНИЯ ПИСАРЕВСКОГО СЕЛЬСКОГО ПОСЕЛЕНИЯ И РАЗМЕРЫ ДОЛЖНОСТНЫХ ОКЛАДОВ</w:t>
      </w:r>
    </w:p>
    <w:p w:rsidR="00757581" w:rsidRDefault="00757581" w:rsidP="00757581">
      <w:pPr>
        <w:ind w:firstLine="709"/>
        <w:jc w:val="center"/>
        <w:rPr>
          <w:rFonts w:cs="Arial"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86"/>
        <w:gridCol w:w="2149"/>
      </w:tblGrid>
      <w:tr w:rsidR="00757581" w:rsidTr="00757581">
        <w:trPr>
          <w:trHeight w:hRule="exact" w:val="994"/>
        </w:trPr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pacing w:val="-1"/>
                <w:sz w:val="20"/>
                <w:szCs w:val="20"/>
              </w:rPr>
              <w:t>Наименование должностей служащих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pacing w:val="-1"/>
                <w:sz w:val="20"/>
                <w:szCs w:val="20"/>
              </w:rPr>
              <w:t>Должностной</w:t>
            </w:r>
          </w:p>
          <w:p w:rsidR="00757581" w:rsidRDefault="00757581">
            <w:pPr>
              <w:shd w:val="clear" w:color="auto" w:fill="FFFFFF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pacing w:val="-3"/>
                <w:sz w:val="20"/>
                <w:szCs w:val="20"/>
              </w:rPr>
              <w:t>оклад не более</w:t>
            </w:r>
          </w:p>
          <w:p w:rsidR="00757581" w:rsidRDefault="00757581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757581" w:rsidTr="00757581">
        <w:trPr>
          <w:trHeight w:hRule="exact" w:val="338"/>
        </w:trPr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Старший инспектор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3392</w:t>
            </w:r>
          </w:p>
        </w:tc>
      </w:tr>
      <w:tr w:rsidR="00757581" w:rsidTr="00757581">
        <w:trPr>
          <w:trHeight w:hRule="exact" w:val="338"/>
        </w:trPr>
        <w:tc>
          <w:tcPr>
            <w:tcW w:w="3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Старший экономист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581" w:rsidRDefault="0075758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4391</w:t>
            </w:r>
          </w:p>
        </w:tc>
      </w:tr>
    </w:tbl>
    <w:p w:rsidR="00757581" w:rsidRDefault="00757581" w:rsidP="00A81770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bookmarkStart w:id="0" w:name="_GoBack"/>
      <w:bookmarkEnd w:id="0"/>
    </w:p>
    <w:sectPr w:rsidR="0075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678E"/>
    <w:multiLevelType w:val="multilevel"/>
    <w:tmpl w:val="B7908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0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4E05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D34A6"/>
    <w:rsid w:val="004D4BAD"/>
    <w:rsid w:val="004E666A"/>
    <w:rsid w:val="004F53E0"/>
    <w:rsid w:val="005122D8"/>
    <w:rsid w:val="005524FF"/>
    <w:rsid w:val="00552978"/>
    <w:rsid w:val="00583F77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57581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1770"/>
    <w:rsid w:val="00A83108"/>
    <w:rsid w:val="00A84D9F"/>
    <w:rsid w:val="00AA0200"/>
    <w:rsid w:val="00AC2BED"/>
    <w:rsid w:val="00B10AE8"/>
    <w:rsid w:val="00B10EB4"/>
    <w:rsid w:val="00B179D4"/>
    <w:rsid w:val="00B36450"/>
    <w:rsid w:val="00B37C76"/>
    <w:rsid w:val="00B617B5"/>
    <w:rsid w:val="00B746D0"/>
    <w:rsid w:val="00BA21EC"/>
    <w:rsid w:val="00BC09B7"/>
    <w:rsid w:val="00C16C74"/>
    <w:rsid w:val="00C22EA9"/>
    <w:rsid w:val="00C74BD2"/>
    <w:rsid w:val="00C8091D"/>
    <w:rsid w:val="00C87373"/>
    <w:rsid w:val="00C957AB"/>
    <w:rsid w:val="00CC0BD1"/>
    <w:rsid w:val="00CD4C26"/>
    <w:rsid w:val="00CD645C"/>
    <w:rsid w:val="00CE7D59"/>
    <w:rsid w:val="00D04FB4"/>
    <w:rsid w:val="00D1589E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Пользователь</cp:lastModifiedBy>
  <cp:revision>3</cp:revision>
  <dcterms:created xsi:type="dcterms:W3CDTF">2019-12-28T07:12:00Z</dcterms:created>
  <dcterms:modified xsi:type="dcterms:W3CDTF">2019-12-28T07:21:00Z</dcterms:modified>
</cp:coreProperties>
</file>