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21" w:rsidRDefault="00435021">
      <w:pPr>
        <w:tabs>
          <w:tab w:val="left" w:pos="1080"/>
        </w:tabs>
        <w:spacing w:after="0" w:line="240" w:lineRule="auto"/>
        <w:jc w:val="center"/>
        <w:rPr>
          <w:rFonts w:ascii="Times New Roman" w:eastAsia="Times New Roman" w:hAnsi="Times New Roman"/>
          <w:b/>
          <w:bCs/>
          <w:caps/>
          <w:sz w:val="28"/>
          <w:szCs w:val="28"/>
          <w:lang w:eastAsia="ru-RU"/>
        </w:rPr>
      </w:pPr>
    </w:p>
    <w:p w:rsidR="00100C98" w:rsidRDefault="00056CF8">
      <w:pPr>
        <w:tabs>
          <w:tab w:val="left" w:pos="1080"/>
        </w:tabs>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Администрация ПЛЯСОВАТСКОГО</w:t>
      </w:r>
      <w:r w:rsidR="002111B9">
        <w:rPr>
          <w:rFonts w:ascii="Times New Roman" w:eastAsia="Times New Roman" w:hAnsi="Times New Roman"/>
          <w:b/>
          <w:bCs/>
          <w:caps/>
          <w:sz w:val="28"/>
          <w:szCs w:val="28"/>
          <w:lang w:eastAsia="ru-RU"/>
        </w:rPr>
        <w:t xml:space="preserve"> </w:t>
      </w:r>
      <w:proofErr w:type="gramStart"/>
      <w:r w:rsidR="002111B9">
        <w:rPr>
          <w:rFonts w:ascii="Times New Roman" w:eastAsia="Times New Roman" w:hAnsi="Times New Roman"/>
          <w:b/>
          <w:bCs/>
          <w:caps/>
          <w:sz w:val="28"/>
          <w:szCs w:val="28"/>
          <w:lang w:eastAsia="ru-RU"/>
        </w:rPr>
        <w:t>СЕЛЬСКОГО</w:t>
      </w:r>
      <w:proofErr w:type="gramEnd"/>
    </w:p>
    <w:p w:rsidR="00100C98" w:rsidRDefault="002111B9">
      <w:pPr>
        <w:tabs>
          <w:tab w:val="left" w:pos="1080"/>
        </w:tabs>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 xml:space="preserve">ПОСЕЛЕНИЯ ВЕРХНЕХАВСКОГО МУНИЦИПАЛЬНОГО РАЙОНА ВОРОНЕЖСКОЙ ОБЛАСТИ  </w:t>
      </w:r>
    </w:p>
    <w:p w:rsidR="00100C98" w:rsidRDefault="00100C98">
      <w:pPr>
        <w:tabs>
          <w:tab w:val="left" w:pos="1080"/>
        </w:tabs>
        <w:spacing w:after="0" w:line="240" w:lineRule="auto"/>
        <w:jc w:val="center"/>
        <w:rPr>
          <w:rFonts w:ascii="Times New Roman" w:eastAsia="Times New Roman" w:hAnsi="Times New Roman"/>
          <w:b/>
          <w:bCs/>
          <w:caps/>
          <w:sz w:val="28"/>
          <w:szCs w:val="28"/>
          <w:lang w:eastAsia="ru-RU"/>
        </w:rPr>
      </w:pPr>
    </w:p>
    <w:p w:rsidR="00100C98" w:rsidRDefault="002111B9">
      <w:pPr>
        <w:tabs>
          <w:tab w:val="left" w:pos="1080"/>
        </w:tabs>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ПОСТАНОВЛЕНИЕ</w:t>
      </w:r>
    </w:p>
    <w:p w:rsidR="00100C98" w:rsidRDefault="00100C98">
      <w:pPr>
        <w:tabs>
          <w:tab w:val="left" w:pos="1080"/>
        </w:tabs>
        <w:spacing w:after="0" w:line="240" w:lineRule="auto"/>
        <w:rPr>
          <w:rFonts w:ascii="Times New Roman" w:eastAsia="Times New Roman" w:hAnsi="Times New Roman"/>
          <w:b/>
          <w:bCs/>
          <w:sz w:val="28"/>
          <w:szCs w:val="28"/>
          <w:lang w:eastAsia="ru-RU"/>
        </w:rPr>
      </w:pPr>
    </w:p>
    <w:p w:rsidR="00100C98" w:rsidRDefault="00056CF8">
      <w:pPr>
        <w:tabs>
          <w:tab w:val="left" w:pos="108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«20»  марта 2023 г. № 10</w:t>
      </w:r>
    </w:p>
    <w:p w:rsidR="00100C98" w:rsidRDefault="002111B9">
      <w:pPr>
        <w:tabs>
          <w:tab w:val="left" w:pos="1080"/>
        </w:tabs>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8"/>
          <w:szCs w:val="28"/>
          <w:lang w:eastAsia="ru-RU"/>
        </w:rPr>
        <w:t xml:space="preserve">    </w:t>
      </w:r>
      <w:proofErr w:type="spellStart"/>
      <w:r w:rsidR="00056CF8">
        <w:rPr>
          <w:rFonts w:ascii="Times New Roman" w:eastAsia="Times New Roman" w:hAnsi="Times New Roman"/>
          <w:bCs/>
          <w:sz w:val="20"/>
          <w:szCs w:val="20"/>
          <w:lang w:eastAsia="ru-RU"/>
        </w:rPr>
        <w:t>с</w:t>
      </w:r>
      <w:proofErr w:type="gramStart"/>
      <w:r w:rsidR="00056CF8">
        <w:rPr>
          <w:rFonts w:ascii="Times New Roman" w:eastAsia="Times New Roman" w:hAnsi="Times New Roman"/>
          <w:bCs/>
          <w:sz w:val="20"/>
          <w:szCs w:val="20"/>
          <w:lang w:eastAsia="ru-RU"/>
        </w:rPr>
        <w:t>.П</w:t>
      </w:r>
      <w:proofErr w:type="gramEnd"/>
      <w:r w:rsidR="00056CF8">
        <w:rPr>
          <w:rFonts w:ascii="Times New Roman" w:eastAsia="Times New Roman" w:hAnsi="Times New Roman"/>
          <w:bCs/>
          <w:sz w:val="20"/>
          <w:szCs w:val="20"/>
          <w:lang w:eastAsia="ru-RU"/>
        </w:rPr>
        <w:t>лясоватка</w:t>
      </w:r>
      <w:proofErr w:type="spellEnd"/>
    </w:p>
    <w:p w:rsidR="00100C98" w:rsidRDefault="00100C98">
      <w:pPr>
        <w:tabs>
          <w:tab w:val="left" w:pos="1080"/>
        </w:tabs>
        <w:spacing w:after="0" w:line="240" w:lineRule="auto"/>
        <w:rPr>
          <w:rFonts w:ascii="Times New Roman" w:eastAsia="Times New Roman" w:hAnsi="Times New Roman"/>
          <w:b/>
          <w:bCs/>
          <w:sz w:val="20"/>
          <w:szCs w:val="20"/>
          <w:lang w:eastAsia="ru-RU"/>
        </w:rPr>
      </w:pPr>
    </w:p>
    <w:p w:rsidR="00100C98" w:rsidRDefault="002111B9">
      <w:pPr>
        <w:spacing w:after="0"/>
        <w:rPr>
          <w:rFonts w:ascii="Times New Roman" w:hAnsi="Times New Roman"/>
          <w:sz w:val="28"/>
          <w:szCs w:val="28"/>
        </w:rPr>
      </w:pPr>
      <w:r>
        <w:rPr>
          <w:rFonts w:ascii="Times New Roman" w:hAnsi="Times New Roman"/>
          <w:sz w:val="28"/>
          <w:szCs w:val="28"/>
        </w:rPr>
        <w:t xml:space="preserve">О внесении изменений и дополнений </w:t>
      </w:r>
      <w:proofErr w:type="gramStart"/>
      <w:r>
        <w:rPr>
          <w:rFonts w:ascii="Times New Roman" w:hAnsi="Times New Roman"/>
          <w:sz w:val="28"/>
          <w:szCs w:val="28"/>
        </w:rPr>
        <w:t>в</w:t>
      </w:r>
      <w:proofErr w:type="gramEnd"/>
    </w:p>
    <w:p w:rsidR="00100C98" w:rsidRDefault="002111B9">
      <w:pPr>
        <w:spacing w:after="0"/>
        <w:rPr>
          <w:rFonts w:ascii="Times New Roman" w:hAnsi="Times New Roman"/>
          <w:sz w:val="28"/>
          <w:szCs w:val="28"/>
        </w:rPr>
      </w:pPr>
      <w:r>
        <w:rPr>
          <w:rFonts w:ascii="Times New Roman" w:hAnsi="Times New Roman"/>
          <w:sz w:val="28"/>
          <w:szCs w:val="28"/>
        </w:rPr>
        <w:t>постановление</w:t>
      </w:r>
      <w:r w:rsidR="00056CF8">
        <w:rPr>
          <w:rFonts w:ascii="Times New Roman" w:hAnsi="Times New Roman"/>
          <w:sz w:val="28"/>
          <w:szCs w:val="28"/>
        </w:rPr>
        <w:t xml:space="preserve"> администрации </w:t>
      </w:r>
      <w:proofErr w:type="spellStart"/>
      <w:r w:rsidR="00056CF8">
        <w:rPr>
          <w:rFonts w:ascii="Times New Roman" w:hAnsi="Times New Roman"/>
          <w:sz w:val="28"/>
          <w:szCs w:val="28"/>
        </w:rPr>
        <w:t>Плясоватского</w:t>
      </w:r>
      <w:proofErr w:type="spellEnd"/>
    </w:p>
    <w:p w:rsidR="00100C98" w:rsidRDefault="002111B9">
      <w:pPr>
        <w:spacing w:after="0"/>
        <w:rPr>
          <w:rFonts w:ascii="Times New Roman" w:hAnsi="Times New Roman"/>
          <w:sz w:val="28"/>
          <w:szCs w:val="28"/>
        </w:rPr>
      </w:pPr>
      <w:r>
        <w:rPr>
          <w:rFonts w:ascii="Times New Roman" w:hAnsi="Times New Roman"/>
          <w:sz w:val="28"/>
          <w:szCs w:val="28"/>
        </w:rPr>
        <w:t>сел</w:t>
      </w:r>
      <w:r w:rsidR="00056CF8">
        <w:rPr>
          <w:rFonts w:ascii="Times New Roman" w:hAnsi="Times New Roman"/>
          <w:sz w:val="28"/>
          <w:szCs w:val="28"/>
        </w:rPr>
        <w:t>ьского поселения от 03.02.2016г. № 5</w:t>
      </w:r>
      <w:r w:rsidRPr="00867838">
        <w:rPr>
          <w:rFonts w:ascii="Times New Roman" w:hAnsi="Times New Roman"/>
          <w:sz w:val="28"/>
          <w:szCs w:val="28"/>
        </w:rPr>
        <w:t xml:space="preserve"> </w:t>
      </w:r>
    </w:p>
    <w:p w:rsidR="00100C98" w:rsidRDefault="002111B9">
      <w:pPr>
        <w:spacing w:after="0"/>
        <w:rPr>
          <w:rFonts w:ascii="Times New Roman" w:hAnsi="Times New Roman"/>
          <w:sz w:val="28"/>
          <w:szCs w:val="28"/>
        </w:rPr>
      </w:pPr>
      <w:r w:rsidRPr="00867838">
        <w:rPr>
          <w:rFonts w:ascii="Times New Roman" w:hAnsi="Times New Roman"/>
          <w:sz w:val="28"/>
          <w:szCs w:val="28"/>
        </w:rPr>
        <w:t>(</w:t>
      </w:r>
      <w:r>
        <w:rPr>
          <w:rFonts w:ascii="Times New Roman" w:hAnsi="Times New Roman"/>
          <w:sz w:val="28"/>
          <w:szCs w:val="28"/>
        </w:rPr>
        <w:t xml:space="preserve">в редакции </w:t>
      </w:r>
      <w:r w:rsidR="00056CF8">
        <w:rPr>
          <w:rFonts w:ascii="Times New Roman" w:hAnsi="Times New Roman"/>
          <w:sz w:val="28"/>
          <w:szCs w:val="28"/>
        </w:rPr>
        <w:t xml:space="preserve"> от 17.01.2019г. № 1</w:t>
      </w:r>
      <w:r>
        <w:rPr>
          <w:rFonts w:ascii="Times New Roman" w:hAnsi="Times New Roman"/>
          <w:sz w:val="28"/>
          <w:szCs w:val="28"/>
        </w:rPr>
        <w:t>)</w:t>
      </w:r>
    </w:p>
    <w:p w:rsidR="00100C98" w:rsidRDefault="002111B9">
      <w:pPr>
        <w:spacing w:after="0"/>
        <w:rPr>
          <w:rFonts w:ascii="Times New Roman" w:hAnsi="Times New Roman"/>
          <w:sz w:val="28"/>
          <w:szCs w:val="28"/>
        </w:rPr>
      </w:pPr>
      <w:r>
        <w:rPr>
          <w:rFonts w:ascii="Times New Roman" w:hAnsi="Times New Roman"/>
          <w:sz w:val="28"/>
          <w:szCs w:val="28"/>
        </w:rPr>
        <w:t>«Об утверждении  административного регламента</w:t>
      </w:r>
    </w:p>
    <w:p w:rsidR="00100C98" w:rsidRDefault="00056CF8">
      <w:pPr>
        <w:spacing w:after="0"/>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Плясоватского</w:t>
      </w:r>
      <w:proofErr w:type="spellEnd"/>
      <w:r w:rsidR="002111B9">
        <w:rPr>
          <w:rFonts w:ascii="Times New Roman" w:hAnsi="Times New Roman"/>
          <w:sz w:val="28"/>
          <w:szCs w:val="28"/>
        </w:rPr>
        <w:t xml:space="preserve"> сельского поселения </w:t>
      </w:r>
      <w:proofErr w:type="gramStart"/>
      <w:r w:rsidR="002111B9">
        <w:rPr>
          <w:rFonts w:ascii="Times New Roman" w:hAnsi="Times New Roman"/>
          <w:sz w:val="28"/>
          <w:szCs w:val="28"/>
        </w:rPr>
        <w:t>по</w:t>
      </w:r>
      <w:proofErr w:type="gramEnd"/>
    </w:p>
    <w:p w:rsidR="00100C98" w:rsidRDefault="002111B9">
      <w:pPr>
        <w:spacing w:after="0"/>
        <w:rPr>
          <w:rFonts w:ascii="Times New Roman" w:hAnsi="Times New Roman"/>
          <w:sz w:val="28"/>
          <w:szCs w:val="28"/>
        </w:rPr>
      </w:pPr>
      <w:r>
        <w:rPr>
          <w:rFonts w:ascii="Times New Roman" w:hAnsi="Times New Roman"/>
          <w:sz w:val="28"/>
          <w:szCs w:val="28"/>
        </w:rPr>
        <w:t>предоставлению муниципальной услуги «</w:t>
      </w:r>
      <w:r w:rsidR="003055C3">
        <w:rPr>
          <w:rFonts w:ascii="Times New Roman" w:hAnsi="Times New Roman"/>
          <w:sz w:val="28"/>
          <w:szCs w:val="28"/>
        </w:rPr>
        <w:t>Выдача разрешения</w:t>
      </w:r>
    </w:p>
    <w:p w:rsidR="003055C3" w:rsidRDefault="003055C3">
      <w:pPr>
        <w:spacing w:after="0"/>
        <w:rPr>
          <w:rFonts w:ascii="Times New Roman" w:hAnsi="Times New Roman"/>
          <w:sz w:val="28"/>
          <w:szCs w:val="28"/>
        </w:rPr>
      </w:pPr>
      <w:r>
        <w:rPr>
          <w:rFonts w:ascii="Times New Roman" w:hAnsi="Times New Roman"/>
          <w:sz w:val="28"/>
          <w:szCs w:val="28"/>
        </w:rPr>
        <w:t xml:space="preserve">на использование земель или земельного участка, </w:t>
      </w:r>
    </w:p>
    <w:p w:rsidR="003055C3" w:rsidRDefault="003055C3">
      <w:pPr>
        <w:spacing w:after="0"/>
        <w:rPr>
          <w:rFonts w:ascii="Times New Roman" w:hAnsi="Times New Roman"/>
          <w:sz w:val="28"/>
          <w:szCs w:val="28"/>
        </w:rPr>
      </w:pPr>
      <w:proofErr w:type="gramStart"/>
      <w:r>
        <w:rPr>
          <w:rFonts w:ascii="Times New Roman" w:hAnsi="Times New Roman"/>
          <w:sz w:val="28"/>
          <w:szCs w:val="28"/>
        </w:rPr>
        <w:t>находящихся</w:t>
      </w:r>
      <w:proofErr w:type="gramEnd"/>
      <w:r>
        <w:rPr>
          <w:rFonts w:ascii="Times New Roman" w:hAnsi="Times New Roman"/>
          <w:sz w:val="28"/>
          <w:szCs w:val="28"/>
        </w:rPr>
        <w:t xml:space="preserve"> в муниципальной собственности, без</w:t>
      </w:r>
    </w:p>
    <w:p w:rsidR="003055C3" w:rsidRDefault="003055C3">
      <w:pPr>
        <w:spacing w:after="0"/>
        <w:rPr>
          <w:rFonts w:ascii="Times New Roman" w:hAnsi="Times New Roman"/>
          <w:sz w:val="28"/>
          <w:szCs w:val="28"/>
        </w:rPr>
      </w:pPr>
      <w:r>
        <w:rPr>
          <w:rFonts w:ascii="Times New Roman" w:hAnsi="Times New Roman"/>
          <w:sz w:val="28"/>
          <w:szCs w:val="28"/>
        </w:rPr>
        <w:t>предоставления земельных участков и установления сервитутов»</w:t>
      </w:r>
    </w:p>
    <w:p w:rsidR="00100C98" w:rsidRDefault="00100C98">
      <w:pPr>
        <w:spacing w:after="0"/>
        <w:rPr>
          <w:rFonts w:ascii="Times New Roman" w:hAnsi="Times New Roman"/>
          <w:sz w:val="28"/>
          <w:szCs w:val="28"/>
        </w:rPr>
      </w:pPr>
    </w:p>
    <w:p w:rsidR="00100C98" w:rsidRDefault="002111B9">
      <w:pPr>
        <w:spacing w:after="0" w:line="240" w:lineRule="auto"/>
        <w:ind w:firstLine="540"/>
        <w:jc w:val="both"/>
        <w:rPr>
          <w:rFonts w:ascii="Times New Roman" w:hAnsi="Times New Roman"/>
          <w:b/>
          <w:sz w:val="28"/>
          <w:szCs w:val="28"/>
        </w:rPr>
      </w:pPr>
      <w:r>
        <w:rPr>
          <w:rFonts w:ascii="Times New Roman" w:hAnsi="Times New Roman"/>
          <w:sz w:val="28"/>
          <w:szCs w:val="28"/>
        </w:rPr>
        <w:t>В целях приведения нормативного правового акта</w:t>
      </w:r>
      <w:r w:rsidR="00056CF8">
        <w:rPr>
          <w:rFonts w:ascii="Times New Roman" w:hAnsi="Times New Roman"/>
          <w:sz w:val="28"/>
          <w:szCs w:val="28"/>
        </w:rPr>
        <w:t xml:space="preserve"> администрации </w:t>
      </w:r>
      <w:proofErr w:type="spellStart"/>
      <w:r w:rsidR="00056CF8">
        <w:rPr>
          <w:rFonts w:ascii="Times New Roman" w:hAnsi="Times New Roman"/>
          <w:sz w:val="28"/>
          <w:szCs w:val="28"/>
        </w:rPr>
        <w:t>Плясоватского</w:t>
      </w:r>
      <w:proofErr w:type="spellEnd"/>
      <w:r>
        <w:rPr>
          <w:rFonts w:ascii="Times New Roman" w:hAnsi="Times New Roman"/>
          <w:sz w:val="28"/>
          <w:szCs w:val="28"/>
        </w:rPr>
        <w:t xml:space="preserve"> сельского поселения в соответствие действующему законодательству, рас</w:t>
      </w:r>
      <w:r w:rsidR="003055C3">
        <w:rPr>
          <w:rFonts w:ascii="Times New Roman" w:hAnsi="Times New Roman"/>
          <w:sz w:val="28"/>
          <w:szCs w:val="28"/>
        </w:rPr>
        <w:t xml:space="preserve">смотрев протест прокуратуры </w:t>
      </w:r>
      <w:proofErr w:type="spellStart"/>
      <w:r w:rsidR="003055C3">
        <w:rPr>
          <w:rFonts w:ascii="Times New Roman" w:hAnsi="Times New Roman"/>
          <w:sz w:val="28"/>
          <w:szCs w:val="28"/>
        </w:rPr>
        <w:t>Верхнехавского</w:t>
      </w:r>
      <w:proofErr w:type="spellEnd"/>
      <w:r w:rsidR="003055C3">
        <w:rPr>
          <w:rFonts w:ascii="Times New Roman" w:hAnsi="Times New Roman"/>
          <w:sz w:val="28"/>
          <w:szCs w:val="28"/>
        </w:rPr>
        <w:t xml:space="preserve"> района</w:t>
      </w:r>
      <w:r>
        <w:rPr>
          <w:rFonts w:ascii="Times New Roman" w:hAnsi="Times New Roman"/>
          <w:sz w:val="28"/>
          <w:szCs w:val="28"/>
        </w:rPr>
        <w:t xml:space="preserve"> Воронежской области,</w:t>
      </w:r>
      <w:r w:rsidR="00056CF8">
        <w:rPr>
          <w:rFonts w:ascii="Times New Roman" w:hAnsi="Times New Roman"/>
          <w:sz w:val="28"/>
          <w:szCs w:val="28"/>
        </w:rPr>
        <w:t xml:space="preserve"> администрация </w:t>
      </w:r>
      <w:proofErr w:type="spellStart"/>
      <w:r w:rsidR="00056CF8">
        <w:rPr>
          <w:rFonts w:ascii="Times New Roman" w:hAnsi="Times New Roman"/>
          <w:sz w:val="28"/>
          <w:szCs w:val="28"/>
        </w:rPr>
        <w:t>Плясоватского</w:t>
      </w:r>
      <w:proofErr w:type="spellEnd"/>
      <w:r>
        <w:rPr>
          <w:rFonts w:ascii="Times New Roman" w:hAnsi="Times New Roman"/>
          <w:sz w:val="28"/>
          <w:szCs w:val="28"/>
        </w:rPr>
        <w:t xml:space="preserve"> сельского поселения </w:t>
      </w:r>
      <w:r>
        <w:rPr>
          <w:rFonts w:ascii="Times New Roman" w:hAnsi="Times New Roman"/>
          <w:b/>
          <w:sz w:val="28"/>
          <w:szCs w:val="28"/>
        </w:rPr>
        <w:t>постановляет:</w:t>
      </w:r>
    </w:p>
    <w:p w:rsidR="00100C98" w:rsidRDefault="00100C98" w:rsidP="003055C3">
      <w:pPr>
        <w:spacing w:after="0"/>
        <w:jc w:val="both"/>
        <w:rPr>
          <w:rFonts w:ascii="Times New Roman" w:hAnsi="Times New Roman"/>
          <w:sz w:val="28"/>
          <w:szCs w:val="28"/>
        </w:rPr>
      </w:pPr>
    </w:p>
    <w:p w:rsidR="00100C98" w:rsidRDefault="002111B9" w:rsidP="003055C3">
      <w:pPr>
        <w:spacing w:after="0"/>
        <w:jc w:val="both"/>
        <w:rPr>
          <w:rFonts w:ascii="Times New Roman" w:hAnsi="Times New Roman"/>
          <w:sz w:val="28"/>
          <w:szCs w:val="28"/>
        </w:rPr>
      </w:pPr>
      <w:r>
        <w:rPr>
          <w:rFonts w:ascii="Times New Roman" w:hAnsi="Times New Roman"/>
          <w:sz w:val="28"/>
          <w:szCs w:val="28"/>
        </w:rPr>
        <w:t xml:space="preserve">     1.  </w:t>
      </w:r>
      <w:proofErr w:type="gramStart"/>
      <w:r>
        <w:rPr>
          <w:rFonts w:ascii="Times New Roman" w:hAnsi="Times New Roman"/>
          <w:sz w:val="28"/>
          <w:szCs w:val="28"/>
        </w:rPr>
        <w:t>Внести в административный регламен</w:t>
      </w:r>
      <w:r w:rsidR="00056CF8">
        <w:rPr>
          <w:rFonts w:ascii="Times New Roman" w:hAnsi="Times New Roman"/>
          <w:sz w:val="28"/>
          <w:szCs w:val="28"/>
        </w:rPr>
        <w:t xml:space="preserve">т администрации </w:t>
      </w:r>
      <w:proofErr w:type="spellStart"/>
      <w:r w:rsidR="00056CF8">
        <w:rPr>
          <w:rFonts w:ascii="Times New Roman" w:hAnsi="Times New Roman"/>
          <w:sz w:val="28"/>
          <w:szCs w:val="28"/>
        </w:rPr>
        <w:t>Плясоватского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Верхнехавского</w:t>
      </w:r>
      <w:proofErr w:type="spellEnd"/>
      <w:r>
        <w:rPr>
          <w:rFonts w:ascii="Times New Roman" w:hAnsi="Times New Roman"/>
          <w:sz w:val="28"/>
          <w:szCs w:val="28"/>
        </w:rPr>
        <w:t xml:space="preserve"> муниципального района по предоставлению муниципа</w:t>
      </w:r>
      <w:r w:rsidR="003055C3">
        <w:rPr>
          <w:rFonts w:ascii="Times New Roman" w:hAnsi="Times New Roman"/>
          <w:sz w:val="28"/>
          <w:szCs w:val="28"/>
        </w:rPr>
        <w:t>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Pr>
          <w:rFonts w:ascii="Times New Roman" w:hAnsi="Times New Roman"/>
          <w:sz w:val="28"/>
          <w:szCs w:val="28"/>
        </w:rPr>
        <w:t>», утвержденный постановление</w:t>
      </w:r>
      <w:r w:rsidR="00867838">
        <w:rPr>
          <w:rFonts w:ascii="Times New Roman" w:hAnsi="Times New Roman"/>
          <w:sz w:val="28"/>
          <w:szCs w:val="28"/>
        </w:rPr>
        <w:t>м</w:t>
      </w:r>
      <w:r w:rsidR="00056CF8">
        <w:rPr>
          <w:rFonts w:ascii="Times New Roman" w:hAnsi="Times New Roman"/>
          <w:sz w:val="28"/>
          <w:szCs w:val="28"/>
        </w:rPr>
        <w:t xml:space="preserve"> администрации </w:t>
      </w:r>
      <w:proofErr w:type="spellStart"/>
      <w:r w:rsidR="00056CF8">
        <w:rPr>
          <w:rFonts w:ascii="Times New Roman" w:hAnsi="Times New Roman"/>
          <w:sz w:val="28"/>
          <w:szCs w:val="28"/>
        </w:rPr>
        <w:t>Плясоватского</w:t>
      </w:r>
      <w:proofErr w:type="spellEnd"/>
      <w:r>
        <w:rPr>
          <w:rFonts w:ascii="Times New Roman" w:hAnsi="Times New Roman"/>
          <w:sz w:val="28"/>
          <w:szCs w:val="28"/>
        </w:rPr>
        <w:t xml:space="preserve"> сел</w:t>
      </w:r>
      <w:r w:rsidR="00056CF8">
        <w:rPr>
          <w:rFonts w:ascii="Times New Roman" w:hAnsi="Times New Roman"/>
          <w:sz w:val="28"/>
          <w:szCs w:val="28"/>
        </w:rPr>
        <w:t>ьского поселения  от 03.02.2016 г. № 5</w:t>
      </w:r>
      <w:r w:rsidRPr="00867838">
        <w:rPr>
          <w:rFonts w:ascii="Times New Roman" w:hAnsi="Times New Roman"/>
          <w:sz w:val="28"/>
          <w:szCs w:val="28"/>
        </w:rPr>
        <w:t xml:space="preserve"> (</w:t>
      </w:r>
      <w:r>
        <w:rPr>
          <w:rFonts w:ascii="Times New Roman" w:hAnsi="Times New Roman"/>
          <w:sz w:val="28"/>
          <w:szCs w:val="28"/>
        </w:rPr>
        <w:t xml:space="preserve">в редакции </w:t>
      </w:r>
      <w:r w:rsidR="00056CF8">
        <w:rPr>
          <w:rFonts w:ascii="Times New Roman" w:hAnsi="Times New Roman"/>
          <w:sz w:val="28"/>
          <w:szCs w:val="28"/>
        </w:rPr>
        <w:t xml:space="preserve"> от 17.01.2019г. № 1</w:t>
      </w:r>
      <w:r>
        <w:rPr>
          <w:rFonts w:ascii="Times New Roman" w:hAnsi="Times New Roman"/>
          <w:sz w:val="28"/>
          <w:szCs w:val="28"/>
        </w:rPr>
        <w:t>)  (далее по тексту – Регламент)  следующие изменения и дополнения:</w:t>
      </w:r>
      <w:proofErr w:type="gramEnd"/>
    </w:p>
    <w:p w:rsidR="00CF19D3" w:rsidRDefault="00CF19D3" w:rsidP="00CF19D3">
      <w:pPr>
        <w:spacing w:after="0" w:line="240" w:lineRule="auto"/>
        <w:ind w:firstLine="540"/>
        <w:jc w:val="both"/>
        <w:rPr>
          <w:rFonts w:ascii="Times New Roman" w:eastAsia="Times New Roman" w:hAnsi="Times New Roman"/>
          <w:sz w:val="28"/>
          <w:szCs w:val="28"/>
          <w:lang w:eastAsia="ru-RU"/>
        </w:rPr>
      </w:pPr>
      <w:r w:rsidRPr="009042BC">
        <w:rPr>
          <w:rFonts w:ascii="Times New Roman" w:eastAsia="Times New Roman" w:hAnsi="Times New Roman"/>
          <w:sz w:val="28"/>
          <w:szCs w:val="28"/>
          <w:lang w:eastAsia="ru-RU"/>
        </w:rPr>
        <w:t>1.</w:t>
      </w:r>
      <w:r w:rsidR="00435021">
        <w:rPr>
          <w:rFonts w:ascii="Times New Roman" w:eastAsia="Times New Roman" w:hAnsi="Times New Roman"/>
          <w:sz w:val="28"/>
          <w:szCs w:val="28"/>
          <w:lang w:eastAsia="ru-RU"/>
        </w:rPr>
        <w:t>1.</w:t>
      </w:r>
      <w:r w:rsidR="002E6865">
        <w:rPr>
          <w:rFonts w:ascii="Times New Roman" w:eastAsia="Times New Roman" w:hAnsi="Times New Roman"/>
          <w:sz w:val="28"/>
          <w:szCs w:val="28"/>
          <w:lang w:eastAsia="ru-RU"/>
        </w:rPr>
        <w:t xml:space="preserve"> Пункт 1.1. </w:t>
      </w:r>
      <w:r>
        <w:rPr>
          <w:rFonts w:ascii="Times New Roman" w:eastAsia="Times New Roman" w:hAnsi="Times New Roman"/>
          <w:sz w:val="28"/>
          <w:szCs w:val="28"/>
          <w:lang w:eastAsia="ru-RU"/>
        </w:rPr>
        <w:t>раздела 1 Р</w:t>
      </w:r>
      <w:r w:rsidRPr="009042BC">
        <w:rPr>
          <w:rFonts w:ascii="Times New Roman" w:eastAsia="Times New Roman" w:hAnsi="Times New Roman"/>
          <w:sz w:val="28"/>
          <w:szCs w:val="28"/>
          <w:lang w:eastAsia="ru-RU"/>
        </w:rPr>
        <w:t>еглам</w:t>
      </w:r>
      <w:r w:rsidR="002E6865">
        <w:rPr>
          <w:rFonts w:ascii="Times New Roman" w:eastAsia="Times New Roman" w:hAnsi="Times New Roman"/>
          <w:sz w:val="28"/>
          <w:szCs w:val="28"/>
          <w:lang w:eastAsia="ru-RU"/>
        </w:rPr>
        <w:t>ента дополнить подпунктом 1.1.2.</w:t>
      </w:r>
      <w:r w:rsidRPr="009042BC">
        <w:rPr>
          <w:rFonts w:ascii="Times New Roman" w:eastAsia="Times New Roman" w:hAnsi="Times New Roman"/>
          <w:sz w:val="28"/>
          <w:szCs w:val="28"/>
          <w:lang w:eastAsia="ru-RU"/>
        </w:rPr>
        <w:t xml:space="preserve"> следующего содержания: </w:t>
      </w:r>
    </w:p>
    <w:p w:rsidR="007E0FED" w:rsidRDefault="002E6865" w:rsidP="007E0FED">
      <w:pPr>
        <w:jc w:val="both"/>
        <w:rPr>
          <w:rFonts w:ascii="Times New Roman" w:eastAsia="Times New Roman" w:hAnsi="Times New Roman"/>
          <w:sz w:val="28"/>
          <w:szCs w:val="28"/>
          <w:lang w:eastAsia="ru-RU"/>
        </w:rPr>
      </w:pPr>
      <w:r>
        <w:rPr>
          <w:rFonts w:ascii="Times New Roman" w:hAnsi="Times New Roman"/>
          <w:sz w:val="28"/>
          <w:szCs w:val="28"/>
        </w:rPr>
        <w:t>«</w:t>
      </w:r>
      <w:r w:rsidRPr="00902098">
        <w:rPr>
          <w:rFonts w:ascii="Times New Roman" w:hAnsi="Times New Roman"/>
          <w:sz w:val="28"/>
          <w:szCs w:val="28"/>
        </w:rPr>
        <w:t>1.1.2. Разрешение на  использование земель или земельного участка, находящихся в муниципальной собственно</w:t>
      </w:r>
      <w:r w:rsidR="00B734FD">
        <w:rPr>
          <w:rFonts w:ascii="Times New Roman" w:hAnsi="Times New Roman"/>
          <w:sz w:val="28"/>
          <w:szCs w:val="28"/>
        </w:rPr>
        <w:t>сти</w:t>
      </w:r>
      <w:r w:rsidRPr="00902098">
        <w:rPr>
          <w:rFonts w:ascii="Times New Roman" w:hAnsi="Times New Roman"/>
          <w:sz w:val="28"/>
          <w:szCs w:val="28"/>
        </w:rPr>
        <w:t xml:space="preserve">, без предоставления земельных участков и установления сервитутов (далее – разрешение на использование земель или земельного участка), выдается: </w:t>
      </w:r>
      <w:r w:rsidRPr="00902098">
        <w:rPr>
          <w:rFonts w:ascii="Times New Roman" w:hAnsi="Times New Roman"/>
          <w:sz w:val="28"/>
          <w:szCs w:val="28"/>
        </w:rPr>
        <w:br/>
      </w:r>
      <w:r w:rsidRPr="00902098">
        <w:rPr>
          <w:rFonts w:ascii="Times New Roman" w:hAnsi="Times New Roman"/>
          <w:sz w:val="28"/>
          <w:szCs w:val="28"/>
        </w:rPr>
        <w:lastRenderedPageBreak/>
        <w:t>1) в целях проведения инженерных изысканий либо капитального или текущего ремонта линейного объекта на срок не более одного года;</w:t>
      </w:r>
      <w:r w:rsidRPr="00902098">
        <w:rPr>
          <w:rFonts w:ascii="Times New Roman" w:hAnsi="Times New Roman"/>
          <w:sz w:val="28"/>
          <w:szCs w:val="28"/>
        </w:rPr>
        <w:b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902098">
        <w:rPr>
          <w:rFonts w:ascii="Times New Roman" w:hAnsi="Times New Roman"/>
          <w:sz w:val="28"/>
          <w:szCs w:val="28"/>
        </w:rPr>
        <w:br/>
        <w:t>3) в целях осуществления геологического изучения недр на срок действия соответствующей лицензии;</w:t>
      </w:r>
      <w:r w:rsidRPr="00902098">
        <w:rPr>
          <w:rFonts w:ascii="Times New Roman" w:hAnsi="Times New Roman"/>
          <w:sz w:val="28"/>
          <w:szCs w:val="28"/>
        </w:rPr>
        <w:b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r w:rsidRPr="00902098">
        <w:rPr>
          <w:rFonts w:ascii="Times New Roman" w:hAnsi="Times New Roman"/>
          <w:sz w:val="28"/>
          <w:szCs w:val="28"/>
        </w:rPr>
        <w:br/>
      </w:r>
      <w:proofErr w:type="gramStart"/>
      <w:r w:rsidR="00CF19D3" w:rsidRPr="009042BC">
        <w:rPr>
          <w:rFonts w:ascii="Times New Roman" w:eastAsia="Times New Roman" w:hAnsi="Times New Roman"/>
          <w:sz w:val="28"/>
          <w:szCs w:val="28"/>
          <w:lang w:eastAsia="ru-RU"/>
        </w:rPr>
        <w:t xml:space="preserve">5) в целях возведения некапитальных строений, сооружений, предназначенных для осуществления товарной </w:t>
      </w:r>
      <w:proofErr w:type="spellStart"/>
      <w:r w:rsidR="00CF19D3" w:rsidRPr="009042BC">
        <w:rPr>
          <w:rFonts w:ascii="Times New Roman" w:eastAsia="Times New Roman" w:hAnsi="Times New Roman"/>
          <w:sz w:val="28"/>
          <w:szCs w:val="28"/>
          <w:lang w:eastAsia="ru-RU"/>
        </w:rPr>
        <w:t>аквакультуры</w:t>
      </w:r>
      <w:proofErr w:type="spellEnd"/>
      <w:r w:rsidR="00CF19D3" w:rsidRPr="009042BC">
        <w:rPr>
          <w:rFonts w:ascii="Times New Roman" w:eastAsia="Times New Roman" w:hAnsi="Times New Roman"/>
          <w:sz w:val="28"/>
          <w:szCs w:val="28"/>
          <w:lang w:eastAsia="ru-RU"/>
        </w:rPr>
        <w:t xml:space="preserve"> (товарного рыбоводства), на срок действия договора пользования рыбоводным участком; </w:t>
      </w:r>
      <w:r w:rsidR="007E0FED">
        <w:rPr>
          <w:rFonts w:ascii="Times New Roman" w:eastAsia="Times New Roman" w:hAnsi="Times New Roman"/>
          <w:sz w:val="28"/>
          <w:szCs w:val="28"/>
          <w:lang w:eastAsia="ru-RU"/>
        </w:rPr>
        <w:t xml:space="preserve"> </w:t>
      </w:r>
      <w:proofErr w:type="gramEnd"/>
    </w:p>
    <w:p w:rsidR="00CF19D3" w:rsidRDefault="00CF19D3" w:rsidP="007E0FED">
      <w:pPr>
        <w:jc w:val="both"/>
        <w:rPr>
          <w:rFonts w:ascii="Times New Roman" w:eastAsia="Times New Roman" w:hAnsi="Times New Roman"/>
          <w:sz w:val="28"/>
          <w:szCs w:val="28"/>
          <w:lang w:eastAsia="ru-RU"/>
        </w:rPr>
      </w:pPr>
      <w:r w:rsidRPr="009042BC">
        <w:rPr>
          <w:rFonts w:ascii="Times New Roman" w:eastAsia="Times New Roman" w:hAnsi="Times New Roman"/>
          <w:sz w:val="28"/>
          <w:szCs w:val="28"/>
          <w:lang w:eastAsia="ru-RU"/>
        </w:rPr>
        <w:t>6) в целях обеспечения судоходства для возведения на береговой полосе в пределах внутренних водных путей некапитальных строений, сооружений</w:t>
      </w:r>
      <w:proofErr w:type="gramStart"/>
      <w:r w:rsidRPr="009042BC">
        <w:rPr>
          <w:rFonts w:ascii="Times New Roman" w:eastAsia="Times New Roman" w:hAnsi="Times New Roman"/>
          <w:sz w:val="28"/>
          <w:szCs w:val="28"/>
          <w:lang w:eastAsia="ru-RU"/>
        </w:rPr>
        <w:t>.</w:t>
      </w:r>
      <w:r w:rsidR="0059630F">
        <w:rPr>
          <w:rFonts w:ascii="Times New Roman" w:eastAsia="Times New Roman" w:hAnsi="Times New Roman"/>
          <w:sz w:val="28"/>
          <w:szCs w:val="28"/>
          <w:lang w:eastAsia="ru-RU"/>
        </w:rPr>
        <w:t>».</w:t>
      </w:r>
      <w:proofErr w:type="gramEnd"/>
    </w:p>
    <w:p w:rsidR="0027353C" w:rsidRDefault="0027353C" w:rsidP="007E0FED">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Подпункт 2.2.2. пункта 2.2. раздела 2 Регламента изложить в следующей редакции:</w:t>
      </w:r>
    </w:p>
    <w:p w:rsidR="0027353C" w:rsidRPr="00DB4064" w:rsidRDefault="0027353C" w:rsidP="0027353C">
      <w:pPr>
        <w:suppressAutoHyphens w:val="0"/>
        <w:autoSpaceDE w:val="0"/>
        <w:autoSpaceDN w:val="0"/>
        <w:adjustRightInd w:val="0"/>
        <w:spacing w:after="0" w:line="240" w:lineRule="auto"/>
        <w:jc w:val="both"/>
        <w:rPr>
          <w:rFonts w:ascii="Times New Roman" w:hAnsi="Times New Roman"/>
          <w:color w:val="000000"/>
          <w:sz w:val="28"/>
          <w:szCs w:val="28"/>
        </w:rPr>
      </w:pPr>
      <w:r w:rsidRPr="00DB4064">
        <w:rPr>
          <w:rFonts w:ascii="Times New Roman" w:hAnsi="Times New Roman"/>
          <w:color w:val="000000"/>
          <w:sz w:val="28"/>
          <w:szCs w:val="28"/>
        </w:rPr>
        <w:t xml:space="preserve">«2.2.2. </w:t>
      </w:r>
      <w:proofErr w:type="gramStart"/>
      <w:r w:rsidRPr="00DB4064">
        <w:rPr>
          <w:rFonts w:ascii="Times New Roman" w:hAnsi="Times New Roman"/>
          <w:color w:val="000000"/>
          <w:sz w:val="28"/>
          <w:szCs w:val="28"/>
        </w:rPr>
        <w:t>Администрация при предоставлении муниципальной услуги в целях получения документов, необходимых для принятия решения о выдаче разр</w:t>
      </w:r>
      <w:r w:rsidRPr="00DB4064">
        <w:rPr>
          <w:rFonts w:ascii="Times New Roman" w:hAnsi="Times New Roman"/>
          <w:color w:val="000000"/>
          <w:sz w:val="28"/>
          <w:szCs w:val="28"/>
        </w:rPr>
        <w:t>е</w:t>
      </w:r>
      <w:r w:rsidRPr="00DB4064">
        <w:rPr>
          <w:rFonts w:ascii="Times New Roman" w:hAnsi="Times New Roman"/>
          <w:color w:val="000000"/>
          <w:sz w:val="28"/>
          <w:szCs w:val="28"/>
        </w:rPr>
        <w:t>шения на использование земель или земельного участка, а также получения информации для проверки сведений, представленных заявителем, осущест</w:t>
      </w:r>
      <w:r w:rsidRPr="00DB4064">
        <w:rPr>
          <w:rFonts w:ascii="Times New Roman" w:hAnsi="Times New Roman"/>
          <w:color w:val="000000"/>
          <w:sz w:val="28"/>
          <w:szCs w:val="28"/>
        </w:rPr>
        <w:t>в</w:t>
      </w:r>
      <w:r w:rsidRPr="00DB4064">
        <w:rPr>
          <w:rFonts w:ascii="Times New Roman" w:hAnsi="Times New Roman"/>
          <w:color w:val="000000"/>
          <w:sz w:val="28"/>
          <w:szCs w:val="28"/>
        </w:rPr>
        <w:t xml:space="preserve">ляет взаимодействие с </w:t>
      </w:r>
      <w:r w:rsidR="004F444E" w:rsidRPr="00DB4064">
        <w:rPr>
          <w:rFonts w:ascii="Times New Roman" w:eastAsia="Calibri" w:hAnsi="Times New Roman"/>
          <w:sz w:val="28"/>
          <w:szCs w:val="28"/>
        </w:rPr>
        <w:t xml:space="preserve"> Управлением Федеральной службы государственной регистрации, кадастра и картографии по Воронежской области,  </w:t>
      </w:r>
      <w:r w:rsidRPr="00DB4064">
        <w:rPr>
          <w:rFonts w:ascii="Times New Roman" w:hAnsi="Times New Roman"/>
          <w:color w:val="000000"/>
          <w:sz w:val="28"/>
          <w:szCs w:val="28"/>
        </w:rPr>
        <w:t xml:space="preserve"> Федерал</w:t>
      </w:r>
      <w:r w:rsidRPr="00DB4064">
        <w:rPr>
          <w:rFonts w:ascii="Times New Roman" w:hAnsi="Times New Roman"/>
          <w:color w:val="000000"/>
          <w:sz w:val="28"/>
          <w:szCs w:val="28"/>
        </w:rPr>
        <w:t>ь</w:t>
      </w:r>
      <w:r w:rsidRPr="00DB4064">
        <w:rPr>
          <w:rFonts w:ascii="Times New Roman" w:hAnsi="Times New Roman"/>
          <w:color w:val="000000"/>
          <w:sz w:val="28"/>
          <w:szCs w:val="28"/>
        </w:rPr>
        <w:t>ным агентством по недропользованию и его территориальным органом  - Д</w:t>
      </w:r>
      <w:r w:rsidRPr="00DB4064">
        <w:rPr>
          <w:rFonts w:ascii="Times New Roman" w:hAnsi="Times New Roman"/>
          <w:color w:val="000000"/>
          <w:sz w:val="28"/>
          <w:szCs w:val="28"/>
        </w:rPr>
        <w:t>е</w:t>
      </w:r>
      <w:r w:rsidRPr="00DB4064">
        <w:rPr>
          <w:rFonts w:ascii="Times New Roman" w:hAnsi="Times New Roman"/>
          <w:color w:val="000000"/>
          <w:sz w:val="28"/>
          <w:szCs w:val="28"/>
        </w:rPr>
        <w:t>партаментом по недропользованию по Центральному федеральному округу</w:t>
      </w:r>
      <w:proofErr w:type="gramEnd"/>
      <w:r w:rsidRPr="00DB4064">
        <w:rPr>
          <w:rFonts w:ascii="Times New Roman" w:hAnsi="Times New Roman"/>
          <w:color w:val="000000"/>
          <w:sz w:val="28"/>
          <w:szCs w:val="28"/>
        </w:rPr>
        <w:t>, Департаментом природных ресурсов и экологии Воронежской области, ин</w:t>
      </w:r>
      <w:r w:rsidRPr="00DB4064">
        <w:rPr>
          <w:rFonts w:ascii="Times New Roman" w:hAnsi="Times New Roman"/>
          <w:color w:val="000000"/>
          <w:sz w:val="28"/>
          <w:szCs w:val="28"/>
        </w:rPr>
        <w:t>ы</w:t>
      </w:r>
      <w:r w:rsidRPr="00DB4064">
        <w:rPr>
          <w:rFonts w:ascii="Times New Roman" w:hAnsi="Times New Roman"/>
          <w:color w:val="000000"/>
          <w:sz w:val="28"/>
          <w:szCs w:val="28"/>
        </w:rPr>
        <w:t>ми органами государственной власти, органами местного самоуправления</w:t>
      </w:r>
      <w:proofErr w:type="gramStart"/>
      <w:r w:rsidRPr="00DB4064">
        <w:rPr>
          <w:rFonts w:ascii="Times New Roman" w:hAnsi="Times New Roman"/>
          <w:color w:val="000000"/>
          <w:sz w:val="28"/>
          <w:szCs w:val="28"/>
        </w:rPr>
        <w:t>.».</w:t>
      </w:r>
      <w:proofErr w:type="gramEnd"/>
    </w:p>
    <w:p w:rsidR="00CF19D3" w:rsidRPr="00C27955" w:rsidRDefault="00435021" w:rsidP="0027353C">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1.</w:t>
      </w:r>
      <w:r w:rsidR="0027353C">
        <w:rPr>
          <w:rFonts w:ascii="Times New Roman" w:eastAsia="Times New Roman" w:hAnsi="Times New Roman"/>
          <w:sz w:val="28"/>
          <w:szCs w:val="28"/>
          <w:lang w:eastAsia="ru-RU"/>
        </w:rPr>
        <w:t>3</w:t>
      </w:r>
      <w:r w:rsidR="00CF19D3" w:rsidRPr="00466B60">
        <w:rPr>
          <w:rFonts w:ascii="Times New Roman" w:eastAsia="Times New Roman" w:hAnsi="Times New Roman"/>
          <w:sz w:val="28"/>
          <w:szCs w:val="28"/>
          <w:lang w:eastAsia="ru-RU"/>
        </w:rPr>
        <w:t xml:space="preserve">. </w:t>
      </w:r>
      <w:r w:rsidR="00CF19D3">
        <w:rPr>
          <w:rFonts w:ascii="Times New Roman" w:eastAsia="Times New Roman" w:hAnsi="Times New Roman"/>
          <w:sz w:val="28"/>
          <w:szCs w:val="28"/>
          <w:lang w:eastAsia="ru-RU"/>
        </w:rPr>
        <w:t xml:space="preserve"> </w:t>
      </w:r>
      <w:r w:rsidR="00CF19D3" w:rsidRPr="00C27955">
        <w:rPr>
          <w:rFonts w:ascii="Times New Roman" w:hAnsi="Times New Roman"/>
          <w:sz w:val="28"/>
          <w:szCs w:val="28"/>
        </w:rPr>
        <w:t>П</w:t>
      </w:r>
      <w:r w:rsidR="00CF19D3">
        <w:rPr>
          <w:rFonts w:ascii="Times New Roman" w:hAnsi="Times New Roman"/>
          <w:sz w:val="28"/>
          <w:szCs w:val="28"/>
        </w:rPr>
        <w:t>одпункт</w:t>
      </w:r>
      <w:r w:rsidR="0059630F">
        <w:rPr>
          <w:rFonts w:ascii="Times New Roman" w:hAnsi="Times New Roman"/>
          <w:sz w:val="28"/>
          <w:szCs w:val="28"/>
        </w:rPr>
        <w:t xml:space="preserve"> 2.6.1.1.</w:t>
      </w:r>
      <w:r w:rsidR="00CF19D3">
        <w:rPr>
          <w:rFonts w:ascii="Times New Roman" w:hAnsi="Times New Roman"/>
          <w:sz w:val="28"/>
          <w:szCs w:val="28"/>
        </w:rPr>
        <w:t xml:space="preserve"> пункта 2.6.1. части 2.6.</w:t>
      </w:r>
      <w:r w:rsidR="0059630F">
        <w:rPr>
          <w:rFonts w:ascii="Times New Roman" w:hAnsi="Times New Roman"/>
          <w:sz w:val="28"/>
          <w:szCs w:val="28"/>
        </w:rPr>
        <w:t xml:space="preserve"> раздела Р</w:t>
      </w:r>
      <w:r w:rsidR="00CF19D3" w:rsidRPr="00C27955">
        <w:rPr>
          <w:rFonts w:ascii="Times New Roman" w:hAnsi="Times New Roman"/>
          <w:sz w:val="28"/>
          <w:szCs w:val="28"/>
        </w:rPr>
        <w:t>егламента изложить в следующей редакции:</w:t>
      </w:r>
    </w:p>
    <w:p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 xml:space="preserve">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w:t>
      </w:r>
      <w:r>
        <w:rPr>
          <w:rFonts w:ascii="Times New Roman" w:hAnsi="Times New Roman"/>
          <w:sz w:val="28"/>
          <w:szCs w:val="28"/>
        </w:rPr>
        <w:t>6</w:t>
      </w:r>
      <w:r w:rsidRPr="00C27955">
        <w:rPr>
          <w:rFonts w:ascii="Times New Roman" w:hAnsi="Times New Roman"/>
          <w:sz w:val="28"/>
          <w:szCs w:val="28"/>
        </w:rPr>
        <w:t xml:space="preserve"> пункта 1.1.2. </w:t>
      </w:r>
      <w:r w:rsidRPr="00C27955">
        <w:rPr>
          <w:rFonts w:ascii="Times New Roman" w:hAnsi="Times New Roman"/>
          <w:sz w:val="28"/>
          <w:szCs w:val="28"/>
        </w:rPr>
        <w:lastRenderedPageBreak/>
        <w:t>настоящего административного регламента, подлежащих представлению заявителем.</w:t>
      </w:r>
    </w:p>
    <w:p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Муниципальная услуга предоставляется на основании заявления, поступившего в администрацию.</w:t>
      </w:r>
    </w:p>
    <w:p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 xml:space="preserve">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w:t>
      </w:r>
      <w:r>
        <w:rPr>
          <w:rFonts w:ascii="Times New Roman" w:hAnsi="Times New Roman"/>
          <w:sz w:val="28"/>
          <w:szCs w:val="28"/>
        </w:rPr>
        <w:t>Портала Воронежской области</w:t>
      </w:r>
      <w:r w:rsidR="0059630F">
        <w:rPr>
          <w:rFonts w:ascii="Times New Roman" w:hAnsi="Times New Roman"/>
          <w:sz w:val="28"/>
          <w:szCs w:val="28"/>
        </w:rPr>
        <w:t xml:space="preserve"> в сети Интернет</w:t>
      </w:r>
      <w:r w:rsidRPr="00C27955">
        <w:rPr>
          <w:rFonts w:ascii="Times New Roman" w:hAnsi="Times New Roman"/>
          <w:sz w:val="28"/>
          <w:szCs w:val="28"/>
        </w:rPr>
        <w:t>.</w:t>
      </w:r>
    </w:p>
    <w:p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В заявлении должны быть указаны:</w:t>
      </w:r>
    </w:p>
    <w:p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г) почтовый адрес, адрес электронной почты, номер телефона для связи с заявителем или представителем заявителя;</w:t>
      </w:r>
    </w:p>
    <w:p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д) предполагаемые цели использования земель или земельного участка в соответствии с пунктом 1 статьи 39.34</w:t>
      </w:r>
      <w:r w:rsidR="00DB3E39">
        <w:rPr>
          <w:rFonts w:ascii="Times New Roman" w:hAnsi="Times New Roman"/>
          <w:sz w:val="28"/>
          <w:szCs w:val="28"/>
        </w:rPr>
        <w:t>.</w:t>
      </w:r>
      <w:r w:rsidRPr="00C27955">
        <w:rPr>
          <w:rFonts w:ascii="Times New Roman" w:hAnsi="Times New Roman"/>
          <w:sz w:val="28"/>
          <w:szCs w:val="28"/>
        </w:rPr>
        <w:t xml:space="preserve"> Земельного кодекса РФ;</w:t>
      </w:r>
    </w:p>
    <w:p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ж) срок использования земель или земельного участка (в пределах сроков, установленных пунктом 1 статьи 39.34</w:t>
      </w:r>
      <w:r w:rsidR="00DB3E39">
        <w:rPr>
          <w:rFonts w:ascii="Times New Roman" w:hAnsi="Times New Roman"/>
          <w:sz w:val="28"/>
          <w:szCs w:val="28"/>
        </w:rPr>
        <w:t>.</w:t>
      </w:r>
      <w:r w:rsidRPr="00C27955">
        <w:rPr>
          <w:rFonts w:ascii="Times New Roman" w:hAnsi="Times New Roman"/>
          <w:sz w:val="28"/>
          <w:szCs w:val="28"/>
        </w:rPr>
        <w:t xml:space="preserve"> </w:t>
      </w:r>
      <w:proofErr w:type="gramStart"/>
      <w:r w:rsidRPr="00C27955">
        <w:rPr>
          <w:rFonts w:ascii="Times New Roman" w:hAnsi="Times New Roman"/>
          <w:sz w:val="28"/>
          <w:szCs w:val="28"/>
        </w:rPr>
        <w:t>Земельного кодекса РФ);</w:t>
      </w:r>
      <w:proofErr w:type="gramEnd"/>
    </w:p>
    <w:p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C27955">
        <w:rPr>
          <w:rFonts w:ascii="Times New Roman" w:hAnsi="Times New Roman"/>
          <w:sz w:val="28"/>
          <w:szCs w:val="28"/>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Pr>
          <w:rFonts w:ascii="Times New Roman" w:hAnsi="Times New Roman"/>
          <w:sz w:val="28"/>
          <w:szCs w:val="28"/>
        </w:rPr>
        <w:t xml:space="preserve"> </w:t>
      </w:r>
      <w:proofErr w:type="gramStart"/>
      <w:r w:rsidRPr="00C27955">
        <w:rPr>
          <w:rFonts w:ascii="Times New Roman" w:hAnsi="Times New Roman"/>
          <w:sz w:val="28"/>
          <w:szCs w:val="28"/>
        </w:rPr>
        <w:t>23 Лесного кодекса Российской Федерации), в отношении которых подано заявление, - в случае такой необходимости.</w:t>
      </w:r>
      <w:proofErr w:type="gramEnd"/>
    </w:p>
    <w:p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В электронной форме заявление представляется путем заполнения формы, размещенной на Едином портале и (или) Портале</w:t>
      </w:r>
      <w:r>
        <w:rPr>
          <w:rFonts w:ascii="Times New Roman" w:hAnsi="Times New Roman"/>
          <w:sz w:val="28"/>
          <w:szCs w:val="28"/>
        </w:rPr>
        <w:t xml:space="preserve"> Воронежской области в сети Интернет</w:t>
      </w:r>
      <w:r w:rsidRPr="00C27955">
        <w:rPr>
          <w:rFonts w:ascii="Times New Roman" w:hAnsi="Times New Roman"/>
          <w:sz w:val="28"/>
          <w:szCs w:val="28"/>
        </w:rPr>
        <w:t>.</w:t>
      </w:r>
    </w:p>
    <w:p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Заявление должно быть подписано заявителем либо представителем заявителя.</w:t>
      </w:r>
    </w:p>
    <w:p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C27955">
        <w:rPr>
          <w:rFonts w:ascii="Times New Roman" w:hAnsi="Times New Roman"/>
          <w:sz w:val="28"/>
          <w:szCs w:val="28"/>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w:t>
      </w:r>
      <w:r>
        <w:rPr>
          <w:rFonts w:ascii="Times New Roman" w:hAnsi="Times New Roman"/>
          <w:sz w:val="28"/>
          <w:szCs w:val="28"/>
        </w:rPr>
        <w:t>№</w:t>
      </w:r>
      <w:r w:rsidRPr="00C27955">
        <w:rPr>
          <w:rFonts w:ascii="Times New Roman" w:hAnsi="Times New Roman"/>
          <w:sz w:val="28"/>
          <w:szCs w:val="28"/>
        </w:rPr>
        <w:t xml:space="preserve"> 634.</w:t>
      </w:r>
    </w:p>
    <w:p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К заявлению прилагаются следующие документы:</w:t>
      </w:r>
    </w:p>
    <w:p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F19D3" w:rsidRPr="00C27955" w:rsidRDefault="00CF19D3" w:rsidP="00CF19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27955">
        <w:rPr>
          <w:rFonts w:ascii="Times New Roman" w:hAnsi="Times New Roman"/>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F19D3" w:rsidRPr="009042BC" w:rsidRDefault="00CF19D3" w:rsidP="00CF19D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C27955">
        <w:rPr>
          <w:rFonts w:ascii="Times New Roman" w:hAnsi="Times New Roman"/>
          <w:sz w:val="28"/>
          <w:szCs w:val="28"/>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w:t>
      </w:r>
      <w:r>
        <w:rPr>
          <w:rFonts w:ascii="Times New Roman" w:hAnsi="Times New Roman"/>
          <w:sz w:val="28"/>
          <w:szCs w:val="28"/>
        </w:rPr>
        <w:t>№</w:t>
      </w:r>
      <w:r w:rsidRPr="00C27955">
        <w:rPr>
          <w:rFonts w:ascii="Times New Roman" w:hAnsi="Times New Roman"/>
          <w:sz w:val="28"/>
          <w:szCs w:val="28"/>
        </w:rPr>
        <w:t xml:space="preserve"> 634.</w:t>
      </w:r>
      <w:r w:rsidR="0059630F">
        <w:rPr>
          <w:rFonts w:ascii="Times New Roman" w:hAnsi="Times New Roman"/>
          <w:sz w:val="28"/>
          <w:szCs w:val="28"/>
        </w:rPr>
        <w:t>».</w:t>
      </w:r>
    </w:p>
    <w:p w:rsidR="00CF19D3" w:rsidRPr="009042BC" w:rsidRDefault="00435021"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BA442D">
        <w:rPr>
          <w:rFonts w:ascii="Times New Roman" w:eastAsia="Times New Roman" w:hAnsi="Times New Roman"/>
          <w:sz w:val="28"/>
          <w:szCs w:val="28"/>
          <w:lang w:eastAsia="ru-RU"/>
        </w:rPr>
        <w:t>4</w:t>
      </w:r>
      <w:r w:rsidR="00CF19D3" w:rsidRPr="009042BC">
        <w:rPr>
          <w:rFonts w:ascii="Times New Roman" w:eastAsia="Times New Roman" w:hAnsi="Times New Roman"/>
          <w:sz w:val="28"/>
          <w:szCs w:val="28"/>
          <w:lang w:eastAsia="ru-RU"/>
        </w:rPr>
        <w:t>. Абзац 19 подпу</w:t>
      </w:r>
      <w:r w:rsidR="0059630F">
        <w:rPr>
          <w:rFonts w:ascii="Times New Roman" w:eastAsia="Times New Roman" w:hAnsi="Times New Roman"/>
          <w:sz w:val="28"/>
          <w:szCs w:val="28"/>
          <w:lang w:eastAsia="ru-RU"/>
        </w:rPr>
        <w:t>нкта 2.6.1.2</w:t>
      </w:r>
      <w:r w:rsidR="00DB3E39">
        <w:rPr>
          <w:rFonts w:ascii="Times New Roman" w:eastAsia="Times New Roman" w:hAnsi="Times New Roman"/>
          <w:sz w:val="28"/>
          <w:szCs w:val="28"/>
          <w:lang w:eastAsia="ru-RU"/>
        </w:rPr>
        <w:t>.</w:t>
      </w:r>
      <w:r w:rsidR="0059630F">
        <w:rPr>
          <w:rFonts w:ascii="Times New Roman" w:eastAsia="Times New Roman" w:hAnsi="Times New Roman"/>
          <w:sz w:val="28"/>
          <w:szCs w:val="28"/>
          <w:lang w:eastAsia="ru-RU"/>
        </w:rPr>
        <w:t xml:space="preserve"> Р</w:t>
      </w:r>
      <w:r w:rsidR="00CF19D3" w:rsidRPr="009042BC">
        <w:rPr>
          <w:rFonts w:ascii="Times New Roman" w:eastAsia="Times New Roman" w:hAnsi="Times New Roman"/>
          <w:sz w:val="28"/>
          <w:szCs w:val="28"/>
          <w:lang w:eastAsia="ru-RU"/>
        </w:rPr>
        <w:t xml:space="preserve">егламента изложить в следующей редакции: </w:t>
      </w:r>
    </w:p>
    <w:p w:rsidR="00CF19D3" w:rsidRPr="009042BC" w:rsidRDefault="00CF19D3"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 xml:space="preserve">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9042BC">
        <w:rPr>
          <w:rFonts w:ascii="Times New Roman" w:eastAsia="Times New Roman" w:hAnsi="Times New Roman"/>
          <w:sz w:val="28"/>
          <w:szCs w:val="28"/>
          <w:lang w:eastAsia="ru-RU"/>
        </w:rPr>
        <w:t>Росреестра</w:t>
      </w:r>
      <w:proofErr w:type="spellEnd"/>
      <w:r w:rsidRPr="009042BC">
        <w:rPr>
          <w:rFonts w:ascii="Times New Roman" w:eastAsia="Times New Roman" w:hAnsi="Times New Roman"/>
          <w:sz w:val="28"/>
          <w:szCs w:val="28"/>
          <w:lang w:eastAsia="ru-RU"/>
        </w:rPr>
        <w:t xml:space="preserve"> от 19.04.2022 </w:t>
      </w: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 xml:space="preserve"> </w:t>
      </w:r>
      <w:proofErr w:type="gramStart"/>
      <w:r w:rsidRPr="009042BC">
        <w:rPr>
          <w:rFonts w:ascii="Times New Roman" w:eastAsia="Times New Roman" w:hAnsi="Times New Roman"/>
          <w:sz w:val="28"/>
          <w:szCs w:val="28"/>
          <w:lang w:eastAsia="ru-RU"/>
        </w:rPr>
        <w:t>П</w:t>
      </w:r>
      <w:proofErr w:type="gramEnd"/>
      <w:r w:rsidRPr="009042BC">
        <w:rPr>
          <w:rFonts w:ascii="Times New Roman" w:eastAsia="Times New Roman" w:hAnsi="Times New Roman"/>
          <w:sz w:val="28"/>
          <w:szCs w:val="28"/>
          <w:lang w:eastAsia="ru-RU"/>
        </w:rPr>
        <w:t xml:space="preserve">/0148 </w:t>
      </w: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 xml:space="preserve"> (далее - Приказ </w:t>
      </w:r>
      <w:proofErr w:type="spellStart"/>
      <w:r w:rsidRPr="009042BC">
        <w:rPr>
          <w:rFonts w:ascii="Times New Roman" w:eastAsia="Times New Roman" w:hAnsi="Times New Roman"/>
          <w:sz w:val="28"/>
          <w:szCs w:val="28"/>
          <w:lang w:eastAsia="ru-RU"/>
        </w:rPr>
        <w:t>Росреестра</w:t>
      </w:r>
      <w:proofErr w:type="spellEnd"/>
      <w:r w:rsidRPr="009042B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 xml:space="preserve"> </w:t>
      </w:r>
      <w:proofErr w:type="gramStart"/>
      <w:r w:rsidRPr="009042BC">
        <w:rPr>
          <w:rFonts w:ascii="Times New Roman" w:eastAsia="Times New Roman" w:hAnsi="Times New Roman"/>
          <w:sz w:val="28"/>
          <w:szCs w:val="28"/>
          <w:lang w:eastAsia="ru-RU"/>
        </w:rPr>
        <w:t>П</w:t>
      </w:r>
      <w:proofErr w:type="gramEnd"/>
      <w:r w:rsidRPr="009042BC">
        <w:rPr>
          <w:rFonts w:ascii="Times New Roman" w:eastAsia="Times New Roman" w:hAnsi="Times New Roman"/>
          <w:sz w:val="28"/>
          <w:szCs w:val="28"/>
          <w:lang w:eastAsia="ru-RU"/>
        </w:rPr>
        <w:t>/0148)</w:t>
      </w:r>
      <w:r w:rsidR="0059630F">
        <w:rPr>
          <w:rFonts w:ascii="Times New Roman" w:eastAsia="Times New Roman" w:hAnsi="Times New Roman"/>
          <w:sz w:val="28"/>
          <w:szCs w:val="28"/>
          <w:lang w:eastAsia="ru-RU"/>
        </w:rPr>
        <w:t>.».</w:t>
      </w:r>
    </w:p>
    <w:p w:rsidR="00CF19D3" w:rsidRPr="009042BC" w:rsidRDefault="00435021"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BA442D">
        <w:rPr>
          <w:rFonts w:ascii="Times New Roman" w:eastAsia="Times New Roman" w:hAnsi="Times New Roman"/>
          <w:sz w:val="28"/>
          <w:szCs w:val="28"/>
          <w:lang w:eastAsia="ru-RU"/>
        </w:rPr>
        <w:t>5</w:t>
      </w:r>
      <w:r w:rsidR="00CF19D3" w:rsidRPr="009042BC">
        <w:rPr>
          <w:rFonts w:ascii="Times New Roman" w:eastAsia="Times New Roman" w:hAnsi="Times New Roman"/>
          <w:sz w:val="28"/>
          <w:szCs w:val="28"/>
          <w:lang w:eastAsia="ru-RU"/>
        </w:rPr>
        <w:t>. Абзац 20 подпу</w:t>
      </w:r>
      <w:r w:rsidR="0059630F">
        <w:rPr>
          <w:rFonts w:ascii="Times New Roman" w:eastAsia="Times New Roman" w:hAnsi="Times New Roman"/>
          <w:sz w:val="28"/>
          <w:szCs w:val="28"/>
          <w:lang w:eastAsia="ru-RU"/>
        </w:rPr>
        <w:t>нкта 2.6.1.2</w:t>
      </w:r>
      <w:r w:rsidR="00DB3E39">
        <w:rPr>
          <w:rFonts w:ascii="Times New Roman" w:eastAsia="Times New Roman" w:hAnsi="Times New Roman"/>
          <w:sz w:val="28"/>
          <w:szCs w:val="28"/>
          <w:lang w:eastAsia="ru-RU"/>
        </w:rPr>
        <w:t>.</w:t>
      </w:r>
      <w:r w:rsidR="0059630F">
        <w:rPr>
          <w:rFonts w:ascii="Times New Roman" w:eastAsia="Times New Roman" w:hAnsi="Times New Roman"/>
          <w:sz w:val="28"/>
          <w:szCs w:val="28"/>
          <w:lang w:eastAsia="ru-RU"/>
        </w:rPr>
        <w:t xml:space="preserve"> Р</w:t>
      </w:r>
      <w:r w:rsidR="00CF19D3" w:rsidRPr="009042BC">
        <w:rPr>
          <w:rFonts w:ascii="Times New Roman" w:eastAsia="Times New Roman" w:hAnsi="Times New Roman"/>
          <w:sz w:val="28"/>
          <w:szCs w:val="28"/>
          <w:lang w:eastAsia="ru-RU"/>
        </w:rPr>
        <w:t xml:space="preserve">егламента изложить в следующей редакции: </w:t>
      </w:r>
    </w:p>
    <w:p w:rsidR="00CF19D3" w:rsidRPr="009042BC" w:rsidRDefault="00CF19D3" w:rsidP="00CF19D3">
      <w:pPr>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в) копии документов, подтверждающих право собственности или иное право заявителя на существующий основной земельный участок (если права не зарегистрированы в Едином государственном реестре недвижимости)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w:t>
      </w:r>
      <w:proofErr w:type="gramEnd"/>
      <w:r w:rsidRPr="009042BC">
        <w:rPr>
          <w:rFonts w:ascii="Times New Roman" w:eastAsia="Times New Roman" w:hAnsi="Times New Roman"/>
          <w:sz w:val="28"/>
          <w:szCs w:val="28"/>
          <w:lang w:eastAsia="ru-RU"/>
        </w:rPr>
        <w:t xml:space="preserve">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w:t>
      </w:r>
      <w:r>
        <w:rPr>
          <w:rFonts w:ascii="Times New Roman" w:eastAsia="Times New Roman" w:hAnsi="Times New Roman"/>
          <w:sz w:val="28"/>
          <w:szCs w:val="28"/>
          <w:lang w:eastAsia="ru-RU"/>
        </w:rPr>
        <w:t>ргово</w:t>
      </w:r>
      <w:r w:rsidR="0059630F">
        <w:rPr>
          <w:rFonts w:ascii="Times New Roman" w:eastAsia="Times New Roman" w:hAnsi="Times New Roman"/>
          <w:sz w:val="28"/>
          <w:szCs w:val="28"/>
          <w:lang w:eastAsia="ru-RU"/>
        </w:rPr>
        <w:t>го объекта</w:t>
      </w:r>
      <w:proofErr w:type="gramStart"/>
      <w:r w:rsidR="0059630F">
        <w:rPr>
          <w:rFonts w:ascii="Times New Roman" w:eastAsia="Times New Roman" w:hAnsi="Times New Roman"/>
          <w:sz w:val="28"/>
          <w:szCs w:val="28"/>
          <w:lang w:eastAsia="ru-RU"/>
        </w:rPr>
        <w:t>;»</w:t>
      </w:r>
      <w:proofErr w:type="gramEnd"/>
      <w:r w:rsidR="0059630F">
        <w:rPr>
          <w:rFonts w:ascii="Times New Roman" w:eastAsia="Times New Roman" w:hAnsi="Times New Roman"/>
          <w:sz w:val="28"/>
          <w:szCs w:val="28"/>
          <w:lang w:eastAsia="ru-RU"/>
        </w:rPr>
        <w:t>.</w:t>
      </w:r>
    </w:p>
    <w:p w:rsidR="00CF19D3" w:rsidRDefault="00435021"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F19D3">
        <w:rPr>
          <w:rFonts w:ascii="Times New Roman" w:eastAsia="Times New Roman" w:hAnsi="Times New Roman"/>
          <w:sz w:val="28"/>
          <w:szCs w:val="28"/>
          <w:lang w:eastAsia="ru-RU"/>
        </w:rPr>
        <w:t>6. П</w:t>
      </w:r>
      <w:r w:rsidR="00CF19D3" w:rsidRPr="009D7EA3">
        <w:rPr>
          <w:rFonts w:ascii="Times New Roman" w:eastAsia="Times New Roman" w:hAnsi="Times New Roman"/>
          <w:sz w:val="28"/>
          <w:szCs w:val="28"/>
          <w:lang w:eastAsia="ru-RU"/>
        </w:rPr>
        <w:t>одп</w:t>
      </w:r>
      <w:r w:rsidR="0059630F">
        <w:rPr>
          <w:rFonts w:ascii="Times New Roman" w:eastAsia="Times New Roman" w:hAnsi="Times New Roman"/>
          <w:sz w:val="28"/>
          <w:szCs w:val="28"/>
          <w:lang w:eastAsia="ru-RU"/>
        </w:rPr>
        <w:t>ункт 2.6.1.2. Р</w:t>
      </w:r>
      <w:r w:rsidR="00CF19D3" w:rsidRPr="009D7EA3">
        <w:rPr>
          <w:rFonts w:ascii="Times New Roman" w:eastAsia="Times New Roman" w:hAnsi="Times New Roman"/>
          <w:sz w:val="28"/>
          <w:szCs w:val="28"/>
          <w:lang w:eastAsia="ru-RU"/>
        </w:rPr>
        <w:t xml:space="preserve">егламента </w:t>
      </w:r>
      <w:r w:rsidR="004576CD">
        <w:rPr>
          <w:rFonts w:ascii="Times New Roman" w:eastAsia="Times New Roman" w:hAnsi="Times New Roman"/>
          <w:sz w:val="28"/>
          <w:szCs w:val="28"/>
          <w:lang w:eastAsia="ru-RU"/>
        </w:rPr>
        <w:t>дополнить абзацами д), е), ж</w:t>
      </w:r>
      <w:r w:rsidR="00CF19D3">
        <w:rPr>
          <w:rFonts w:ascii="Times New Roman" w:eastAsia="Times New Roman" w:hAnsi="Times New Roman"/>
          <w:sz w:val="28"/>
          <w:szCs w:val="28"/>
          <w:lang w:eastAsia="ru-RU"/>
        </w:rPr>
        <w:t>) следующего содержания:</w:t>
      </w:r>
    </w:p>
    <w:p w:rsidR="00CF19D3" w:rsidRPr="009D7EA3" w:rsidRDefault="00CF19D3" w:rsidP="00CF19D3">
      <w:pPr>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lastRenderedPageBreak/>
        <w:t>«</w:t>
      </w:r>
      <w:r w:rsidR="004576CD">
        <w:rPr>
          <w:rFonts w:ascii="Times New Roman" w:eastAsia="Times New Roman" w:hAnsi="Times New Roman"/>
          <w:sz w:val="28"/>
          <w:szCs w:val="28"/>
          <w:lang w:eastAsia="ru-RU"/>
        </w:rPr>
        <w:t>д</w:t>
      </w:r>
      <w:r w:rsidRPr="009D7EA3">
        <w:rPr>
          <w:rFonts w:ascii="Times New Roman" w:eastAsia="Times New Roman" w:hAnsi="Times New Roman"/>
          <w:sz w:val="28"/>
          <w:szCs w:val="28"/>
          <w:lang w:eastAsia="ru-RU"/>
        </w:rPr>
        <w:t>)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9D7EA3">
        <w:rPr>
          <w:rFonts w:ascii="Times New Roman" w:eastAsia="Times New Roman" w:hAnsi="Times New Roman"/>
          <w:sz w:val="28"/>
          <w:szCs w:val="28"/>
          <w:lang w:eastAsia="ru-RU"/>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Pr>
          <w:rFonts w:ascii="Times New Roman" w:eastAsia="Times New Roman" w:hAnsi="Times New Roman"/>
          <w:sz w:val="28"/>
          <w:szCs w:val="28"/>
          <w:lang w:eastAsia="ru-RU"/>
        </w:rPr>
        <w:t>№</w:t>
      </w:r>
      <w:r w:rsidRPr="009D7EA3">
        <w:rPr>
          <w:rFonts w:ascii="Times New Roman" w:eastAsia="Times New Roman" w:hAnsi="Times New Roman"/>
          <w:sz w:val="28"/>
          <w:szCs w:val="28"/>
          <w:lang w:eastAsia="ru-RU"/>
        </w:rPr>
        <w:t xml:space="preserve"> 1300;</w:t>
      </w:r>
    </w:p>
    <w:p w:rsidR="00CF19D3" w:rsidRPr="009D7EA3" w:rsidRDefault="004576CD"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00CF19D3" w:rsidRPr="009D7EA3">
        <w:rPr>
          <w:rFonts w:ascii="Times New Roman" w:eastAsia="Times New Roman" w:hAnsi="Times New Roman"/>
          <w:sz w:val="28"/>
          <w:szCs w:val="28"/>
          <w:lang w:eastAsia="ru-RU"/>
        </w:rPr>
        <w:t xml:space="preserve">) </w:t>
      </w:r>
      <w:proofErr w:type="gramStart"/>
      <w:r w:rsidR="00CF19D3" w:rsidRPr="009D7EA3">
        <w:rPr>
          <w:rFonts w:ascii="Times New Roman" w:eastAsia="Times New Roman" w:hAnsi="Times New Roman"/>
          <w:sz w:val="28"/>
          <w:szCs w:val="28"/>
          <w:lang w:eastAsia="ru-RU"/>
        </w:rPr>
        <w:t>архитектурное решение</w:t>
      </w:r>
      <w:proofErr w:type="gramEnd"/>
      <w:r w:rsidR="00CF19D3" w:rsidRPr="009D7EA3">
        <w:rPr>
          <w:rFonts w:ascii="Times New Roman" w:eastAsia="Times New Roman" w:hAnsi="Times New Roman"/>
          <w:sz w:val="28"/>
          <w:szCs w:val="28"/>
          <w:lang w:eastAsia="ru-RU"/>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CF19D3" w:rsidRPr="009042BC" w:rsidRDefault="004576CD" w:rsidP="00CF19D3">
      <w:pPr>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ж</w:t>
      </w:r>
      <w:r w:rsidR="00CF19D3" w:rsidRPr="009D7EA3">
        <w:rPr>
          <w:rFonts w:ascii="Times New Roman" w:eastAsia="Times New Roman" w:hAnsi="Times New Roman"/>
          <w:sz w:val="28"/>
          <w:szCs w:val="28"/>
          <w:lang w:eastAsia="ru-RU"/>
        </w:rPr>
        <w:t>)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r w:rsidR="0059630F">
        <w:rPr>
          <w:rFonts w:ascii="Times New Roman" w:eastAsia="Times New Roman" w:hAnsi="Times New Roman"/>
          <w:sz w:val="28"/>
          <w:szCs w:val="28"/>
          <w:lang w:eastAsia="ru-RU"/>
        </w:rPr>
        <w:t>».</w:t>
      </w:r>
      <w:proofErr w:type="gramEnd"/>
    </w:p>
    <w:p w:rsidR="00CF19D3" w:rsidRPr="009042BC" w:rsidRDefault="00435021"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F19D3">
        <w:rPr>
          <w:rFonts w:ascii="Times New Roman" w:eastAsia="Times New Roman" w:hAnsi="Times New Roman"/>
          <w:sz w:val="28"/>
          <w:szCs w:val="28"/>
          <w:lang w:eastAsia="ru-RU"/>
        </w:rPr>
        <w:t>7</w:t>
      </w:r>
      <w:r w:rsidR="00CF19D3" w:rsidRPr="009042BC">
        <w:rPr>
          <w:rFonts w:ascii="Times New Roman" w:eastAsia="Times New Roman" w:hAnsi="Times New Roman"/>
          <w:sz w:val="28"/>
          <w:szCs w:val="28"/>
          <w:lang w:eastAsia="ru-RU"/>
        </w:rPr>
        <w:t>. Подп</w:t>
      </w:r>
      <w:r w:rsidR="0059630F">
        <w:rPr>
          <w:rFonts w:ascii="Times New Roman" w:eastAsia="Times New Roman" w:hAnsi="Times New Roman"/>
          <w:sz w:val="28"/>
          <w:szCs w:val="28"/>
          <w:lang w:eastAsia="ru-RU"/>
        </w:rPr>
        <w:t>ункт 2.6.2.1. Р</w:t>
      </w:r>
      <w:r w:rsidR="00CF19D3" w:rsidRPr="009042BC">
        <w:rPr>
          <w:rFonts w:ascii="Times New Roman" w:eastAsia="Times New Roman" w:hAnsi="Times New Roman"/>
          <w:sz w:val="28"/>
          <w:szCs w:val="28"/>
          <w:lang w:eastAsia="ru-RU"/>
        </w:rPr>
        <w:t xml:space="preserve">егламента изложить в следующей редакции: </w:t>
      </w:r>
    </w:p>
    <w:p w:rsidR="00CF19D3" w:rsidRPr="009042BC" w:rsidRDefault="00CF19D3"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042BC">
        <w:rPr>
          <w:rFonts w:ascii="Times New Roman" w:eastAsia="Times New Roman" w:hAnsi="Times New Roman"/>
          <w:sz w:val="28"/>
          <w:szCs w:val="28"/>
          <w:lang w:eastAsia="ru-RU"/>
        </w:rPr>
        <w:t xml:space="preserve">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CF19D3" w:rsidRPr="009042BC" w:rsidRDefault="00CF19D3" w:rsidP="00CF19D3">
      <w:pPr>
        <w:spacing w:after="0" w:line="240" w:lineRule="auto"/>
        <w:ind w:firstLine="540"/>
        <w:jc w:val="both"/>
        <w:rPr>
          <w:rFonts w:ascii="Times New Roman" w:eastAsia="Times New Roman" w:hAnsi="Times New Roman"/>
          <w:sz w:val="28"/>
          <w:szCs w:val="28"/>
          <w:lang w:eastAsia="ru-RU"/>
        </w:rPr>
      </w:pPr>
      <w:r w:rsidRPr="009042BC">
        <w:rPr>
          <w:rFonts w:ascii="Times New Roman" w:eastAsia="Times New Roman" w:hAnsi="Times New Roman"/>
          <w:sz w:val="28"/>
          <w:szCs w:val="28"/>
          <w:lang w:eastAsia="ru-RU"/>
        </w:rPr>
        <w:t xml:space="preserve">а) выписка из Единого государственного реестра недвижимости об объекте недвижимости; </w:t>
      </w:r>
    </w:p>
    <w:p w:rsidR="00CF19D3" w:rsidRPr="009042BC" w:rsidRDefault="00CF19D3" w:rsidP="00CF19D3">
      <w:pPr>
        <w:spacing w:after="0" w:line="240" w:lineRule="auto"/>
        <w:ind w:firstLine="540"/>
        <w:jc w:val="both"/>
        <w:rPr>
          <w:rFonts w:ascii="Times New Roman" w:eastAsia="Times New Roman" w:hAnsi="Times New Roman"/>
          <w:sz w:val="28"/>
          <w:szCs w:val="28"/>
          <w:lang w:eastAsia="ru-RU"/>
        </w:rPr>
      </w:pPr>
      <w:r w:rsidRPr="009042BC">
        <w:rPr>
          <w:rFonts w:ascii="Times New Roman" w:eastAsia="Times New Roman" w:hAnsi="Times New Roman"/>
          <w:sz w:val="28"/>
          <w:szCs w:val="28"/>
          <w:lang w:eastAsia="ru-RU"/>
        </w:rPr>
        <w:t xml:space="preserve">б) копия лицензии, удостоверяющей право проведения работ по геологическому изучению недр; </w:t>
      </w:r>
    </w:p>
    <w:p w:rsidR="00CF19D3" w:rsidRDefault="00CF19D3" w:rsidP="00CF19D3">
      <w:pPr>
        <w:spacing w:after="0" w:line="240" w:lineRule="auto"/>
        <w:ind w:firstLine="540"/>
        <w:jc w:val="both"/>
        <w:rPr>
          <w:rFonts w:ascii="Times New Roman" w:eastAsia="Times New Roman" w:hAnsi="Times New Roman"/>
          <w:sz w:val="28"/>
          <w:szCs w:val="28"/>
          <w:lang w:eastAsia="ru-RU"/>
        </w:rPr>
      </w:pPr>
      <w:r w:rsidRPr="009042BC">
        <w:rPr>
          <w:rFonts w:ascii="Times New Roman" w:eastAsia="Times New Roman" w:hAnsi="Times New Roman"/>
          <w:sz w:val="28"/>
          <w:szCs w:val="28"/>
          <w:lang w:eastAsia="ru-RU"/>
        </w:rPr>
        <w:t>в)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roofErr w:type="gramStart"/>
      <w:r w:rsidRPr="009042BC">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59630F">
        <w:rPr>
          <w:rFonts w:ascii="Times New Roman" w:eastAsia="Times New Roman" w:hAnsi="Times New Roman"/>
          <w:sz w:val="28"/>
          <w:szCs w:val="28"/>
          <w:lang w:eastAsia="ru-RU"/>
        </w:rPr>
        <w:t>.</w:t>
      </w:r>
      <w:proofErr w:type="gramEnd"/>
    </w:p>
    <w:p w:rsidR="00975419" w:rsidRPr="009042BC" w:rsidRDefault="00975419"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 Подпункт 3.1.2. пункта 3.1. раздела 3 Регламента исключить.</w:t>
      </w:r>
    </w:p>
    <w:p w:rsidR="00CF19D3" w:rsidRDefault="00435021" w:rsidP="00C8476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975419">
        <w:rPr>
          <w:rFonts w:ascii="Times New Roman" w:eastAsia="Times New Roman" w:hAnsi="Times New Roman"/>
          <w:sz w:val="28"/>
          <w:szCs w:val="28"/>
          <w:lang w:eastAsia="ru-RU"/>
        </w:rPr>
        <w:t>9. П</w:t>
      </w:r>
      <w:r w:rsidR="00CF19D3" w:rsidRPr="009042BC">
        <w:rPr>
          <w:rFonts w:ascii="Times New Roman" w:eastAsia="Times New Roman" w:hAnsi="Times New Roman"/>
          <w:sz w:val="28"/>
          <w:szCs w:val="28"/>
          <w:lang w:eastAsia="ru-RU"/>
        </w:rPr>
        <w:t>од</w:t>
      </w:r>
      <w:r w:rsidR="00975419">
        <w:rPr>
          <w:rFonts w:ascii="Times New Roman" w:eastAsia="Times New Roman" w:hAnsi="Times New Roman"/>
          <w:sz w:val="28"/>
          <w:szCs w:val="28"/>
          <w:lang w:eastAsia="ru-RU"/>
        </w:rPr>
        <w:t>пункт</w:t>
      </w:r>
      <w:r w:rsidR="0059630F">
        <w:rPr>
          <w:rFonts w:ascii="Times New Roman" w:eastAsia="Times New Roman" w:hAnsi="Times New Roman"/>
          <w:sz w:val="28"/>
          <w:szCs w:val="28"/>
          <w:lang w:eastAsia="ru-RU"/>
        </w:rPr>
        <w:t xml:space="preserve"> 3.3.2. </w:t>
      </w:r>
      <w:r w:rsidR="00975419">
        <w:rPr>
          <w:rFonts w:ascii="Times New Roman" w:eastAsia="Times New Roman" w:hAnsi="Times New Roman"/>
          <w:sz w:val="28"/>
          <w:szCs w:val="28"/>
          <w:lang w:eastAsia="ru-RU"/>
        </w:rPr>
        <w:t xml:space="preserve"> пункта 3.3. раздела 3</w:t>
      </w:r>
      <w:r w:rsidR="0059630F">
        <w:rPr>
          <w:rFonts w:ascii="Times New Roman" w:eastAsia="Times New Roman" w:hAnsi="Times New Roman"/>
          <w:sz w:val="28"/>
          <w:szCs w:val="28"/>
          <w:lang w:eastAsia="ru-RU"/>
        </w:rPr>
        <w:t xml:space="preserve"> Р</w:t>
      </w:r>
      <w:r w:rsidR="00CF19D3" w:rsidRPr="009042BC">
        <w:rPr>
          <w:rFonts w:ascii="Times New Roman" w:eastAsia="Times New Roman" w:hAnsi="Times New Roman"/>
          <w:sz w:val="28"/>
          <w:szCs w:val="28"/>
          <w:lang w:eastAsia="ru-RU"/>
        </w:rPr>
        <w:t xml:space="preserve">егламента изложить в следующей редакции: </w:t>
      </w:r>
    </w:p>
    <w:p w:rsidR="00C8476E" w:rsidRPr="00DB4064" w:rsidRDefault="00C8476E" w:rsidP="00C8476E">
      <w:pPr>
        <w:widowControl w:val="0"/>
        <w:tabs>
          <w:tab w:val="left" w:pos="1560"/>
          <w:tab w:val="left" w:pos="1680"/>
          <w:tab w:val="left" w:pos="1985"/>
        </w:tabs>
        <w:autoSpaceDE w:val="0"/>
        <w:autoSpaceDN w:val="0"/>
        <w:adjustRightInd w:val="0"/>
        <w:ind w:firstLine="709"/>
        <w:jc w:val="both"/>
        <w:rPr>
          <w:rFonts w:ascii="Times New Roman" w:eastAsia="Times New Roman" w:hAnsi="Times New Roman"/>
          <w:sz w:val="28"/>
          <w:szCs w:val="28"/>
          <w:lang w:eastAsia="ru-RU"/>
        </w:rPr>
      </w:pPr>
      <w:r w:rsidRPr="00DB4064">
        <w:rPr>
          <w:rFonts w:ascii="Times New Roman" w:hAnsi="Times New Roman"/>
          <w:color w:val="000000"/>
          <w:sz w:val="28"/>
          <w:szCs w:val="28"/>
        </w:rPr>
        <w:lastRenderedPageBreak/>
        <w:t xml:space="preserve">«3.3.2. Специалист, ответственный за предоставление муниципальной услуги, в срок, не превышающий пять календарных дней </w:t>
      </w:r>
      <w:proofErr w:type="gramStart"/>
      <w:r w:rsidRPr="00DB4064">
        <w:rPr>
          <w:rFonts w:ascii="Times New Roman" w:hAnsi="Times New Roman"/>
          <w:color w:val="000000"/>
          <w:sz w:val="28"/>
          <w:szCs w:val="28"/>
        </w:rPr>
        <w:t>с даты подачи</w:t>
      </w:r>
      <w:proofErr w:type="gramEnd"/>
      <w:r w:rsidRPr="00DB4064">
        <w:rPr>
          <w:rFonts w:ascii="Times New Roman" w:hAnsi="Times New Roman"/>
          <w:color w:val="000000"/>
          <w:sz w:val="28"/>
          <w:szCs w:val="28"/>
        </w:rPr>
        <w:t xml:space="preserve"> заявления, запрашивает документы путем направления межведомственных запросов: </w:t>
      </w:r>
    </w:p>
    <w:p w:rsidR="00CF19D3" w:rsidRPr="00DB4064" w:rsidRDefault="00C8476E" w:rsidP="00975419">
      <w:pPr>
        <w:spacing w:after="0" w:line="240" w:lineRule="auto"/>
        <w:ind w:firstLine="540"/>
        <w:jc w:val="both"/>
        <w:rPr>
          <w:rFonts w:ascii="Times New Roman" w:eastAsia="Times New Roman" w:hAnsi="Times New Roman"/>
          <w:sz w:val="28"/>
          <w:szCs w:val="28"/>
          <w:lang w:eastAsia="ru-RU"/>
        </w:rPr>
      </w:pPr>
      <w:r w:rsidRPr="00DB4064">
        <w:rPr>
          <w:rFonts w:ascii="Times New Roman" w:eastAsia="Times New Roman" w:hAnsi="Times New Roman"/>
          <w:sz w:val="28"/>
          <w:szCs w:val="28"/>
          <w:lang w:eastAsia="ru-RU"/>
        </w:rPr>
        <w:t xml:space="preserve">1) в </w:t>
      </w:r>
      <w:r w:rsidR="0024633A" w:rsidRPr="00DB4064">
        <w:rPr>
          <w:rFonts w:ascii="Times New Roman" w:hAnsi="Times New Roman"/>
          <w:sz w:val="28"/>
          <w:szCs w:val="28"/>
        </w:rPr>
        <w:t xml:space="preserve"> Управление</w:t>
      </w:r>
      <w:r w:rsidR="0024633A" w:rsidRPr="00DB4064">
        <w:rPr>
          <w:rFonts w:ascii="Times New Roman" w:eastAsia="Calibri" w:hAnsi="Times New Roman"/>
          <w:sz w:val="28"/>
          <w:szCs w:val="28"/>
        </w:rPr>
        <w:t xml:space="preserve"> Федеральной службы государственной регистрации, кадастра и карто</w:t>
      </w:r>
      <w:r w:rsidR="0024633A" w:rsidRPr="00DB4064">
        <w:rPr>
          <w:rFonts w:ascii="Times New Roman" w:hAnsi="Times New Roman"/>
          <w:sz w:val="28"/>
          <w:szCs w:val="28"/>
        </w:rPr>
        <w:t>графии по Воронежской области</w:t>
      </w:r>
      <w:r w:rsidR="00CF19D3" w:rsidRPr="00DB4064">
        <w:rPr>
          <w:rFonts w:ascii="Times New Roman" w:eastAsia="Times New Roman" w:hAnsi="Times New Roman"/>
          <w:sz w:val="28"/>
          <w:szCs w:val="28"/>
          <w:lang w:eastAsia="ru-RU"/>
        </w:rPr>
        <w:t xml:space="preserve"> с целью получения выписки из Единого государственного реестра недвижимости;</w:t>
      </w:r>
    </w:p>
    <w:p w:rsidR="00975419" w:rsidRPr="00DB4064" w:rsidRDefault="00C8476E" w:rsidP="00975419">
      <w:pPr>
        <w:widowControl w:val="0"/>
        <w:tabs>
          <w:tab w:val="left" w:pos="1560"/>
          <w:tab w:val="left" w:pos="1680"/>
          <w:tab w:val="left" w:pos="1985"/>
        </w:tabs>
        <w:autoSpaceDE w:val="0"/>
        <w:autoSpaceDN w:val="0"/>
        <w:adjustRightInd w:val="0"/>
        <w:ind w:firstLine="709"/>
        <w:jc w:val="both"/>
        <w:rPr>
          <w:rFonts w:ascii="Times New Roman" w:hAnsi="Times New Roman"/>
          <w:color w:val="000000"/>
          <w:sz w:val="28"/>
          <w:szCs w:val="28"/>
        </w:rPr>
      </w:pPr>
      <w:r w:rsidRPr="00DB4064">
        <w:rPr>
          <w:rFonts w:ascii="Times New Roman" w:hAnsi="Times New Roman"/>
          <w:color w:val="000000"/>
          <w:sz w:val="28"/>
          <w:szCs w:val="28"/>
        </w:rPr>
        <w:t>2</w:t>
      </w:r>
      <w:r w:rsidR="00975419" w:rsidRPr="00DB4064">
        <w:rPr>
          <w:rFonts w:ascii="Times New Roman" w:hAnsi="Times New Roman"/>
          <w:color w:val="000000"/>
          <w:sz w:val="28"/>
          <w:szCs w:val="28"/>
        </w:rPr>
        <w:t>)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975419" w:rsidRPr="00E0171E" w:rsidRDefault="00C8476E" w:rsidP="00975419">
      <w:pPr>
        <w:widowControl w:val="0"/>
        <w:tabs>
          <w:tab w:val="left" w:pos="1560"/>
          <w:tab w:val="left" w:pos="1680"/>
          <w:tab w:val="left" w:pos="1985"/>
        </w:tabs>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3</w:t>
      </w:r>
      <w:r w:rsidR="00975419" w:rsidRPr="00E0171E">
        <w:rPr>
          <w:rFonts w:ascii="Times New Roman" w:hAnsi="Times New Roman"/>
          <w:color w:val="000000"/>
          <w:sz w:val="28"/>
          <w:szCs w:val="28"/>
        </w:rPr>
        <w:t>)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roofErr w:type="gramStart"/>
      <w:r w:rsidR="00975419" w:rsidRPr="00E0171E">
        <w:rPr>
          <w:rFonts w:ascii="Times New Roman" w:hAnsi="Times New Roman"/>
          <w:color w:val="000000"/>
          <w:sz w:val="28"/>
          <w:szCs w:val="28"/>
        </w:rPr>
        <w:t>.</w:t>
      </w:r>
      <w:r>
        <w:rPr>
          <w:rFonts w:ascii="Times New Roman" w:hAnsi="Times New Roman"/>
          <w:color w:val="000000"/>
          <w:sz w:val="28"/>
          <w:szCs w:val="28"/>
        </w:rPr>
        <w:t>».</w:t>
      </w:r>
      <w:proofErr w:type="gramEnd"/>
    </w:p>
    <w:p w:rsidR="00975419" w:rsidRPr="009042BC" w:rsidRDefault="00975419" w:rsidP="00CF19D3">
      <w:pPr>
        <w:spacing w:after="0" w:line="240" w:lineRule="auto"/>
        <w:ind w:firstLine="540"/>
        <w:jc w:val="both"/>
        <w:rPr>
          <w:rFonts w:ascii="Times New Roman" w:eastAsia="Times New Roman" w:hAnsi="Times New Roman"/>
          <w:sz w:val="28"/>
          <w:szCs w:val="28"/>
          <w:lang w:eastAsia="ru-RU"/>
        </w:rPr>
      </w:pPr>
    </w:p>
    <w:p w:rsidR="00CF19D3" w:rsidRPr="00556D9C" w:rsidRDefault="00435021"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F19D3" w:rsidRPr="00556D9C">
        <w:rPr>
          <w:rFonts w:ascii="Times New Roman" w:eastAsia="Times New Roman" w:hAnsi="Times New Roman"/>
          <w:sz w:val="28"/>
          <w:szCs w:val="28"/>
          <w:lang w:eastAsia="ru-RU"/>
        </w:rPr>
        <w:t>1</w:t>
      </w:r>
      <w:r w:rsidR="00E63D34">
        <w:rPr>
          <w:rFonts w:ascii="Times New Roman" w:eastAsia="Times New Roman" w:hAnsi="Times New Roman"/>
          <w:sz w:val="28"/>
          <w:szCs w:val="28"/>
          <w:lang w:eastAsia="ru-RU"/>
        </w:rPr>
        <w:t>0</w:t>
      </w:r>
      <w:r w:rsidR="00CF19D3" w:rsidRPr="00556D9C">
        <w:rPr>
          <w:rFonts w:ascii="Times New Roman" w:eastAsia="Times New Roman" w:hAnsi="Times New Roman"/>
          <w:sz w:val="28"/>
          <w:szCs w:val="28"/>
          <w:lang w:eastAsia="ru-RU"/>
        </w:rPr>
        <w:t>. Пункт 3.</w:t>
      </w:r>
      <w:r w:rsidR="00CF19D3">
        <w:rPr>
          <w:rFonts w:ascii="Times New Roman" w:eastAsia="Times New Roman" w:hAnsi="Times New Roman"/>
          <w:sz w:val="28"/>
          <w:szCs w:val="28"/>
          <w:lang w:eastAsia="ru-RU"/>
        </w:rPr>
        <w:t>3</w:t>
      </w:r>
      <w:r w:rsidR="00CF19D3" w:rsidRPr="00556D9C">
        <w:rPr>
          <w:rFonts w:ascii="Times New Roman" w:eastAsia="Times New Roman" w:hAnsi="Times New Roman"/>
          <w:sz w:val="28"/>
          <w:szCs w:val="28"/>
          <w:lang w:eastAsia="ru-RU"/>
        </w:rPr>
        <w:t>.</w:t>
      </w:r>
      <w:r w:rsidR="00CF19D3">
        <w:rPr>
          <w:rFonts w:ascii="Times New Roman" w:eastAsia="Times New Roman" w:hAnsi="Times New Roman"/>
          <w:sz w:val="28"/>
          <w:szCs w:val="28"/>
          <w:lang w:eastAsia="ru-RU"/>
        </w:rPr>
        <w:t>5</w:t>
      </w:r>
      <w:r w:rsidR="00DB3E39">
        <w:rPr>
          <w:rFonts w:ascii="Times New Roman" w:eastAsia="Times New Roman" w:hAnsi="Times New Roman"/>
          <w:sz w:val="28"/>
          <w:szCs w:val="28"/>
          <w:lang w:eastAsia="ru-RU"/>
        </w:rPr>
        <w:t>.</w:t>
      </w:r>
      <w:r w:rsidR="00CF19D3" w:rsidRPr="00556D9C">
        <w:rPr>
          <w:rFonts w:ascii="Times New Roman" w:eastAsia="Times New Roman" w:hAnsi="Times New Roman"/>
          <w:sz w:val="28"/>
          <w:szCs w:val="28"/>
          <w:lang w:eastAsia="ru-RU"/>
        </w:rPr>
        <w:t xml:space="preserve"> части 3.</w:t>
      </w:r>
      <w:r w:rsidR="00CF19D3">
        <w:rPr>
          <w:rFonts w:ascii="Times New Roman" w:eastAsia="Times New Roman" w:hAnsi="Times New Roman"/>
          <w:sz w:val="28"/>
          <w:szCs w:val="28"/>
          <w:lang w:eastAsia="ru-RU"/>
        </w:rPr>
        <w:t>3</w:t>
      </w:r>
      <w:r w:rsidR="00DB3E39">
        <w:rPr>
          <w:rFonts w:ascii="Times New Roman" w:eastAsia="Times New Roman" w:hAnsi="Times New Roman"/>
          <w:sz w:val="28"/>
          <w:szCs w:val="28"/>
          <w:lang w:eastAsia="ru-RU"/>
        </w:rPr>
        <w:t>. раздела 3</w:t>
      </w:r>
      <w:r w:rsidR="00E63D34">
        <w:rPr>
          <w:rFonts w:ascii="Times New Roman" w:eastAsia="Times New Roman" w:hAnsi="Times New Roman"/>
          <w:sz w:val="28"/>
          <w:szCs w:val="28"/>
          <w:lang w:eastAsia="ru-RU"/>
        </w:rPr>
        <w:t xml:space="preserve"> Регламента</w:t>
      </w:r>
      <w:r w:rsidR="00CF19D3">
        <w:rPr>
          <w:rFonts w:ascii="Times New Roman" w:eastAsia="Times New Roman" w:hAnsi="Times New Roman"/>
          <w:sz w:val="28"/>
          <w:szCs w:val="28"/>
          <w:lang w:eastAsia="ru-RU"/>
        </w:rPr>
        <w:t xml:space="preserve"> дополнить абзацами следующего содержания</w:t>
      </w:r>
      <w:r w:rsidR="00CF19D3" w:rsidRPr="00556D9C">
        <w:rPr>
          <w:rFonts w:ascii="Times New Roman" w:eastAsia="Times New Roman" w:hAnsi="Times New Roman"/>
          <w:sz w:val="28"/>
          <w:szCs w:val="28"/>
          <w:lang w:eastAsia="ru-RU"/>
        </w:rPr>
        <w:t>:</w:t>
      </w:r>
    </w:p>
    <w:p w:rsidR="00CF19D3" w:rsidRDefault="00CF19D3" w:rsidP="00CF19D3">
      <w:pPr>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w:t>
      </w:r>
      <w:r w:rsidRPr="00556D9C">
        <w:rPr>
          <w:rFonts w:ascii="Times New Roman" w:eastAsia="Times New Roman" w:hAnsi="Times New Roman"/>
          <w:sz w:val="28"/>
          <w:szCs w:val="28"/>
          <w:lang w:eastAsia="ru-RU"/>
        </w:rPr>
        <w:t xml:space="preserve">Специалист </w:t>
      </w:r>
      <w:r>
        <w:rPr>
          <w:rFonts w:ascii="Times New Roman" w:eastAsia="Times New Roman" w:hAnsi="Times New Roman"/>
          <w:sz w:val="28"/>
          <w:szCs w:val="28"/>
          <w:lang w:eastAsia="ru-RU"/>
        </w:rPr>
        <w:t>администрации</w:t>
      </w:r>
      <w:r w:rsidRPr="00556D9C">
        <w:rPr>
          <w:rFonts w:ascii="Times New Roman" w:eastAsia="Times New Roman" w:hAnsi="Times New Roman"/>
          <w:sz w:val="28"/>
          <w:szCs w:val="28"/>
          <w:lang w:eastAsia="ru-RU"/>
        </w:rPr>
        <w:t xml:space="preserve"> в течение 1 календарного дня производит расчет размера платы за использование земель или земельных участков без их предоставления и установления сервитутов в порядке, определенном пунктом 3.8 Положения о порядке и условиях размещения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w:t>
      </w:r>
      <w:proofErr w:type="gramEnd"/>
      <w:r w:rsidRPr="00556D9C">
        <w:rPr>
          <w:rFonts w:ascii="Times New Roman" w:eastAsia="Times New Roman" w:hAnsi="Times New Roman"/>
          <w:sz w:val="28"/>
          <w:szCs w:val="28"/>
          <w:lang w:eastAsia="ru-RU"/>
        </w:rPr>
        <w:t xml:space="preserve"> от 02.07.2015 </w:t>
      </w:r>
      <w:r>
        <w:rPr>
          <w:rFonts w:ascii="Times New Roman" w:eastAsia="Times New Roman" w:hAnsi="Times New Roman"/>
          <w:sz w:val="28"/>
          <w:szCs w:val="28"/>
          <w:lang w:eastAsia="ru-RU"/>
        </w:rPr>
        <w:t>№</w:t>
      </w:r>
      <w:r w:rsidRPr="00556D9C">
        <w:rPr>
          <w:rFonts w:ascii="Times New Roman" w:eastAsia="Times New Roman" w:hAnsi="Times New Roman"/>
          <w:sz w:val="28"/>
          <w:szCs w:val="28"/>
          <w:lang w:eastAsia="ru-RU"/>
        </w:rPr>
        <w:t xml:space="preserve"> 1111.</w:t>
      </w:r>
    </w:p>
    <w:p w:rsidR="00CF19D3" w:rsidRPr="009042BC" w:rsidRDefault="00CF19D3" w:rsidP="00CF19D3">
      <w:pPr>
        <w:spacing w:after="0" w:line="240" w:lineRule="auto"/>
        <w:ind w:firstLine="540"/>
        <w:jc w:val="both"/>
        <w:rPr>
          <w:rFonts w:ascii="Times New Roman" w:eastAsia="Times New Roman" w:hAnsi="Times New Roman"/>
          <w:sz w:val="28"/>
          <w:szCs w:val="28"/>
          <w:lang w:eastAsia="ru-RU"/>
        </w:rPr>
      </w:pPr>
      <w:r w:rsidRPr="00801C3B">
        <w:rPr>
          <w:rFonts w:ascii="Times New Roman" w:eastAsia="Times New Roman" w:hAnsi="Times New Roman"/>
          <w:sz w:val="28"/>
          <w:szCs w:val="28"/>
          <w:lang w:eastAsia="ru-RU"/>
        </w:rPr>
        <w:t>Специалист администрации  информирует заявителя о размере платы за использование испрашиваемого земельного участка для размещения Объекта в течение 1 рабочего дня с момента определения размера платы</w:t>
      </w:r>
      <w:proofErr w:type="gramStart"/>
      <w:r w:rsidRPr="00801C3B">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556D9C">
        <w:rPr>
          <w:rFonts w:ascii="Times New Roman" w:eastAsia="Times New Roman" w:hAnsi="Times New Roman"/>
          <w:sz w:val="28"/>
          <w:szCs w:val="28"/>
          <w:lang w:eastAsia="ru-RU"/>
        </w:rPr>
        <w:t>.</w:t>
      </w:r>
      <w:proofErr w:type="gramEnd"/>
    </w:p>
    <w:p w:rsidR="00CF19D3" w:rsidRDefault="00435021" w:rsidP="00CF19D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F19D3" w:rsidRPr="009042BC">
        <w:rPr>
          <w:rFonts w:ascii="Times New Roman" w:eastAsia="Times New Roman" w:hAnsi="Times New Roman"/>
          <w:sz w:val="28"/>
          <w:szCs w:val="28"/>
          <w:lang w:eastAsia="ru-RU"/>
        </w:rPr>
        <w:t>1</w:t>
      </w:r>
      <w:r w:rsidR="00E63D34">
        <w:rPr>
          <w:rFonts w:ascii="Times New Roman" w:eastAsia="Times New Roman" w:hAnsi="Times New Roman"/>
          <w:sz w:val="28"/>
          <w:szCs w:val="28"/>
          <w:lang w:eastAsia="ru-RU"/>
        </w:rPr>
        <w:t>1</w:t>
      </w:r>
      <w:r w:rsidR="007C44C7">
        <w:rPr>
          <w:rFonts w:ascii="Times New Roman" w:eastAsia="Times New Roman" w:hAnsi="Times New Roman"/>
          <w:sz w:val="28"/>
          <w:szCs w:val="28"/>
          <w:lang w:eastAsia="ru-RU"/>
        </w:rPr>
        <w:t xml:space="preserve">. Пункт </w:t>
      </w:r>
      <w:r w:rsidR="00CF19D3" w:rsidRPr="009042BC">
        <w:rPr>
          <w:rFonts w:ascii="Times New Roman" w:eastAsia="Times New Roman" w:hAnsi="Times New Roman"/>
          <w:sz w:val="28"/>
          <w:szCs w:val="28"/>
          <w:lang w:eastAsia="ru-RU"/>
        </w:rPr>
        <w:t xml:space="preserve"> 3.6</w:t>
      </w:r>
      <w:r w:rsidR="00DB3E39">
        <w:rPr>
          <w:rFonts w:ascii="Times New Roman" w:eastAsia="Times New Roman" w:hAnsi="Times New Roman"/>
          <w:sz w:val="28"/>
          <w:szCs w:val="28"/>
          <w:lang w:eastAsia="ru-RU"/>
        </w:rPr>
        <w:t>. Р</w:t>
      </w:r>
      <w:r w:rsidR="00CF19D3" w:rsidRPr="009042BC">
        <w:rPr>
          <w:rFonts w:ascii="Times New Roman" w:eastAsia="Times New Roman" w:hAnsi="Times New Roman"/>
          <w:sz w:val="28"/>
          <w:szCs w:val="28"/>
          <w:lang w:eastAsia="ru-RU"/>
        </w:rPr>
        <w:t xml:space="preserve">егламента изложить в следующей редакции: </w:t>
      </w:r>
    </w:p>
    <w:p w:rsidR="007C44C7" w:rsidRPr="00E0171E" w:rsidRDefault="007C44C7" w:rsidP="007C44C7">
      <w:pPr>
        <w:widowControl w:val="0"/>
        <w:tabs>
          <w:tab w:val="left" w:pos="1560"/>
          <w:tab w:val="left" w:pos="1680"/>
          <w:tab w:val="left" w:pos="1985"/>
        </w:tabs>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«3.6. </w:t>
      </w:r>
      <w:r w:rsidRPr="00E0171E">
        <w:rPr>
          <w:rFonts w:ascii="Times New Roman" w:hAnsi="Times New Roman"/>
          <w:color w:val="000000"/>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Pr>
          <w:rFonts w:ascii="Times New Roman" w:hAnsi="Times New Roman"/>
          <w:color w:val="000000"/>
          <w:sz w:val="28"/>
          <w:szCs w:val="28"/>
        </w:rPr>
        <w:t xml:space="preserve">    </w:t>
      </w:r>
    </w:p>
    <w:p w:rsidR="00CF19D3" w:rsidRPr="009042BC" w:rsidRDefault="007C44C7" w:rsidP="007C44C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A4243">
        <w:rPr>
          <w:rFonts w:ascii="Times New Roman" w:eastAsia="Times New Roman" w:hAnsi="Times New Roman"/>
          <w:sz w:val="28"/>
          <w:szCs w:val="28"/>
          <w:lang w:eastAsia="ru-RU"/>
        </w:rPr>
        <w:t xml:space="preserve"> </w:t>
      </w:r>
      <w:r w:rsidR="00CF19D3" w:rsidRPr="009042BC">
        <w:rPr>
          <w:rFonts w:ascii="Times New Roman" w:eastAsia="Times New Roman" w:hAnsi="Times New Roman"/>
          <w:sz w:val="28"/>
          <w:szCs w:val="28"/>
          <w:lang w:eastAsia="ru-RU"/>
        </w:rPr>
        <w:t xml:space="preserve">Для получения выписки из Единого государственного реестра недвижимости предусмотрено межведомственное взаимодействие администрации </w:t>
      </w:r>
      <w:r w:rsidR="00E63D34">
        <w:rPr>
          <w:rFonts w:ascii="Times New Roman" w:eastAsia="Times New Roman" w:hAnsi="Times New Roman"/>
          <w:sz w:val="28"/>
          <w:szCs w:val="28"/>
          <w:lang w:eastAsia="ru-RU"/>
        </w:rPr>
        <w:t xml:space="preserve">с Управлением </w:t>
      </w:r>
      <w:proofErr w:type="spellStart"/>
      <w:r w:rsidR="00E63D34">
        <w:rPr>
          <w:rFonts w:ascii="Times New Roman" w:eastAsia="Times New Roman" w:hAnsi="Times New Roman"/>
          <w:sz w:val="28"/>
          <w:szCs w:val="28"/>
          <w:lang w:eastAsia="ru-RU"/>
        </w:rPr>
        <w:t>Росреестра</w:t>
      </w:r>
      <w:proofErr w:type="spellEnd"/>
      <w:r w:rsidR="00E63D34">
        <w:rPr>
          <w:rFonts w:ascii="Times New Roman" w:eastAsia="Times New Roman" w:hAnsi="Times New Roman"/>
          <w:sz w:val="28"/>
          <w:szCs w:val="28"/>
          <w:lang w:eastAsia="ru-RU"/>
        </w:rPr>
        <w:t xml:space="preserve"> </w:t>
      </w:r>
      <w:r w:rsidR="00E63D34" w:rsidRPr="009042BC">
        <w:rPr>
          <w:rFonts w:ascii="Times New Roman" w:eastAsia="Times New Roman" w:hAnsi="Times New Roman"/>
          <w:sz w:val="28"/>
          <w:szCs w:val="28"/>
          <w:lang w:eastAsia="ru-RU"/>
        </w:rPr>
        <w:t>п</w:t>
      </w:r>
      <w:r w:rsidR="00E63D34">
        <w:rPr>
          <w:rFonts w:ascii="Times New Roman" w:eastAsia="Times New Roman" w:hAnsi="Times New Roman"/>
          <w:sz w:val="28"/>
          <w:szCs w:val="28"/>
          <w:lang w:eastAsia="ru-RU"/>
        </w:rPr>
        <w:t xml:space="preserve">о Воронежской области </w:t>
      </w:r>
      <w:r w:rsidR="00DB3E39">
        <w:rPr>
          <w:rFonts w:ascii="Times New Roman" w:eastAsia="Times New Roman" w:hAnsi="Times New Roman"/>
          <w:sz w:val="28"/>
          <w:szCs w:val="28"/>
          <w:lang w:eastAsia="ru-RU"/>
        </w:rPr>
        <w:t xml:space="preserve"> в электронной форме</w:t>
      </w:r>
      <w:proofErr w:type="gramStart"/>
      <w:r w:rsidR="00DB3E39">
        <w:rPr>
          <w:rFonts w:ascii="Times New Roman" w:eastAsia="Times New Roman" w:hAnsi="Times New Roman"/>
          <w:sz w:val="28"/>
          <w:szCs w:val="28"/>
          <w:lang w:eastAsia="ru-RU"/>
        </w:rPr>
        <w:t xml:space="preserve">.». </w:t>
      </w:r>
      <w:proofErr w:type="gramEnd"/>
    </w:p>
    <w:p w:rsidR="00B65BA0" w:rsidRDefault="00435021" w:rsidP="00B65BA0">
      <w:pPr>
        <w:tabs>
          <w:tab w:val="left" w:pos="0"/>
        </w:tabs>
        <w:autoSpaceDE w:val="0"/>
        <w:autoSpaceDN w:val="0"/>
        <w:adjustRightInd w:val="0"/>
        <w:spacing w:after="0" w:line="240" w:lineRule="auto"/>
        <w:outlineLvl w:val="0"/>
        <w:rPr>
          <w:rFonts w:ascii="Times New Roman" w:hAnsi="Times New Roman"/>
          <w:bCs/>
          <w:sz w:val="28"/>
          <w:szCs w:val="28"/>
        </w:rPr>
      </w:pPr>
      <w:r>
        <w:rPr>
          <w:rFonts w:ascii="Times New Roman" w:hAnsi="Times New Roman"/>
          <w:sz w:val="28"/>
          <w:szCs w:val="28"/>
        </w:rPr>
        <w:t>1.</w:t>
      </w:r>
      <w:r w:rsidR="00E63D34">
        <w:rPr>
          <w:rFonts w:ascii="Times New Roman" w:hAnsi="Times New Roman"/>
          <w:sz w:val="28"/>
          <w:szCs w:val="28"/>
        </w:rPr>
        <w:t>12</w:t>
      </w:r>
      <w:r w:rsidR="00DB3E39">
        <w:rPr>
          <w:rFonts w:ascii="Times New Roman" w:hAnsi="Times New Roman"/>
          <w:sz w:val="28"/>
          <w:szCs w:val="28"/>
        </w:rPr>
        <w:t xml:space="preserve">. Раздел </w:t>
      </w:r>
      <w:r w:rsidR="007C44C7">
        <w:rPr>
          <w:rFonts w:ascii="Times New Roman" w:hAnsi="Times New Roman"/>
          <w:sz w:val="28"/>
          <w:szCs w:val="28"/>
        </w:rPr>
        <w:t xml:space="preserve"> </w:t>
      </w:r>
      <w:r w:rsidR="00DB3E39">
        <w:rPr>
          <w:rFonts w:ascii="Times New Roman" w:hAnsi="Times New Roman"/>
          <w:sz w:val="28"/>
          <w:szCs w:val="28"/>
        </w:rPr>
        <w:t>5  Р</w:t>
      </w:r>
      <w:r w:rsidR="00C53E57">
        <w:rPr>
          <w:rFonts w:ascii="Times New Roman" w:hAnsi="Times New Roman"/>
          <w:sz w:val="28"/>
          <w:szCs w:val="28"/>
        </w:rPr>
        <w:t>егламента изложить в следующей редакции:</w:t>
      </w:r>
      <w:r w:rsidR="00B65BA0" w:rsidRPr="00B65BA0">
        <w:rPr>
          <w:rFonts w:ascii="Times New Roman" w:hAnsi="Times New Roman"/>
          <w:bCs/>
          <w:sz w:val="28"/>
          <w:szCs w:val="28"/>
        </w:rPr>
        <w:t xml:space="preserve"> </w:t>
      </w:r>
    </w:p>
    <w:p w:rsidR="00B65BA0" w:rsidRDefault="00B65BA0" w:rsidP="00B65BA0">
      <w:pPr>
        <w:autoSpaceDE w:val="0"/>
        <w:autoSpaceDN w:val="0"/>
        <w:adjustRightInd w:val="0"/>
        <w:spacing w:after="0" w:line="240" w:lineRule="auto"/>
        <w:jc w:val="center"/>
        <w:outlineLvl w:val="0"/>
        <w:rPr>
          <w:rFonts w:ascii="Times New Roman" w:hAnsi="Times New Roman"/>
          <w:bCs/>
          <w:sz w:val="28"/>
          <w:szCs w:val="28"/>
        </w:rPr>
      </w:pPr>
    </w:p>
    <w:p w:rsidR="00B65BA0" w:rsidRDefault="00B65BA0" w:rsidP="00B65BA0">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w:t>
      </w:r>
      <w:r w:rsidR="007C44C7">
        <w:rPr>
          <w:rFonts w:ascii="Times New Roman" w:hAnsi="Times New Roman"/>
          <w:bCs/>
          <w:sz w:val="28"/>
          <w:szCs w:val="28"/>
        </w:rPr>
        <w:t>5</w:t>
      </w:r>
      <w:r w:rsidRPr="00094ACC">
        <w:rPr>
          <w:rFonts w:ascii="Times New Roman" w:hAnsi="Times New Roman"/>
          <w:bCs/>
          <w:sz w:val="28"/>
          <w:szCs w:val="28"/>
        </w:rPr>
        <w:t xml:space="preserve">. Досудебный (внесудебный) порядок </w:t>
      </w:r>
    </w:p>
    <w:p w:rsidR="00B65BA0" w:rsidRPr="00094ACC" w:rsidRDefault="00B65BA0" w:rsidP="00B65BA0">
      <w:pPr>
        <w:autoSpaceDE w:val="0"/>
        <w:autoSpaceDN w:val="0"/>
        <w:adjustRightInd w:val="0"/>
        <w:spacing w:after="0" w:line="240" w:lineRule="auto"/>
        <w:jc w:val="center"/>
        <w:outlineLvl w:val="0"/>
        <w:rPr>
          <w:rFonts w:ascii="Times New Roman" w:hAnsi="Times New Roman"/>
          <w:bCs/>
          <w:sz w:val="28"/>
          <w:szCs w:val="28"/>
        </w:rPr>
      </w:pPr>
      <w:r w:rsidRPr="00094ACC">
        <w:rPr>
          <w:rFonts w:ascii="Times New Roman" w:hAnsi="Times New Roman"/>
          <w:bCs/>
          <w:sz w:val="28"/>
          <w:szCs w:val="28"/>
        </w:rPr>
        <w:t>обжалования</w:t>
      </w:r>
      <w:r>
        <w:rPr>
          <w:rFonts w:ascii="Times New Roman" w:hAnsi="Times New Roman"/>
          <w:bCs/>
          <w:sz w:val="28"/>
          <w:szCs w:val="28"/>
        </w:rPr>
        <w:t xml:space="preserve"> заявителем</w:t>
      </w:r>
      <w:r w:rsidRPr="00094ACC">
        <w:rPr>
          <w:rFonts w:ascii="Times New Roman" w:hAnsi="Times New Roman"/>
          <w:bCs/>
          <w:sz w:val="28"/>
          <w:szCs w:val="28"/>
        </w:rPr>
        <w:t xml:space="preserve"> решений</w:t>
      </w:r>
      <w:r>
        <w:rPr>
          <w:rFonts w:ascii="Times New Roman" w:hAnsi="Times New Roman"/>
          <w:bCs/>
          <w:sz w:val="28"/>
          <w:szCs w:val="28"/>
        </w:rPr>
        <w:t xml:space="preserve"> </w:t>
      </w:r>
      <w:r w:rsidRPr="00094ACC">
        <w:rPr>
          <w:rFonts w:ascii="Times New Roman" w:hAnsi="Times New Roman"/>
          <w:bCs/>
          <w:sz w:val="28"/>
          <w:szCs w:val="28"/>
        </w:rPr>
        <w:t>и действий (бездействия) органа, предоставляющего</w:t>
      </w:r>
      <w:r>
        <w:rPr>
          <w:rFonts w:ascii="Times New Roman" w:hAnsi="Times New Roman"/>
          <w:bCs/>
          <w:sz w:val="28"/>
          <w:szCs w:val="28"/>
        </w:rPr>
        <w:t xml:space="preserve"> </w:t>
      </w:r>
      <w:r w:rsidRPr="00094ACC">
        <w:rPr>
          <w:rFonts w:ascii="Times New Roman" w:hAnsi="Times New Roman"/>
          <w:bCs/>
          <w:sz w:val="28"/>
          <w:szCs w:val="28"/>
        </w:rPr>
        <w:t>муниципальную услугу, а также должностных лиц, муниципальных служащих</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5.1. Заявители имеют право на обжалование решений и действий (бездействия) администрации</w:t>
      </w:r>
      <w:r w:rsidRPr="00094ACC">
        <w:rPr>
          <w:rFonts w:ascii="Times New Roman" w:hAnsi="Times New Roman"/>
          <w:bCs/>
          <w:i/>
          <w:sz w:val="28"/>
          <w:szCs w:val="28"/>
        </w:rPr>
        <w:t>,</w:t>
      </w:r>
      <w:r w:rsidRPr="00094ACC">
        <w:rPr>
          <w:rFonts w:ascii="Times New Roman" w:hAnsi="Times New Roman"/>
          <w:bCs/>
          <w:sz w:val="28"/>
          <w:szCs w:val="28"/>
        </w:rPr>
        <w:t xml:space="preserve"> должностного лица администрации либо муниципального служащего, в досудебном </w:t>
      </w:r>
      <w:r>
        <w:rPr>
          <w:rFonts w:ascii="Times New Roman" w:hAnsi="Times New Roman"/>
          <w:bCs/>
          <w:sz w:val="28"/>
          <w:szCs w:val="28"/>
        </w:rPr>
        <w:t xml:space="preserve">(внесудебном) </w:t>
      </w:r>
      <w:r w:rsidRPr="00094ACC">
        <w:rPr>
          <w:rFonts w:ascii="Times New Roman" w:hAnsi="Times New Roman"/>
          <w:bCs/>
          <w:sz w:val="28"/>
          <w:szCs w:val="28"/>
        </w:rPr>
        <w:t>порядке.</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5.2. Заявитель может обратиться с жалобой</w:t>
      </w:r>
      <w:r>
        <w:rPr>
          <w:rFonts w:ascii="Times New Roman" w:hAnsi="Times New Roman"/>
          <w:bCs/>
          <w:sz w:val="28"/>
          <w:szCs w:val="28"/>
        </w:rPr>
        <w:t>,</w:t>
      </w:r>
      <w:r w:rsidRPr="00094ACC">
        <w:rPr>
          <w:rFonts w:ascii="Times New Roman" w:hAnsi="Times New Roman"/>
          <w:bCs/>
          <w:sz w:val="28"/>
          <w:szCs w:val="28"/>
        </w:rPr>
        <w:t xml:space="preserve"> в том числе в следующих случаях:</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нарушение срока регистрации запроса о предоставлении муниципальной услуги;</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нарушение срока предоставления муниципальной услуги;</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Pr>
          <w:rFonts w:ascii="Times New Roman" w:hAnsi="Times New Roman"/>
          <w:bCs/>
          <w:sz w:val="28"/>
          <w:szCs w:val="28"/>
        </w:rPr>
        <w:t>Верхнехавского</w:t>
      </w:r>
      <w:proofErr w:type="spellEnd"/>
      <w:r>
        <w:rPr>
          <w:rFonts w:ascii="Times New Roman" w:hAnsi="Times New Roman"/>
          <w:bCs/>
          <w:sz w:val="28"/>
          <w:szCs w:val="28"/>
        </w:rPr>
        <w:t xml:space="preserve"> муниципального района</w:t>
      </w:r>
      <w:r w:rsidRPr="00094ACC">
        <w:rPr>
          <w:rFonts w:ascii="Times New Roman" w:hAnsi="Times New Roman"/>
          <w:bCs/>
          <w:i/>
          <w:sz w:val="28"/>
          <w:szCs w:val="28"/>
        </w:rPr>
        <w:t xml:space="preserve"> </w:t>
      </w:r>
      <w:r w:rsidRPr="00094ACC">
        <w:rPr>
          <w:rFonts w:ascii="Times New Roman" w:hAnsi="Times New Roman"/>
          <w:bCs/>
          <w:sz w:val="28"/>
          <w:szCs w:val="28"/>
        </w:rPr>
        <w:t>для предоставления муниципальной услуги;</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Pr>
          <w:rFonts w:ascii="Times New Roman" w:hAnsi="Times New Roman"/>
          <w:bCs/>
          <w:sz w:val="28"/>
          <w:szCs w:val="28"/>
        </w:rPr>
        <w:t xml:space="preserve"> </w:t>
      </w:r>
      <w:r w:rsidRPr="00094ACC">
        <w:rPr>
          <w:rFonts w:ascii="Times New Roman" w:hAnsi="Times New Roman"/>
          <w:bCs/>
          <w:i/>
          <w:sz w:val="28"/>
          <w:szCs w:val="28"/>
        </w:rPr>
        <w:t xml:space="preserve"> </w:t>
      </w:r>
      <w:proofErr w:type="spellStart"/>
      <w:r>
        <w:rPr>
          <w:rFonts w:ascii="Times New Roman" w:hAnsi="Times New Roman"/>
          <w:bCs/>
          <w:sz w:val="28"/>
          <w:szCs w:val="28"/>
        </w:rPr>
        <w:t>Верхнехавского</w:t>
      </w:r>
      <w:proofErr w:type="spellEnd"/>
      <w:r>
        <w:rPr>
          <w:rFonts w:ascii="Times New Roman" w:hAnsi="Times New Roman"/>
          <w:bCs/>
          <w:sz w:val="28"/>
          <w:szCs w:val="28"/>
        </w:rPr>
        <w:t xml:space="preserve"> муниципального района</w:t>
      </w:r>
      <w:r w:rsidRPr="00094ACC">
        <w:rPr>
          <w:rFonts w:ascii="Times New Roman" w:hAnsi="Times New Roman"/>
          <w:bCs/>
          <w:i/>
          <w:sz w:val="28"/>
          <w:szCs w:val="28"/>
        </w:rPr>
        <w:t xml:space="preserve"> </w:t>
      </w:r>
      <w:r w:rsidRPr="00094ACC">
        <w:rPr>
          <w:rFonts w:ascii="Times New Roman" w:hAnsi="Times New Roman"/>
          <w:bCs/>
          <w:sz w:val="28"/>
          <w:szCs w:val="28"/>
        </w:rPr>
        <w:t>для предоставления муниципальной услуги, у заявителя;</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proofErr w:type="gramStart"/>
      <w:r w:rsidRPr="00094ACC">
        <w:rPr>
          <w:rFonts w:ascii="Times New Roman" w:hAnsi="Times New Roman"/>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w:t>
      </w:r>
      <w:r>
        <w:rPr>
          <w:rFonts w:ascii="Times New Roman" w:hAnsi="Times New Roman"/>
          <w:bCs/>
          <w:sz w:val="28"/>
          <w:szCs w:val="28"/>
        </w:rPr>
        <w:t xml:space="preserve">и </w:t>
      </w:r>
      <w:proofErr w:type="spellStart"/>
      <w:r>
        <w:rPr>
          <w:rFonts w:ascii="Times New Roman" w:hAnsi="Times New Roman"/>
          <w:bCs/>
          <w:sz w:val="28"/>
          <w:szCs w:val="28"/>
        </w:rPr>
        <w:t>Верхнехавского</w:t>
      </w:r>
      <w:proofErr w:type="spellEnd"/>
      <w:r>
        <w:rPr>
          <w:rFonts w:ascii="Times New Roman" w:hAnsi="Times New Roman"/>
          <w:bCs/>
          <w:sz w:val="28"/>
          <w:szCs w:val="28"/>
        </w:rPr>
        <w:t xml:space="preserve"> муниципального района;</w:t>
      </w:r>
      <w:proofErr w:type="gramEnd"/>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Pr>
          <w:rFonts w:ascii="Times New Roman" w:hAnsi="Times New Roman"/>
          <w:bCs/>
          <w:sz w:val="28"/>
          <w:szCs w:val="28"/>
        </w:rPr>
        <w:t>Верхнехавского</w:t>
      </w:r>
      <w:proofErr w:type="spellEnd"/>
      <w:r>
        <w:rPr>
          <w:rFonts w:ascii="Times New Roman" w:hAnsi="Times New Roman"/>
          <w:bCs/>
          <w:sz w:val="28"/>
          <w:szCs w:val="28"/>
        </w:rPr>
        <w:t xml:space="preserve"> муниципального района;</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proofErr w:type="gramStart"/>
      <w:r w:rsidRPr="00094ACC">
        <w:rPr>
          <w:rFonts w:ascii="Times New Roman" w:hAnsi="Times New Roman"/>
          <w:bCs/>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proofErr w:type="gramStart"/>
      <w:r w:rsidRPr="00094ACC">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094ACC">
        <w:rPr>
          <w:rFonts w:ascii="Times New Roman" w:hAnsi="Times New Roman"/>
          <w:bCs/>
          <w:sz w:val="28"/>
          <w:szCs w:val="28"/>
        </w:rPr>
        <w:lastRenderedPageBreak/>
        <w:t>Воронежской области, муниципальным</w:t>
      </w:r>
      <w:r>
        <w:rPr>
          <w:rFonts w:ascii="Times New Roman" w:hAnsi="Times New Roman"/>
          <w:bCs/>
          <w:sz w:val="28"/>
          <w:szCs w:val="28"/>
        </w:rPr>
        <w:t xml:space="preserve">и правовыми актами </w:t>
      </w:r>
      <w:proofErr w:type="spellStart"/>
      <w:r>
        <w:rPr>
          <w:rFonts w:ascii="Times New Roman" w:hAnsi="Times New Roman"/>
          <w:bCs/>
          <w:sz w:val="28"/>
          <w:szCs w:val="28"/>
        </w:rPr>
        <w:t>Верхнехавского</w:t>
      </w:r>
      <w:proofErr w:type="spellEnd"/>
      <w:r>
        <w:rPr>
          <w:rFonts w:ascii="Times New Roman" w:hAnsi="Times New Roman"/>
          <w:bCs/>
          <w:sz w:val="28"/>
          <w:szCs w:val="28"/>
        </w:rPr>
        <w:t xml:space="preserve"> муниципального района;</w:t>
      </w:r>
      <w:proofErr w:type="gramEnd"/>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proofErr w:type="gramStart"/>
      <w:r w:rsidRPr="00094ACC">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094ACC">
          <w:rPr>
            <w:rFonts w:ascii="Times New Roman" w:hAnsi="Times New Roman"/>
            <w:bCs/>
            <w:sz w:val="28"/>
            <w:szCs w:val="28"/>
          </w:rPr>
          <w:t>пунктом 4 части 1 статьи 7</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5.4. Оснований для отказа в рассмотрении жалобы не имеется.</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rsidR="00B65BA0" w:rsidRDefault="00B65BA0" w:rsidP="00B65B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электронной форме.</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w:t>
      </w:r>
      <w:proofErr w:type="gramStart"/>
      <w:r w:rsidRPr="00094ACC">
        <w:rPr>
          <w:rFonts w:ascii="Times New Roman" w:hAnsi="Times New Roman"/>
          <w:bCs/>
          <w:sz w:val="28"/>
          <w:szCs w:val="28"/>
        </w:rPr>
        <w:t xml:space="preserve">Жалоба на решения и действия (бездействие) </w:t>
      </w:r>
      <w:r>
        <w:rPr>
          <w:rFonts w:ascii="Times New Roman" w:hAnsi="Times New Roman"/>
          <w:bCs/>
          <w:sz w:val="28"/>
          <w:szCs w:val="28"/>
        </w:rPr>
        <w:t>администрации</w:t>
      </w:r>
      <w:r w:rsidRPr="00094ACC">
        <w:rPr>
          <w:rFonts w:ascii="Times New Roman" w:hAnsi="Times New Roman"/>
          <w:bCs/>
          <w:sz w:val="28"/>
          <w:szCs w:val="28"/>
        </w:rPr>
        <w:t xml:space="preserve">, </w:t>
      </w:r>
      <w:r w:rsidRPr="00FA0EB0">
        <w:rPr>
          <w:rFonts w:ascii="Times New Roman" w:hAnsi="Times New Roman"/>
          <w:bCs/>
          <w:sz w:val="28"/>
          <w:szCs w:val="28"/>
        </w:rPr>
        <w:t xml:space="preserve">должностного лица администрации, муниципального служащего, может быть </w:t>
      </w:r>
      <w:r w:rsidRPr="00094ACC">
        <w:rPr>
          <w:rFonts w:ascii="Times New Roman" w:hAnsi="Times New Roman"/>
          <w:bCs/>
          <w:sz w:val="28"/>
          <w:szCs w:val="28"/>
        </w:rPr>
        <w:t>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5.6. Жалоба должна содержать:</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FA0EB0">
        <w:rPr>
          <w:rFonts w:ascii="Times New Roman" w:hAnsi="Times New Roman"/>
          <w:bCs/>
          <w:sz w:val="28"/>
          <w:szCs w:val="28"/>
        </w:rPr>
        <w:t xml:space="preserve">- наименование администрации, должностного лица администрации </w:t>
      </w:r>
      <w:r w:rsidRPr="00094ACC">
        <w:rPr>
          <w:rFonts w:ascii="Times New Roman" w:hAnsi="Times New Roman"/>
          <w:bCs/>
          <w:sz w:val="28"/>
          <w:szCs w:val="28"/>
        </w:rPr>
        <w:t>либо муниципального служащего, решения и действия (бездействие) которых обжалуются;</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proofErr w:type="gramStart"/>
      <w:r w:rsidRPr="00094ACC">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сведения об обжалуемых решениях и действиях (бездействии)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w:t>
      </w:r>
      <w:r w:rsidRPr="00094ACC">
        <w:rPr>
          <w:rFonts w:ascii="Times New Roman" w:hAnsi="Times New Roman"/>
          <w:bCs/>
          <w:sz w:val="28"/>
          <w:szCs w:val="28"/>
        </w:rPr>
        <w:t xml:space="preserve"> либо муниципального сл</w:t>
      </w:r>
      <w:r>
        <w:rPr>
          <w:rFonts w:ascii="Times New Roman" w:hAnsi="Times New Roman"/>
          <w:bCs/>
          <w:sz w:val="28"/>
          <w:szCs w:val="28"/>
        </w:rPr>
        <w:t>ужащего</w:t>
      </w:r>
      <w:r w:rsidRPr="00094ACC">
        <w:rPr>
          <w:rFonts w:ascii="Times New Roman" w:hAnsi="Times New Roman"/>
          <w:bCs/>
          <w:sz w:val="28"/>
          <w:szCs w:val="28"/>
        </w:rPr>
        <w:t>;</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доводы, на основании которых заявитель не согласен с решением и действием (бездействием)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 либо муниципального служащего</w:t>
      </w:r>
      <w:r w:rsidRPr="00094ACC">
        <w:rPr>
          <w:rFonts w:ascii="Times New Roman" w:hAnsi="Times New Roman"/>
          <w:bCs/>
          <w:sz w:val="28"/>
          <w:szCs w:val="28"/>
        </w:rPr>
        <w:t>. Заявителем могут быть представлены документы (при наличии), подтверждающие доводы заявителя, либо их копии.</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i/>
          <w:sz w:val="28"/>
          <w:szCs w:val="28"/>
        </w:rPr>
      </w:pPr>
      <w:r w:rsidRPr="00094ACC">
        <w:rPr>
          <w:rFonts w:ascii="Times New Roman" w:hAnsi="Times New Roman"/>
          <w:bCs/>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w:t>
      </w:r>
      <w:r>
        <w:rPr>
          <w:rFonts w:ascii="Times New Roman" w:hAnsi="Times New Roman"/>
          <w:bCs/>
          <w:sz w:val="28"/>
          <w:szCs w:val="28"/>
        </w:rPr>
        <w:t>и.</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5E1DC3">
        <w:rPr>
          <w:rFonts w:ascii="Times New Roman" w:hAnsi="Times New Roman"/>
          <w:bCs/>
          <w:sz w:val="28"/>
          <w:szCs w:val="28"/>
        </w:rPr>
        <w:t>Глава администрации</w:t>
      </w:r>
      <w:r>
        <w:rPr>
          <w:rFonts w:ascii="Times New Roman" w:hAnsi="Times New Roman"/>
          <w:bCs/>
          <w:sz w:val="28"/>
          <w:szCs w:val="28"/>
        </w:rPr>
        <w:t xml:space="preserve"> </w:t>
      </w:r>
      <w:r w:rsidRPr="005E1DC3">
        <w:rPr>
          <w:rFonts w:ascii="Times New Roman" w:hAnsi="Times New Roman"/>
          <w:bCs/>
          <w:sz w:val="28"/>
          <w:szCs w:val="28"/>
        </w:rPr>
        <w:t>провод</w:t>
      </w:r>
      <w:r>
        <w:rPr>
          <w:rFonts w:ascii="Times New Roman" w:hAnsi="Times New Roman"/>
          <w:bCs/>
          <w:sz w:val="28"/>
          <w:szCs w:val="28"/>
        </w:rPr>
        <w:t>и</w:t>
      </w:r>
      <w:r w:rsidRPr="005E1DC3">
        <w:rPr>
          <w:rFonts w:ascii="Times New Roman" w:hAnsi="Times New Roman"/>
          <w:bCs/>
          <w:sz w:val="28"/>
          <w:szCs w:val="28"/>
        </w:rPr>
        <w:t xml:space="preserve">т </w:t>
      </w:r>
      <w:r w:rsidRPr="00094ACC">
        <w:rPr>
          <w:rFonts w:ascii="Times New Roman" w:hAnsi="Times New Roman"/>
          <w:bCs/>
          <w:sz w:val="28"/>
          <w:szCs w:val="28"/>
        </w:rPr>
        <w:t xml:space="preserve">личный прием заявителей. Личный прием проводится по предварительной записи. Запись заявителей проводится </w:t>
      </w:r>
      <w:r w:rsidRPr="00094ACC">
        <w:rPr>
          <w:rFonts w:ascii="Times New Roman" w:hAnsi="Times New Roman"/>
          <w:bCs/>
          <w:sz w:val="28"/>
          <w:szCs w:val="28"/>
        </w:rPr>
        <w:lastRenderedPageBreak/>
        <w:t>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5.8. По результатам рассмотрения жалобы лицом, уполномоченным на ее рассмотрение, принимается одно из следующих решений:</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proofErr w:type="gramStart"/>
      <w:r w:rsidRPr="00094ACC">
        <w:rPr>
          <w:rFonts w:ascii="Times New Roman" w:hAnsi="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Pr>
          <w:rFonts w:ascii="Times New Roman" w:hAnsi="Times New Roman"/>
          <w:bCs/>
          <w:sz w:val="28"/>
          <w:szCs w:val="28"/>
        </w:rPr>
        <w:t>Верхнехавского</w:t>
      </w:r>
      <w:proofErr w:type="spellEnd"/>
      <w:r>
        <w:rPr>
          <w:rFonts w:ascii="Times New Roman" w:hAnsi="Times New Roman"/>
          <w:bCs/>
          <w:sz w:val="28"/>
          <w:szCs w:val="28"/>
        </w:rPr>
        <w:t xml:space="preserve"> муниципального района;</w:t>
      </w:r>
      <w:proofErr w:type="gramEnd"/>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2) в удовлетворении жалобы отказывается.</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w:t>
      </w:r>
      <w:r>
        <w:rPr>
          <w:rFonts w:ascii="Times New Roman" w:hAnsi="Times New Roman"/>
          <w:bCs/>
          <w:sz w:val="28"/>
          <w:szCs w:val="28"/>
        </w:rPr>
        <w:t>9</w:t>
      </w:r>
      <w:r w:rsidRPr="00094ACC">
        <w:rPr>
          <w:rFonts w:ascii="Times New Roman" w:hAnsi="Times New Roman"/>
          <w:bCs/>
          <w:sz w:val="28"/>
          <w:szCs w:val="28"/>
        </w:rPr>
        <w:t xml:space="preserve">. </w:t>
      </w:r>
      <w:proofErr w:type="gramStart"/>
      <w:r w:rsidRPr="00094ACC">
        <w:rPr>
          <w:rFonts w:ascii="Times New Roman" w:hAnsi="Times New Roman"/>
          <w:bCs/>
          <w:sz w:val="28"/>
          <w:szCs w:val="28"/>
        </w:rPr>
        <w:t>Жалоба, поступившая в администрацию</w:t>
      </w:r>
      <w:r>
        <w:rPr>
          <w:rFonts w:ascii="Times New Roman" w:hAnsi="Times New Roman"/>
          <w:bCs/>
          <w:sz w:val="28"/>
          <w:szCs w:val="28"/>
        </w:rPr>
        <w:t>,</w:t>
      </w:r>
      <w:r w:rsidRPr="00094ACC">
        <w:rPr>
          <w:rFonts w:ascii="Times New Roman" w:hAnsi="Times New Roman"/>
          <w:bCs/>
          <w:sz w:val="28"/>
          <w:szCs w:val="28"/>
        </w:rPr>
        <w:t xml:space="preserve"> подлежит рассмотрению в течение 15 рабочих дней со дня ее регистрации, а в случае обжалования отказа </w:t>
      </w:r>
      <w:r>
        <w:rPr>
          <w:rFonts w:ascii="Times New Roman" w:hAnsi="Times New Roman"/>
          <w:bCs/>
          <w:sz w:val="28"/>
          <w:szCs w:val="28"/>
        </w:rPr>
        <w:t>администрации</w:t>
      </w:r>
      <w:r w:rsidRPr="00094ACC">
        <w:rPr>
          <w:rFonts w:ascii="Times New Roman" w:hAnsi="Times New Roman"/>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65BA0" w:rsidRPr="00094ACC" w:rsidRDefault="00B65BA0" w:rsidP="00B65B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Cs/>
          <w:sz w:val="28"/>
          <w:szCs w:val="28"/>
        </w:rPr>
        <w:t>5.10</w:t>
      </w:r>
      <w:r w:rsidRPr="00094ACC">
        <w:rPr>
          <w:rFonts w:ascii="Times New Roman" w:hAnsi="Times New Roman"/>
          <w:bCs/>
          <w:sz w:val="28"/>
          <w:szCs w:val="28"/>
        </w:rPr>
        <w:t xml:space="preserve">. </w:t>
      </w:r>
      <w:r w:rsidRPr="00094ACC">
        <w:rPr>
          <w:rFonts w:ascii="Times New Roman" w:hAnsi="Times New Roman"/>
          <w:sz w:val="28"/>
          <w:szCs w:val="28"/>
        </w:rPr>
        <w:t>Должностное лицо или орган, уполномоченные на рассмотрение жалобы, отказывают в удовлетворении жалобы в следующих случаях:</w:t>
      </w:r>
    </w:p>
    <w:p w:rsidR="00B65BA0" w:rsidRPr="00094ACC" w:rsidRDefault="00B65BA0" w:rsidP="00B65BA0">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65BA0" w:rsidRPr="00094ACC" w:rsidRDefault="00B65BA0" w:rsidP="00B65BA0">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B65BA0" w:rsidRPr="00094ACC" w:rsidRDefault="00B65BA0" w:rsidP="00B65BA0">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rFonts w:ascii="Times New Roman" w:hAnsi="Times New Roman"/>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ascii="Times New Roman" w:hAnsi="Times New Roman"/>
          <w:sz w:val="28"/>
          <w:szCs w:val="28"/>
        </w:rPr>
        <w:t xml:space="preserve"> в отношении того же заявителя и по тому же предмету жалобы;</w:t>
      </w:r>
    </w:p>
    <w:p w:rsidR="00B65BA0" w:rsidRPr="00094ACC" w:rsidRDefault="00B65BA0" w:rsidP="00B65BA0">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4) если обжалуемые действия являются правомерными.</w:t>
      </w:r>
    </w:p>
    <w:p w:rsidR="00B65BA0" w:rsidRPr="00094ACC" w:rsidRDefault="00B65BA0" w:rsidP="00B65BA0">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5.1</w:t>
      </w:r>
      <w:r>
        <w:rPr>
          <w:rFonts w:ascii="Times New Roman" w:hAnsi="Times New Roman"/>
          <w:sz w:val="28"/>
          <w:szCs w:val="28"/>
        </w:rPr>
        <w:t>1</w:t>
      </w:r>
      <w:r w:rsidRPr="00094ACC">
        <w:rPr>
          <w:rFonts w:ascii="Times New Roman" w:hAnsi="Times New Roman"/>
          <w:sz w:val="28"/>
          <w:szCs w:val="28"/>
        </w:rPr>
        <w:t>. Должностное лицо или орган, уполномоченные на рассмотрение жалобы, оставляют жалобу без ответа в следующих случаях:</w:t>
      </w:r>
    </w:p>
    <w:p w:rsidR="00B65BA0" w:rsidRPr="00094ACC" w:rsidRDefault="00B65BA0" w:rsidP="00B65BA0">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B65BA0" w:rsidRPr="00094ACC" w:rsidRDefault="00B65BA0" w:rsidP="00B65BA0">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65BA0" w:rsidRPr="00094ACC" w:rsidRDefault="00B65BA0" w:rsidP="00B65BA0">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Должностное лицо или орган, уполномоченные на рассмотрение жалобы</w:t>
      </w:r>
      <w:r>
        <w:rPr>
          <w:rFonts w:ascii="Times New Roman" w:hAnsi="Times New Roman"/>
          <w:sz w:val="28"/>
          <w:szCs w:val="28"/>
        </w:rPr>
        <w:t>,</w:t>
      </w:r>
      <w:r w:rsidRPr="00094ACC">
        <w:rPr>
          <w:rFonts w:ascii="Times New Roman" w:hAnsi="Times New Roman"/>
          <w:sz w:val="28"/>
          <w:szCs w:val="28"/>
        </w:rPr>
        <w:t xml:space="preserve"> сообщают заявителю об оставлении жалобы без ответа в течение 3 </w:t>
      </w:r>
      <w:r w:rsidRPr="00094ACC">
        <w:rPr>
          <w:rFonts w:ascii="Times New Roman" w:hAnsi="Times New Roman"/>
          <w:sz w:val="28"/>
          <w:szCs w:val="28"/>
        </w:rPr>
        <w:lastRenderedPageBreak/>
        <w:t>рабочих дней со дня регистрации жалобы, если данные о заявителе поддаются прочтению.</w:t>
      </w:r>
    </w:p>
    <w:p w:rsidR="00B65BA0" w:rsidRPr="00094ACC" w:rsidRDefault="00B65BA0" w:rsidP="00B65BA0">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bookmarkStart w:id="0" w:name="Par54"/>
      <w:bookmarkEnd w:id="0"/>
      <w:r w:rsidRPr="00094ACC">
        <w:rPr>
          <w:rFonts w:ascii="Times New Roman" w:hAnsi="Times New Roman"/>
          <w:bCs/>
          <w:sz w:val="28"/>
          <w:szCs w:val="28"/>
        </w:rPr>
        <w:t>5.1</w:t>
      </w:r>
      <w:r>
        <w:rPr>
          <w:rFonts w:ascii="Times New Roman" w:hAnsi="Times New Roman"/>
          <w:bCs/>
          <w:sz w:val="28"/>
          <w:szCs w:val="28"/>
        </w:rPr>
        <w:t>2</w:t>
      </w:r>
      <w:r w:rsidRPr="00094ACC">
        <w:rPr>
          <w:rFonts w:ascii="Times New Roman" w:hAnsi="Times New Roman"/>
          <w:bCs/>
          <w:sz w:val="28"/>
          <w:szCs w:val="28"/>
        </w:rPr>
        <w:t xml:space="preserve">. Не позднее дня, следующего за днем принятия решения, указанного в </w:t>
      </w:r>
      <w:hyperlink w:anchor="Par49" w:history="1">
        <w:r w:rsidRPr="00094ACC">
          <w:rPr>
            <w:rFonts w:ascii="Times New Roman" w:hAnsi="Times New Roman"/>
            <w:bCs/>
            <w:sz w:val="28"/>
            <w:szCs w:val="28"/>
          </w:rPr>
          <w:t>пункте 5.</w:t>
        </w:r>
        <w:r>
          <w:rPr>
            <w:rFonts w:ascii="Times New Roman" w:hAnsi="Times New Roman"/>
            <w:bCs/>
            <w:sz w:val="28"/>
            <w:szCs w:val="28"/>
          </w:rPr>
          <w:t>8</w:t>
        </w:r>
      </w:hyperlink>
      <w:r w:rsidRPr="00094ACC">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5.1</w:t>
      </w:r>
      <w:r>
        <w:rPr>
          <w:rFonts w:ascii="Times New Roman" w:hAnsi="Times New Roman"/>
          <w:bCs/>
          <w:sz w:val="28"/>
          <w:szCs w:val="28"/>
        </w:rPr>
        <w:t>3</w:t>
      </w:r>
      <w:r w:rsidRPr="00094ACC">
        <w:rPr>
          <w:rFonts w:ascii="Times New Roman" w:hAnsi="Times New Roman"/>
          <w:bCs/>
          <w:sz w:val="28"/>
          <w:szCs w:val="28"/>
        </w:rPr>
        <w:t>. В случае признания жалобы</w:t>
      </w:r>
      <w:r>
        <w:rPr>
          <w:rFonts w:ascii="Times New Roman" w:hAnsi="Times New Roman"/>
          <w:bCs/>
          <w:sz w:val="28"/>
          <w:szCs w:val="28"/>
        </w:rPr>
        <w:t>,</w:t>
      </w:r>
      <w:r w:rsidRPr="00094ACC">
        <w:rPr>
          <w:rFonts w:ascii="Times New Roman" w:hAnsi="Times New Roman"/>
          <w:bCs/>
          <w:sz w:val="28"/>
          <w:szCs w:val="28"/>
        </w:rPr>
        <w:t xml:space="preserve"> подлежащей удовлетворению</w:t>
      </w:r>
      <w:r>
        <w:rPr>
          <w:rFonts w:ascii="Times New Roman" w:hAnsi="Times New Roman"/>
          <w:bCs/>
          <w:sz w:val="28"/>
          <w:szCs w:val="28"/>
        </w:rPr>
        <w:t>,</w:t>
      </w:r>
      <w:r w:rsidRPr="00094ACC">
        <w:rPr>
          <w:rFonts w:ascii="Times New Roman" w:hAnsi="Times New Roman"/>
          <w:bCs/>
          <w:sz w:val="28"/>
          <w:szCs w:val="28"/>
        </w:rPr>
        <w:t xml:space="preserve"> в ответе заявителю, указанном в пункте 5.</w:t>
      </w:r>
      <w:r>
        <w:rPr>
          <w:rFonts w:ascii="Times New Roman" w:hAnsi="Times New Roman"/>
          <w:bCs/>
          <w:sz w:val="28"/>
          <w:szCs w:val="28"/>
        </w:rPr>
        <w:t>12</w:t>
      </w:r>
      <w:r w:rsidRPr="00094ACC">
        <w:rPr>
          <w:rFonts w:ascii="Times New Roman" w:hAnsi="Times New Roman"/>
          <w:bCs/>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4ACC">
        <w:rPr>
          <w:rFonts w:ascii="Times New Roman" w:hAnsi="Times New Roman"/>
          <w:bCs/>
          <w:sz w:val="28"/>
          <w:szCs w:val="28"/>
        </w:rPr>
        <w:t>неудобства</w:t>
      </w:r>
      <w:proofErr w:type="gramEnd"/>
      <w:r w:rsidRPr="00094ACC">
        <w:rPr>
          <w:rFonts w:ascii="Times New Roman" w:hAnsi="Times New Roman"/>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5BA0" w:rsidRPr="00094ACC"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5.1</w:t>
      </w:r>
      <w:r>
        <w:rPr>
          <w:rFonts w:ascii="Times New Roman" w:hAnsi="Times New Roman"/>
          <w:bCs/>
          <w:sz w:val="28"/>
          <w:szCs w:val="28"/>
        </w:rPr>
        <w:t>4</w:t>
      </w:r>
      <w:r w:rsidRPr="00094ACC">
        <w:rPr>
          <w:rFonts w:ascii="Times New Roman" w:hAnsi="Times New Roman"/>
          <w:bCs/>
          <w:sz w:val="28"/>
          <w:szCs w:val="28"/>
        </w:rPr>
        <w:t>. В случае признания жалобы</w:t>
      </w:r>
      <w:r>
        <w:rPr>
          <w:rFonts w:ascii="Times New Roman" w:hAnsi="Times New Roman"/>
          <w:bCs/>
          <w:sz w:val="28"/>
          <w:szCs w:val="28"/>
        </w:rPr>
        <w:t>,</w:t>
      </w:r>
      <w:r w:rsidRPr="00094ACC">
        <w:rPr>
          <w:rFonts w:ascii="Times New Roman" w:hAnsi="Times New Roman"/>
          <w:bCs/>
          <w:sz w:val="28"/>
          <w:szCs w:val="28"/>
        </w:rPr>
        <w:t xml:space="preserve"> не подлежащей удовлетворению</w:t>
      </w:r>
      <w:r>
        <w:rPr>
          <w:rFonts w:ascii="Times New Roman" w:hAnsi="Times New Roman"/>
          <w:bCs/>
          <w:sz w:val="28"/>
          <w:szCs w:val="28"/>
        </w:rPr>
        <w:t>,</w:t>
      </w:r>
      <w:r w:rsidRPr="00094ACC">
        <w:rPr>
          <w:rFonts w:ascii="Times New Roman" w:hAnsi="Times New Roman"/>
          <w:bCs/>
          <w:sz w:val="28"/>
          <w:szCs w:val="28"/>
        </w:rPr>
        <w:t xml:space="preserve"> в ответе заявителю, указанном в </w:t>
      </w:r>
      <w:hyperlink w:anchor="Par54" w:history="1">
        <w:r w:rsidRPr="00094ACC">
          <w:rPr>
            <w:rFonts w:ascii="Times New Roman" w:hAnsi="Times New Roman"/>
            <w:bCs/>
            <w:sz w:val="28"/>
            <w:szCs w:val="28"/>
          </w:rPr>
          <w:t>пункте 5.</w:t>
        </w:r>
        <w:r>
          <w:rPr>
            <w:rFonts w:ascii="Times New Roman" w:hAnsi="Times New Roman"/>
            <w:bCs/>
            <w:sz w:val="28"/>
            <w:szCs w:val="28"/>
          </w:rPr>
          <w:t>12</w:t>
        </w:r>
      </w:hyperlink>
      <w:r w:rsidRPr="00094ACC">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65BA0" w:rsidRDefault="00B65BA0" w:rsidP="00B65BA0">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5.1</w:t>
      </w:r>
      <w:r>
        <w:rPr>
          <w:rFonts w:ascii="Times New Roman" w:hAnsi="Times New Roman"/>
          <w:bCs/>
          <w:sz w:val="28"/>
          <w:szCs w:val="28"/>
        </w:rPr>
        <w:t>5</w:t>
      </w:r>
      <w:r w:rsidRPr="00094ACC">
        <w:rPr>
          <w:rFonts w:ascii="Times New Roman" w:hAnsi="Times New Roman"/>
          <w:bCs/>
          <w:sz w:val="28"/>
          <w:szCs w:val="28"/>
        </w:rPr>
        <w:t xml:space="preserve">. В случае установления в ходе или по результатам </w:t>
      </w:r>
      <w:proofErr w:type="gramStart"/>
      <w:r w:rsidRPr="00094ACC">
        <w:rPr>
          <w:rFonts w:ascii="Times New Roman" w:hAnsi="Times New Roman"/>
          <w:bCs/>
          <w:sz w:val="28"/>
          <w:szCs w:val="28"/>
        </w:rPr>
        <w:t>рассмотрения жалобы признаков состава административного правонарушения</w:t>
      </w:r>
      <w:proofErr w:type="gramEnd"/>
      <w:r w:rsidRPr="00094ACC">
        <w:rPr>
          <w:rFonts w:ascii="Times New Roman" w:hAnsi="Times New Roman"/>
          <w:bCs/>
          <w:sz w:val="28"/>
          <w:szCs w:val="28"/>
        </w:rPr>
        <w:t xml:space="preserve"> или преступления</w:t>
      </w:r>
      <w:r>
        <w:rPr>
          <w:rFonts w:ascii="Times New Roman" w:hAnsi="Times New Roman"/>
          <w:bCs/>
          <w:sz w:val="28"/>
          <w:szCs w:val="28"/>
        </w:rPr>
        <w:t>,</w:t>
      </w:r>
      <w:r w:rsidRPr="00094ACC">
        <w:rPr>
          <w:rFonts w:ascii="Times New Roman" w:hAnsi="Times New Roman"/>
          <w:bCs/>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bCs/>
          <w:sz w:val="28"/>
          <w:szCs w:val="28"/>
        </w:rPr>
        <w:t>».</w:t>
      </w:r>
    </w:p>
    <w:p w:rsidR="007C44C7" w:rsidRPr="007C44C7" w:rsidRDefault="007C44C7" w:rsidP="007C44C7">
      <w:pPr>
        <w:widowControl w:val="0"/>
        <w:autoSpaceDE w:val="0"/>
        <w:autoSpaceDN w:val="0"/>
        <w:adjustRightInd w:val="0"/>
        <w:jc w:val="both"/>
        <w:rPr>
          <w:rFonts w:ascii="Times New Roman" w:eastAsia="Calibri" w:hAnsi="Times New Roman"/>
          <w:sz w:val="28"/>
          <w:szCs w:val="28"/>
        </w:rPr>
      </w:pPr>
      <w:r>
        <w:rPr>
          <w:rFonts w:ascii="Times New Roman" w:hAnsi="Times New Roman"/>
          <w:sz w:val="28"/>
          <w:szCs w:val="28"/>
        </w:rPr>
        <w:t>1.12</w:t>
      </w:r>
      <w:r w:rsidRPr="007C44C7">
        <w:rPr>
          <w:rFonts w:ascii="Times New Roman" w:eastAsia="Calibri" w:hAnsi="Times New Roman"/>
          <w:sz w:val="28"/>
          <w:szCs w:val="28"/>
        </w:rPr>
        <w:t>. Приложение №2 к Регламенту признать утратившим силу.</w:t>
      </w:r>
    </w:p>
    <w:p w:rsidR="007C44C7" w:rsidRPr="00094ACC" w:rsidRDefault="007C44C7" w:rsidP="007C44C7">
      <w:pPr>
        <w:widowControl w:val="0"/>
        <w:autoSpaceDE w:val="0"/>
        <w:autoSpaceDN w:val="0"/>
        <w:adjustRightInd w:val="0"/>
        <w:jc w:val="both"/>
        <w:rPr>
          <w:rFonts w:ascii="Times New Roman" w:hAnsi="Times New Roman"/>
          <w:bCs/>
          <w:sz w:val="28"/>
          <w:szCs w:val="28"/>
        </w:rPr>
      </w:pPr>
      <w:r>
        <w:rPr>
          <w:rFonts w:ascii="Times New Roman" w:hAnsi="Times New Roman"/>
          <w:sz w:val="28"/>
          <w:szCs w:val="28"/>
        </w:rPr>
        <w:t>1.13</w:t>
      </w:r>
      <w:r w:rsidRPr="007C44C7">
        <w:rPr>
          <w:rFonts w:ascii="Times New Roman" w:eastAsia="Calibri" w:hAnsi="Times New Roman"/>
          <w:sz w:val="28"/>
          <w:szCs w:val="28"/>
        </w:rPr>
        <w:t>. Приложение №3 к Регламенту считать Приложе</w:t>
      </w:r>
      <w:r>
        <w:rPr>
          <w:rFonts w:ascii="Times New Roman" w:hAnsi="Times New Roman"/>
          <w:sz w:val="28"/>
          <w:szCs w:val="28"/>
        </w:rPr>
        <w:t xml:space="preserve">нием №2. </w:t>
      </w:r>
    </w:p>
    <w:p w:rsidR="00100C98" w:rsidRDefault="002111B9">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2. </w:t>
      </w:r>
      <w:r>
        <w:rPr>
          <w:rFonts w:ascii="Times New Roman" w:eastAsia="Times New Roman" w:hAnsi="Times New Roman"/>
          <w:sz w:val="28"/>
          <w:szCs w:val="28"/>
          <w:lang w:eastAsia="ru-RU"/>
        </w:rPr>
        <w:t>Настоящее постановление подлежит обнародованию в порядке, установ</w:t>
      </w:r>
      <w:r w:rsidR="004F54FB">
        <w:rPr>
          <w:rFonts w:ascii="Times New Roman" w:eastAsia="Times New Roman" w:hAnsi="Times New Roman"/>
          <w:sz w:val="28"/>
          <w:szCs w:val="28"/>
          <w:lang w:eastAsia="ru-RU"/>
        </w:rPr>
        <w:t xml:space="preserve">ленном Уставом </w:t>
      </w:r>
      <w:proofErr w:type="spellStart"/>
      <w:r w:rsidR="004F54FB">
        <w:rPr>
          <w:rFonts w:ascii="Times New Roman" w:eastAsia="Times New Roman" w:hAnsi="Times New Roman"/>
          <w:sz w:val="28"/>
          <w:szCs w:val="28"/>
          <w:lang w:eastAsia="ru-RU"/>
        </w:rPr>
        <w:t>Плясоватского</w:t>
      </w:r>
      <w:proofErr w:type="spellEnd"/>
      <w:r w:rsidR="004F54F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сельского поселения и размещению на официальном сайте в сети «Интернет». </w:t>
      </w:r>
    </w:p>
    <w:p w:rsidR="00100C98" w:rsidRDefault="002111B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Настоящее постановление вступает в силу с момента его официального обнародования. </w:t>
      </w:r>
    </w:p>
    <w:p w:rsidR="00100C98" w:rsidRDefault="00100C98">
      <w:pPr>
        <w:jc w:val="both"/>
        <w:rPr>
          <w:rFonts w:ascii="Times New Roman" w:hAnsi="Times New Roman"/>
          <w:sz w:val="28"/>
          <w:szCs w:val="28"/>
        </w:rPr>
      </w:pPr>
    </w:p>
    <w:p w:rsidR="00100C98" w:rsidRDefault="00100C98">
      <w:pPr>
        <w:jc w:val="both"/>
        <w:rPr>
          <w:rFonts w:ascii="Times New Roman" w:hAnsi="Times New Roman"/>
          <w:sz w:val="28"/>
          <w:szCs w:val="28"/>
        </w:rPr>
      </w:pPr>
    </w:p>
    <w:p w:rsidR="00100C98" w:rsidRDefault="002111B9">
      <w:pPr>
        <w:spacing w:after="0"/>
        <w:jc w:val="both"/>
        <w:rPr>
          <w:rFonts w:ascii="Times New Roman" w:hAnsi="Times New Roman"/>
          <w:sz w:val="28"/>
          <w:szCs w:val="28"/>
        </w:rPr>
      </w:pPr>
      <w:r>
        <w:rPr>
          <w:rFonts w:ascii="Times New Roman" w:hAnsi="Times New Roman"/>
          <w:sz w:val="28"/>
          <w:szCs w:val="28"/>
        </w:rPr>
        <w:t>Глава администрации</w:t>
      </w:r>
    </w:p>
    <w:p w:rsidR="00100C98" w:rsidRDefault="004F54FB">
      <w:pPr>
        <w:spacing w:after="0"/>
        <w:jc w:val="both"/>
        <w:rPr>
          <w:rFonts w:ascii="Times New Roman" w:hAnsi="Times New Roman"/>
          <w:sz w:val="28"/>
          <w:szCs w:val="28"/>
        </w:rPr>
      </w:pPr>
      <w:proofErr w:type="spellStart"/>
      <w:r>
        <w:rPr>
          <w:rFonts w:ascii="Times New Roman" w:hAnsi="Times New Roman"/>
          <w:sz w:val="28"/>
          <w:szCs w:val="28"/>
        </w:rPr>
        <w:t>Плясоватского</w:t>
      </w:r>
      <w:proofErr w:type="spellEnd"/>
      <w:r>
        <w:rPr>
          <w:rFonts w:ascii="Times New Roman" w:hAnsi="Times New Roman"/>
          <w:sz w:val="28"/>
          <w:szCs w:val="28"/>
        </w:rPr>
        <w:t xml:space="preserve"> </w:t>
      </w:r>
      <w:r w:rsidR="002111B9">
        <w:rPr>
          <w:rFonts w:ascii="Times New Roman" w:hAnsi="Times New Roman"/>
          <w:sz w:val="28"/>
          <w:szCs w:val="28"/>
        </w:rPr>
        <w:t xml:space="preserve"> сельского поселения           </w:t>
      </w:r>
      <w:r>
        <w:rPr>
          <w:rFonts w:ascii="Times New Roman" w:hAnsi="Times New Roman"/>
          <w:sz w:val="28"/>
          <w:szCs w:val="28"/>
        </w:rPr>
        <w:t xml:space="preserve">                   Г.А.Колесова</w:t>
      </w:r>
      <w:bookmarkStart w:id="1" w:name="_GoBack"/>
      <w:bookmarkEnd w:id="1"/>
      <w:r w:rsidR="002111B9">
        <w:rPr>
          <w:rFonts w:ascii="Times New Roman" w:hAnsi="Times New Roman"/>
          <w:sz w:val="28"/>
          <w:szCs w:val="28"/>
        </w:rPr>
        <w:t xml:space="preserve">                                           </w:t>
      </w:r>
    </w:p>
    <w:p w:rsidR="00100C98" w:rsidRDefault="00100C98">
      <w:pPr>
        <w:spacing w:after="0"/>
      </w:pPr>
    </w:p>
    <w:sectPr w:rsidR="00100C98" w:rsidSect="00100C98">
      <w:pgSz w:w="11906" w:h="16838"/>
      <w:pgMar w:top="1134" w:right="850" w:bottom="1134" w:left="1701"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1E1" w:rsidRDefault="00B821E1" w:rsidP="00FD6B15">
      <w:pPr>
        <w:spacing w:after="0" w:line="240" w:lineRule="auto"/>
      </w:pPr>
      <w:r>
        <w:separator/>
      </w:r>
    </w:p>
  </w:endnote>
  <w:endnote w:type="continuationSeparator" w:id="0">
    <w:p w:rsidR="00B821E1" w:rsidRDefault="00B821E1" w:rsidP="00FD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1E1" w:rsidRDefault="00B821E1" w:rsidP="00FD6B15">
      <w:pPr>
        <w:spacing w:after="0" w:line="240" w:lineRule="auto"/>
      </w:pPr>
      <w:r>
        <w:separator/>
      </w:r>
    </w:p>
  </w:footnote>
  <w:footnote w:type="continuationSeparator" w:id="0">
    <w:p w:rsidR="00B821E1" w:rsidRDefault="00B821E1" w:rsidP="00FD6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93697"/>
    <w:multiLevelType w:val="multilevel"/>
    <w:tmpl w:val="F95A9F08"/>
    <w:lvl w:ilvl="0">
      <w:start w:val="1"/>
      <w:numFmt w:val="decimal"/>
      <w:lvlText w:val="%1."/>
      <w:lvlJc w:val="left"/>
      <w:pPr>
        <w:tabs>
          <w:tab w:val="num" w:pos="585"/>
        </w:tabs>
        <w:ind w:left="585" w:hanging="585"/>
      </w:pPr>
    </w:lvl>
    <w:lvl w:ilvl="1">
      <w:start w:val="2"/>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00C98"/>
    <w:rsid w:val="00056CF8"/>
    <w:rsid w:val="00100C98"/>
    <w:rsid w:val="001F1D52"/>
    <w:rsid w:val="002111B9"/>
    <w:rsid w:val="0024633A"/>
    <w:rsid w:val="00247C1F"/>
    <w:rsid w:val="0027353C"/>
    <w:rsid w:val="002E6865"/>
    <w:rsid w:val="003055C3"/>
    <w:rsid w:val="003555F9"/>
    <w:rsid w:val="003A0BF4"/>
    <w:rsid w:val="00435021"/>
    <w:rsid w:val="004576CD"/>
    <w:rsid w:val="00494AED"/>
    <w:rsid w:val="004A6CBB"/>
    <w:rsid w:val="004F444E"/>
    <w:rsid w:val="004F54FB"/>
    <w:rsid w:val="00557FA6"/>
    <w:rsid w:val="0059630F"/>
    <w:rsid w:val="006E486A"/>
    <w:rsid w:val="00715E29"/>
    <w:rsid w:val="00774047"/>
    <w:rsid w:val="007C44C7"/>
    <w:rsid w:val="007D659B"/>
    <w:rsid w:val="007E0FED"/>
    <w:rsid w:val="00867838"/>
    <w:rsid w:val="00971E3A"/>
    <w:rsid w:val="00975419"/>
    <w:rsid w:val="009A4243"/>
    <w:rsid w:val="009A5210"/>
    <w:rsid w:val="00A5759C"/>
    <w:rsid w:val="00A91600"/>
    <w:rsid w:val="00A92A50"/>
    <w:rsid w:val="00A96ECC"/>
    <w:rsid w:val="00B42560"/>
    <w:rsid w:val="00B65BA0"/>
    <w:rsid w:val="00B734FD"/>
    <w:rsid w:val="00B821E1"/>
    <w:rsid w:val="00BA442D"/>
    <w:rsid w:val="00BF00EE"/>
    <w:rsid w:val="00C53E57"/>
    <w:rsid w:val="00C8476E"/>
    <w:rsid w:val="00CC2CF7"/>
    <w:rsid w:val="00CF19D3"/>
    <w:rsid w:val="00D04167"/>
    <w:rsid w:val="00D44B85"/>
    <w:rsid w:val="00DB3E39"/>
    <w:rsid w:val="00DB4064"/>
    <w:rsid w:val="00DD32A2"/>
    <w:rsid w:val="00E63D34"/>
    <w:rsid w:val="00EE643E"/>
    <w:rsid w:val="00EF43ED"/>
    <w:rsid w:val="00F1689D"/>
    <w:rsid w:val="00F82F72"/>
    <w:rsid w:val="00F922CC"/>
    <w:rsid w:val="00FD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8D0"/>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D6134"/>
    <w:rPr>
      <w:rFonts w:ascii="Calibri" w:eastAsia="Calibri" w:hAnsi="Calibri" w:cs="Times New Roman"/>
    </w:rPr>
  </w:style>
  <w:style w:type="character" w:customStyle="1" w:styleId="a4">
    <w:name w:val="Нижний колонтитул Знак"/>
    <w:basedOn w:val="a0"/>
    <w:uiPriority w:val="99"/>
    <w:qFormat/>
    <w:rsid w:val="00BD6134"/>
    <w:rPr>
      <w:rFonts w:ascii="Calibri" w:eastAsia="Calibri" w:hAnsi="Calibri" w:cs="Times New Roman"/>
    </w:rPr>
  </w:style>
  <w:style w:type="paragraph" w:customStyle="1" w:styleId="a5">
    <w:name w:val="Заголовок"/>
    <w:basedOn w:val="a"/>
    <w:next w:val="a6"/>
    <w:qFormat/>
    <w:rsid w:val="00100C98"/>
    <w:pPr>
      <w:keepNext/>
      <w:spacing w:before="240" w:after="120"/>
    </w:pPr>
    <w:rPr>
      <w:rFonts w:ascii="Liberation Sans" w:eastAsia="Microsoft YaHei" w:hAnsi="Liberation Sans" w:cs="Lucida Sans"/>
      <w:sz w:val="28"/>
      <w:szCs w:val="28"/>
    </w:rPr>
  </w:style>
  <w:style w:type="paragraph" w:styleId="a6">
    <w:name w:val="Body Text"/>
    <w:basedOn w:val="a"/>
    <w:rsid w:val="00100C98"/>
    <w:pPr>
      <w:spacing w:after="140"/>
    </w:pPr>
  </w:style>
  <w:style w:type="paragraph" w:styleId="a7">
    <w:name w:val="List"/>
    <w:basedOn w:val="a6"/>
    <w:rsid w:val="00100C98"/>
    <w:rPr>
      <w:rFonts w:cs="Lucida Sans"/>
    </w:rPr>
  </w:style>
  <w:style w:type="paragraph" w:customStyle="1" w:styleId="1">
    <w:name w:val="Название объекта1"/>
    <w:basedOn w:val="a"/>
    <w:qFormat/>
    <w:rsid w:val="00100C98"/>
    <w:pPr>
      <w:suppressLineNumbers/>
      <w:spacing w:before="120" w:after="120"/>
    </w:pPr>
    <w:rPr>
      <w:rFonts w:cs="Lucida Sans"/>
      <w:i/>
      <w:iCs/>
      <w:sz w:val="24"/>
      <w:szCs w:val="24"/>
    </w:rPr>
  </w:style>
  <w:style w:type="paragraph" w:styleId="a8">
    <w:name w:val="index heading"/>
    <w:basedOn w:val="a"/>
    <w:qFormat/>
    <w:rsid w:val="00100C98"/>
    <w:pPr>
      <w:suppressLineNumbers/>
    </w:pPr>
    <w:rPr>
      <w:rFonts w:cs="Lucida Sans"/>
    </w:rPr>
  </w:style>
  <w:style w:type="paragraph" w:customStyle="1" w:styleId="a9">
    <w:name w:val="Колонтитул"/>
    <w:basedOn w:val="a"/>
    <w:qFormat/>
    <w:rsid w:val="00100C98"/>
  </w:style>
  <w:style w:type="paragraph" w:customStyle="1" w:styleId="10">
    <w:name w:val="Верхний колонтитул1"/>
    <w:basedOn w:val="a"/>
    <w:uiPriority w:val="99"/>
    <w:unhideWhenUsed/>
    <w:rsid w:val="00BD6134"/>
    <w:pPr>
      <w:tabs>
        <w:tab w:val="center" w:pos="4677"/>
        <w:tab w:val="right" w:pos="9355"/>
      </w:tabs>
      <w:spacing w:after="0" w:line="240" w:lineRule="auto"/>
    </w:pPr>
  </w:style>
  <w:style w:type="paragraph" w:customStyle="1" w:styleId="11">
    <w:name w:val="Нижний колонтитул1"/>
    <w:basedOn w:val="a"/>
    <w:uiPriority w:val="99"/>
    <w:unhideWhenUsed/>
    <w:rsid w:val="00BD6134"/>
    <w:pPr>
      <w:tabs>
        <w:tab w:val="center" w:pos="4677"/>
        <w:tab w:val="right" w:pos="9355"/>
      </w:tabs>
      <w:spacing w:after="0" w:line="240" w:lineRule="auto"/>
    </w:pPr>
  </w:style>
  <w:style w:type="paragraph" w:styleId="aa">
    <w:name w:val="footnote text"/>
    <w:basedOn w:val="a"/>
    <w:link w:val="ab"/>
    <w:uiPriority w:val="99"/>
    <w:semiHidden/>
    <w:unhideWhenUsed/>
    <w:rsid w:val="00FD6B15"/>
    <w:pPr>
      <w:suppressAutoHyphens w:val="0"/>
      <w:spacing w:after="0" w:line="240" w:lineRule="auto"/>
    </w:pPr>
    <w:rPr>
      <w:rFonts w:cstheme="minorBidi"/>
      <w:sz w:val="20"/>
      <w:szCs w:val="20"/>
    </w:rPr>
  </w:style>
  <w:style w:type="character" w:customStyle="1" w:styleId="ab">
    <w:name w:val="Текст сноски Знак"/>
    <w:basedOn w:val="a0"/>
    <w:link w:val="aa"/>
    <w:uiPriority w:val="99"/>
    <w:semiHidden/>
    <w:rsid w:val="00FD6B15"/>
    <w:rPr>
      <w:sz w:val="20"/>
      <w:szCs w:val="20"/>
    </w:rPr>
  </w:style>
  <w:style w:type="character" w:styleId="ac">
    <w:name w:val="footnote reference"/>
    <w:basedOn w:val="a0"/>
    <w:uiPriority w:val="99"/>
    <w:semiHidden/>
    <w:unhideWhenUsed/>
    <w:rsid w:val="00FD6B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E50A2EF6EA6114CB659A01D4CD3207E7FD9619A1C60963337284020B28838FCE198044A46WCCB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10</Pages>
  <Words>3628</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dc:description/>
  <cp:lastModifiedBy>User</cp:lastModifiedBy>
  <cp:revision>40</cp:revision>
  <cp:lastPrinted>2023-03-15T11:03:00Z</cp:lastPrinted>
  <dcterms:created xsi:type="dcterms:W3CDTF">2022-04-25T08:40:00Z</dcterms:created>
  <dcterms:modified xsi:type="dcterms:W3CDTF">2023-03-20T12:48:00Z</dcterms:modified>
  <dc:language>ru-RU</dc:language>
</cp:coreProperties>
</file>