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7C2" w:rsidRPr="00034B96" w:rsidRDefault="00EF57C2" w:rsidP="00EF57C2">
      <w:pPr>
        <w:spacing w:after="200" w:line="360" w:lineRule="auto"/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 wp14:anchorId="795C7135" wp14:editId="6A6FF311">
            <wp:extent cx="846455" cy="1057910"/>
            <wp:effectExtent l="0" t="0" r="0" b="8890"/>
            <wp:docPr id="1" name="Рисунок 1" descr="Описание: Описание: ЧёрновскийСП-герб-01-01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ЧёрновскийСП-герб-01-01 (1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7C2" w:rsidRPr="00034B96" w:rsidRDefault="00EF57C2" w:rsidP="00EF57C2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 w:rsidRPr="00034B96">
        <w:rPr>
          <w:b/>
          <w:caps/>
          <w:sz w:val="28"/>
          <w:szCs w:val="28"/>
          <w:lang w:eastAsia="en-US"/>
        </w:rPr>
        <w:t>Российская Федерация</w:t>
      </w:r>
    </w:p>
    <w:p w:rsidR="00EF57C2" w:rsidRPr="00034B96" w:rsidRDefault="00EF57C2" w:rsidP="00EF57C2">
      <w:pPr>
        <w:spacing w:line="360" w:lineRule="auto"/>
        <w:jc w:val="center"/>
        <w:rPr>
          <w:b/>
          <w:caps/>
          <w:sz w:val="28"/>
          <w:szCs w:val="28"/>
          <w:lang w:eastAsia="en-US"/>
        </w:rPr>
      </w:pPr>
      <w:r w:rsidRPr="00034B96">
        <w:rPr>
          <w:b/>
          <w:caps/>
          <w:sz w:val="28"/>
          <w:szCs w:val="28"/>
          <w:lang w:eastAsia="en-US"/>
        </w:rPr>
        <w:t>Администрация сельского поселения Черновский муниципального района Волжский Самарской области</w:t>
      </w:r>
    </w:p>
    <w:p w:rsidR="00EF57C2" w:rsidRPr="00034B96" w:rsidRDefault="00EF57C2" w:rsidP="00EF57C2">
      <w:pPr>
        <w:spacing w:after="200" w:line="360" w:lineRule="auto"/>
        <w:jc w:val="center"/>
        <w:rPr>
          <w:caps/>
          <w:sz w:val="28"/>
          <w:szCs w:val="28"/>
          <w:lang w:eastAsia="en-US"/>
        </w:rPr>
      </w:pPr>
      <w:r w:rsidRPr="00034B96">
        <w:rPr>
          <w:caps/>
          <w:sz w:val="28"/>
          <w:szCs w:val="28"/>
          <w:lang w:eastAsia="en-US"/>
        </w:rPr>
        <w:t>_________________________________________________________________</w:t>
      </w:r>
    </w:p>
    <w:p w:rsidR="00EF57C2" w:rsidRPr="00034B96" w:rsidRDefault="00EF57C2" w:rsidP="00EF57C2">
      <w:pPr>
        <w:spacing w:after="200" w:line="360" w:lineRule="auto"/>
        <w:jc w:val="center"/>
        <w:rPr>
          <w:b/>
          <w:caps/>
          <w:sz w:val="28"/>
          <w:szCs w:val="28"/>
          <w:u w:val="single"/>
          <w:lang w:eastAsia="en-US"/>
        </w:rPr>
      </w:pPr>
      <w:r w:rsidRPr="00034B96">
        <w:rPr>
          <w:b/>
          <w:caps/>
          <w:sz w:val="28"/>
          <w:szCs w:val="28"/>
          <w:u w:val="single"/>
          <w:lang w:eastAsia="en-US"/>
        </w:rPr>
        <w:t>Постановление</w:t>
      </w:r>
    </w:p>
    <w:p w:rsidR="00EF57C2" w:rsidRPr="00034B96" w:rsidRDefault="00EF57C2" w:rsidP="00EF57C2">
      <w:pPr>
        <w:spacing w:after="200" w:line="276" w:lineRule="auto"/>
        <w:rPr>
          <w:b/>
          <w:sz w:val="28"/>
          <w:szCs w:val="28"/>
          <w:lang w:eastAsia="en-US"/>
        </w:rPr>
      </w:pPr>
      <w:r w:rsidRPr="00034B96">
        <w:rPr>
          <w:sz w:val="28"/>
          <w:szCs w:val="28"/>
          <w:lang w:eastAsia="en-US"/>
        </w:rPr>
        <w:t>от «</w:t>
      </w:r>
      <w:r w:rsidR="00E7333C">
        <w:rPr>
          <w:sz w:val="28"/>
          <w:szCs w:val="28"/>
          <w:lang w:eastAsia="en-US"/>
        </w:rPr>
        <w:t>27</w:t>
      </w:r>
      <w:r w:rsidRPr="00034B96">
        <w:rPr>
          <w:sz w:val="28"/>
          <w:szCs w:val="28"/>
          <w:lang w:eastAsia="en-US"/>
        </w:rPr>
        <w:t xml:space="preserve">» </w:t>
      </w:r>
      <w:r>
        <w:rPr>
          <w:sz w:val="28"/>
          <w:szCs w:val="28"/>
          <w:lang w:eastAsia="en-US"/>
        </w:rPr>
        <w:t xml:space="preserve">июля </w:t>
      </w:r>
      <w:r w:rsidRPr="00034B96">
        <w:rPr>
          <w:sz w:val="28"/>
          <w:szCs w:val="28"/>
          <w:lang w:eastAsia="en-US"/>
        </w:rPr>
        <w:t xml:space="preserve"> 20</w:t>
      </w:r>
      <w:r>
        <w:rPr>
          <w:sz w:val="28"/>
          <w:szCs w:val="28"/>
          <w:lang w:eastAsia="en-US"/>
        </w:rPr>
        <w:t>22</w:t>
      </w:r>
      <w:r w:rsidR="00E7333C">
        <w:rPr>
          <w:sz w:val="28"/>
          <w:szCs w:val="28"/>
          <w:lang w:eastAsia="en-US"/>
        </w:rPr>
        <w:t xml:space="preserve"> </w:t>
      </w:r>
      <w:r w:rsidRPr="00034B96">
        <w:rPr>
          <w:sz w:val="28"/>
          <w:szCs w:val="28"/>
          <w:lang w:eastAsia="en-US"/>
        </w:rPr>
        <w:t xml:space="preserve">г.                              </w:t>
      </w:r>
      <w:r>
        <w:rPr>
          <w:sz w:val="28"/>
          <w:szCs w:val="28"/>
          <w:lang w:eastAsia="en-US"/>
        </w:rPr>
        <w:t xml:space="preserve">                                          </w:t>
      </w:r>
      <w:r w:rsidRPr="00034B96">
        <w:rPr>
          <w:sz w:val="28"/>
          <w:szCs w:val="28"/>
          <w:lang w:eastAsia="en-US"/>
        </w:rPr>
        <w:t xml:space="preserve"> № </w:t>
      </w:r>
      <w:r w:rsidR="00E7333C">
        <w:rPr>
          <w:sz w:val="28"/>
          <w:szCs w:val="28"/>
          <w:lang w:eastAsia="en-US"/>
        </w:rPr>
        <w:t>90</w:t>
      </w:r>
    </w:p>
    <w:p w:rsidR="00EF57C2" w:rsidRPr="00EF57C2" w:rsidRDefault="00EF57C2" w:rsidP="00EF57C2">
      <w:pPr>
        <w:ind w:firstLine="709"/>
        <w:jc w:val="center"/>
        <w:rPr>
          <w:rFonts w:eastAsia="Times New Roman"/>
          <w:b/>
          <w:bCs/>
          <w:sz w:val="28"/>
          <w:szCs w:val="28"/>
          <w:lang w:eastAsia="ar-SA"/>
        </w:rPr>
      </w:pPr>
      <w:r>
        <w:rPr>
          <w:rFonts w:eastAsia="Times New Roman"/>
          <w:b/>
          <w:bCs/>
          <w:sz w:val="28"/>
          <w:szCs w:val="28"/>
          <w:lang w:eastAsia="ar-SA"/>
        </w:rPr>
        <w:t>О внесении изменений в</w:t>
      </w:r>
      <w:r w:rsidRPr="00034B96">
        <w:rPr>
          <w:rFonts w:eastAsia="Times New Roman"/>
          <w:b/>
          <w:bCs/>
          <w:sz w:val="28"/>
          <w:szCs w:val="28"/>
          <w:lang w:eastAsia="ar-SA"/>
        </w:rPr>
        <w:t xml:space="preserve"> постановление </w:t>
      </w:r>
      <w:r>
        <w:rPr>
          <w:rFonts w:eastAsia="Times New Roman"/>
          <w:b/>
          <w:bCs/>
          <w:sz w:val="28"/>
          <w:szCs w:val="28"/>
          <w:lang w:eastAsia="ar-SA"/>
        </w:rPr>
        <w:t>Администрации</w:t>
      </w:r>
      <w:r w:rsidRPr="00034B96">
        <w:rPr>
          <w:rFonts w:eastAsia="Times New Roman"/>
          <w:b/>
          <w:bCs/>
          <w:sz w:val="28"/>
          <w:szCs w:val="28"/>
          <w:lang w:eastAsia="ar-SA"/>
        </w:rPr>
        <w:t xml:space="preserve"> сельского поселения Черновский 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муниципального района Волжский Самарской области </w:t>
      </w:r>
      <w:r w:rsidRPr="00034B96">
        <w:rPr>
          <w:rFonts w:eastAsia="Times New Roman"/>
          <w:b/>
          <w:bCs/>
          <w:sz w:val="28"/>
          <w:szCs w:val="28"/>
          <w:lang w:eastAsia="ar-SA"/>
        </w:rPr>
        <w:t xml:space="preserve">от </w:t>
      </w:r>
      <w:r>
        <w:rPr>
          <w:rFonts w:eastAsia="Times New Roman"/>
          <w:b/>
          <w:bCs/>
          <w:sz w:val="28"/>
          <w:szCs w:val="28"/>
          <w:lang w:eastAsia="ar-SA"/>
        </w:rPr>
        <w:t>19.04.2022</w:t>
      </w:r>
      <w:r w:rsidRPr="00034B96">
        <w:rPr>
          <w:rFonts w:eastAsia="Times New Roman"/>
          <w:b/>
          <w:bCs/>
          <w:sz w:val="28"/>
          <w:szCs w:val="28"/>
          <w:lang w:eastAsia="ar-SA"/>
        </w:rPr>
        <w:t xml:space="preserve"> № </w:t>
      </w:r>
      <w:r>
        <w:rPr>
          <w:rFonts w:eastAsia="Times New Roman"/>
          <w:b/>
          <w:bCs/>
          <w:sz w:val="28"/>
          <w:szCs w:val="28"/>
          <w:lang w:eastAsia="ar-SA"/>
        </w:rPr>
        <w:t>53 «</w:t>
      </w:r>
      <w:r w:rsidRPr="00EF57C2">
        <w:rPr>
          <w:rFonts w:eastAsia="Times New Roman"/>
          <w:b/>
          <w:bCs/>
          <w:sz w:val="28"/>
          <w:szCs w:val="28"/>
          <w:lang w:eastAsia="ar-SA"/>
        </w:rPr>
        <w:t>Об утверждении административного регламента</w:t>
      </w:r>
      <w:r>
        <w:rPr>
          <w:rFonts w:eastAsia="Times New Roman"/>
          <w:b/>
          <w:bCs/>
          <w:sz w:val="28"/>
          <w:szCs w:val="28"/>
          <w:lang w:eastAsia="ar-SA"/>
        </w:rPr>
        <w:t xml:space="preserve"> </w:t>
      </w:r>
      <w:r w:rsidRPr="00EF57C2">
        <w:rPr>
          <w:rFonts w:eastAsia="Times New Roman"/>
          <w:b/>
          <w:bCs/>
          <w:sz w:val="28"/>
          <w:szCs w:val="28"/>
          <w:lang w:eastAsia="ar-SA"/>
        </w:rPr>
        <w:t xml:space="preserve">предоставления муниципальной услуги «Признание садового дома жилым домом и жилого дома садовым домом» на территории </w:t>
      </w:r>
      <w:r w:rsidRPr="00EF57C2">
        <w:rPr>
          <w:rFonts w:eastAsia="Times New Roman"/>
          <w:b/>
          <w:bCs/>
          <w:iCs/>
          <w:sz w:val="28"/>
          <w:szCs w:val="28"/>
          <w:lang w:eastAsia="ar-SA"/>
        </w:rPr>
        <w:t>сельского поселения Черновский муниципального района Волжский Самарской области</w:t>
      </w:r>
      <w:r>
        <w:rPr>
          <w:rFonts w:eastAsia="Times New Roman"/>
          <w:b/>
          <w:bCs/>
          <w:iCs/>
          <w:sz w:val="28"/>
          <w:szCs w:val="28"/>
          <w:lang w:eastAsia="ar-SA"/>
        </w:rPr>
        <w:t>»</w:t>
      </w:r>
    </w:p>
    <w:p w:rsidR="00EF57C2" w:rsidRDefault="00EF57C2" w:rsidP="00EF57C2">
      <w:pPr>
        <w:ind w:firstLine="709"/>
        <w:jc w:val="center"/>
        <w:rPr>
          <w:rFonts w:eastAsia="Times New Roman"/>
          <w:b/>
          <w:bCs/>
          <w:sz w:val="28"/>
          <w:szCs w:val="28"/>
          <w:lang w:eastAsia="ar-SA"/>
        </w:rPr>
      </w:pPr>
    </w:p>
    <w:p w:rsidR="00EF57C2" w:rsidRPr="00EF57C2" w:rsidRDefault="00EF57C2" w:rsidP="0080379D">
      <w:pPr>
        <w:spacing w:line="276" w:lineRule="auto"/>
        <w:ind w:firstLine="709"/>
        <w:jc w:val="both"/>
        <w:rPr>
          <w:b/>
          <w:bCs/>
          <w:sz w:val="28"/>
          <w:szCs w:val="28"/>
          <w:lang w:eastAsia="ar-SA"/>
        </w:rPr>
      </w:pPr>
      <w:r w:rsidRPr="006D500A">
        <w:rPr>
          <w:sz w:val="28"/>
          <w:szCs w:val="28"/>
          <w:lang w:eastAsia="ar-SA"/>
        </w:rPr>
        <w:t xml:space="preserve">Рассмотрев </w:t>
      </w:r>
      <w:r>
        <w:rPr>
          <w:sz w:val="28"/>
          <w:szCs w:val="28"/>
          <w:lang w:eastAsia="ar-SA"/>
        </w:rPr>
        <w:t>протест</w:t>
      </w:r>
      <w:r w:rsidRPr="006D500A">
        <w:rPr>
          <w:sz w:val="28"/>
          <w:szCs w:val="28"/>
          <w:lang w:eastAsia="ar-SA"/>
        </w:rPr>
        <w:t xml:space="preserve"> прокуратуры Волжского района от </w:t>
      </w:r>
      <w:r>
        <w:rPr>
          <w:sz w:val="28"/>
          <w:szCs w:val="28"/>
          <w:lang w:eastAsia="ar-SA"/>
        </w:rPr>
        <w:t xml:space="preserve">27.06.2022 на </w:t>
      </w:r>
      <w:r w:rsidRPr="006D500A">
        <w:rPr>
          <w:sz w:val="28"/>
          <w:szCs w:val="28"/>
          <w:lang w:eastAsia="ar-SA"/>
        </w:rPr>
        <w:t xml:space="preserve"> </w:t>
      </w:r>
      <w:r w:rsidRPr="0080379D">
        <w:rPr>
          <w:bCs/>
          <w:sz w:val="28"/>
          <w:szCs w:val="28"/>
          <w:lang w:eastAsia="ar-SA"/>
        </w:rPr>
        <w:t xml:space="preserve">Административный регламент предоставления муниципальной услуги «Признание садового дома жилым домом и жилого дома садовым домом» на территории </w:t>
      </w:r>
      <w:r w:rsidRPr="0080379D">
        <w:rPr>
          <w:bCs/>
          <w:iCs/>
          <w:sz w:val="28"/>
          <w:szCs w:val="28"/>
          <w:lang w:eastAsia="ar-SA"/>
        </w:rPr>
        <w:t xml:space="preserve">сельского поселения Черновский муниципального района Волжский Самарской области», утвержденный </w:t>
      </w:r>
      <w:r w:rsidRPr="0080379D">
        <w:rPr>
          <w:bCs/>
          <w:sz w:val="28"/>
          <w:szCs w:val="28"/>
          <w:lang w:eastAsia="ar-SA"/>
        </w:rPr>
        <w:t>постановлением Администрации сельского поселения Черновский от 19.04.2022 № 53,</w:t>
      </w:r>
      <w:r w:rsidRPr="006D500A">
        <w:rPr>
          <w:bCs/>
          <w:sz w:val="28"/>
          <w:szCs w:val="28"/>
          <w:lang w:eastAsia="ar-SA"/>
        </w:rPr>
        <w:t xml:space="preserve"> в соответствии с </w:t>
      </w:r>
      <w:r>
        <w:rPr>
          <w:bCs/>
          <w:sz w:val="28"/>
          <w:szCs w:val="28"/>
          <w:lang w:eastAsia="ar-SA"/>
        </w:rPr>
        <w:t>Постановлением Правительства Российской Федерации от 17.02.2022 № 187</w:t>
      </w:r>
      <w:r w:rsidRPr="006D500A">
        <w:rPr>
          <w:bCs/>
          <w:sz w:val="28"/>
          <w:szCs w:val="28"/>
          <w:lang w:eastAsia="ar-SA"/>
        </w:rPr>
        <w:t xml:space="preserve"> </w:t>
      </w:r>
      <w:r w:rsidRPr="00EF57C2">
        <w:rPr>
          <w:bCs/>
          <w:sz w:val="28"/>
          <w:szCs w:val="28"/>
          <w:lang w:eastAsia="ar-SA"/>
        </w:rPr>
        <w:t>"О внесении изменения в пункт 61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</w:t>
      </w:r>
      <w:r w:rsidRPr="006D500A">
        <w:rPr>
          <w:bCs/>
          <w:sz w:val="28"/>
          <w:szCs w:val="28"/>
          <w:lang w:eastAsia="ar-SA"/>
        </w:rPr>
        <w:t xml:space="preserve"> </w:t>
      </w:r>
      <w:r w:rsidRPr="006D500A">
        <w:rPr>
          <w:sz w:val="28"/>
          <w:szCs w:val="28"/>
          <w:lang w:eastAsia="ar-SA"/>
        </w:rPr>
        <w:t xml:space="preserve">руководствуясь Уставом сельского поселения Черновский муниципального района Волжский Самарской области, Администрация сельского поселения Черновский муниципального района Волжский Самарской области </w:t>
      </w:r>
      <w:r w:rsidRPr="006D500A">
        <w:rPr>
          <w:bCs/>
          <w:sz w:val="28"/>
          <w:szCs w:val="28"/>
          <w:lang w:eastAsia="ar-SA"/>
        </w:rPr>
        <w:t xml:space="preserve"> ПОСТАНОВЛЯЕТ:</w:t>
      </w:r>
    </w:p>
    <w:p w:rsidR="00EF57C2" w:rsidRPr="006D500A" w:rsidRDefault="00EF57C2" w:rsidP="0080379D">
      <w:pPr>
        <w:spacing w:line="276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bookmarkStart w:id="1" w:name="P17"/>
      <w:bookmarkEnd w:id="1"/>
      <w:r w:rsidRPr="006D500A">
        <w:rPr>
          <w:rFonts w:eastAsia="Times New Roman"/>
          <w:sz w:val="28"/>
          <w:szCs w:val="28"/>
          <w:lang w:eastAsia="ar-SA"/>
        </w:rPr>
        <w:t xml:space="preserve">1. Внести </w:t>
      </w:r>
      <w:r w:rsidRPr="0080379D">
        <w:rPr>
          <w:rFonts w:eastAsia="Times New Roman"/>
          <w:sz w:val="28"/>
          <w:szCs w:val="28"/>
          <w:lang w:eastAsia="ar-SA"/>
        </w:rPr>
        <w:t xml:space="preserve">в </w:t>
      </w:r>
      <w:r w:rsidRPr="0080379D">
        <w:rPr>
          <w:bCs/>
          <w:sz w:val="28"/>
          <w:szCs w:val="28"/>
          <w:lang w:eastAsia="ar-SA"/>
        </w:rPr>
        <w:t xml:space="preserve">Административный регламент предоставления муниципальной услуги «Признание садового дома жилым домом и жилого </w:t>
      </w:r>
      <w:r w:rsidRPr="0080379D">
        <w:rPr>
          <w:bCs/>
          <w:sz w:val="28"/>
          <w:szCs w:val="28"/>
          <w:lang w:eastAsia="ar-SA"/>
        </w:rPr>
        <w:lastRenderedPageBreak/>
        <w:t xml:space="preserve">дома садовым домом» на территории </w:t>
      </w:r>
      <w:r w:rsidRPr="0080379D">
        <w:rPr>
          <w:bCs/>
          <w:iCs/>
          <w:sz w:val="28"/>
          <w:szCs w:val="28"/>
          <w:lang w:eastAsia="ar-SA"/>
        </w:rPr>
        <w:t xml:space="preserve">сельского поселения Черновский муниципального района Волжский Самарской области», утвержденный </w:t>
      </w:r>
      <w:r w:rsidRPr="0080379D">
        <w:rPr>
          <w:bCs/>
          <w:sz w:val="28"/>
          <w:szCs w:val="28"/>
          <w:lang w:eastAsia="ar-SA"/>
        </w:rPr>
        <w:t>постановлением Администрации сельского поселения Черновский от 19.04.2022 № 53</w:t>
      </w:r>
      <w:r w:rsidRPr="006D500A">
        <w:rPr>
          <w:rFonts w:eastAsia="Times New Roman"/>
          <w:sz w:val="28"/>
          <w:szCs w:val="28"/>
          <w:lang w:eastAsia="ar-SA"/>
        </w:rPr>
        <w:t xml:space="preserve"> (далее – </w:t>
      </w:r>
      <w:r>
        <w:rPr>
          <w:rFonts w:eastAsia="Times New Roman"/>
          <w:sz w:val="28"/>
          <w:szCs w:val="28"/>
          <w:lang w:eastAsia="ar-SA"/>
        </w:rPr>
        <w:t>Регламент</w:t>
      </w:r>
      <w:r w:rsidRPr="006D500A">
        <w:rPr>
          <w:rFonts w:eastAsia="Times New Roman"/>
          <w:sz w:val="28"/>
          <w:szCs w:val="28"/>
          <w:lang w:eastAsia="ar-SA"/>
        </w:rPr>
        <w:t>) следующие изменения:</w:t>
      </w:r>
    </w:p>
    <w:p w:rsidR="0080379D" w:rsidRPr="0080379D" w:rsidRDefault="00EF57C2" w:rsidP="0080379D">
      <w:pPr>
        <w:spacing w:line="276" w:lineRule="auto"/>
        <w:ind w:firstLine="709"/>
        <w:jc w:val="both"/>
        <w:rPr>
          <w:rStyle w:val="blk"/>
          <w:sz w:val="28"/>
          <w:szCs w:val="28"/>
        </w:rPr>
      </w:pPr>
      <w:r w:rsidRPr="0080379D">
        <w:rPr>
          <w:rFonts w:eastAsia="Times New Roman"/>
          <w:sz w:val="28"/>
          <w:szCs w:val="28"/>
          <w:lang w:eastAsia="ar-SA"/>
        </w:rPr>
        <w:t>1.1. Пункт 2.12 Регламента дополнить подпункт</w:t>
      </w:r>
      <w:r w:rsidR="0080379D" w:rsidRPr="0080379D">
        <w:rPr>
          <w:rFonts w:eastAsia="Times New Roman"/>
          <w:sz w:val="28"/>
          <w:szCs w:val="28"/>
          <w:lang w:eastAsia="ar-SA"/>
        </w:rPr>
        <w:t xml:space="preserve">ом </w:t>
      </w:r>
      <w:r w:rsidRPr="0080379D">
        <w:rPr>
          <w:rFonts w:eastAsia="Times New Roman"/>
          <w:sz w:val="28"/>
          <w:szCs w:val="28"/>
          <w:lang w:eastAsia="ar-SA"/>
        </w:rPr>
        <w:t xml:space="preserve">7.1 и </w:t>
      </w:r>
      <w:r w:rsidR="0080379D" w:rsidRPr="0080379D">
        <w:rPr>
          <w:rFonts w:eastAsia="Times New Roman"/>
          <w:sz w:val="28"/>
          <w:szCs w:val="28"/>
          <w:lang w:eastAsia="ar-SA"/>
        </w:rPr>
        <w:t>подпунктом 15</w:t>
      </w:r>
      <w:r w:rsidR="0080379D" w:rsidRPr="0080379D">
        <w:rPr>
          <w:rStyle w:val="blk"/>
          <w:sz w:val="28"/>
          <w:szCs w:val="28"/>
        </w:rPr>
        <w:t xml:space="preserve"> следующего содержания:</w:t>
      </w:r>
    </w:p>
    <w:p w:rsidR="00EF57C2" w:rsidRDefault="0080379D" w:rsidP="0080379D">
      <w:pPr>
        <w:spacing w:line="276" w:lineRule="auto"/>
        <w:ind w:firstLine="709"/>
        <w:jc w:val="both"/>
        <w:rPr>
          <w:rStyle w:val="blk"/>
          <w:i/>
          <w:sz w:val="28"/>
          <w:szCs w:val="28"/>
        </w:rPr>
      </w:pPr>
      <w:r>
        <w:rPr>
          <w:rStyle w:val="blk"/>
          <w:i/>
          <w:sz w:val="28"/>
          <w:szCs w:val="28"/>
        </w:rPr>
        <w:t xml:space="preserve">«7.1) </w:t>
      </w:r>
      <w:r w:rsidRPr="0080379D">
        <w:rPr>
          <w:i/>
          <w:sz w:val="28"/>
          <w:szCs w:val="28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</w:t>
      </w:r>
      <w:r>
        <w:rPr>
          <w:i/>
          <w:sz w:val="28"/>
          <w:szCs w:val="28"/>
        </w:rPr>
        <w:t>ании садового дома жилым домом)</w:t>
      </w:r>
      <w:r w:rsidR="00EF57C2" w:rsidRPr="00D1257F">
        <w:rPr>
          <w:rStyle w:val="blk"/>
          <w:i/>
          <w:sz w:val="28"/>
          <w:szCs w:val="28"/>
        </w:rPr>
        <w:t>»</w:t>
      </w:r>
      <w:r>
        <w:rPr>
          <w:rStyle w:val="blk"/>
          <w:i/>
          <w:sz w:val="28"/>
          <w:szCs w:val="28"/>
        </w:rPr>
        <w:t>;</w:t>
      </w:r>
    </w:p>
    <w:p w:rsidR="0080379D" w:rsidRDefault="0080379D" w:rsidP="0080379D">
      <w:pPr>
        <w:spacing w:line="276" w:lineRule="auto"/>
        <w:ind w:firstLine="709"/>
        <w:jc w:val="both"/>
        <w:rPr>
          <w:rStyle w:val="blk"/>
          <w:i/>
          <w:sz w:val="28"/>
          <w:szCs w:val="28"/>
        </w:rPr>
      </w:pPr>
      <w:r>
        <w:rPr>
          <w:rStyle w:val="blk"/>
          <w:i/>
          <w:sz w:val="28"/>
          <w:szCs w:val="28"/>
        </w:rPr>
        <w:t xml:space="preserve">«15) </w:t>
      </w:r>
      <w:r w:rsidRPr="0080379D">
        <w:rPr>
          <w:i/>
          <w:sz w:val="28"/>
          <w:szCs w:val="28"/>
        </w:rPr>
        <w:t>размещение садового дома на земельном участке, расположенном в границах зоны затопления, подтопления (при рассмотрении заявления о призн</w:t>
      </w:r>
      <w:r>
        <w:rPr>
          <w:i/>
          <w:sz w:val="28"/>
          <w:szCs w:val="28"/>
        </w:rPr>
        <w:t>ании садового дома жилым домом)</w:t>
      </w:r>
      <w:r w:rsidRPr="00D1257F">
        <w:rPr>
          <w:rStyle w:val="blk"/>
          <w:i/>
          <w:sz w:val="28"/>
          <w:szCs w:val="28"/>
        </w:rPr>
        <w:t>»</w:t>
      </w:r>
      <w:r>
        <w:rPr>
          <w:rStyle w:val="blk"/>
          <w:i/>
          <w:sz w:val="28"/>
          <w:szCs w:val="28"/>
        </w:rPr>
        <w:t>;</w:t>
      </w:r>
    </w:p>
    <w:p w:rsidR="0080379D" w:rsidRDefault="0080379D" w:rsidP="008037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80379D">
        <w:rPr>
          <w:rStyle w:val="blk"/>
          <w:sz w:val="28"/>
          <w:szCs w:val="28"/>
        </w:rPr>
        <w:t>1.2.Таблицу п</w:t>
      </w:r>
      <w:r w:rsidRPr="0080379D">
        <w:rPr>
          <w:bCs/>
          <w:sz w:val="28"/>
          <w:szCs w:val="28"/>
        </w:rPr>
        <w:t xml:space="preserve">риложения № 4 </w:t>
      </w:r>
      <w:r w:rsidRPr="0080379D">
        <w:rPr>
          <w:sz w:val="28"/>
          <w:szCs w:val="28"/>
        </w:rPr>
        <w:t>к Административному регламенту</w:t>
      </w:r>
      <w:r w:rsidRPr="0080379D">
        <w:rPr>
          <w:bCs/>
          <w:sz w:val="28"/>
          <w:szCs w:val="28"/>
        </w:rPr>
        <w:t xml:space="preserve"> </w:t>
      </w:r>
      <w:r w:rsidRPr="0080379D">
        <w:rPr>
          <w:sz w:val="28"/>
          <w:szCs w:val="28"/>
        </w:rPr>
        <w:t>предоставления муниципальной услуги</w:t>
      </w:r>
      <w:r w:rsidRPr="0080379D">
        <w:rPr>
          <w:bCs/>
          <w:sz w:val="28"/>
          <w:szCs w:val="28"/>
        </w:rPr>
        <w:t xml:space="preserve"> «Признание садового дома жилым домом и жилого дома садовым домом» дополнить подпунктом 7.1 и подпунктом 15 следующего содержания:</w:t>
      </w:r>
    </w:p>
    <w:p w:rsidR="0080379D" w:rsidRPr="0080379D" w:rsidRDefault="0080379D" w:rsidP="0080379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4230"/>
        <w:gridCol w:w="3614"/>
      </w:tblGrid>
      <w:tr w:rsidR="0080379D" w:rsidRPr="0080379D" w:rsidTr="00B77D25">
        <w:trPr>
          <w:trHeight w:val="1022"/>
        </w:trPr>
        <w:tc>
          <w:tcPr>
            <w:tcW w:w="1846" w:type="dxa"/>
            <w:shd w:val="clear" w:color="auto" w:fill="auto"/>
          </w:tcPr>
          <w:p w:rsidR="0080379D" w:rsidRPr="0080379D" w:rsidRDefault="0080379D" w:rsidP="0080379D">
            <w:pPr>
              <w:spacing w:after="120"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80379D">
              <w:rPr>
                <w:i/>
                <w:sz w:val="20"/>
                <w:szCs w:val="20"/>
              </w:rPr>
              <w:t>подпункт 7.1 пункта 2.12</w:t>
            </w:r>
          </w:p>
        </w:tc>
        <w:tc>
          <w:tcPr>
            <w:tcW w:w="4549" w:type="dxa"/>
            <w:shd w:val="clear" w:color="auto" w:fill="auto"/>
          </w:tcPr>
          <w:p w:rsidR="0080379D" w:rsidRPr="0080379D" w:rsidRDefault="0080379D" w:rsidP="0080379D">
            <w:pPr>
              <w:spacing w:after="120" w:line="240" w:lineRule="atLeast"/>
              <w:jc w:val="center"/>
              <w:rPr>
                <w:bCs/>
                <w:i/>
                <w:sz w:val="20"/>
                <w:szCs w:val="20"/>
              </w:rPr>
            </w:pPr>
            <w:r w:rsidRPr="0080379D">
              <w:rPr>
                <w:i/>
                <w:sz w:val="20"/>
                <w:szCs w:val="20"/>
              </w:rPr>
      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</w:t>
            </w:r>
          </w:p>
        </w:tc>
        <w:tc>
          <w:tcPr>
            <w:tcW w:w="3884" w:type="dxa"/>
            <w:shd w:val="clear" w:color="auto" w:fill="auto"/>
          </w:tcPr>
          <w:p w:rsidR="0080379D" w:rsidRPr="0080379D" w:rsidRDefault="0080379D" w:rsidP="0080379D">
            <w:pPr>
              <w:spacing w:after="120" w:line="240" w:lineRule="atLeast"/>
              <w:jc w:val="center"/>
              <w:rPr>
                <w:i/>
                <w:sz w:val="20"/>
                <w:szCs w:val="20"/>
              </w:rPr>
            </w:pPr>
            <w:r w:rsidRPr="0080379D">
              <w:rPr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80379D" w:rsidRDefault="0080379D" w:rsidP="0080379D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7"/>
        <w:gridCol w:w="4230"/>
        <w:gridCol w:w="3614"/>
      </w:tblGrid>
      <w:tr w:rsidR="0080379D" w:rsidRPr="0080379D" w:rsidTr="00B77D25">
        <w:trPr>
          <w:trHeight w:val="1022"/>
        </w:trPr>
        <w:tc>
          <w:tcPr>
            <w:tcW w:w="1846" w:type="dxa"/>
            <w:shd w:val="clear" w:color="auto" w:fill="auto"/>
          </w:tcPr>
          <w:p w:rsidR="0080379D" w:rsidRPr="0080379D" w:rsidRDefault="0080379D" w:rsidP="0080379D">
            <w:pPr>
              <w:spacing w:after="120" w:line="240" w:lineRule="atLeast"/>
              <w:jc w:val="center"/>
              <w:rPr>
                <w:b/>
                <w:i/>
                <w:sz w:val="20"/>
                <w:szCs w:val="20"/>
              </w:rPr>
            </w:pPr>
            <w:r w:rsidRPr="0080379D">
              <w:rPr>
                <w:i/>
                <w:sz w:val="20"/>
                <w:szCs w:val="20"/>
              </w:rPr>
              <w:t>подпункт 15 пункта 2.12</w:t>
            </w:r>
          </w:p>
        </w:tc>
        <w:tc>
          <w:tcPr>
            <w:tcW w:w="4549" w:type="dxa"/>
            <w:shd w:val="clear" w:color="auto" w:fill="auto"/>
          </w:tcPr>
          <w:p w:rsidR="0080379D" w:rsidRPr="0080379D" w:rsidRDefault="0080379D" w:rsidP="0080379D">
            <w:pPr>
              <w:spacing w:after="120" w:line="240" w:lineRule="atLeast"/>
              <w:jc w:val="center"/>
              <w:rPr>
                <w:bCs/>
                <w:i/>
                <w:sz w:val="20"/>
                <w:szCs w:val="20"/>
              </w:rPr>
            </w:pPr>
            <w:r w:rsidRPr="0080379D">
              <w:rPr>
                <w:i/>
                <w:sz w:val="20"/>
                <w:szCs w:val="20"/>
              </w:rPr>
              <w:t>размещение садового дома на земельном участке, расположенном в границах зоны затопления, подтопления (при рассмотрении заявления о признании садового дома жилым домом</w:t>
            </w:r>
          </w:p>
        </w:tc>
        <w:tc>
          <w:tcPr>
            <w:tcW w:w="3884" w:type="dxa"/>
            <w:shd w:val="clear" w:color="auto" w:fill="auto"/>
          </w:tcPr>
          <w:p w:rsidR="0080379D" w:rsidRPr="0080379D" w:rsidRDefault="0080379D" w:rsidP="0080379D">
            <w:pPr>
              <w:spacing w:after="120" w:line="240" w:lineRule="atLeast"/>
              <w:jc w:val="center"/>
              <w:rPr>
                <w:i/>
                <w:sz w:val="20"/>
                <w:szCs w:val="20"/>
              </w:rPr>
            </w:pPr>
            <w:r w:rsidRPr="0080379D">
              <w:rPr>
                <w:i/>
                <w:sz w:val="20"/>
                <w:szCs w:val="20"/>
              </w:rPr>
              <w:t>Указываются основания такого вывода</w:t>
            </w:r>
          </w:p>
        </w:tc>
      </w:tr>
    </w:tbl>
    <w:p w:rsidR="0080379D" w:rsidRDefault="0080379D" w:rsidP="0080379D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80379D" w:rsidRPr="0080379D" w:rsidRDefault="0080379D" w:rsidP="0080379D">
      <w:pPr>
        <w:autoSpaceDE w:val="0"/>
        <w:autoSpaceDN w:val="0"/>
        <w:adjustRightInd w:val="0"/>
        <w:rPr>
          <w:rStyle w:val="blk"/>
          <w:bCs/>
          <w:sz w:val="28"/>
          <w:szCs w:val="28"/>
        </w:rPr>
      </w:pPr>
    </w:p>
    <w:p w:rsidR="00EF57C2" w:rsidRDefault="00EF57C2" w:rsidP="0080379D">
      <w:pPr>
        <w:widowControl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bookmarkStart w:id="2" w:name="dst150"/>
      <w:bookmarkStart w:id="3" w:name="dst123"/>
      <w:bookmarkStart w:id="4" w:name="dst100194"/>
      <w:bookmarkEnd w:id="2"/>
      <w:bookmarkEnd w:id="3"/>
      <w:bookmarkEnd w:id="4"/>
      <w:r>
        <w:rPr>
          <w:sz w:val="28"/>
          <w:szCs w:val="28"/>
          <w:shd w:val="clear" w:color="auto" w:fill="FFFFFF"/>
        </w:rPr>
        <w:t xml:space="preserve">2. </w:t>
      </w:r>
      <w:r>
        <w:rPr>
          <w:sz w:val="28"/>
          <w:szCs w:val="28"/>
        </w:rPr>
        <w:t>Р</w:t>
      </w:r>
      <w:r>
        <w:rPr>
          <w:color w:val="000000"/>
          <w:sz w:val="28"/>
          <w:szCs w:val="28"/>
        </w:rPr>
        <w:t>азместить настоящее постановление на официальном сайте администрации сельского поселения Черновский в информационно - телекоммуникационной сети «Интернет» и опубликовать в газете «Черновские Вести».</w:t>
      </w:r>
    </w:p>
    <w:p w:rsidR="00EF57C2" w:rsidRDefault="0080379D" w:rsidP="0080379D">
      <w:pPr>
        <w:widowControl w:val="0"/>
        <w:spacing w:line="276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r w:rsidR="00EF57C2">
        <w:rPr>
          <w:rFonts w:eastAsia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0379D" w:rsidRDefault="0080379D" w:rsidP="00EF57C2">
      <w:pPr>
        <w:ind w:left="567"/>
        <w:rPr>
          <w:sz w:val="28"/>
          <w:szCs w:val="28"/>
        </w:rPr>
      </w:pPr>
    </w:p>
    <w:p w:rsidR="00EF57C2" w:rsidRPr="0011500E" w:rsidRDefault="00EF57C2" w:rsidP="00EF57C2">
      <w:pPr>
        <w:ind w:left="567"/>
        <w:rPr>
          <w:sz w:val="28"/>
          <w:szCs w:val="28"/>
        </w:rPr>
      </w:pPr>
      <w:r w:rsidRPr="0011500E">
        <w:rPr>
          <w:sz w:val="28"/>
          <w:szCs w:val="28"/>
        </w:rPr>
        <w:t xml:space="preserve">Глава сельского поселения Черновский </w:t>
      </w:r>
    </w:p>
    <w:p w:rsidR="00EF57C2" w:rsidRPr="0011500E" w:rsidRDefault="00EF57C2" w:rsidP="00EF57C2">
      <w:pPr>
        <w:ind w:left="567"/>
        <w:rPr>
          <w:sz w:val="28"/>
          <w:szCs w:val="28"/>
        </w:rPr>
      </w:pPr>
      <w:r w:rsidRPr="0011500E">
        <w:rPr>
          <w:sz w:val="28"/>
          <w:szCs w:val="28"/>
        </w:rPr>
        <w:t xml:space="preserve">муниципального района Волжский </w:t>
      </w:r>
    </w:p>
    <w:p w:rsidR="00EF57C2" w:rsidRPr="00245C20" w:rsidRDefault="00EF57C2" w:rsidP="00EF57C2">
      <w:pPr>
        <w:ind w:left="567"/>
        <w:rPr>
          <w:sz w:val="28"/>
          <w:szCs w:val="28"/>
        </w:rPr>
      </w:pPr>
      <w:r w:rsidRPr="0011500E">
        <w:rPr>
          <w:sz w:val="28"/>
          <w:szCs w:val="28"/>
        </w:rPr>
        <w:t xml:space="preserve">               Самарской области                            </w:t>
      </w:r>
      <w:r>
        <w:rPr>
          <w:sz w:val="28"/>
          <w:szCs w:val="28"/>
        </w:rPr>
        <w:t xml:space="preserve">                        </w:t>
      </w:r>
      <w:r w:rsidRPr="0011500E">
        <w:rPr>
          <w:rFonts w:ascii="Times New Roman CYR" w:hAnsi="Times New Roman CYR" w:cs="Times New Roman CYR"/>
          <w:sz w:val="28"/>
          <w:szCs w:val="28"/>
        </w:rPr>
        <w:t>А.М.Кузнецов</w:t>
      </w:r>
    </w:p>
    <w:p w:rsidR="00C230F3" w:rsidRDefault="00C230F3"/>
    <w:sectPr w:rsidR="00C230F3" w:rsidSect="0080379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7C2"/>
    <w:rsid w:val="0080379D"/>
    <w:rsid w:val="00C230F3"/>
    <w:rsid w:val="00D90067"/>
    <w:rsid w:val="00E7333C"/>
    <w:rsid w:val="00E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57C2"/>
    <w:rPr>
      <w:color w:val="0000FF"/>
      <w:u w:val="single"/>
    </w:rPr>
  </w:style>
  <w:style w:type="character" w:customStyle="1" w:styleId="blk">
    <w:name w:val="blk"/>
    <w:rsid w:val="00EF57C2"/>
  </w:style>
  <w:style w:type="paragraph" w:styleId="a4">
    <w:name w:val="Balloon Text"/>
    <w:basedOn w:val="a"/>
    <w:link w:val="a5"/>
    <w:uiPriority w:val="99"/>
    <w:semiHidden/>
    <w:unhideWhenUsed/>
    <w:rsid w:val="00EF5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C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03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7C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F57C2"/>
    <w:rPr>
      <w:color w:val="0000FF"/>
      <w:u w:val="single"/>
    </w:rPr>
  </w:style>
  <w:style w:type="character" w:customStyle="1" w:styleId="blk">
    <w:name w:val="blk"/>
    <w:rsid w:val="00EF57C2"/>
  </w:style>
  <w:style w:type="paragraph" w:styleId="a4">
    <w:name w:val="Balloon Text"/>
    <w:basedOn w:val="a"/>
    <w:link w:val="a5"/>
    <w:uiPriority w:val="99"/>
    <w:semiHidden/>
    <w:unhideWhenUsed/>
    <w:rsid w:val="00EF57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F57C2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Normal (Web)"/>
    <w:basedOn w:val="a"/>
    <w:uiPriority w:val="99"/>
    <w:semiHidden/>
    <w:unhideWhenUsed/>
    <w:rsid w:val="00803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500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dellin</dc:creator>
  <cp:lastModifiedBy>dellin</cp:lastModifiedBy>
  <cp:revision>2</cp:revision>
  <cp:lastPrinted>2022-07-27T07:38:00Z</cp:lastPrinted>
  <dcterms:created xsi:type="dcterms:W3CDTF">2022-08-04T07:06:00Z</dcterms:created>
  <dcterms:modified xsi:type="dcterms:W3CDTF">2022-08-04T07:06:00Z</dcterms:modified>
</cp:coreProperties>
</file>