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3F" w:rsidRPr="0005653F" w:rsidRDefault="0005653F" w:rsidP="0005653F">
      <w:pPr>
        <w:jc w:val="center"/>
        <w:rPr>
          <w:b/>
          <w:sz w:val="28"/>
          <w:szCs w:val="28"/>
        </w:rPr>
      </w:pPr>
      <w:r w:rsidRPr="0005653F">
        <w:rPr>
          <w:b/>
          <w:sz w:val="28"/>
          <w:szCs w:val="28"/>
        </w:rPr>
        <w:t>АДМИНИСТРАЦИЯ</w:t>
      </w:r>
    </w:p>
    <w:p w:rsidR="00C354AC" w:rsidRPr="00534E16" w:rsidRDefault="0005653F" w:rsidP="0005653F">
      <w:pPr>
        <w:jc w:val="center"/>
        <w:rPr>
          <w:b/>
          <w:sz w:val="28"/>
          <w:szCs w:val="28"/>
        </w:rPr>
      </w:pPr>
      <w:r w:rsidRPr="0005653F">
        <w:rPr>
          <w:b/>
          <w:sz w:val="28"/>
          <w:szCs w:val="28"/>
        </w:rPr>
        <w:t>ГОНЧАРОВСКОГО СЕЛЬСКОГО ПОСЕЛЕНИЯ ПОДГОРЕНСКОГО МУНИЦИПАЛЬНОГО РАЙОНА ВОРОНЕЖСКОЙ ОБЛАСТИ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05653F" w:rsidRDefault="00C354AC" w:rsidP="00C354AC">
      <w:pPr>
        <w:jc w:val="center"/>
        <w:rPr>
          <w:b/>
          <w:sz w:val="28"/>
          <w:szCs w:val="28"/>
        </w:rPr>
      </w:pPr>
      <w:r w:rsidRPr="0005653F">
        <w:rPr>
          <w:b/>
          <w:sz w:val="28"/>
          <w:szCs w:val="28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B33B59" w:rsidRDefault="00C354AC" w:rsidP="00B33B5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B33B59" w:rsidRDefault="00B33B59" w:rsidP="00B33B59">
      <w:pPr>
        <w:rPr>
          <w:sz w:val="28"/>
          <w:szCs w:val="28"/>
          <w:u w:val="single"/>
        </w:rPr>
      </w:pPr>
      <w:proofErr w:type="gramStart"/>
      <w:r>
        <w:rPr>
          <w:b/>
          <w:bCs/>
          <w:sz w:val="20"/>
          <w:szCs w:val="20"/>
        </w:rPr>
        <w:t>с</w:t>
      </w:r>
      <w:proofErr w:type="gramEnd"/>
      <w:r>
        <w:rPr>
          <w:b/>
          <w:bCs/>
          <w:sz w:val="20"/>
          <w:szCs w:val="20"/>
        </w:rPr>
        <w:t xml:space="preserve">. </w:t>
      </w:r>
      <w:r w:rsidR="0005653F">
        <w:rPr>
          <w:b/>
          <w:bCs/>
          <w:sz w:val="20"/>
          <w:szCs w:val="20"/>
        </w:rPr>
        <w:t>Гончаровка</w:t>
      </w:r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C354AC" w:rsidRPr="00C354AC" w:rsidRDefault="00C354AC" w:rsidP="00C354AC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  <w:r w:rsidRPr="00534E16">
        <w:rPr>
          <w:b/>
          <w:sz w:val="28"/>
          <w:szCs w:val="28"/>
          <w:lang w:eastAsia="ar-SA"/>
        </w:rPr>
        <w:t xml:space="preserve"> </w:t>
      </w:r>
      <w:r w:rsidR="007C6518" w:rsidRPr="007C6518">
        <w:rPr>
          <w:b/>
          <w:sz w:val="28"/>
          <w:szCs w:val="28"/>
          <w:lang w:eastAsia="ar-SA"/>
        </w:rPr>
        <w:t>«Принятие решения о создании семейного (родового) захоронения»</w:t>
      </w:r>
      <w:r>
        <w:rPr>
          <w:b/>
          <w:sz w:val="28"/>
          <w:szCs w:val="28"/>
          <w:lang w:eastAsia="ar-SA"/>
        </w:rPr>
        <w:t xml:space="preserve">, утвержденный постановлением администрации </w:t>
      </w:r>
      <w:proofErr w:type="spellStart"/>
      <w:r w:rsidR="0005653F">
        <w:rPr>
          <w:b/>
          <w:sz w:val="28"/>
          <w:szCs w:val="28"/>
          <w:lang w:eastAsia="ar-SA"/>
        </w:rPr>
        <w:t>Гончаровского</w:t>
      </w:r>
      <w:proofErr w:type="spellEnd"/>
      <w:r w:rsidR="00494788">
        <w:rPr>
          <w:b/>
          <w:sz w:val="28"/>
          <w:szCs w:val="28"/>
          <w:lang w:eastAsia="ar-SA"/>
        </w:rPr>
        <w:t xml:space="preserve"> сельского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 w:rsidR="007C6518">
        <w:rPr>
          <w:b/>
          <w:sz w:val="28"/>
          <w:szCs w:val="28"/>
          <w:lang w:eastAsia="ar-SA"/>
        </w:rPr>
        <w:t>13</w:t>
      </w:r>
      <w:r w:rsidR="00494788">
        <w:rPr>
          <w:b/>
          <w:sz w:val="28"/>
          <w:szCs w:val="28"/>
          <w:lang w:eastAsia="ar-SA"/>
        </w:rPr>
        <w:t>.0</w:t>
      </w:r>
      <w:r w:rsidR="007C6518">
        <w:rPr>
          <w:b/>
          <w:sz w:val="28"/>
          <w:szCs w:val="28"/>
          <w:lang w:eastAsia="ar-SA"/>
        </w:rPr>
        <w:t>4</w:t>
      </w:r>
      <w:r w:rsidR="00494788">
        <w:rPr>
          <w:b/>
          <w:sz w:val="28"/>
          <w:szCs w:val="28"/>
          <w:lang w:eastAsia="ar-SA"/>
        </w:rPr>
        <w:t>.201</w:t>
      </w:r>
      <w:r w:rsidR="007C6518">
        <w:rPr>
          <w:b/>
          <w:sz w:val="28"/>
          <w:szCs w:val="28"/>
          <w:lang w:eastAsia="ar-SA"/>
        </w:rPr>
        <w:t>6</w:t>
      </w:r>
      <w:r w:rsidR="00494788">
        <w:rPr>
          <w:b/>
          <w:sz w:val="28"/>
          <w:szCs w:val="28"/>
          <w:lang w:eastAsia="ar-SA"/>
        </w:rPr>
        <w:t xml:space="preserve">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05653F">
        <w:rPr>
          <w:b/>
          <w:sz w:val="28"/>
          <w:szCs w:val="28"/>
          <w:lang w:eastAsia="ar-SA"/>
        </w:rPr>
        <w:t>1</w:t>
      </w:r>
      <w:r w:rsidR="007C6518">
        <w:rPr>
          <w:b/>
          <w:sz w:val="28"/>
          <w:szCs w:val="28"/>
          <w:lang w:eastAsia="ar-SA"/>
        </w:rPr>
        <w:t>5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B33B59" w:rsidRDefault="00B33B59" w:rsidP="00B33B59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r w:rsidRPr="00534E16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proofErr w:type="spellStart"/>
      <w:r w:rsidR="0005653F">
        <w:rPr>
          <w:sz w:val="28"/>
          <w:szCs w:val="28"/>
        </w:rPr>
        <w:t>Гончаровского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05653F" w:rsidRPr="0005653F">
        <w:rPr>
          <w:sz w:val="28"/>
          <w:szCs w:val="28"/>
        </w:rPr>
        <w:t xml:space="preserve">30.11.2022 № 31 </w:t>
      </w:r>
      <w:r w:rsidRPr="0005653F">
        <w:rPr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услуг»</w:t>
      </w:r>
      <w:r w:rsidRPr="00534E16">
        <w:rPr>
          <w:sz w:val="28"/>
          <w:szCs w:val="28"/>
        </w:rPr>
        <w:t>,</w:t>
      </w:r>
      <w:r>
        <w:rPr>
          <w:sz w:val="28"/>
          <w:szCs w:val="28"/>
        </w:rPr>
        <w:t xml:space="preserve"> учитывая письмо правового управления правительства Воронежской области от 17.11.2022             № 19-11/235,</w:t>
      </w:r>
      <w:r w:rsidRPr="00534E16">
        <w:rPr>
          <w:sz w:val="28"/>
          <w:szCs w:val="28"/>
        </w:rPr>
        <w:t xml:space="preserve"> администрация </w:t>
      </w:r>
      <w:proofErr w:type="spellStart"/>
      <w:r w:rsidR="0005653F">
        <w:rPr>
          <w:sz w:val="28"/>
          <w:szCs w:val="28"/>
        </w:rPr>
        <w:t>Гончаровского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Pr="00494788">
        <w:rPr>
          <w:rFonts w:cs="Arial"/>
          <w:b/>
          <w:sz w:val="32"/>
          <w:szCs w:val="32"/>
        </w:rPr>
        <w:t xml:space="preserve"> </w:t>
      </w:r>
    </w:p>
    <w:p w:rsidR="00C354AC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 xml:space="preserve">административный регламент по предоставлению  муниципальной услуги </w:t>
      </w:r>
      <w:r w:rsidR="007C6518" w:rsidRPr="007C6518">
        <w:rPr>
          <w:sz w:val="28"/>
          <w:szCs w:val="28"/>
        </w:rPr>
        <w:t>«Принятие решения о создании семейного (родового) захоронения»</w:t>
      </w:r>
      <w:r w:rsidRPr="00C354AC">
        <w:rPr>
          <w:sz w:val="28"/>
          <w:szCs w:val="28"/>
        </w:rPr>
        <w:t xml:space="preserve">, утвержденный постановлением администрации </w:t>
      </w:r>
      <w:proofErr w:type="spellStart"/>
      <w:r w:rsidR="0005653F">
        <w:rPr>
          <w:sz w:val="28"/>
          <w:szCs w:val="28"/>
        </w:rPr>
        <w:t>Гончаровского</w:t>
      </w:r>
      <w:proofErr w:type="spellEnd"/>
      <w:r w:rsidR="00494788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Воронежской области от </w:t>
      </w:r>
      <w:r w:rsidR="007C6518">
        <w:rPr>
          <w:sz w:val="28"/>
          <w:szCs w:val="28"/>
        </w:rPr>
        <w:t>13</w:t>
      </w:r>
      <w:r w:rsidR="007E56AC">
        <w:rPr>
          <w:sz w:val="28"/>
          <w:szCs w:val="28"/>
        </w:rPr>
        <w:t>.0</w:t>
      </w:r>
      <w:r w:rsidR="007C6518">
        <w:rPr>
          <w:sz w:val="28"/>
          <w:szCs w:val="28"/>
        </w:rPr>
        <w:t>4</w:t>
      </w:r>
      <w:r w:rsidRPr="00C354AC">
        <w:rPr>
          <w:sz w:val="28"/>
          <w:szCs w:val="28"/>
        </w:rPr>
        <w:t>.201</w:t>
      </w:r>
      <w:r w:rsidR="007C6518">
        <w:rPr>
          <w:sz w:val="28"/>
          <w:szCs w:val="28"/>
        </w:rPr>
        <w:t>6</w:t>
      </w:r>
      <w:r w:rsidRPr="00C354AC">
        <w:rPr>
          <w:sz w:val="28"/>
          <w:szCs w:val="28"/>
        </w:rPr>
        <w:t xml:space="preserve"> № </w:t>
      </w:r>
      <w:r w:rsidR="0005653F">
        <w:rPr>
          <w:sz w:val="28"/>
          <w:szCs w:val="28"/>
        </w:rPr>
        <w:t>1</w:t>
      </w:r>
      <w:r w:rsidR="007C6518">
        <w:rPr>
          <w:sz w:val="28"/>
          <w:szCs w:val="28"/>
        </w:rPr>
        <w:t>5</w:t>
      </w:r>
      <w:bookmarkStart w:id="0" w:name="_GoBack"/>
      <w:bookmarkEnd w:id="0"/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«2.13. Показатели доступности и качества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2.13.1. Основными показателями доступности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AC1325">
        <w:rPr>
          <w:sz w:val="28"/>
          <w:szCs w:val="28"/>
        </w:rPr>
        <w:t>итогам</w:t>
      </w:r>
      <w:proofErr w:type="gramEnd"/>
      <w:r w:rsidRPr="00AC1325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1.2. Пункт 2.14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 xml:space="preserve">2.14.3 Электронные документы могут быть предоставлены в следующих форматах: </w:t>
      </w:r>
      <w:proofErr w:type="spellStart"/>
      <w:r w:rsidRPr="00AC1325">
        <w:rPr>
          <w:sz w:val="28"/>
          <w:szCs w:val="28"/>
        </w:rPr>
        <w:t>xml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doc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docx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odt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xlsx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ods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pdf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jpg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jpeg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zip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rar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sig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png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bmp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tiff</w:t>
      </w:r>
      <w:proofErr w:type="spellEnd"/>
      <w:r w:rsidRPr="00AC1325">
        <w:rPr>
          <w:sz w:val="28"/>
          <w:szCs w:val="28"/>
        </w:rPr>
        <w:t>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C1325">
        <w:rPr>
          <w:sz w:val="28"/>
          <w:szCs w:val="28"/>
        </w:rPr>
        <w:t>dpi</w:t>
      </w:r>
      <w:proofErr w:type="spellEnd"/>
      <w:r w:rsidRPr="00AC1325">
        <w:rPr>
          <w:sz w:val="28"/>
          <w:szCs w:val="28"/>
        </w:rPr>
        <w:t xml:space="preserve"> (масштаб 1:1) с использованием следующих режимов: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Электронные документы должны обеспечивать: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C1325">
        <w:rPr>
          <w:sz w:val="28"/>
          <w:szCs w:val="28"/>
        </w:rPr>
        <w:t>xls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xlsx</w:t>
      </w:r>
      <w:proofErr w:type="spellEnd"/>
      <w:r w:rsidRPr="00AC1325">
        <w:rPr>
          <w:sz w:val="28"/>
          <w:szCs w:val="28"/>
        </w:rPr>
        <w:t xml:space="preserve"> или </w:t>
      </w:r>
      <w:proofErr w:type="spellStart"/>
      <w:r w:rsidRPr="00AC1325">
        <w:rPr>
          <w:sz w:val="28"/>
          <w:szCs w:val="28"/>
        </w:rPr>
        <w:t>ods</w:t>
      </w:r>
      <w:proofErr w:type="spellEnd"/>
      <w:r w:rsidRPr="00AC1325">
        <w:rPr>
          <w:sz w:val="28"/>
          <w:szCs w:val="28"/>
        </w:rPr>
        <w:t>, формируются в виде отдельного электронного документа».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2.14.4.1. Многофункциональный центр осуществляет: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AC1325">
        <w:rPr>
          <w:sz w:val="28"/>
          <w:szCs w:val="28"/>
        </w:rPr>
        <w:t>заверение выписок</w:t>
      </w:r>
      <w:proofErr w:type="gramEnd"/>
      <w:r w:rsidRPr="00AC1325">
        <w:rPr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иные процедуры и действия, предусмотренные Федеральным законом № 210-ФЗ.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2.14.4.2.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 Информирование заявителей: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2.14.5.1. Информирование заявителя многофункциональными центрами осуществляется следующими способами: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2.14.5.2.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2.14.5.3.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2.14.5.4.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назначить другое время для консультаций.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2.14.5.5. </w:t>
      </w:r>
      <w:proofErr w:type="gramStart"/>
      <w:r w:rsidRPr="00AC1325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 Выдача заявителю результата предоставления муниципальной услуги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2.14.6.1. </w:t>
      </w:r>
      <w:proofErr w:type="gramStart"/>
      <w:r w:rsidRPr="00AC1325">
        <w:rPr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</w:t>
      </w:r>
      <w:r w:rsidRPr="00AC1325">
        <w:rPr>
          <w:sz w:val="28"/>
          <w:szCs w:val="28"/>
        </w:rPr>
        <w:lastRenderedPageBreak/>
        <w:t>взаимодействии между многофункциональными центрами предоставления государственных и</w:t>
      </w:r>
      <w:proofErr w:type="gramEnd"/>
      <w:r w:rsidRPr="00AC1325">
        <w:rPr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2.14.6.2.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проверяет полномочия представителя заявителя (в случае обращения представителя заявителя);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определяет статус исполнения заявления заявителя в ГИС;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C1325">
        <w:rPr>
          <w:sz w:val="28"/>
          <w:szCs w:val="28"/>
        </w:rPr>
        <w:t>- 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- выдает документы заявителю, при необходимости запрашивает у заявителя подписи за каждый выданный документ;</w:t>
      </w:r>
    </w:p>
    <w:p w:rsidR="00494788" w:rsidRPr="001F7F1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запрашивает согласие заявителя на участие в смс-опросе для оценки качества предоставленных услуг многофункциональным центром</w:t>
      </w:r>
      <w:proofErr w:type="gramStart"/>
      <w:r w:rsidRPr="00AC1325">
        <w:rPr>
          <w:sz w:val="28"/>
          <w:szCs w:val="28"/>
        </w:rPr>
        <w:t>.</w:t>
      </w:r>
      <w:r w:rsidR="00AC1325" w:rsidRPr="00AC1325">
        <w:rPr>
          <w:sz w:val="28"/>
          <w:szCs w:val="28"/>
        </w:rPr>
        <w:t>»</w:t>
      </w:r>
      <w:r w:rsidR="00AC1325">
        <w:rPr>
          <w:sz w:val="28"/>
          <w:szCs w:val="28"/>
        </w:rPr>
        <w:t>.</w:t>
      </w:r>
      <w:proofErr w:type="gramEnd"/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991A32" w:rsidRPr="00991A32" w:rsidRDefault="00991A32" w:rsidP="00AC1325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991A32">
        <w:rPr>
          <w:sz w:val="28"/>
          <w:szCs w:val="28"/>
        </w:rPr>
        <w:t xml:space="preserve">5. </w:t>
      </w:r>
      <w:r w:rsidRPr="00991A32">
        <w:rPr>
          <w:bCs/>
          <w:sz w:val="28"/>
          <w:szCs w:val="28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991A32">
        <w:rPr>
          <w:bCs/>
          <w:i/>
          <w:sz w:val="28"/>
          <w:szCs w:val="28"/>
        </w:rPr>
        <w:t>,</w:t>
      </w:r>
      <w:r w:rsidRPr="00991A32">
        <w:rPr>
          <w:bCs/>
          <w:sz w:val="28"/>
          <w:szCs w:val="28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7" w:history="1">
        <w:r w:rsidRPr="00991A32">
          <w:rPr>
            <w:bCs/>
            <w:sz w:val="28"/>
            <w:szCs w:val="28"/>
          </w:rPr>
          <w:t>частью 1.1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8" w:history="1">
        <w:r w:rsidRPr="00991A32">
          <w:rPr>
            <w:bCs/>
            <w:sz w:val="28"/>
            <w:szCs w:val="28"/>
          </w:rPr>
          <w:t>статье 15.1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предоставления муниципальной услуги.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</w:t>
      </w:r>
      <w:r w:rsidRPr="00991A32">
        <w:rPr>
          <w:bCs/>
          <w:sz w:val="28"/>
          <w:szCs w:val="28"/>
        </w:rPr>
        <w:lastRenderedPageBreak/>
        <w:t>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______________________ </w:t>
      </w:r>
      <w:r w:rsidRPr="00991A32">
        <w:rPr>
          <w:bCs/>
          <w:i/>
          <w:sz w:val="28"/>
          <w:szCs w:val="28"/>
        </w:rPr>
        <w:t xml:space="preserve">(наименование муниципального образования) </w:t>
      </w:r>
      <w:r w:rsidRPr="00991A32">
        <w:rPr>
          <w:bCs/>
          <w:sz w:val="28"/>
          <w:szCs w:val="28"/>
        </w:rPr>
        <w:t>для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______________________ </w:t>
      </w:r>
      <w:r w:rsidRPr="00991A32">
        <w:rPr>
          <w:bCs/>
          <w:i/>
          <w:sz w:val="28"/>
          <w:szCs w:val="28"/>
        </w:rPr>
        <w:t xml:space="preserve">(наименование муниципального образования) </w:t>
      </w:r>
      <w:r w:rsidRPr="00991A32">
        <w:rPr>
          <w:bCs/>
          <w:sz w:val="28"/>
          <w:szCs w:val="28"/>
        </w:rPr>
        <w:t>для предоставления муниципальной услуги, у заявителя;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______________________ </w:t>
      </w:r>
      <w:r w:rsidRPr="00991A32">
        <w:rPr>
          <w:bCs/>
          <w:i/>
          <w:sz w:val="28"/>
          <w:szCs w:val="28"/>
        </w:rPr>
        <w:t>(наименование муниципального образования)</w:t>
      </w:r>
      <w:r w:rsidRPr="00991A32">
        <w:rPr>
          <w:bCs/>
          <w:sz w:val="28"/>
          <w:szCs w:val="28"/>
        </w:rPr>
        <w:t>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BA4112">
        <w:rPr>
          <w:bCs/>
          <w:sz w:val="28"/>
          <w:szCs w:val="28"/>
        </w:rPr>
        <w:t>Гончаровского</w:t>
      </w:r>
      <w:proofErr w:type="spellEnd"/>
      <w:r w:rsidR="00BA4112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lastRenderedPageBreak/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proofErr w:type="spellStart"/>
      <w:r w:rsidR="00BA4112" w:rsidRPr="00BA4112">
        <w:rPr>
          <w:bCs/>
          <w:sz w:val="28"/>
          <w:szCs w:val="28"/>
        </w:rPr>
        <w:t>Гончаровского</w:t>
      </w:r>
      <w:proofErr w:type="spellEnd"/>
      <w:r w:rsidR="00BA4112" w:rsidRPr="00BA4112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Pr="00991A32">
        <w:rPr>
          <w:bCs/>
          <w:sz w:val="28"/>
          <w:szCs w:val="28"/>
        </w:rPr>
        <w:lastRenderedPageBreak/>
        <w:t xml:space="preserve">муниципальной услуги, за исключением случаев, предусмотренных </w:t>
      </w:r>
      <w:hyperlink r:id="rId13" w:history="1">
        <w:r w:rsidRPr="00991A32">
          <w:rPr>
            <w:bCs/>
            <w:sz w:val="28"/>
            <w:szCs w:val="28"/>
          </w:rPr>
          <w:t>пунктом 4 части 1 статьи 7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</w:t>
      </w:r>
      <w:r w:rsidR="00CD6DFF">
        <w:rPr>
          <w:bCs/>
          <w:sz w:val="28"/>
          <w:szCs w:val="28"/>
        </w:rPr>
        <w:t>официального сайта,</w:t>
      </w:r>
      <w:r w:rsidR="00CD6DFF" w:rsidRPr="00991A32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а также может быть принята при личном приеме заявителя.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</w:t>
      </w:r>
      <w:r w:rsidRPr="00B8190A">
        <w:rPr>
          <w:bCs/>
          <w:sz w:val="28"/>
          <w:szCs w:val="28"/>
        </w:rPr>
        <w:t>в том числе официального сайта</w:t>
      </w:r>
      <w:r w:rsidRPr="00991A32">
        <w:rPr>
          <w:bCs/>
          <w:sz w:val="28"/>
          <w:szCs w:val="28"/>
        </w:rPr>
        <w:t xml:space="preserve">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lastRenderedPageBreak/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5.6. Жалоба должна содержать: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991A32">
        <w:rPr>
          <w:bCs/>
          <w:sz w:val="28"/>
          <w:szCs w:val="28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proofErr w:type="spellStart"/>
      <w:r w:rsidR="00BA4112" w:rsidRPr="00BA4112">
        <w:rPr>
          <w:bCs/>
          <w:sz w:val="28"/>
          <w:szCs w:val="28"/>
        </w:rPr>
        <w:t>Гончаровского</w:t>
      </w:r>
      <w:proofErr w:type="spellEnd"/>
      <w:r w:rsidR="00BA4112" w:rsidRPr="00BA4112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991A32">
        <w:rPr>
          <w:bCs/>
          <w:i/>
          <w:sz w:val="28"/>
          <w:szCs w:val="28"/>
        </w:rPr>
        <w:t>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lastRenderedPageBreak/>
        <w:t xml:space="preserve">Глава </w:t>
      </w:r>
      <w:proofErr w:type="spellStart"/>
      <w:r w:rsidR="00BA4112" w:rsidRPr="00BA4112">
        <w:rPr>
          <w:bCs/>
          <w:sz w:val="28"/>
          <w:szCs w:val="28"/>
        </w:rPr>
        <w:t>Гончаровского</w:t>
      </w:r>
      <w:proofErr w:type="spellEnd"/>
      <w:r w:rsidR="00BA4112" w:rsidRPr="00BA4112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49"/>
      <w:bookmarkEnd w:id="1"/>
      <w:r w:rsidRPr="00991A32">
        <w:rPr>
          <w:bCs/>
          <w:sz w:val="28"/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BA4112" w:rsidRPr="00BA4112">
        <w:rPr>
          <w:bCs/>
          <w:sz w:val="28"/>
          <w:szCs w:val="28"/>
        </w:rPr>
        <w:t>Гончаровского</w:t>
      </w:r>
      <w:proofErr w:type="spellEnd"/>
      <w:r w:rsidR="00BA4112" w:rsidRPr="00BA4112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2) в удовлетворении жалобы отказывается.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5.10. </w:t>
      </w:r>
      <w:proofErr w:type="gramStart"/>
      <w:r w:rsidRPr="00991A32">
        <w:rPr>
          <w:bCs/>
          <w:sz w:val="28"/>
          <w:szCs w:val="28"/>
        </w:rPr>
        <w:t xml:space="preserve"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</w:t>
      </w:r>
      <w:r w:rsidRPr="00991A32">
        <w:rPr>
          <w:bCs/>
          <w:sz w:val="28"/>
          <w:szCs w:val="28"/>
        </w:rPr>
        <w:lastRenderedPageBreak/>
        <w:t>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991A32">
        <w:rPr>
          <w:bCs/>
          <w:sz w:val="28"/>
          <w:szCs w:val="28"/>
        </w:rPr>
        <w:t xml:space="preserve"> ее регистрации.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bCs/>
          <w:sz w:val="28"/>
          <w:szCs w:val="28"/>
        </w:rPr>
        <w:t xml:space="preserve">5.11. </w:t>
      </w:r>
      <w:r w:rsidRPr="00991A32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4) если обжалуемые действия являются правомерными.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 xml:space="preserve">Должностное лицо или орган, уполномоченные на рассмотрение жалобы, многофункциональный центр, департамент цифрового развития </w:t>
      </w:r>
      <w:r w:rsidRPr="00991A32">
        <w:rPr>
          <w:sz w:val="28"/>
          <w:szCs w:val="28"/>
        </w:rPr>
        <w:lastRenderedPageBreak/>
        <w:t>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2" w:name="Par54"/>
      <w:bookmarkEnd w:id="2"/>
      <w:r w:rsidRPr="00991A32">
        <w:rPr>
          <w:bCs/>
          <w:sz w:val="28"/>
          <w:szCs w:val="28"/>
        </w:rPr>
        <w:t xml:space="preserve">5.13. Не позднее дня, следующего за днем принятия решения, указанного в </w:t>
      </w:r>
      <w:hyperlink w:anchor="Par49" w:history="1">
        <w:r w:rsidRPr="00991A32">
          <w:rPr>
            <w:bCs/>
            <w:sz w:val="28"/>
            <w:szCs w:val="28"/>
          </w:rPr>
          <w:t>пункте 5.9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91A32">
        <w:rPr>
          <w:bCs/>
          <w:sz w:val="28"/>
          <w:szCs w:val="28"/>
        </w:rPr>
        <w:t>неудобства</w:t>
      </w:r>
      <w:proofErr w:type="gramEnd"/>
      <w:r w:rsidRPr="00991A32">
        <w:rPr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5.15. В случае признания </w:t>
      </w:r>
      <w:proofErr w:type="gramStart"/>
      <w:r w:rsidRPr="00991A32">
        <w:rPr>
          <w:bCs/>
          <w:sz w:val="28"/>
          <w:szCs w:val="28"/>
        </w:rPr>
        <w:t>жалобы</w:t>
      </w:r>
      <w:proofErr w:type="gramEnd"/>
      <w:r w:rsidRPr="00991A32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991A32">
          <w:rPr>
            <w:bCs/>
            <w:sz w:val="28"/>
            <w:szCs w:val="28"/>
          </w:rPr>
          <w:t>пункте 5.13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5.16. В случае установления в ходе или по результатам </w:t>
      </w:r>
      <w:proofErr w:type="gramStart"/>
      <w:r w:rsidRPr="00991A32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91A32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  <w:r>
        <w:rPr>
          <w:bCs/>
          <w:sz w:val="28"/>
          <w:szCs w:val="28"/>
        </w:rPr>
        <w:t>.</w:t>
      </w:r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</w:t>
      </w:r>
      <w:proofErr w:type="gramStart"/>
      <w:r w:rsidR="00280A56" w:rsidRPr="007123FD">
        <w:rPr>
          <w:sz w:val="28"/>
          <w:szCs w:val="28"/>
        </w:rPr>
        <w:t>с даты</w:t>
      </w:r>
      <w:proofErr w:type="gramEnd"/>
      <w:r w:rsidR="00280A56" w:rsidRPr="007123FD">
        <w:rPr>
          <w:sz w:val="28"/>
          <w:szCs w:val="28"/>
        </w:rPr>
        <w:t xml:space="preserve"> официального опубликования  в Вестнике муниципальных правовых актов </w:t>
      </w:r>
      <w:proofErr w:type="spellStart"/>
      <w:r w:rsidR="00BA4112">
        <w:rPr>
          <w:sz w:val="28"/>
          <w:szCs w:val="28"/>
        </w:rPr>
        <w:t>Гончаровского</w:t>
      </w:r>
      <w:proofErr w:type="spellEnd"/>
      <w:r w:rsidR="00280A56" w:rsidRPr="007123FD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lastRenderedPageBreak/>
        <w:t xml:space="preserve">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 w:rsidR="00BA4112">
        <w:rPr>
          <w:sz w:val="28"/>
          <w:szCs w:val="28"/>
        </w:rPr>
        <w:t>Гончаровского</w:t>
      </w:r>
      <w:proofErr w:type="spellEnd"/>
      <w:r w:rsidR="00BA4112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proofErr w:type="spellStart"/>
      <w:r w:rsidR="00BA4112">
        <w:rPr>
          <w:sz w:val="28"/>
          <w:szCs w:val="28"/>
        </w:rPr>
        <w:t>Гончаровского</w:t>
      </w:r>
      <w:proofErr w:type="spellEnd"/>
    </w:p>
    <w:p w:rsidR="00C354AC" w:rsidRPr="00B25468" w:rsidRDefault="00280A56" w:rsidP="00BA4112">
      <w:pPr>
        <w:tabs>
          <w:tab w:val="right" w:pos="9356"/>
        </w:tabs>
        <w:ind w:right="-1"/>
        <w:rPr>
          <w:sz w:val="28"/>
          <w:szCs w:val="28"/>
          <w:highlight w:val="yellow"/>
        </w:rPr>
      </w:pPr>
      <w:r>
        <w:rPr>
          <w:sz w:val="28"/>
          <w:szCs w:val="28"/>
        </w:rPr>
        <w:t>сельского поселения</w:t>
      </w:r>
      <w:r w:rsidR="00C354AC" w:rsidRPr="00534E16">
        <w:rPr>
          <w:sz w:val="28"/>
          <w:szCs w:val="28"/>
        </w:rPr>
        <w:tab/>
      </w:r>
      <w:r w:rsidR="00BA4112">
        <w:rPr>
          <w:sz w:val="28"/>
          <w:szCs w:val="28"/>
        </w:rPr>
        <w:t>Т.Я.Пуликова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560FD4" w:rsidRDefault="00560FD4"/>
    <w:sectPr w:rsidR="00560FD4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E8D" w:rsidRDefault="00BD3E8D" w:rsidP="00991A32">
      <w:r>
        <w:separator/>
      </w:r>
    </w:p>
  </w:endnote>
  <w:endnote w:type="continuationSeparator" w:id="0">
    <w:p w:rsidR="00BD3E8D" w:rsidRDefault="00BD3E8D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E8D" w:rsidRDefault="00BD3E8D" w:rsidP="00991A32">
      <w:r>
        <w:separator/>
      </w:r>
    </w:p>
  </w:footnote>
  <w:footnote w:type="continuationSeparator" w:id="0">
    <w:p w:rsidR="00BD3E8D" w:rsidRDefault="00BD3E8D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5561B"/>
    <w:rsid w:val="0005653F"/>
    <w:rsid w:val="00057805"/>
    <w:rsid w:val="000E4ABB"/>
    <w:rsid w:val="00170925"/>
    <w:rsid w:val="00265B2D"/>
    <w:rsid w:val="00280A56"/>
    <w:rsid w:val="003D162C"/>
    <w:rsid w:val="00494788"/>
    <w:rsid w:val="004E59CC"/>
    <w:rsid w:val="00560FD4"/>
    <w:rsid w:val="005F0D35"/>
    <w:rsid w:val="006677F0"/>
    <w:rsid w:val="007A7788"/>
    <w:rsid w:val="007C6518"/>
    <w:rsid w:val="007E56AC"/>
    <w:rsid w:val="008D519A"/>
    <w:rsid w:val="00911D06"/>
    <w:rsid w:val="009166B0"/>
    <w:rsid w:val="00991A32"/>
    <w:rsid w:val="0099290F"/>
    <w:rsid w:val="00AB19BD"/>
    <w:rsid w:val="00AC1325"/>
    <w:rsid w:val="00B33B59"/>
    <w:rsid w:val="00B57189"/>
    <w:rsid w:val="00B8190A"/>
    <w:rsid w:val="00BA4112"/>
    <w:rsid w:val="00BD3E8D"/>
    <w:rsid w:val="00C354AC"/>
    <w:rsid w:val="00CD6DFF"/>
    <w:rsid w:val="00D521EF"/>
    <w:rsid w:val="00DF38E1"/>
    <w:rsid w:val="00E007DE"/>
    <w:rsid w:val="00EA6946"/>
    <w:rsid w:val="00F32EDA"/>
    <w:rsid w:val="00FE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3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4" Type="http://schemas.openxmlformats.org/officeDocument/2006/relationships/hyperlink" Target="consultantplus://offline/ref=A3BD778108631A56AC0E007EFF084FA09E50A2EF6EA6114CB659A01D4CD3207E7FD9619915609E626267417CF6D52BFDE898074B5ACB59E6WAC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4235</Words>
  <Characters>24144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2022-11-29T12:38:00Z</cp:lastPrinted>
  <dcterms:created xsi:type="dcterms:W3CDTF">2022-12-01T12:21:00Z</dcterms:created>
  <dcterms:modified xsi:type="dcterms:W3CDTF">2022-12-01T12:21:00Z</dcterms:modified>
</cp:coreProperties>
</file>