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15" w:rsidRPr="00564496" w:rsidRDefault="00F55315" w:rsidP="00F5531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449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55315" w:rsidRPr="00564496" w:rsidRDefault="00F55315" w:rsidP="00F5531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4496">
        <w:rPr>
          <w:rFonts w:ascii="Arial" w:hAnsi="Arial" w:cs="Arial"/>
          <w:b/>
          <w:sz w:val="28"/>
          <w:szCs w:val="28"/>
        </w:rPr>
        <w:t>Орловская область</w:t>
      </w:r>
    </w:p>
    <w:p w:rsidR="00F55315" w:rsidRPr="00564496" w:rsidRDefault="00F55315" w:rsidP="00F5531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4496">
        <w:rPr>
          <w:rFonts w:ascii="Arial" w:hAnsi="Arial" w:cs="Arial"/>
          <w:b/>
          <w:sz w:val="28"/>
          <w:szCs w:val="28"/>
        </w:rPr>
        <w:t>Верховский район</w:t>
      </w:r>
    </w:p>
    <w:p w:rsidR="00F55315" w:rsidRPr="00564496" w:rsidRDefault="00F55315" w:rsidP="00F5531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564496">
        <w:rPr>
          <w:rFonts w:ascii="Arial" w:hAnsi="Arial" w:cs="Arial"/>
          <w:b/>
          <w:sz w:val="28"/>
          <w:szCs w:val="28"/>
        </w:rPr>
        <w:t>Русско-Бродский</w:t>
      </w:r>
      <w:proofErr w:type="gramEnd"/>
      <w:r w:rsidRPr="00564496">
        <w:rPr>
          <w:rFonts w:ascii="Arial" w:hAnsi="Arial" w:cs="Arial"/>
          <w:b/>
          <w:sz w:val="28"/>
          <w:szCs w:val="28"/>
        </w:rPr>
        <w:t xml:space="preserve"> сельский Совет народных депутатов</w:t>
      </w:r>
    </w:p>
    <w:p w:rsidR="00F55315" w:rsidRPr="00564496" w:rsidRDefault="00F55315" w:rsidP="00F55315">
      <w:pPr>
        <w:spacing w:line="240" w:lineRule="auto"/>
        <w:jc w:val="center"/>
        <w:rPr>
          <w:rFonts w:ascii="Arial" w:hAnsi="Arial" w:cs="Arial"/>
          <w:b/>
        </w:rPr>
      </w:pPr>
      <w:r w:rsidRPr="00564496">
        <w:rPr>
          <w:rFonts w:ascii="Arial" w:hAnsi="Arial" w:cs="Arial"/>
          <w:b/>
          <w:sz w:val="28"/>
          <w:szCs w:val="28"/>
        </w:rPr>
        <w:t>РЕШЕНИЕ</w:t>
      </w:r>
    </w:p>
    <w:p w:rsidR="00F55315" w:rsidRPr="00564496" w:rsidRDefault="00F55315" w:rsidP="00F55315">
      <w:pPr>
        <w:jc w:val="center"/>
        <w:rPr>
          <w:rFonts w:ascii="Arial" w:hAnsi="Arial" w:cs="Arial"/>
          <w:b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308"/>
        <w:gridCol w:w="1200"/>
        <w:gridCol w:w="3848"/>
      </w:tblGrid>
      <w:tr w:rsidR="00F55315" w:rsidRPr="00477548" w:rsidTr="00E343C2">
        <w:trPr>
          <w:trHeight w:val="297"/>
        </w:trPr>
        <w:tc>
          <w:tcPr>
            <w:tcW w:w="4308" w:type="dxa"/>
            <w:shd w:val="clear" w:color="auto" w:fill="auto"/>
          </w:tcPr>
          <w:p w:rsidR="00F55315" w:rsidRPr="00477548" w:rsidRDefault="00F55315" w:rsidP="00E343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548">
              <w:rPr>
                <w:rFonts w:ascii="Arial" w:hAnsi="Arial" w:cs="Arial"/>
                <w:sz w:val="24"/>
                <w:szCs w:val="24"/>
              </w:rPr>
              <w:t>от 3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марта  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Pr="00477548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200" w:type="dxa"/>
            <w:shd w:val="clear" w:color="auto" w:fill="auto"/>
          </w:tcPr>
          <w:p w:rsidR="00F55315" w:rsidRPr="00F6552B" w:rsidRDefault="00F55315" w:rsidP="00E343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</w:t>
            </w:r>
          </w:p>
        </w:tc>
        <w:tc>
          <w:tcPr>
            <w:tcW w:w="3848" w:type="dxa"/>
            <w:shd w:val="clear" w:color="auto" w:fill="auto"/>
          </w:tcPr>
          <w:p w:rsidR="00F55315" w:rsidRPr="008C0D6F" w:rsidRDefault="00F55315" w:rsidP="00E343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</w:t>
            </w:r>
            <w:r w:rsidRPr="000060B0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</w:p>
        </w:tc>
      </w:tr>
    </w:tbl>
    <w:p w:rsidR="00F55315" w:rsidRPr="00477548" w:rsidRDefault="00F55315" w:rsidP="00F5531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477548">
        <w:rPr>
          <w:rFonts w:ascii="Arial" w:hAnsi="Arial" w:cs="Arial"/>
          <w:sz w:val="24"/>
          <w:szCs w:val="24"/>
        </w:rPr>
        <w:t>с</w:t>
      </w:r>
      <w:proofErr w:type="gramStart"/>
      <w:r w:rsidRPr="00477548">
        <w:rPr>
          <w:rFonts w:ascii="Arial" w:hAnsi="Arial" w:cs="Arial"/>
          <w:sz w:val="24"/>
          <w:szCs w:val="24"/>
        </w:rPr>
        <w:t>.Р</w:t>
      </w:r>
      <w:proofErr w:type="gramEnd"/>
      <w:r w:rsidRPr="00477548">
        <w:rPr>
          <w:rFonts w:ascii="Arial" w:hAnsi="Arial" w:cs="Arial"/>
          <w:sz w:val="24"/>
          <w:szCs w:val="24"/>
        </w:rPr>
        <w:t>усский</w:t>
      </w:r>
      <w:proofErr w:type="spellEnd"/>
      <w:r w:rsidRPr="00477548">
        <w:rPr>
          <w:rFonts w:ascii="Arial" w:hAnsi="Arial" w:cs="Arial"/>
          <w:sz w:val="24"/>
          <w:szCs w:val="24"/>
        </w:rPr>
        <w:t xml:space="preserve"> Брод</w:t>
      </w:r>
    </w:p>
    <w:p w:rsidR="00F55315" w:rsidRPr="00564496" w:rsidRDefault="00F55315" w:rsidP="00F55315">
      <w:pPr>
        <w:rPr>
          <w:rFonts w:ascii="Arial" w:hAnsi="Arial" w:cs="Arial"/>
        </w:rPr>
      </w:pPr>
    </w:p>
    <w:tbl>
      <w:tblPr>
        <w:tblW w:w="14250" w:type="dxa"/>
        <w:tblLook w:val="01E0" w:firstRow="1" w:lastRow="1" w:firstColumn="1" w:lastColumn="1" w:noHBand="0" w:noVBand="0"/>
      </w:tblPr>
      <w:tblGrid>
        <w:gridCol w:w="9464"/>
        <w:gridCol w:w="4786"/>
      </w:tblGrid>
      <w:tr w:rsidR="00F55315" w:rsidRPr="00D45149" w:rsidTr="00E343C2">
        <w:tc>
          <w:tcPr>
            <w:tcW w:w="9464" w:type="dxa"/>
            <w:shd w:val="clear" w:color="auto" w:fill="auto"/>
          </w:tcPr>
          <w:p w:rsidR="00F55315" w:rsidRPr="00D91933" w:rsidRDefault="00F55315" w:rsidP="00E343C2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  <w:r w:rsidRPr="00D91933">
              <w:rPr>
                <w:sz w:val="24"/>
                <w:szCs w:val="24"/>
              </w:rPr>
              <w:t xml:space="preserve">Отчет главы </w:t>
            </w:r>
            <w:proofErr w:type="gramStart"/>
            <w:r w:rsidRPr="00D91933">
              <w:rPr>
                <w:sz w:val="24"/>
                <w:szCs w:val="24"/>
              </w:rPr>
              <w:t>Русско-Бродского</w:t>
            </w:r>
            <w:proofErr w:type="gramEnd"/>
          </w:p>
          <w:p w:rsidR="00F55315" w:rsidRPr="00D91933" w:rsidRDefault="00F55315" w:rsidP="00E343C2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91933">
              <w:rPr>
                <w:sz w:val="24"/>
                <w:szCs w:val="24"/>
              </w:rPr>
              <w:t>ельского посел</w:t>
            </w:r>
            <w:r>
              <w:rPr>
                <w:sz w:val="24"/>
                <w:szCs w:val="24"/>
              </w:rPr>
              <w:t>ения о проделанной работе за 202</w:t>
            </w:r>
            <w:r w:rsidRPr="00F6552B">
              <w:rPr>
                <w:sz w:val="24"/>
                <w:szCs w:val="24"/>
              </w:rPr>
              <w:t>1</w:t>
            </w:r>
            <w:r w:rsidRPr="00D91933">
              <w:rPr>
                <w:sz w:val="24"/>
                <w:szCs w:val="24"/>
              </w:rPr>
              <w:t xml:space="preserve"> год</w:t>
            </w:r>
          </w:p>
          <w:p w:rsidR="00F55315" w:rsidRDefault="00F55315" w:rsidP="00E343C2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</w:p>
          <w:p w:rsidR="00F55315" w:rsidRPr="00477548" w:rsidRDefault="00F55315" w:rsidP="00E343C2">
            <w:pPr>
              <w:shd w:val="clear" w:color="auto" w:fill="FFFFFF"/>
              <w:ind w:left="5" w:right="5" w:firstLine="8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933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В </w:t>
            </w:r>
            <w:r w:rsidRPr="00D91933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соответствии с Федеральным законом «Об общих принципах организации </w:t>
            </w:r>
            <w:r w:rsidRPr="00D9193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местного самоуправления в Российской Федерации» № 131-ФЗ от 06.10.2003 г., Уставом Русско-Бродского сельского поселения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,</w:t>
            </w:r>
            <w:r w:rsidRPr="00842D0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477548">
              <w:rPr>
                <w:rFonts w:ascii="Arial" w:hAnsi="Arial" w:cs="Arial"/>
                <w:sz w:val="24"/>
                <w:szCs w:val="24"/>
              </w:rPr>
              <w:t>заслушав отчет главы Русско-Бродского сельского поселения о проделанн</w:t>
            </w:r>
            <w:r>
              <w:rPr>
                <w:rFonts w:ascii="Arial" w:hAnsi="Arial" w:cs="Arial"/>
                <w:sz w:val="24"/>
                <w:szCs w:val="24"/>
              </w:rPr>
              <w:t>ой работе за 202</w:t>
            </w:r>
            <w:r w:rsidRPr="00F6552B">
              <w:rPr>
                <w:rFonts w:ascii="Arial" w:hAnsi="Arial" w:cs="Arial"/>
                <w:sz w:val="24"/>
                <w:szCs w:val="24"/>
              </w:rPr>
              <w:t>1</w:t>
            </w:r>
            <w:r w:rsidRPr="00477548">
              <w:rPr>
                <w:rFonts w:ascii="Arial" w:hAnsi="Arial" w:cs="Arial"/>
                <w:sz w:val="24"/>
                <w:szCs w:val="24"/>
              </w:rPr>
              <w:t xml:space="preserve"> год, Русск</w:t>
            </w:r>
            <w:proofErr w:type="gramStart"/>
            <w:r w:rsidRPr="00477548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842D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7548">
              <w:rPr>
                <w:rFonts w:ascii="Arial" w:hAnsi="Arial" w:cs="Arial"/>
                <w:sz w:val="24"/>
                <w:szCs w:val="24"/>
              </w:rPr>
              <w:t>Бродский сельский Совет народных депутатов</w:t>
            </w:r>
          </w:p>
          <w:p w:rsidR="00F55315" w:rsidRPr="00D91933" w:rsidRDefault="00F55315" w:rsidP="00E343C2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РЕШИЛ:</w:t>
            </w:r>
          </w:p>
          <w:p w:rsidR="00F55315" w:rsidRDefault="00F55315" w:rsidP="00E343C2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Утвердить отчет главы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Русско-Бродского</w:t>
            </w:r>
            <w:proofErr w:type="gramEnd"/>
            <w:r w:rsidRPr="00D91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ения о проделанной работе за 202</w:t>
            </w:r>
            <w:r w:rsidRPr="00F655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D91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(Приложение).</w:t>
            </w:r>
          </w:p>
          <w:p w:rsidR="00F55315" w:rsidRPr="00D91933" w:rsidRDefault="00F55315" w:rsidP="00E343C2">
            <w:pPr>
              <w:spacing w:after="15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D91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Признать работу главы и администрации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Русско-Бродского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за 202</w:t>
            </w:r>
            <w:r w:rsidRPr="00F655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D919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удовлетворительной.</w:t>
            </w:r>
          </w:p>
          <w:p w:rsidR="00F55315" w:rsidRDefault="00F55315" w:rsidP="00E343C2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1933">
              <w:rPr>
                <w:sz w:val="24"/>
                <w:szCs w:val="24"/>
              </w:rPr>
              <w:t xml:space="preserve">. Настоящее решение вступает в   силу со дня его официального   опубликования (обнародования) и подлежит размещению на официальном Интернет-сайте поселения. </w:t>
            </w:r>
          </w:p>
          <w:p w:rsidR="00F55315" w:rsidRPr="00D91933" w:rsidRDefault="00F55315" w:rsidP="00E343C2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</w:p>
          <w:p w:rsidR="00F55315" w:rsidRPr="00D91933" w:rsidRDefault="00F55315" w:rsidP="00E343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5315" w:rsidRPr="00D91933" w:rsidRDefault="00F55315" w:rsidP="00E343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1933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gramStart"/>
            <w:r w:rsidRPr="00D91933">
              <w:rPr>
                <w:rFonts w:ascii="Arial" w:hAnsi="Arial" w:cs="Arial"/>
                <w:sz w:val="24"/>
                <w:szCs w:val="24"/>
              </w:rPr>
              <w:t>Русско-Бродского</w:t>
            </w:r>
            <w:proofErr w:type="gramEnd"/>
          </w:p>
          <w:p w:rsidR="00F55315" w:rsidRDefault="00F55315" w:rsidP="00E343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1933">
              <w:rPr>
                <w:rFonts w:ascii="Arial" w:hAnsi="Arial" w:cs="Arial"/>
                <w:sz w:val="24"/>
                <w:szCs w:val="24"/>
              </w:rPr>
              <w:t>сельского Совета народных депутатов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91933">
              <w:rPr>
                <w:rFonts w:ascii="Arial" w:hAnsi="Arial" w:cs="Arial"/>
                <w:sz w:val="24"/>
                <w:szCs w:val="24"/>
              </w:rPr>
              <w:t xml:space="preserve">                                      И.И.Алимбаева</w:t>
            </w:r>
          </w:p>
          <w:p w:rsidR="00F55315" w:rsidRPr="00D91933" w:rsidRDefault="00F55315" w:rsidP="00E343C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D91933">
              <w:rPr>
                <w:rFonts w:ascii="Arial" w:hAnsi="Arial" w:cs="Arial"/>
                <w:sz w:val="24"/>
                <w:szCs w:val="24"/>
              </w:rPr>
              <w:t xml:space="preserve">лава поселения                                                                     </w:t>
            </w:r>
          </w:p>
          <w:p w:rsidR="00F55315" w:rsidRPr="00D91933" w:rsidRDefault="00F55315" w:rsidP="00E343C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55315" w:rsidRPr="00225DFE" w:rsidRDefault="00F55315" w:rsidP="00E343C2">
            <w:pPr>
              <w:rPr>
                <w:rFonts w:ascii="Arial" w:hAnsi="Arial" w:cs="Arial"/>
              </w:rPr>
            </w:pPr>
          </w:p>
          <w:p w:rsidR="00F55315" w:rsidRPr="00225DFE" w:rsidRDefault="00F55315" w:rsidP="00E343C2">
            <w:pPr>
              <w:rPr>
                <w:rFonts w:ascii="Arial" w:hAnsi="Arial" w:cs="Arial"/>
              </w:rPr>
            </w:pPr>
          </w:p>
          <w:p w:rsidR="00F55315" w:rsidRPr="00CA098A" w:rsidRDefault="00F55315" w:rsidP="00E343C2">
            <w:pPr>
              <w:pStyle w:val="ConsNormal"/>
              <w:widowControl/>
              <w:ind w:right="0" w:firstLine="426"/>
              <w:jc w:val="both"/>
              <w:rPr>
                <w:sz w:val="24"/>
                <w:szCs w:val="24"/>
              </w:rPr>
            </w:pPr>
          </w:p>
          <w:p w:rsidR="00F55315" w:rsidRPr="00C339CF" w:rsidRDefault="00F55315" w:rsidP="00E343C2">
            <w:pPr>
              <w:pStyle w:val="a6"/>
              <w:shd w:val="clear" w:color="auto" w:fill="FFFFFF"/>
              <w:spacing w:line="317" w:lineRule="exact"/>
              <w:ind w:left="1416" w:right="5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  <w:p w:rsidR="00F55315" w:rsidRPr="004F0021" w:rsidRDefault="00F55315" w:rsidP="00E343C2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</w:p>
          <w:p w:rsidR="00F55315" w:rsidRPr="00564496" w:rsidRDefault="00F55315" w:rsidP="00E343C2">
            <w:pPr>
              <w:pStyle w:val="ConsTitle"/>
              <w:widowControl/>
              <w:ind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F55315" w:rsidRPr="00D45149" w:rsidRDefault="00F55315" w:rsidP="00E343C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55315" w:rsidRDefault="00F55315" w:rsidP="00F5531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 </w:t>
      </w:r>
    </w:p>
    <w:p w:rsidR="00F55315" w:rsidRPr="008E5A1B" w:rsidRDefault="00F55315" w:rsidP="00F55315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8E5A1B">
        <w:rPr>
          <w:rFonts w:ascii="Arial" w:hAnsi="Arial" w:cs="Arial"/>
        </w:rPr>
        <w:lastRenderedPageBreak/>
        <w:t>Приложение</w:t>
      </w:r>
    </w:p>
    <w:p w:rsidR="00F55315" w:rsidRPr="008E5A1B" w:rsidRDefault="00F55315" w:rsidP="00F55315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8E5A1B">
        <w:rPr>
          <w:rFonts w:ascii="Arial" w:hAnsi="Arial" w:cs="Arial"/>
        </w:rPr>
        <w:t xml:space="preserve"> к решению </w:t>
      </w:r>
      <w:proofErr w:type="gramStart"/>
      <w:r w:rsidRPr="008E5A1B">
        <w:rPr>
          <w:rFonts w:ascii="Arial" w:hAnsi="Arial" w:cs="Arial"/>
        </w:rPr>
        <w:t>Русско-Бродского</w:t>
      </w:r>
      <w:proofErr w:type="gramEnd"/>
      <w:r w:rsidRPr="008E5A1B">
        <w:rPr>
          <w:rFonts w:ascii="Arial" w:hAnsi="Arial" w:cs="Arial"/>
        </w:rPr>
        <w:t xml:space="preserve"> </w:t>
      </w:r>
    </w:p>
    <w:p w:rsidR="00F55315" w:rsidRPr="008E5A1B" w:rsidRDefault="00F55315" w:rsidP="00F55315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8E5A1B">
        <w:rPr>
          <w:rFonts w:ascii="Arial" w:hAnsi="Arial" w:cs="Arial"/>
        </w:rPr>
        <w:t xml:space="preserve">сельского Совета народных депутатов </w:t>
      </w:r>
    </w:p>
    <w:p w:rsidR="00F55315" w:rsidRPr="008E5A1B" w:rsidRDefault="00F55315" w:rsidP="00F55315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8E5A1B">
        <w:rPr>
          <w:rFonts w:ascii="Arial" w:hAnsi="Arial" w:cs="Arial"/>
        </w:rPr>
        <w:t>от 31.03.2022 г.  №23</w:t>
      </w:r>
    </w:p>
    <w:p w:rsidR="00F55315" w:rsidRPr="008E5A1B" w:rsidRDefault="00F55315" w:rsidP="00F5531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E5A1B">
        <w:rPr>
          <w:rFonts w:ascii="Arial" w:hAnsi="Arial" w:cs="Arial"/>
          <w:color w:val="3C3C3C"/>
        </w:rPr>
        <w:t> </w:t>
      </w:r>
    </w:p>
    <w:p w:rsidR="00F55315" w:rsidRPr="008E5A1B" w:rsidRDefault="00F55315" w:rsidP="00F55315">
      <w:pPr>
        <w:pStyle w:val="a3"/>
        <w:spacing w:before="0" w:beforeAutospacing="0" w:after="150" w:afterAutospacing="0"/>
        <w:jc w:val="center"/>
        <w:rPr>
          <w:rFonts w:ascii="Arial" w:hAnsi="Arial" w:cs="Arial"/>
        </w:rPr>
      </w:pPr>
      <w:r w:rsidRPr="008E5A1B">
        <w:rPr>
          <w:rStyle w:val="a4"/>
          <w:rFonts w:ascii="Arial" w:hAnsi="Arial" w:cs="Arial"/>
        </w:rPr>
        <w:t>ОТЧЕТ</w:t>
      </w:r>
      <w:r w:rsidRPr="008E5A1B">
        <w:rPr>
          <w:rFonts w:ascii="Arial" w:hAnsi="Arial" w:cs="Arial"/>
        </w:rPr>
        <w:br/>
      </w:r>
      <w:r w:rsidRPr="008E5A1B">
        <w:rPr>
          <w:rStyle w:val="a4"/>
          <w:rFonts w:ascii="Arial" w:hAnsi="Arial" w:cs="Arial"/>
        </w:rPr>
        <w:t xml:space="preserve">главы </w:t>
      </w:r>
      <w:proofErr w:type="gramStart"/>
      <w:r w:rsidRPr="008E5A1B">
        <w:rPr>
          <w:rStyle w:val="a4"/>
          <w:rFonts w:ascii="Arial" w:hAnsi="Arial" w:cs="Arial"/>
        </w:rPr>
        <w:t>Русско-Бродс</w:t>
      </w:r>
      <w:r>
        <w:rPr>
          <w:rStyle w:val="a4"/>
          <w:rFonts w:ascii="Arial" w:hAnsi="Arial" w:cs="Arial"/>
        </w:rPr>
        <w:t>кого</w:t>
      </w:r>
      <w:proofErr w:type="gramEnd"/>
      <w:r>
        <w:rPr>
          <w:rStyle w:val="a4"/>
          <w:rFonts w:ascii="Arial" w:hAnsi="Arial" w:cs="Arial"/>
        </w:rPr>
        <w:t xml:space="preserve"> сельского поселения за 2021</w:t>
      </w:r>
      <w:r w:rsidRPr="008E5A1B">
        <w:rPr>
          <w:rStyle w:val="a4"/>
          <w:rFonts w:ascii="Arial" w:hAnsi="Arial" w:cs="Arial"/>
        </w:rPr>
        <w:t xml:space="preserve"> год</w:t>
      </w:r>
    </w:p>
    <w:p w:rsidR="00F55315" w:rsidRPr="008E5A1B" w:rsidRDefault="00F55315" w:rsidP="00F55315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1B">
        <w:rPr>
          <w:rFonts w:ascii="Arial" w:hAnsi="Arial" w:cs="Arial"/>
          <w:sz w:val="24"/>
          <w:szCs w:val="24"/>
        </w:rPr>
        <w:t>В соответствии с действующим Федеральным законодательством главы сельских поселений ежегодно отчитываются перед Советом депутатов о проделанной работе, и сегодня вашему вниманию представляется отчёт о работе администрации за 2021 год.</w:t>
      </w:r>
      <w:r w:rsidRPr="008E5A1B">
        <w:rPr>
          <w:rFonts w:ascii="Arial" w:hAnsi="Arial" w:cs="Arial"/>
          <w:sz w:val="24"/>
          <w:szCs w:val="24"/>
        </w:rPr>
        <w:br/>
        <w:t>Главной целью в работе администрации является повышение качества жизни жителей нашего муниципального образования, которое выражается в улучшении условий благоустройства наших населённых пунктов и развитии инфраструктуры поселения. Для достижения главной цели администрация поселения исполняет полномочия в соответствии со 131 Федеральным законом «Об общих принципах организации местного самоуправления в Российской Федерации», Уставом сельского поселения и другими Федеральными и областными правовыми актами. </w:t>
      </w:r>
      <w:r w:rsidRPr="008E5A1B">
        <w:rPr>
          <w:rFonts w:ascii="Arial" w:hAnsi="Arial" w:cs="Arial"/>
          <w:sz w:val="24"/>
          <w:szCs w:val="24"/>
        </w:rPr>
        <w:br/>
        <w:t>В ходе выполнения Федерального закона от 6 октября 2003 года №131-ФЗ «Об общих принципах организации местного самоуправления в РФ» администрацией сельского поселения в 2021 году решались правовые, финансовые и организационные задачи.</w:t>
      </w:r>
      <w:r w:rsidRPr="008E5A1B">
        <w:rPr>
          <w:rFonts w:ascii="Arial" w:hAnsi="Arial" w:cs="Arial"/>
          <w:sz w:val="24"/>
          <w:szCs w:val="24"/>
        </w:rPr>
        <w:br/>
        <w:t xml:space="preserve">      Свои полномочия администрация осуществляет путем организации повседневной работы, подготовки нормативных документов, в том числе для рассмотрения Советом. Администрация сельского поселения постоянно контактирует с Советом депутатов сельского поселения. В рамках нормотворческой деятельности за отчётный период проведено 10 заседаний Совета, рассмотрены и приняты решения по 31 вопросу.</w:t>
      </w:r>
      <w:r w:rsidRPr="008E5A1B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gramStart"/>
      <w:r w:rsidRPr="008E5A1B">
        <w:rPr>
          <w:rFonts w:ascii="Arial" w:hAnsi="Arial" w:cs="Arial"/>
          <w:sz w:val="24"/>
          <w:szCs w:val="24"/>
        </w:rPr>
        <w:t>Внесены изменения в решение «Об утверждении Положения «О бюджетном процессе в Русско - Бродском сельском поселении», «Об утверждении Порядка предоставления лицом, замещающим муниципальную должность Русско-Бродского сельского поселения,  сведений о своих расходах, а также сведений о расходах его супруги (супруга) и несовершеннолетних детей»</w:t>
      </w:r>
      <w:r w:rsidRPr="008E5A1B">
        <w:rPr>
          <w:rFonts w:ascii="Arial" w:hAnsi="Arial" w:cs="Arial"/>
          <w:color w:val="C00000"/>
          <w:sz w:val="24"/>
          <w:szCs w:val="24"/>
        </w:rPr>
        <w:t xml:space="preserve">, </w:t>
      </w:r>
      <w:r w:rsidRPr="008E5A1B">
        <w:rPr>
          <w:rFonts w:ascii="Arial" w:hAnsi="Arial" w:cs="Arial"/>
          <w:sz w:val="24"/>
          <w:szCs w:val="24"/>
        </w:rPr>
        <w:t>приняты решения «О назначении выборов депутатов Русско – Бродского сельского Совета народных депутатов шестого созыва», «Об утверждении Положения о муниципальном</w:t>
      </w:r>
      <w:proofErr w:type="gramEnd"/>
      <w:r w:rsidRPr="008E5A1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E5A1B">
        <w:rPr>
          <w:rFonts w:ascii="Arial" w:hAnsi="Arial" w:cs="Arial"/>
          <w:sz w:val="24"/>
          <w:szCs w:val="24"/>
        </w:rPr>
        <w:t xml:space="preserve">контроле в сфере благоустройства на территории Русско - Бродского сельского поселения», </w:t>
      </w:r>
      <w:r w:rsidRPr="008E5A1B">
        <w:rPr>
          <w:rFonts w:ascii="Arial" w:hAnsi="Arial" w:cs="Arial"/>
          <w:color w:val="C00000"/>
          <w:sz w:val="24"/>
          <w:szCs w:val="24"/>
        </w:rPr>
        <w:t xml:space="preserve"> </w:t>
      </w:r>
      <w:r w:rsidRPr="008E5A1B">
        <w:rPr>
          <w:rFonts w:ascii="Arial" w:hAnsi="Arial" w:cs="Arial"/>
          <w:sz w:val="24"/>
          <w:szCs w:val="24"/>
        </w:rPr>
        <w:t>«Об избрании Главы Русско-Бродского сельского поселения Верховского района Орловской области», «Об избрании кандидатуры из депутатов</w:t>
      </w:r>
      <w:r w:rsidRPr="008E5A1B">
        <w:rPr>
          <w:rFonts w:ascii="Arial" w:hAnsi="Arial" w:cs="Arial"/>
          <w:color w:val="C00000"/>
          <w:sz w:val="24"/>
          <w:szCs w:val="24"/>
        </w:rPr>
        <w:t xml:space="preserve"> </w:t>
      </w:r>
      <w:r w:rsidRPr="008E5A1B">
        <w:rPr>
          <w:rFonts w:ascii="Arial" w:hAnsi="Arial" w:cs="Arial"/>
          <w:sz w:val="24"/>
          <w:szCs w:val="24"/>
        </w:rPr>
        <w:t>Русско – Бродского сельского Совета народных депутатов в депутаты Верховского районного Совета народных депутатов», «О безвозмездной передаче муниципального недвижимого имущества»,</w:t>
      </w:r>
      <w:r w:rsidRPr="008E5A1B">
        <w:rPr>
          <w:rFonts w:ascii="Arial" w:hAnsi="Arial" w:cs="Arial"/>
          <w:color w:val="C00000"/>
          <w:sz w:val="24"/>
          <w:szCs w:val="24"/>
        </w:rPr>
        <w:t xml:space="preserve"> </w:t>
      </w:r>
      <w:r w:rsidRPr="008E5A1B">
        <w:rPr>
          <w:rFonts w:ascii="Arial" w:hAnsi="Arial" w:cs="Arial"/>
          <w:sz w:val="24"/>
          <w:szCs w:val="24"/>
        </w:rPr>
        <w:t>приняты  решения «О внесении изменений в решение «О бюджете Русско-Бродского сельского поселения на 2021 год и</w:t>
      </w:r>
      <w:proofErr w:type="gramEnd"/>
      <w:r w:rsidRPr="008E5A1B">
        <w:rPr>
          <w:rFonts w:ascii="Arial" w:hAnsi="Arial" w:cs="Arial"/>
          <w:sz w:val="24"/>
          <w:szCs w:val="24"/>
        </w:rPr>
        <w:t xml:space="preserve">  плановый период 2022- 2023 годов», утверждён отчёт об исполнении бюджета за 2020 год, утверждён отчёт главы поселения о проделанной работе за 2020 год, утверждён бюджет на 2022 год и плановый период 2023 - 2024 годов. </w:t>
      </w:r>
      <w:r w:rsidRPr="008E5A1B">
        <w:rPr>
          <w:rFonts w:ascii="Arial" w:hAnsi="Arial" w:cs="Arial"/>
          <w:sz w:val="24"/>
          <w:szCs w:val="24"/>
        </w:rPr>
        <w:br/>
        <w:t xml:space="preserve">Не смотря на то, что </w:t>
      </w:r>
      <w:proofErr w:type="gramStart"/>
      <w:r w:rsidRPr="008E5A1B">
        <w:rPr>
          <w:rFonts w:ascii="Arial" w:hAnsi="Arial" w:cs="Arial"/>
          <w:sz w:val="24"/>
          <w:szCs w:val="24"/>
        </w:rPr>
        <w:t>начиная с 2015 года большая часть полномочий перешла в муниципальный</w:t>
      </w:r>
      <w:proofErr w:type="gramEnd"/>
      <w:r w:rsidRPr="008E5A1B">
        <w:rPr>
          <w:rFonts w:ascii="Arial" w:hAnsi="Arial" w:cs="Arial"/>
          <w:sz w:val="24"/>
          <w:szCs w:val="24"/>
        </w:rPr>
        <w:t xml:space="preserve"> район, сельское поселение работало по соглашениям и исполняло полномочия по всем сферам деятельности.</w:t>
      </w:r>
      <w:r w:rsidRPr="008E5A1B">
        <w:rPr>
          <w:rFonts w:ascii="Arial" w:hAnsi="Arial" w:cs="Arial"/>
          <w:sz w:val="24"/>
          <w:szCs w:val="24"/>
        </w:rPr>
        <w:br/>
        <w:t xml:space="preserve">       Необходимо отметить, что работа администрации в 2021 году  охватывала все сферы нашей жизни: муниципальную собственность, жилищно-коммунальное хозяйство, благоустройство, пожарную безопасность, культуру, вопросы социальной поддержки населения и множество других.</w:t>
      </w:r>
      <w:r w:rsidRPr="008E5A1B">
        <w:rPr>
          <w:rFonts w:ascii="Arial" w:hAnsi="Arial" w:cs="Arial"/>
          <w:sz w:val="24"/>
          <w:szCs w:val="24"/>
        </w:rPr>
        <w:br/>
        <w:t>За прошедший период администрацией было принято 33 постановления, 46 распоряжений по основной деятельности и 86 распоряжений по личному составу, совершено 53 нотариальных действия - оформление доверенностей. Взыскано государственной пошлины за совершение нотариальных действий на сумму 5100 рублей.</w:t>
      </w:r>
      <w:r w:rsidRPr="008E5A1B">
        <w:rPr>
          <w:rFonts w:ascii="Arial" w:hAnsi="Arial" w:cs="Arial"/>
          <w:color w:val="C00000"/>
          <w:sz w:val="24"/>
          <w:szCs w:val="24"/>
        </w:rPr>
        <w:br/>
      </w:r>
      <w:r w:rsidRPr="008E5A1B">
        <w:rPr>
          <w:rFonts w:ascii="Arial" w:hAnsi="Arial" w:cs="Arial"/>
          <w:sz w:val="24"/>
          <w:szCs w:val="24"/>
        </w:rPr>
        <w:t>Рассмотрено 18 личных и коллективных письменных и 304 устных обращений граждан. Это в основном, обращения по уличному освещению, чистке водопроводных колодцев и ремонту водоразборных колонок, спиливанию опасных деревьев, устранению порывов водопроводной сети, устранению засоров канализационной сети, ремонту дорог, ремонту канализационных люков, по вывозу мусора и установке мусорных контейнеров, по</w:t>
      </w:r>
      <w:r w:rsidRPr="000B47A3">
        <w:rPr>
          <w:rFonts w:ascii="Arial" w:hAnsi="Arial" w:cs="Arial"/>
        </w:rPr>
        <w:t xml:space="preserve"> очистке дорог от снега. </w:t>
      </w:r>
      <w:r w:rsidRPr="008E5A1B">
        <w:rPr>
          <w:rFonts w:ascii="Arial" w:eastAsia="Times New Roman" w:hAnsi="Arial" w:cs="Arial"/>
          <w:sz w:val="24"/>
          <w:szCs w:val="24"/>
          <w:lang w:eastAsia="ru-RU"/>
        </w:rPr>
        <w:t>Все  заявления были  рассмотрены в установленные законом сроки,  и  отправлены ответы заявителю о результатах рассмотрения обращений.</w:t>
      </w:r>
    </w:p>
    <w:p w:rsidR="00F55315" w:rsidRPr="00E62870" w:rsidRDefault="00F55315" w:rsidP="00F55315">
      <w:pPr>
        <w:shd w:val="clear" w:color="auto" w:fill="FFFFFF"/>
        <w:spacing w:after="96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870">
        <w:rPr>
          <w:rFonts w:ascii="Arial" w:eastAsia="Times New Roman" w:hAnsi="Arial" w:cs="Arial"/>
          <w:sz w:val="24"/>
          <w:szCs w:val="24"/>
          <w:lang w:eastAsia="ru-RU"/>
        </w:rPr>
        <w:t>Оказывалась помощь в оформлении документов на получение субсидий, льгот, адресной помощи, детских пособий, материальной помощи,  оформления домовладений и земельных участков в собственность.</w:t>
      </w:r>
    </w:p>
    <w:p w:rsidR="00F55315" w:rsidRPr="00103499" w:rsidRDefault="00F55315" w:rsidP="00F55315">
      <w:pPr>
        <w:shd w:val="clear" w:color="auto" w:fill="FFFFFF"/>
        <w:spacing w:after="96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47A3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</w:t>
      </w:r>
      <w:r w:rsidRPr="00E62870">
        <w:rPr>
          <w:rFonts w:ascii="Arial" w:hAnsi="Arial" w:cs="Arial"/>
          <w:sz w:val="24"/>
          <w:szCs w:val="24"/>
        </w:rPr>
        <w:t>Администрация сельского поселения ежедневно работает, взаимодействуя как с населением, так и со всеми сотрудниками отделов администрации района, решая многие очень важные вопросы</w:t>
      </w:r>
      <w:r w:rsidRPr="00E62870">
        <w:rPr>
          <w:rFonts w:ascii="Arial" w:hAnsi="Arial" w:cs="Arial"/>
          <w:color w:val="C00000"/>
          <w:sz w:val="24"/>
          <w:szCs w:val="24"/>
        </w:rPr>
        <w:t xml:space="preserve">. </w:t>
      </w:r>
      <w:r w:rsidRPr="00E62870">
        <w:rPr>
          <w:rFonts w:ascii="Arial" w:hAnsi="Arial" w:cs="Arial"/>
          <w:sz w:val="24"/>
          <w:szCs w:val="24"/>
        </w:rPr>
        <w:t>Количество входящей документации составило 446, количество исходящей документации – 650. Такое количество писем, справок, выписок, характеристик, ответов в разные инстанции было подготовлено специалистами администрации за 2021 год.</w:t>
      </w:r>
      <w:r w:rsidRPr="00E62870">
        <w:rPr>
          <w:rFonts w:ascii="Arial" w:hAnsi="Arial" w:cs="Arial"/>
          <w:color w:val="000000" w:themeColor="text1"/>
          <w:sz w:val="24"/>
          <w:szCs w:val="24"/>
        </w:rPr>
        <w:t xml:space="preserve"> Ответы на запросы, подготовка отчетов, постоянное взаимодействие с органами прокуратуры, полиции, осуществление выездов, всё это занимает наибольший объём рабочего времени. </w:t>
      </w:r>
      <w:r w:rsidRPr="00E62870">
        <w:rPr>
          <w:rFonts w:ascii="Arial" w:hAnsi="Arial" w:cs="Arial"/>
          <w:color w:val="000000" w:themeColor="text1"/>
          <w:sz w:val="24"/>
          <w:szCs w:val="24"/>
        </w:rPr>
        <w:br/>
        <w:t xml:space="preserve">      Проекты решений и постановлений Администрации сельского поселения направляются в прокуратуру района.</w:t>
      </w:r>
      <w:r w:rsidRPr="00E62870">
        <w:rPr>
          <w:rFonts w:ascii="Arial" w:hAnsi="Arial" w:cs="Arial"/>
          <w:color w:val="000000" w:themeColor="text1"/>
          <w:sz w:val="24"/>
          <w:szCs w:val="24"/>
        </w:rPr>
        <w:br/>
        <w:t>Обязательным условием эффективной работы администрации сельского поселения является максимальная открытость её деятельности, достоверность и доступность информации.</w:t>
      </w:r>
      <w:r w:rsidRPr="00E62870">
        <w:rPr>
          <w:rFonts w:ascii="Arial" w:hAnsi="Arial" w:cs="Arial"/>
          <w:color w:val="000000" w:themeColor="text1"/>
          <w:sz w:val="24"/>
          <w:szCs w:val="24"/>
        </w:rPr>
        <w:br/>
        <w:t xml:space="preserve">Информационным источником для изучения деятельности нашего поселения является официальный сайт администрации </w:t>
      </w:r>
      <w:proofErr w:type="gramStart"/>
      <w:r w:rsidRPr="00E62870">
        <w:rPr>
          <w:rFonts w:ascii="Arial" w:hAnsi="Arial" w:cs="Arial"/>
          <w:color w:val="000000" w:themeColor="text1"/>
          <w:sz w:val="24"/>
          <w:szCs w:val="24"/>
        </w:rPr>
        <w:t>Русско-Бродского</w:t>
      </w:r>
      <w:proofErr w:type="gramEnd"/>
      <w:r w:rsidRPr="00E62870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 На сайте администрации размещены все нормативные правовые акты, другая информация о деятельности администрации поселения.</w:t>
      </w:r>
      <w:r w:rsidRPr="00E62870">
        <w:rPr>
          <w:rFonts w:ascii="Arial" w:hAnsi="Arial" w:cs="Arial"/>
          <w:color w:val="000000" w:themeColor="text1"/>
          <w:sz w:val="24"/>
          <w:szCs w:val="24"/>
        </w:rPr>
        <w:br/>
        <w:t xml:space="preserve">В соответствии с Федеральным Законом «О воинской обязанности и военной службе» администрация сельского поселения исполняет государственные полномочия по осуществлению первичного воинского учёта. </w:t>
      </w:r>
      <w:r w:rsidRPr="00E62870">
        <w:rPr>
          <w:rFonts w:ascii="Arial" w:hAnsi="Arial" w:cs="Arial"/>
          <w:sz w:val="24"/>
          <w:szCs w:val="24"/>
        </w:rPr>
        <w:t xml:space="preserve">По состоянию на 01.01.2021г. в сельском поселении на первичном воинском учёте состоит 628 человек, из них призывников - 50 человек, пребывающих в запасе – 571, в том числе 7 офицеров запаса. В 2021 году </w:t>
      </w:r>
      <w:proofErr w:type="gramStart"/>
      <w:r w:rsidRPr="00E62870">
        <w:rPr>
          <w:rFonts w:ascii="Arial" w:hAnsi="Arial" w:cs="Arial"/>
          <w:sz w:val="24"/>
          <w:szCs w:val="24"/>
        </w:rPr>
        <w:t>призваны</w:t>
      </w:r>
      <w:proofErr w:type="gramEnd"/>
      <w:r w:rsidRPr="00E62870">
        <w:rPr>
          <w:rFonts w:ascii="Arial" w:hAnsi="Arial" w:cs="Arial"/>
          <w:sz w:val="24"/>
          <w:szCs w:val="24"/>
        </w:rPr>
        <w:t xml:space="preserve"> в Российскую Армию 4 человека</w:t>
      </w:r>
      <w:r w:rsidRPr="00E62870">
        <w:rPr>
          <w:rFonts w:ascii="Arial" w:hAnsi="Arial" w:cs="Arial"/>
          <w:color w:val="C00000"/>
          <w:sz w:val="24"/>
          <w:szCs w:val="24"/>
        </w:rPr>
        <w:t>.</w:t>
      </w:r>
      <w:r w:rsidRPr="00E62870">
        <w:rPr>
          <w:rFonts w:ascii="Arial" w:hAnsi="Arial" w:cs="Arial"/>
          <w:sz w:val="24"/>
          <w:szCs w:val="24"/>
        </w:rPr>
        <w:t xml:space="preserve"> В течение года проводилась сверка списка военнообязанных.</w:t>
      </w:r>
      <w:r w:rsidRPr="00E62870">
        <w:rPr>
          <w:rFonts w:ascii="Arial" w:hAnsi="Arial" w:cs="Arial"/>
          <w:sz w:val="24"/>
          <w:szCs w:val="24"/>
        </w:rPr>
        <w:br/>
        <w:t>Средства на осуществление полномочий по первичному воинскому учёту выделяются в виде субвенций из федерального бюджета.</w:t>
      </w:r>
      <w:r w:rsidRPr="00E62870">
        <w:rPr>
          <w:rFonts w:ascii="Arial" w:hAnsi="Arial" w:cs="Arial"/>
          <w:sz w:val="24"/>
          <w:szCs w:val="24"/>
        </w:rPr>
        <w:br/>
        <w:t xml:space="preserve">       </w:t>
      </w:r>
      <w:proofErr w:type="gramStart"/>
      <w:r w:rsidRPr="00E62870">
        <w:rPr>
          <w:rFonts w:ascii="Arial" w:hAnsi="Arial" w:cs="Arial"/>
          <w:sz w:val="24"/>
          <w:szCs w:val="24"/>
        </w:rPr>
        <w:t xml:space="preserve">На территории Русско-Бродского сельского поселения изменений по числу учреждений и организаций не произошло, действуют: </w:t>
      </w:r>
      <w:r w:rsidRPr="009E2509">
        <w:rPr>
          <w:rFonts w:ascii="Arial" w:hAnsi="Arial" w:cs="Arial"/>
          <w:sz w:val="24"/>
          <w:szCs w:val="24"/>
        </w:rPr>
        <w:t>2 общеобразовательные школы, в которых обучается 224 человека, 2 детских сада которые посещают 80 детей, Верховский филиал «Ливенского строительного техникума» с числом</w:t>
      </w:r>
      <w:r w:rsidRPr="00E62870">
        <w:rPr>
          <w:rFonts w:ascii="Arial" w:hAnsi="Arial" w:cs="Arial"/>
          <w:sz w:val="24"/>
          <w:szCs w:val="24"/>
        </w:rPr>
        <w:t xml:space="preserve"> обучающихся 15, 2 </w:t>
      </w:r>
      <w:proofErr w:type="spellStart"/>
      <w:r w:rsidRPr="00E62870">
        <w:rPr>
          <w:rFonts w:ascii="Arial" w:hAnsi="Arial" w:cs="Arial"/>
          <w:sz w:val="24"/>
          <w:szCs w:val="24"/>
        </w:rPr>
        <w:t>ФАПа</w:t>
      </w:r>
      <w:proofErr w:type="spellEnd"/>
      <w:r w:rsidRPr="00E62870">
        <w:rPr>
          <w:rFonts w:ascii="Arial" w:hAnsi="Arial" w:cs="Arial"/>
          <w:sz w:val="24"/>
          <w:szCs w:val="24"/>
        </w:rPr>
        <w:t>, 3 почтовых отделения, 2 библиотеки, 1  Дом культуры и один сельский клуб, 16 магазинов</w:t>
      </w:r>
      <w:r w:rsidRPr="00103499">
        <w:rPr>
          <w:rFonts w:ascii="Arial" w:hAnsi="Arial" w:cs="Arial"/>
          <w:sz w:val="24"/>
          <w:szCs w:val="24"/>
        </w:rPr>
        <w:t>,  </w:t>
      </w:r>
      <w:r w:rsidRPr="00103499">
        <w:rPr>
          <w:rFonts w:ascii="Arial" w:eastAsia="Times New Roman" w:hAnsi="Arial" w:cs="Arial"/>
          <w:sz w:val="24"/>
          <w:szCs w:val="24"/>
          <w:lang w:eastAsia="ru-RU"/>
        </w:rPr>
        <w:t>1 заправочная станция (АЗС).</w:t>
      </w:r>
      <w:proofErr w:type="gramEnd"/>
    </w:p>
    <w:p w:rsidR="00F55315" w:rsidRDefault="00F55315" w:rsidP="00F5531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</w:rPr>
      </w:pPr>
    </w:p>
    <w:p w:rsidR="00F55315" w:rsidRPr="00E62870" w:rsidRDefault="00F55315" w:rsidP="00F55315">
      <w:pPr>
        <w:shd w:val="clear" w:color="auto" w:fill="FFFFFF"/>
        <w:spacing w:after="96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36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E62870">
        <w:rPr>
          <w:rFonts w:ascii="Arial" w:eastAsia="Times New Roman" w:hAnsi="Arial" w:cs="Arial"/>
          <w:sz w:val="24"/>
          <w:szCs w:val="24"/>
          <w:lang w:eastAsia="ru-RU"/>
        </w:rPr>
        <w:t>28.01.2021 года заключено концессионное соглашение с ООО «Теплосеть», которое осуществляет бесперебойное снабжение населения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социально значимых объектов</w:t>
      </w:r>
      <w:r w:rsidRPr="00E62870">
        <w:rPr>
          <w:rFonts w:ascii="Arial" w:eastAsia="Times New Roman" w:hAnsi="Arial" w:cs="Arial"/>
          <w:sz w:val="24"/>
          <w:szCs w:val="24"/>
          <w:lang w:eastAsia="ru-RU"/>
        </w:rPr>
        <w:t xml:space="preserve"> теплом и в кратчайшие сроки устраняет возникающие аварийные ситуации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5315" w:rsidRDefault="00F55315" w:rsidP="00F55315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EA0FE1">
        <w:rPr>
          <w:rFonts w:ascii="Arial" w:hAnsi="Arial" w:cs="Arial"/>
          <w:color w:val="3C3C3C"/>
        </w:rPr>
        <w:br/>
      </w:r>
      <w:r>
        <w:rPr>
          <w:rFonts w:ascii="Arial" w:hAnsi="Arial" w:cs="Arial"/>
        </w:rPr>
        <w:t xml:space="preserve">      </w:t>
      </w:r>
      <w:r w:rsidRPr="00502FAD">
        <w:rPr>
          <w:rFonts w:ascii="Arial" w:hAnsi="Arial" w:cs="Arial"/>
        </w:rPr>
        <w:t xml:space="preserve">Общая площадь территории </w:t>
      </w:r>
      <w:proofErr w:type="gramStart"/>
      <w:r w:rsidRPr="00502FAD">
        <w:rPr>
          <w:rFonts w:ascii="Arial" w:hAnsi="Arial" w:cs="Arial"/>
        </w:rPr>
        <w:t>Русско-Бродского</w:t>
      </w:r>
      <w:proofErr w:type="gramEnd"/>
      <w:r w:rsidRPr="00502FAD">
        <w:rPr>
          <w:rFonts w:ascii="Arial" w:hAnsi="Arial" w:cs="Arial"/>
        </w:rPr>
        <w:t xml:space="preserve"> сельского поселения составляет 15884 га.</w:t>
      </w:r>
      <w:r>
        <w:t xml:space="preserve"> </w:t>
      </w:r>
      <w:r w:rsidRPr="00EA0FE1">
        <w:rPr>
          <w:rFonts w:ascii="Arial" w:hAnsi="Arial" w:cs="Arial"/>
        </w:rPr>
        <w:t xml:space="preserve">Территория </w:t>
      </w:r>
      <w:proofErr w:type="gramStart"/>
      <w:r w:rsidRPr="00EA0FE1">
        <w:rPr>
          <w:rFonts w:ascii="Arial" w:hAnsi="Arial" w:cs="Arial"/>
        </w:rPr>
        <w:t>Русско-Бродского</w:t>
      </w:r>
      <w:proofErr w:type="gramEnd"/>
      <w:r w:rsidRPr="00EA0FE1">
        <w:rPr>
          <w:rFonts w:ascii="Arial" w:hAnsi="Arial" w:cs="Arial"/>
        </w:rPr>
        <w:t xml:space="preserve"> поселения вклю</w:t>
      </w:r>
      <w:r>
        <w:rPr>
          <w:rFonts w:ascii="Arial" w:hAnsi="Arial" w:cs="Arial"/>
        </w:rPr>
        <w:t>чает в себя 21 населенный пункт.</w:t>
      </w:r>
    </w:p>
    <w:p w:rsidR="00F55315" w:rsidRPr="00E62870" w:rsidRDefault="00F55315" w:rsidP="00F55315">
      <w:pPr>
        <w:shd w:val="clear" w:color="auto" w:fill="FFFFFF"/>
        <w:spacing w:after="96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870">
        <w:rPr>
          <w:rFonts w:ascii="Arial" w:eastAsia="Times New Roman" w:hAnsi="Arial" w:cs="Arial"/>
          <w:sz w:val="24"/>
          <w:szCs w:val="24"/>
          <w:lang w:eastAsia="ru-RU"/>
        </w:rPr>
        <w:t xml:space="preserve">Общая протяженность </w:t>
      </w:r>
      <w:r>
        <w:rPr>
          <w:rFonts w:ascii="Arial" w:eastAsia="Times New Roman" w:hAnsi="Arial" w:cs="Arial"/>
          <w:sz w:val="24"/>
          <w:szCs w:val="24"/>
          <w:lang w:eastAsia="ru-RU"/>
        </w:rPr>
        <w:t>автомобильных дорог местного значения 74,795 к</w:t>
      </w:r>
      <w:r w:rsidRPr="00E62870">
        <w:rPr>
          <w:rFonts w:ascii="Arial" w:eastAsia="Times New Roman" w:hAnsi="Arial" w:cs="Arial"/>
          <w:sz w:val="24"/>
          <w:szCs w:val="24"/>
          <w:lang w:eastAsia="ru-RU"/>
        </w:rPr>
        <w:t xml:space="preserve">м, в том числе дорог </w:t>
      </w:r>
      <w:r>
        <w:rPr>
          <w:rFonts w:ascii="Arial" w:eastAsia="Times New Roman" w:hAnsi="Arial" w:cs="Arial"/>
          <w:sz w:val="24"/>
          <w:szCs w:val="24"/>
          <w:lang w:eastAsia="ru-RU"/>
        </w:rPr>
        <w:t>с асфальтобетонным покрытием – 12,635</w:t>
      </w:r>
      <w:r w:rsidRPr="00E62870">
        <w:rPr>
          <w:rFonts w:ascii="Arial" w:eastAsia="Times New Roman" w:hAnsi="Arial" w:cs="Arial"/>
          <w:sz w:val="24"/>
          <w:szCs w:val="24"/>
          <w:lang w:eastAsia="ru-RU"/>
        </w:rPr>
        <w:t xml:space="preserve"> км</w:t>
      </w:r>
      <w:r>
        <w:rPr>
          <w:rFonts w:ascii="Arial" w:eastAsia="Times New Roman" w:hAnsi="Arial" w:cs="Arial"/>
          <w:sz w:val="24"/>
          <w:szCs w:val="24"/>
          <w:lang w:eastAsia="ru-RU"/>
        </w:rPr>
        <w:t>, со щебёночным покрытием - 8,38 км, грунтовых  - 53,78 км.</w:t>
      </w:r>
    </w:p>
    <w:p w:rsidR="00F55315" w:rsidRDefault="00F55315" w:rsidP="00F55315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</w:p>
    <w:p w:rsidR="00F55315" w:rsidRPr="00E46028" w:rsidRDefault="00F55315" w:rsidP="00F55315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Ч</w:t>
      </w:r>
      <w:r w:rsidRPr="00EA0FE1">
        <w:rPr>
          <w:rFonts w:ascii="Arial" w:hAnsi="Arial" w:cs="Arial"/>
        </w:rPr>
        <w:t>исленность зарегистрированного населения на начало года –</w:t>
      </w:r>
      <w:r>
        <w:rPr>
          <w:rFonts w:ascii="Arial" w:hAnsi="Arial" w:cs="Arial"/>
        </w:rPr>
        <w:t xml:space="preserve"> около 250</w:t>
      </w:r>
      <w:r w:rsidRPr="00EA0FE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человек, за 2021</w:t>
      </w:r>
      <w:r w:rsidRPr="00EA0FE1">
        <w:rPr>
          <w:rFonts w:ascii="Arial" w:hAnsi="Arial" w:cs="Arial"/>
        </w:rPr>
        <w:t xml:space="preserve"> год родилось</w:t>
      </w:r>
      <w:r>
        <w:rPr>
          <w:rFonts w:ascii="Arial" w:hAnsi="Arial" w:cs="Arial"/>
        </w:rPr>
        <w:t xml:space="preserve"> </w:t>
      </w:r>
      <w:r w:rsidRPr="00842D0C">
        <w:rPr>
          <w:rFonts w:ascii="Arial" w:hAnsi="Arial" w:cs="Arial"/>
        </w:rPr>
        <w:t>5 человек, умерло –</w:t>
      </w:r>
      <w:r>
        <w:rPr>
          <w:rFonts w:ascii="Arial" w:hAnsi="Arial" w:cs="Arial"/>
        </w:rPr>
        <w:t xml:space="preserve"> </w:t>
      </w:r>
      <w:r w:rsidRPr="00842D0C">
        <w:rPr>
          <w:rFonts w:ascii="Arial" w:hAnsi="Arial" w:cs="Arial"/>
        </w:rPr>
        <w:t>48 человек.</w:t>
      </w:r>
      <w:r w:rsidRPr="00502FAD">
        <w:rPr>
          <w:rFonts w:ascii="Arial" w:hAnsi="Arial" w:cs="Arial"/>
          <w:color w:val="C00000"/>
        </w:rPr>
        <w:br/>
      </w:r>
      <w:r w:rsidRPr="00EA0FE1">
        <w:rPr>
          <w:rFonts w:ascii="Arial" w:hAnsi="Arial" w:cs="Arial"/>
        </w:rPr>
        <w:t>Демографическая ситуация в поселении характеризуется продолжающимся процессом естественной убыли населения, связанной с высоким уровнем смертности и низкой рождаемостью,</w:t>
      </w:r>
      <w:r>
        <w:rPr>
          <w:rFonts w:ascii="Arial" w:hAnsi="Arial" w:cs="Arial"/>
        </w:rPr>
        <w:t xml:space="preserve"> число </w:t>
      </w:r>
      <w:proofErr w:type="gramStart"/>
      <w:r>
        <w:rPr>
          <w:rFonts w:ascii="Arial" w:hAnsi="Arial" w:cs="Arial"/>
        </w:rPr>
        <w:t>умерших</w:t>
      </w:r>
      <w:proofErr w:type="gramEnd"/>
      <w:r>
        <w:rPr>
          <w:rFonts w:ascii="Arial" w:hAnsi="Arial" w:cs="Arial"/>
        </w:rPr>
        <w:t xml:space="preserve"> в 2021 </w:t>
      </w:r>
      <w:r w:rsidRPr="00E46028">
        <w:rPr>
          <w:rFonts w:ascii="Arial" w:hAnsi="Arial" w:cs="Arial"/>
        </w:rPr>
        <w:t xml:space="preserve">году превысило число родившихся </w:t>
      </w:r>
      <w:r w:rsidRPr="00842D0C">
        <w:rPr>
          <w:rFonts w:ascii="Arial" w:hAnsi="Arial" w:cs="Arial"/>
        </w:rPr>
        <w:t>почти в 10 раз.</w:t>
      </w:r>
      <w:r>
        <w:rPr>
          <w:rFonts w:ascii="Arial" w:hAnsi="Arial" w:cs="Arial"/>
        </w:rPr>
        <w:t xml:space="preserve"> </w:t>
      </w:r>
    </w:p>
    <w:p w:rsidR="00F55315" w:rsidRPr="001A0411" w:rsidRDefault="00F55315" w:rsidP="00F55315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A0FE1">
        <w:rPr>
          <w:rFonts w:ascii="Arial" w:hAnsi="Arial" w:cs="Arial"/>
        </w:rPr>
        <w:t>Формирование бюджета – наиболее важный и сложный вопрос в рамках реализации полномочий. Бю</w:t>
      </w:r>
      <w:r>
        <w:rPr>
          <w:rFonts w:ascii="Arial" w:hAnsi="Arial" w:cs="Arial"/>
        </w:rPr>
        <w:t>джет сельского поселения на 2021</w:t>
      </w:r>
      <w:r w:rsidRPr="00EA0FE1">
        <w:rPr>
          <w:rFonts w:ascii="Arial" w:hAnsi="Arial" w:cs="Arial"/>
        </w:rPr>
        <w:t xml:space="preserve"> год был сформирован в установленные законодательством сроки и утвержден Решением Совета </w:t>
      </w:r>
      <w:proofErr w:type="gramStart"/>
      <w:r w:rsidRPr="00EA0FE1">
        <w:rPr>
          <w:rFonts w:ascii="Arial" w:hAnsi="Arial" w:cs="Arial"/>
        </w:rPr>
        <w:t>Русско-Бродского</w:t>
      </w:r>
      <w:proofErr w:type="gramEnd"/>
      <w:r w:rsidRPr="00EA0FE1">
        <w:rPr>
          <w:rFonts w:ascii="Arial" w:hAnsi="Arial" w:cs="Arial"/>
        </w:rPr>
        <w:t xml:space="preserve"> сельского поселения. В течение года в решение о бюджете были внесены изменения и дополнения, которые также утверждались Советом </w:t>
      </w:r>
      <w:proofErr w:type="gramStart"/>
      <w:r w:rsidRPr="00EA0FE1">
        <w:rPr>
          <w:rFonts w:ascii="Arial" w:hAnsi="Arial" w:cs="Arial"/>
        </w:rPr>
        <w:t>Русско-Бродского</w:t>
      </w:r>
      <w:proofErr w:type="gramEnd"/>
      <w:r w:rsidRPr="00EA0FE1">
        <w:rPr>
          <w:rFonts w:ascii="Arial" w:hAnsi="Arial" w:cs="Arial"/>
        </w:rPr>
        <w:t xml:space="preserve"> сельского поселения.</w:t>
      </w:r>
    </w:p>
    <w:p w:rsidR="00F55315" w:rsidRPr="00EA0FE1" w:rsidRDefault="00F55315" w:rsidP="00F55315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EA0FE1">
        <w:rPr>
          <w:rFonts w:ascii="Arial" w:hAnsi="Arial" w:cs="Arial"/>
        </w:rPr>
        <w:t xml:space="preserve">В бюджет  </w:t>
      </w:r>
      <w:proofErr w:type="gramStart"/>
      <w:r w:rsidRPr="00EA0FE1">
        <w:rPr>
          <w:rFonts w:ascii="Arial" w:hAnsi="Arial" w:cs="Arial"/>
        </w:rPr>
        <w:t>Русско-Брод</w:t>
      </w:r>
      <w:r>
        <w:rPr>
          <w:rFonts w:ascii="Arial" w:hAnsi="Arial" w:cs="Arial"/>
        </w:rPr>
        <w:t>ского</w:t>
      </w:r>
      <w:proofErr w:type="gramEnd"/>
      <w:r>
        <w:rPr>
          <w:rFonts w:ascii="Arial" w:hAnsi="Arial" w:cs="Arial"/>
        </w:rPr>
        <w:t xml:space="preserve"> сельского поселения в 2021</w:t>
      </w:r>
      <w:r w:rsidRPr="00EA0FE1">
        <w:rPr>
          <w:rFonts w:ascii="Arial" w:hAnsi="Arial" w:cs="Arial"/>
        </w:rPr>
        <w:t xml:space="preserve"> году поступило доходов из всех источников </w:t>
      </w:r>
      <w:r>
        <w:rPr>
          <w:rFonts w:ascii="Arial" w:hAnsi="Arial" w:cs="Arial"/>
        </w:rPr>
        <w:t>11130,8</w:t>
      </w:r>
      <w:r w:rsidRPr="00EA0FE1">
        <w:rPr>
          <w:rFonts w:ascii="Arial" w:hAnsi="Arial" w:cs="Arial"/>
        </w:rPr>
        <w:t xml:space="preserve"> тыс.  рублей при плане на год </w:t>
      </w:r>
      <w:r>
        <w:rPr>
          <w:rFonts w:ascii="Arial" w:hAnsi="Arial" w:cs="Arial"/>
        </w:rPr>
        <w:t>11316,4</w:t>
      </w:r>
      <w:r w:rsidRPr="00EA0FE1">
        <w:rPr>
          <w:rFonts w:ascii="Arial" w:hAnsi="Arial" w:cs="Arial"/>
        </w:rPr>
        <w:t xml:space="preserve"> тыс.  рублей, что составило </w:t>
      </w:r>
      <w:r>
        <w:rPr>
          <w:rFonts w:ascii="Arial" w:hAnsi="Arial" w:cs="Arial"/>
        </w:rPr>
        <w:t>98,4</w:t>
      </w:r>
      <w:r w:rsidRPr="00EA0FE1">
        <w:rPr>
          <w:rFonts w:ascii="Arial" w:hAnsi="Arial" w:cs="Arial"/>
        </w:rPr>
        <w:t>% к плану.</w:t>
      </w:r>
      <w:r w:rsidRPr="00EA0FE1">
        <w:rPr>
          <w:rFonts w:ascii="Arial" w:hAnsi="Arial" w:cs="Arial"/>
        </w:rPr>
        <w:br/>
        <w:t xml:space="preserve">Бюджет нашего поселения был сформирован за счёт собственных доходов, которые составили </w:t>
      </w:r>
      <w:r>
        <w:rPr>
          <w:rFonts w:ascii="Arial" w:hAnsi="Arial" w:cs="Arial"/>
        </w:rPr>
        <w:t>6499,4</w:t>
      </w:r>
      <w:r w:rsidRPr="00EA0FE1">
        <w:rPr>
          <w:rFonts w:ascii="Arial" w:hAnsi="Arial" w:cs="Arial"/>
        </w:rPr>
        <w:t xml:space="preserve"> тыс.  при плане </w:t>
      </w:r>
      <w:r>
        <w:rPr>
          <w:rFonts w:ascii="Arial" w:hAnsi="Arial" w:cs="Arial"/>
        </w:rPr>
        <w:t>6685</w:t>
      </w:r>
      <w:r w:rsidRPr="00EA0FE1">
        <w:rPr>
          <w:rFonts w:ascii="Arial" w:hAnsi="Arial" w:cs="Arial"/>
        </w:rPr>
        <w:t xml:space="preserve">,0 </w:t>
      </w:r>
      <w:proofErr w:type="spellStart"/>
      <w:r w:rsidRPr="00EA0FE1">
        <w:rPr>
          <w:rFonts w:ascii="Arial" w:hAnsi="Arial" w:cs="Arial"/>
        </w:rPr>
        <w:t>тыс</w:t>
      </w:r>
      <w:proofErr w:type="gramStart"/>
      <w:r w:rsidRPr="00EA0FE1">
        <w:rPr>
          <w:rFonts w:ascii="Arial" w:hAnsi="Arial" w:cs="Arial"/>
        </w:rPr>
        <w:t>.р</w:t>
      </w:r>
      <w:proofErr w:type="gramEnd"/>
      <w:r w:rsidRPr="00EA0FE1">
        <w:rPr>
          <w:rFonts w:ascii="Arial" w:hAnsi="Arial" w:cs="Arial"/>
        </w:rPr>
        <w:t>ублей</w:t>
      </w:r>
      <w:proofErr w:type="spellEnd"/>
      <w:r w:rsidRPr="00EA0FE1">
        <w:rPr>
          <w:rFonts w:ascii="Arial" w:hAnsi="Arial" w:cs="Arial"/>
        </w:rPr>
        <w:t xml:space="preserve">, что составляет </w:t>
      </w:r>
      <w:r>
        <w:rPr>
          <w:rFonts w:ascii="Arial" w:hAnsi="Arial" w:cs="Arial"/>
        </w:rPr>
        <w:t>97,2</w:t>
      </w:r>
      <w:r w:rsidRPr="00EA0FE1">
        <w:rPr>
          <w:rFonts w:ascii="Arial" w:hAnsi="Arial" w:cs="Arial"/>
        </w:rPr>
        <w:t>% к плану в том числе: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5315" w:rsidRPr="00EA0FE1" w:rsidTr="00E343C2">
        <w:tc>
          <w:tcPr>
            <w:tcW w:w="3190" w:type="dxa"/>
          </w:tcPr>
          <w:p w:rsidR="00F55315" w:rsidRPr="00EA0FE1" w:rsidRDefault="00F55315" w:rsidP="00E343C2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/>
              </w:rPr>
            </w:pPr>
            <w:r w:rsidRPr="00EA0FE1">
              <w:rPr>
                <w:rFonts w:ascii="Arial" w:hAnsi="Arial" w:cs="Arial"/>
                <w:b/>
              </w:rPr>
              <w:t>Наименование доходов</w:t>
            </w:r>
          </w:p>
        </w:tc>
        <w:tc>
          <w:tcPr>
            <w:tcW w:w="3190" w:type="dxa"/>
          </w:tcPr>
          <w:p w:rsidR="00F55315" w:rsidRPr="00973EC7" w:rsidRDefault="00F55315" w:rsidP="00E343C2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/>
              </w:rPr>
            </w:pPr>
            <w:r w:rsidRPr="00EA0FE1">
              <w:rPr>
                <w:rFonts w:ascii="Arial" w:hAnsi="Arial" w:cs="Arial"/>
                <w:b/>
              </w:rPr>
              <w:t>План 20</w:t>
            </w:r>
            <w:r w:rsidRPr="00EA0FE1"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1, тыс. рублей</w:t>
            </w:r>
          </w:p>
        </w:tc>
        <w:tc>
          <w:tcPr>
            <w:tcW w:w="3191" w:type="dxa"/>
          </w:tcPr>
          <w:p w:rsidR="00F55315" w:rsidRPr="00973EC7" w:rsidRDefault="00F55315" w:rsidP="00E343C2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b/>
              </w:rPr>
            </w:pPr>
            <w:r w:rsidRPr="00EA0FE1">
              <w:rPr>
                <w:rFonts w:ascii="Arial" w:hAnsi="Arial" w:cs="Arial"/>
                <w:b/>
              </w:rPr>
              <w:t>Факт 20</w:t>
            </w:r>
            <w:r w:rsidRPr="00842D0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1, тыс. рублей</w:t>
            </w:r>
          </w:p>
        </w:tc>
      </w:tr>
      <w:tr w:rsidR="00F55315" w:rsidRPr="00EA0FE1" w:rsidTr="00E343C2">
        <w:trPr>
          <w:trHeight w:val="600"/>
        </w:trPr>
        <w:tc>
          <w:tcPr>
            <w:tcW w:w="3190" w:type="dxa"/>
          </w:tcPr>
          <w:p w:rsidR="00F55315" w:rsidRPr="00EA0FE1" w:rsidRDefault="00F55315" w:rsidP="00E343C2">
            <w:pPr>
              <w:pStyle w:val="a3"/>
              <w:spacing w:after="150"/>
              <w:jc w:val="both"/>
              <w:rPr>
                <w:rFonts w:ascii="Arial" w:hAnsi="Arial" w:cs="Arial"/>
              </w:rPr>
            </w:pPr>
            <w:r w:rsidRPr="00EA0FE1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3190" w:type="dxa"/>
          </w:tcPr>
          <w:p w:rsidR="00F55315" w:rsidRPr="00EA0FE1" w:rsidRDefault="00F55315" w:rsidP="00E343C2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  <w:r w:rsidRPr="00EA0FE1">
              <w:rPr>
                <w:rFonts w:ascii="Arial" w:hAnsi="Arial" w:cs="Arial"/>
              </w:rPr>
              <w:t>,0</w:t>
            </w:r>
          </w:p>
          <w:p w:rsidR="00F55315" w:rsidRPr="00EA0FE1" w:rsidRDefault="00F55315" w:rsidP="00E343C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55315" w:rsidRPr="00EA0FE1" w:rsidRDefault="00F55315" w:rsidP="00E343C2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 w:rsidRPr="00842D0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39,0</w:t>
            </w:r>
          </w:p>
          <w:p w:rsidR="00F55315" w:rsidRPr="00EA0FE1" w:rsidRDefault="00F55315" w:rsidP="00E343C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55315" w:rsidRPr="00EA0FE1" w:rsidTr="00E343C2">
        <w:trPr>
          <w:trHeight w:val="795"/>
        </w:trPr>
        <w:tc>
          <w:tcPr>
            <w:tcW w:w="3190" w:type="dxa"/>
          </w:tcPr>
          <w:p w:rsidR="00F55315" w:rsidRPr="00EA0FE1" w:rsidRDefault="00F55315" w:rsidP="00E343C2">
            <w:pPr>
              <w:pStyle w:val="a3"/>
              <w:spacing w:after="150"/>
              <w:jc w:val="both"/>
              <w:rPr>
                <w:rFonts w:ascii="Arial" w:hAnsi="Arial" w:cs="Arial"/>
              </w:rPr>
            </w:pPr>
            <w:r w:rsidRPr="00EA0FE1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3190" w:type="dxa"/>
          </w:tcPr>
          <w:p w:rsidR="00F55315" w:rsidRPr="00EA0FE1" w:rsidRDefault="00F55315" w:rsidP="00E3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135</w:t>
            </w:r>
            <w:r w:rsidRPr="00EA0FE1">
              <w:rPr>
                <w:rFonts w:ascii="Arial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91" w:type="dxa"/>
          </w:tcPr>
          <w:p w:rsidR="00F55315" w:rsidRPr="00EA0FE1" w:rsidRDefault="00F55315" w:rsidP="00E3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142</w:t>
            </w:r>
            <w:r w:rsidRPr="00EA0FE1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F55315" w:rsidRPr="00EA0FE1" w:rsidTr="00E343C2">
        <w:tc>
          <w:tcPr>
            <w:tcW w:w="3190" w:type="dxa"/>
          </w:tcPr>
          <w:p w:rsidR="00F55315" w:rsidRPr="00EA0FE1" w:rsidRDefault="00F55315" w:rsidP="00E343C2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EA0FE1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3190" w:type="dxa"/>
          </w:tcPr>
          <w:p w:rsidR="00F55315" w:rsidRPr="00EA0FE1" w:rsidRDefault="00F55315" w:rsidP="00E343C2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2230</w:t>
            </w:r>
            <w:r w:rsidRPr="00EA0FE1">
              <w:rPr>
                <w:rFonts w:ascii="Arial" w:hAnsi="Arial" w:cs="Arial"/>
              </w:rPr>
              <w:t>,0</w:t>
            </w:r>
          </w:p>
        </w:tc>
        <w:tc>
          <w:tcPr>
            <w:tcW w:w="3191" w:type="dxa"/>
          </w:tcPr>
          <w:p w:rsidR="00F55315" w:rsidRPr="00EA0FE1" w:rsidRDefault="00F55315" w:rsidP="00E343C2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</w:t>
            </w:r>
            <w:r w:rsidRPr="00EA0FE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</w:tr>
      <w:tr w:rsidR="00F55315" w:rsidRPr="00EA0FE1" w:rsidTr="00E343C2">
        <w:tc>
          <w:tcPr>
            <w:tcW w:w="3190" w:type="dxa"/>
          </w:tcPr>
          <w:p w:rsidR="00F55315" w:rsidRPr="00EA0FE1" w:rsidRDefault="00F55315" w:rsidP="00E343C2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EA0FE1">
              <w:rPr>
                <w:rFonts w:ascii="Arial" w:hAnsi="Arial" w:cs="Arial"/>
              </w:rPr>
              <w:t>Единый сельхозналог</w:t>
            </w:r>
          </w:p>
        </w:tc>
        <w:tc>
          <w:tcPr>
            <w:tcW w:w="3190" w:type="dxa"/>
          </w:tcPr>
          <w:p w:rsidR="00F55315" w:rsidRPr="00EA0FE1" w:rsidRDefault="00F55315" w:rsidP="00E343C2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1668</w:t>
            </w:r>
            <w:r w:rsidRPr="00EA0FE1">
              <w:rPr>
                <w:rFonts w:ascii="Arial" w:hAnsi="Arial" w:cs="Arial"/>
              </w:rPr>
              <w:t>,0</w:t>
            </w:r>
          </w:p>
        </w:tc>
        <w:tc>
          <w:tcPr>
            <w:tcW w:w="3191" w:type="dxa"/>
          </w:tcPr>
          <w:p w:rsidR="00F55315" w:rsidRPr="00EA0FE1" w:rsidRDefault="00F55315" w:rsidP="00E343C2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1669</w:t>
            </w:r>
            <w:r w:rsidRPr="00EA0FE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F55315" w:rsidRPr="00EA0FE1" w:rsidTr="00E343C2">
        <w:tc>
          <w:tcPr>
            <w:tcW w:w="3190" w:type="dxa"/>
          </w:tcPr>
          <w:p w:rsidR="00F55315" w:rsidRPr="00EA0FE1" w:rsidRDefault="00F55315" w:rsidP="00E343C2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EA0FE1">
              <w:rPr>
                <w:rFonts w:ascii="Arial" w:hAnsi="Arial" w:cs="Arial"/>
              </w:rPr>
              <w:t>Госпошлина</w:t>
            </w:r>
          </w:p>
        </w:tc>
        <w:tc>
          <w:tcPr>
            <w:tcW w:w="3190" w:type="dxa"/>
          </w:tcPr>
          <w:p w:rsidR="00F55315" w:rsidRPr="00EA0FE1" w:rsidRDefault="00F55315" w:rsidP="00E343C2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A0FE1">
              <w:rPr>
                <w:rFonts w:ascii="Arial" w:hAnsi="Arial" w:cs="Arial"/>
              </w:rPr>
              <w:t>,0</w:t>
            </w:r>
          </w:p>
        </w:tc>
        <w:tc>
          <w:tcPr>
            <w:tcW w:w="3191" w:type="dxa"/>
          </w:tcPr>
          <w:p w:rsidR="00F55315" w:rsidRPr="00EA0FE1" w:rsidRDefault="00F55315" w:rsidP="00E343C2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A0FE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</w:tr>
      <w:tr w:rsidR="00F55315" w:rsidRPr="00EA0FE1" w:rsidTr="00E343C2">
        <w:tc>
          <w:tcPr>
            <w:tcW w:w="3190" w:type="dxa"/>
          </w:tcPr>
          <w:p w:rsidR="00F55315" w:rsidRPr="00EA0FE1" w:rsidRDefault="00F55315" w:rsidP="00E343C2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EA0FE1">
              <w:rPr>
                <w:rFonts w:ascii="Arial" w:hAnsi="Arial" w:cs="Arial"/>
              </w:rPr>
              <w:t>Аренда имущества</w:t>
            </w:r>
          </w:p>
        </w:tc>
        <w:tc>
          <w:tcPr>
            <w:tcW w:w="3190" w:type="dxa"/>
          </w:tcPr>
          <w:p w:rsidR="00F55315" w:rsidRPr="00EA0FE1" w:rsidRDefault="00F55315" w:rsidP="00E343C2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Pr="00EA0FE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191" w:type="dxa"/>
          </w:tcPr>
          <w:p w:rsidR="00F55315" w:rsidRPr="00EA0FE1" w:rsidRDefault="00F55315" w:rsidP="00E343C2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  <w:r w:rsidRPr="00EA0FE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</w:tr>
      <w:tr w:rsidR="00F55315" w:rsidRPr="00EA0FE1" w:rsidTr="00E343C2">
        <w:tc>
          <w:tcPr>
            <w:tcW w:w="3190" w:type="dxa"/>
          </w:tcPr>
          <w:p w:rsidR="00F55315" w:rsidRPr="00EA0FE1" w:rsidRDefault="00F55315" w:rsidP="00E343C2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</w:rPr>
            </w:pPr>
            <w:r w:rsidRPr="00EA0FE1">
              <w:rPr>
                <w:rFonts w:ascii="Arial" w:hAnsi="Arial" w:cs="Arial"/>
              </w:rPr>
              <w:t>Прочие доходы от компенсации затрат бюджетов поселений (вода)</w:t>
            </w:r>
          </w:p>
        </w:tc>
        <w:tc>
          <w:tcPr>
            <w:tcW w:w="3190" w:type="dxa"/>
          </w:tcPr>
          <w:p w:rsidR="00F55315" w:rsidRPr="00EA0FE1" w:rsidRDefault="00F55315" w:rsidP="00E343C2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 w:rsidRPr="00EA0FE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EA0FE1">
              <w:rPr>
                <w:rFonts w:ascii="Arial" w:hAnsi="Arial" w:cs="Arial"/>
              </w:rPr>
              <w:t>00,0</w:t>
            </w:r>
          </w:p>
        </w:tc>
        <w:tc>
          <w:tcPr>
            <w:tcW w:w="3191" w:type="dxa"/>
          </w:tcPr>
          <w:p w:rsidR="00F55315" w:rsidRPr="00EA0FE1" w:rsidRDefault="00F55315" w:rsidP="00E343C2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</w:rPr>
            </w:pPr>
            <w:r w:rsidRPr="00EA0FE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85</w:t>
            </w:r>
            <w:r w:rsidRPr="00EA0FE1">
              <w:rPr>
                <w:rFonts w:ascii="Arial" w:hAnsi="Arial" w:cs="Arial"/>
              </w:rPr>
              <w:t>5,</w:t>
            </w:r>
            <w:r>
              <w:rPr>
                <w:rFonts w:ascii="Arial" w:hAnsi="Arial" w:cs="Arial"/>
              </w:rPr>
              <w:t>1</w:t>
            </w:r>
          </w:p>
        </w:tc>
      </w:tr>
    </w:tbl>
    <w:p w:rsidR="00F55315" w:rsidRPr="00EA0FE1" w:rsidRDefault="00F55315" w:rsidP="00F55315">
      <w:pPr>
        <w:pStyle w:val="a3"/>
        <w:tabs>
          <w:tab w:val="left" w:pos="3384"/>
          <w:tab w:val="left" w:pos="6444"/>
        </w:tabs>
        <w:spacing w:before="0" w:beforeAutospacing="0" w:after="150" w:afterAutospacing="0"/>
        <w:jc w:val="both"/>
        <w:rPr>
          <w:rFonts w:ascii="Arial" w:hAnsi="Arial" w:cs="Arial"/>
          <w:b/>
        </w:rPr>
      </w:pPr>
      <w:r w:rsidRPr="00EA0FE1">
        <w:rPr>
          <w:rFonts w:ascii="Arial" w:hAnsi="Arial" w:cs="Arial"/>
          <w:b/>
        </w:rPr>
        <w:t xml:space="preserve">Итого:                                           </w:t>
      </w:r>
      <w:r>
        <w:rPr>
          <w:rFonts w:ascii="Arial" w:hAnsi="Arial" w:cs="Arial"/>
          <w:b/>
        </w:rPr>
        <w:t xml:space="preserve">     6685</w:t>
      </w:r>
      <w:r w:rsidRPr="00EA0FE1">
        <w:rPr>
          <w:rFonts w:ascii="Arial" w:hAnsi="Arial" w:cs="Arial"/>
          <w:b/>
        </w:rPr>
        <w:t>,0</w:t>
      </w:r>
      <w:r>
        <w:rPr>
          <w:rFonts w:ascii="Arial" w:hAnsi="Arial" w:cs="Arial"/>
          <w:b/>
        </w:rPr>
        <w:t xml:space="preserve">                                              6499,4</w:t>
      </w:r>
    </w:p>
    <w:p w:rsidR="00F55315" w:rsidRPr="00EA0FE1" w:rsidRDefault="00F55315" w:rsidP="00F55315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EA0FE1">
        <w:rPr>
          <w:rFonts w:ascii="Arial" w:hAnsi="Arial" w:cs="Arial"/>
        </w:rPr>
        <w:t xml:space="preserve">Безвозмездных поступлений получено </w:t>
      </w:r>
      <w:r>
        <w:rPr>
          <w:rFonts w:ascii="Arial" w:hAnsi="Arial" w:cs="Arial"/>
        </w:rPr>
        <w:t>4631,4</w:t>
      </w:r>
      <w:r w:rsidRPr="00EA0FE1">
        <w:rPr>
          <w:rFonts w:ascii="Arial" w:hAnsi="Arial" w:cs="Arial"/>
        </w:rPr>
        <w:t xml:space="preserve"> тысяч рублей при плане </w:t>
      </w:r>
      <w:r>
        <w:rPr>
          <w:rFonts w:ascii="Arial" w:hAnsi="Arial" w:cs="Arial"/>
        </w:rPr>
        <w:t>4631,4</w:t>
      </w:r>
      <w:r w:rsidRPr="00EA0FE1">
        <w:rPr>
          <w:rFonts w:ascii="Arial" w:hAnsi="Arial" w:cs="Arial"/>
        </w:rPr>
        <w:t xml:space="preserve"> тыс. рублей в том числе:</w:t>
      </w:r>
    </w:p>
    <w:p w:rsidR="00F55315" w:rsidRPr="00EA0FE1" w:rsidRDefault="00F55315" w:rsidP="00F55315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EA0FE1">
        <w:rPr>
          <w:rFonts w:ascii="Arial" w:hAnsi="Arial" w:cs="Arial"/>
        </w:rPr>
        <w:t xml:space="preserve">-дотация на выравнивание бюджетной обеспеченности – </w:t>
      </w:r>
      <w:r>
        <w:rPr>
          <w:rFonts w:ascii="Arial" w:hAnsi="Arial" w:cs="Arial"/>
        </w:rPr>
        <w:t>1101,7</w:t>
      </w:r>
      <w:r w:rsidRPr="00EA0FE1">
        <w:rPr>
          <w:rFonts w:ascii="Arial" w:hAnsi="Arial" w:cs="Arial"/>
        </w:rPr>
        <w:t>тыс</w:t>
      </w:r>
      <w:proofErr w:type="gramStart"/>
      <w:r w:rsidRPr="00EA0FE1">
        <w:rPr>
          <w:rFonts w:ascii="Arial" w:hAnsi="Arial" w:cs="Arial"/>
        </w:rPr>
        <w:t>.р</w:t>
      </w:r>
      <w:proofErr w:type="gramEnd"/>
      <w:r w:rsidRPr="00EA0FE1">
        <w:rPr>
          <w:rFonts w:ascii="Arial" w:hAnsi="Arial" w:cs="Arial"/>
        </w:rPr>
        <w:t xml:space="preserve">ублей, план </w:t>
      </w:r>
      <w:r>
        <w:rPr>
          <w:rFonts w:ascii="Arial" w:hAnsi="Arial" w:cs="Arial"/>
        </w:rPr>
        <w:t>1101,7</w:t>
      </w:r>
      <w:r w:rsidRPr="00EA0FE1">
        <w:rPr>
          <w:rFonts w:ascii="Arial" w:hAnsi="Arial" w:cs="Arial"/>
        </w:rPr>
        <w:t>тыс.рублей;</w:t>
      </w:r>
    </w:p>
    <w:p w:rsidR="00F55315" w:rsidRPr="00EA0FE1" w:rsidRDefault="00F55315" w:rsidP="00F55315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EA0FE1">
        <w:rPr>
          <w:rFonts w:ascii="Arial" w:hAnsi="Arial" w:cs="Arial"/>
        </w:rPr>
        <w:t xml:space="preserve">-субвенции на осуществление первичного воинского учета </w:t>
      </w:r>
      <w:r>
        <w:rPr>
          <w:rFonts w:ascii="Arial" w:hAnsi="Arial" w:cs="Arial"/>
        </w:rPr>
        <w:t>252,7</w:t>
      </w:r>
      <w:r w:rsidRPr="00EA0FE1">
        <w:rPr>
          <w:rFonts w:ascii="Arial" w:hAnsi="Arial" w:cs="Arial"/>
        </w:rPr>
        <w:t xml:space="preserve"> </w:t>
      </w:r>
      <w:proofErr w:type="spellStart"/>
      <w:r w:rsidRPr="00EA0FE1">
        <w:rPr>
          <w:rFonts w:ascii="Arial" w:hAnsi="Arial" w:cs="Arial"/>
        </w:rPr>
        <w:t>тыс</w:t>
      </w:r>
      <w:proofErr w:type="gramStart"/>
      <w:r w:rsidRPr="00EA0FE1">
        <w:rPr>
          <w:rFonts w:ascii="Arial" w:hAnsi="Arial" w:cs="Arial"/>
        </w:rPr>
        <w:t>.р</w:t>
      </w:r>
      <w:proofErr w:type="gramEnd"/>
      <w:r w:rsidRPr="00EA0FE1">
        <w:rPr>
          <w:rFonts w:ascii="Arial" w:hAnsi="Arial" w:cs="Arial"/>
        </w:rPr>
        <w:t>ублей</w:t>
      </w:r>
      <w:proofErr w:type="spellEnd"/>
      <w:r w:rsidRPr="00EA0FE1">
        <w:rPr>
          <w:rFonts w:ascii="Arial" w:hAnsi="Arial" w:cs="Arial"/>
        </w:rPr>
        <w:t xml:space="preserve">, план </w:t>
      </w:r>
      <w:r>
        <w:rPr>
          <w:rFonts w:ascii="Arial" w:hAnsi="Arial" w:cs="Arial"/>
        </w:rPr>
        <w:t xml:space="preserve">252,7 </w:t>
      </w:r>
      <w:proofErr w:type="spellStart"/>
      <w:r w:rsidRPr="00EA0FE1">
        <w:rPr>
          <w:rFonts w:ascii="Arial" w:hAnsi="Arial" w:cs="Arial"/>
        </w:rPr>
        <w:t>тыс.рублей</w:t>
      </w:r>
      <w:proofErr w:type="spellEnd"/>
      <w:r w:rsidRPr="00EA0FE1">
        <w:rPr>
          <w:rFonts w:ascii="Arial" w:hAnsi="Arial" w:cs="Arial"/>
        </w:rPr>
        <w:t>;</w:t>
      </w:r>
    </w:p>
    <w:p w:rsidR="00F55315" w:rsidRPr="00EA0FE1" w:rsidRDefault="00F55315" w:rsidP="00F55315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EA0FE1">
        <w:rPr>
          <w:rFonts w:ascii="Arial" w:hAnsi="Arial" w:cs="Arial"/>
        </w:rPr>
        <w:t>-субсидии на поддержку государственных  программ субъектов РФ и муниципальных программ формирования современной городской среды</w:t>
      </w:r>
      <w:r>
        <w:rPr>
          <w:rFonts w:ascii="Arial" w:hAnsi="Arial" w:cs="Arial"/>
        </w:rPr>
        <w:t xml:space="preserve"> 1405</w:t>
      </w:r>
      <w:r w:rsidRPr="00EA0FE1">
        <w:rPr>
          <w:rFonts w:ascii="Arial" w:hAnsi="Arial" w:cs="Arial"/>
        </w:rPr>
        <w:t xml:space="preserve">,6 тыс. рублей и план </w:t>
      </w:r>
      <w:r>
        <w:rPr>
          <w:rFonts w:ascii="Arial" w:hAnsi="Arial" w:cs="Arial"/>
        </w:rPr>
        <w:t>1405</w:t>
      </w:r>
      <w:r w:rsidRPr="00EA0FE1">
        <w:rPr>
          <w:rFonts w:ascii="Arial" w:hAnsi="Arial" w:cs="Arial"/>
        </w:rPr>
        <w:t>,6</w:t>
      </w:r>
      <w:r>
        <w:rPr>
          <w:rFonts w:ascii="Arial" w:hAnsi="Arial" w:cs="Arial"/>
        </w:rPr>
        <w:t xml:space="preserve"> </w:t>
      </w:r>
      <w:r w:rsidRPr="00EA0FE1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EA0FE1">
        <w:rPr>
          <w:rFonts w:ascii="Arial" w:hAnsi="Arial" w:cs="Arial"/>
        </w:rPr>
        <w:t>рублей;</w:t>
      </w:r>
    </w:p>
    <w:p w:rsidR="00F55315" w:rsidRPr="00EA0FE1" w:rsidRDefault="00F55315" w:rsidP="00F55315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EA0FE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A0FE1">
        <w:rPr>
          <w:rFonts w:ascii="Arial" w:hAnsi="Arial" w:cs="Arial"/>
        </w:rPr>
        <w:t xml:space="preserve">прочие межбюджетные трансферты </w:t>
      </w:r>
      <w:r>
        <w:rPr>
          <w:rFonts w:ascii="Arial" w:hAnsi="Arial" w:cs="Arial"/>
        </w:rPr>
        <w:t>1399,5</w:t>
      </w:r>
      <w:r w:rsidRPr="00EA0FE1">
        <w:rPr>
          <w:rFonts w:ascii="Arial" w:hAnsi="Arial" w:cs="Arial"/>
        </w:rPr>
        <w:t>тыс</w:t>
      </w:r>
      <w:proofErr w:type="gramStart"/>
      <w:r w:rsidRPr="00EA0FE1">
        <w:rPr>
          <w:rFonts w:ascii="Arial" w:hAnsi="Arial" w:cs="Arial"/>
        </w:rPr>
        <w:t>.р</w:t>
      </w:r>
      <w:proofErr w:type="gramEnd"/>
      <w:r w:rsidRPr="00EA0FE1">
        <w:rPr>
          <w:rFonts w:ascii="Arial" w:hAnsi="Arial" w:cs="Arial"/>
        </w:rPr>
        <w:t xml:space="preserve">ублей план </w:t>
      </w:r>
      <w:r>
        <w:rPr>
          <w:rFonts w:ascii="Arial" w:hAnsi="Arial" w:cs="Arial"/>
        </w:rPr>
        <w:t>1399,5</w:t>
      </w:r>
      <w:r w:rsidRPr="00EA0FE1">
        <w:rPr>
          <w:rFonts w:ascii="Arial" w:hAnsi="Arial" w:cs="Arial"/>
        </w:rPr>
        <w:t>тыс.рублей;</w:t>
      </w:r>
    </w:p>
    <w:p w:rsidR="00F55315" w:rsidRPr="00EA0FE1" w:rsidRDefault="00F55315" w:rsidP="00F55315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EA0FE1">
        <w:rPr>
          <w:rFonts w:ascii="Arial" w:hAnsi="Arial" w:cs="Arial"/>
        </w:rPr>
        <w:t>- проч</w:t>
      </w:r>
      <w:r>
        <w:rPr>
          <w:rFonts w:ascii="Arial" w:hAnsi="Arial" w:cs="Arial"/>
        </w:rPr>
        <w:t>ие безвозмездные поступления 471,9 тыс. руб. при плане 471,9</w:t>
      </w:r>
      <w:r w:rsidRPr="00EA0FE1">
        <w:rPr>
          <w:rFonts w:ascii="Arial" w:hAnsi="Arial" w:cs="Arial"/>
        </w:rPr>
        <w:t xml:space="preserve"> тыс. руб.</w:t>
      </w:r>
    </w:p>
    <w:p w:rsidR="00F55315" w:rsidRPr="00EA0FE1" w:rsidRDefault="00F55315" w:rsidP="00F55315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EA0FE1">
        <w:rPr>
          <w:rFonts w:ascii="Arial" w:hAnsi="Arial" w:cs="Arial"/>
        </w:rPr>
        <w:t>Расходная часть бюджета п</w:t>
      </w:r>
      <w:r>
        <w:rPr>
          <w:rFonts w:ascii="Arial" w:hAnsi="Arial" w:cs="Arial"/>
        </w:rPr>
        <w:t>оселения за 2021</w:t>
      </w:r>
      <w:r w:rsidRPr="00EA0FE1">
        <w:rPr>
          <w:rFonts w:ascii="Arial" w:hAnsi="Arial" w:cs="Arial"/>
        </w:rPr>
        <w:t xml:space="preserve"> год выполнена в объеме </w:t>
      </w:r>
      <w:r w:rsidRPr="00890908">
        <w:rPr>
          <w:rFonts w:ascii="Arial" w:hAnsi="Arial" w:cs="Arial"/>
        </w:rPr>
        <w:t>11339,3тыс</w:t>
      </w:r>
      <w:proofErr w:type="gramStart"/>
      <w:r w:rsidRPr="00890908">
        <w:rPr>
          <w:rFonts w:ascii="Arial" w:hAnsi="Arial" w:cs="Arial"/>
        </w:rPr>
        <w:t>.р</w:t>
      </w:r>
      <w:proofErr w:type="gramEnd"/>
      <w:r w:rsidRPr="00890908">
        <w:rPr>
          <w:rFonts w:ascii="Arial" w:hAnsi="Arial" w:cs="Arial"/>
        </w:rPr>
        <w:t>уб., при плане 11509,0тыс.рублей, что составляет 98,5 % к</w:t>
      </w:r>
      <w:r w:rsidRPr="00EA0FE1">
        <w:rPr>
          <w:rFonts w:ascii="Arial" w:hAnsi="Arial" w:cs="Arial"/>
        </w:rPr>
        <w:t xml:space="preserve"> плану.</w:t>
      </w:r>
    </w:p>
    <w:p w:rsidR="00F55315" w:rsidRPr="00890908" w:rsidRDefault="00F55315" w:rsidP="00F55315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EA0FE1">
        <w:rPr>
          <w:rFonts w:ascii="Arial" w:hAnsi="Arial" w:cs="Arial"/>
        </w:rPr>
        <w:t xml:space="preserve">Расходы на содержание главы администрации и аппарата </w:t>
      </w:r>
      <w:r w:rsidRPr="002E0F3E">
        <w:rPr>
          <w:rFonts w:ascii="Arial" w:hAnsi="Arial" w:cs="Arial"/>
        </w:rPr>
        <w:t>3471,3</w:t>
      </w:r>
      <w:r w:rsidRPr="00EA0FE1">
        <w:rPr>
          <w:rFonts w:ascii="Arial" w:hAnsi="Arial" w:cs="Arial"/>
        </w:rPr>
        <w:t xml:space="preserve"> тыс. рублей, на содержание ВУС – </w:t>
      </w:r>
      <w:r>
        <w:rPr>
          <w:rFonts w:ascii="Arial" w:hAnsi="Arial" w:cs="Arial"/>
        </w:rPr>
        <w:t>252,7</w:t>
      </w:r>
      <w:r w:rsidRPr="00EA0FE1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EA0FE1">
        <w:rPr>
          <w:rFonts w:ascii="Arial" w:hAnsi="Arial" w:cs="Arial"/>
        </w:rPr>
        <w:t xml:space="preserve">рублей, другие общегосударственные вопросы </w:t>
      </w:r>
      <w:r w:rsidRPr="00890908">
        <w:rPr>
          <w:rFonts w:ascii="Arial" w:hAnsi="Arial" w:cs="Arial"/>
        </w:rPr>
        <w:t xml:space="preserve">96,3 </w:t>
      </w:r>
      <w:proofErr w:type="spellStart"/>
      <w:r w:rsidRPr="00890908">
        <w:rPr>
          <w:rFonts w:ascii="Arial" w:hAnsi="Arial" w:cs="Arial"/>
        </w:rPr>
        <w:t>тыс</w:t>
      </w:r>
      <w:proofErr w:type="gramStart"/>
      <w:r w:rsidRPr="00890908">
        <w:rPr>
          <w:rFonts w:ascii="Arial" w:hAnsi="Arial" w:cs="Arial"/>
        </w:rPr>
        <w:t>.р</w:t>
      </w:r>
      <w:proofErr w:type="gramEnd"/>
      <w:r w:rsidRPr="00890908">
        <w:rPr>
          <w:rFonts w:ascii="Arial" w:hAnsi="Arial" w:cs="Arial"/>
        </w:rPr>
        <w:t>ублей</w:t>
      </w:r>
      <w:proofErr w:type="spellEnd"/>
      <w:r w:rsidRPr="00890908">
        <w:rPr>
          <w:rFonts w:ascii="Arial" w:hAnsi="Arial" w:cs="Arial"/>
        </w:rPr>
        <w:t>.</w:t>
      </w:r>
    </w:p>
    <w:p w:rsidR="00F55315" w:rsidRPr="00842D0C" w:rsidRDefault="00F55315" w:rsidP="00F55315">
      <w:pPr>
        <w:widowControl w:val="0"/>
        <w:spacing w:line="230" w:lineRule="auto"/>
        <w:jc w:val="both"/>
        <w:rPr>
          <w:rFonts w:ascii="Arial" w:hAnsi="Arial" w:cs="Arial"/>
          <w:sz w:val="24"/>
          <w:szCs w:val="24"/>
        </w:rPr>
      </w:pPr>
      <w:r w:rsidRPr="00842D0C">
        <w:rPr>
          <w:rFonts w:ascii="Arial" w:hAnsi="Arial" w:cs="Arial"/>
          <w:sz w:val="24"/>
          <w:szCs w:val="24"/>
        </w:rPr>
        <w:t xml:space="preserve">Расходы на </w:t>
      </w:r>
      <w:r w:rsidRPr="00842D0C">
        <w:rPr>
          <w:rFonts w:ascii="Arial" w:hAnsi="Arial" w:cs="Arial"/>
          <w:b/>
          <w:sz w:val="24"/>
          <w:szCs w:val="24"/>
        </w:rPr>
        <w:t>коммунальное хозяйство</w:t>
      </w:r>
      <w:r w:rsidRPr="00842D0C">
        <w:rPr>
          <w:rFonts w:ascii="Arial" w:hAnsi="Arial" w:cs="Arial"/>
          <w:sz w:val="24"/>
          <w:szCs w:val="24"/>
        </w:rPr>
        <w:t xml:space="preserve"> исполнены в сумме 3158,5 </w:t>
      </w:r>
      <w:proofErr w:type="spellStart"/>
      <w:r w:rsidRPr="00842D0C">
        <w:rPr>
          <w:rFonts w:ascii="Arial" w:hAnsi="Arial" w:cs="Arial"/>
          <w:sz w:val="24"/>
          <w:szCs w:val="24"/>
        </w:rPr>
        <w:t>тыс</w:t>
      </w:r>
      <w:proofErr w:type="gramStart"/>
      <w:r w:rsidRPr="00842D0C">
        <w:rPr>
          <w:rFonts w:ascii="Arial" w:hAnsi="Arial" w:cs="Arial"/>
          <w:sz w:val="24"/>
          <w:szCs w:val="24"/>
        </w:rPr>
        <w:t>.р</w:t>
      </w:r>
      <w:proofErr w:type="gramEnd"/>
      <w:r w:rsidRPr="00842D0C">
        <w:rPr>
          <w:rFonts w:ascii="Arial" w:hAnsi="Arial" w:cs="Arial"/>
          <w:sz w:val="24"/>
          <w:szCs w:val="24"/>
        </w:rPr>
        <w:t>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, что составляет 97,7,% от плана и увеличилось по сравнению с 2020 годом на 209,1 </w:t>
      </w:r>
      <w:proofErr w:type="spellStart"/>
      <w:r w:rsidRPr="00842D0C">
        <w:rPr>
          <w:rFonts w:ascii="Arial" w:hAnsi="Arial" w:cs="Arial"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 или на  7,1%. Данные расходы произведены на цели водоснабжения и  водоотведения: заработная плата и начисления на выплаты по оплате труда бухгалтера-кассира по водоснабжению и 3-х операторов-машинистов канализационной насосной станции -960,3 </w:t>
      </w:r>
      <w:proofErr w:type="spellStart"/>
      <w:r w:rsidRPr="00842D0C">
        <w:rPr>
          <w:rFonts w:ascii="Arial" w:hAnsi="Arial" w:cs="Arial"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, оплата за электроэнергию 12-ти водонапорных скважин и КНС-1131,1 </w:t>
      </w:r>
      <w:proofErr w:type="spellStart"/>
      <w:r w:rsidRPr="00842D0C">
        <w:rPr>
          <w:rFonts w:ascii="Arial" w:hAnsi="Arial" w:cs="Arial"/>
          <w:sz w:val="24"/>
          <w:szCs w:val="24"/>
        </w:rPr>
        <w:t>тыс</w:t>
      </w:r>
      <w:proofErr w:type="gramStart"/>
      <w:r w:rsidRPr="00842D0C">
        <w:rPr>
          <w:rFonts w:ascii="Arial" w:hAnsi="Arial" w:cs="Arial"/>
          <w:sz w:val="24"/>
          <w:szCs w:val="24"/>
        </w:rPr>
        <w:t>.р</w:t>
      </w:r>
      <w:proofErr w:type="gramEnd"/>
      <w:r w:rsidRPr="00842D0C">
        <w:rPr>
          <w:rFonts w:ascii="Arial" w:hAnsi="Arial" w:cs="Arial"/>
          <w:sz w:val="24"/>
          <w:szCs w:val="24"/>
        </w:rPr>
        <w:t>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, приобретение насосов  для водонапорных скважин  в количестве 5 штук на сумму 262,0 </w:t>
      </w:r>
      <w:proofErr w:type="spellStart"/>
      <w:r w:rsidRPr="00842D0C">
        <w:rPr>
          <w:rFonts w:ascii="Arial" w:hAnsi="Arial" w:cs="Arial"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, устранение порывов водопроводной сети, засоров канализационной сети, установка новых насосов, ремонтные работы на водонапорных башнях по договорам с юридическими лицами и по договорам гражданско-правового характера с физическими лицами с учетом начислений  27,1% в пенсионный фонд и медицинское страхование в сумме 677,1 </w:t>
      </w:r>
      <w:proofErr w:type="spellStart"/>
      <w:r w:rsidRPr="00842D0C">
        <w:rPr>
          <w:rFonts w:ascii="Arial" w:hAnsi="Arial" w:cs="Arial"/>
          <w:sz w:val="24"/>
          <w:szCs w:val="24"/>
        </w:rPr>
        <w:t>тыс</w:t>
      </w:r>
      <w:proofErr w:type="gramStart"/>
      <w:r w:rsidRPr="00842D0C">
        <w:rPr>
          <w:rFonts w:ascii="Arial" w:hAnsi="Arial" w:cs="Arial"/>
          <w:sz w:val="24"/>
          <w:szCs w:val="24"/>
        </w:rPr>
        <w:t>.р</w:t>
      </w:r>
      <w:proofErr w:type="gramEnd"/>
      <w:r w:rsidRPr="00842D0C">
        <w:rPr>
          <w:rFonts w:ascii="Arial" w:hAnsi="Arial" w:cs="Arial"/>
          <w:sz w:val="24"/>
          <w:szCs w:val="24"/>
        </w:rPr>
        <w:t>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, прочие услуги-37,8 </w:t>
      </w:r>
      <w:proofErr w:type="spellStart"/>
      <w:r w:rsidRPr="00842D0C">
        <w:rPr>
          <w:rFonts w:ascii="Arial" w:hAnsi="Arial" w:cs="Arial"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 , увеличение  стоимости материальных  запасов-52,5  </w:t>
      </w:r>
      <w:proofErr w:type="spellStart"/>
      <w:r w:rsidRPr="00842D0C">
        <w:rPr>
          <w:rFonts w:ascii="Arial" w:hAnsi="Arial" w:cs="Arial"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 (покупка запасных частей для ремонта водонапорных башен, канализационных сетей, канцтоваров и писчей бумаги бухгалтеру-кассиру по водоснабжению), уплата водного налога-14,0 </w:t>
      </w:r>
      <w:proofErr w:type="spellStart"/>
      <w:r w:rsidRPr="00842D0C">
        <w:rPr>
          <w:rFonts w:ascii="Arial" w:hAnsi="Arial" w:cs="Arial"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, пересылка почтовых отправлений с претензиями по задолженности -3 </w:t>
      </w:r>
      <w:proofErr w:type="spellStart"/>
      <w:r w:rsidRPr="00842D0C">
        <w:rPr>
          <w:rFonts w:ascii="Arial" w:hAnsi="Arial" w:cs="Arial"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, транспортные услуги-0,7 </w:t>
      </w:r>
      <w:proofErr w:type="spellStart"/>
      <w:r w:rsidRPr="00842D0C">
        <w:rPr>
          <w:rFonts w:ascii="Arial" w:hAnsi="Arial" w:cs="Arial"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sz w:val="24"/>
          <w:szCs w:val="24"/>
        </w:rPr>
        <w:t>, административный штраф за нарушение требований ст.19 ФЗ от 30.03.1999 №52-ФЗ «О санитарно-эпидемиологическом благополучии</w:t>
      </w:r>
      <w:r w:rsidRPr="0015432B">
        <w:rPr>
          <w:rFonts w:ascii="Arial" w:hAnsi="Arial" w:cs="Arial"/>
          <w:color w:val="1F497D" w:themeColor="text2"/>
          <w:sz w:val="24"/>
          <w:szCs w:val="24"/>
        </w:rPr>
        <w:t xml:space="preserve"> населения, </w:t>
      </w:r>
      <w:r w:rsidRPr="00842D0C">
        <w:rPr>
          <w:rFonts w:ascii="Arial" w:hAnsi="Arial" w:cs="Arial"/>
          <w:sz w:val="24"/>
          <w:szCs w:val="24"/>
        </w:rPr>
        <w:t xml:space="preserve">СанПиН 2.1.3684-21, СанПиН2.1.4.1110-02 -20 </w:t>
      </w:r>
      <w:proofErr w:type="spellStart"/>
      <w:r w:rsidRPr="00842D0C">
        <w:rPr>
          <w:rFonts w:ascii="Arial" w:hAnsi="Arial" w:cs="Arial"/>
          <w:sz w:val="24"/>
          <w:szCs w:val="24"/>
        </w:rPr>
        <w:t>тыс</w:t>
      </w:r>
      <w:proofErr w:type="gramStart"/>
      <w:r w:rsidRPr="00842D0C">
        <w:rPr>
          <w:rFonts w:ascii="Arial" w:hAnsi="Arial" w:cs="Arial"/>
          <w:sz w:val="24"/>
          <w:szCs w:val="24"/>
        </w:rPr>
        <w:t>.р</w:t>
      </w:r>
      <w:proofErr w:type="gramEnd"/>
      <w:r w:rsidRPr="00842D0C">
        <w:rPr>
          <w:rFonts w:ascii="Arial" w:hAnsi="Arial" w:cs="Arial"/>
          <w:sz w:val="24"/>
          <w:szCs w:val="24"/>
        </w:rPr>
        <w:t>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. </w:t>
      </w:r>
    </w:p>
    <w:p w:rsidR="00F55315" w:rsidRPr="00842D0C" w:rsidRDefault="00F55315" w:rsidP="00F55315">
      <w:pPr>
        <w:widowControl w:val="0"/>
        <w:spacing w:line="230" w:lineRule="auto"/>
        <w:jc w:val="both"/>
        <w:rPr>
          <w:rFonts w:ascii="Arial" w:hAnsi="Arial" w:cs="Arial"/>
          <w:sz w:val="24"/>
          <w:szCs w:val="24"/>
        </w:rPr>
      </w:pPr>
      <w:r w:rsidRPr="00842D0C">
        <w:rPr>
          <w:rFonts w:ascii="Arial" w:hAnsi="Arial" w:cs="Arial"/>
          <w:sz w:val="24"/>
          <w:szCs w:val="24"/>
        </w:rPr>
        <w:t xml:space="preserve">Расходы на </w:t>
      </w:r>
      <w:r w:rsidRPr="00842D0C">
        <w:rPr>
          <w:rFonts w:ascii="Arial" w:hAnsi="Arial" w:cs="Arial"/>
          <w:b/>
          <w:sz w:val="24"/>
          <w:szCs w:val="24"/>
        </w:rPr>
        <w:t xml:space="preserve">благоустройство </w:t>
      </w:r>
      <w:r w:rsidRPr="00842D0C">
        <w:rPr>
          <w:rFonts w:ascii="Arial" w:hAnsi="Arial" w:cs="Arial"/>
          <w:sz w:val="24"/>
          <w:szCs w:val="24"/>
        </w:rPr>
        <w:t xml:space="preserve"> исполнены </w:t>
      </w:r>
      <w:r w:rsidRPr="00842D0C">
        <w:rPr>
          <w:sz w:val="24"/>
          <w:szCs w:val="24"/>
        </w:rPr>
        <w:t xml:space="preserve"> </w:t>
      </w:r>
      <w:r w:rsidRPr="00842D0C">
        <w:rPr>
          <w:rFonts w:ascii="Arial" w:hAnsi="Arial" w:cs="Arial"/>
          <w:sz w:val="24"/>
          <w:szCs w:val="24"/>
        </w:rPr>
        <w:t xml:space="preserve">в сумме  1567,3 </w:t>
      </w:r>
      <w:proofErr w:type="spellStart"/>
      <w:r w:rsidRPr="00842D0C">
        <w:rPr>
          <w:rFonts w:ascii="Arial" w:hAnsi="Arial" w:cs="Arial"/>
          <w:sz w:val="24"/>
          <w:szCs w:val="24"/>
        </w:rPr>
        <w:t>тыс</w:t>
      </w:r>
      <w:proofErr w:type="gramStart"/>
      <w:r w:rsidRPr="00842D0C">
        <w:rPr>
          <w:rFonts w:ascii="Arial" w:hAnsi="Arial" w:cs="Arial"/>
          <w:sz w:val="24"/>
          <w:szCs w:val="24"/>
        </w:rPr>
        <w:t>.р</w:t>
      </w:r>
      <w:proofErr w:type="gramEnd"/>
      <w:r w:rsidRPr="00842D0C">
        <w:rPr>
          <w:rFonts w:ascii="Arial" w:hAnsi="Arial" w:cs="Arial"/>
          <w:sz w:val="24"/>
          <w:szCs w:val="24"/>
        </w:rPr>
        <w:t>уб.или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 98,5% от плана, из них на уличное освещение-269 </w:t>
      </w:r>
      <w:proofErr w:type="spellStart"/>
      <w:r w:rsidRPr="00842D0C">
        <w:rPr>
          <w:rFonts w:ascii="Arial" w:hAnsi="Arial" w:cs="Arial"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, в том числе оплата за электроэнергию-188,9 </w:t>
      </w:r>
      <w:proofErr w:type="spellStart"/>
      <w:r w:rsidRPr="00842D0C">
        <w:rPr>
          <w:rFonts w:ascii="Arial" w:hAnsi="Arial" w:cs="Arial"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, техническое обслуживание светильников наружного освещения-28,8 </w:t>
      </w:r>
      <w:proofErr w:type="spellStart"/>
      <w:r w:rsidRPr="00842D0C">
        <w:rPr>
          <w:rFonts w:ascii="Arial" w:hAnsi="Arial" w:cs="Arial"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, покупка светильников, прожекторов светодиодных и других хозматериалов-26,2 </w:t>
      </w:r>
      <w:proofErr w:type="spellStart"/>
      <w:r w:rsidRPr="00842D0C">
        <w:rPr>
          <w:rFonts w:ascii="Arial" w:hAnsi="Arial" w:cs="Arial"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, замена ламп уличного освещения, монтаж светодиодных светильников, работа автогидроподъемника- 25,1 </w:t>
      </w:r>
      <w:proofErr w:type="spellStart"/>
      <w:r w:rsidRPr="00842D0C">
        <w:rPr>
          <w:rFonts w:ascii="Arial" w:hAnsi="Arial" w:cs="Arial"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. </w:t>
      </w:r>
    </w:p>
    <w:p w:rsidR="00F55315" w:rsidRPr="00842D0C" w:rsidRDefault="00F55315" w:rsidP="00F55315">
      <w:pPr>
        <w:widowControl w:val="0"/>
        <w:spacing w:line="230" w:lineRule="auto"/>
        <w:jc w:val="both"/>
        <w:rPr>
          <w:rFonts w:ascii="Arial" w:hAnsi="Arial" w:cs="Arial"/>
          <w:sz w:val="24"/>
          <w:szCs w:val="24"/>
        </w:rPr>
      </w:pPr>
      <w:r w:rsidRPr="00842D0C">
        <w:rPr>
          <w:rFonts w:ascii="Arial" w:hAnsi="Arial" w:cs="Arial"/>
          <w:sz w:val="24"/>
          <w:szCs w:val="24"/>
        </w:rPr>
        <w:t xml:space="preserve">Расходы по благоустройсту-1298,3 </w:t>
      </w:r>
      <w:proofErr w:type="spellStart"/>
      <w:r w:rsidRPr="00842D0C">
        <w:rPr>
          <w:rFonts w:ascii="Arial" w:hAnsi="Arial" w:cs="Arial"/>
          <w:sz w:val="24"/>
          <w:szCs w:val="24"/>
        </w:rPr>
        <w:t>тыс</w:t>
      </w:r>
      <w:proofErr w:type="gramStart"/>
      <w:r w:rsidRPr="00842D0C">
        <w:rPr>
          <w:rFonts w:ascii="Arial" w:hAnsi="Arial" w:cs="Arial"/>
          <w:sz w:val="24"/>
          <w:szCs w:val="24"/>
        </w:rPr>
        <w:t>.р</w:t>
      </w:r>
      <w:proofErr w:type="gramEnd"/>
      <w:r w:rsidRPr="00842D0C">
        <w:rPr>
          <w:rFonts w:ascii="Arial" w:hAnsi="Arial" w:cs="Arial"/>
          <w:sz w:val="24"/>
          <w:szCs w:val="24"/>
        </w:rPr>
        <w:t>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 , в том числе заработная плата с начислениями рабочего по благоустройству-65,9 </w:t>
      </w:r>
      <w:proofErr w:type="spellStart"/>
      <w:r w:rsidRPr="00842D0C">
        <w:rPr>
          <w:rFonts w:ascii="Arial" w:hAnsi="Arial" w:cs="Arial"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, вывоз мусора-4,1 </w:t>
      </w:r>
      <w:proofErr w:type="spellStart"/>
      <w:r w:rsidRPr="00842D0C">
        <w:rPr>
          <w:rFonts w:ascii="Arial" w:hAnsi="Arial" w:cs="Arial"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,  транспортный налог за автомобиль -3,0 </w:t>
      </w:r>
      <w:proofErr w:type="spellStart"/>
      <w:r w:rsidRPr="00842D0C">
        <w:rPr>
          <w:rFonts w:ascii="Arial" w:hAnsi="Arial" w:cs="Arial"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, покупка ГСМ, запасных частей для заправки триммера и бензопилы при скашивании сорной растительности и древесной растительности -38,4 </w:t>
      </w:r>
      <w:proofErr w:type="spellStart"/>
      <w:r w:rsidRPr="00842D0C">
        <w:rPr>
          <w:rFonts w:ascii="Arial" w:hAnsi="Arial" w:cs="Arial"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, оплата по договорам гражданско-правового характера за скашивание сорной растительности, спиливание опасных деревьев, вывоз спиленной древесной растительности, ремонт моста -95,1, </w:t>
      </w:r>
      <w:proofErr w:type="spellStart"/>
      <w:r w:rsidRPr="00842D0C">
        <w:rPr>
          <w:rFonts w:ascii="Arial" w:hAnsi="Arial" w:cs="Arial"/>
          <w:sz w:val="24"/>
          <w:szCs w:val="24"/>
        </w:rPr>
        <w:t>тыс</w:t>
      </w:r>
      <w:proofErr w:type="gramStart"/>
      <w:r w:rsidRPr="00842D0C">
        <w:rPr>
          <w:rFonts w:ascii="Arial" w:hAnsi="Arial" w:cs="Arial"/>
          <w:sz w:val="24"/>
          <w:szCs w:val="24"/>
        </w:rPr>
        <w:t>.р</w:t>
      </w:r>
      <w:proofErr w:type="gramEnd"/>
      <w:r w:rsidRPr="00842D0C">
        <w:rPr>
          <w:rFonts w:ascii="Arial" w:hAnsi="Arial" w:cs="Arial"/>
          <w:sz w:val="24"/>
          <w:szCs w:val="24"/>
        </w:rPr>
        <w:t>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,  оплата за  заключение о достоверности определения сметной стоимости по объекту: «Благоустройство дворовой территорий МКД по </w:t>
      </w:r>
      <w:proofErr w:type="spellStart"/>
      <w:r w:rsidRPr="00842D0C">
        <w:rPr>
          <w:rFonts w:ascii="Arial" w:hAnsi="Arial" w:cs="Arial"/>
          <w:sz w:val="24"/>
          <w:szCs w:val="24"/>
        </w:rPr>
        <w:t>ул</w:t>
      </w:r>
      <w:proofErr w:type="gramStart"/>
      <w:r w:rsidRPr="00842D0C">
        <w:rPr>
          <w:rFonts w:ascii="Arial" w:hAnsi="Arial" w:cs="Arial"/>
          <w:sz w:val="24"/>
          <w:szCs w:val="24"/>
        </w:rPr>
        <w:t>.С</w:t>
      </w:r>
      <w:proofErr w:type="gramEnd"/>
      <w:r w:rsidRPr="00842D0C">
        <w:rPr>
          <w:rFonts w:ascii="Arial" w:hAnsi="Arial" w:cs="Arial"/>
          <w:sz w:val="24"/>
          <w:szCs w:val="24"/>
        </w:rPr>
        <w:t>ельхозтехника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 д. 9 -24 </w:t>
      </w:r>
      <w:proofErr w:type="spellStart"/>
      <w:r w:rsidRPr="00842D0C">
        <w:rPr>
          <w:rFonts w:ascii="Arial" w:hAnsi="Arial" w:cs="Arial"/>
          <w:sz w:val="24"/>
          <w:szCs w:val="24"/>
        </w:rPr>
        <w:t>тыс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 рублей, разработка эскизного дизайн –проекта благоустройства дворовой  территории -35,0 </w:t>
      </w:r>
      <w:proofErr w:type="spellStart"/>
      <w:r w:rsidRPr="00842D0C">
        <w:rPr>
          <w:rFonts w:ascii="Arial" w:hAnsi="Arial" w:cs="Arial"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, корректировка сметы к эскизному дизайн-проекту благоустройства общественной территории-15 </w:t>
      </w:r>
      <w:proofErr w:type="spellStart"/>
      <w:r w:rsidRPr="00842D0C">
        <w:rPr>
          <w:rFonts w:ascii="Arial" w:hAnsi="Arial" w:cs="Arial"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, заключение о достоверности определения сметной стоимости по благоустройству общественной территории «Сквер им. </w:t>
      </w:r>
      <w:proofErr w:type="spellStart"/>
      <w:r w:rsidRPr="00842D0C">
        <w:rPr>
          <w:rFonts w:ascii="Arial" w:hAnsi="Arial" w:cs="Arial"/>
          <w:sz w:val="24"/>
          <w:szCs w:val="24"/>
        </w:rPr>
        <w:t>В.И.Ленина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» - 5 </w:t>
      </w:r>
      <w:proofErr w:type="spellStart"/>
      <w:r w:rsidRPr="00842D0C">
        <w:rPr>
          <w:rFonts w:ascii="Arial" w:hAnsi="Arial" w:cs="Arial"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, поставка детского игрового оборудования, установленного около 5-ти этажных домов в </w:t>
      </w:r>
      <w:proofErr w:type="spellStart"/>
      <w:r w:rsidRPr="00842D0C">
        <w:rPr>
          <w:rFonts w:ascii="Arial" w:hAnsi="Arial" w:cs="Arial"/>
          <w:sz w:val="24"/>
          <w:szCs w:val="24"/>
        </w:rPr>
        <w:t>с</w:t>
      </w:r>
      <w:proofErr w:type="gramStart"/>
      <w:r w:rsidRPr="00842D0C">
        <w:rPr>
          <w:rFonts w:ascii="Arial" w:hAnsi="Arial" w:cs="Arial"/>
          <w:sz w:val="24"/>
          <w:szCs w:val="24"/>
        </w:rPr>
        <w:t>.Р</w:t>
      </w:r>
      <w:proofErr w:type="gramEnd"/>
      <w:r w:rsidRPr="00842D0C">
        <w:rPr>
          <w:rFonts w:ascii="Arial" w:hAnsi="Arial" w:cs="Arial"/>
          <w:sz w:val="24"/>
          <w:szCs w:val="24"/>
        </w:rPr>
        <w:t>усский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 Брод (балансир качалка и песочница)—20 </w:t>
      </w:r>
      <w:proofErr w:type="spellStart"/>
      <w:r w:rsidRPr="00842D0C">
        <w:rPr>
          <w:rFonts w:ascii="Arial" w:hAnsi="Arial" w:cs="Arial"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, покупка и доставка песка, </w:t>
      </w:r>
      <w:proofErr w:type="spellStart"/>
      <w:r w:rsidRPr="00842D0C">
        <w:rPr>
          <w:rFonts w:ascii="Arial" w:hAnsi="Arial" w:cs="Arial"/>
          <w:sz w:val="24"/>
          <w:szCs w:val="24"/>
        </w:rPr>
        <w:t>песко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-соляной смеси, досок-38 </w:t>
      </w:r>
      <w:proofErr w:type="spellStart"/>
      <w:r w:rsidRPr="00842D0C">
        <w:rPr>
          <w:rFonts w:ascii="Arial" w:hAnsi="Arial" w:cs="Arial"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, покупка контейнеров для ТБО в количестве 25 штук- 247,5 </w:t>
      </w:r>
      <w:proofErr w:type="spellStart"/>
      <w:r w:rsidRPr="00842D0C">
        <w:rPr>
          <w:rFonts w:ascii="Arial" w:hAnsi="Arial" w:cs="Arial"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, благоустройство общественной территории «Сквер им. </w:t>
      </w:r>
      <w:proofErr w:type="spellStart"/>
      <w:r w:rsidRPr="00842D0C">
        <w:rPr>
          <w:rFonts w:ascii="Arial" w:hAnsi="Arial" w:cs="Arial"/>
          <w:sz w:val="24"/>
          <w:szCs w:val="24"/>
        </w:rPr>
        <w:t>В.И.Ленина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» в </w:t>
      </w:r>
      <w:proofErr w:type="spellStart"/>
      <w:r w:rsidRPr="00842D0C">
        <w:rPr>
          <w:rFonts w:ascii="Arial" w:hAnsi="Arial" w:cs="Arial"/>
          <w:sz w:val="24"/>
          <w:szCs w:val="24"/>
        </w:rPr>
        <w:t>с.Русский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 Брод-649,6 </w:t>
      </w:r>
      <w:proofErr w:type="spellStart"/>
      <w:r w:rsidRPr="00842D0C">
        <w:rPr>
          <w:rFonts w:ascii="Arial" w:hAnsi="Arial" w:cs="Arial"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 (в том числе за счет субсидии на реализацию программ формирования современной городской среды-643,1 </w:t>
      </w:r>
      <w:proofErr w:type="spellStart"/>
      <w:r w:rsidRPr="00842D0C">
        <w:rPr>
          <w:rFonts w:ascii="Arial" w:hAnsi="Arial" w:cs="Arial"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), благоустройство дворовой территории по </w:t>
      </w:r>
      <w:proofErr w:type="spellStart"/>
      <w:r w:rsidRPr="00842D0C">
        <w:rPr>
          <w:rFonts w:ascii="Arial" w:hAnsi="Arial" w:cs="Arial"/>
          <w:sz w:val="24"/>
          <w:szCs w:val="24"/>
        </w:rPr>
        <w:t>ул</w:t>
      </w:r>
      <w:proofErr w:type="gramStart"/>
      <w:r w:rsidRPr="00842D0C">
        <w:rPr>
          <w:rFonts w:ascii="Arial" w:hAnsi="Arial" w:cs="Arial"/>
          <w:sz w:val="24"/>
          <w:szCs w:val="24"/>
        </w:rPr>
        <w:t>.Л</w:t>
      </w:r>
      <w:proofErr w:type="gramEnd"/>
      <w:r w:rsidRPr="00842D0C">
        <w:rPr>
          <w:rFonts w:ascii="Arial" w:hAnsi="Arial" w:cs="Arial"/>
          <w:sz w:val="24"/>
          <w:szCs w:val="24"/>
        </w:rPr>
        <w:t>ивенская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 д.16а в </w:t>
      </w:r>
      <w:proofErr w:type="spellStart"/>
      <w:r w:rsidRPr="00842D0C">
        <w:rPr>
          <w:rFonts w:ascii="Arial" w:hAnsi="Arial" w:cs="Arial"/>
          <w:sz w:val="24"/>
          <w:szCs w:val="24"/>
        </w:rPr>
        <w:t>с.Русский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 Брод-57,7 </w:t>
      </w:r>
      <w:proofErr w:type="spellStart"/>
      <w:r w:rsidRPr="00842D0C">
        <w:rPr>
          <w:rFonts w:ascii="Arial" w:hAnsi="Arial" w:cs="Arial"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 (в том числе за счет субсидии на реализацию программ формирования современной городской среды-57,1 </w:t>
      </w:r>
      <w:proofErr w:type="spellStart"/>
      <w:r w:rsidRPr="00842D0C">
        <w:rPr>
          <w:rFonts w:ascii="Arial" w:hAnsi="Arial" w:cs="Arial"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sz w:val="24"/>
          <w:szCs w:val="24"/>
        </w:rPr>
        <w:t>).</w:t>
      </w:r>
    </w:p>
    <w:p w:rsidR="00F55315" w:rsidRPr="00EA0FE1" w:rsidRDefault="00F55315" w:rsidP="00F55315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EA0FE1">
        <w:rPr>
          <w:rFonts w:ascii="Arial" w:hAnsi="Arial" w:cs="Arial"/>
        </w:rPr>
        <w:t>Одним из самых актуальных вопросов был и остаётся вопрос благоустройства населённых пунктов поселения. Для его решения необходимо достаточное финансирование, но проблема благоустройства – это не только финансы, но и человеческий фактор. Казалось, что может быть проще. Мы все жители одного сельского поселения, любим и хотим, чтобы в каждом населённом пункте было лучше и чище.</w:t>
      </w:r>
    </w:p>
    <w:p w:rsidR="00F55315" w:rsidRPr="001A0411" w:rsidRDefault="00F55315" w:rsidP="00F55315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2E0F3E">
        <w:rPr>
          <w:rFonts w:ascii="Arial" w:hAnsi="Arial" w:cs="Arial"/>
        </w:rPr>
        <w:t xml:space="preserve">Ежегодно в апреле-мае организуются и проводятся субботники по благоустройству, на которых мы традиционно наводим порядок во всех населённых пунктах поселения. В условиях пандемии </w:t>
      </w:r>
      <w:proofErr w:type="spellStart"/>
      <w:r w:rsidRPr="002E0F3E">
        <w:rPr>
          <w:rFonts w:ascii="Arial" w:hAnsi="Arial" w:cs="Arial"/>
        </w:rPr>
        <w:t>коронавируса</w:t>
      </w:r>
      <w:proofErr w:type="spellEnd"/>
      <w:r w:rsidRPr="002E0F3E">
        <w:rPr>
          <w:rFonts w:ascii="Arial" w:hAnsi="Arial" w:cs="Arial"/>
        </w:rPr>
        <w:t xml:space="preserve"> было ограничено участие   учреждений  образования в благоустройстве территории села. Работники образовательных организаций, врачебной амбулатории, элеватора, торговых точек приводили в порядок прилегающие территории. Работники    администрации, Русско – Бродского сельского Дома культуры и </w:t>
      </w:r>
      <w:proofErr w:type="spellStart"/>
      <w:r w:rsidRPr="002E0F3E">
        <w:rPr>
          <w:rFonts w:ascii="Arial" w:hAnsi="Arial" w:cs="Arial"/>
        </w:rPr>
        <w:t>Прусыновского</w:t>
      </w:r>
      <w:proofErr w:type="spellEnd"/>
      <w:r w:rsidRPr="002E0F3E">
        <w:rPr>
          <w:rFonts w:ascii="Arial" w:hAnsi="Arial" w:cs="Arial"/>
        </w:rPr>
        <w:t xml:space="preserve"> сельского клуба, отдельные депутаты приняли активное участие в приведении в надлежащий вид братских и воинских захоронений, прилегающих территорий. </w:t>
      </w:r>
    </w:p>
    <w:p w:rsidR="00F55315" w:rsidRPr="00842D0C" w:rsidRDefault="00F55315" w:rsidP="00F55315">
      <w:pPr>
        <w:widowControl w:val="0"/>
        <w:spacing w:line="230" w:lineRule="auto"/>
        <w:jc w:val="both"/>
        <w:rPr>
          <w:rFonts w:ascii="Arial" w:hAnsi="Arial" w:cs="Arial"/>
          <w:bCs/>
          <w:sz w:val="24"/>
          <w:szCs w:val="24"/>
        </w:rPr>
      </w:pPr>
      <w:r w:rsidRPr="00842D0C">
        <w:rPr>
          <w:rFonts w:ascii="Arial" w:hAnsi="Arial" w:cs="Arial"/>
          <w:sz w:val="24"/>
          <w:szCs w:val="24"/>
        </w:rPr>
        <w:t xml:space="preserve">Расходы на  </w:t>
      </w:r>
      <w:r w:rsidRPr="00842D0C">
        <w:rPr>
          <w:rFonts w:ascii="Arial" w:hAnsi="Arial" w:cs="Arial"/>
          <w:b/>
          <w:sz w:val="24"/>
          <w:szCs w:val="24"/>
        </w:rPr>
        <w:t>д</w:t>
      </w:r>
      <w:r w:rsidRPr="00842D0C">
        <w:rPr>
          <w:rFonts w:ascii="Arial" w:hAnsi="Arial" w:cs="Arial"/>
          <w:b/>
          <w:bCs/>
          <w:sz w:val="24"/>
          <w:szCs w:val="24"/>
        </w:rPr>
        <w:t>орожное хозяйство (дорожные фонды)</w:t>
      </w:r>
      <w:r w:rsidRPr="00842D0C">
        <w:rPr>
          <w:bCs/>
          <w:sz w:val="24"/>
          <w:szCs w:val="24"/>
        </w:rPr>
        <w:t xml:space="preserve"> </w:t>
      </w:r>
      <w:r w:rsidRPr="00842D0C">
        <w:rPr>
          <w:rFonts w:ascii="Arial" w:hAnsi="Arial" w:cs="Arial"/>
          <w:bCs/>
          <w:sz w:val="24"/>
          <w:szCs w:val="24"/>
        </w:rPr>
        <w:t xml:space="preserve">в сумме 1990,7 </w:t>
      </w:r>
      <w:proofErr w:type="spellStart"/>
      <w:r w:rsidRPr="00842D0C">
        <w:rPr>
          <w:rFonts w:ascii="Arial" w:hAnsi="Arial" w:cs="Arial"/>
          <w:bCs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bCs/>
          <w:sz w:val="24"/>
          <w:szCs w:val="24"/>
        </w:rPr>
        <w:t xml:space="preserve">  и направлены на благоустройство дворовой территории многоквартирных жилых домов по ул. Ливенская дом 16а и ул. Сельхозтехника дом 15 в </w:t>
      </w:r>
      <w:proofErr w:type="spellStart"/>
      <w:r w:rsidRPr="00842D0C">
        <w:rPr>
          <w:rFonts w:ascii="Arial" w:hAnsi="Arial" w:cs="Arial"/>
          <w:bCs/>
          <w:sz w:val="24"/>
          <w:szCs w:val="24"/>
        </w:rPr>
        <w:t>с</w:t>
      </w:r>
      <w:proofErr w:type="gramStart"/>
      <w:r w:rsidRPr="00842D0C">
        <w:rPr>
          <w:rFonts w:ascii="Arial" w:hAnsi="Arial" w:cs="Arial"/>
          <w:bCs/>
          <w:sz w:val="24"/>
          <w:szCs w:val="24"/>
        </w:rPr>
        <w:t>.Р</w:t>
      </w:r>
      <w:proofErr w:type="gramEnd"/>
      <w:r w:rsidRPr="00842D0C">
        <w:rPr>
          <w:rFonts w:ascii="Arial" w:hAnsi="Arial" w:cs="Arial"/>
          <w:bCs/>
          <w:sz w:val="24"/>
          <w:szCs w:val="24"/>
        </w:rPr>
        <w:t>усский</w:t>
      </w:r>
      <w:proofErr w:type="spellEnd"/>
      <w:r w:rsidRPr="00842D0C">
        <w:rPr>
          <w:rFonts w:ascii="Arial" w:hAnsi="Arial" w:cs="Arial"/>
          <w:bCs/>
          <w:sz w:val="24"/>
          <w:szCs w:val="24"/>
        </w:rPr>
        <w:t xml:space="preserve"> Брод в сумме 712,4 </w:t>
      </w:r>
      <w:proofErr w:type="spellStart"/>
      <w:r w:rsidRPr="00842D0C">
        <w:rPr>
          <w:rFonts w:ascii="Arial" w:hAnsi="Arial" w:cs="Arial"/>
          <w:bCs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bCs/>
          <w:sz w:val="24"/>
          <w:szCs w:val="24"/>
        </w:rPr>
        <w:t xml:space="preserve"> , в </w:t>
      </w:r>
      <w:proofErr w:type="spellStart"/>
      <w:r w:rsidRPr="00842D0C">
        <w:rPr>
          <w:rFonts w:ascii="Arial" w:hAnsi="Arial" w:cs="Arial"/>
          <w:bCs/>
          <w:sz w:val="24"/>
          <w:szCs w:val="24"/>
        </w:rPr>
        <w:t>т.ч</w:t>
      </w:r>
      <w:proofErr w:type="spellEnd"/>
      <w:r w:rsidRPr="00842D0C">
        <w:rPr>
          <w:rFonts w:ascii="Arial" w:hAnsi="Arial" w:cs="Arial"/>
          <w:bCs/>
          <w:sz w:val="24"/>
          <w:szCs w:val="24"/>
        </w:rPr>
        <w:t xml:space="preserve">. за счет субсидии на реализацию программ формирования современной городской среды в сумме 705,3 </w:t>
      </w:r>
      <w:proofErr w:type="spellStart"/>
      <w:r w:rsidRPr="00842D0C">
        <w:rPr>
          <w:rFonts w:ascii="Arial" w:hAnsi="Arial" w:cs="Arial"/>
          <w:bCs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bCs/>
          <w:sz w:val="24"/>
          <w:szCs w:val="24"/>
        </w:rPr>
        <w:t xml:space="preserve">. Из поступивших средств межбюджетных трансфертов  на дорожную деятельность в сумме 1399,5 </w:t>
      </w:r>
      <w:proofErr w:type="spellStart"/>
      <w:r w:rsidRPr="00842D0C">
        <w:rPr>
          <w:rFonts w:ascii="Arial" w:hAnsi="Arial" w:cs="Arial"/>
          <w:bCs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bCs/>
          <w:sz w:val="24"/>
          <w:szCs w:val="24"/>
        </w:rPr>
        <w:t xml:space="preserve"> и остатка на 01.01.2021г. в сумме 83 </w:t>
      </w:r>
      <w:proofErr w:type="spellStart"/>
      <w:r w:rsidRPr="00842D0C">
        <w:rPr>
          <w:rFonts w:ascii="Arial" w:hAnsi="Arial" w:cs="Arial"/>
          <w:bCs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bCs/>
          <w:sz w:val="24"/>
          <w:szCs w:val="24"/>
        </w:rPr>
        <w:t xml:space="preserve"> произведены  расходы  на следующие цели: расчистка дорог от снега-323,2 </w:t>
      </w:r>
      <w:proofErr w:type="spellStart"/>
      <w:r w:rsidRPr="00842D0C">
        <w:rPr>
          <w:rFonts w:ascii="Arial" w:hAnsi="Arial" w:cs="Arial"/>
          <w:bCs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842D0C">
        <w:rPr>
          <w:rFonts w:ascii="Arial" w:hAnsi="Arial" w:cs="Arial"/>
          <w:bCs/>
          <w:sz w:val="24"/>
          <w:szCs w:val="24"/>
        </w:rPr>
        <w:t>грейдирование</w:t>
      </w:r>
      <w:proofErr w:type="spellEnd"/>
      <w:r w:rsidRPr="00842D0C">
        <w:rPr>
          <w:rFonts w:ascii="Arial" w:hAnsi="Arial" w:cs="Arial"/>
          <w:bCs/>
          <w:sz w:val="24"/>
          <w:szCs w:val="24"/>
        </w:rPr>
        <w:t xml:space="preserve"> дорог в п. Борки и д. Кобзевка-125,1 </w:t>
      </w:r>
      <w:proofErr w:type="spellStart"/>
      <w:r w:rsidRPr="00842D0C">
        <w:rPr>
          <w:rFonts w:ascii="Arial" w:hAnsi="Arial" w:cs="Arial"/>
          <w:bCs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bCs/>
          <w:sz w:val="24"/>
          <w:szCs w:val="24"/>
        </w:rPr>
        <w:t xml:space="preserve">, работы по </w:t>
      </w:r>
      <w:proofErr w:type="spellStart"/>
      <w:r w:rsidRPr="00842D0C">
        <w:rPr>
          <w:rFonts w:ascii="Arial" w:hAnsi="Arial" w:cs="Arial"/>
          <w:bCs/>
          <w:sz w:val="24"/>
          <w:szCs w:val="24"/>
        </w:rPr>
        <w:t>грейдированию</w:t>
      </w:r>
      <w:proofErr w:type="spellEnd"/>
      <w:r w:rsidRPr="00842D0C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842D0C">
        <w:rPr>
          <w:rFonts w:ascii="Arial" w:hAnsi="Arial" w:cs="Arial"/>
          <w:bCs/>
          <w:sz w:val="24"/>
          <w:szCs w:val="24"/>
        </w:rPr>
        <w:t>щебенению</w:t>
      </w:r>
      <w:proofErr w:type="spellEnd"/>
      <w:r w:rsidRPr="00842D0C">
        <w:rPr>
          <w:rFonts w:ascii="Arial" w:hAnsi="Arial" w:cs="Arial"/>
          <w:bCs/>
          <w:sz w:val="24"/>
          <w:szCs w:val="24"/>
        </w:rPr>
        <w:t xml:space="preserve"> дорог в с</w:t>
      </w:r>
      <w:proofErr w:type="gramStart"/>
      <w:r w:rsidRPr="00842D0C">
        <w:rPr>
          <w:rFonts w:ascii="Arial" w:hAnsi="Arial" w:cs="Arial"/>
          <w:bCs/>
          <w:sz w:val="24"/>
          <w:szCs w:val="24"/>
        </w:rPr>
        <w:t>.П</w:t>
      </w:r>
      <w:proofErr w:type="gramEnd"/>
      <w:r w:rsidRPr="00842D0C">
        <w:rPr>
          <w:rFonts w:ascii="Arial" w:hAnsi="Arial" w:cs="Arial"/>
          <w:bCs/>
          <w:sz w:val="24"/>
          <w:szCs w:val="24"/>
        </w:rPr>
        <w:t xml:space="preserve">еньшино-90 </w:t>
      </w:r>
      <w:proofErr w:type="spellStart"/>
      <w:r w:rsidRPr="00842D0C">
        <w:rPr>
          <w:rFonts w:ascii="Arial" w:hAnsi="Arial" w:cs="Arial"/>
          <w:bCs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bCs/>
          <w:sz w:val="24"/>
          <w:szCs w:val="24"/>
        </w:rPr>
        <w:t>, ямочный ремонт улиц с. Русский Брод-196 тыс. рублей, ремонт улично-дорожной сети в д. Кобзевка-544 тыс.</w:t>
      </w:r>
      <w:r>
        <w:rPr>
          <w:rFonts w:ascii="Arial" w:hAnsi="Arial" w:cs="Arial"/>
          <w:bCs/>
          <w:sz w:val="24"/>
          <w:szCs w:val="24"/>
        </w:rPr>
        <w:t xml:space="preserve"> рублей</w:t>
      </w:r>
      <w:r w:rsidRPr="00842D0C">
        <w:rPr>
          <w:rFonts w:ascii="Arial" w:hAnsi="Arial" w:cs="Arial"/>
          <w:bCs/>
          <w:sz w:val="24"/>
          <w:szCs w:val="24"/>
        </w:rPr>
        <w:t xml:space="preserve">. Остаток средств бюджета на дорожную деятельность на 01.01.2022г. составил 197,2 </w:t>
      </w:r>
      <w:proofErr w:type="spellStart"/>
      <w:r w:rsidRPr="00842D0C">
        <w:rPr>
          <w:rFonts w:ascii="Arial" w:hAnsi="Arial" w:cs="Arial"/>
          <w:bCs/>
          <w:sz w:val="24"/>
          <w:szCs w:val="24"/>
        </w:rPr>
        <w:t>тыс</w:t>
      </w:r>
      <w:proofErr w:type="gramStart"/>
      <w:r w:rsidRPr="00842D0C">
        <w:rPr>
          <w:rFonts w:ascii="Arial" w:hAnsi="Arial" w:cs="Arial"/>
          <w:bCs/>
          <w:sz w:val="24"/>
          <w:szCs w:val="24"/>
        </w:rPr>
        <w:t>.р</w:t>
      </w:r>
      <w:proofErr w:type="gramEnd"/>
      <w:r w:rsidRPr="00842D0C">
        <w:rPr>
          <w:rFonts w:ascii="Arial" w:hAnsi="Arial" w:cs="Arial"/>
          <w:bCs/>
          <w:sz w:val="24"/>
          <w:szCs w:val="24"/>
        </w:rPr>
        <w:t>ублей</w:t>
      </w:r>
      <w:proofErr w:type="spellEnd"/>
      <w:r w:rsidRPr="00842D0C">
        <w:rPr>
          <w:rFonts w:ascii="Arial" w:hAnsi="Arial" w:cs="Arial"/>
          <w:bCs/>
          <w:sz w:val="24"/>
          <w:szCs w:val="24"/>
        </w:rPr>
        <w:t xml:space="preserve">. </w:t>
      </w:r>
    </w:p>
    <w:p w:rsidR="00F55315" w:rsidRPr="00EA0FE1" w:rsidRDefault="00F55315" w:rsidP="00F55315">
      <w:pPr>
        <w:widowControl w:val="0"/>
        <w:spacing w:line="230" w:lineRule="auto"/>
        <w:jc w:val="both"/>
        <w:rPr>
          <w:rFonts w:ascii="Arial" w:hAnsi="Arial" w:cs="Arial"/>
          <w:sz w:val="24"/>
          <w:szCs w:val="24"/>
        </w:rPr>
      </w:pPr>
    </w:p>
    <w:p w:rsidR="00F55315" w:rsidRPr="00EA0FE1" w:rsidRDefault="00F55315" w:rsidP="00F55315">
      <w:pPr>
        <w:pStyle w:val="a7"/>
        <w:widowControl w:val="0"/>
        <w:spacing w:line="23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EA0FE1">
        <w:rPr>
          <w:rFonts w:ascii="Arial" w:hAnsi="Arial" w:cs="Arial"/>
          <w:sz w:val="24"/>
          <w:szCs w:val="24"/>
        </w:rPr>
        <w:t>На территории поселения, как было сказано выше</w:t>
      </w:r>
      <w:r>
        <w:rPr>
          <w:rFonts w:ascii="Arial" w:hAnsi="Arial" w:cs="Arial"/>
          <w:sz w:val="24"/>
          <w:szCs w:val="24"/>
        </w:rPr>
        <w:t>, активно действуют один дом</w:t>
      </w:r>
      <w:r w:rsidRPr="00EA0FE1">
        <w:rPr>
          <w:rFonts w:ascii="Arial" w:hAnsi="Arial" w:cs="Arial"/>
          <w:sz w:val="24"/>
          <w:szCs w:val="24"/>
        </w:rPr>
        <w:t xml:space="preserve"> культуры</w:t>
      </w:r>
      <w:r>
        <w:rPr>
          <w:rFonts w:ascii="Arial" w:hAnsi="Arial" w:cs="Arial"/>
          <w:sz w:val="24"/>
          <w:szCs w:val="24"/>
        </w:rPr>
        <w:t xml:space="preserve"> и один сельский клуб</w:t>
      </w:r>
      <w:r w:rsidRPr="00EA0FE1">
        <w:rPr>
          <w:rFonts w:ascii="Arial" w:hAnsi="Arial" w:cs="Arial"/>
          <w:sz w:val="24"/>
          <w:szCs w:val="24"/>
        </w:rPr>
        <w:t xml:space="preserve">. В </w:t>
      </w:r>
      <w:r>
        <w:rPr>
          <w:rFonts w:ascii="Arial" w:hAnsi="Arial" w:cs="Arial"/>
          <w:sz w:val="24"/>
          <w:szCs w:val="24"/>
        </w:rPr>
        <w:t xml:space="preserve">их </w:t>
      </w:r>
      <w:r w:rsidRPr="00EA0FE1">
        <w:rPr>
          <w:rFonts w:ascii="Arial" w:hAnsi="Arial" w:cs="Arial"/>
          <w:sz w:val="24"/>
          <w:szCs w:val="24"/>
        </w:rPr>
        <w:t>работе активное участие принимают дети разных возрастов – от дошколят до выпускников школ. Принимают участие и их родители, что очень отрадно. Надо отметить, что наше самодеятельные артисты радуют жителей поселения выступлениями практически на все праздники, начиная с Нового года.</w:t>
      </w:r>
    </w:p>
    <w:p w:rsidR="00F55315" w:rsidRPr="00842D0C" w:rsidRDefault="00F55315" w:rsidP="00F55315">
      <w:pPr>
        <w:pStyle w:val="a7"/>
        <w:widowControl w:val="0"/>
        <w:spacing w:line="23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42D0C">
        <w:rPr>
          <w:rFonts w:ascii="Arial" w:hAnsi="Arial" w:cs="Arial"/>
          <w:bCs/>
          <w:sz w:val="24"/>
          <w:szCs w:val="24"/>
        </w:rPr>
        <w:t xml:space="preserve">Расходы в сумме 1036,1тыс.руб. (100% от плана)  направлены по соглашению о передаче полномочий в сфере организации досуга   населения, развития культуры и повышение эффективности деятельности учреждений культуры  на содержание Русско-Бродского сельского дома культуры и </w:t>
      </w:r>
      <w:proofErr w:type="spellStart"/>
      <w:r w:rsidRPr="00842D0C">
        <w:rPr>
          <w:rFonts w:ascii="Arial" w:hAnsi="Arial" w:cs="Arial"/>
          <w:bCs/>
          <w:sz w:val="24"/>
          <w:szCs w:val="24"/>
        </w:rPr>
        <w:t>Прусыновского</w:t>
      </w:r>
      <w:proofErr w:type="spellEnd"/>
      <w:r w:rsidRPr="00842D0C">
        <w:rPr>
          <w:rFonts w:ascii="Arial" w:hAnsi="Arial" w:cs="Arial"/>
          <w:bCs/>
          <w:sz w:val="24"/>
          <w:szCs w:val="24"/>
        </w:rPr>
        <w:t xml:space="preserve"> сельского клуба с учетом </w:t>
      </w:r>
      <w:proofErr w:type="spellStart"/>
      <w:r w:rsidRPr="00842D0C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Pr="00842D0C">
        <w:rPr>
          <w:rFonts w:ascii="Arial" w:hAnsi="Arial" w:cs="Arial"/>
          <w:bCs/>
          <w:sz w:val="24"/>
          <w:szCs w:val="24"/>
        </w:rPr>
        <w:t xml:space="preserve"> в размере 5% на ремонт ДК в </w:t>
      </w:r>
      <w:proofErr w:type="spellStart"/>
      <w:r w:rsidRPr="00842D0C">
        <w:rPr>
          <w:rFonts w:ascii="Arial" w:hAnsi="Arial" w:cs="Arial"/>
          <w:bCs/>
          <w:sz w:val="24"/>
          <w:szCs w:val="24"/>
        </w:rPr>
        <w:t>с</w:t>
      </w:r>
      <w:proofErr w:type="gramStart"/>
      <w:r w:rsidRPr="00842D0C">
        <w:rPr>
          <w:rFonts w:ascii="Arial" w:hAnsi="Arial" w:cs="Arial"/>
          <w:bCs/>
          <w:sz w:val="24"/>
          <w:szCs w:val="24"/>
        </w:rPr>
        <w:t>.Р</w:t>
      </w:r>
      <w:proofErr w:type="gramEnd"/>
      <w:r w:rsidRPr="00842D0C">
        <w:rPr>
          <w:rFonts w:ascii="Arial" w:hAnsi="Arial" w:cs="Arial"/>
          <w:bCs/>
          <w:sz w:val="24"/>
          <w:szCs w:val="24"/>
        </w:rPr>
        <w:t>усский</w:t>
      </w:r>
      <w:proofErr w:type="spellEnd"/>
      <w:r w:rsidRPr="00842D0C">
        <w:rPr>
          <w:rFonts w:ascii="Arial" w:hAnsi="Arial" w:cs="Arial"/>
          <w:bCs/>
          <w:sz w:val="24"/>
          <w:szCs w:val="24"/>
        </w:rPr>
        <w:t xml:space="preserve"> Брод в сумме 1027,8 </w:t>
      </w:r>
      <w:proofErr w:type="spellStart"/>
      <w:r w:rsidRPr="00842D0C">
        <w:rPr>
          <w:rFonts w:ascii="Arial" w:hAnsi="Arial" w:cs="Arial"/>
          <w:bCs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bCs/>
          <w:sz w:val="24"/>
          <w:szCs w:val="24"/>
        </w:rPr>
        <w:t xml:space="preserve">. </w:t>
      </w:r>
    </w:p>
    <w:p w:rsidR="00F55315" w:rsidRPr="00842D0C" w:rsidRDefault="00F55315" w:rsidP="00F55315">
      <w:pPr>
        <w:pStyle w:val="a7"/>
        <w:widowControl w:val="0"/>
        <w:spacing w:line="23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42D0C">
        <w:rPr>
          <w:rFonts w:ascii="Arial" w:hAnsi="Arial" w:cs="Arial"/>
          <w:sz w:val="24"/>
          <w:szCs w:val="24"/>
        </w:rPr>
        <w:t xml:space="preserve">   Средства бюджета в размере 96,3 </w:t>
      </w:r>
      <w:proofErr w:type="spellStart"/>
      <w:r w:rsidRPr="00842D0C">
        <w:rPr>
          <w:rFonts w:ascii="Arial" w:hAnsi="Arial" w:cs="Arial"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  были направлены на финансирование мероприятий : покупка продуктового набора ветерану ВОВ </w:t>
      </w:r>
      <w:proofErr w:type="spellStart"/>
      <w:r w:rsidRPr="00842D0C">
        <w:rPr>
          <w:rFonts w:ascii="Arial" w:hAnsi="Arial" w:cs="Arial"/>
          <w:sz w:val="24"/>
          <w:szCs w:val="24"/>
        </w:rPr>
        <w:t>Чеботковой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 Н.П. ко дню Победы и ко дню освобождения </w:t>
      </w:r>
      <w:proofErr w:type="spellStart"/>
      <w:r w:rsidRPr="00842D0C">
        <w:rPr>
          <w:rFonts w:ascii="Arial" w:hAnsi="Arial" w:cs="Arial"/>
          <w:sz w:val="24"/>
          <w:szCs w:val="24"/>
        </w:rPr>
        <w:t>г</w:t>
      </w:r>
      <w:proofErr w:type="gramStart"/>
      <w:r w:rsidRPr="00842D0C">
        <w:rPr>
          <w:rFonts w:ascii="Arial" w:hAnsi="Arial" w:cs="Arial"/>
          <w:sz w:val="24"/>
          <w:szCs w:val="24"/>
        </w:rPr>
        <w:t>.О</w:t>
      </w:r>
      <w:proofErr w:type="gramEnd"/>
      <w:r w:rsidRPr="00842D0C">
        <w:rPr>
          <w:rFonts w:ascii="Arial" w:hAnsi="Arial" w:cs="Arial"/>
          <w:sz w:val="24"/>
          <w:szCs w:val="24"/>
        </w:rPr>
        <w:t>рел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 от немецко-фашистских захватчиков-2,6 </w:t>
      </w:r>
      <w:proofErr w:type="spellStart"/>
      <w:r w:rsidRPr="00842D0C">
        <w:rPr>
          <w:rFonts w:ascii="Arial" w:hAnsi="Arial" w:cs="Arial"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, венков для возложения на братские захоронения ко дню Победы., ко дню освобождения </w:t>
      </w:r>
      <w:proofErr w:type="spellStart"/>
      <w:r w:rsidRPr="00842D0C">
        <w:rPr>
          <w:rFonts w:ascii="Arial" w:hAnsi="Arial" w:cs="Arial"/>
          <w:sz w:val="24"/>
          <w:szCs w:val="24"/>
        </w:rPr>
        <w:t>с.Русский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 Брод от немецко-фашистских зазватчиков-9,3 </w:t>
      </w:r>
      <w:proofErr w:type="spellStart"/>
      <w:r w:rsidRPr="00842D0C">
        <w:rPr>
          <w:rFonts w:ascii="Arial" w:hAnsi="Arial" w:cs="Arial"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,  ежегодный членский взнос в ассоциацию муниципальных образований в сумме 3 </w:t>
      </w:r>
      <w:proofErr w:type="spellStart"/>
      <w:r w:rsidRPr="00842D0C">
        <w:rPr>
          <w:rFonts w:ascii="Arial" w:hAnsi="Arial" w:cs="Arial"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 , на выплату материальной помощи </w:t>
      </w:r>
      <w:proofErr w:type="spellStart"/>
      <w:r w:rsidRPr="00842D0C">
        <w:rPr>
          <w:rFonts w:ascii="Arial" w:hAnsi="Arial" w:cs="Arial"/>
          <w:sz w:val="24"/>
          <w:szCs w:val="24"/>
        </w:rPr>
        <w:t>Бухановой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 С.Ю. в связи с трудным материальным положением-5,8 </w:t>
      </w:r>
      <w:proofErr w:type="spellStart"/>
      <w:r w:rsidRPr="00842D0C">
        <w:rPr>
          <w:rFonts w:ascii="Arial" w:hAnsi="Arial" w:cs="Arial"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, приобретение продуктов питания и </w:t>
      </w:r>
      <w:proofErr w:type="spellStart"/>
      <w:r w:rsidRPr="00842D0C">
        <w:rPr>
          <w:rFonts w:ascii="Arial" w:hAnsi="Arial" w:cs="Arial"/>
          <w:sz w:val="24"/>
          <w:szCs w:val="24"/>
        </w:rPr>
        <w:t>хозматериалов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 для проведения встреч с губернатором Орловской области </w:t>
      </w:r>
      <w:proofErr w:type="spellStart"/>
      <w:r w:rsidRPr="00842D0C">
        <w:rPr>
          <w:rFonts w:ascii="Arial" w:hAnsi="Arial" w:cs="Arial"/>
          <w:sz w:val="24"/>
          <w:szCs w:val="24"/>
        </w:rPr>
        <w:t>Клычковым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 А.Е, депутатом областного Совета </w:t>
      </w:r>
      <w:proofErr w:type="spellStart"/>
      <w:r w:rsidRPr="00842D0C">
        <w:rPr>
          <w:rFonts w:ascii="Arial" w:hAnsi="Arial" w:cs="Arial"/>
          <w:sz w:val="24"/>
          <w:szCs w:val="24"/>
        </w:rPr>
        <w:t>Ревиным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 Ю.Н, школьниками </w:t>
      </w:r>
      <w:proofErr w:type="spellStart"/>
      <w:r w:rsidRPr="00842D0C">
        <w:rPr>
          <w:rFonts w:ascii="Arial" w:hAnsi="Arial" w:cs="Arial"/>
          <w:sz w:val="24"/>
          <w:szCs w:val="24"/>
        </w:rPr>
        <w:t>г</w:t>
      </w:r>
      <w:proofErr w:type="gramStart"/>
      <w:r w:rsidRPr="00842D0C">
        <w:rPr>
          <w:rFonts w:ascii="Arial" w:hAnsi="Arial" w:cs="Arial"/>
          <w:sz w:val="24"/>
          <w:szCs w:val="24"/>
        </w:rPr>
        <w:t>.Б</w:t>
      </w:r>
      <w:proofErr w:type="gramEnd"/>
      <w:r w:rsidRPr="00842D0C">
        <w:rPr>
          <w:rFonts w:ascii="Arial" w:hAnsi="Arial" w:cs="Arial"/>
          <w:sz w:val="24"/>
          <w:szCs w:val="24"/>
        </w:rPr>
        <w:t>рянск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 в честь 99-летия их земляка летчика Ерошкина К.Ф, похороненного в </w:t>
      </w:r>
      <w:proofErr w:type="spellStart"/>
      <w:r w:rsidRPr="00842D0C">
        <w:rPr>
          <w:rFonts w:ascii="Arial" w:hAnsi="Arial" w:cs="Arial"/>
          <w:sz w:val="24"/>
          <w:szCs w:val="24"/>
        </w:rPr>
        <w:t>с.Русский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 Брод.-10,4 </w:t>
      </w:r>
      <w:proofErr w:type="spellStart"/>
      <w:r w:rsidRPr="00842D0C">
        <w:rPr>
          <w:rFonts w:ascii="Arial" w:hAnsi="Arial" w:cs="Arial"/>
          <w:sz w:val="24"/>
          <w:szCs w:val="24"/>
        </w:rPr>
        <w:t>тыс</w:t>
      </w:r>
      <w:proofErr w:type="gramStart"/>
      <w:r w:rsidRPr="00842D0C">
        <w:rPr>
          <w:rFonts w:ascii="Arial" w:hAnsi="Arial" w:cs="Arial"/>
          <w:sz w:val="24"/>
          <w:szCs w:val="24"/>
        </w:rPr>
        <w:t>.р</w:t>
      </w:r>
      <w:proofErr w:type="gramEnd"/>
      <w:r w:rsidRPr="00842D0C">
        <w:rPr>
          <w:rFonts w:ascii="Arial" w:hAnsi="Arial" w:cs="Arial"/>
          <w:sz w:val="24"/>
          <w:szCs w:val="24"/>
        </w:rPr>
        <w:t>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, на покупку подарков старейшим жителям поселения Дорофеевой З.Я. и </w:t>
      </w:r>
      <w:proofErr w:type="spellStart"/>
      <w:r w:rsidRPr="00842D0C">
        <w:rPr>
          <w:rFonts w:ascii="Arial" w:hAnsi="Arial" w:cs="Arial"/>
          <w:sz w:val="24"/>
          <w:szCs w:val="24"/>
        </w:rPr>
        <w:t>Зубцовой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 А.Г.-2,4 </w:t>
      </w:r>
      <w:proofErr w:type="spellStart"/>
      <w:r w:rsidRPr="00842D0C">
        <w:rPr>
          <w:rFonts w:ascii="Arial" w:hAnsi="Arial" w:cs="Arial"/>
          <w:sz w:val="24"/>
          <w:szCs w:val="24"/>
        </w:rPr>
        <w:t>тыс.руб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, многодетной матери </w:t>
      </w:r>
      <w:proofErr w:type="spellStart"/>
      <w:r w:rsidRPr="00842D0C">
        <w:rPr>
          <w:rFonts w:ascii="Arial" w:hAnsi="Arial" w:cs="Arial"/>
          <w:sz w:val="24"/>
          <w:szCs w:val="24"/>
        </w:rPr>
        <w:t>Брулевой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 А.В в честь всероссийского Дня семьи.-1,8 </w:t>
      </w:r>
      <w:proofErr w:type="spellStart"/>
      <w:r w:rsidRPr="00842D0C">
        <w:rPr>
          <w:rFonts w:ascii="Arial" w:hAnsi="Arial" w:cs="Arial"/>
          <w:sz w:val="24"/>
          <w:szCs w:val="24"/>
        </w:rPr>
        <w:t>тыс.руб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, материальная помощь многодетной семье </w:t>
      </w:r>
      <w:proofErr w:type="spellStart"/>
      <w:r w:rsidRPr="00842D0C">
        <w:rPr>
          <w:rFonts w:ascii="Arial" w:hAnsi="Arial" w:cs="Arial"/>
          <w:sz w:val="24"/>
          <w:szCs w:val="24"/>
        </w:rPr>
        <w:t>Трушниковой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2D0C">
        <w:rPr>
          <w:rFonts w:ascii="Arial" w:hAnsi="Arial" w:cs="Arial"/>
          <w:sz w:val="24"/>
          <w:szCs w:val="24"/>
        </w:rPr>
        <w:t>Ю.А.в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 связи с пожаром в жилом доме -50 </w:t>
      </w:r>
      <w:proofErr w:type="spellStart"/>
      <w:r w:rsidRPr="00842D0C">
        <w:rPr>
          <w:rFonts w:ascii="Arial" w:hAnsi="Arial" w:cs="Arial"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, перечисление БУОО «ЦСОН Верховского района» благотворительного взноса по акции «От сердца к сердцу»-10 </w:t>
      </w:r>
      <w:proofErr w:type="spellStart"/>
      <w:r w:rsidRPr="00842D0C">
        <w:rPr>
          <w:rFonts w:ascii="Arial" w:hAnsi="Arial" w:cs="Arial"/>
          <w:sz w:val="24"/>
          <w:szCs w:val="24"/>
        </w:rPr>
        <w:t>тыс</w:t>
      </w:r>
      <w:proofErr w:type="gramStart"/>
      <w:r w:rsidRPr="00842D0C">
        <w:rPr>
          <w:rFonts w:ascii="Arial" w:hAnsi="Arial" w:cs="Arial"/>
          <w:sz w:val="24"/>
          <w:szCs w:val="24"/>
        </w:rPr>
        <w:t>.р</w:t>
      </w:r>
      <w:proofErr w:type="gramEnd"/>
      <w:r w:rsidRPr="00842D0C">
        <w:rPr>
          <w:rFonts w:ascii="Arial" w:hAnsi="Arial" w:cs="Arial"/>
          <w:sz w:val="24"/>
          <w:szCs w:val="24"/>
        </w:rPr>
        <w:t>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, покупка гирлянд на новогоднюю елку около дома культуры-1 </w:t>
      </w:r>
      <w:proofErr w:type="spellStart"/>
      <w:r w:rsidRPr="00842D0C">
        <w:rPr>
          <w:rFonts w:ascii="Arial" w:hAnsi="Arial" w:cs="Arial"/>
          <w:sz w:val="24"/>
          <w:szCs w:val="24"/>
        </w:rPr>
        <w:t>тыс.рублей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.  </w:t>
      </w:r>
    </w:p>
    <w:p w:rsidR="00F55315" w:rsidRPr="00842D0C" w:rsidRDefault="00F55315" w:rsidP="00F55315">
      <w:pPr>
        <w:pStyle w:val="a7"/>
        <w:widowControl w:val="0"/>
        <w:spacing w:line="23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55315" w:rsidRPr="00842D0C" w:rsidRDefault="00F55315" w:rsidP="00F55315">
      <w:pPr>
        <w:widowControl w:val="0"/>
        <w:spacing w:line="230" w:lineRule="auto"/>
        <w:jc w:val="both"/>
        <w:rPr>
          <w:rFonts w:ascii="Arial" w:hAnsi="Arial" w:cs="Arial"/>
          <w:sz w:val="24"/>
          <w:szCs w:val="24"/>
        </w:rPr>
      </w:pPr>
      <w:r w:rsidRPr="00842D0C">
        <w:rPr>
          <w:rFonts w:ascii="Arial" w:hAnsi="Arial" w:cs="Arial"/>
          <w:b/>
          <w:sz w:val="24"/>
          <w:szCs w:val="24"/>
        </w:rPr>
        <w:t xml:space="preserve">На физическую культуру и спорт </w:t>
      </w:r>
      <w:r w:rsidRPr="00842D0C">
        <w:rPr>
          <w:rFonts w:ascii="Arial" w:hAnsi="Arial" w:cs="Arial"/>
          <w:sz w:val="24"/>
          <w:szCs w:val="24"/>
        </w:rPr>
        <w:t>расходы составили 23,5 тыс.</w:t>
      </w:r>
      <w:r>
        <w:rPr>
          <w:rFonts w:ascii="Arial" w:hAnsi="Arial" w:cs="Arial"/>
          <w:sz w:val="24"/>
          <w:szCs w:val="24"/>
        </w:rPr>
        <w:t xml:space="preserve"> </w:t>
      </w:r>
      <w:r w:rsidRPr="00842D0C">
        <w:rPr>
          <w:rFonts w:ascii="Arial" w:hAnsi="Arial" w:cs="Arial"/>
          <w:sz w:val="24"/>
          <w:szCs w:val="24"/>
        </w:rPr>
        <w:t>рублей на приобретение спортивного инвентаря (мячи футбольные, сетки футбольная и волейбольная), краски для ремонта спортивного оборудования на стадионе с.</w:t>
      </w:r>
      <w:r>
        <w:rPr>
          <w:rFonts w:ascii="Arial" w:hAnsi="Arial" w:cs="Arial"/>
          <w:sz w:val="24"/>
          <w:szCs w:val="24"/>
        </w:rPr>
        <w:t xml:space="preserve"> </w:t>
      </w:r>
      <w:r w:rsidRPr="00842D0C">
        <w:rPr>
          <w:rFonts w:ascii="Arial" w:hAnsi="Arial" w:cs="Arial"/>
          <w:sz w:val="24"/>
          <w:szCs w:val="24"/>
        </w:rPr>
        <w:t xml:space="preserve">Русский Брод, </w:t>
      </w:r>
      <w:proofErr w:type="spellStart"/>
      <w:r w:rsidRPr="00842D0C">
        <w:rPr>
          <w:rFonts w:ascii="Arial" w:hAnsi="Arial" w:cs="Arial"/>
          <w:sz w:val="24"/>
          <w:szCs w:val="24"/>
        </w:rPr>
        <w:t>хозматериалов</w:t>
      </w:r>
      <w:proofErr w:type="spellEnd"/>
      <w:r w:rsidRPr="00842D0C">
        <w:rPr>
          <w:rFonts w:ascii="Arial" w:hAnsi="Arial" w:cs="Arial"/>
          <w:sz w:val="24"/>
          <w:szCs w:val="24"/>
        </w:rPr>
        <w:t xml:space="preserve"> для заливки и содержания хоккейного корта.</w:t>
      </w:r>
    </w:p>
    <w:p w:rsidR="00F55315" w:rsidRPr="00842D0C" w:rsidRDefault="00F55315" w:rsidP="00F55315">
      <w:pPr>
        <w:jc w:val="both"/>
        <w:rPr>
          <w:rFonts w:ascii="Arial" w:hAnsi="Arial" w:cs="Arial"/>
          <w:bCs/>
          <w:sz w:val="24"/>
          <w:szCs w:val="24"/>
        </w:rPr>
      </w:pPr>
      <w:r w:rsidRPr="00842D0C">
        <w:rPr>
          <w:rFonts w:ascii="Arial" w:hAnsi="Arial" w:cs="Arial"/>
          <w:bCs/>
          <w:sz w:val="24"/>
          <w:szCs w:val="24"/>
        </w:rPr>
        <w:t xml:space="preserve">По соглашению о передаче Контрольно-счетной палате Верховского района части полномочий по внешнему финансовому контролю в сумме 8,3 </w:t>
      </w:r>
      <w:proofErr w:type="spellStart"/>
      <w:r w:rsidRPr="00842D0C">
        <w:rPr>
          <w:rFonts w:ascii="Arial" w:hAnsi="Arial" w:cs="Arial"/>
          <w:bCs/>
          <w:sz w:val="24"/>
          <w:szCs w:val="24"/>
        </w:rPr>
        <w:t>тыс</w:t>
      </w:r>
      <w:proofErr w:type="gramStart"/>
      <w:r w:rsidRPr="00842D0C">
        <w:rPr>
          <w:rFonts w:ascii="Arial" w:hAnsi="Arial" w:cs="Arial"/>
          <w:bCs/>
          <w:sz w:val="24"/>
          <w:szCs w:val="24"/>
        </w:rPr>
        <w:t>.р</w:t>
      </w:r>
      <w:proofErr w:type="gramEnd"/>
      <w:r w:rsidRPr="00842D0C">
        <w:rPr>
          <w:rFonts w:ascii="Arial" w:hAnsi="Arial" w:cs="Arial"/>
          <w:bCs/>
          <w:sz w:val="24"/>
          <w:szCs w:val="24"/>
        </w:rPr>
        <w:t>ублей</w:t>
      </w:r>
      <w:proofErr w:type="spellEnd"/>
      <w:r w:rsidRPr="00842D0C">
        <w:rPr>
          <w:rFonts w:ascii="Arial" w:hAnsi="Arial" w:cs="Arial"/>
          <w:bCs/>
          <w:sz w:val="24"/>
          <w:szCs w:val="24"/>
        </w:rPr>
        <w:t>.</w:t>
      </w:r>
    </w:p>
    <w:p w:rsidR="00F55315" w:rsidRDefault="00F55315" w:rsidP="00F55315">
      <w:pPr>
        <w:pStyle w:val="a3"/>
        <w:spacing w:before="0" w:beforeAutospacing="0" w:after="150" w:afterAutospacing="0"/>
        <w:jc w:val="both"/>
        <w:rPr>
          <w:rFonts w:ascii="Arial" w:hAnsi="Arial" w:cs="Arial"/>
        </w:rPr>
      </w:pPr>
      <w:r w:rsidRPr="00EA0FE1">
        <w:rPr>
          <w:rFonts w:ascii="Arial" w:hAnsi="Arial" w:cs="Arial"/>
        </w:rPr>
        <w:t>Хочется отметить, что каждый новый день ставит новые задачи, появляются новые проблемы, которые требуют решения. Жители поселения справедливо предъявляют повышенные требования к стандартам жизни, благоустройству, состоянию дорог, инженерной и коммунальной инфраструктуре.</w:t>
      </w:r>
      <w:r w:rsidRPr="00EA0FE1">
        <w:rPr>
          <w:rFonts w:ascii="Arial" w:hAnsi="Arial" w:cs="Arial"/>
        </w:rPr>
        <w:br/>
        <w:t>Администрация поселения хочет двигаться вперёд, но ограниченные финансовые ресурсы, которые не сбалансированы с ответственностью муниципалитета, не позволяют этого делать. Мы находимся в плену необеспеченных полномочий. </w:t>
      </w:r>
      <w:r w:rsidRPr="00EA0FE1">
        <w:rPr>
          <w:rFonts w:ascii="Arial" w:hAnsi="Arial" w:cs="Arial"/>
        </w:rPr>
        <w:br/>
      </w:r>
      <w:proofErr w:type="gramStart"/>
      <w:r w:rsidRPr="00EA0FE1">
        <w:rPr>
          <w:rFonts w:ascii="Arial" w:hAnsi="Arial" w:cs="Arial"/>
        </w:rPr>
        <w:t>Подводя итог</w:t>
      </w:r>
      <w:r>
        <w:rPr>
          <w:rFonts w:ascii="Arial" w:hAnsi="Arial" w:cs="Arial"/>
        </w:rPr>
        <w:t>и 2021</w:t>
      </w:r>
      <w:r w:rsidRPr="00EA0FE1">
        <w:rPr>
          <w:rFonts w:ascii="Arial" w:hAnsi="Arial" w:cs="Arial"/>
        </w:rPr>
        <w:t xml:space="preserve"> года, можно отметить, что в целом на территории Русско-Бродского сельского поселения в течение отчётного периода была сохранена стабильная социально-экономическая обстановка, обеспечена жизнедеятельность населённых пунктов и безаварийная работа объектов инженерной инфраструктуры, выполнен бюджет поселения по доходам и расходам, не допущена социальная напряженность в обществе, что стало возможным благодаря деятельности руководителей, трудовых коллективов предприятий и организаций, администрации и Русско-Бродского</w:t>
      </w:r>
      <w:proofErr w:type="gramEnd"/>
      <w:r w:rsidRPr="00EA0FE1">
        <w:rPr>
          <w:rFonts w:ascii="Arial" w:hAnsi="Arial" w:cs="Arial"/>
        </w:rPr>
        <w:t xml:space="preserve"> сельского Совета народных депутатов.</w:t>
      </w:r>
    </w:p>
    <w:p w:rsidR="00F55315" w:rsidRPr="008E5A1B" w:rsidRDefault="00F55315" w:rsidP="00F55315">
      <w:pPr>
        <w:shd w:val="clear" w:color="auto" w:fill="FFFFFF"/>
        <w:spacing w:after="96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A1B">
        <w:rPr>
          <w:rFonts w:ascii="Arial" w:eastAsia="Times New Roman" w:hAnsi="Arial" w:cs="Arial"/>
          <w:sz w:val="24"/>
          <w:szCs w:val="24"/>
          <w:lang w:eastAsia="ru-RU"/>
        </w:rPr>
        <w:t>Проблем много, и решить их все сразу не получится, это зависит от  многих причин: финансового обеспечения,  времени при оформлении   работ документально  в соответствии с  требованиями законодательства и отношения  жителей к решению тех или иных вопросов.</w:t>
      </w:r>
    </w:p>
    <w:p w:rsidR="00F55315" w:rsidRPr="008E5A1B" w:rsidRDefault="00F55315" w:rsidP="00F55315">
      <w:pPr>
        <w:shd w:val="clear" w:color="auto" w:fill="FFFFFF"/>
        <w:spacing w:after="96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A1B">
        <w:rPr>
          <w:rFonts w:ascii="Arial" w:eastAsia="Times New Roman" w:hAnsi="Arial" w:cs="Arial"/>
          <w:sz w:val="24"/>
          <w:szCs w:val="24"/>
          <w:lang w:eastAsia="ru-RU"/>
        </w:rPr>
        <w:t>Считаю, что совместными усилиями с населением, с депутатами поселения, при поддержке  администрации района, Правительства области проблемы территории будут успешно решаться.</w:t>
      </w:r>
    </w:p>
    <w:p w:rsidR="00F55315" w:rsidRPr="008E5A1B" w:rsidRDefault="00F55315" w:rsidP="00F55315">
      <w:pPr>
        <w:shd w:val="clear" w:color="auto" w:fill="FFFFFF"/>
        <w:spacing w:after="96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5A1B">
        <w:rPr>
          <w:rFonts w:ascii="Arial" w:eastAsia="Times New Roman" w:hAnsi="Arial" w:cs="Arial"/>
          <w:sz w:val="24"/>
          <w:szCs w:val="24"/>
          <w:lang w:eastAsia="ru-RU"/>
        </w:rPr>
        <w:t>В заключении хочется выразить глубокую благодарность и признательность всем жителям поселения, трудовым коллективам, депутатам и руководителям всех уровней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  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8E5A1B">
        <w:rPr>
          <w:rFonts w:ascii="Arial" w:hAnsi="Arial" w:cs="Arial"/>
          <w:sz w:val="24"/>
          <w:szCs w:val="24"/>
        </w:rPr>
        <w:t>пожелать всем дальнейшей совместной плодотворной работы и взаимопонимания.</w:t>
      </w:r>
      <w:r w:rsidRPr="008E5A1B">
        <w:rPr>
          <w:rFonts w:ascii="Arial" w:hAnsi="Arial" w:cs="Arial"/>
          <w:sz w:val="24"/>
          <w:szCs w:val="24"/>
        </w:rPr>
        <w:br/>
        <w:t>Хочется также сказать, что администрация поселения готова к сотрудничеству со всеми, кто придёт к нам с новыми идеями, предложениями, направленными, на решение вопросов по улучшению качества жизни граждан нашего поселения.</w:t>
      </w:r>
      <w:r w:rsidRPr="008E5A1B">
        <w:rPr>
          <w:rFonts w:ascii="Arial" w:hAnsi="Arial" w:cs="Arial"/>
          <w:sz w:val="24"/>
          <w:szCs w:val="24"/>
        </w:rPr>
        <w:br/>
      </w:r>
    </w:p>
    <w:p w:rsidR="00F55315" w:rsidRPr="00EA0FE1" w:rsidRDefault="00F55315" w:rsidP="00F55315">
      <w:pPr>
        <w:jc w:val="both"/>
        <w:rPr>
          <w:rFonts w:ascii="Arial" w:hAnsi="Arial" w:cs="Arial"/>
          <w:sz w:val="24"/>
          <w:szCs w:val="24"/>
        </w:rPr>
      </w:pPr>
    </w:p>
    <w:p w:rsidR="00F55315" w:rsidRPr="00EA0FE1" w:rsidRDefault="00F55315" w:rsidP="00F55315">
      <w:pPr>
        <w:jc w:val="both"/>
        <w:rPr>
          <w:rFonts w:ascii="Arial" w:hAnsi="Arial" w:cs="Arial"/>
        </w:rPr>
      </w:pPr>
    </w:p>
    <w:p w:rsidR="00224338" w:rsidRDefault="00224338">
      <w:bookmarkStart w:id="0" w:name="_GoBack"/>
      <w:bookmarkEnd w:id="0"/>
    </w:p>
    <w:sectPr w:rsidR="00224338" w:rsidSect="0002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15"/>
    <w:rsid w:val="00224338"/>
    <w:rsid w:val="00F5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315"/>
    <w:rPr>
      <w:b/>
      <w:bCs/>
    </w:rPr>
  </w:style>
  <w:style w:type="table" w:styleId="a5">
    <w:name w:val="Table Grid"/>
    <w:basedOn w:val="a1"/>
    <w:uiPriority w:val="59"/>
    <w:rsid w:val="00F5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553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53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553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55315"/>
    <w:pPr>
      <w:tabs>
        <w:tab w:val="left" w:pos="426"/>
      </w:tabs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553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315"/>
    <w:rPr>
      <w:b/>
      <w:bCs/>
    </w:rPr>
  </w:style>
  <w:style w:type="table" w:styleId="a5">
    <w:name w:val="Table Grid"/>
    <w:basedOn w:val="a1"/>
    <w:uiPriority w:val="59"/>
    <w:rsid w:val="00F5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553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53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553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55315"/>
    <w:pPr>
      <w:tabs>
        <w:tab w:val="left" w:pos="426"/>
      </w:tabs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553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1</cp:revision>
  <dcterms:created xsi:type="dcterms:W3CDTF">2023-01-12T08:40:00Z</dcterms:created>
  <dcterms:modified xsi:type="dcterms:W3CDTF">2023-01-12T08:45:00Z</dcterms:modified>
</cp:coreProperties>
</file>