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57C4B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от </w:t>
      </w:r>
      <w:r w:rsidR="00B61D13">
        <w:rPr>
          <w:rFonts w:ascii="Arial" w:eastAsia="Times New Roman" w:hAnsi="Arial" w:cs="Arial"/>
          <w:color w:val="212121"/>
          <w:sz w:val="24"/>
          <w:szCs w:val="24"/>
        </w:rPr>
        <w:t>06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61D13">
        <w:rPr>
          <w:rFonts w:ascii="Arial" w:eastAsia="Times New Roman" w:hAnsi="Arial" w:cs="Arial"/>
          <w:color w:val="212121"/>
          <w:sz w:val="24"/>
          <w:szCs w:val="24"/>
        </w:rPr>
        <w:t>октября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 20</w:t>
      </w:r>
      <w:r>
        <w:rPr>
          <w:rFonts w:ascii="Arial" w:eastAsia="Times New Roman" w:hAnsi="Arial" w:cs="Arial"/>
          <w:color w:val="212121"/>
          <w:sz w:val="24"/>
          <w:szCs w:val="24"/>
        </w:rPr>
        <w:t>20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г. № </w:t>
      </w:r>
      <w:r w:rsidR="00B61D13">
        <w:rPr>
          <w:rFonts w:ascii="Arial" w:eastAsia="Times New Roman" w:hAnsi="Arial" w:cs="Arial"/>
          <w:color w:val="212121"/>
          <w:sz w:val="24"/>
          <w:szCs w:val="24"/>
        </w:rPr>
        <w:t>22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-------------------------------------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с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Русская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Журавка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О </w:t>
      </w:r>
      <w:r w:rsidR="00FE72E7">
        <w:rPr>
          <w:rFonts w:ascii="Arial" w:eastAsia="Times New Roman" w:hAnsi="Arial" w:cs="Arial"/>
          <w:b/>
          <w:color w:val="212121"/>
          <w:sz w:val="24"/>
          <w:szCs w:val="24"/>
        </w:rPr>
        <w:t>присвоении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адреса объект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>а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недвижимости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Руководствуясь статьями Федерального закона от 06.10.2003 года №131-ФЗ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ПОСТАНОВЛЯЕТ:</w:t>
      </w:r>
    </w:p>
    <w:p w:rsidR="002F709A" w:rsidRPr="005B4793" w:rsidRDefault="002F709A" w:rsidP="005B4A09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Default="002F709A" w:rsidP="005B4A09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Arial" w:eastAsia="Times New Roman" w:hAnsi="Arial" w:cs="Arial"/>
          <w:color w:val="212121"/>
          <w:sz w:val="24"/>
          <w:szCs w:val="24"/>
        </w:rPr>
      </w:pP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Жилому дому,  значившемуся  ранее по адресу: Воронежская область Верхнемамонский район, село Русская Журавка, улица </w:t>
      </w:r>
      <w:r w:rsidR="00B61D13">
        <w:rPr>
          <w:rFonts w:ascii="Arial" w:eastAsia="Times New Roman" w:hAnsi="Arial" w:cs="Arial"/>
          <w:color w:val="212121"/>
          <w:sz w:val="24"/>
          <w:szCs w:val="24"/>
        </w:rPr>
        <w:t>Социалистическая</w:t>
      </w:r>
      <w:r w:rsidR="005A0AFC" w:rsidRPr="005B4A09">
        <w:rPr>
          <w:rFonts w:ascii="Arial" w:eastAsia="Times New Roman" w:hAnsi="Arial" w:cs="Arial"/>
          <w:color w:val="212121"/>
          <w:sz w:val="24"/>
          <w:szCs w:val="24"/>
        </w:rPr>
        <w:t>, кадастровый номер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 xml:space="preserve"> 36:06:14000</w:t>
      </w:r>
      <w:r w:rsidR="001941B6">
        <w:rPr>
          <w:rFonts w:ascii="Arial" w:eastAsia="Times New Roman" w:hAnsi="Arial" w:cs="Arial"/>
          <w:color w:val="212121"/>
          <w:sz w:val="24"/>
          <w:szCs w:val="24"/>
        </w:rPr>
        <w:t>01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:</w:t>
      </w:r>
      <w:r w:rsidR="001941B6">
        <w:rPr>
          <w:rFonts w:ascii="Arial" w:eastAsia="Times New Roman" w:hAnsi="Arial" w:cs="Arial"/>
          <w:color w:val="212121"/>
          <w:sz w:val="24"/>
          <w:szCs w:val="24"/>
        </w:rPr>
        <w:t>64</w:t>
      </w:r>
      <w:r w:rsidR="005A0AFC" w:rsidRPr="005B4A09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присвоить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 на адрес: Воронежская область Верхнемамонский район, село Русская Журавка, улица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61D13">
        <w:rPr>
          <w:rFonts w:ascii="Arial" w:eastAsia="Times New Roman" w:hAnsi="Arial" w:cs="Arial"/>
          <w:color w:val="212121"/>
          <w:sz w:val="24"/>
          <w:szCs w:val="24"/>
        </w:rPr>
        <w:t>50 лет Победы</w:t>
      </w:r>
      <w:r w:rsidR="00FE72E7"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д. </w:t>
      </w:r>
      <w:r w:rsidR="001941B6">
        <w:rPr>
          <w:rFonts w:ascii="Arial" w:eastAsia="Times New Roman" w:hAnsi="Arial" w:cs="Arial"/>
          <w:color w:val="212121"/>
          <w:sz w:val="24"/>
          <w:szCs w:val="24"/>
        </w:rPr>
        <w:t>119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2F709A" w:rsidRPr="005B4793" w:rsidRDefault="005B4A09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.  </w:t>
      </w:r>
      <w:proofErr w:type="gramStart"/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Контроль  за</w:t>
      </w:r>
      <w:proofErr w:type="gramEnd"/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  исполнением  настоящего постановления  оставляю  за собой.</w:t>
      </w: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        </w:t>
      </w: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Глава  </w:t>
      </w:r>
      <w:proofErr w:type="spellStart"/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Русско-Журавского</w:t>
      </w:r>
      <w:proofErr w:type="spellEnd"/>
      <w:proofErr w:type="gramEnd"/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сельского   поселения                                          Кортунова Г.Н.              </w:t>
      </w:r>
    </w:p>
    <w:p w:rsidR="002F709A" w:rsidRPr="005B4793" w:rsidRDefault="002F709A" w:rsidP="002F709A">
      <w:pPr>
        <w:rPr>
          <w:rFonts w:ascii="Arial" w:hAnsi="Arial" w:cs="Arial"/>
          <w:sz w:val="24"/>
          <w:szCs w:val="24"/>
        </w:rPr>
      </w:pPr>
    </w:p>
    <w:p w:rsidR="007B088A" w:rsidRPr="00883A26" w:rsidRDefault="007B088A" w:rsidP="002F709A">
      <w:pPr>
        <w:ind w:firstLine="0"/>
        <w:jc w:val="center"/>
        <w:outlineLvl w:val="0"/>
        <w:rPr>
          <w:sz w:val="24"/>
          <w:szCs w:val="24"/>
        </w:rPr>
      </w:pPr>
    </w:p>
    <w:sectPr w:rsidR="007B088A" w:rsidRPr="00883A26" w:rsidSect="00D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CDE"/>
    <w:multiLevelType w:val="hybridMultilevel"/>
    <w:tmpl w:val="4CFCD2E8"/>
    <w:lvl w:ilvl="0" w:tplc="289A19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80E5A"/>
    <w:rsid w:val="001911ED"/>
    <w:rsid w:val="001941B6"/>
    <w:rsid w:val="001B450D"/>
    <w:rsid w:val="001D0BB7"/>
    <w:rsid w:val="001F1842"/>
    <w:rsid w:val="0022683B"/>
    <w:rsid w:val="00241F7A"/>
    <w:rsid w:val="00257C8E"/>
    <w:rsid w:val="00266924"/>
    <w:rsid w:val="002706D1"/>
    <w:rsid w:val="002A6298"/>
    <w:rsid w:val="002F709A"/>
    <w:rsid w:val="0031337E"/>
    <w:rsid w:val="0031613C"/>
    <w:rsid w:val="003232BD"/>
    <w:rsid w:val="00333086"/>
    <w:rsid w:val="00343BEB"/>
    <w:rsid w:val="00367530"/>
    <w:rsid w:val="00382632"/>
    <w:rsid w:val="00394FA2"/>
    <w:rsid w:val="003C13CF"/>
    <w:rsid w:val="003D2364"/>
    <w:rsid w:val="00401EBF"/>
    <w:rsid w:val="00403B24"/>
    <w:rsid w:val="00413768"/>
    <w:rsid w:val="0042187E"/>
    <w:rsid w:val="00437985"/>
    <w:rsid w:val="00460B2A"/>
    <w:rsid w:val="00487022"/>
    <w:rsid w:val="004944CB"/>
    <w:rsid w:val="004C45D2"/>
    <w:rsid w:val="004C4DEC"/>
    <w:rsid w:val="00502745"/>
    <w:rsid w:val="005352E8"/>
    <w:rsid w:val="005519E2"/>
    <w:rsid w:val="0055644F"/>
    <w:rsid w:val="00561063"/>
    <w:rsid w:val="00574923"/>
    <w:rsid w:val="005A05FB"/>
    <w:rsid w:val="005A0AFC"/>
    <w:rsid w:val="005B4A09"/>
    <w:rsid w:val="005D2C85"/>
    <w:rsid w:val="005D482D"/>
    <w:rsid w:val="00627302"/>
    <w:rsid w:val="00642282"/>
    <w:rsid w:val="00677910"/>
    <w:rsid w:val="006866FE"/>
    <w:rsid w:val="006A3076"/>
    <w:rsid w:val="006A6431"/>
    <w:rsid w:val="006B30B8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53DB6"/>
    <w:rsid w:val="00961707"/>
    <w:rsid w:val="009741DF"/>
    <w:rsid w:val="00997F6B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430DB"/>
    <w:rsid w:val="00B432C2"/>
    <w:rsid w:val="00B51AAF"/>
    <w:rsid w:val="00B53225"/>
    <w:rsid w:val="00B61D13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C6CC6"/>
    <w:rsid w:val="00CD69ED"/>
    <w:rsid w:val="00CE0914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DD5A30"/>
    <w:rsid w:val="00DE183B"/>
    <w:rsid w:val="00E26E43"/>
    <w:rsid w:val="00E44531"/>
    <w:rsid w:val="00E50098"/>
    <w:rsid w:val="00E57C4B"/>
    <w:rsid w:val="00E641F4"/>
    <w:rsid w:val="00E67E94"/>
    <w:rsid w:val="00E75FE7"/>
    <w:rsid w:val="00E965FD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2E7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21</cp:revision>
  <cp:lastPrinted>2020-10-06T06:23:00Z</cp:lastPrinted>
  <dcterms:created xsi:type="dcterms:W3CDTF">2020-01-17T14:20:00Z</dcterms:created>
  <dcterms:modified xsi:type="dcterms:W3CDTF">2020-10-06T06:24:00Z</dcterms:modified>
</cp:coreProperties>
</file>