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8" w:rsidRDefault="002E7738" w:rsidP="002E7738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38" w:rsidRPr="007808D6" w:rsidRDefault="002E7738" w:rsidP="002E7738">
      <w:pPr>
        <w:rPr>
          <w:i/>
          <w:noProof/>
          <w:sz w:val="28"/>
          <w:szCs w:val="28"/>
        </w:rPr>
      </w:pP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2E7738" w:rsidRPr="007808D6" w:rsidRDefault="002E7738" w:rsidP="002E7738">
      <w:pPr>
        <w:jc w:val="center"/>
        <w:rPr>
          <w:sz w:val="28"/>
          <w:szCs w:val="28"/>
          <w:lang w:eastAsia="ar-SA"/>
        </w:rPr>
      </w:pPr>
    </w:p>
    <w:p w:rsidR="002E7738" w:rsidRDefault="002E7738" w:rsidP="002E7738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715F1E" w:rsidRDefault="00715F1E" w:rsidP="002E7738">
      <w:pPr>
        <w:jc w:val="center"/>
        <w:rPr>
          <w:sz w:val="28"/>
          <w:szCs w:val="28"/>
          <w:lang w:eastAsia="ar-SA"/>
        </w:rPr>
      </w:pPr>
    </w:p>
    <w:p w:rsidR="002E7738" w:rsidRPr="007808D6" w:rsidRDefault="00715F1E" w:rsidP="00715F1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05 октября 2022 года № 92</w:t>
      </w:r>
    </w:p>
    <w:p w:rsidR="002E7738" w:rsidRPr="007808D6" w:rsidRDefault="002E7738" w:rsidP="002E7738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2E7738" w:rsidRPr="007808D6" w:rsidRDefault="002E7738" w:rsidP="002E7738">
      <w:pPr>
        <w:suppressAutoHyphens/>
        <w:ind w:right="3118"/>
        <w:jc w:val="both"/>
        <w:rPr>
          <w:sz w:val="28"/>
          <w:szCs w:val="28"/>
        </w:rPr>
      </w:pP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 </w:t>
      </w:r>
      <w:r w:rsidRPr="002C4A1C">
        <w:rPr>
          <w:sz w:val="28"/>
          <w:szCs w:val="28"/>
        </w:rPr>
        <w:t xml:space="preserve">(индексации) должностных </w:t>
      </w: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окладов,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окладов за классный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чин,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</w:t>
      </w: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(доплаты к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 xml:space="preserve">пенсии) </w:t>
      </w:r>
    </w:p>
    <w:p w:rsidR="002E7738" w:rsidRPr="001C2D2B" w:rsidRDefault="002E7738" w:rsidP="002E773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E7738" w:rsidRPr="003D65E6" w:rsidRDefault="002E7738" w:rsidP="002E7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E6">
        <w:rPr>
          <w:sz w:val="28"/>
          <w:szCs w:val="28"/>
        </w:rPr>
        <w:t xml:space="preserve">В соответствии со ст.86 Бюджетного кодекса Российской Федерации,  Федеральным законом от 02.03.2007 № 25-ФЗ «О муниципальной службе в Российской   Федерации», Законом   Воронежской   области   от   28.12.2007  № 175-ОЗ «О муниципальной службе в Воронежской области», постановлением правительства Воронежской области от </w:t>
      </w:r>
      <w:r>
        <w:rPr>
          <w:sz w:val="28"/>
          <w:szCs w:val="28"/>
        </w:rPr>
        <w:t>06</w:t>
      </w:r>
      <w:r w:rsidRPr="003D65E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D65E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r w:rsidRPr="003D65E6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 w:val="28"/>
          <w:szCs w:val="28"/>
        </w:rPr>
        <w:t xml:space="preserve">, </w:t>
      </w:r>
      <w:r w:rsidRPr="003D65E6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 xml:space="preserve">Рождественско-Хавского сельского поселения </w:t>
      </w:r>
    </w:p>
    <w:p w:rsidR="002E7738" w:rsidRPr="003D65E6" w:rsidRDefault="002E7738" w:rsidP="002E7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738" w:rsidRDefault="002E7738" w:rsidP="002E7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E7738" w:rsidRPr="003D65E6" w:rsidRDefault="002E7738" w:rsidP="002E7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7738" w:rsidRPr="003D65E6" w:rsidRDefault="002E7738" w:rsidP="002E773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Повысить (проиндексировать) в 1,0</w:t>
      </w:r>
      <w:r w:rsidR="00D15A0B">
        <w:rPr>
          <w:rFonts w:ascii="Times New Roman" w:hAnsi="Times New Roman" w:cs="Times New Roman"/>
          <w:sz w:val="28"/>
          <w:szCs w:val="28"/>
        </w:rPr>
        <w:t>9</w:t>
      </w:r>
      <w:r w:rsidRPr="003D65E6">
        <w:rPr>
          <w:rFonts w:ascii="Times New Roman" w:hAnsi="Times New Roman" w:cs="Times New Roman"/>
          <w:sz w:val="28"/>
          <w:szCs w:val="28"/>
        </w:rPr>
        <w:t xml:space="preserve"> раза в пределах средств, предусмотренных в бюджете </w:t>
      </w:r>
      <w:r w:rsidRPr="005B4251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Воронежской области </w:t>
      </w:r>
      <w:r w:rsidRPr="003D65E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5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E7738" w:rsidRPr="003D65E6" w:rsidRDefault="002E7738" w:rsidP="002E773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2E7738" w:rsidRPr="003D65E6" w:rsidRDefault="002E7738" w:rsidP="002E7738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окладов, надбавок к должностным окладам за классные чины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2E7738" w:rsidRPr="003D65E6" w:rsidRDefault="002E7738" w:rsidP="002E7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       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, в органах местного самоуправления 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области;</w:t>
      </w:r>
    </w:p>
    <w:p w:rsidR="002E7738" w:rsidRPr="003D65E6" w:rsidRDefault="002E7738" w:rsidP="002E77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1.4.</w:t>
      </w:r>
      <w:r w:rsidRPr="003D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пенсий за выслугу лет (доплат к пенсии), назначенных и выплачиваемых лицам, замещавшим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D65E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 введения в действие Реестра (перечня) муниципальных должностей.</w:t>
      </w:r>
    </w:p>
    <w:p w:rsidR="002E7738" w:rsidRPr="003D65E6" w:rsidRDefault="002E7738" w:rsidP="002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5E6">
        <w:rPr>
          <w:rFonts w:ascii="Times New Roman" w:hAnsi="Times New Roman" w:cs="Times New Roman"/>
          <w:sz w:val="28"/>
          <w:szCs w:val="28"/>
        </w:rPr>
        <w:t>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2E7738" w:rsidRDefault="002E7738" w:rsidP="002E7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BC640B">
        <w:rPr>
          <w:sz w:val="28"/>
          <w:szCs w:val="28"/>
        </w:rPr>
        <w:t xml:space="preserve"> </w:t>
      </w:r>
      <w:r>
        <w:rPr>
          <w:sz w:val="28"/>
          <w:szCs w:val="28"/>
        </w:rPr>
        <w:t>3. Настоящее решение вступает в силу со дня его обнародования и распространяется на правоотношения, возникшие с 01.0</w:t>
      </w:r>
      <w:r w:rsidR="00D15A0B">
        <w:rPr>
          <w:sz w:val="28"/>
          <w:szCs w:val="28"/>
        </w:rPr>
        <w:t>9</w:t>
      </w:r>
      <w:r>
        <w:rPr>
          <w:sz w:val="28"/>
          <w:szCs w:val="28"/>
        </w:rPr>
        <w:t>.2022 года.</w:t>
      </w:r>
    </w:p>
    <w:p w:rsidR="002E7738" w:rsidRPr="007808D6" w:rsidRDefault="002E7738" w:rsidP="002E77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808D6">
        <w:rPr>
          <w:sz w:val="28"/>
          <w:szCs w:val="28"/>
        </w:rPr>
        <w:t xml:space="preserve">. Обнародовать настоящее  решение  на досках объявлений в администрации Рождественско-Хавского сельского поселения, здании  МОУ </w:t>
      </w:r>
      <w:proofErr w:type="spellStart"/>
      <w:r w:rsidRPr="007808D6">
        <w:rPr>
          <w:sz w:val="28"/>
          <w:szCs w:val="28"/>
        </w:rPr>
        <w:t>Рождественско-Хавская</w:t>
      </w:r>
      <w:proofErr w:type="spellEnd"/>
      <w:r w:rsidRPr="007808D6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7808D6">
          <w:rPr>
            <w:rStyle w:val="a3"/>
            <w:sz w:val="28"/>
            <w:szCs w:val="28"/>
          </w:rPr>
          <w:t>http://rhavskoe.ru/</w:t>
        </w:r>
      </w:hyperlink>
      <w:r w:rsidRPr="007808D6">
        <w:rPr>
          <w:sz w:val="28"/>
          <w:szCs w:val="28"/>
        </w:rPr>
        <w:t>.</w:t>
      </w:r>
    </w:p>
    <w:p w:rsidR="002E7738" w:rsidRPr="00E1355F" w:rsidRDefault="002E7738" w:rsidP="002E7738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2E7738" w:rsidRPr="00E1355F" w:rsidTr="00807846">
        <w:tc>
          <w:tcPr>
            <w:tcW w:w="5379" w:type="dxa"/>
          </w:tcPr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2E7738" w:rsidRPr="00E1355F" w:rsidRDefault="002E7738" w:rsidP="00807846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2E7738" w:rsidRPr="00E1355F" w:rsidRDefault="002E7738" w:rsidP="00807846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2E7738" w:rsidRPr="00E1355F" w:rsidRDefault="002E7738" w:rsidP="00807846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D15A0B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2E7738" w:rsidRDefault="002E7738" w:rsidP="002E7738"/>
    <w:p w:rsidR="0015119A" w:rsidRDefault="0015119A"/>
    <w:sectPr w:rsidR="0015119A" w:rsidSect="00C4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7738"/>
    <w:rsid w:val="0015119A"/>
    <w:rsid w:val="002E7738"/>
    <w:rsid w:val="00715F1E"/>
    <w:rsid w:val="008E580B"/>
    <w:rsid w:val="009405BF"/>
    <w:rsid w:val="00A601E3"/>
    <w:rsid w:val="00D15A0B"/>
    <w:rsid w:val="00F7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738"/>
    <w:rPr>
      <w:color w:val="0000FF"/>
      <w:u w:val="single"/>
    </w:rPr>
  </w:style>
  <w:style w:type="paragraph" w:customStyle="1" w:styleId="ConsPlusNonformat">
    <w:name w:val="ConsPlusNonformat"/>
    <w:rsid w:val="002E7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E7738"/>
    <w:rPr>
      <w:b/>
      <w:bCs/>
    </w:rPr>
  </w:style>
  <w:style w:type="table" w:styleId="a5">
    <w:name w:val="Table Grid"/>
    <w:basedOn w:val="a1"/>
    <w:uiPriority w:val="59"/>
    <w:rsid w:val="002E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cp:lastPrinted>2022-10-04T12:32:00Z</cp:lastPrinted>
  <dcterms:created xsi:type="dcterms:W3CDTF">2022-10-03T07:34:00Z</dcterms:created>
  <dcterms:modified xsi:type="dcterms:W3CDTF">2022-10-04T12:32:00Z</dcterms:modified>
</cp:coreProperties>
</file>