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E6" w:rsidRDefault="006A224F" w:rsidP="001F0DB2">
      <w:pPr>
        <w:pStyle w:val="2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E6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 w:rsidR="008D3AE6" w:rsidRPr="008D3AE6">
        <w:rPr>
          <w:rFonts w:ascii="Times New Roman" w:hAnsi="Times New Roman" w:cs="Times New Roman"/>
          <w:sz w:val="24"/>
          <w:szCs w:val="24"/>
        </w:rPr>
        <w:t>БОЕВСКОГО</w:t>
      </w:r>
      <w:r w:rsidRPr="008D3AE6">
        <w:rPr>
          <w:rFonts w:ascii="Times New Roman" w:hAnsi="Times New Roman" w:cs="Times New Roman"/>
          <w:sz w:val="24"/>
          <w:szCs w:val="24"/>
        </w:rPr>
        <w:t xml:space="preserve"> </w:t>
      </w:r>
      <w:r w:rsidR="008D3AE6" w:rsidRPr="008D3AE6">
        <w:rPr>
          <w:rFonts w:ascii="Times New Roman" w:hAnsi="Times New Roman" w:cs="Times New Roman"/>
          <w:sz w:val="24"/>
          <w:szCs w:val="24"/>
        </w:rPr>
        <w:t>СЕЛЬСКОГО</w:t>
      </w:r>
      <w:r w:rsidRPr="008D3AE6">
        <w:rPr>
          <w:rFonts w:ascii="Times New Roman" w:hAnsi="Times New Roman" w:cs="Times New Roman"/>
          <w:sz w:val="24"/>
          <w:szCs w:val="24"/>
        </w:rPr>
        <w:t xml:space="preserve"> ПОСЕЛЕНИЯ  </w:t>
      </w:r>
    </w:p>
    <w:p w:rsidR="006A224F" w:rsidRPr="008D3AE6" w:rsidRDefault="006A224F" w:rsidP="001F0DB2">
      <w:pPr>
        <w:pStyle w:val="2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E6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6A224F" w:rsidRPr="008D3AE6" w:rsidRDefault="006A224F" w:rsidP="001F0DB2">
      <w:pPr>
        <w:pStyle w:val="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AE6">
        <w:rPr>
          <w:rFonts w:ascii="Times New Roman" w:hAnsi="Times New Roman" w:cs="Times New Roman"/>
          <w:sz w:val="24"/>
          <w:szCs w:val="24"/>
        </w:rPr>
        <w:t>ВОРОНЕЖСКОЙ  ОБЛАСТИ</w:t>
      </w:r>
    </w:p>
    <w:p w:rsidR="006A224F" w:rsidRPr="008D3AE6" w:rsidRDefault="008D3AE6" w:rsidP="001F0DB2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:rsidR="0001444C" w:rsidRDefault="0001444C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4F" w:rsidRPr="008D3AE6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224F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44C" w:rsidRDefault="006A224F" w:rsidP="001F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44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1444C" w:rsidRPr="0001444C">
        <w:rPr>
          <w:rFonts w:ascii="Times New Roman" w:hAnsi="Times New Roman" w:cs="Times New Roman"/>
          <w:sz w:val="28"/>
          <w:szCs w:val="28"/>
          <w:u w:val="single"/>
        </w:rPr>
        <w:t>28 января</w:t>
      </w:r>
      <w:r w:rsidRPr="0001444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444C" w:rsidRPr="0001444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1444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1444C" w:rsidRPr="0001444C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8D3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4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D3AE6">
        <w:rPr>
          <w:rFonts w:ascii="Times New Roman" w:hAnsi="Times New Roman" w:cs="Times New Roman"/>
          <w:sz w:val="28"/>
          <w:szCs w:val="28"/>
        </w:rPr>
        <w:t xml:space="preserve"> </w:t>
      </w:r>
      <w:r w:rsidRPr="0001444C">
        <w:rPr>
          <w:rFonts w:ascii="Times New Roman" w:hAnsi="Times New Roman" w:cs="Times New Roman"/>
          <w:sz w:val="28"/>
          <w:szCs w:val="28"/>
          <w:u w:val="single"/>
        </w:rPr>
        <w:t xml:space="preserve">№   </w:t>
      </w:r>
      <w:r w:rsidR="0001444C" w:rsidRPr="0001444C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6A224F" w:rsidRPr="0001444C" w:rsidRDefault="008D3AE6" w:rsidP="001F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4C">
        <w:rPr>
          <w:rFonts w:ascii="Times New Roman" w:hAnsi="Times New Roman" w:cs="Times New Roman"/>
          <w:sz w:val="24"/>
          <w:szCs w:val="24"/>
        </w:rPr>
        <w:t>с.Боево</w:t>
      </w:r>
    </w:p>
    <w:p w:rsidR="006A224F" w:rsidRDefault="006A224F" w:rsidP="001F0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24F" w:rsidRPr="008D3AE6" w:rsidRDefault="0001444C" w:rsidP="001F0DB2">
      <w:pPr>
        <w:pStyle w:val="31"/>
        <w:widowControl w:val="0"/>
        <w:spacing w:after="0" w:line="240" w:lineRule="auto"/>
        <w:ind w:right="3960"/>
        <w:rPr>
          <w:rFonts w:ascii="Times New Roman" w:hAnsi="Times New Roman" w:cs="Mangal"/>
          <w:color w:val="auto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>«</w:t>
      </w:r>
      <w:r w:rsidR="006A224F" w:rsidRPr="008D3AE6"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>Об утверждении административного регламента</w:t>
      </w:r>
      <w:r w:rsidR="008D3AE6"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 xml:space="preserve"> администрации Боевского сельского поселения Каширского муниципального района Воронежской области </w:t>
      </w:r>
      <w:r w:rsidR="006A224F" w:rsidRPr="008D3AE6"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 xml:space="preserve"> по предоставлению муниципальной услуги «Предоставление в аренду  муниципального имущества»</w:t>
      </w:r>
    </w:p>
    <w:p w:rsidR="006A224F" w:rsidRPr="008D3AE6" w:rsidRDefault="006A224F" w:rsidP="001F0DB2">
      <w:pPr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</w:p>
    <w:p w:rsidR="006A224F" w:rsidRPr="008D3AE6" w:rsidRDefault="008D3AE6" w:rsidP="0001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3AE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г. № 210-ФЗ </w:t>
      </w:r>
      <w:r w:rsidR="006A224F" w:rsidRPr="008D3AE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 w:rsidR="008D3AE6" w:rsidRDefault="008D3AE6" w:rsidP="0001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E6">
        <w:rPr>
          <w:rFonts w:ascii="Times New Roman" w:hAnsi="Times New Roman" w:cs="Times New Roman"/>
          <w:sz w:val="28"/>
          <w:szCs w:val="28"/>
        </w:rPr>
        <w:t>в соответствии с Уставом Боевского сельского поселения Каширского муниципального района Воронежской области</w:t>
      </w:r>
      <w:r w:rsidRPr="008D3AE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администраци</w:t>
      </w:r>
      <w:r w:rsidR="008220B4">
        <w:rPr>
          <w:rFonts w:ascii="Times New Roman" w:hAnsi="Times New Roman" w:cs="Times New Roman"/>
          <w:sz w:val="28"/>
          <w:szCs w:val="28"/>
          <w:lang w:eastAsia="hi-IN" w:bidi="hi-IN"/>
        </w:rPr>
        <w:t>я</w:t>
      </w:r>
      <w:r w:rsidRPr="008D3AE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Боевского сельского поселения Каширского муниципального района Воронежской области</w:t>
      </w:r>
    </w:p>
    <w:p w:rsidR="006A224F" w:rsidRPr="008D3AE6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AE6">
        <w:rPr>
          <w:rFonts w:ascii="Times New Roman" w:hAnsi="Times New Roman" w:cs="Times New Roman"/>
          <w:sz w:val="28"/>
          <w:szCs w:val="28"/>
        </w:rPr>
        <w:t>ПОСТАНОВЛЯ</w:t>
      </w:r>
      <w:r w:rsidR="008220B4">
        <w:rPr>
          <w:rFonts w:ascii="Times New Roman" w:hAnsi="Times New Roman" w:cs="Times New Roman"/>
          <w:sz w:val="28"/>
          <w:szCs w:val="28"/>
        </w:rPr>
        <w:t>ЕТ</w:t>
      </w:r>
      <w:r w:rsidRPr="008D3AE6">
        <w:rPr>
          <w:rFonts w:ascii="Times New Roman" w:hAnsi="Times New Roman" w:cs="Times New Roman"/>
          <w:sz w:val="28"/>
          <w:szCs w:val="28"/>
        </w:rPr>
        <w:t>:</w:t>
      </w:r>
    </w:p>
    <w:p w:rsidR="006A224F" w:rsidRPr="008D3AE6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E6" w:rsidRPr="008D3AE6" w:rsidRDefault="008D3AE6" w:rsidP="001F0DB2">
      <w:pPr>
        <w:pStyle w:val="31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Mangal"/>
          <w:color w:val="auto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224F" w:rsidRPr="008D3AE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 xml:space="preserve">администрации Боевского сельского поселения Каширского муниципального района Воронежской области </w:t>
      </w:r>
      <w:r w:rsidRPr="008D3AE6"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 xml:space="preserve"> по предоставлению муниципальной услуги «Предоставление в аренду  муниципального имущества»</w:t>
      </w:r>
      <w:r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 xml:space="preserve"> согласно </w:t>
      </w:r>
      <w:r w:rsidR="0001444C"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>п</w:t>
      </w:r>
      <w:r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>риложению</w:t>
      </w:r>
      <w:r w:rsidR="00D8358A">
        <w:rPr>
          <w:rFonts w:ascii="Times New Roman" w:hAnsi="Times New Roman" w:cs="Mangal"/>
          <w:color w:val="auto"/>
          <w:sz w:val="28"/>
          <w:szCs w:val="28"/>
          <w:lang w:eastAsia="hi-IN" w:bidi="hi-IN"/>
        </w:rPr>
        <w:t>.</w:t>
      </w:r>
    </w:p>
    <w:p w:rsidR="00D8358A" w:rsidRPr="00D8358A" w:rsidRDefault="00D8358A" w:rsidP="00D8358A">
      <w:pPr>
        <w:pStyle w:val="a7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58A">
        <w:rPr>
          <w:rFonts w:ascii="Times New Roman" w:hAnsi="Times New Roman" w:cs="Times New Roman"/>
          <w:sz w:val="28"/>
          <w:szCs w:val="28"/>
        </w:rPr>
        <w:t>Обнародовать  настоящее постановление и утвержденный им   административный регламент по предоставлению муниципальной услуги на  стендах информации и разместить на официальном сайте администрации Боевского сельского поселения  Каширского муниципального Воронежской области.</w:t>
      </w:r>
    </w:p>
    <w:p w:rsidR="00D8358A" w:rsidRPr="00D8358A" w:rsidRDefault="00D8358A" w:rsidP="00D8358A">
      <w:pPr>
        <w:pStyle w:val="a7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8358A">
        <w:rPr>
          <w:rFonts w:ascii="Times New Roman" w:hAnsi="Times New Roman" w:cs="Times New Roman"/>
          <w:sz w:val="28"/>
          <w:szCs w:val="28"/>
        </w:rPr>
        <w:t xml:space="preserve">        Настоящее постановление вступает в силу со дня  обнародования.</w:t>
      </w:r>
    </w:p>
    <w:p w:rsidR="00D8358A" w:rsidRPr="00D8358A" w:rsidRDefault="00D8358A" w:rsidP="00D8358A">
      <w:pPr>
        <w:pStyle w:val="a7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8358A">
        <w:rPr>
          <w:rFonts w:ascii="Times New Roman" w:hAnsi="Times New Roman" w:cs="Times New Roman"/>
          <w:sz w:val="28"/>
          <w:szCs w:val="28"/>
        </w:rPr>
        <w:t xml:space="preserve">        Контроль исполнения настоящего постановления оставляю за собой.</w:t>
      </w:r>
    </w:p>
    <w:p w:rsidR="006A224F" w:rsidRPr="008D3AE6" w:rsidRDefault="006A224F" w:rsidP="001F0D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224F" w:rsidRPr="008D3AE6" w:rsidRDefault="006A224F" w:rsidP="001F0DB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224F" w:rsidRPr="008D3AE6" w:rsidRDefault="006A224F" w:rsidP="001F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E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D3AE6" w:rsidRPr="008D3AE6">
        <w:rPr>
          <w:rFonts w:ascii="Times New Roman" w:hAnsi="Times New Roman" w:cs="Times New Roman"/>
          <w:sz w:val="28"/>
          <w:szCs w:val="28"/>
        </w:rPr>
        <w:t>Боевского</w:t>
      </w:r>
    </w:p>
    <w:p w:rsidR="006A224F" w:rsidRPr="008D3AE6" w:rsidRDefault="006A224F" w:rsidP="001F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E6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</w:t>
      </w:r>
      <w:r w:rsidR="008D3A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AE6">
        <w:rPr>
          <w:rFonts w:ascii="Times New Roman" w:hAnsi="Times New Roman" w:cs="Times New Roman"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Ю.Г.Машков</w:t>
      </w:r>
    </w:p>
    <w:p w:rsidR="006A224F" w:rsidRPr="008D3AE6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4F" w:rsidRPr="008D3AE6" w:rsidRDefault="006A224F" w:rsidP="001F0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24F" w:rsidRPr="008D3AE6" w:rsidRDefault="006A224F" w:rsidP="001F0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58A" w:rsidRDefault="00D8358A" w:rsidP="00D8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58A" w:rsidRDefault="00D8358A" w:rsidP="00D8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58A" w:rsidRPr="00B16AB5" w:rsidRDefault="00D8358A" w:rsidP="00D835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8358A" w:rsidRPr="00B16AB5" w:rsidRDefault="00D8358A" w:rsidP="00D835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8358A" w:rsidRPr="00B16AB5" w:rsidRDefault="00D8358A" w:rsidP="00D835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Боевского 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B5">
        <w:rPr>
          <w:rFonts w:ascii="Times New Roman" w:hAnsi="Times New Roman" w:cs="Times New Roman"/>
          <w:sz w:val="24"/>
          <w:szCs w:val="24"/>
        </w:rPr>
        <w:t>поселения</w:t>
      </w:r>
    </w:p>
    <w:p w:rsidR="00D8358A" w:rsidRPr="00B16AB5" w:rsidRDefault="00D8358A" w:rsidP="00D835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D8358A" w:rsidRPr="00B16AB5" w:rsidRDefault="00D8358A" w:rsidP="00D835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8358A" w:rsidRPr="0001444C" w:rsidRDefault="00D8358A" w:rsidP="00D835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4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1444C" w:rsidRPr="0001444C">
        <w:rPr>
          <w:rFonts w:ascii="Times New Roman" w:hAnsi="Times New Roman" w:cs="Times New Roman"/>
          <w:sz w:val="24"/>
          <w:szCs w:val="24"/>
          <w:u w:val="single"/>
        </w:rPr>
        <w:t>28 января 2013 года № 10</w:t>
      </w:r>
    </w:p>
    <w:p w:rsidR="006A224F" w:rsidRDefault="006A224F" w:rsidP="001F0DB2">
      <w:pPr>
        <w:spacing w:after="0" w:line="240" w:lineRule="auto"/>
        <w:jc w:val="center"/>
        <w:rPr>
          <w:rFonts w:ascii="Calibri" w:hAnsi="Calibri" w:cs="Calibri"/>
        </w:rPr>
      </w:pPr>
    </w:p>
    <w:p w:rsidR="00D8358A" w:rsidRDefault="00D8358A" w:rsidP="001F0DB2">
      <w:pPr>
        <w:spacing w:after="0" w:line="240" w:lineRule="auto"/>
        <w:jc w:val="center"/>
        <w:rPr>
          <w:rFonts w:ascii="Calibri" w:hAnsi="Calibri" w:cs="Calibri"/>
        </w:rPr>
      </w:pPr>
    </w:p>
    <w:p w:rsidR="006A224F" w:rsidRPr="00D8358A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8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8358A" w:rsidRPr="00D8358A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8A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8D3AE6" w:rsidRPr="00D8358A">
        <w:rPr>
          <w:rFonts w:ascii="Times New Roman" w:hAnsi="Times New Roman" w:cs="Times New Roman"/>
          <w:b/>
          <w:sz w:val="28"/>
          <w:szCs w:val="28"/>
        </w:rPr>
        <w:t>Боевского</w:t>
      </w:r>
      <w:r w:rsidRPr="00D835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A224F" w:rsidRPr="00D8358A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8A">
        <w:rPr>
          <w:rFonts w:ascii="Times New Roman" w:hAnsi="Times New Roman" w:cs="Times New Roman"/>
          <w:b/>
          <w:sz w:val="28"/>
          <w:szCs w:val="28"/>
        </w:rPr>
        <w:t>Каширского  муниципального района</w:t>
      </w:r>
    </w:p>
    <w:p w:rsidR="006A224F" w:rsidRPr="00D8358A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8A">
        <w:rPr>
          <w:rFonts w:ascii="Times New Roman" w:hAnsi="Times New Roman" w:cs="Times New Roman"/>
          <w:b/>
          <w:sz w:val="28"/>
          <w:szCs w:val="28"/>
        </w:rPr>
        <w:t xml:space="preserve">  по предоставлению муниципальной услуги</w:t>
      </w:r>
    </w:p>
    <w:p w:rsidR="006A224F" w:rsidRPr="00D8358A" w:rsidRDefault="006A224F" w:rsidP="00D8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58A">
        <w:rPr>
          <w:rFonts w:ascii="Times New Roman" w:hAnsi="Times New Roman" w:cs="Times New Roman"/>
          <w:b/>
          <w:sz w:val="28"/>
          <w:szCs w:val="28"/>
        </w:rPr>
        <w:t>«П</w:t>
      </w:r>
      <w:r w:rsidRPr="00D8358A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в аренду муниципального имущества»</w:t>
      </w:r>
    </w:p>
    <w:p w:rsidR="006A224F" w:rsidRDefault="006A224F" w:rsidP="00D8358A">
      <w:pPr>
        <w:spacing w:line="240" w:lineRule="auto"/>
      </w:pPr>
    </w:p>
    <w:p w:rsidR="006A224F" w:rsidRDefault="006A224F" w:rsidP="001F0D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224F" w:rsidRDefault="006A224F" w:rsidP="001F0DB2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в аренду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" 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A224F" w:rsidRDefault="006A224F" w:rsidP="001F0DB2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физические, юридические лица, индивидуальные предприниматели (далее — заявитель).</w:t>
      </w:r>
    </w:p>
    <w:p w:rsidR="006A224F" w:rsidRDefault="006A224F" w:rsidP="001F0DB2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муниципального района, Воронежской области. </w:t>
      </w:r>
    </w:p>
    <w:p w:rsidR="008220B4" w:rsidRPr="008220B4" w:rsidRDefault="008220B4" w:rsidP="001F0DB2">
      <w:pPr>
        <w:pStyle w:val="a3"/>
        <w:numPr>
          <w:ilvl w:val="1"/>
          <w:numId w:val="3"/>
        </w:numPr>
        <w:rPr>
          <w:sz w:val="28"/>
          <w:szCs w:val="28"/>
        </w:rPr>
      </w:pPr>
      <w:r w:rsidRPr="008220B4">
        <w:rPr>
          <w:bCs/>
          <w:sz w:val="28"/>
          <w:szCs w:val="28"/>
        </w:rPr>
        <w:t>Место нахождения:</w:t>
      </w:r>
      <w:r w:rsidRPr="008220B4">
        <w:rPr>
          <w:b/>
          <w:bCs/>
          <w:sz w:val="28"/>
          <w:szCs w:val="28"/>
        </w:rPr>
        <w:t xml:space="preserve"> </w:t>
      </w:r>
      <w:r w:rsidRPr="008220B4">
        <w:rPr>
          <w:sz w:val="28"/>
          <w:szCs w:val="28"/>
        </w:rPr>
        <w:t xml:space="preserve">396346 Воронежская область  Каширский район, с.  Боево , ул.  Ленина, дом 111. </w:t>
      </w:r>
    </w:p>
    <w:p w:rsidR="008220B4" w:rsidRPr="008220B4" w:rsidRDefault="008220B4" w:rsidP="001F0DB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220B4">
        <w:rPr>
          <w:sz w:val="28"/>
          <w:szCs w:val="28"/>
        </w:rPr>
        <w:t xml:space="preserve">Прием заявителей осуществляется в соответствии со следующим графиком: </w:t>
      </w:r>
    </w:p>
    <w:p w:rsidR="008220B4" w:rsidRPr="008220B4" w:rsidRDefault="008220B4" w:rsidP="001F0DB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220B4">
        <w:rPr>
          <w:sz w:val="28"/>
          <w:szCs w:val="28"/>
        </w:rPr>
        <w:t xml:space="preserve">Понедельник – пятница - 09.00 час.  — 17.00 час. </w:t>
      </w:r>
    </w:p>
    <w:p w:rsidR="008220B4" w:rsidRPr="008220B4" w:rsidRDefault="008220B4" w:rsidP="001F0DB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220B4">
        <w:rPr>
          <w:sz w:val="28"/>
          <w:szCs w:val="28"/>
        </w:rPr>
        <w:t xml:space="preserve">Перерыв – с 13.00 час. до 14-00 час. </w:t>
      </w:r>
    </w:p>
    <w:p w:rsidR="008220B4" w:rsidRPr="008220B4" w:rsidRDefault="008220B4" w:rsidP="001F0DB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220B4">
        <w:rPr>
          <w:sz w:val="28"/>
          <w:szCs w:val="28"/>
        </w:rPr>
        <w:t>Справочный телефон, факс: 8(47342) 66-3-50</w:t>
      </w:r>
    </w:p>
    <w:p w:rsidR="008220B4" w:rsidRPr="008220B4" w:rsidRDefault="008220B4" w:rsidP="001F0DB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Cs w:val="26"/>
          <w:lang w:eastAsia="ar-SA"/>
        </w:rPr>
      </w:pPr>
      <w:r w:rsidRPr="008220B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 Боевского сельского поселения в сети Интернет: </w:t>
      </w:r>
      <w:hyperlink r:id="rId7" w:history="1">
        <w:r w:rsidRPr="008220B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boevskoe.ru</w:t>
        </w:r>
      </w:hyperlink>
      <w:r w:rsidRPr="008220B4">
        <w:rPr>
          <w:rFonts w:ascii="Times New Roman" w:hAnsi="Times New Roman" w:cs="Times New Roman"/>
          <w:szCs w:val="26"/>
          <w:lang w:eastAsia="ar-SA"/>
        </w:rPr>
        <w:t xml:space="preserve"> </w:t>
      </w:r>
      <w:r w:rsidRPr="008220B4">
        <w:rPr>
          <w:rFonts w:ascii="Times New Roman" w:hAnsi="Times New Roman" w:cs="Times New Roman"/>
          <w:sz w:val="28"/>
          <w:szCs w:val="28"/>
        </w:rPr>
        <w:t xml:space="preserve">, адрес электронной почты администрации  Боевского  сельского поселения  Каширского муниципального района Воронежской области </w:t>
      </w:r>
      <w:r w:rsidRPr="008220B4">
        <w:rPr>
          <w:rFonts w:ascii="Times New Roman" w:hAnsi="Times New Roman" w:cs="Times New Roman"/>
          <w:szCs w:val="26"/>
          <w:lang w:eastAsia="ar-SA"/>
        </w:rPr>
        <w:t>:</w:t>
      </w:r>
      <w:r w:rsidRPr="008220B4">
        <w:rPr>
          <w:rFonts w:ascii="Times New Roman" w:hAnsi="Times New Roman" w:cs="Times New Roman"/>
          <w:color w:val="1E1E1E"/>
          <w:sz w:val="21"/>
          <w:szCs w:val="21"/>
          <w:u w:val="single"/>
        </w:rPr>
        <w:t xml:space="preserve"> </w:t>
      </w:r>
      <w:r w:rsidRPr="008220B4">
        <w:rPr>
          <w:rFonts w:ascii="Times New Roman" w:hAnsi="Times New Roman" w:cs="Times New Roman"/>
          <w:color w:val="1E1E1E"/>
          <w:sz w:val="28"/>
          <w:szCs w:val="28"/>
          <w:u w:val="single"/>
        </w:rPr>
        <w:t>boevo.kashir@govvrn.ru</w:t>
      </w:r>
      <w:r w:rsidRPr="008220B4">
        <w:rPr>
          <w:rFonts w:ascii="Times New Roman" w:hAnsi="Times New Roman" w:cs="Times New Roman"/>
          <w:szCs w:val="26"/>
          <w:lang w:eastAsia="ar-SA"/>
        </w:rPr>
        <w:t xml:space="preserve"> </w:t>
      </w:r>
      <w:hyperlink r:id="rId8" w:history="1">
        <w:r w:rsidRPr="008220B4">
          <w:rPr>
            <w:rStyle w:val="a8"/>
            <w:rFonts w:ascii="Times New Roman" w:hAnsi="Times New Roman" w:cs="Times New Roman"/>
            <w:szCs w:val="20"/>
          </w:rPr>
          <w:t xml:space="preserve"> </w:t>
        </w:r>
      </w:hyperlink>
      <w:r w:rsidRPr="008220B4">
        <w:rPr>
          <w:rFonts w:ascii="Times New Roman" w:hAnsi="Times New Roman" w:cs="Times New Roman"/>
          <w:szCs w:val="26"/>
          <w:lang w:eastAsia="ar-SA"/>
        </w:rPr>
        <w:t xml:space="preserve">, 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Информацию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Подробная информация об органе, предоставляющем муниципальную услугу, содержится в п. 1.3 настоящего Административного регламента.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Информирование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 в виде: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6A224F" w:rsidRDefault="006A224F" w:rsidP="001F0DB2">
      <w:pPr>
        <w:spacing w:after="0" w:line="240" w:lineRule="auto"/>
        <w:ind w:left="-1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A224F" w:rsidRDefault="006A224F" w:rsidP="001F0DB2">
      <w:pPr>
        <w:spacing w:after="0" w:line="240" w:lineRule="auto"/>
        <w:ind w:left="-1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FFFF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Индивидуальное письменное информирование о порядке предоставления муниципальной услуги при письменном обращении гражданина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администрацию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осуществляется путем направления ответов почтовым отправлением, а также электронной почтой.</w:t>
      </w:r>
    </w:p>
    <w:p w:rsidR="006A224F" w:rsidRDefault="006A224F" w:rsidP="001F0DB2">
      <w:pPr>
        <w:spacing w:after="0" w:line="240" w:lineRule="auto"/>
        <w:ind w:left="-1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При индивидуальном письменном информировании ответ направляется заявителю в течение 30 дней со дня регистрации обращения.</w:t>
      </w:r>
    </w:p>
    <w:p w:rsidR="006A224F" w:rsidRDefault="006A224F" w:rsidP="001F0DB2">
      <w:pPr>
        <w:spacing w:after="0" w:line="240" w:lineRule="auto"/>
        <w:ind w:left="-1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информационных стендах в местах предоставления услуги,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A224F" w:rsidRDefault="006A224F" w:rsidP="001F0DB2">
      <w:pPr>
        <w:spacing w:line="240" w:lineRule="auto"/>
        <w:jc w:val="both"/>
      </w:pPr>
    </w:p>
    <w:p w:rsidR="006A224F" w:rsidRPr="008220B4" w:rsidRDefault="006A224F" w:rsidP="001F0D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A224F" w:rsidRDefault="006A224F" w:rsidP="001F0DB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- "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в аренду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A224F" w:rsidRDefault="006A224F" w:rsidP="001F0DB2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услугу: администрация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24F" w:rsidRDefault="006A224F" w:rsidP="001F0DB2">
      <w:pPr>
        <w:tabs>
          <w:tab w:val="left" w:pos="120"/>
          <w:tab w:val="left" w:pos="739"/>
          <w:tab w:val="left" w:pos="769"/>
          <w:tab w:val="left" w:pos="799"/>
        </w:tabs>
        <w:spacing w:after="0" w:line="240" w:lineRule="auto"/>
        <w:ind w:left="3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 предоставлении муниципальной услуги, в целях получения документов, необходимых для выдачи разрешения на установку рекламной конструкции, а также получения информации для проверки сведений, предоставляемых заявителями, осуществления согласований с уполномоченными органами, или иных  необходимых сведений осуществляется взаимодействие с:</w:t>
      </w:r>
    </w:p>
    <w:p w:rsidR="006A224F" w:rsidRDefault="006A224F" w:rsidP="001F0DB2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Управлением Федеральной налоговой службы по Воронежской области (Межрайонная ИФНС России №7 по Воронежской области).</w:t>
      </w:r>
    </w:p>
    <w:p w:rsidR="006A224F" w:rsidRDefault="006A224F" w:rsidP="001F0DB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 предоставлении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в аренду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нельзя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A224F" w:rsidRDefault="006A224F" w:rsidP="001F0DB2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6A224F" w:rsidRDefault="006A224F" w:rsidP="001F0DB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Конечным результатом предоставления муниципальной услуги является направление (выдача) заявителю постановления администрации о предоставлении муниципального имущества аренду и договора аренды земельного участка.</w:t>
      </w:r>
    </w:p>
    <w:p w:rsidR="006A224F" w:rsidRDefault="006A224F" w:rsidP="001F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в случае предоставления муниципального имущества в аренду на торгах является: 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(выдача) победителю торгов договора аренды муниципального имущества;   </w:t>
      </w:r>
    </w:p>
    <w:p w:rsidR="006A224F" w:rsidRDefault="006A224F" w:rsidP="001F0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основания для отказа в предоставлении муниципальной услуги представленные документы возвращают заявителю. Возврат документов не препятствует повторному обращению заявителя.</w:t>
      </w:r>
    </w:p>
    <w:p w:rsidR="006A224F" w:rsidRDefault="006A224F" w:rsidP="001F0DB2">
      <w:pPr>
        <w:spacing w:after="0" w:line="240" w:lineRule="auto"/>
        <w:ind w:firstLine="709"/>
        <w:jc w:val="both"/>
        <w:rPr>
          <w:rFonts w:ascii="Calibri" w:eastAsia="SimSun" w:hAnsi="Calibri" w:cs="Calibri"/>
        </w:rPr>
      </w:pPr>
    </w:p>
    <w:p w:rsidR="006A224F" w:rsidRDefault="006A224F" w:rsidP="001F0DB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 предоставления муниципальной услуги по предоставлению муниципального имущества в аренду составляет 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месяца.</w:t>
      </w:r>
    </w:p>
    <w:p w:rsidR="006A224F" w:rsidRDefault="006A224F" w:rsidP="001F0D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письма об отказе в предоставлении муниципального имущества в аренду осуществляется в течение 30 календарных дней с момента регистрации заявления.</w:t>
      </w:r>
    </w:p>
    <w:p w:rsidR="006A224F" w:rsidRDefault="006A224F" w:rsidP="001F0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2.4.2. Сроки прохождения отдельных административных процедур, необходимых для предоставления муниципальной услуги: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Получение и регистрация заявлений от граждан и юридических лиц и прилагаемых к ним документов для решения вопроса о предоставлении муниципального имущества в аренду, их обработка – 1 день.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муниципального имущества в аренду без проведения торгов – 2 недели с момента регистрации заявления.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муниципального имущества в аренду на торгах – 2 недели с момента регистрации заявления.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изготовления рыночной оценки права размера арендной платы за использование муниципального имущества – 2 недели с момента регистрации заявления.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Публикация информационного сообщения и размещение информации о проведении торгов – 3 дня с момента принятия решения о предоставлении муниципального имущества в аренду на торгах.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Принятие заявок на участие в торгах - не менее 30 рабочих дней с момента публикации информационного сообщения и размещения информации о проведении торгов.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торгов - 1 день.</w:t>
      </w:r>
    </w:p>
    <w:p w:rsidR="006A224F" w:rsidRDefault="006A224F" w:rsidP="001F0DB2">
      <w:pPr>
        <w:numPr>
          <w:ilvl w:val="3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договора аренды муниципального имущества – 10 дней с момента принятия решения о предоставлении муниципального имущества в аренду без проведения торгов или с момента проведения торгов.</w:t>
      </w:r>
    </w:p>
    <w:p w:rsidR="006A224F" w:rsidRDefault="006A224F" w:rsidP="001F0DB2">
      <w:pPr>
        <w:numPr>
          <w:ilvl w:val="2"/>
          <w:numId w:val="6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 предоставлении муниципального имущества в аренду без проведения торгов и договор аренды муниципального имущества выдаются арендатору в течение 2 рабочих дней с момента подписания договора аренды муниципального имущества.</w:t>
      </w:r>
    </w:p>
    <w:p w:rsidR="006A224F" w:rsidRDefault="006A224F" w:rsidP="001F0D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проведения торгов выдается победителю в день проведения торгов.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24F" w:rsidRDefault="006A224F" w:rsidP="001F0DB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Правовые основания для предоставления муниципальной услуги.</w:t>
      </w:r>
    </w:p>
    <w:p w:rsidR="006A224F" w:rsidRDefault="006A224F" w:rsidP="001F0DB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предоставлению в аренду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 осуществляется в соответствии с: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Гражданским кодексом Российской Федерации от 30 ноября 1994 года № 51-ФЗ;.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Федеральным законом от 21 июля 1997 года № 122-ФЗ «О государственной регистрации прав на недвижимое имущество и сделок с ним»;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 законом от 06.10.2003 г. № 131-ФЗ «Об общих принципах организации местного самоуправления в Российской Федерации»;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Земельным кодексом Российской Федерации от 25 октября 2001 г. N 136-ФЗ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Федеральным законом от 25.10.2001 г. №137 – ФЗ «О введении в действие Земельного кодекса в Российской Федерации»;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 законом от 26.07.2006 г. № 135 – ФЗ «О защите конкуренции»;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Федеральным законом от 29.07.1998 г. № 135 – ФЗ «Об оценочной деятельности в Российской Федерации» </w:t>
      </w:r>
    </w:p>
    <w:p w:rsidR="006A224F" w:rsidRDefault="006A224F" w:rsidP="001F0DB2">
      <w:pPr>
        <w:pStyle w:val="a6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от 10.02.2012г.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 заключение указанных договоров может осуществляться путем проведения торгов в форме конкурса».</w:t>
      </w:r>
    </w:p>
    <w:p w:rsidR="006A224F" w:rsidRDefault="006A224F" w:rsidP="001F0DB2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A224F" w:rsidRDefault="006A224F" w:rsidP="001F0DB2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 документов, необходимых в соответствии с законодательными и иными нормативными правовыми актами для предоставления муниципальной услуги. </w:t>
      </w:r>
    </w:p>
    <w:p w:rsidR="006A224F" w:rsidRDefault="006A224F" w:rsidP="001F0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муниципального имущества в аренду заявитель подает 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в письменной форме: лично, по почте, по электронной почте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44C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постановлению. </w:t>
      </w:r>
    </w:p>
    <w:p w:rsidR="006A224F" w:rsidRDefault="006A224F" w:rsidP="001F0D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заявитель прилагает следующие документы:</w:t>
      </w:r>
    </w:p>
    <w:p w:rsidR="006A224F" w:rsidRDefault="006A224F" w:rsidP="001F0DB2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заявителя-организации;</w:t>
      </w:r>
    </w:p>
    <w:p w:rsidR="006A224F" w:rsidRDefault="006A224F" w:rsidP="001F0DB2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лица;</w:t>
      </w:r>
    </w:p>
    <w:p w:rsidR="006A224F" w:rsidRDefault="006A224F" w:rsidP="001F0DB2">
      <w:pPr>
        <w:pStyle w:val="11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 заявителя (для физических лиц) либо личность представителя физического или юридического лица;</w:t>
      </w:r>
    </w:p>
    <w:p w:rsidR="006A224F" w:rsidRDefault="006A224F" w:rsidP="001F0DB2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копия свидетельства о государственной регистрации юридического лица (для юридических лиц);</w:t>
      </w:r>
    </w:p>
    <w:p w:rsidR="006A224F" w:rsidRDefault="006A224F" w:rsidP="001F0DB2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свидетельства о государственной регистрации индивидуального предпринимателя (для индивидуальных предпринимателей).</w:t>
      </w:r>
    </w:p>
    <w:p w:rsidR="006A224F" w:rsidRDefault="006A224F" w:rsidP="001F0DB2">
      <w:p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2.6.2. С 01.07.2012 года  документы (их копии или сведения, содержащиеся в них), указанные в подпунктах 4 и 5  пункта 2.6.1.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если заявитель не представил указанные документы самостоятельно.</w:t>
      </w:r>
    </w:p>
    <w:p w:rsidR="006A224F" w:rsidRDefault="006A224F" w:rsidP="001F0DB2">
      <w:pPr>
        <w:pStyle w:val="ConsPlusTitle"/>
        <w:widowControl/>
        <w:tabs>
          <w:tab w:val="left" w:pos="60"/>
          <w:tab w:val="left" w:pos="724"/>
          <w:tab w:val="left" w:pos="754"/>
        </w:tabs>
        <w:ind w:left="1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2.6.3. Не допускается требовать иные документы для получения муниципальной услуги, за исключением документов, указанных в пункте 2.6.1. Административного регламента. Документы, предусмотренные пунктом 2.6.1. Административного регламента, могут быть направлены в электронной форме.</w:t>
      </w:r>
    </w:p>
    <w:p w:rsidR="006A224F" w:rsidRDefault="006A224F" w:rsidP="001F0DB2">
      <w:pPr>
        <w:pStyle w:val="ConsPlusTitle"/>
        <w:widowControl/>
        <w:tabs>
          <w:tab w:val="left" w:pos="60"/>
          <w:tab w:val="left" w:pos="724"/>
          <w:tab w:val="left" w:pos="754"/>
        </w:tabs>
        <w:ind w:left="15" w:hanging="360"/>
        <w:jc w:val="both"/>
      </w:pP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Исчерпывающий перечень оснований для отказа в приеме документов, необходимых для предоставления муниципальной услуги: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документов, предусмотренных в п. 2.6 не в полном объеме;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подано лицом, не уполномоченным совершать такого рода действия.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заявитель имеет задолженность по арендной плате, коммунальным платежам по ранее заключенным договорам аренды муниципального имущества;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заявитель находится в процедуре банкротства, в соответствии с Федеральным законом от 26 октября 2002 года </w:t>
      </w:r>
      <w:r w:rsidR="008220B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127-ФЗ «О несостоятельности (банкротстве)» на основании соответствующего судебного акта;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муниципальное имущество, указанное в заявке обременено правами третьих лиц;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имущество, на которое подана заявка на аренду,  используется или будет использоваться для муниципальных нужд;</w:t>
      </w:r>
    </w:p>
    <w:p w:rsidR="006A224F" w:rsidRDefault="006A224F" w:rsidP="001F0DB2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имущество не относится к собственности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24F" w:rsidRDefault="006A224F" w:rsidP="001F0DB2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заявления и предоставленных документов не соответствует требованиям настоящего Административного регламента;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 заявлению не приложены документы предусмотренные разделом 2.6  настоящего Административного регламента.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Calibri" w:eastAsia="SimSun" w:hAnsi="Calibri" w:cs="Calibri"/>
        </w:rPr>
      </w:pPr>
    </w:p>
    <w:p w:rsidR="006A224F" w:rsidRDefault="006A224F" w:rsidP="001F0DB2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РФ, нормативными правовыми актами Воронежской области, муниципальными правовыми актами.</w:t>
      </w:r>
    </w:p>
    <w:p w:rsidR="006A224F" w:rsidRDefault="006A224F" w:rsidP="001F0DB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Муниципальная услуга предоставляется на бесплатной основе.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Прием граждан осуществляется в специально выделенных для предоставления муниципальных услуг помещениях.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</w:t>
      </w:r>
      <w:r w:rsidR="00014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выдачи документов и т.д.).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При возможности около здания организуются парковочные места для автотранспорта.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2.10.3. Центральный вход в здание, где располагается администрация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 Места информирования, предназначенные для ознакомления заявителей с информационными материалами, оборудуются: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</w:t>
      </w:r>
      <w:r w:rsidR="00C750C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750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размещается следующая обязательная информация: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телефонов, факс</w:t>
      </w:r>
      <w:r w:rsidR="00C750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адрес официальн</w:t>
      </w:r>
      <w:r w:rsidR="00C750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750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электронной почты орган</w:t>
      </w:r>
      <w:r w:rsidR="00C750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орган</w:t>
      </w:r>
      <w:r w:rsidR="00C750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C750C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C750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личного приема граждан уполномоченными должностными лицами;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услуг должны соответствовать существующим ГОСТам и СНиПам.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муниципальных услуг: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доступности муниципальной услуги являются:  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транспортная доступность к местам предоставления муниципальной услуги; 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возможность получения информации по электронной почте или через Интернет-сайт администрации. 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 качества муниципальной услуги являются: 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должностными лицами сроков предоставления услуги; </w:t>
      </w: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6A224F" w:rsidRDefault="006A224F" w:rsidP="001F0DB2">
      <w:pPr>
        <w:pStyle w:val="ConsPlusTitle"/>
        <w:widowControl/>
        <w:tabs>
          <w:tab w:val="left" w:pos="709"/>
          <w:tab w:val="left" w:pos="11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24F" w:rsidRDefault="006A224F" w:rsidP="001F0DB2">
      <w:pPr>
        <w:pStyle w:val="ConsPlusTitle"/>
        <w:widowControl/>
        <w:tabs>
          <w:tab w:val="left" w:pos="709"/>
          <w:tab w:val="left" w:pos="11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Иные требования, учитывающие особенности предоставления муниципальных услуг в электронной форме.</w:t>
      </w:r>
    </w:p>
    <w:p w:rsidR="006A224F" w:rsidRPr="00C750C3" w:rsidRDefault="006A224F" w:rsidP="001F0DB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возможна подача заявителем документов в электронном виде с </w:t>
      </w:r>
      <w:r w:rsidR="00C750C3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 Интернет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24F" w:rsidRPr="00C750C3" w:rsidRDefault="006A224F" w:rsidP="001F0DB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0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750C3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6A224F" w:rsidRDefault="006A224F" w:rsidP="001F0D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Блок-схема предоставления муниципальной услуги </w:t>
      </w:r>
      <w:r w:rsidR="0001444C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444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24F" w:rsidRDefault="006A224F" w:rsidP="001F0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6A224F" w:rsidRDefault="006A224F" w:rsidP="001F0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с  документами;</w:t>
      </w:r>
    </w:p>
    <w:p w:rsidR="006A224F" w:rsidRDefault="006A224F" w:rsidP="001F0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с документами;</w:t>
      </w:r>
    </w:p>
    <w:p w:rsidR="006A224F" w:rsidRDefault="006A224F" w:rsidP="001F0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решения о предоставлении имущества в аренду или подготовка сообщения об отказе в предоставлении муниципальной услуги;</w:t>
      </w:r>
    </w:p>
    <w:p w:rsidR="006A224F" w:rsidRDefault="006A224F" w:rsidP="001F0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проведение торгов;</w:t>
      </w:r>
    </w:p>
    <w:p w:rsidR="006A224F" w:rsidRDefault="006A224F" w:rsidP="001F0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заключение договора аренды муниципального имущества.</w:t>
      </w:r>
    </w:p>
    <w:p w:rsidR="006A224F" w:rsidRDefault="006A224F" w:rsidP="001F0DB2">
      <w:pPr>
        <w:spacing w:line="240" w:lineRule="auto"/>
        <w:ind w:firstLine="851"/>
        <w:jc w:val="both"/>
        <w:rPr>
          <w:rFonts w:ascii="Calibri" w:eastAsia="SimSun" w:hAnsi="Calibri" w:cs="Calibri"/>
        </w:rPr>
      </w:pPr>
    </w:p>
    <w:p w:rsidR="006A224F" w:rsidRDefault="006A224F" w:rsidP="001F0DB2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6A224F" w:rsidRDefault="006A224F" w:rsidP="001F0DB2">
      <w:pPr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3.3.2. Прием  и регистрация заявления с документами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предоставления муниципальной услуги  является  личное обращение  заявителя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и комплектом  документов, необходимых для принятия  решения о предоставлении муниципального имущества в аренду, либо поступление в адрес администрации поселения заявления с комплектом документов, необходимых для предоставления муниципальной услуги, в виде почтового отправления  с описью вложения.</w:t>
      </w:r>
    </w:p>
    <w:p w:rsidR="006A224F" w:rsidRDefault="006A224F" w:rsidP="001F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Датой приема заявления и документов, необходимых для предоставления муниципальной услуги, является дата их поступления в администрацию поселения, подтверждаемая  соответствующей отметкой на заявлении, записью в журнале регистрации.</w:t>
      </w:r>
    </w:p>
    <w:p w:rsidR="006A224F" w:rsidRDefault="006A224F" w:rsidP="001F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Специалист,  уполномоченный на прием заявлений:</w:t>
      </w:r>
    </w:p>
    <w:p w:rsidR="006A224F" w:rsidRDefault="006A224F" w:rsidP="001F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предмет обращения, проверяет документ,  удостоверяющий личность заявителя;</w:t>
      </w:r>
    </w:p>
    <w:p w:rsidR="006A224F" w:rsidRDefault="006A224F" w:rsidP="001F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 гражданина действовать от его имени, полномочия представителя юридического лица действовать от имени юридического лица;</w:t>
      </w:r>
    </w:p>
    <w:p w:rsidR="006A224F" w:rsidRDefault="006A224F" w:rsidP="001F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 представляемых для предоставления муниципальной услуги;</w:t>
      </w:r>
    </w:p>
    <w:p w:rsidR="006A224F" w:rsidRDefault="006A224F" w:rsidP="001F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-проверяет соответствие представленных документов установленным  требованиям.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поселения, ответственный за прием и регистрацию  документов, в течение дня осуществляет  регистрацию поступившего заявления в книге  входящей корреспонденции  и передает его  главе администрации  для ознакомления и оформления резолюции, в которой указывается  должностное лицо, ответственное за  предоставление услуги.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рассмотрения главой администрации поселения документы передаются специалисту для организации  дальнейшего исполнения  предоставления муниципальной услуги.</w:t>
      </w:r>
    </w:p>
    <w:p w:rsidR="00C750C3" w:rsidRPr="00C750C3" w:rsidRDefault="00C750C3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4F" w:rsidRDefault="006A224F" w:rsidP="001F0D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3.3.3. Рассмотрение заявления с документами</w:t>
      </w:r>
    </w:p>
    <w:p w:rsidR="006A224F" w:rsidRDefault="006A224F" w:rsidP="001F0DB2">
      <w:pPr>
        <w:pStyle w:val="22"/>
        <w:spacing w:after="0" w:line="240" w:lineRule="auto"/>
        <w:ind w:firstLine="851"/>
        <w:jc w:val="center"/>
      </w:pPr>
    </w:p>
    <w:p w:rsidR="006A224F" w:rsidRDefault="006A224F" w:rsidP="001F0DB2">
      <w:pPr>
        <w:pStyle w:val="22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рассмотрения заявления с документами - является получение его специалистом, ответственным за предоставление муниципальной услуги.</w:t>
      </w:r>
    </w:p>
    <w:p w:rsidR="006A224F" w:rsidRDefault="006A224F" w:rsidP="001F0DB2">
      <w:pPr>
        <w:pStyle w:val="22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устанавливает, является ли имущество, испрашиваемое к передаче в аренду,  собственностью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sz w:val="28"/>
          <w:szCs w:val="28"/>
        </w:rPr>
        <w:t>веряет наличие всех необходимых документов, исходя из соответствующего перечня (перечней) документов, представляемых для получения муниципального имущества в аренду.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удостоверяется, что: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предоставление муниципальной услуги уведомляет заявителя о наличии препятствий для предоставления муниципального имущества в аренду,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При желании заявителя устранить препятствия, приостановив подачу документов на предоставление муниципального имущества в аренду специалист, ответственный за предоставление муниципальной услуги формирует перечень выявленных препятствий для предоставления муниципального имущества в аренду, безвозмездное пользование в 2 экземплярах и передает его заявителю для подписания. Первый экземпляр перечня выявленных препятствий для предоставления муниципального имущества в аренду вместе с представленными документами передается заявителю, второй - остается у специалиста. Приостановление предоставления муниципальной услуги возможно на срок не более -25 дней.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комплект документов, необходимых для предоставления муниципального имущества в аренду,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специалист, ответственный за предоставление муниципальной услуги осуществляет действия, установленные процедурой отказа в приеме документов в соответствии с настоящим Административным регламентом.    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проверяет наличие в реестре муниципальной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Воронежской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записей об имуществе, запрашиваемом в аренду и соответствие данных об этом объекте, содержащихся в Реестре, данным, содержащимся в документах на предоставление муниципального имущества в аренду: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сверяет данные поэтажного плана паспорта БТИ и данные об имуществе, содержащиеся в документах на предоставление муниципального имущества в аренду: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нумерацию помещений, запрашиваемых в аренду;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площадь помещений, запрашиваемых в аренду.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 наличие или отсутствие прав третьих лиц на  запрашиваемое в аренду имущество.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проверяет сведения о наличии в отделе ранее заключенных договоров аренды муниципального имущества с участием заявителя на стороне арендатора.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таких договоров устанавливается факт наличия или отсутствия задолженности по платежам по данным договорам.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правовую экспертизу представленных учредительных документов (устав, учредительный договор) и документов, подтверждающих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полномочия представителя заявителя на заключение договора аренды на предмет наличия данных полномочий.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Результатом выполнения  административной процедуры  является рассмотрение документов и принятие решения о предоставлении муниципального имущества в аренду либо об отказе в предоставлении муниципальной услуги. </w:t>
      </w:r>
    </w:p>
    <w:p w:rsidR="006A224F" w:rsidRDefault="006A224F" w:rsidP="001F0DB2">
      <w:pPr>
        <w:pStyle w:val="22"/>
        <w:spacing w:after="0" w:line="240" w:lineRule="auto"/>
        <w:ind w:firstLine="851"/>
        <w:jc w:val="both"/>
      </w:pPr>
    </w:p>
    <w:p w:rsidR="006A224F" w:rsidRDefault="006A224F" w:rsidP="001F0DB2">
      <w:pPr>
        <w:pStyle w:val="22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3.3.4. Принятие  решения о предоставлении  муниципального имущества в аренду или   сообщения об отказе в предоставлении муниципальной услуги.</w:t>
      </w:r>
    </w:p>
    <w:p w:rsidR="006A224F" w:rsidRDefault="006A224F" w:rsidP="001F0DB2">
      <w:pPr>
        <w:pStyle w:val="1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проведения данной процедуры  - является наличие или отсутствие оснований  для предоставления муниципальной услуги.</w:t>
      </w:r>
    </w:p>
    <w:p w:rsidR="006A224F" w:rsidRDefault="006A224F" w:rsidP="001F0DB2">
      <w:pPr>
        <w:pStyle w:val="1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разделом 2.8 настоящего Административного регламента, для отказа в предоставлении муниципальной услуги, с учетом требований  Федерального закона  от  26.07.2006г.  № 135- ФЗ № О защите конкуренции»  принимается одно из следующих решений:</w:t>
      </w:r>
    </w:p>
    <w:p w:rsidR="006A224F" w:rsidRDefault="006A224F" w:rsidP="001F0DB2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аренду без торгов.</w:t>
      </w:r>
    </w:p>
    <w:p w:rsidR="006A224F" w:rsidRDefault="006A224F" w:rsidP="001F0DB2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 осуществляется  подготовка документов  (проекта  постановления  администрации поселения) о предоставлении  заявителю  муниципального имущества в аренду.</w:t>
      </w:r>
    </w:p>
    <w:p w:rsidR="006A224F" w:rsidRDefault="006A224F" w:rsidP="001F0DB2">
      <w:pPr>
        <w:pStyle w:val="11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торгов  на право аренды  муниципального имущества.</w:t>
      </w:r>
    </w:p>
    <w:p w:rsidR="006A224F" w:rsidRDefault="006A224F" w:rsidP="001F0DB2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данном случае договор аренды заключается  по итогам проведения торгов, проведенных в установленный  законом  срок после завершения торгов и оформления  протокола  о результатах торгов.</w:t>
      </w:r>
    </w:p>
    <w:p w:rsidR="006A224F" w:rsidRDefault="006A224F" w:rsidP="001F0DB2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24F" w:rsidRDefault="006A224F" w:rsidP="001F0DB2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3.3.5. Подготовка и заключение  договора  аренды муниципального имущества.</w:t>
      </w:r>
    </w:p>
    <w:p w:rsidR="006A224F" w:rsidRDefault="006A224F" w:rsidP="001F0DB2">
      <w:pPr>
        <w:pStyle w:val="11"/>
        <w:spacing w:after="0" w:line="240" w:lineRule="auto"/>
        <w:jc w:val="both"/>
      </w:pPr>
    </w:p>
    <w:p w:rsidR="006A224F" w:rsidRDefault="006A224F" w:rsidP="001F0DB2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подписания и регистрации  правового акта   о предоставлении муниципального имущества в аренду,    специалист, ответственный за предоставление муниципальной услуги, подготавливает  договор  аренды.</w:t>
      </w:r>
    </w:p>
    <w:p w:rsidR="006A224F" w:rsidRDefault="006A224F" w:rsidP="001F0DB2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Проект договора направляется  главе администрации поселения на подпись.</w:t>
      </w:r>
    </w:p>
    <w:p w:rsidR="006A224F" w:rsidRDefault="006A224F" w:rsidP="001F0DB2">
      <w:pPr>
        <w:pStyle w:val="1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суток с момента подписания договора заявитель извещается по телефону о необходимости подписания договора.</w:t>
      </w:r>
    </w:p>
    <w:p w:rsidR="006A224F" w:rsidRDefault="006A224F" w:rsidP="001F0DB2">
      <w:pPr>
        <w:pStyle w:val="1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трех дней с момента извещения по телефону заявитель не является для заключения договора, специалист, ответственный за предоставление муниципальной услуги подготавливает и направляет письменное извещение.</w:t>
      </w:r>
    </w:p>
    <w:p w:rsidR="006A224F" w:rsidRDefault="006A224F" w:rsidP="001F0DB2">
      <w:pPr>
        <w:pStyle w:val="1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договора  заявителем, специалист, ответственный за предоставление муниципальной услуги регистрирует его в журнале регистрации договоров.</w:t>
      </w:r>
    </w:p>
    <w:p w:rsidR="006A224F" w:rsidRDefault="006A224F" w:rsidP="001F0DB2">
      <w:pPr>
        <w:pStyle w:val="1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</w:r>
    </w:p>
    <w:p w:rsidR="006A224F" w:rsidRDefault="006A224F" w:rsidP="001F0DB2">
      <w:pPr>
        <w:pStyle w:val="1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течении 5 рабочих дней с момента заключения договора, имущество передается арендатору по акту приема-передачи. Акт приема-передачи подписывают стороны договора.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не заключения договора по вине заявителя в течение 30 дней с момента издания постановления администрации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муниципального района оно подлежит отмене в установленном порядке. Специалист, ответственный за предоставление муниципальной услуги подготавливает проект постановления администрации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муниципального района об отмене постановления о передаче муниципального имущества аренду.</w:t>
      </w:r>
    </w:p>
    <w:p w:rsidR="006A224F" w:rsidRDefault="006A224F" w:rsidP="001F0DB2">
      <w:pPr>
        <w:pStyle w:val="22"/>
        <w:spacing w:after="0" w:line="240" w:lineRule="auto"/>
        <w:ind w:firstLine="851"/>
        <w:jc w:val="center"/>
      </w:pPr>
    </w:p>
    <w:p w:rsidR="006A224F" w:rsidRPr="001F0DB2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B2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6A224F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B2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F0DB2" w:rsidRPr="001F0DB2" w:rsidRDefault="001F0DB2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  администрацией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организации)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F0DB2" w:rsidRDefault="001F0DB2" w:rsidP="001F0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4F" w:rsidRPr="001F0DB2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B2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</w:t>
      </w:r>
    </w:p>
    <w:p w:rsidR="006A224F" w:rsidRPr="001F0DB2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B2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ОРГАНА,ПРЕДОСТАВЛЯЮЩЕГО</w:t>
      </w:r>
    </w:p>
    <w:p w:rsidR="006A224F" w:rsidRPr="001F0DB2" w:rsidRDefault="006A224F" w:rsidP="001F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B2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 МУНИЦИПАЛЬНЫХ СЛУЖАЩИХ</w:t>
      </w:r>
    </w:p>
    <w:p w:rsidR="001F0DB2" w:rsidRDefault="001F0DB2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 главе администрации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муниципального района (адрес: 39634</w:t>
      </w:r>
      <w:r w:rsidR="001F0D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Воронежская область,  Каширский  район,  с.</w:t>
      </w:r>
      <w:r w:rsidR="001F0DB2">
        <w:rPr>
          <w:rFonts w:ascii="Times New Roman" w:hAnsi="Times New Roman" w:cs="Times New Roman"/>
          <w:sz w:val="28"/>
          <w:szCs w:val="28"/>
        </w:rPr>
        <w:t xml:space="preserve"> Боево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F0DB2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,1</w:t>
      </w:r>
      <w:r w:rsidR="001F0D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 справочные телефоны: 8(47342)6-</w:t>
      </w:r>
      <w:r w:rsidR="001F0DB2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0DB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факс  6-</w:t>
      </w:r>
      <w:r w:rsidR="001F0DB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0DB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 в администрацию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муниципального района.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Заявитель может обратиться с жалобой</w:t>
      </w:r>
      <w:r w:rsidR="00014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информационно-коммуникационной сети «Интернет», официального сайта администрации  </w:t>
      </w:r>
      <w:r w:rsidR="008D3AE6">
        <w:rPr>
          <w:rFonts w:ascii="Times New Roman" w:hAnsi="Times New Roman" w:cs="Times New Roman"/>
          <w:sz w:val="28"/>
          <w:szCs w:val="28"/>
        </w:rPr>
        <w:t>Боевского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 муниципального района, Воронежской области  а также может быть принята при личном приеме заявителя.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Срок рассмотрения жалобы не должен превышать 30 дней с момента ее регистрации.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 Каширского муниципального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Поступившая жалоба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- в течение 5 рабочих дней со дня ее регистрации. 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решение: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жалобы, в том числе 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удовлетворении жалобы.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п.5.5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224F" w:rsidRDefault="006A224F" w:rsidP="001F0D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A224F" w:rsidRDefault="006A224F" w:rsidP="006A224F">
      <w:pPr>
        <w:spacing w:after="0" w:line="100" w:lineRule="atLeast"/>
        <w:rPr>
          <w:rFonts w:ascii="Calibri" w:hAnsi="Calibri" w:cs="Calibri"/>
        </w:rPr>
      </w:pPr>
    </w:p>
    <w:p w:rsidR="006A224F" w:rsidRDefault="006A224F" w:rsidP="006A224F">
      <w:pPr>
        <w:spacing w:line="100" w:lineRule="atLeast"/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1F0DB2" w:rsidRDefault="001F0DB2" w:rsidP="001F0DB2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1444C" w:rsidRDefault="0001444C" w:rsidP="008F72C7">
      <w:pPr>
        <w:spacing w:after="0" w:line="240" w:lineRule="auto"/>
        <w:ind w:left="5387" w:hanging="6"/>
        <w:jc w:val="both"/>
        <w:rPr>
          <w:rFonts w:ascii="Times New Roman" w:hAnsi="Times New Roman" w:cs="Times New Roman"/>
        </w:rPr>
      </w:pPr>
    </w:p>
    <w:p w:rsidR="0001444C" w:rsidRDefault="0001444C" w:rsidP="008F72C7">
      <w:pPr>
        <w:spacing w:after="0" w:line="240" w:lineRule="auto"/>
        <w:ind w:left="5387" w:hanging="6"/>
        <w:jc w:val="both"/>
        <w:rPr>
          <w:rFonts w:ascii="Times New Roman" w:hAnsi="Times New Roman" w:cs="Times New Roman"/>
        </w:rPr>
      </w:pPr>
    </w:p>
    <w:p w:rsidR="0001444C" w:rsidRDefault="0001444C" w:rsidP="008F72C7">
      <w:pPr>
        <w:spacing w:after="0" w:line="240" w:lineRule="auto"/>
        <w:ind w:left="5387" w:hanging="6"/>
        <w:jc w:val="both"/>
        <w:rPr>
          <w:rFonts w:ascii="Times New Roman" w:hAnsi="Times New Roman" w:cs="Times New Roman"/>
        </w:rPr>
      </w:pPr>
    </w:p>
    <w:p w:rsidR="0001444C" w:rsidRDefault="0001444C" w:rsidP="00014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 приложения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Боевского 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B5">
        <w:rPr>
          <w:rFonts w:ascii="Times New Roman" w:hAnsi="Times New Roman" w:cs="Times New Roman"/>
          <w:sz w:val="24"/>
          <w:szCs w:val="24"/>
        </w:rPr>
        <w:t>поселения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1444C" w:rsidRDefault="0001444C" w:rsidP="0001444C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1444C">
        <w:rPr>
          <w:rFonts w:ascii="Times New Roman" w:hAnsi="Times New Roman" w:cs="Times New Roman"/>
          <w:sz w:val="24"/>
          <w:szCs w:val="24"/>
          <w:u w:val="single"/>
        </w:rPr>
        <w:t>от 28 января 2013 года № 10</w:t>
      </w:r>
      <w:r w:rsidR="006A224F">
        <w:rPr>
          <w:rFonts w:ascii="Times New Roman" w:hAnsi="Times New Roman" w:cs="Times New Roman"/>
        </w:rPr>
        <w:t xml:space="preserve">    </w:t>
      </w:r>
    </w:p>
    <w:p w:rsidR="0001444C" w:rsidRDefault="0001444C" w:rsidP="0001444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6A224F" w:rsidRDefault="006A224F" w:rsidP="0001444C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4268" w:type="dxa"/>
        <w:tblLayout w:type="fixed"/>
        <w:tblLook w:val="04A0"/>
      </w:tblPr>
      <w:tblGrid>
        <w:gridCol w:w="5068"/>
      </w:tblGrid>
      <w:tr w:rsidR="006A224F" w:rsidTr="006A224F">
        <w:tc>
          <w:tcPr>
            <w:tcW w:w="5068" w:type="dxa"/>
          </w:tcPr>
          <w:p w:rsidR="006A224F" w:rsidRDefault="006A224F">
            <w:pPr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Главе администрации  </w:t>
            </w:r>
            <w:r w:rsidR="008D3AE6">
              <w:rPr>
                <w:rFonts w:ascii="Times New Roman" w:hAnsi="Times New Roman" w:cs="Times New Roman"/>
                <w:sz w:val="20"/>
                <w:szCs w:val="20"/>
              </w:rPr>
              <w:t>Боевского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Каширского  муниципального района, Воронежской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6A224F" w:rsidRPr="001F0DB2" w:rsidRDefault="006A22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F0DB2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6A224F" w:rsidRDefault="006A22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6A224F" w:rsidRDefault="006A22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F0DB2">
              <w:rPr>
                <w:rFonts w:ascii="Times New Roman" w:hAnsi="Times New Roman" w:cs="Times New Roman"/>
                <w:sz w:val="18"/>
                <w:szCs w:val="18"/>
              </w:rPr>
              <w:t>ФИО гражданина в родительном падеже/полное наименование юридического лица)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24F" w:rsidRDefault="006A224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A224F" w:rsidRDefault="006A224F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6A224F" w:rsidRPr="001F0DB2" w:rsidRDefault="006A224F" w:rsidP="006A224F">
      <w:pPr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2"/>
          <w:sz w:val="18"/>
          <w:szCs w:val="18"/>
          <w:lang w:eastAsia="ar-SA"/>
        </w:rPr>
      </w:pPr>
      <w:r w:rsidRPr="001F0D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1F0DB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F0DB2">
        <w:rPr>
          <w:rFonts w:ascii="Times New Roman" w:hAnsi="Times New Roman" w:cs="Times New Roman"/>
          <w:sz w:val="18"/>
          <w:szCs w:val="18"/>
        </w:rPr>
        <w:t xml:space="preserve"> (Данные паспорта/  Юридический  адрес)</w:t>
      </w:r>
    </w:p>
    <w:p w:rsidR="006A224F" w:rsidRDefault="006A224F" w:rsidP="006A224F">
      <w:pPr>
        <w:spacing w:after="0" w:line="100" w:lineRule="atLeast"/>
        <w:jc w:val="center"/>
        <w:rPr>
          <w:rFonts w:ascii="Calibri" w:hAnsi="Calibri" w:cs="Calibri"/>
        </w:rPr>
      </w:pPr>
    </w:p>
    <w:p w:rsidR="006A224F" w:rsidRDefault="006A224F" w:rsidP="006A224F">
      <w:pPr>
        <w:spacing w:after="0" w:line="100" w:lineRule="atLeast"/>
        <w:jc w:val="center"/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A224F" w:rsidRDefault="006A224F" w:rsidP="006A224F">
      <w:pPr>
        <w:spacing w:after="0" w:line="100" w:lineRule="atLeast"/>
        <w:ind w:firstLine="540"/>
        <w:rPr>
          <w:rFonts w:ascii="Calibri" w:hAnsi="Calibri" w:cs="Calibri"/>
        </w:rPr>
      </w:pPr>
    </w:p>
    <w:p w:rsidR="006A224F" w:rsidRDefault="006A224F" w:rsidP="006A224F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Прошу Вас предоставить в аренду___________</w:t>
      </w:r>
      <w:r w:rsidR="008F72C7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6A224F" w:rsidRPr="008F72C7" w:rsidRDefault="006A224F" w:rsidP="006A224F">
      <w:pPr>
        <w:pStyle w:val="ConsPlusNonformat"/>
        <w:rPr>
          <w:rFonts w:ascii="Times New Roman" w:eastAsia="Times New Roman" w:hAnsi="Times New Roman" w:cs="Times New Roman"/>
          <w:sz w:val="18"/>
          <w:szCs w:val="18"/>
        </w:rPr>
      </w:pPr>
      <w:r w:rsidRPr="008F72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(вид, наименование и назначение имущества)</w:t>
      </w:r>
    </w:p>
    <w:p w:rsidR="006A224F" w:rsidRDefault="006A224F" w:rsidP="006A224F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общей площадью __________кв. м (поз. ___________ по  техническому  паспорту)     по  адресу:_________________________________________________________</w:t>
      </w:r>
    </w:p>
    <w:p w:rsidR="006A224F" w:rsidRDefault="006A224F" w:rsidP="006A224F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использования  под:_______________________________________________________</w:t>
      </w:r>
    </w:p>
    <w:p w:rsidR="006A224F" w:rsidRDefault="006A224F" w:rsidP="006A224F">
      <w:pPr>
        <w:spacing w:after="0" w:line="100" w:lineRule="atLeast"/>
        <w:ind w:firstLine="540"/>
        <w:rPr>
          <w:rFonts w:ascii="Calibri" w:eastAsia="SimSun" w:hAnsi="Calibri" w:cs="Calibri"/>
        </w:rPr>
      </w:pPr>
    </w:p>
    <w:p w:rsidR="006A224F" w:rsidRDefault="006A224F" w:rsidP="006A224F">
      <w:pPr>
        <w:spacing w:after="0"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 ___л.</w:t>
      </w:r>
    </w:p>
    <w:p w:rsidR="006A224F" w:rsidRDefault="006A224F" w:rsidP="006A224F">
      <w:pPr>
        <w:spacing w:after="0" w:line="100" w:lineRule="atLeast"/>
        <w:ind w:firstLine="540"/>
        <w:jc w:val="both"/>
        <w:rPr>
          <w:rFonts w:ascii="Calibri" w:hAnsi="Calibri" w:cs="Calibri"/>
        </w:rPr>
      </w:pPr>
    </w:p>
    <w:p w:rsidR="006A224F" w:rsidRDefault="006A224F" w:rsidP="006A224F">
      <w:pPr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224F" w:rsidRDefault="006A224F" w:rsidP="006A224F">
      <w:pPr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 печать арендатора</w:t>
      </w:r>
    </w:p>
    <w:p w:rsidR="006A224F" w:rsidRDefault="006A224F" w:rsidP="006A224F">
      <w:pPr>
        <w:spacing w:line="100" w:lineRule="atLeast"/>
        <w:ind w:firstLine="540"/>
        <w:jc w:val="both"/>
        <w:rPr>
          <w:rFonts w:ascii="Calibri" w:hAnsi="Calibri" w:cs="Calibri"/>
        </w:rPr>
      </w:pPr>
    </w:p>
    <w:p w:rsidR="006A224F" w:rsidRDefault="006A224F" w:rsidP="006A224F">
      <w:pPr>
        <w:spacing w:line="100" w:lineRule="atLeast"/>
        <w:ind w:firstLine="540"/>
        <w:jc w:val="both"/>
      </w:pPr>
    </w:p>
    <w:p w:rsidR="006A224F" w:rsidRDefault="006A224F" w:rsidP="006A224F">
      <w:pPr>
        <w:spacing w:line="100" w:lineRule="atLeast"/>
        <w:ind w:firstLine="540"/>
        <w:jc w:val="both"/>
      </w:pPr>
    </w:p>
    <w:p w:rsidR="006A224F" w:rsidRDefault="006A224F" w:rsidP="006A224F">
      <w:pPr>
        <w:spacing w:line="100" w:lineRule="atLeast"/>
        <w:ind w:firstLine="540"/>
        <w:jc w:val="both"/>
        <w:rPr>
          <w:rFonts w:ascii="Times New Roman" w:hAnsi="Times New Roman" w:cs="Times New Roman"/>
        </w:rPr>
      </w:pPr>
    </w:p>
    <w:p w:rsidR="006A224F" w:rsidRDefault="006A224F" w:rsidP="006A224F">
      <w:pPr>
        <w:spacing w:line="100" w:lineRule="atLeast"/>
        <w:ind w:firstLine="540"/>
        <w:jc w:val="both"/>
        <w:rPr>
          <w:rFonts w:ascii="Calibri" w:hAnsi="Calibri" w:cs="Calibri"/>
        </w:rPr>
      </w:pPr>
    </w:p>
    <w:p w:rsidR="006A224F" w:rsidRDefault="006A224F" w:rsidP="006A224F">
      <w:pPr>
        <w:spacing w:line="100" w:lineRule="atLeast"/>
        <w:ind w:firstLine="540"/>
        <w:jc w:val="both"/>
      </w:pPr>
    </w:p>
    <w:p w:rsidR="006A224F" w:rsidRDefault="006A224F" w:rsidP="006A224F">
      <w:pPr>
        <w:spacing w:line="100" w:lineRule="atLeast"/>
        <w:ind w:firstLine="540"/>
        <w:jc w:val="both"/>
      </w:pPr>
    </w:p>
    <w:p w:rsidR="006A224F" w:rsidRDefault="006A224F" w:rsidP="006A224F">
      <w:pPr>
        <w:spacing w:line="100" w:lineRule="atLeast"/>
        <w:ind w:firstLine="540"/>
        <w:jc w:val="both"/>
      </w:pPr>
    </w:p>
    <w:p w:rsidR="006A224F" w:rsidRDefault="006A224F" w:rsidP="006A224F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6A224F" w:rsidRDefault="006A224F" w:rsidP="006A224F">
      <w:pPr>
        <w:spacing w:after="0" w:line="100" w:lineRule="atLeast"/>
        <w:jc w:val="center"/>
        <w:rPr>
          <w:rFonts w:ascii="Calibri" w:hAnsi="Calibri" w:cs="Calibri"/>
        </w:rPr>
      </w:pPr>
    </w:p>
    <w:p w:rsidR="006A224F" w:rsidRDefault="006A224F" w:rsidP="006A224F">
      <w:pPr>
        <w:spacing w:after="0" w:line="100" w:lineRule="atLeast"/>
        <w:jc w:val="center"/>
      </w:pPr>
    </w:p>
    <w:p w:rsidR="006A224F" w:rsidRDefault="006A224F" w:rsidP="006A224F">
      <w:pPr>
        <w:pStyle w:val="ConsPlusNormal"/>
        <w:widowControl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8F72C7" w:rsidRDefault="008F72C7" w:rsidP="008F72C7">
      <w:pPr>
        <w:spacing w:after="0"/>
        <w:ind w:left="5387" w:hanging="6"/>
        <w:jc w:val="both"/>
        <w:rPr>
          <w:rFonts w:ascii="Times New Roman" w:hAnsi="Times New Roman" w:cs="Times New Roman"/>
        </w:rPr>
      </w:pPr>
    </w:p>
    <w:p w:rsidR="008F72C7" w:rsidRDefault="008F72C7" w:rsidP="008F72C7">
      <w:pPr>
        <w:spacing w:after="0"/>
        <w:ind w:left="5387" w:hanging="6"/>
        <w:jc w:val="both"/>
        <w:rPr>
          <w:rFonts w:ascii="Times New Roman" w:hAnsi="Times New Roman" w:cs="Times New Roman"/>
        </w:rPr>
      </w:pPr>
    </w:p>
    <w:p w:rsidR="008F72C7" w:rsidRDefault="008F72C7" w:rsidP="008F72C7">
      <w:pPr>
        <w:spacing w:after="0"/>
        <w:ind w:left="5387" w:hanging="6"/>
        <w:jc w:val="both"/>
        <w:rPr>
          <w:rFonts w:ascii="Times New Roman" w:hAnsi="Times New Roman" w:cs="Times New Roman"/>
        </w:rPr>
      </w:pP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приложения 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Боевского 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AB5">
        <w:rPr>
          <w:rFonts w:ascii="Times New Roman" w:hAnsi="Times New Roman" w:cs="Times New Roman"/>
          <w:sz w:val="24"/>
          <w:szCs w:val="24"/>
        </w:rPr>
        <w:t>поселения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01444C" w:rsidRPr="00B16AB5" w:rsidRDefault="0001444C" w:rsidP="000144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AB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A224F" w:rsidRDefault="0001444C" w:rsidP="0001444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01444C">
        <w:rPr>
          <w:rFonts w:ascii="Times New Roman" w:hAnsi="Times New Roman" w:cs="Times New Roman"/>
          <w:sz w:val="24"/>
          <w:u w:val="single"/>
        </w:rPr>
        <w:t>от 28 января 2013 года № 10</w:t>
      </w:r>
    </w:p>
    <w:p w:rsidR="006A224F" w:rsidRDefault="006A224F" w:rsidP="006A224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4F" w:rsidRDefault="006A224F" w:rsidP="006A224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4F" w:rsidRDefault="006A224F" w:rsidP="006A2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6A224F" w:rsidRDefault="006A224F" w:rsidP="008F7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представлению муниципальной услуги  </w:t>
      </w:r>
      <w:r w:rsidR="008F72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«Предоставление  в аренду муниципального имущества»</w:t>
      </w:r>
    </w:p>
    <w:p w:rsidR="006A224F" w:rsidRDefault="00565D14" w:rsidP="006A22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65D14">
        <w:pict>
          <v:roundrect id="_x0000_s1026" style="position:absolute;margin-left:-5.55pt;margin-top:5.25pt;width:444pt;height:50.25pt;z-index:251653632" arcsize="10923f" strokeweight=".26mm">
            <v:fill color2="black"/>
            <v:stroke joinstyle="miter"/>
            <v:textbox style="mso-rotate-with-shape:t">
              <w:txbxContent>
                <w:p w:rsidR="006A224F" w:rsidRDefault="006A224F" w:rsidP="006A224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Приём и регистрация заявления с документами</w:t>
                  </w:r>
                </w:p>
                <w:p w:rsidR="006A224F" w:rsidRDefault="006A224F" w:rsidP="006A224F">
                  <w:pPr>
                    <w:rPr>
                      <w:rFonts w:ascii="Calibri" w:eastAsia="SimSun" w:hAnsi="Calibri" w:cs="Calibri"/>
                      <w:color w:val="00000A"/>
                    </w:rPr>
                  </w:pPr>
                </w:p>
                <w:p w:rsidR="006A224F" w:rsidRDefault="006A224F" w:rsidP="006A224F"/>
              </w:txbxContent>
            </v:textbox>
          </v:roundrect>
        </w:pict>
      </w:r>
      <w:r w:rsidRPr="00565D1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8.95pt;margin-top:55.9pt;width:24.75pt;height:32.6pt;z-index:251654656;mso-wrap-style:none;v-text-anchor:middle" strokeweight=".26mm">
            <v:fill color2="black"/>
          </v:shape>
        </w:pict>
      </w:r>
      <w:r w:rsidRPr="00565D14">
        <w:pict>
          <v:roundrect id="_x0000_s1028" style="position:absolute;margin-left:46.2pt;margin-top:89.2pt;width:351.75pt;height:78pt;z-index:251655680" arcsize="10923f" strokeweight=".26mm">
            <v:fill color2="black"/>
            <v:stroke joinstyle="miter"/>
            <v:textbox style="mso-rotate-with-shape:t">
              <w:txbxContent>
                <w:p w:rsidR="006A224F" w:rsidRDefault="006A224F" w:rsidP="006A224F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 с документами</w:t>
                  </w:r>
                </w:p>
              </w:txbxContent>
            </v:textbox>
          </v:roundrect>
        </w:pict>
      </w:r>
      <w:r w:rsidRPr="00565D14">
        <w:pict>
          <v:shape id="_x0000_s1029" type="#_x0000_t67" style="position:absolute;margin-left:206.7pt;margin-top:167.8pt;width:28.5pt;height:37.5pt;z-index:251656704;mso-wrap-style:none;v-text-anchor:middle" strokeweight=".26mm">
            <v:fill color2="black"/>
          </v:shape>
        </w:pict>
      </w:r>
      <w:r w:rsidRPr="00565D14">
        <w:pict>
          <v:roundrect id="_x0000_s1030" style="position:absolute;margin-left:44.7pt;margin-top:207.15pt;width:351.75pt;height:78pt;z-index:251657728" arcsize="10923f" strokeweight=".26mm">
            <v:fill color2="black"/>
            <v:stroke joinstyle="miter"/>
            <v:textbox style="mso-rotate-with-shape:t">
              <w:txbxContent>
                <w:p w:rsidR="006A224F" w:rsidRDefault="006A224F" w:rsidP="006A22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Принятие решения о предоставлении имущества в аренду или подготовка сообщения 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565D14">
        <w:pict>
          <v:roundrect id="_x0000_s1032" style="position:absolute;margin-left:132.75pt;margin-top:312.95pt;width:162.35pt;height:62.6pt;z-index:251658752" arcsize="10923f" strokeweight=".26mm">
            <v:fill color2="black"/>
            <v:stroke joinstyle="miter"/>
            <v:textbox style="mso-rotate-with-shape:t">
              <w:txbxContent>
                <w:p w:rsidR="006A224F" w:rsidRDefault="006A224F" w:rsidP="006A22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торгов</w:t>
                  </w:r>
                </w:p>
              </w:txbxContent>
            </v:textbox>
          </v:roundrect>
        </w:pict>
      </w:r>
      <w:r w:rsidRPr="00565D14">
        <w:pict>
          <v:shape id="_x0000_s1034" type="#_x0000_t67" style="position:absolute;margin-left:203.25pt;margin-top:285.75pt;width:28.5pt;height:27.35pt;z-index:251659776;mso-wrap-style:none;v-text-anchor:middle" strokeweight=".26mm">
            <v:fill color2="black"/>
          </v:shape>
        </w:pict>
      </w: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224F" w:rsidRDefault="00565D14" w:rsidP="006A22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65D14">
        <w:pict>
          <v:roundrect id="_x0000_s1031" style="position:absolute;margin-left:137.25pt;margin-top:20.55pt;width:162.35pt;height:62.6pt;z-index:251660800" arcsize="10923f" strokeweight=".26mm">
            <v:fill color2="black"/>
            <v:stroke joinstyle="miter"/>
            <v:textbox style="mso-rotate-with-shape:t">
              <w:txbxContent>
                <w:p w:rsidR="006A224F" w:rsidRDefault="006A224F" w:rsidP="006A22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Заключение договора аренды муниципального имущества</w:t>
                  </w:r>
                </w:p>
              </w:txbxContent>
            </v:textbox>
          </v:roundrect>
        </w:pict>
      </w:r>
      <w:r w:rsidRPr="00565D14">
        <w:pict>
          <v:shape id="_x0000_s1033" type="#_x0000_t67" style="position:absolute;margin-left:201.75pt;margin-top:-7.85pt;width:28.5pt;height:27.35pt;z-index:251661824;mso-wrap-style:none;v-text-anchor:middle" strokeweight=".26mm">
            <v:fill color2="black"/>
          </v:shape>
        </w:pict>
      </w: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A224F" w:rsidRDefault="006A224F" w:rsidP="006A224F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6A224F" w:rsidSect="001F0DB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7B" w:rsidRDefault="00D21D7B" w:rsidP="00D8358A">
      <w:pPr>
        <w:spacing w:after="0" w:line="240" w:lineRule="auto"/>
      </w:pPr>
      <w:r>
        <w:separator/>
      </w:r>
    </w:p>
  </w:endnote>
  <w:endnote w:type="continuationSeparator" w:id="1">
    <w:p w:rsidR="00D21D7B" w:rsidRDefault="00D21D7B" w:rsidP="00D8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3537"/>
      <w:docPartObj>
        <w:docPartGallery w:val="Page Numbers (Bottom of Page)"/>
        <w:docPartUnique/>
      </w:docPartObj>
    </w:sdtPr>
    <w:sdtContent>
      <w:p w:rsidR="00D8358A" w:rsidRDefault="00565D14">
        <w:pPr>
          <w:pStyle w:val="ab"/>
          <w:jc w:val="right"/>
        </w:pPr>
        <w:fldSimple w:instr=" PAGE   \* MERGEFORMAT ">
          <w:r w:rsidR="0001444C">
            <w:rPr>
              <w:noProof/>
            </w:rPr>
            <w:t>3</w:t>
          </w:r>
        </w:fldSimple>
      </w:p>
    </w:sdtContent>
  </w:sdt>
  <w:p w:rsidR="00D8358A" w:rsidRDefault="00D835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7B" w:rsidRDefault="00D21D7B" w:rsidP="00D8358A">
      <w:pPr>
        <w:spacing w:after="0" w:line="240" w:lineRule="auto"/>
      </w:pPr>
      <w:r>
        <w:separator/>
      </w:r>
    </w:p>
  </w:footnote>
  <w:footnote w:type="continuationSeparator" w:id="1">
    <w:p w:rsidR="00D21D7B" w:rsidRDefault="00D21D7B" w:rsidP="00D8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20" w:hanging="90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740" w:hanging="9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7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3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9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24F"/>
    <w:rsid w:val="0001444C"/>
    <w:rsid w:val="000A57A6"/>
    <w:rsid w:val="001F0DB2"/>
    <w:rsid w:val="00565D14"/>
    <w:rsid w:val="006A224F"/>
    <w:rsid w:val="008220B4"/>
    <w:rsid w:val="008D3AE6"/>
    <w:rsid w:val="008F72C7"/>
    <w:rsid w:val="00914676"/>
    <w:rsid w:val="00951FCF"/>
    <w:rsid w:val="00C750C3"/>
    <w:rsid w:val="00D11015"/>
    <w:rsid w:val="00D21D7B"/>
    <w:rsid w:val="00D8358A"/>
    <w:rsid w:val="00DC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76"/>
  </w:style>
  <w:style w:type="paragraph" w:styleId="1">
    <w:name w:val="heading 1"/>
    <w:basedOn w:val="a"/>
    <w:next w:val="a"/>
    <w:link w:val="10"/>
    <w:qFormat/>
    <w:rsid w:val="006A224F"/>
    <w:pPr>
      <w:keepNext/>
      <w:tabs>
        <w:tab w:val="num" w:pos="720"/>
      </w:tabs>
      <w:suppressAutoHyphens/>
      <w:spacing w:line="276" w:lineRule="atLeast"/>
      <w:ind w:left="720" w:hanging="360"/>
      <w:jc w:val="center"/>
      <w:outlineLvl w:val="0"/>
    </w:pPr>
    <w:rPr>
      <w:rFonts w:ascii="Calibri" w:eastAsia="SimSun" w:hAnsi="Calibri" w:cs="Calibri"/>
      <w:b/>
      <w:bCs/>
      <w:color w:val="00000A"/>
      <w:kern w:val="2"/>
      <w:sz w:val="4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A224F"/>
    <w:pPr>
      <w:keepNext/>
      <w:tabs>
        <w:tab w:val="left" w:pos="709"/>
        <w:tab w:val="num" w:pos="1080"/>
      </w:tabs>
      <w:suppressAutoHyphens/>
      <w:spacing w:line="276" w:lineRule="atLeast"/>
      <w:ind w:left="1080" w:hanging="360"/>
      <w:jc w:val="center"/>
      <w:outlineLvl w:val="1"/>
    </w:pPr>
    <w:rPr>
      <w:rFonts w:ascii="Calibri" w:eastAsia="SimSun" w:hAnsi="Calibri" w:cs="Calibri"/>
      <w:b/>
      <w:bCs/>
      <w:color w:val="00000A"/>
      <w:kern w:val="2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A224F"/>
    <w:pPr>
      <w:keepNext/>
      <w:tabs>
        <w:tab w:val="left" w:pos="709"/>
        <w:tab w:val="num" w:pos="1440"/>
      </w:tabs>
      <w:suppressAutoHyphens/>
      <w:spacing w:line="276" w:lineRule="atLeast"/>
      <w:ind w:left="1440" w:hanging="360"/>
      <w:jc w:val="center"/>
      <w:outlineLvl w:val="2"/>
    </w:pPr>
    <w:rPr>
      <w:rFonts w:ascii="Calibri" w:eastAsia="SimSun" w:hAnsi="Calibri" w:cs="Calibri"/>
      <w:b/>
      <w:bCs/>
      <w:color w:val="00000A"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24F"/>
    <w:rPr>
      <w:rFonts w:ascii="Calibri" w:eastAsia="SimSun" w:hAnsi="Calibri" w:cs="Calibri"/>
      <w:b/>
      <w:bCs/>
      <w:color w:val="00000A"/>
      <w:kern w:val="2"/>
      <w:sz w:val="40"/>
      <w:lang w:eastAsia="ar-SA"/>
    </w:rPr>
  </w:style>
  <w:style w:type="character" w:customStyle="1" w:styleId="20">
    <w:name w:val="Заголовок 2 Знак"/>
    <w:basedOn w:val="a0"/>
    <w:link w:val="2"/>
    <w:semiHidden/>
    <w:rsid w:val="006A224F"/>
    <w:rPr>
      <w:rFonts w:ascii="Calibri" w:eastAsia="SimSun" w:hAnsi="Calibri" w:cs="Calibri"/>
      <w:b/>
      <w:bCs/>
      <w:color w:val="00000A"/>
      <w:kern w:val="2"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A224F"/>
    <w:rPr>
      <w:rFonts w:ascii="Calibri" w:eastAsia="SimSun" w:hAnsi="Calibri" w:cs="Calibri"/>
      <w:b/>
      <w:bCs/>
      <w:color w:val="00000A"/>
      <w:kern w:val="2"/>
      <w:sz w:val="28"/>
      <w:lang w:eastAsia="ar-SA"/>
    </w:rPr>
  </w:style>
  <w:style w:type="paragraph" w:styleId="HTML">
    <w:name w:val="HTML Preformatted"/>
    <w:basedOn w:val="a"/>
    <w:link w:val="HTML0"/>
    <w:unhideWhenUsed/>
    <w:rsid w:val="006A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76" w:lineRule="atLeast"/>
    </w:pPr>
    <w:rPr>
      <w:rFonts w:ascii="Courier New" w:eastAsia="SimSun" w:hAnsi="Courier New" w:cs="Courier New"/>
      <w:color w:val="00000A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224F"/>
    <w:rPr>
      <w:rFonts w:ascii="Courier New" w:eastAsia="SimSun" w:hAnsi="Courier New" w:cs="Courier New"/>
      <w:color w:val="00000A"/>
      <w:kern w:val="2"/>
      <w:sz w:val="20"/>
      <w:szCs w:val="20"/>
      <w:lang w:eastAsia="ar-SA"/>
    </w:rPr>
  </w:style>
  <w:style w:type="paragraph" w:styleId="a3">
    <w:name w:val="Normal (Web)"/>
    <w:basedOn w:val="a"/>
    <w:unhideWhenUsed/>
    <w:rsid w:val="006A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6A224F"/>
    <w:pPr>
      <w:tabs>
        <w:tab w:val="left" w:pos="709"/>
      </w:tabs>
      <w:suppressAutoHyphens/>
      <w:spacing w:line="276" w:lineRule="atLeast"/>
      <w:ind w:left="360" w:hanging="360"/>
      <w:jc w:val="both"/>
    </w:pPr>
    <w:rPr>
      <w:rFonts w:ascii="Calibri" w:eastAsia="SimSun" w:hAnsi="Calibri" w:cs="Calibri"/>
      <w:color w:val="00000A"/>
      <w:kern w:val="2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6A224F"/>
    <w:rPr>
      <w:rFonts w:ascii="Calibri" w:eastAsia="SimSun" w:hAnsi="Calibri" w:cs="Calibri"/>
      <w:color w:val="00000A"/>
      <w:kern w:val="2"/>
      <w:sz w:val="28"/>
      <w:lang w:eastAsia="ar-SA"/>
    </w:rPr>
  </w:style>
  <w:style w:type="paragraph" w:customStyle="1" w:styleId="ConsPlusNonformat">
    <w:name w:val="ConsPlusNonformat"/>
    <w:rsid w:val="006A224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1">
    <w:name w:val="Обычный (веб)1"/>
    <w:basedOn w:val="a"/>
    <w:rsid w:val="006A224F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kern w:val="2"/>
      <w:lang w:eastAsia="ar-SA"/>
    </w:rPr>
  </w:style>
  <w:style w:type="paragraph" w:customStyle="1" w:styleId="21">
    <w:name w:val="Основной текст с отступом 21"/>
    <w:basedOn w:val="a"/>
    <w:rsid w:val="006A224F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kern w:val="2"/>
      <w:lang w:eastAsia="ar-SA"/>
    </w:rPr>
  </w:style>
  <w:style w:type="paragraph" w:customStyle="1" w:styleId="ConsPlusNormal">
    <w:name w:val="ConsPlusNormal"/>
    <w:rsid w:val="006A224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2">
    <w:name w:val="Обычный (веб)2"/>
    <w:basedOn w:val="a"/>
    <w:rsid w:val="006A224F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kern w:val="2"/>
      <w:lang w:eastAsia="ar-SA"/>
    </w:rPr>
  </w:style>
  <w:style w:type="paragraph" w:customStyle="1" w:styleId="ConsPlusTitle">
    <w:name w:val="ConsPlusTitle"/>
    <w:rsid w:val="006A224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31">
    <w:name w:val="Основной текст 31"/>
    <w:basedOn w:val="a"/>
    <w:rsid w:val="006A224F"/>
    <w:pPr>
      <w:tabs>
        <w:tab w:val="left" w:pos="709"/>
      </w:tabs>
      <w:suppressAutoHyphens/>
      <w:spacing w:line="276" w:lineRule="atLeast"/>
      <w:ind w:right="5400"/>
    </w:pPr>
    <w:rPr>
      <w:rFonts w:ascii="Calibri" w:eastAsia="SimSun" w:hAnsi="Calibri" w:cs="Calibri"/>
      <w:color w:val="00000A"/>
      <w:kern w:val="2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6A2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8D3AE6"/>
    <w:pPr>
      <w:ind w:left="720"/>
      <w:contextualSpacing/>
    </w:pPr>
  </w:style>
  <w:style w:type="character" w:styleId="a8">
    <w:name w:val="Hyperlink"/>
    <w:basedOn w:val="a0"/>
    <w:rsid w:val="008220B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358A"/>
  </w:style>
  <w:style w:type="paragraph" w:styleId="ab">
    <w:name w:val="footer"/>
    <w:basedOn w:val="a"/>
    <w:link w:val="ac"/>
    <w:uiPriority w:val="99"/>
    <w:unhideWhenUsed/>
    <w:rsid w:val="00D8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oevo%20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e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кочегарова</cp:lastModifiedBy>
  <cp:revision>8</cp:revision>
  <cp:lastPrinted>2013-02-03T12:02:00Z</cp:lastPrinted>
  <dcterms:created xsi:type="dcterms:W3CDTF">2012-12-19T08:09:00Z</dcterms:created>
  <dcterms:modified xsi:type="dcterms:W3CDTF">2013-02-03T12:02:00Z</dcterms:modified>
</cp:coreProperties>
</file>